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50" w:rsidRDefault="00CB0050" w:rsidP="00CB0050">
      <w:pPr>
        <w:spacing w:after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Шестая  общероссийская акция</w:t>
      </w:r>
      <w:r w:rsidRPr="001773F6">
        <w:rPr>
          <w:rStyle w:val="a6"/>
          <w:color w:val="000000"/>
          <w:sz w:val="28"/>
          <w:szCs w:val="28"/>
        </w:rPr>
        <w:t xml:space="preserve"> «Дарите книги с любовью»</w:t>
      </w:r>
    </w:p>
    <w:p w:rsidR="00CB0050" w:rsidRDefault="00CB0050" w:rsidP="00CB0050">
      <w:pPr>
        <w:spacing w:after="0"/>
        <w:jc w:val="center"/>
        <w:rPr>
          <w:rStyle w:val="a6"/>
          <w:color w:val="000000"/>
          <w:sz w:val="28"/>
          <w:szCs w:val="28"/>
        </w:rPr>
      </w:pPr>
    </w:p>
    <w:p w:rsidR="00CB0050" w:rsidRDefault="00CB0050" w:rsidP="00CB0050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1773F6">
        <w:rPr>
          <w:color w:val="000000"/>
          <w:sz w:val="28"/>
          <w:szCs w:val="28"/>
        </w:rPr>
        <w:t>С </w:t>
      </w:r>
      <w:r w:rsidRPr="001773F6">
        <w:rPr>
          <w:rStyle w:val="a6"/>
          <w:color w:val="000000"/>
          <w:sz w:val="28"/>
          <w:szCs w:val="28"/>
        </w:rPr>
        <w:t>7 по 14 февраля 2022 года</w:t>
      </w:r>
      <w:r w:rsidRPr="001773F6">
        <w:rPr>
          <w:color w:val="000000"/>
          <w:sz w:val="28"/>
          <w:szCs w:val="28"/>
        </w:rPr>
        <w:t> Ассоциация деятелей культуры, искусства и просвещения по приобщению детей к чтению </w:t>
      </w:r>
      <w:r w:rsidRPr="001773F6">
        <w:rPr>
          <w:rStyle w:val="a6"/>
          <w:color w:val="000000"/>
          <w:sz w:val="28"/>
          <w:szCs w:val="28"/>
        </w:rPr>
        <w:t>«Растим читателя» </w:t>
      </w:r>
      <w:r w:rsidRPr="001773F6">
        <w:rPr>
          <w:color w:val="000000"/>
          <w:sz w:val="28"/>
          <w:szCs w:val="28"/>
        </w:rPr>
        <w:t>при поддержке</w:t>
      </w:r>
      <w:r w:rsidRPr="001773F6">
        <w:rPr>
          <w:rStyle w:val="a6"/>
          <w:color w:val="000000"/>
          <w:sz w:val="28"/>
          <w:szCs w:val="28"/>
        </w:rPr>
        <w:t> Российской государственной детской библиотеки </w:t>
      </w:r>
      <w:r w:rsidRPr="001773F6">
        <w:rPr>
          <w:color w:val="000000"/>
          <w:sz w:val="28"/>
          <w:szCs w:val="28"/>
        </w:rPr>
        <w:t>провела </w:t>
      </w:r>
      <w:r w:rsidRPr="001773F6">
        <w:rPr>
          <w:rStyle w:val="a6"/>
          <w:color w:val="000000"/>
          <w:sz w:val="28"/>
          <w:szCs w:val="28"/>
        </w:rPr>
        <w:t>Шестую общероссийскую акцию «Дарите книги с любовью»</w:t>
      </w:r>
      <w:r w:rsidRPr="001773F6">
        <w:rPr>
          <w:color w:val="000000"/>
          <w:sz w:val="28"/>
          <w:szCs w:val="28"/>
        </w:rPr>
        <w:t>, приуроченную к </w:t>
      </w:r>
      <w:r w:rsidRPr="001773F6">
        <w:rPr>
          <w:rStyle w:val="a6"/>
          <w:color w:val="000000"/>
          <w:sz w:val="28"/>
          <w:szCs w:val="28"/>
        </w:rPr>
        <w:t xml:space="preserve">Международному дню </w:t>
      </w:r>
      <w:proofErr w:type="spellStart"/>
      <w:r w:rsidRPr="001773F6">
        <w:rPr>
          <w:rStyle w:val="a6"/>
          <w:color w:val="000000"/>
          <w:sz w:val="28"/>
          <w:szCs w:val="28"/>
        </w:rPr>
        <w:t>книгодарения</w:t>
      </w:r>
      <w:proofErr w:type="spellEnd"/>
      <w:r w:rsidRPr="001773F6">
        <w:rPr>
          <w:color w:val="000000"/>
          <w:sz w:val="28"/>
          <w:szCs w:val="28"/>
        </w:rPr>
        <w:t>, который отмечается 14 февраля во многих странах мира.</w:t>
      </w:r>
    </w:p>
    <w:p w:rsidR="00CB0050" w:rsidRDefault="00CB0050" w:rsidP="00CB0050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рамках акции </w:t>
      </w:r>
      <w:r>
        <w:rPr>
          <w:rStyle w:val="a6"/>
          <w:color w:val="000000"/>
          <w:sz w:val="28"/>
          <w:szCs w:val="28"/>
        </w:rPr>
        <w:t>«Дарите книги с любовью – 2022»</w:t>
      </w:r>
      <w:r>
        <w:rPr>
          <w:color w:val="000000"/>
          <w:sz w:val="28"/>
          <w:szCs w:val="28"/>
        </w:rPr>
        <w:t xml:space="preserve"> в МБОУ </w:t>
      </w:r>
      <w:proofErr w:type="spellStart"/>
      <w:r>
        <w:rPr>
          <w:color w:val="000000"/>
          <w:sz w:val="28"/>
          <w:szCs w:val="28"/>
        </w:rPr>
        <w:t>Россошинская</w:t>
      </w:r>
      <w:proofErr w:type="spellEnd"/>
      <w:r>
        <w:rPr>
          <w:color w:val="000000"/>
          <w:sz w:val="28"/>
          <w:szCs w:val="28"/>
        </w:rPr>
        <w:t xml:space="preserve"> СШ под руководством Никитиной С.В., учителя русского языка и литературы, а также </w:t>
      </w:r>
      <w:proofErr w:type="spellStart"/>
      <w:r>
        <w:rPr>
          <w:color w:val="000000"/>
          <w:sz w:val="28"/>
          <w:szCs w:val="28"/>
        </w:rPr>
        <w:t>Мешковой</w:t>
      </w:r>
      <w:proofErr w:type="spellEnd"/>
      <w:r>
        <w:rPr>
          <w:color w:val="000000"/>
          <w:sz w:val="28"/>
          <w:szCs w:val="28"/>
        </w:rPr>
        <w:t xml:space="preserve"> М.П., учителя истории и обществознания, был организован сбор книг для библиотеки, а также состоялся обмен интересными книгами между обучающимися школы. </w:t>
      </w:r>
      <w:proofErr w:type="gramEnd"/>
    </w:p>
    <w:p w:rsidR="00CB0050" w:rsidRDefault="00CB0050" w:rsidP="00CB0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050" w:rsidRDefault="00CB0050" w:rsidP="00177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3F6" w:rsidRDefault="000561A7" w:rsidP="00177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98C768" wp14:editId="7F26A2F0">
            <wp:simplePos x="0" y="0"/>
            <wp:positionH relativeFrom="column">
              <wp:posOffset>2634615</wp:posOffset>
            </wp:positionH>
            <wp:positionV relativeFrom="paragraph">
              <wp:posOffset>-118110</wp:posOffset>
            </wp:positionV>
            <wp:extent cx="3124200" cy="3321685"/>
            <wp:effectExtent l="19050" t="0" r="0" b="0"/>
            <wp:wrapSquare wrapText="bothSides"/>
            <wp:docPr id="4" name="Рисунок 4" descr="D:\фото цдт\Новая папка\20220214_11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цдт\Новая папка\20220214_111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38" r="1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2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45E04E" wp14:editId="7BBAC169">
            <wp:simplePos x="0" y="0"/>
            <wp:positionH relativeFrom="column">
              <wp:posOffset>-870585</wp:posOffset>
            </wp:positionH>
            <wp:positionV relativeFrom="paragraph">
              <wp:posOffset>-167640</wp:posOffset>
            </wp:positionV>
            <wp:extent cx="3371850" cy="3371850"/>
            <wp:effectExtent l="19050" t="0" r="0" b="0"/>
            <wp:wrapSquare wrapText="bothSides"/>
            <wp:docPr id="1" name="Рисунок 1" descr="https://sun9-66.userapi.com/impg/aDwSEVnWpA-6MLVVzLETb3pae6dxOXJAok14kw/YyNtFONgcPg.jpg?size=1000x1000&amp;quality=95&amp;sign=617f558521c916bdd4750071588d00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aDwSEVnWpA-6MLVVzLETb3pae6dxOXJAok14kw/YyNtFONgcPg.jpg?size=1000x1000&amp;quality=95&amp;sign=617f558521c916bdd4750071588d00e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1A7" w:rsidRPr="000561A7" w:rsidRDefault="000561A7" w:rsidP="001773F6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1A7">
        <w:rPr>
          <w:rFonts w:ascii="Times New Roman" w:hAnsi="Times New Roman" w:cs="Times New Roman"/>
          <w:sz w:val="28"/>
          <w:szCs w:val="28"/>
        </w:rPr>
        <w:t>Книге смелой, книге честной,</w:t>
      </w:r>
    </w:p>
    <w:p w:rsidR="000561A7" w:rsidRPr="000561A7" w:rsidRDefault="000561A7" w:rsidP="001773F6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Пусть немного в ней страниц,</w:t>
      </w:r>
    </w:p>
    <w:p w:rsidR="000561A7" w:rsidRPr="000561A7" w:rsidRDefault="000561A7" w:rsidP="001773F6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В целом мире, как известно,</w:t>
      </w:r>
    </w:p>
    <w:p w:rsidR="000561A7" w:rsidRPr="000561A7" w:rsidRDefault="000561A7" w:rsidP="001773F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61A7">
        <w:rPr>
          <w:rFonts w:ascii="Times New Roman" w:hAnsi="Times New Roman" w:cs="Times New Roman"/>
          <w:sz w:val="28"/>
          <w:szCs w:val="28"/>
        </w:rPr>
        <w:t>Нет и не было</w:t>
      </w:r>
      <w:proofErr w:type="gramEnd"/>
      <w:r w:rsidRPr="000561A7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Ей открыты все дороги,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И на всех материках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Говорит она на многих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lastRenderedPageBreak/>
        <w:t xml:space="preserve">Самых разных </w:t>
      </w:r>
      <w:proofErr w:type="gramStart"/>
      <w:r w:rsidRPr="000561A7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Pr="000561A7">
        <w:rPr>
          <w:rFonts w:ascii="Times New Roman" w:hAnsi="Times New Roman" w:cs="Times New Roman"/>
          <w:sz w:val="28"/>
          <w:szCs w:val="28"/>
        </w:rPr>
        <w:t>.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И она в любые страны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Через все века пройдёт,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Как великие романы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«Тихий Дон» и «Дон Кихот»!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Слава нашей книге детской!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61A7">
        <w:rPr>
          <w:rFonts w:ascii="Times New Roman" w:hAnsi="Times New Roman" w:cs="Times New Roman"/>
          <w:sz w:val="28"/>
          <w:szCs w:val="28"/>
        </w:rPr>
        <w:t>Переплывшей</w:t>
      </w:r>
      <w:proofErr w:type="gramEnd"/>
      <w:r w:rsidRPr="000561A7">
        <w:rPr>
          <w:rFonts w:ascii="Times New Roman" w:hAnsi="Times New Roman" w:cs="Times New Roman"/>
          <w:sz w:val="28"/>
          <w:szCs w:val="28"/>
        </w:rPr>
        <w:t xml:space="preserve"> все моря!</w:t>
      </w:r>
    </w:p>
    <w:p w:rsidR="000561A7" w:rsidRPr="000561A7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И особенно российской -</w:t>
      </w:r>
    </w:p>
    <w:p w:rsidR="00101AA9" w:rsidRDefault="000561A7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Начиная с Букваря!</w:t>
      </w:r>
    </w:p>
    <w:p w:rsidR="001773F6" w:rsidRPr="000561A7" w:rsidRDefault="001773F6" w:rsidP="00056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9310"/>
            <wp:effectExtent l="0" t="0" r="0" b="0"/>
            <wp:docPr id="2" name="Рисунок 2" descr="F:\darite-knigi-s-lyubovyu-202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rite-knigi-s-lyubovyu-2022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3F6" w:rsidRPr="000561A7" w:rsidSect="0005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A7"/>
    <w:rsid w:val="000561A7"/>
    <w:rsid w:val="00081F99"/>
    <w:rsid w:val="00091DCB"/>
    <w:rsid w:val="001773F6"/>
    <w:rsid w:val="004A09B7"/>
    <w:rsid w:val="005E7A8C"/>
    <w:rsid w:val="005F0498"/>
    <w:rsid w:val="00AE2D3E"/>
    <w:rsid w:val="00CA167B"/>
    <w:rsid w:val="00CB0050"/>
    <w:rsid w:val="00D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7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D60B-DC1C-415F-8733-429767CF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2025-02-27T02:35:00Z</dcterms:created>
  <dcterms:modified xsi:type="dcterms:W3CDTF">2025-03-01T13:49:00Z</dcterms:modified>
</cp:coreProperties>
</file>