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AD2" w:rsidRPr="00803AD2" w:rsidRDefault="00803AD2" w:rsidP="00803AD2">
      <w:pPr>
        <w:autoSpaceDE w:val="0"/>
        <w:jc w:val="center"/>
        <w:rPr>
          <w:rFonts w:ascii="Times New Roman" w:hAnsi="Times New Roman"/>
          <w:b/>
          <w:bCs/>
          <w:sz w:val="24"/>
          <w:szCs w:val="24"/>
          <w:lang w:val="ru-RU"/>
        </w:rPr>
      </w:pPr>
      <w:r w:rsidRPr="00803AD2">
        <w:rPr>
          <w:rFonts w:ascii="Times New Roman" w:hAnsi="Times New Roman"/>
          <w:b/>
          <w:bCs/>
          <w:sz w:val="24"/>
          <w:szCs w:val="24"/>
          <w:lang w:val="ru-RU"/>
        </w:rPr>
        <w:t>МУНИЦИПАЛЬНОЕ БЮДЖЕТНОЕ ОБРАЗОВАТЕЛЬНОЕ УЧРЕЖДЕНИЕ</w:t>
      </w:r>
    </w:p>
    <w:p w:rsidR="00803AD2" w:rsidRPr="00803AD2" w:rsidRDefault="00803AD2" w:rsidP="00803AD2">
      <w:pPr>
        <w:autoSpaceDE w:val="0"/>
        <w:jc w:val="center"/>
        <w:rPr>
          <w:rFonts w:ascii="Times New Roman" w:hAnsi="Times New Roman"/>
          <w:b/>
          <w:bCs/>
          <w:sz w:val="24"/>
          <w:szCs w:val="24"/>
          <w:lang w:val="ru-RU"/>
        </w:rPr>
      </w:pPr>
      <w:r w:rsidRPr="00803AD2">
        <w:rPr>
          <w:rFonts w:ascii="Times New Roman" w:hAnsi="Times New Roman"/>
          <w:b/>
          <w:bCs/>
          <w:sz w:val="24"/>
          <w:szCs w:val="24"/>
          <w:lang w:val="ru-RU"/>
        </w:rPr>
        <w:t>РОССОШИНСКАЯ СРЕДНЯЯ ОБЩЕОБРАЗОВАТЕЛЬНАЯ ШКОЛА УРЮПИНСКОГО МУНИЦИПАЛЬНОГО РАЙОНА ВОЛГОГРАДСКОЙ ОБЛАСТИ</w:t>
      </w:r>
    </w:p>
    <w:p w:rsidR="00803AD2" w:rsidRPr="00803AD2" w:rsidRDefault="00803AD2" w:rsidP="00803AD2">
      <w:pPr>
        <w:autoSpaceDE w:val="0"/>
        <w:jc w:val="center"/>
        <w:rPr>
          <w:rFonts w:ascii="Times New Roman" w:hAnsi="Times New Roman"/>
          <w:b/>
          <w:bCs/>
          <w:sz w:val="24"/>
          <w:szCs w:val="24"/>
          <w:lang w:val="ru-RU"/>
        </w:rPr>
      </w:pPr>
    </w:p>
    <w:p w:rsidR="00803AD2" w:rsidRPr="00803AD2" w:rsidRDefault="00803AD2" w:rsidP="00803AD2">
      <w:pPr>
        <w:ind w:firstLine="709"/>
        <w:rPr>
          <w:rFonts w:ascii="Times New Roman" w:eastAsia="Times New Roman" w:hAnsi="Times New Roman"/>
          <w:sz w:val="28"/>
          <w:szCs w:val="28"/>
          <w:lang w:val="ru-RU" w:eastAsia="ru-RU"/>
        </w:rPr>
      </w:pPr>
    </w:p>
    <w:tbl>
      <w:tblPr>
        <w:tblW w:w="5000" w:type="pct"/>
        <w:tblLayout w:type="fixed"/>
        <w:tblLook w:val="0000" w:firstRow="0" w:lastRow="0" w:firstColumn="0" w:lastColumn="0" w:noHBand="0" w:noVBand="0"/>
      </w:tblPr>
      <w:tblGrid>
        <w:gridCol w:w="3262"/>
        <w:gridCol w:w="3261"/>
        <w:gridCol w:w="3263"/>
      </w:tblGrid>
      <w:tr w:rsidR="00803AD2" w:rsidRPr="000E5B88" w:rsidTr="00803AD2">
        <w:trPr>
          <w:trHeight w:val="919"/>
        </w:trPr>
        <w:tc>
          <w:tcPr>
            <w:tcW w:w="1666" w:type="pct"/>
          </w:tcPr>
          <w:p w:rsidR="00803AD2" w:rsidRPr="00803AD2" w:rsidRDefault="00803AD2" w:rsidP="00803AD2">
            <w:pPr>
              <w:autoSpaceDE w:val="0"/>
              <w:rPr>
                <w:rFonts w:ascii="Times New Roman" w:hAnsi="Times New Roman"/>
                <w:bCs/>
                <w:i/>
                <w:sz w:val="24"/>
                <w:szCs w:val="28"/>
                <w:lang w:val="ru-RU"/>
              </w:rPr>
            </w:pPr>
            <w:r w:rsidRPr="00803AD2">
              <w:rPr>
                <w:rFonts w:ascii="Times New Roman" w:hAnsi="Times New Roman"/>
                <w:bCs/>
                <w:i/>
                <w:sz w:val="24"/>
                <w:szCs w:val="28"/>
                <w:lang w:val="ru-RU"/>
              </w:rPr>
              <w:t xml:space="preserve">РАССМОТРЕНО </w:t>
            </w:r>
          </w:p>
          <w:p w:rsidR="00803AD2" w:rsidRPr="00803AD2" w:rsidRDefault="00803AD2" w:rsidP="00803AD2">
            <w:pPr>
              <w:autoSpaceDE w:val="0"/>
              <w:rPr>
                <w:rFonts w:ascii="Times New Roman" w:hAnsi="Times New Roman"/>
                <w:bCs/>
                <w:i/>
                <w:sz w:val="24"/>
                <w:szCs w:val="28"/>
                <w:lang w:val="ru-RU"/>
              </w:rPr>
            </w:pPr>
            <w:r w:rsidRPr="00803AD2">
              <w:rPr>
                <w:rFonts w:ascii="Times New Roman" w:hAnsi="Times New Roman"/>
                <w:bCs/>
                <w:i/>
                <w:sz w:val="24"/>
                <w:szCs w:val="28"/>
                <w:lang w:val="ru-RU"/>
              </w:rPr>
              <w:t xml:space="preserve">на педагогическом совете  </w:t>
            </w:r>
          </w:p>
          <w:p w:rsidR="00803AD2" w:rsidRPr="00803AD2" w:rsidRDefault="00E15928" w:rsidP="00803AD2">
            <w:pPr>
              <w:rPr>
                <w:rFonts w:ascii="Times New Roman" w:eastAsia="Times New Roman" w:hAnsi="Times New Roman"/>
                <w:i/>
                <w:sz w:val="24"/>
                <w:szCs w:val="24"/>
                <w:lang w:val="ru-RU" w:eastAsia="ru-RU"/>
              </w:rPr>
            </w:pPr>
            <w:r>
              <w:rPr>
                <w:rFonts w:ascii="Times New Roman" w:eastAsia="Times New Roman" w:hAnsi="Times New Roman"/>
                <w:i/>
                <w:sz w:val="24"/>
                <w:szCs w:val="24"/>
                <w:lang w:val="ru-RU" w:eastAsia="ru-RU"/>
              </w:rPr>
              <w:t>протокол  №  -------</w:t>
            </w:r>
            <w:r w:rsidR="00803AD2" w:rsidRPr="00803AD2">
              <w:rPr>
                <w:rFonts w:ascii="Times New Roman" w:eastAsia="Times New Roman" w:hAnsi="Times New Roman"/>
                <w:i/>
                <w:sz w:val="24"/>
                <w:szCs w:val="24"/>
                <w:lang w:val="ru-RU" w:eastAsia="ru-RU"/>
              </w:rPr>
              <w:t xml:space="preserve"> </w:t>
            </w:r>
          </w:p>
          <w:p w:rsidR="00803AD2" w:rsidRPr="000E5B88" w:rsidRDefault="00803AD2" w:rsidP="00E15928">
            <w:pPr>
              <w:rPr>
                <w:rFonts w:ascii="Times New Roman" w:eastAsia="Times New Roman" w:hAnsi="Times New Roman"/>
                <w:i/>
                <w:sz w:val="24"/>
                <w:szCs w:val="24"/>
                <w:lang w:eastAsia="ru-RU"/>
              </w:rPr>
            </w:pPr>
            <w:r w:rsidRPr="000E5B88">
              <w:rPr>
                <w:rFonts w:ascii="Times New Roman" w:eastAsia="Times New Roman" w:hAnsi="Times New Roman"/>
                <w:i/>
                <w:sz w:val="24"/>
                <w:szCs w:val="24"/>
                <w:lang w:eastAsia="ru-RU"/>
              </w:rPr>
              <w:t>от</w:t>
            </w:r>
            <w:r>
              <w:rPr>
                <w:rFonts w:ascii="Times New Roman" w:eastAsia="Times New Roman" w:hAnsi="Times New Roman"/>
                <w:i/>
                <w:sz w:val="24"/>
                <w:szCs w:val="24"/>
                <w:lang w:eastAsia="ru-RU"/>
              </w:rPr>
              <w:t xml:space="preserve"> ____»_______</w:t>
            </w:r>
            <w:r w:rsidRPr="000E5B88">
              <w:rPr>
                <w:rFonts w:ascii="Times New Roman" w:eastAsia="Times New Roman" w:hAnsi="Times New Roman"/>
                <w:i/>
                <w:sz w:val="24"/>
                <w:szCs w:val="24"/>
                <w:lang w:eastAsia="ru-RU"/>
              </w:rPr>
              <w:t>____201</w:t>
            </w:r>
            <w:r w:rsidR="00E15928">
              <w:rPr>
                <w:rFonts w:ascii="Times New Roman" w:eastAsia="Times New Roman" w:hAnsi="Times New Roman"/>
                <w:i/>
                <w:sz w:val="24"/>
                <w:szCs w:val="24"/>
                <w:lang w:val="ru-RU" w:eastAsia="ru-RU"/>
              </w:rPr>
              <w:t>7</w:t>
            </w:r>
            <w:r w:rsidRPr="000E5B88">
              <w:rPr>
                <w:rFonts w:ascii="Times New Roman" w:eastAsia="Times New Roman" w:hAnsi="Times New Roman"/>
                <w:i/>
                <w:sz w:val="24"/>
                <w:szCs w:val="24"/>
                <w:lang w:eastAsia="ru-RU"/>
              </w:rPr>
              <w:t>г.</w:t>
            </w:r>
          </w:p>
        </w:tc>
        <w:tc>
          <w:tcPr>
            <w:tcW w:w="1666" w:type="pct"/>
          </w:tcPr>
          <w:p w:rsidR="00803AD2" w:rsidRPr="00803AD2" w:rsidRDefault="00803AD2" w:rsidP="00803AD2">
            <w:pPr>
              <w:rPr>
                <w:rFonts w:ascii="Times New Roman" w:eastAsia="Times New Roman" w:hAnsi="Times New Roman"/>
                <w:i/>
                <w:sz w:val="24"/>
                <w:szCs w:val="24"/>
                <w:lang w:val="ru-RU" w:eastAsia="ru-RU"/>
              </w:rPr>
            </w:pPr>
            <w:r w:rsidRPr="00803AD2">
              <w:rPr>
                <w:rFonts w:ascii="Times New Roman" w:eastAsia="Times New Roman" w:hAnsi="Times New Roman"/>
                <w:i/>
                <w:sz w:val="24"/>
                <w:szCs w:val="24"/>
                <w:lang w:val="ru-RU" w:eastAsia="ru-RU"/>
              </w:rPr>
              <w:t xml:space="preserve">ПРИНЯТА  </w:t>
            </w:r>
          </w:p>
          <w:p w:rsidR="00803AD2" w:rsidRPr="00803AD2" w:rsidRDefault="00803AD2" w:rsidP="00803AD2">
            <w:pPr>
              <w:rPr>
                <w:rFonts w:ascii="Times New Roman" w:eastAsia="Times New Roman" w:hAnsi="Times New Roman"/>
                <w:i/>
                <w:sz w:val="24"/>
                <w:szCs w:val="24"/>
                <w:lang w:val="ru-RU" w:eastAsia="ru-RU"/>
              </w:rPr>
            </w:pPr>
            <w:r w:rsidRPr="00803AD2">
              <w:rPr>
                <w:rFonts w:ascii="Times New Roman" w:eastAsia="Times New Roman" w:hAnsi="Times New Roman"/>
                <w:i/>
                <w:sz w:val="24"/>
                <w:szCs w:val="24"/>
                <w:lang w:val="ru-RU" w:eastAsia="ru-RU"/>
              </w:rPr>
              <w:t xml:space="preserve">на управляющем совете протокол  №  ____  </w:t>
            </w:r>
          </w:p>
          <w:p w:rsidR="00803AD2" w:rsidRPr="00465968" w:rsidRDefault="00803AD2" w:rsidP="00803AD2">
            <w:pPr>
              <w:rPr>
                <w:rFonts w:ascii="Times New Roman" w:eastAsia="Times New Roman" w:hAnsi="Times New Roman"/>
                <w:i/>
                <w:sz w:val="24"/>
                <w:szCs w:val="24"/>
                <w:lang w:eastAsia="ru-RU"/>
              </w:rPr>
            </w:pPr>
            <w:r w:rsidRPr="000E5B88">
              <w:rPr>
                <w:rFonts w:ascii="Times New Roman" w:eastAsia="Times New Roman" w:hAnsi="Times New Roman"/>
                <w:i/>
                <w:sz w:val="24"/>
                <w:szCs w:val="24"/>
                <w:lang w:eastAsia="ru-RU"/>
              </w:rPr>
              <w:t>от</w:t>
            </w:r>
            <w:r>
              <w:rPr>
                <w:rFonts w:ascii="Times New Roman" w:eastAsia="Times New Roman" w:hAnsi="Times New Roman"/>
                <w:i/>
                <w:sz w:val="24"/>
                <w:szCs w:val="24"/>
                <w:lang w:eastAsia="ru-RU"/>
              </w:rPr>
              <w:t xml:space="preserve"> ____»_______</w:t>
            </w:r>
            <w:r w:rsidRPr="000E5B88">
              <w:rPr>
                <w:rFonts w:ascii="Times New Roman" w:eastAsia="Times New Roman" w:hAnsi="Times New Roman"/>
                <w:i/>
                <w:sz w:val="24"/>
                <w:szCs w:val="24"/>
                <w:lang w:eastAsia="ru-RU"/>
              </w:rPr>
              <w:t>____201</w:t>
            </w:r>
            <w:r w:rsidR="00E15928">
              <w:rPr>
                <w:rFonts w:ascii="Times New Roman" w:eastAsia="Times New Roman" w:hAnsi="Times New Roman"/>
                <w:i/>
                <w:sz w:val="24"/>
                <w:szCs w:val="24"/>
                <w:lang w:val="ru-RU" w:eastAsia="ru-RU"/>
              </w:rPr>
              <w:t>7</w:t>
            </w:r>
            <w:r w:rsidRPr="000E5B88">
              <w:rPr>
                <w:rFonts w:ascii="Times New Roman" w:eastAsia="Times New Roman" w:hAnsi="Times New Roman"/>
                <w:i/>
                <w:sz w:val="24"/>
                <w:szCs w:val="24"/>
                <w:lang w:eastAsia="ru-RU"/>
              </w:rPr>
              <w:t>г.</w:t>
            </w:r>
          </w:p>
          <w:p w:rsidR="00803AD2" w:rsidRPr="00465968" w:rsidRDefault="00803AD2" w:rsidP="00803AD2">
            <w:pPr>
              <w:rPr>
                <w:rFonts w:ascii="Times New Roman" w:eastAsia="Times New Roman" w:hAnsi="Times New Roman"/>
                <w:i/>
                <w:sz w:val="24"/>
                <w:szCs w:val="24"/>
                <w:lang w:eastAsia="ru-RU"/>
              </w:rPr>
            </w:pPr>
            <w:r w:rsidRPr="00465968">
              <w:rPr>
                <w:rFonts w:ascii="Times New Roman" w:eastAsia="Times New Roman" w:hAnsi="Times New Roman"/>
                <w:i/>
                <w:sz w:val="24"/>
                <w:szCs w:val="24"/>
                <w:lang w:eastAsia="ru-RU"/>
              </w:rPr>
              <w:t>Председатель:</w:t>
            </w:r>
          </w:p>
          <w:p w:rsidR="00803AD2" w:rsidRPr="000E5B88" w:rsidRDefault="00803AD2" w:rsidP="00803AD2">
            <w:pPr>
              <w:rPr>
                <w:rFonts w:ascii="Times New Roman" w:eastAsia="Times New Roman" w:hAnsi="Times New Roman"/>
                <w:i/>
                <w:sz w:val="24"/>
                <w:szCs w:val="24"/>
                <w:lang w:eastAsia="ru-RU"/>
              </w:rPr>
            </w:pPr>
            <w:r w:rsidRPr="00465968">
              <w:rPr>
                <w:rFonts w:ascii="Times New Roman" w:eastAsia="Times New Roman" w:hAnsi="Times New Roman"/>
                <w:i/>
                <w:sz w:val="24"/>
                <w:szCs w:val="24"/>
                <w:lang w:eastAsia="ru-RU"/>
              </w:rPr>
              <w:t>__________/____________/</w:t>
            </w:r>
          </w:p>
        </w:tc>
        <w:tc>
          <w:tcPr>
            <w:tcW w:w="1667" w:type="pct"/>
          </w:tcPr>
          <w:p w:rsidR="00803AD2" w:rsidRPr="00803AD2" w:rsidRDefault="00803AD2" w:rsidP="00803AD2">
            <w:pPr>
              <w:rPr>
                <w:rFonts w:ascii="Times New Roman" w:eastAsia="Times New Roman" w:hAnsi="Times New Roman"/>
                <w:i/>
                <w:sz w:val="24"/>
                <w:szCs w:val="24"/>
                <w:lang w:val="ru-RU" w:eastAsia="ru-RU"/>
              </w:rPr>
            </w:pPr>
            <w:r w:rsidRPr="00803AD2">
              <w:rPr>
                <w:rFonts w:ascii="Times New Roman" w:eastAsia="Times New Roman" w:hAnsi="Times New Roman"/>
                <w:i/>
                <w:sz w:val="24"/>
                <w:szCs w:val="24"/>
                <w:lang w:val="ru-RU" w:eastAsia="ru-RU"/>
              </w:rPr>
              <w:t>УТВЕРЖДЕНО</w:t>
            </w:r>
          </w:p>
          <w:p w:rsidR="00803AD2" w:rsidRPr="00803AD2" w:rsidRDefault="00803AD2" w:rsidP="00803AD2">
            <w:pPr>
              <w:rPr>
                <w:rFonts w:ascii="Times New Roman" w:eastAsia="Times New Roman" w:hAnsi="Times New Roman"/>
                <w:i/>
                <w:sz w:val="24"/>
                <w:szCs w:val="24"/>
                <w:lang w:val="ru-RU" w:eastAsia="ru-RU"/>
              </w:rPr>
            </w:pPr>
            <w:r w:rsidRPr="00803AD2">
              <w:rPr>
                <w:rFonts w:ascii="Times New Roman" w:eastAsia="Times New Roman" w:hAnsi="Times New Roman"/>
                <w:i/>
                <w:sz w:val="24"/>
                <w:szCs w:val="24"/>
                <w:lang w:val="ru-RU" w:eastAsia="ru-RU"/>
              </w:rPr>
              <w:t xml:space="preserve">приказ  №  ____  </w:t>
            </w:r>
          </w:p>
          <w:p w:rsidR="00803AD2" w:rsidRPr="00803AD2" w:rsidRDefault="00E15928" w:rsidP="00803AD2">
            <w:pPr>
              <w:rPr>
                <w:rFonts w:ascii="Times New Roman" w:eastAsia="Times New Roman" w:hAnsi="Times New Roman"/>
                <w:i/>
                <w:sz w:val="24"/>
                <w:szCs w:val="24"/>
                <w:lang w:val="ru-RU" w:eastAsia="ru-RU"/>
              </w:rPr>
            </w:pPr>
            <w:r>
              <w:rPr>
                <w:rFonts w:ascii="Times New Roman" w:eastAsia="Times New Roman" w:hAnsi="Times New Roman"/>
                <w:i/>
                <w:sz w:val="24"/>
                <w:szCs w:val="24"/>
                <w:lang w:val="ru-RU" w:eastAsia="ru-RU"/>
              </w:rPr>
              <w:t>от ____»___________2017</w:t>
            </w:r>
            <w:r w:rsidR="00803AD2" w:rsidRPr="00803AD2">
              <w:rPr>
                <w:rFonts w:ascii="Times New Roman" w:eastAsia="Times New Roman" w:hAnsi="Times New Roman"/>
                <w:i/>
                <w:sz w:val="24"/>
                <w:szCs w:val="24"/>
                <w:lang w:val="ru-RU" w:eastAsia="ru-RU"/>
              </w:rPr>
              <w:t xml:space="preserve">г. директор </w:t>
            </w:r>
          </w:p>
          <w:p w:rsidR="00803AD2" w:rsidRPr="00803AD2" w:rsidRDefault="00803AD2" w:rsidP="00803AD2">
            <w:pPr>
              <w:rPr>
                <w:rFonts w:ascii="Times New Roman" w:eastAsia="Times New Roman" w:hAnsi="Times New Roman"/>
                <w:i/>
                <w:sz w:val="24"/>
                <w:szCs w:val="24"/>
                <w:lang w:val="ru-RU" w:eastAsia="ru-RU"/>
              </w:rPr>
            </w:pPr>
            <w:r w:rsidRPr="00803AD2">
              <w:rPr>
                <w:rFonts w:ascii="Times New Roman" w:eastAsia="Times New Roman" w:hAnsi="Times New Roman"/>
                <w:i/>
                <w:sz w:val="24"/>
                <w:szCs w:val="24"/>
                <w:lang w:val="ru-RU" w:eastAsia="ru-RU"/>
              </w:rPr>
              <w:t>МБОУ Россошинской сош</w:t>
            </w:r>
          </w:p>
          <w:p w:rsidR="00803AD2" w:rsidRDefault="00803AD2" w:rsidP="00803AD2">
            <w:pPr>
              <w:rPr>
                <w:rFonts w:ascii="Times New Roman" w:eastAsia="Times New Roman" w:hAnsi="Times New Roman"/>
                <w:i/>
                <w:sz w:val="24"/>
                <w:szCs w:val="24"/>
                <w:lang w:eastAsia="ru-RU"/>
              </w:rPr>
            </w:pPr>
            <w:r w:rsidRPr="00465968">
              <w:rPr>
                <w:rFonts w:ascii="Times New Roman" w:eastAsia="Times New Roman" w:hAnsi="Times New Roman"/>
                <w:i/>
                <w:sz w:val="24"/>
                <w:szCs w:val="24"/>
                <w:lang w:eastAsia="ru-RU"/>
              </w:rPr>
              <w:t>__________/</w:t>
            </w:r>
            <w:r>
              <w:rPr>
                <w:rFonts w:ascii="Times New Roman" w:eastAsia="Times New Roman" w:hAnsi="Times New Roman"/>
                <w:i/>
                <w:sz w:val="24"/>
                <w:szCs w:val="24"/>
                <w:lang w:eastAsia="ru-RU"/>
              </w:rPr>
              <w:t>П.Л.Иванов</w:t>
            </w:r>
            <w:r w:rsidRPr="00465968">
              <w:rPr>
                <w:rFonts w:ascii="Times New Roman" w:eastAsia="Times New Roman" w:hAnsi="Times New Roman"/>
                <w:i/>
                <w:sz w:val="24"/>
                <w:szCs w:val="24"/>
                <w:lang w:eastAsia="ru-RU"/>
              </w:rPr>
              <w:t>/</w:t>
            </w:r>
          </w:p>
          <w:p w:rsidR="00803AD2" w:rsidRPr="000E5B88" w:rsidRDefault="00803AD2" w:rsidP="00803AD2">
            <w:pPr>
              <w:rPr>
                <w:rFonts w:ascii="Times New Roman" w:eastAsia="Times New Roman" w:hAnsi="Times New Roman"/>
                <w:i/>
                <w:sz w:val="24"/>
                <w:szCs w:val="24"/>
                <w:lang w:eastAsia="ru-RU"/>
              </w:rPr>
            </w:pPr>
          </w:p>
        </w:tc>
      </w:tr>
    </w:tbl>
    <w:p w:rsidR="00803AD2" w:rsidRPr="000E5B88" w:rsidRDefault="00803AD2" w:rsidP="00803AD2">
      <w:pPr>
        <w:ind w:firstLine="709"/>
        <w:jc w:val="center"/>
        <w:rPr>
          <w:rFonts w:ascii="Times New Roman" w:eastAsia="Times New Roman" w:hAnsi="Times New Roman"/>
          <w:sz w:val="28"/>
          <w:szCs w:val="28"/>
          <w:lang w:eastAsia="ru-RU"/>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803AD2" w:rsidRDefault="00803AD2">
      <w:pPr>
        <w:rPr>
          <w:rFonts w:ascii="Times New Roman" w:eastAsia="Times New Roman" w:hAnsi="Times New Roman" w:cs="Times New Roman"/>
          <w:sz w:val="20"/>
          <w:szCs w:val="20"/>
          <w:lang w:val="ru-RU"/>
        </w:rPr>
      </w:pPr>
    </w:p>
    <w:p w:rsidR="00803AD2" w:rsidRPr="00803AD2" w:rsidRDefault="00803AD2">
      <w:pPr>
        <w:rPr>
          <w:rFonts w:ascii="Times New Roman" w:eastAsia="Times New Roman" w:hAnsi="Times New Roman" w:cs="Times New Roman"/>
          <w:sz w:val="20"/>
          <w:szCs w:val="20"/>
          <w:lang w:val="ru-RU"/>
        </w:rPr>
      </w:pPr>
    </w:p>
    <w:p w:rsidR="006D5497" w:rsidRDefault="006D5497">
      <w:pPr>
        <w:rPr>
          <w:rFonts w:ascii="Times New Roman" w:eastAsia="Times New Roman" w:hAnsi="Times New Roman" w:cs="Times New Roman"/>
          <w:sz w:val="20"/>
          <w:szCs w:val="20"/>
        </w:rPr>
      </w:pPr>
    </w:p>
    <w:p w:rsidR="006D5497" w:rsidRPr="00803AD2" w:rsidRDefault="00803AD2">
      <w:pPr>
        <w:spacing w:before="221"/>
        <w:ind w:left="1272" w:right="1275"/>
        <w:jc w:val="center"/>
        <w:rPr>
          <w:rFonts w:ascii="Times New Roman" w:eastAsia="Times New Roman" w:hAnsi="Times New Roman" w:cs="Times New Roman"/>
          <w:sz w:val="36"/>
          <w:szCs w:val="32"/>
          <w:lang w:val="ru-RU"/>
        </w:rPr>
      </w:pPr>
      <w:r w:rsidRPr="00803AD2">
        <w:rPr>
          <w:rFonts w:ascii="Times New Roman" w:hAnsi="Times New Roman"/>
          <w:b/>
          <w:sz w:val="36"/>
          <w:lang w:val="ru-RU"/>
        </w:rPr>
        <w:t>Основная образовательная</w:t>
      </w:r>
      <w:r w:rsidRPr="00803AD2">
        <w:rPr>
          <w:rFonts w:ascii="Times New Roman" w:hAnsi="Times New Roman"/>
          <w:b/>
          <w:spacing w:val="-9"/>
          <w:sz w:val="36"/>
          <w:lang w:val="ru-RU"/>
        </w:rPr>
        <w:t xml:space="preserve"> </w:t>
      </w:r>
      <w:r w:rsidRPr="00803AD2">
        <w:rPr>
          <w:rFonts w:ascii="Times New Roman" w:hAnsi="Times New Roman"/>
          <w:b/>
          <w:sz w:val="36"/>
          <w:lang w:val="ru-RU"/>
        </w:rPr>
        <w:t>программа основного общего</w:t>
      </w:r>
      <w:r w:rsidRPr="00803AD2">
        <w:rPr>
          <w:rFonts w:ascii="Times New Roman" w:hAnsi="Times New Roman"/>
          <w:b/>
          <w:spacing w:val="-12"/>
          <w:sz w:val="36"/>
          <w:lang w:val="ru-RU"/>
        </w:rPr>
        <w:t xml:space="preserve"> </w:t>
      </w:r>
      <w:r w:rsidRPr="00803AD2">
        <w:rPr>
          <w:rFonts w:ascii="Times New Roman" w:hAnsi="Times New Roman"/>
          <w:b/>
          <w:sz w:val="36"/>
          <w:lang w:val="ru-RU"/>
        </w:rPr>
        <w:t>образования</w:t>
      </w:r>
    </w:p>
    <w:p w:rsidR="006D5497" w:rsidRPr="00803AD2" w:rsidRDefault="00803AD2" w:rsidP="00803AD2">
      <w:pPr>
        <w:ind w:left="88" w:right="95"/>
        <w:jc w:val="center"/>
        <w:rPr>
          <w:rFonts w:ascii="Times New Roman" w:eastAsia="Times New Roman" w:hAnsi="Times New Roman" w:cs="Times New Roman"/>
          <w:sz w:val="36"/>
          <w:szCs w:val="32"/>
          <w:lang w:val="ru-RU"/>
        </w:rPr>
      </w:pPr>
      <w:r w:rsidRPr="00803AD2">
        <w:rPr>
          <w:rFonts w:ascii="Times New Roman" w:hAnsi="Times New Roman"/>
          <w:b/>
          <w:sz w:val="36"/>
          <w:lang w:val="ru-RU"/>
        </w:rPr>
        <w:t>муниципального бюджетного образовательного</w:t>
      </w:r>
      <w:r w:rsidRPr="00803AD2">
        <w:rPr>
          <w:rFonts w:ascii="Times New Roman" w:hAnsi="Times New Roman"/>
          <w:b/>
          <w:spacing w:val="-20"/>
          <w:sz w:val="36"/>
          <w:lang w:val="ru-RU"/>
        </w:rPr>
        <w:t xml:space="preserve"> </w:t>
      </w:r>
      <w:r w:rsidRPr="00803AD2">
        <w:rPr>
          <w:rFonts w:ascii="Times New Roman" w:hAnsi="Times New Roman"/>
          <w:b/>
          <w:sz w:val="36"/>
          <w:lang w:val="ru-RU"/>
        </w:rPr>
        <w:t>учреждения Россошинской</w:t>
      </w:r>
      <w:r w:rsidRPr="00803AD2">
        <w:rPr>
          <w:rFonts w:ascii="Times New Roman" w:hAnsi="Times New Roman"/>
          <w:b/>
          <w:spacing w:val="-4"/>
          <w:sz w:val="36"/>
          <w:lang w:val="ru-RU"/>
        </w:rPr>
        <w:t xml:space="preserve"> </w:t>
      </w:r>
      <w:r w:rsidRPr="00803AD2">
        <w:rPr>
          <w:rFonts w:ascii="Times New Roman" w:hAnsi="Times New Roman"/>
          <w:b/>
          <w:sz w:val="36"/>
          <w:lang w:val="ru-RU"/>
        </w:rPr>
        <w:t>средней общеобразовательной</w:t>
      </w:r>
      <w:r w:rsidRPr="00803AD2">
        <w:rPr>
          <w:rFonts w:ascii="Times New Roman" w:hAnsi="Times New Roman"/>
          <w:b/>
          <w:spacing w:val="-11"/>
          <w:sz w:val="36"/>
          <w:lang w:val="ru-RU"/>
        </w:rPr>
        <w:t xml:space="preserve"> </w:t>
      </w:r>
      <w:r w:rsidRPr="00803AD2">
        <w:rPr>
          <w:rFonts w:ascii="Times New Roman" w:hAnsi="Times New Roman"/>
          <w:b/>
          <w:sz w:val="36"/>
          <w:lang w:val="ru-RU"/>
        </w:rPr>
        <w:t>школы</w:t>
      </w:r>
    </w:p>
    <w:p w:rsidR="00803AD2" w:rsidRDefault="00803AD2">
      <w:pPr>
        <w:spacing w:line="368" w:lineRule="exact"/>
        <w:ind w:left="88" w:right="101"/>
        <w:jc w:val="center"/>
        <w:rPr>
          <w:rFonts w:ascii="Times New Roman" w:hAnsi="Times New Roman"/>
          <w:b/>
          <w:sz w:val="36"/>
          <w:lang w:val="ru-RU"/>
        </w:rPr>
      </w:pPr>
      <w:r w:rsidRPr="00803AD2">
        <w:rPr>
          <w:rFonts w:ascii="Times New Roman" w:hAnsi="Times New Roman"/>
          <w:b/>
          <w:sz w:val="36"/>
          <w:lang w:val="ru-RU"/>
        </w:rPr>
        <w:t xml:space="preserve">Урюпинского муниципального района </w:t>
      </w:r>
    </w:p>
    <w:p w:rsidR="006D5497" w:rsidRPr="00803AD2" w:rsidRDefault="00803AD2">
      <w:pPr>
        <w:spacing w:line="368" w:lineRule="exact"/>
        <w:ind w:left="88" w:right="101"/>
        <w:jc w:val="center"/>
        <w:rPr>
          <w:rFonts w:ascii="Times New Roman" w:eastAsia="Times New Roman" w:hAnsi="Times New Roman" w:cs="Times New Roman"/>
          <w:sz w:val="36"/>
          <w:szCs w:val="32"/>
          <w:lang w:val="ru-RU"/>
        </w:rPr>
      </w:pPr>
      <w:r w:rsidRPr="00803AD2">
        <w:rPr>
          <w:rFonts w:ascii="Times New Roman" w:hAnsi="Times New Roman"/>
          <w:b/>
          <w:sz w:val="36"/>
          <w:lang w:val="ru-RU"/>
        </w:rPr>
        <w:t>Волгоградской</w:t>
      </w:r>
      <w:r w:rsidRPr="00803AD2">
        <w:rPr>
          <w:rFonts w:ascii="Times New Roman" w:hAnsi="Times New Roman"/>
          <w:b/>
          <w:spacing w:val="-27"/>
          <w:sz w:val="36"/>
          <w:lang w:val="ru-RU"/>
        </w:rPr>
        <w:t xml:space="preserve"> </w:t>
      </w:r>
      <w:r w:rsidRPr="00803AD2">
        <w:rPr>
          <w:rFonts w:ascii="Times New Roman" w:hAnsi="Times New Roman"/>
          <w:b/>
          <w:sz w:val="36"/>
          <w:lang w:val="ru-RU"/>
        </w:rPr>
        <w:t>области</w:t>
      </w: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Default="006D5497">
      <w:pPr>
        <w:rPr>
          <w:rFonts w:ascii="Times New Roman" w:eastAsia="Times New Roman" w:hAnsi="Times New Roman" w:cs="Times New Roman"/>
          <w:b/>
          <w:bCs/>
          <w:sz w:val="32"/>
          <w:szCs w:val="32"/>
          <w:lang w:val="ru-RU"/>
        </w:rPr>
      </w:pPr>
    </w:p>
    <w:p w:rsidR="00803AD2" w:rsidRDefault="00803AD2">
      <w:pPr>
        <w:rPr>
          <w:rFonts w:ascii="Times New Roman" w:eastAsia="Times New Roman" w:hAnsi="Times New Roman" w:cs="Times New Roman"/>
          <w:b/>
          <w:bCs/>
          <w:sz w:val="32"/>
          <w:szCs w:val="32"/>
          <w:lang w:val="ru-RU"/>
        </w:rPr>
      </w:pPr>
    </w:p>
    <w:p w:rsidR="00803AD2" w:rsidRPr="00803AD2" w:rsidRDefault="00803AD2">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rPr>
          <w:rFonts w:ascii="Times New Roman" w:eastAsia="Times New Roman" w:hAnsi="Times New Roman" w:cs="Times New Roman"/>
          <w:b/>
          <w:bCs/>
          <w:sz w:val="32"/>
          <w:szCs w:val="32"/>
          <w:lang w:val="ru-RU"/>
        </w:rPr>
      </w:pPr>
    </w:p>
    <w:p w:rsidR="006D5497" w:rsidRPr="00803AD2" w:rsidRDefault="006D5497">
      <w:pPr>
        <w:spacing w:before="11"/>
        <w:rPr>
          <w:rFonts w:ascii="Times New Roman" w:eastAsia="Times New Roman" w:hAnsi="Times New Roman" w:cs="Times New Roman"/>
          <w:b/>
          <w:bCs/>
          <w:sz w:val="25"/>
          <w:szCs w:val="25"/>
          <w:lang w:val="ru-RU"/>
        </w:rPr>
      </w:pPr>
    </w:p>
    <w:p w:rsidR="00803AD2" w:rsidRDefault="00803AD2" w:rsidP="00803AD2">
      <w:pPr>
        <w:pStyle w:val="a3"/>
        <w:spacing w:line="451" w:lineRule="auto"/>
        <w:ind w:left="0" w:right="-69" w:firstLine="0"/>
        <w:jc w:val="center"/>
        <w:rPr>
          <w:spacing w:val="-1"/>
          <w:lang w:val="ru-RU"/>
        </w:rPr>
      </w:pPr>
      <w:r w:rsidRPr="00803AD2">
        <w:rPr>
          <w:spacing w:val="-1"/>
          <w:lang w:val="ru-RU"/>
        </w:rPr>
        <w:t>х.</w:t>
      </w:r>
      <w:r>
        <w:rPr>
          <w:spacing w:val="-1"/>
          <w:lang w:val="ru-RU"/>
        </w:rPr>
        <w:t>Россошинский</w:t>
      </w:r>
    </w:p>
    <w:p w:rsidR="006D5497" w:rsidRPr="00803AD2" w:rsidRDefault="00E15928" w:rsidP="00803AD2">
      <w:pPr>
        <w:pStyle w:val="a3"/>
        <w:spacing w:line="451" w:lineRule="auto"/>
        <w:ind w:left="0" w:right="-69" w:firstLine="0"/>
        <w:jc w:val="center"/>
        <w:rPr>
          <w:rFonts w:cs="Times New Roman"/>
          <w:lang w:val="ru-RU"/>
        </w:rPr>
      </w:pPr>
      <w:r>
        <w:rPr>
          <w:lang w:val="ru-RU"/>
        </w:rPr>
        <w:t>201</w:t>
      </w:r>
      <w:r w:rsidR="00074B24">
        <w:rPr>
          <w:lang w:val="ru-RU"/>
        </w:rPr>
        <w:t>5</w:t>
      </w:r>
    </w:p>
    <w:p w:rsidR="006D5497" w:rsidRPr="00803AD2" w:rsidRDefault="006D5497">
      <w:pPr>
        <w:spacing w:line="451" w:lineRule="auto"/>
        <w:jc w:val="center"/>
        <w:rPr>
          <w:rFonts w:ascii="Times New Roman" w:eastAsia="Times New Roman" w:hAnsi="Times New Roman" w:cs="Times New Roman"/>
          <w:lang w:val="ru-RU"/>
        </w:rPr>
        <w:sectPr w:rsidR="006D5497" w:rsidRPr="00803AD2">
          <w:footerReference w:type="default" r:id="rId8"/>
          <w:type w:val="continuous"/>
          <w:pgSz w:w="11910" w:h="16840"/>
          <w:pgMar w:top="1060" w:right="740" w:bottom="1200" w:left="1600" w:header="720" w:footer="720" w:gutter="0"/>
          <w:cols w:space="720"/>
        </w:sectPr>
      </w:pPr>
    </w:p>
    <w:p w:rsidR="006D5497" w:rsidRDefault="00803AD2">
      <w:pPr>
        <w:pStyle w:val="1"/>
        <w:spacing w:before="53"/>
        <w:ind w:left="1353" w:right="801"/>
        <w:jc w:val="center"/>
        <w:rPr>
          <w:b w:val="0"/>
          <w:bCs w:val="0"/>
        </w:rPr>
      </w:pPr>
      <w:r>
        <w:lastRenderedPageBreak/>
        <w:t>СОДЕРЖАНИЕ</w:t>
      </w:r>
    </w:p>
    <w:p w:rsidR="006D5497" w:rsidRDefault="006D5497">
      <w:pPr>
        <w:spacing w:before="4"/>
        <w:rPr>
          <w:rFonts w:ascii="Times New Roman" w:eastAsia="Times New Roman" w:hAnsi="Times New Roman" w:cs="Times New Roman"/>
          <w:b/>
          <w:bCs/>
          <w:sz w:val="31"/>
          <w:szCs w:val="31"/>
        </w:rPr>
      </w:pPr>
    </w:p>
    <w:p w:rsidR="006D5497" w:rsidRDefault="00803AD2">
      <w:pPr>
        <w:pStyle w:val="a4"/>
        <w:numPr>
          <w:ilvl w:val="0"/>
          <w:numId w:val="218"/>
        </w:numPr>
        <w:tabs>
          <w:tab w:val="left" w:pos="343"/>
        </w:tabs>
        <w:ind w:firstLine="0"/>
        <w:rPr>
          <w:rFonts w:ascii="Times New Roman" w:eastAsia="Times New Roman" w:hAnsi="Times New Roman" w:cs="Times New Roman"/>
          <w:sz w:val="24"/>
          <w:szCs w:val="24"/>
        </w:rPr>
      </w:pPr>
      <w:r>
        <w:rPr>
          <w:rFonts w:ascii="Times New Roman" w:hAnsi="Times New Roman"/>
          <w:b/>
          <w:sz w:val="24"/>
        </w:rPr>
        <w:t>Целевой</w:t>
      </w:r>
      <w:r>
        <w:rPr>
          <w:rFonts w:ascii="Times New Roman" w:hAnsi="Times New Roman"/>
          <w:b/>
          <w:spacing w:val="-2"/>
          <w:sz w:val="24"/>
        </w:rPr>
        <w:t xml:space="preserve"> </w:t>
      </w:r>
      <w:r>
        <w:rPr>
          <w:rFonts w:ascii="Times New Roman" w:hAnsi="Times New Roman"/>
          <w:b/>
          <w:sz w:val="24"/>
        </w:rPr>
        <w:t>раздел</w:t>
      </w:r>
    </w:p>
    <w:p w:rsidR="006D5497" w:rsidRDefault="00803AD2">
      <w:pPr>
        <w:pStyle w:val="2"/>
        <w:spacing w:before="41"/>
        <w:ind w:left="102" w:right="105"/>
        <w:rPr>
          <w:b w:val="0"/>
          <w:bCs w:val="0"/>
          <w:i w:val="0"/>
        </w:rPr>
      </w:pPr>
      <w:r>
        <w:rPr>
          <w:rFonts w:cs="Times New Roman"/>
        </w:rPr>
        <w:t xml:space="preserve">1.1. </w:t>
      </w:r>
      <w:r>
        <w:t>Пояснительная</w:t>
      </w:r>
      <w:r>
        <w:rPr>
          <w:spacing w:val="-14"/>
        </w:rPr>
        <w:t xml:space="preserve"> </w:t>
      </w:r>
      <w:r>
        <w:t>записка…………………………………………………………..</w:t>
      </w:r>
    </w:p>
    <w:p w:rsidR="006D5497" w:rsidRPr="00803AD2" w:rsidRDefault="00803AD2">
      <w:pPr>
        <w:pStyle w:val="a4"/>
        <w:numPr>
          <w:ilvl w:val="1"/>
          <w:numId w:val="218"/>
        </w:numPr>
        <w:tabs>
          <w:tab w:val="left" w:pos="463"/>
        </w:tabs>
        <w:spacing w:before="41" w:line="273" w:lineRule="auto"/>
        <w:ind w:right="631"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i/>
          <w:sz w:val="24"/>
          <w:szCs w:val="24"/>
          <w:lang w:val="ru-RU"/>
        </w:rPr>
        <w:t>Планируемые результаты освоения обучающимися основной образовательной программы основного общего</w:t>
      </w:r>
      <w:r w:rsidRPr="00803AD2">
        <w:rPr>
          <w:rFonts w:ascii="Times New Roman" w:eastAsia="Times New Roman" w:hAnsi="Times New Roman" w:cs="Times New Roman"/>
          <w:b/>
          <w:bCs/>
          <w:i/>
          <w:spacing w:val="-8"/>
          <w:sz w:val="24"/>
          <w:szCs w:val="24"/>
          <w:lang w:val="ru-RU"/>
        </w:rPr>
        <w:t xml:space="preserve"> </w:t>
      </w:r>
      <w:r w:rsidRPr="00803AD2">
        <w:rPr>
          <w:rFonts w:ascii="Times New Roman" w:eastAsia="Times New Roman" w:hAnsi="Times New Roman" w:cs="Times New Roman"/>
          <w:b/>
          <w:bCs/>
          <w:i/>
          <w:sz w:val="24"/>
          <w:szCs w:val="24"/>
          <w:lang w:val="ru-RU"/>
        </w:rPr>
        <w:t>образования</w:t>
      </w:r>
      <w:r w:rsidRPr="00803AD2">
        <w:rPr>
          <w:rFonts w:ascii="Times New Roman" w:eastAsia="Times New Roman" w:hAnsi="Times New Roman" w:cs="Times New Roman"/>
          <w:sz w:val="24"/>
          <w:szCs w:val="24"/>
          <w:lang w:val="ru-RU"/>
        </w:rPr>
        <w:t>…………………………………………</w:t>
      </w:r>
    </w:p>
    <w:p w:rsidR="006D5497" w:rsidRPr="00803AD2" w:rsidRDefault="00803AD2">
      <w:pPr>
        <w:pStyle w:val="a4"/>
        <w:numPr>
          <w:ilvl w:val="2"/>
          <w:numId w:val="218"/>
        </w:numPr>
        <w:tabs>
          <w:tab w:val="left" w:pos="703"/>
        </w:tabs>
        <w:spacing w:before="1"/>
        <w:rPr>
          <w:rFonts w:ascii="Times New Roman" w:eastAsia="Times New Roman" w:hAnsi="Times New Roman" w:cs="Times New Roman"/>
          <w:sz w:val="24"/>
          <w:szCs w:val="24"/>
          <w:lang w:val="ru-RU"/>
        </w:rPr>
      </w:pPr>
      <w:r w:rsidRPr="00803AD2">
        <w:rPr>
          <w:rFonts w:ascii="Times New Roman" w:hAnsi="Times New Roman"/>
          <w:sz w:val="24"/>
          <w:lang w:val="ru-RU"/>
        </w:rPr>
        <w:t>Ведущие целевые установки и основные ожидаемые</w:t>
      </w:r>
      <w:r w:rsidRPr="00803AD2">
        <w:rPr>
          <w:rFonts w:ascii="Times New Roman" w:hAnsi="Times New Roman"/>
          <w:spacing w:val="-20"/>
          <w:sz w:val="24"/>
          <w:lang w:val="ru-RU"/>
        </w:rPr>
        <w:t xml:space="preserve"> </w:t>
      </w:r>
      <w:r w:rsidRPr="00803AD2">
        <w:rPr>
          <w:rFonts w:ascii="Times New Roman" w:hAnsi="Times New Roman"/>
          <w:sz w:val="24"/>
          <w:lang w:val="ru-RU"/>
        </w:rPr>
        <w:t>результаты</w:t>
      </w:r>
    </w:p>
    <w:p w:rsidR="006D5497" w:rsidRPr="00803AD2" w:rsidRDefault="00803AD2">
      <w:pPr>
        <w:pStyle w:val="a4"/>
        <w:numPr>
          <w:ilvl w:val="2"/>
          <w:numId w:val="218"/>
        </w:numPr>
        <w:tabs>
          <w:tab w:val="left" w:pos="703"/>
        </w:tabs>
        <w:rPr>
          <w:rFonts w:ascii="Times New Roman" w:eastAsia="Times New Roman" w:hAnsi="Times New Roman" w:cs="Times New Roman"/>
          <w:sz w:val="24"/>
          <w:szCs w:val="24"/>
          <w:lang w:val="ru-RU"/>
        </w:rPr>
      </w:pPr>
      <w:r w:rsidRPr="00803AD2">
        <w:rPr>
          <w:rFonts w:ascii="Times New Roman" w:hAnsi="Times New Roman"/>
          <w:sz w:val="24"/>
          <w:lang w:val="ru-RU"/>
        </w:rPr>
        <w:t>Планируемые результаты освоения учебных и междисциплинарных</w:t>
      </w:r>
      <w:r w:rsidRPr="00803AD2">
        <w:rPr>
          <w:rFonts w:ascii="Times New Roman" w:hAnsi="Times New Roman"/>
          <w:spacing w:val="-24"/>
          <w:sz w:val="24"/>
          <w:lang w:val="ru-RU"/>
        </w:rPr>
        <w:t xml:space="preserve"> </w:t>
      </w:r>
      <w:r w:rsidRPr="00803AD2">
        <w:rPr>
          <w:rFonts w:ascii="Times New Roman" w:hAnsi="Times New Roman"/>
          <w:sz w:val="24"/>
          <w:lang w:val="ru-RU"/>
        </w:rPr>
        <w:t>программ</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Формирование универсальных учебных</w:t>
      </w:r>
      <w:r>
        <w:rPr>
          <w:rFonts w:ascii="Times New Roman" w:hAnsi="Times New Roman"/>
          <w:spacing w:val="-13"/>
          <w:sz w:val="24"/>
        </w:rPr>
        <w:t xml:space="preserve"> </w:t>
      </w:r>
      <w:r>
        <w:rPr>
          <w:rFonts w:ascii="Times New Roman" w:hAnsi="Times New Roman"/>
          <w:sz w:val="24"/>
        </w:rPr>
        <w:t>действий</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Формирование ИКТ-компетентности</w:t>
      </w:r>
      <w:r>
        <w:rPr>
          <w:rFonts w:ascii="Times New Roman" w:hAnsi="Times New Roman"/>
          <w:spacing w:val="-11"/>
          <w:sz w:val="24"/>
        </w:rPr>
        <w:t xml:space="preserve"> </w:t>
      </w:r>
      <w:r>
        <w:rPr>
          <w:rFonts w:ascii="Times New Roman" w:hAnsi="Times New Roman"/>
          <w:sz w:val="24"/>
        </w:rPr>
        <w:t>обучающихся</w:t>
      </w:r>
    </w:p>
    <w:p w:rsidR="006D5497" w:rsidRPr="00803AD2" w:rsidRDefault="00803AD2">
      <w:pPr>
        <w:pStyle w:val="a4"/>
        <w:numPr>
          <w:ilvl w:val="3"/>
          <w:numId w:val="218"/>
        </w:numPr>
        <w:tabs>
          <w:tab w:val="left" w:pos="883"/>
        </w:tabs>
        <w:rPr>
          <w:rFonts w:ascii="Times New Roman" w:eastAsia="Times New Roman" w:hAnsi="Times New Roman" w:cs="Times New Roman"/>
          <w:sz w:val="24"/>
          <w:szCs w:val="24"/>
          <w:lang w:val="ru-RU"/>
        </w:rPr>
      </w:pPr>
      <w:r w:rsidRPr="00803AD2">
        <w:rPr>
          <w:rFonts w:ascii="Times New Roman" w:hAnsi="Times New Roman"/>
          <w:sz w:val="24"/>
          <w:lang w:val="ru-RU"/>
        </w:rPr>
        <w:t>Основы учебно-исследовательской и проектной</w:t>
      </w:r>
      <w:r w:rsidRPr="00803AD2">
        <w:rPr>
          <w:rFonts w:ascii="Times New Roman" w:hAnsi="Times New Roman"/>
          <w:spacing w:val="-19"/>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3"/>
          <w:numId w:val="218"/>
        </w:numPr>
        <w:tabs>
          <w:tab w:val="left" w:pos="883"/>
        </w:tabs>
        <w:rPr>
          <w:rFonts w:ascii="Times New Roman" w:eastAsia="Times New Roman" w:hAnsi="Times New Roman" w:cs="Times New Roman"/>
          <w:sz w:val="24"/>
          <w:szCs w:val="24"/>
          <w:lang w:val="ru-RU"/>
        </w:rPr>
      </w:pPr>
      <w:r w:rsidRPr="00803AD2">
        <w:rPr>
          <w:rFonts w:ascii="Times New Roman" w:hAnsi="Times New Roman"/>
          <w:sz w:val="24"/>
          <w:lang w:val="ru-RU"/>
        </w:rPr>
        <w:t>Стратегии смыслового чтения и работа с</w:t>
      </w:r>
      <w:r w:rsidRPr="00803AD2">
        <w:rPr>
          <w:rFonts w:ascii="Times New Roman" w:hAnsi="Times New Roman"/>
          <w:spacing w:val="-14"/>
          <w:sz w:val="24"/>
          <w:lang w:val="ru-RU"/>
        </w:rPr>
        <w:t xml:space="preserve"> </w:t>
      </w:r>
      <w:r w:rsidRPr="00803AD2">
        <w:rPr>
          <w:rFonts w:ascii="Times New Roman" w:hAnsi="Times New Roman"/>
          <w:sz w:val="24"/>
          <w:lang w:val="ru-RU"/>
        </w:rPr>
        <w:t>текстом</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Русский</w:t>
      </w:r>
      <w:r>
        <w:rPr>
          <w:rFonts w:ascii="Times New Roman" w:hAnsi="Times New Roman"/>
          <w:spacing w:val="-4"/>
          <w:sz w:val="24"/>
        </w:rPr>
        <w:t xml:space="preserve"> </w:t>
      </w:r>
      <w:r>
        <w:rPr>
          <w:rFonts w:ascii="Times New Roman" w:hAnsi="Times New Roman"/>
          <w:sz w:val="24"/>
        </w:rPr>
        <w:t>язык.</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Литература.</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Иностранный</w:t>
      </w:r>
      <w:r>
        <w:rPr>
          <w:rFonts w:ascii="Times New Roman" w:hAnsi="Times New Roman"/>
          <w:spacing w:val="-5"/>
          <w:sz w:val="24"/>
        </w:rPr>
        <w:t xml:space="preserve"> </w:t>
      </w:r>
      <w:r>
        <w:rPr>
          <w:rFonts w:ascii="Times New Roman" w:hAnsi="Times New Roman"/>
          <w:sz w:val="24"/>
        </w:rPr>
        <w:t>язык.</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История России. Всеобщая</w:t>
      </w:r>
      <w:r>
        <w:rPr>
          <w:rFonts w:ascii="Times New Roman" w:hAnsi="Times New Roman"/>
          <w:spacing w:val="-10"/>
          <w:sz w:val="24"/>
        </w:rPr>
        <w:t xml:space="preserve"> </w:t>
      </w:r>
      <w:r>
        <w:rPr>
          <w:rFonts w:ascii="Times New Roman" w:hAnsi="Times New Roman"/>
          <w:sz w:val="24"/>
        </w:rPr>
        <w:t>история</w:t>
      </w:r>
    </w:p>
    <w:p w:rsidR="006D5497" w:rsidRDefault="00803AD2">
      <w:pPr>
        <w:pStyle w:val="a4"/>
        <w:numPr>
          <w:ilvl w:val="3"/>
          <w:numId w:val="218"/>
        </w:numPr>
        <w:tabs>
          <w:tab w:val="left" w:pos="883"/>
        </w:tabs>
        <w:rPr>
          <w:rFonts w:ascii="Times New Roman" w:eastAsia="Times New Roman" w:hAnsi="Times New Roman" w:cs="Times New Roman"/>
          <w:sz w:val="24"/>
          <w:szCs w:val="24"/>
        </w:rPr>
      </w:pPr>
      <w:r>
        <w:rPr>
          <w:rFonts w:ascii="Times New Roman" w:hAnsi="Times New Roman"/>
          <w:sz w:val="24"/>
        </w:rPr>
        <w:t>Обществознание</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География</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Математика. Алгебра.</w:t>
      </w:r>
      <w:r>
        <w:rPr>
          <w:rFonts w:ascii="Times New Roman" w:hAnsi="Times New Roman"/>
          <w:spacing w:val="-9"/>
          <w:sz w:val="24"/>
        </w:rPr>
        <w:t xml:space="preserve"> </w:t>
      </w:r>
      <w:r>
        <w:rPr>
          <w:rFonts w:ascii="Times New Roman" w:hAnsi="Times New Roman"/>
          <w:sz w:val="24"/>
        </w:rPr>
        <w:t>Геометрия</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Информатика</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Физика</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Биология</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Химия</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Изобразительное</w:t>
      </w:r>
      <w:r>
        <w:rPr>
          <w:rFonts w:ascii="Times New Roman" w:hAnsi="Times New Roman"/>
          <w:spacing w:val="-10"/>
          <w:sz w:val="24"/>
        </w:rPr>
        <w:t xml:space="preserve"> </w:t>
      </w:r>
      <w:r>
        <w:rPr>
          <w:rFonts w:ascii="Times New Roman" w:hAnsi="Times New Roman"/>
          <w:sz w:val="24"/>
        </w:rPr>
        <w:t>искусство</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Музыка</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Технология</w:t>
      </w:r>
    </w:p>
    <w:p w:rsidR="006D5497" w:rsidRDefault="00803AD2">
      <w:pPr>
        <w:pStyle w:val="a4"/>
        <w:numPr>
          <w:ilvl w:val="3"/>
          <w:numId w:val="218"/>
        </w:numPr>
        <w:tabs>
          <w:tab w:val="left" w:pos="1003"/>
        </w:tabs>
        <w:ind w:left="1002" w:hanging="900"/>
        <w:rPr>
          <w:rFonts w:ascii="Times New Roman" w:eastAsia="Times New Roman" w:hAnsi="Times New Roman" w:cs="Times New Roman"/>
          <w:sz w:val="24"/>
          <w:szCs w:val="24"/>
        </w:rPr>
      </w:pPr>
      <w:r>
        <w:rPr>
          <w:rFonts w:ascii="Times New Roman" w:hAnsi="Times New Roman"/>
          <w:sz w:val="24"/>
        </w:rPr>
        <w:t>Физическая</w:t>
      </w:r>
      <w:r>
        <w:rPr>
          <w:rFonts w:ascii="Times New Roman" w:hAnsi="Times New Roman"/>
          <w:spacing w:val="-10"/>
          <w:sz w:val="24"/>
        </w:rPr>
        <w:t xml:space="preserve"> </w:t>
      </w:r>
      <w:r>
        <w:rPr>
          <w:rFonts w:ascii="Times New Roman" w:hAnsi="Times New Roman"/>
          <w:sz w:val="24"/>
        </w:rPr>
        <w:t>культура</w:t>
      </w:r>
    </w:p>
    <w:p w:rsidR="006D5497" w:rsidRDefault="00803AD2">
      <w:pPr>
        <w:pStyle w:val="a4"/>
        <w:numPr>
          <w:ilvl w:val="3"/>
          <w:numId w:val="218"/>
        </w:numPr>
        <w:tabs>
          <w:tab w:val="left" w:pos="1003"/>
        </w:tabs>
        <w:spacing w:before="2"/>
        <w:ind w:left="1002" w:hanging="900"/>
        <w:rPr>
          <w:rFonts w:ascii="Times New Roman" w:eastAsia="Times New Roman" w:hAnsi="Times New Roman" w:cs="Times New Roman"/>
          <w:sz w:val="24"/>
          <w:szCs w:val="24"/>
        </w:rPr>
      </w:pPr>
      <w:r>
        <w:rPr>
          <w:rFonts w:ascii="Times New Roman" w:hAnsi="Times New Roman"/>
          <w:sz w:val="24"/>
        </w:rPr>
        <w:t>Основы безопасности</w:t>
      </w:r>
      <w:r>
        <w:rPr>
          <w:rFonts w:ascii="Times New Roman" w:hAnsi="Times New Roman"/>
          <w:spacing w:val="-16"/>
          <w:sz w:val="24"/>
        </w:rPr>
        <w:t xml:space="preserve"> </w:t>
      </w:r>
      <w:r>
        <w:rPr>
          <w:rFonts w:ascii="Times New Roman" w:hAnsi="Times New Roman"/>
          <w:sz w:val="24"/>
        </w:rPr>
        <w:t>жизнедеятельности</w:t>
      </w:r>
    </w:p>
    <w:p w:rsidR="006D5497" w:rsidRPr="00803AD2" w:rsidRDefault="00803AD2">
      <w:pPr>
        <w:pStyle w:val="2"/>
        <w:numPr>
          <w:ilvl w:val="1"/>
          <w:numId w:val="217"/>
        </w:numPr>
        <w:tabs>
          <w:tab w:val="left" w:pos="523"/>
        </w:tabs>
        <w:spacing w:before="45" w:line="271" w:lineRule="auto"/>
        <w:ind w:right="830" w:firstLine="0"/>
        <w:rPr>
          <w:rFonts w:cs="Times New Roman"/>
          <w:b w:val="0"/>
          <w:bCs w:val="0"/>
          <w:i w:val="0"/>
          <w:lang w:val="ru-RU"/>
        </w:rPr>
      </w:pPr>
      <w:r w:rsidRPr="00803AD2">
        <w:rPr>
          <w:lang w:val="ru-RU"/>
        </w:rPr>
        <w:t>Система оценки достижения планируемых результатов освоения основной образовательной программы основного общего</w:t>
      </w:r>
      <w:r w:rsidRPr="00803AD2">
        <w:rPr>
          <w:spacing w:val="-13"/>
          <w:lang w:val="ru-RU"/>
        </w:rPr>
        <w:t xml:space="preserve"> </w:t>
      </w:r>
      <w:r w:rsidRPr="00803AD2">
        <w:rPr>
          <w:lang w:val="ru-RU"/>
        </w:rPr>
        <w:t>образования</w:t>
      </w:r>
    </w:p>
    <w:p w:rsidR="006D5497" w:rsidRDefault="00803AD2">
      <w:pPr>
        <w:pStyle w:val="a4"/>
        <w:numPr>
          <w:ilvl w:val="2"/>
          <w:numId w:val="217"/>
        </w:numPr>
        <w:tabs>
          <w:tab w:val="left" w:pos="703"/>
        </w:tabs>
        <w:spacing w:before="4"/>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4"/>
          <w:sz w:val="24"/>
        </w:rPr>
        <w:t xml:space="preserve"> </w:t>
      </w:r>
      <w:r>
        <w:rPr>
          <w:rFonts w:ascii="Times New Roman" w:hAnsi="Times New Roman"/>
          <w:sz w:val="24"/>
        </w:rPr>
        <w:t>положения</w:t>
      </w:r>
    </w:p>
    <w:p w:rsidR="006D5497" w:rsidRDefault="00803AD2">
      <w:pPr>
        <w:pStyle w:val="a4"/>
        <w:numPr>
          <w:ilvl w:val="2"/>
          <w:numId w:val="217"/>
        </w:numPr>
        <w:tabs>
          <w:tab w:val="left" w:pos="703"/>
        </w:tabs>
        <w:rPr>
          <w:rFonts w:ascii="Times New Roman" w:eastAsia="Times New Roman" w:hAnsi="Times New Roman" w:cs="Times New Roman"/>
          <w:sz w:val="24"/>
          <w:szCs w:val="24"/>
        </w:rPr>
      </w:pPr>
      <w:r>
        <w:rPr>
          <w:rFonts w:ascii="Times New Roman" w:hAnsi="Times New Roman"/>
          <w:sz w:val="24"/>
        </w:rPr>
        <w:t>Особенности оценки личностных</w:t>
      </w:r>
      <w:r>
        <w:rPr>
          <w:rFonts w:ascii="Times New Roman" w:hAnsi="Times New Roman"/>
          <w:spacing w:val="-22"/>
          <w:sz w:val="24"/>
        </w:rPr>
        <w:t xml:space="preserve"> </w:t>
      </w:r>
      <w:r>
        <w:rPr>
          <w:rFonts w:ascii="Times New Roman" w:hAnsi="Times New Roman"/>
          <w:sz w:val="24"/>
        </w:rPr>
        <w:t>результатов</w:t>
      </w:r>
    </w:p>
    <w:p w:rsidR="006D5497" w:rsidRDefault="00803AD2">
      <w:pPr>
        <w:pStyle w:val="a4"/>
        <w:numPr>
          <w:ilvl w:val="2"/>
          <w:numId w:val="217"/>
        </w:numPr>
        <w:tabs>
          <w:tab w:val="left" w:pos="703"/>
        </w:tabs>
        <w:rPr>
          <w:rFonts w:ascii="Times New Roman" w:eastAsia="Times New Roman" w:hAnsi="Times New Roman" w:cs="Times New Roman"/>
          <w:sz w:val="24"/>
          <w:szCs w:val="24"/>
        </w:rPr>
      </w:pPr>
      <w:r>
        <w:rPr>
          <w:rFonts w:ascii="Times New Roman" w:hAnsi="Times New Roman"/>
          <w:sz w:val="24"/>
        </w:rPr>
        <w:t>Особенности оценки метапредметных</w:t>
      </w:r>
      <w:r>
        <w:rPr>
          <w:rFonts w:ascii="Times New Roman" w:hAnsi="Times New Roman"/>
          <w:spacing w:val="-22"/>
          <w:sz w:val="24"/>
        </w:rPr>
        <w:t xml:space="preserve"> </w:t>
      </w:r>
      <w:r>
        <w:rPr>
          <w:rFonts w:ascii="Times New Roman" w:hAnsi="Times New Roman"/>
          <w:sz w:val="24"/>
        </w:rPr>
        <w:t>результатов</w:t>
      </w:r>
    </w:p>
    <w:p w:rsidR="006D5497" w:rsidRDefault="00803AD2">
      <w:pPr>
        <w:pStyle w:val="a4"/>
        <w:numPr>
          <w:ilvl w:val="3"/>
          <w:numId w:val="217"/>
        </w:numPr>
        <w:tabs>
          <w:tab w:val="left" w:pos="883"/>
        </w:tabs>
        <w:rPr>
          <w:rFonts w:ascii="Times New Roman" w:eastAsia="Times New Roman" w:hAnsi="Times New Roman" w:cs="Times New Roman"/>
          <w:sz w:val="24"/>
          <w:szCs w:val="24"/>
        </w:rPr>
      </w:pPr>
      <w:r>
        <w:rPr>
          <w:rFonts w:ascii="Times New Roman" w:hAnsi="Times New Roman"/>
          <w:sz w:val="24"/>
        </w:rPr>
        <w:t>Особенности оценки индивидуального</w:t>
      </w:r>
      <w:r>
        <w:rPr>
          <w:rFonts w:ascii="Times New Roman" w:hAnsi="Times New Roman"/>
          <w:spacing w:val="-14"/>
          <w:sz w:val="24"/>
        </w:rPr>
        <w:t xml:space="preserve"> </w:t>
      </w:r>
      <w:r>
        <w:rPr>
          <w:rFonts w:ascii="Times New Roman" w:hAnsi="Times New Roman"/>
          <w:sz w:val="24"/>
        </w:rPr>
        <w:t>проекта</w:t>
      </w:r>
    </w:p>
    <w:p w:rsidR="006D5497" w:rsidRDefault="00803AD2">
      <w:pPr>
        <w:pStyle w:val="a4"/>
        <w:numPr>
          <w:ilvl w:val="2"/>
          <w:numId w:val="216"/>
        </w:numPr>
        <w:tabs>
          <w:tab w:val="left" w:pos="703"/>
        </w:tabs>
        <w:ind w:firstLine="0"/>
        <w:rPr>
          <w:rFonts w:ascii="Times New Roman" w:eastAsia="Times New Roman" w:hAnsi="Times New Roman" w:cs="Times New Roman"/>
          <w:sz w:val="24"/>
          <w:szCs w:val="24"/>
        </w:rPr>
      </w:pPr>
      <w:r>
        <w:rPr>
          <w:rFonts w:ascii="Times New Roman" w:hAnsi="Times New Roman"/>
          <w:sz w:val="24"/>
        </w:rPr>
        <w:t>Особенности оценки предметных</w:t>
      </w:r>
      <w:r>
        <w:rPr>
          <w:rFonts w:ascii="Times New Roman" w:hAnsi="Times New Roman"/>
          <w:spacing w:val="-19"/>
          <w:sz w:val="24"/>
        </w:rPr>
        <w:t xml:space="preserve"> </w:t>
      </w:r>
      <w:r>
        <w:rPr>
          <w:rFonts w:ascii="Times New Roman" w:hAnsi="Times New Roman"/>
          <w:sz w:val="24"/>
        </w:rPr>
        <w:t>результатов</w:t>
      </w:r>
    </w:p>
    <w:p w:rsidR="006D5497" w:rsidRPr="00803AD2" w:rsidRDefault="00803AD2">
      <w:pPr>
        <w:pStyle w:val="a4"/>
        <w:numPr>
          <w:ilvl w:val="2"/>
          <w:numId w:val="216"/>
        </w:numPr>
        <w:tabs>
          <w:tab w:val="left" w:pos="703"/>
        </w:tabs>
        <w:ind w:right="1413" w:firstLine="0"/>
        <w:rPr>
          <w:rFonts w:ascii="Times New Roman" w:eastAsia="Times New Roman" w:hAnsi="Times New Roman" w:cs="Times New Roman"/>
          <w:sz w:val="24"/>
          <w:szCs w:val="24"/>
          <w:lang w:val="ru-RU"/>
        </w:rPr>
      </w:pPr>
      <w:r w:rsidRPr="00803AD2">
        <w:rPr>
          <w:rFonts w:ascii="Times New Roman" w:hAnsi="Times New Roman"/>
          <w:sz w:val="24"/>
          <w:lang w:val="ru-RU"/>
        </w:rPr>
        <w:t>Система внутришкольного мониторинга образовательных достижений</w:t>
      </w:r>
      <w:r w:rsidRPr="00803AD2">
        <w:rPr>
          <w:rFonts w:ascii="Times New Roman" w:hAnsi="Times New Roman"/>
          <w:spacing w:val="-26"/>
          <w:sz w:val="24"/>
          <w:lang w:val="ru-RU"/>
        </w:rPr>
        <w:t xml:space="preserve"> </w:t>
      </w:r>
      <w:r w:rsidRPr="00803AD2">
        <w:rPr>
          <w:rFonts w:ascii="Times New Roman" w:hAnsi="Times New Roman"/>
          <w:sz w:val="24"/>
          <w:lang w:val="ru-RU"/>
        </w:rPr>
        <w:t>и портфолио как инструменты динамики образовательных</w:t>
      </w:r>
      <w:r w:rsidRPr="00803AD2">
        <w:rPr>
          <w:rFonts w:ascii="Times New Roman" w:hAnsi="Times New Roman"/>
          <w:spacing w:val="-28"/>
          <w:sz w:val="24"/>
          <w:lang w:val="ru-RU"/>
        </w:rPr>
        <w:t xml:space="preserve"> </w:t>
      </w:r>
      <w:r w:rsidRPr="00803AD2">
        <w:rPr>
          <w:rFonts w:ascii="Times New Roman" w:hAnsi="Times New Roman"/>
          <w:sz w:val="24"/>
          <w:lang w:val="ru-RU"/>
        </w:rPr>
        <w:t>достижений</w:t>
      </w:r>
    </w:p>
    <w:p w:rsidR="006D5497" w:rsidRPr="00803AD2" w:rsidRDefault="00803AD2">
      <w:pPr>
        <w:pStyle w:val="a4"/>
        <w:numPr>
          <w:ilvl w:val="2"/>
          <w:numId w:val="216"/>
        </w:numPr>
        <w:tabs>
          <w:tab w:val="left" w:pos="703"/>
        </w:tabs>
        <w:ind w:right="822" w:firstLine="0"/>
        <w:rPr>
          <w:rFonts w:ascii="Times New Roman" w:eastAsia="Times New Roman" w:hAnsi="Times New Roman" w:cs="Times New Roman"/>
          <w:sz w:val="24"/>
          <w:szCs w:val="24"/>
          <w:lang w:val="ru-RU"/>
        </w:rPr>
      </w:pPr>
      <w:r w:rsidRPr="00803AD2">
        <w:rPr>
          <w:rFonts w:ascii="Times New Roman" w:hAnsi="Times New Roman"/>
          <w:sz w:val="24"/>
          <w:lang w:val="ru-RU"/>
        </w:rPr>
        <w:t>Итоговая оценка выпускника и её использование при переходе от основного к среднему (полному) общему</w:t>
      </w:r>
      <w:r w:rsidRPr="00803AD2">
        <w:rPr>
          <w:rFonts w:ascii="Times New Roman" w:hAnsi="Times New Roman"/>
          <w:spacing w:val="-11"/>
          <w:sz w:val="24"/>
          <w:lang w:val="ru-RU"/>
        </w:rPr>
        <w:t xml:space="preserve"> </w:t>
      </w:r>
      <w:r w:rsidRPr="00803AD2">
        <w:rPr>
          <w:rFonts w:ascii="Times New Roman" w:hAnsi="Times New Roman"/>
          <w:sz w:val="24"/>
          <w:lang w:val="ru-RU"/>
        </w:rPr>
        <w:t>образованию</w:t>
      </w:r>
    </w:p>
    <w:p w:rsidR="006D5497" w:rsidRPr="00803AD2" w:rsidRDefault="00803AD2">
      <w:pPr>
        <w:pStyle w:val="a4"/>
        <w:numPr>
          <w:ilvl w:val="2"/>
          <w:numId w:val="216"/>
        </w:numPr>
        <w:tabs>
          <w:tab w:val="left" w:pos="703"/>
        </w:tabs>
        <w:ind w:left="702"/>
        <w:rPr>
          <w:rFonts w:ascii="Times New Roman" w:eastAsia="Times New Roman" w:hAnsi="Times New Roman" w:cs="Times New Roman"/>
          <w:sz w:val="24"/>
          <w:szCs w:val="24"/>
        </w:rPr>
      </w:pPr>
      <w:r>
        <w:rPr>
          <w:rFonts w:ascii="Times New Roman" w:hAnsi="Times New Roman"/>
          <w:sz w:val="24"/>
        </w:rPr>
        <w:t>Оценка результатов деятельности</w:t>
      </w:r>
      <w:r>
        <w:rPr>
          <w:rFonts w:ascii="Times New Roman" w:hAnsi="Times New Roman"/>
          <w:spacing w:val="-10"/>
          <w:sz w:val="24"/>
        </w:rPr>
        <w:t xml:space="preserve"> </w:t>
      </w:r>
      <w:r>
        <w:rPr>
          <w:rFonts w:ascii="Times New Roman" w:hAnsi="Times New Roman"/>
          <w:sz w:val="24"/>
        </w:rPr>
        <w:t>ОО</w:t>
      </w:r>
    </w:p>
    <w:p w:rsidR="00803AD2" w:rsidRPr="00803AD2" w:rsidRDefault="00803AD2" w:rsidP="00803AD2">
      <w:pPr>
        <w:tabs>
          <w:tab w:val="left" w:pos="703"/>
        </w:tabs>
        <w:ind w:left="102"/>
        <w:rPr>
          <w:rFonts w:ascii="Times New Roman" w:eastAsia="Times New Roman" w:hAnsi="Times New Roman" w:cs="Times New Roman"/>
          <w:sz w:val="24"/>
          <w:szCs w:val="24"/>
        </w:rPr>
      </w:pPr>
    </w:p>
    <w:p w:rsidR="006D5497" w:rsidRDefault="00803AD2">
      <w:pPr>
        <w:pStyle w:val="1"/>
        <w:numPr>
          <w:ilvl w:val="0"/>
          <w:numId w:val="218"/>
        </w:numPr>
        <w:tabs>
          <w:tab w:val="left" w:pos="343"/>
        </w:tabs>
        <w:spacing w:before="7"/>
        <w:ind w:left="342"/>
        <w:rPr>
          <w:b w:val="0"/>
          <w:bCs w:val="0"/>
        </w:rPr>
      </w:pPr>
      <w:r>
        <w:t>Содержательный</w:t>
      </w:r>
      <w:r>
        <w:rPr>
          <w:spacing w:val="-4"/>
        </w:rPr>
        <w:t xml:space="preserve"> </w:t>
      </w:r>
      <w:r>
        <w:t>раздел</w:t>
      </w:r>
    </w:p>
    <w:p w:rsidR="006D5497" w:rsidRPr="00803AD2" w:rsidRDefault="00803AD2">
      <w:pPr>
        <w:pStyle w:val="2"/>
        <w:numPr>
          <w:ilvl w:val="1"/>
          <w:numId w:val="215"/>
        </w:numPr>
        <w:tabs>
          <w:tab w:val="left" w:pos="523"/>
        </w:tabs>
        <w:spacing w:before="43" w:line="276" w:lineRule="auto"/>
        <w:ind w:right="703" w:firstLine="0"/>
        <w:rPr>
          <w:b w:val="0"/>
          <w:bCs w:val="0"/>
          <w:i w:val="0"/>
          <w:lang w:val="ru-RU"/>
        </w:rPr>
      </w:pPr>
      <w:r w:rsidRPr="00803AD2">
        <w:rPr>
          <w:lang w:val="ru-RU"/>
        </w:rPr>
        <w:t>Программа развития универсальных учебных действий на ступени основного общего</w:t>
      </w:r>
      <w:r w:rsidRPr="00803AD2">
        <w:rPr>
          <w:spacing w:val="-3"/>
          <w:lang w:val="ru-RU"/>
        </w:rPr>
        <w:t xml:space="preserve"> </w:t>
      </w:r>
      <w:r w:rsidRPr="00803AD2">
        <w:rPr>
          <w:lang w:val="ru-RU"/>
        </w:rPr>
        <w:t>образования</w:t>
      </w:r>
    </w:p>
    <w:p w:rsidR="006D5497" w:rsidRPr="00803AD2" w:rsidRDefault="00803AD2">
      <w:pPr>
        <w:pStyle w:val="a4"/>
        <w:numPr>
          <w:ilvl w:val="1"/>
          <w:numId w:val="215"/>
        </w:numPr>
        <w:tabs>
          <w:tab w:val="left" w:pos="523"/>
        </w:tabs>
        <w:spacing w:before="1"/>
        <w:ind w:left="522"/>
        <w:rPr>
          <w:rFonts w:ascii="Times New Roman" w:eastAsia="Times New Roman" w:hAnsi="Times New Roman" w:cs="Times New Roman"/>
          <w:sz w:val="24"/>
          <w:szCs w:val="24"/>
          <w:lang w:val="ru-RU"/>
        </w:rPr>
      </w:pPr>
      <w:r w:rsidRPr="00803AD2">
        <w:rPr>
          <w:rFonts w:ascii="Times New Roman" w:hAnsi="Times New Roman"/>
          <w:b/>
          <w:i/>
          <w:sz w:val="24"/>
          <w:lang w:val="ru-RU"/>
        </w:rPr>
        <w:t>Программы отдельных учебных предметов, курсов (перечень</w:t>
      </w:r>
      <w:r w:rsidRPr="00803AD2">
        <w:rPr>
          <w:rFonts w:ascii="Times New Roman" w:hAnsi="Times New Roman"/>
          <w:b/>
          <w:i/>
          <w:spacing w:val="-18"/>
          <w:sz w:val="24"/>
          <w:lang w:val="ru-RU"/>
        </w:rPr>
        <w:t xml:space="preserve"> </w:t>
      </w:r>
      <w:r w:rsidRPr="00803AD2">
        <w:rPr>
          <w:rFonts w:ascii="Times New Roman" w:hAnsi="Times New Roman"/>
          <w:b/>
          <w:i/>
          <w:sz w:val="24"/>
          <w:lang w:val="ru-RU"/>
        </w:rPr>
        <w:t>УМК)</w:t>
      </w:r>
    </w:p>
    <w:p w:rsidR="006D5497" w:rsidRDefault="00803AD2">
      <w:pPr>
        <w:pStyle w:val="a4"/>
        <w:numPr>
          <w:ilvl w:val="2"/>
          <w:numId w:val="215"/>
        </w:numPr>
        <w:tabs>
          <w:tab w:val="left" w:pos="703"/>
        </w:tabs>
        <w:spacing w:before="33"/>
        <w:ind w:firstLine="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4"/>
          <w:sz w:val="24"/>
        </w:rPr>
        <w:t xml:space="preserve"> </w:t>
      </w:r>
      <w:r>
        <w:rPr>
          <w:rFonts w:ascii="Times New Roman" w:hAnsi="Times New Roman"/>
          <w:sz w:val="24"/>
        </w:rPr>
        <w:t>положения</w:t>
      </w:r>
    </w:p>
    <w:p w:rsidR="006D5497" w:rsidRPr="00803AD2" w:rsidRDefault="00803AD2">
      <w:pPr>
        <w:pStyle w:val="a4"/>
        <w:numPr>
          <w:ilvl w:val="2"/>
          <w:numId w:val="215"/>
        </w:numPr>
        <w:tabs>
          <w:tab w:val="left" w:pos="703"/>
        </w:tabs>
        <w:spacing w:line="242" w:lineRule="auto"/>
        <w:ind w:right="1421" w:firstLine="0"/>
        <w:rPr>
          <w:rFonts w:ascii="Times New Roman" w:eastAsia="Times New Roman" w:hAnsi="Times New Roman" w:cs="Times New Roman"/>
          <w:sz w:val="24"/>
          <w:szCs w:val="24"/>
          <w:lang w:val="ru-RU"/>
        </w:rPr>
      </w:pPr>
      <w:r w:rsidRPr="00803AD2">
        <w:rPr>
          <w:rFonts w:ascii="Times New Roman" w:hAnsi="Times New Roman"/>
          <w:sz w:val="24"/>
          <w:lang w:val="ru-RU"/>
        </w:rPr>
        <w:t>Основное содержание учебных предметов на ступени основного</w:t>
      </w:r>
      <w:r w:rsidRPr="00803AD2">
        <w:rPr>
          <w:rFonts w:ascii="Times New Roman" w:hAnsi="Times New Roman"/>
          <w:spacing w:val="-19"/>
          <w:sz w:val="24"/>
          <w:lang w:val="ru-RU"/>
        </w:rPr>
        <w:t xml:space="preserve"> </w:t>
      </w:r>
      <w:r w:rsidRPr="00803AD2">
        <w:rPr>
          <w:rFonts w:ascii="Times New Roman" w:hAnsi="Times New Roman"/>
          <w:sz w:val="24"/>
          <w:lang w:val="ru-RU"/>
        </w:rPr>
        <w:t>общего образования</w:t>
      </w:r>
    </w:p>
    <w:p w:rsidR="006D5497" w:rsidRPr="00803AD2" w:rsidRDefault="00803AD2">
      <w:pPr>
        <w:pStyle w:val="2"/>
        <w:numPr>
          <w:ilvl w:val="1"/>
          <w:numId w:val="214"/>
        </w:numPr>
        <w:tabs>
          <w:tab w:val="left" w:pos="463"/>
        </w:tabs>
        <w:spacing w:before="45" w:line="276" w:lineRule="auto"/>
        <w:ind w:right="904" w:firstLine="0"/>
        <w:rPr>
          <w:b w:val="0"/>
          <w:bCs w:val="0"/>
          <w:i w:val="0"/>
          <w:lang w:val="ru-RU"/>
        </w:rPr>
      </w:pPr>
      <w:r w:rsidRPr="00803AD2">
        <w:rPr>
          <w:lang w:val="ru-RU"/>
        </w:rPr>
        <w:t>Программа воспитания и социализации обучающихся на ступени основного общего</w:t>
      </w:r>
      <w:r w:rsidRPr="00803AD2">
        <w:rPr>
          <w:spacing w:val="-3"/>
          <w:lang w:val="ru-RU"/>
        </w:rPr>
        <w:t xml:space="preserve"> </w:t>
      </w:r>
      <w:r w:rsidRPr="00803AD2">
        <w:rPr>
          <w:lang w:val="ru-RU"/>
        </w:rPr>
        <w:t>образования</w:t>
      </w:r>
    </w:p>
    <w:p w:rsidR="006D5497" w:rsidRPr="00803AD2" w:rsidRDefault="006D5497">
      <w:pPr>
        <w:spacing w:line="276" w:lineRule="auto"/>
        <w:rPr>
          <w:lang w:val="ru-RU"/>
        </w:rPr>
        <w:sectPr w:rsidR="006D5497" w:rsidRPr="00803AD2">
          <w:pgSz w:w="11910" w:h="16840"/>
          <w:pgMar w:top="1060" w:right="740" w:bottom="1200" w:left="1600" w:header="0" w:footer="1003" w:gutter="0"/>
          <w:cols w:space="720"/>
        </w:sectPr>
      </w:pPr>
    </w:p>
    <w:p w:rsidR="006D5497" w:rsidRDefault="00803AD2">
      <w:pPr>
        <w:pStyle w:val="a4"/>
        <w:numPr>
          <w:ilvl w:val="2"/>
          <w:numId w:val="214"/>
        </w:numPr>
        <w:tabs>
          <w:tab w:val="left" w:pos="702"/>
        </w:tabs>
        <w:spacing w:before="48"/>
        <w:ind w:firstLine="0"/>
        <w:jc w:val="both"/>
        <w:rPr>
          <w:rFonts w:ascii="Times New Roman" w:eastAsia="Times New Roman" w:hAnsi="Times New Roman" w:cs="Times New Roman"/>
          <w:sz w:val="24"/>
          <w:szCs w:val="24"/>
        </w:rPr>
      </w:pPr>
      <w:r>
        <w:rPr>
          <w:rFonts w:ascii="Times New Roman" w:hAnsi="Times New Roman"/>
          <w:sz w:val="24"/>
        </w:rPr>
        <w:lastRenderedPageBreak/>
        <w:t>Пояснительная</w:t>
      </w:r>
      <w:r>
        <w:rPr>
          <w:rFonts w:ascii="Times New Roman" w:hAnsi="Times New Roman"/>
          <w:spacing w:val="-9"/>
          <w:sz w:val="24"/>
        </w:rPr>
        <w:t xml:space="preserve"> </w:t>
      </w:r>
      <w:r>
        <w:rPr>
          <w:rFonts w:ascii="Times New Roman" w:hAnsi="Times New Roman"/>
          <w:sz w:val="24"/>
        </w:rPr>
        <w:t>записка</w:t>
      </w:r>
    </w:p>
    <w:p w:rsidR="006D5497" w:rsidRPr="00803AD2" w:rsidRDefault="00803AD2">
      <w:pPr>
        <w:pStyle w:val="a4"/>
        <w:numPr>
          <w:ilvl w:val="2"/>
          <w:numId w:val="214"/>
        </w:numPr>
        <w:tabs>
          <w:tab w:val="left" w:pos="703"/>
        </w:tabs>
        <w:spacing w:before="43" w:line="276" w:lineRule="auto"/>
        <w:ind w:right="1285" w:firstLine="0"/>
        <w:rPr>
          <w:rFonts w:ascii="Times New Roman" w:eastAsia="Times New Roman" w:hAnsi="Times New Roman" w:cs="Times New Roman"/>
          <w:sz w:val="24"/>
          <w:szCs w:val="24"/>
          <w:lang w:val="ru-RU"/>
        </w:rPr>
      </w:pPr>
      <w:r w:rsidRPr="00803AD2">
        <w:rPr>
          <w:rFonts w:ascii="Times New Roman" w:hAnsi="Times New Roman"/>
          <w:sz w:val="24"/>
          <w:lang w:val="ru-RU"/>
        </w:rPr>
        <w:t>Основные направления и ценностные основы воспитания и социализации обучающихся</w:t>
      </w:r>
    </w:p>
    <w:p w:rsidR="006D5497" w:rsidRPr="00803AD2" w:rsidRDefault="00803AD2">
      <w:pPr>
        <w:pStyle w:val="a4"/>
        <w:numPr>
          <w:ilvl w:val="2"/>
          <w:numId w:val="214"/>
        </w:numPr>
        <w:tabs>
          <w:tab w:val="left" w:pos="703"/>
        </w:tabs>
        <w:spacing w:before="1" w:line="276" w:lineRule="auto"/>
        <w:ind w:right="697" w:firstLine="0"/>
        <w:rPr>
          <w:rFonts w:ascii="Times New Roman" w:eastAsia="Times New Roman" w:hAnsi="Times New Roman" w:cs="Times New Roman"/>
          <w:sz w:val="24"/>
          <w:szCs w:val="24"/>
          <w:lang w:val="ru-RU"/>
        </w:rPr>
      </w:pPr>
      <w:r w:rsidRPr="00803AD2">
        <w:rPr>
          <w:rFonts w:ascii="Times New Roman" w:hAnsi="Times New Roman"/>
          <w:sz w:val="24"/>
          <w:lang w:val="ru-RU"/>
        </w:rPr>
        <w:t>Принципы и особенности организации содержания воспитания и социализации обучающихся</w:t>
      </w:r>
    </w:p>
    <w:p w:rsidR="006D5497" w:rsidRPr="00803AD2" w:rsidRDefault="00803AD2">
      <w:pPr>
        <w:pStyle w:val="a4"/>
        <w:numPr>
          <w:ilvl w:val="2"/>
          <w:numId w:val="214"/>
        </w:numPr>
        <w:tabs>
          <w:tab w:val="left" w:pos="703"/>
        </w:tabs>
        <w:spacing w:before="3" w:line="276" w:lineRule="auto"/>
        <w:ind w:right="1725" w:firstLine="0"/>
        <w:rPr>
          <w:rFonts w:ascii="Times New Roman" w:eastAsia="Times New Roman" w:hAnsi="Times New Roman" w:cs="Times New Roman"/>
          <w:sz w:val="24"/>
          <w:szCs w:val="24"/>
          <w:lang w:val="ru-RU"/>
        </w:rPr>
      </w:pPr>
      <w:r w:rsidRPr="00803AD2">
        <w:rPr>
          <w:rFonts w:ascii="Times New Roman" w:hAnsi="Times New Roman"/>
          <w:sz w:val="24"/>
          <w:lang w:val="ru-RU"/>
        </w:rPr>
        <w:t>Основное содержание духовно-нравственного развития и воспитания обучающихся</w:t>
      </w:r>
    </w:p>
    <w:p w:rsidR="006D5497" w:rsidRPr="00803AD2" w:rsidRDefault="00803AD2">
      <w:pPr>
        <w:pStyle w:val="a4"/>
        <w:numPr>
          <w:ilvl w:val="2"/>
          <w:numId w:val="214"/>
        </w:numPr>
        <w:tabs>
          <w:tab w:val="left" w:pos="703"/>
        </w:tabs>
        <w:spacing w:before="1"/>
        <w:ind w:left="702"/>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Виды деятельности и формы занятий с</w:t>
      </w:r>
      <w:r w:rsidRPr="00803AD2">
        <w:rPr>
          <w:rFonts w:ascii="Times New Roman" w:hAnsi="Times New Roman"/>
          <w:spacing w:val="-16"/>
          <w:sz w:val="24"/>
          <w:lang w:val="ru-RU"/>
        </w:rPr>
        <w:t xml:space="preserve"> </w:t>
      </w:r>
      <w:r w:rsidRPr="00803AD2">
        <w:rPr>
          <w:rFonts w:ascii="Times New Roman" w:hAnsi="Times New Roman"/>
          <w:sz w:val="24"/>
          <w:lang w:val="ru-RU"/>
        </w:rPr>
        <w:t>обучающимися</w:t>
      </w:r>
    </w:p>
    <w:p w:rsidR="006D5497" w:rsidRPr="00803AD2" w:rsidRDefault="00803AD2">
      <w:pPr>
        <w:pStyle w:val="a4"/>
        <w:numPr>
          <w:ilvl w:val="2"/>
          <w:numId w:val="214"/>
        </w:numPr>
        <w:tabs>
          <w:tab w:val="left" w:pos="703"/>
        </w:tabs>
        <w:spacing w:before="41" w:line="276" w:lineRule="auto"/>
        <w:ind w:right="1096"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w:t>
      </w:r>
      <w:r w:rsidRPr="00803AD2">
        <w:rPr>
          <w:rFonts w:ascii="Times New Roman" w:hAnsi="Times New Roman"/>
          <w:spacing w:val="-20"/>
          <w:sz w:val="24"/>
          <w:lang w:val="ru-RU"/>
        </w:rPr>
        <w:t xml:space="preserve"> </w:t>
      </w:r>
      <w:r w:rsidRPr="00803AD2">
        <w:rPr>
          <w:rFonts w:ascii="Times New Roman" w:hAnsi="Times New Roman"/>
          <w:sz w:val="24"/>
          <w:lang w:val="ru-RU"/>
        </w:rPr>
        <w:t>субъектами</w:t>
      </w:r>
    </w:p>
    <w:p w:rsidR="006D5497" w:rsidRPr="00803AD2" w:rsidRDefault="00803AD2">
      <w:pPr>
        <w:pStyle w:val="a4"/>
        <w:numPr>
          <w:ilvl w:val="2"/>
          <w:numId w:val="214"/>
        </w:numPr>
        <w:tabs>
          <w:tab w:val="left" w:pos="703"/>
        </w:tabs>
        <w:spacing w:before="1" w:line="276" w:lineRule="auto"/>
        <w:ind w:right="1365" w:firstLine="0"/>
        <w:rPr>
          <w:rFonts w:ascii="Times New Roman" w:eastAsia="Times New Roman" w:hAnsi="Times New Roman" w:cs="Times New Roman"/>
          <w:sz w:val="24"/>
          <w:szCs w:val="24"/>
          <w:lang w:val="ru-RU"/>
        </w:rPr>
      </w:pPr>
      <w:r w:rsidRPr="00803AD2">
        <w:rPr>
          <w:rFonts w:ascii="Times New Roman" w:hAnsi="Times New Roman"/>
          <w:sz w:val="24"/>
          <w:lang w:val="ru-RU"/>
        </w:rPr>
        <w:t>Основные формы организации педагогической поддержки социализации обучающихся</w:t>
      </w:r>
    </w:p>
    <w:p w:rsidR="006D5497" w:rsidRPr="00803AD2" w:rsidRDefault="00803AD2">
      <w:pPr>
        <w:pStyle w:val="a4"/>
        <w:numPr>
          <w:ilvl w:val="2"/>
          <w:numId w:val="214"/>
        </w:numPr>
        <w:tabs>
          <w:tab w:val="left" w:pos="703"/>
        </w:tabs>
        <w:spacing w:before="3" w:line="276" w:lineRule="auto"/>
        <w:ind w:right="1522" w:firstLine="0"/>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работы по формированию экологически целесообразного, здорового и безопасного образа</w:t>
      </w:r>
      <w:r w:rsidRPr="00803AD2">
        <w:rPr>
          <w:rFonts w:ascii="Times New Roman" w:hAnsi="Times New Roman"/>
          <w:spacing w:val="-8"/>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2"/>
          <w:numId w:val="214"/>
        </w:numPr>
        <w:tabs>
          <w:tab w:val="left" w:pos="703"/>
        </w:tabs>
        <w:spacing w:before="1" w:line="276" w:lineRule="auto"/>
        <w:ind w:right="1759" w:firstLine="0"/>
        <w:rPr>
          <w:rFonts w:ascii="Times New Roman" w:eastAsia="Times New Roman" w:hAnsi="Times New Roman" w:cs="Times New Roman"/>
          <w:sz w:val="24"/>
          <w:szCs w:val="24"/>
          <w:lang w:val="ru-RU"/>
        </w:rPr>
      </w:pPr>
      <w:r w:rsidRPr="00803AD2">
        <w:rPr>
          <w:rFonts w:ascii="Times New Roman" w:hAnsi="Times New Roman"/>
          <w:sz w:val="24"/>
          <w:lang w:val="ru-RU"/>
        </w:rPr>
        <w:t>Деятельность образовательного учреждения в области непрерывного экологического здоровьесберегающего образования</w:t>
      </w:r>
      <w:r w:rsidRPr="00803AD2">
        <w:rPr>
          <w:rFonts w:ascii="Times New Roman" w:hAnsi="Times New Roman"/>
          <w:spacing w:val="-11"/>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2"/>
          <w:numId w:val="214"/>
        </w:numPr>
        <w:tabs>
          <w:tab w:val="left" w:pos="823"/>
        </w:tabs>
        <w:spacing w:before="3"/>
        <w:ind w:left="822" w:hanging="720"/>
        <w:jc w:val="both"/>
        <w:rPr>
          <w:rFonts w:ascii="Times New Roman" w:eastAsia="Times New Roman" w:hAnsi="Times New Roman" w:cs="Times New Roman"/>
          <w:sz w:val="24"/>
          <w:szCs w:val="24"/>
          <w:lang w:val="ru-RU"/>
        </w:rPr>
      </w:pPr>
      <w:r w:rsidRPr="00803AD2">
        <w:rPr>
          <w:rFonts w:ascii="Times New Roman" w:hAnsi="Times New Roman"/>
          <w:sz w:val="24"/>
          <w:lang w:val="ru-RU"/>
        </w:rPr>
        <w:t>Планируемые результаты воспитания и социализации</w:t>
      </w:r>
      <w:r w:rsidRPr="00803AD2">
        <w:rPr>
          <w:rFonts w:ascii="Times New Roman" w:hAnsi="Times New Roman"/>
          <w:spacing w:val="-27"/>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2"/>
          <w:numId w:val="214"/>
        </w:numPr>
        <w:tabs>
          <w:tab w:val="left" w:pos="823"/>
        </w:tabs>
        <w:spacing w:before="41" w:line="276" w:lineRule="auto"/>
        <w:ind w:right="1317" w:firstLine="0"/>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эффективности реализации образовательным</w:t>
      </w:r>
      <w:r w:rsidRPr="00803AD2">
        <w:rPr>
          <w:rFonts w:ascii="Times New Roman" w:hAnsi="Times New Roman"/>
          <w:spacing w:val="-25"/>
          <w:sz w:val="24"/>
          <w:lang w:val="ru-RU"/>
        </w:rPr>
        <w:t xml:space="preserve"> </w:t>
      </w:r>
      <w:r w:rsidRPr="00803AD2">
        <w:rPr>
          <w:rFonts w:ascii="Times New Roman" w:hAnsi="Times New Roman"/>
          <w:sz w:val="24"/>
          <w:lang w:val="ru-RU"/>
        </w:rPr>
        <w:t>учреждением программы воспитания и социализации</w:t>
      </w:r>
      <w:r w:rsidRPr="00803AD2">
        <w:rPr>
          <w:rFonts w:ascii="Times New Roman" w:hAnsi="Times New Roman"/>
          <w:spacing w:val="-16"/>
          <w:sz w:val="24"/>
          <w:lang w:val="ru-RU"/>
        </w:rPr>
        <w:t xml:space="preserve"> </w:t>
      </w:r>
      <w:r w:rsidRPr="00803AD2">
        <w:rPr>
          <w:rFonts w:ascii="Times New Roman" w:hAnsi="Times New Roman"/>
          <w:sz w:val="24"/>
          <w:lang w:val="ru-RU"/>
        </w:rPr>
        <w:t>обучающихся</w:t>
      </w:r>
    </w:p>
    <w:p w:rsidR="006D5497" w:rsidRDefault="00803AD2">
      <w:pPr>
        <w:pStyle w:val="2"/>
        <w:ind w:left="102"/>
        <w:jc w:val="both"/>
        <w:rPr>
          <w:b w:val="0"/>
          <w:bCs w:val="0"/>
          <w:i w:val="0"/>
        </w:rPr>
      </w:pPr>
      <w:r>
        <w:t>2.4. Программа коррекционной</w:t>
      </w:r>
      <w:r>
        <w:rPr>
          <w:spacing w:val="-6"/>
        </w:rPr>
        <w:t xml:space="preserve"> </w:t>
      </w:r>
      <w:r>
        <w:t>работы</w:t>
      </w:r>
    </w:p>
    <w:p w:rsidR="006D5497" w:rsidRDefault="00803AD2">
      <w:pPr>
        <w:pStyle w:val="a4"/>
        <w:numPr>
          <w:ilvl w:val="0"/>
          <w:numId w:val="218"/>
        </w:numPr>
        <w:tabs>
          <w:tab w:val="left" w:pos="343"/>
        </w:tabs>
        <w:spacing w:before="43"/>
        <w:ind w:left="342"/>
        <w:jc w:val="both"/>
        <w:rPr>
          <w:rFonts w:ascii="Times New Roman" w:eastAsia="Times New Roman" w:hAnsi="Times New Roman" w:cs="Times New Roman"/>
          <w:sz w:val="24"/>
          <w:szCs w:val="24"/>
        </w:rPr>
      </w:pPr>
      <w:r>
        <w:rPr>
          <w:rFonts w:ascii="Times New Roman" w:hAnsi="Times New Roman"/>
          <w:b/>
          <w:sz w:val="24"/>
        </w:rPr>
        <w:t>Организационный</w:t>
      </w:r>
      <w:r>
        <w:rPr>
          <w:rFonts w:ascii="Times New Roman" w:hAnsi="Times New Roman"/>
          <w:b/>
          <w:spacing w:val="-8"/>
          <w:sz w:val="24"/>
        </w:rPr>
        <w:t xml:space="preserve"> </w:t>
      </w:r>
      <w:r>
        <w:rPr>
          <w:rFonts w:ascii="Times New Roman" w:hAnsi="Times New Roman"/>
          <w:b/>
          <w:sz w:val="24"/>
        </w:rPr>
        <w:t>раздел</w:t>
      </w:r>
    </w:p>
    <w:p w:rsidR="006D5497" w:rsidRDefault="00803AD2">
      <w:pPr>
        <w:pStyle w:val="a4"/>
        <w:numPr>
          <w:ilvl w:val="1"/>
          <w:numId w:val="213"/>
        </w:numPr>
        <w:tabs>
          <w:tab w:val="left" w:pos="523"/>
        </w:tabs>
        <w:spacing w:before="41"/>
        <w:ind w:firstLine="0"/>
        <w:jc w:val="both"/>
        <w:rPr>
          <w:rFonts w:ascii="Times New Roman" w:eastAsia="Times New Roman" w:hAnsi="Times New Roman" w:cs="Times New Roman"/>
          <w:sz w:val="24"/>
          <w:szCs w:val="24"/>
        </w:rPr>
      </w:pPr>
      <w:r>
        <w:rPr>
          <w:rFonts w:ascii="Times New Roman" w:hAnsi="Times New Roman"/>
          <w:b/>
          <w:i/>
          <w:sz w:val="24"/>
        </w:rPr>
        <w:t>Учебный план основного общего</w:t>
      </w:r>
      <w:r>
        <w:rPr>
          <w:rFonts w:ascii="Times New Roman" w:hAnsi="Times New Roman"/>
          <w:b/>
          <w:i/>
          <w:spacing w:val="-11"/>
          <w:sz w:val="24"/>
        </w:rPr>
        <w:t xml:space="preserve"> </w:t>
      </w:r>
      <w:r>
        <w:rPr>
          <w:rFonts w:ascii="Times New Roman" w:hAnsi="Times New Roman"/>
          <w:b/>
          <w:i/>
          <w:sz w:val="24"/>
        </w:rPr>
        <w:t>образования</w:t>
      </w:r>
    </w:p>
    <w:p w:rsidR="006D5497" w:rsidRPr="00803AD2" w:rsidRDefault="00803AD2">
      <w:pPr>
        <w:pStyle w:val="a4"/>
        <w:numPr>
          <w:ilvl w:val="1"/>
          <w:numId w:val="213"/>
        </w:numPr>
        <w:tabs>
          <w:tab w:val="left" w:pos="523"/>
        </w:tabs>
        <w:spacing w:before="41" w:line="276" w:lineRule="auto"/>
        <w:ind w:right="777" w:firstLine="0"/>
        <w:rPr>
          <w:rFonts w:ascii="Times New Roman" w:eastAsia="Times New Roman" w:hAnsi="Times New Roman" w:cs="Times New Roman"/>
          <w:sz w:val="24"/>
          <w:szCs w:val="24"/>
          <w:lang w:val="ru-RU"/>
        </w:rPr>
      </w:pPr>
      <w:r w:rsidRPr="00803AD2">
        <w:rPr>
          <w:rFonts w:ascii="Times New Roman" w:hAnsi="Times New Roman"/>
          <w:b/>
          <w:i/>
          <w:sz w:val="24"/>
          <w:lang w:val="ru-RU"/>
        </w:rPr>
        <w:t>Модель организации внеурочной деятельности на ступени основного общего образования</w:t>
      </w:r>
    </w:p>
    <w:p w:rsidR="006D5497" w:rsidRPr="00803AD2" w:rsidRDefault="00803AD2">
      <w:pPr>
        <w:pStyle w:val="a4"/>
        <w:numPr>
          <w:ilvl w:val="1"/>
          <w:numId w:val="213"/>
        </w:numPr>
        <w:tabs>
          <w:tab w:val="left" w:pos="523"/>
        </w:tabs>
        <w:ind w:right="1545" w:firstLine="0"/>
        <w:rPr>
          <w:rFonts w:ascii="Times New Roman" w:eastAsia="Times New Roman" w:hAnsi="Times New Roman" w:cs="Times New Roman"/>
          <w:sz w:val="24"/>
          <w:szCs w:val="24"/>
          <w:lang w:val="ru-RU"/>
        </w:rPr>
      </w:pPr>
      <w:r w:rsidRPr="00803AD2">
        <w:rPr>
          <w:rFonts w:ascii="Times New Roman" w:hAnsi="Times New Roman"/>
          <w:b/>
          <w:i/>
          <w:sz w:val="24"/>
          <w:lang w:val="ru-RU"/>
        </w:rPr>
        <w:t>Система условий реализации основной образовательной программы в соответствии с требованиями</w:t>
      </w:r>
      <w:r w:rsidRPr="00803AD2">
        <w:rPr>
          <w:rFonts w:ascii="Times New Roman" w:hAnsi="Times New Roman"/>
          <w:b/>
          <w:i/>
          <w:spacing w:val="-15"/>
          <w:sz w:val="24"/>
          <w:lang w:val="ru-RU"/>
        </w:rPr>
        <w:t xml:space="preserve"> </w:t>
      </w:r>
      <w:r w:rsidRPr="00803AD2">
        <w:rPr>
          <w:rFonts w:ascii="Times New Roman" w:hAnsi="Times New Roman"/>
          <w:b/>
          <w:i/>
          <w:sz w:val="24"/>
          <w:lang w:val="ru-RU"/>
        </w:rPr>
        <w:t>Стандарта</w:t>
      </w:r>
    </w:p>
    <w:p w:rsidR="006D5497" w:rsidRPr="00803AD2" w:rsidRDefault="00803AD2">
      <w:pPr>
        <w:pStyle w:val="a4"/>
        <w:numPr>
          <w:ilvl w:val="2"/>
          <w:numId w:val="212"/>
        </w:numPr>
        <w:tabs>
          <w:tab w:val="left" w:pos="703"/>
        </w:tabs>
        <w:ind w:right="670" w:firstLine="0"/>
        <w:rPr>
          <w:rFonts w:ascii="Times New Roman" w:eastAsia="Times New Roman" w:hAnsi="Times New Roman" w:cs="Times New Roman"/>
          <w:sz w:val="24"/>
          <w:szCs w:val="24"/>
          <w:lang w:val="ru-RU"/>
        </w:rPr>
      </w:pPr>
      <w:r w:rsidRPr="00803AD2">
        <w:rPr>
          <w:rFonts w:ascii="Times New Roman" w:hAnsi="Times New Roman"/>
          <w:sz w:val="24"/>
          <w:lang w:val="ru-RU"/>
        </w:rPr>
        <w:t>Описание кадровых условий реализации основной образовательной программы основного общего</w:t>
      </w:r>
      <w:r w:rsidRPr="00803AD2">
        <w:rPr>
          <w:rFonts w:ascii="Times New Roman" w:hAnsi="Times New Roman"/>
          <w:spacing w:val="-6"/>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2"/>
          <w:numId w:val="212"/>
        </w:numPr>
        <w:tabs>
          <w:tab w:val="left" w:pos="703"/>
        </w:tabs>
        <w:ind w:right="1165" w:firstLine="0"/>
        <w:rPr>
          <w:rFonts w:ascii="Times New Roman" w:eastAsia="Times New Roman" w:hAnsi="Times New Roman" w:cs="Times New Roman"/>
          <w:sz w:val="24"/>
          <w:szCs w:val="24"/>
          <w:lang w:val="ru-RU"/>
        </w:rPr>
      </w:pPr>
      <w:r w:rsidRPr="00803AD2">
        <w:rPr>
          <w:rFonts w:ascii="Times New Roman" w:hAnsi="Times New Roman"/>
          <w:sz w:val="24"/>
          <w:lang w:val="ru-RU"/>
        </w:rPr>
        <w:t>Психолого-педагогические условия реализации основной образовательной программы основного общего</w:t>
      </w:r>
      <w:r w:rsidRPr="00803AD2">
        <w:rPr>
          <w:rFonts w:ascii="Times New Roman" w:hAnsi="Times New Roman"/>
          <w:spacing w:val="-10"/>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2"/>
          <w:numId w:val="212"/>
        </w:numPr>
        <w:tabs>
          <w:tab w:val="left" w:pos="703"/>
        </w:tabs>
        <w:ind w:right="1235" w:firstLine="0"/>
        <w:rPr>
          <w:rFonts w:ascii="Times New Roman" w:eastAsia="Times New Roman" w:hAnsi="Times New Roman" w:cs="Times New Roman"/>
          <w:sz w:val="24"/>
          <w:szCs w:val="24"/>
          <w:lang w:val="ru-RU"/>
        </w:rPr>
      </w:pPr>
      <w:r w:rsidRPr="00803AD2">
        <w:rPr>
          <w:rFonts w:ascii="Times New Roman" w:hAnsi="Times New Roman"/>
          <w:sz w:val="24"/>
          <w:lang w:val="ru-RU"/>
        </w:rPr>
        <w:t>Материально-технические условия реализации основной образовательной программы</w:t>
      </w:r>
    </w:p>
    <w:p w:rsidR="006D5497" w:rsidRDefault="00803AD2">
      <w:pPr>
        <w:pStyle w:val="a4"/>
        <w:numPr>
          <w:ilvl w:val="2"/>
          <w:numId w:val="212"/>
        </w:numPr>
        <w:tabs>
          <w:tab w:val="left" w:pos="703"/>
        </w:tabs>
        <w:ind w:left="702"/>
        <w:jc w:val="both"/>
        <w:rPr>
          <w:rFonts w:ascii="Times New Roman" w:eastAsia="Times New Roman" w:hAnsi="Times New Roman" w:cs="Times New Roman"/>
          <w:sz w:val="24"/>
          <w:szCs w:val="24"/>
        </w:rPr>
      </w:pPr>
      <w:r>
        <w:rPr>
          <w:rFonts w:ascii="Times New Roman" w:hAnsi="Times New Roman"/>
          <w:sz w:val="24"/>
        </w:rPr>
        <w:t>Обеспечение безопасности организации образовательного</w:t>
      </w:r>
      <w:r>
        <w:rPr>
          <w:rFonts w:ascii="Times New Roman" w:hAnsi="Times New Roman"/>
          <w:spacing w:val="-24"/>
          <w:sz w:val="24"/>
        </w:rPr>
        <w:t xml:space="preserve"> </w:t>
      </w:r>
      <w:r>
        <w:rPr>
          <w:rFonts w:ascii="Times New Roman" w:hAnsi="Times New Roman"/>
          <w:sz w:val="24"/>
        </w:rPr>
        <w:t>процесса</w:t>
      </w:r>
    </w:p>
    <w:p w:rsidR="006D5497" w:rsidRPr="00803AD2" w:rsidRDefault="00803AD2">
      <w:pPr>
        <w:pStyle w:val="a4"/>
        <w:numPr>
          <w:ilvl w:val="2"/>
          <w:numId w:val="212"/>
        </w:numPr>
        <w:tabs>
          <w:tab w:val="left" w:pos="702"/>
        </w:tabs>
        <w:ind w:right="741" w:firstLine="0"/>
        <w:rPr>
          <w:rFonts w:ascii="Times New Roman" w:eastAsia="Times New Roman" w:hAnsi="Times New Roman" w:cs="Times New Roman"/>
          <w:sz w:val="24"/>
          <w:szCs w:val="24"/>
          <w:lang w:val="ru-RU"/>
        </w:rPr>
      </w:pPr>
      <w:r w:rsidRPr="00803AD2">
        <w:rPr>
          <w:rFonts w:ascii="Times New Roman" w:hAnsi="Times New Roman"/>
          <w:sz w:val="24"/>
          <w:lang w:val="ru-RU"/>
        </w:rPr>
        <w:t>Информационно-методические условия реализации основной образовательной программы основного общего</w:t>
      </w:r>
      <w:r w:rsidRPr="00803AD2">
        <w:rPr>
          <w:rFonts w:ascii="Times New Roman" w:hAnsi="Times New Roman"/>
          <w:spacing w:val="-10"/>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2"/>
          <w:numId w:val="212"/>
        </w:numPr>
        <w:tabs>
          <w:tab w:val="left" w:pos="703"/>
        </w:tabs>
        <w:ind w:right="909" w:firstLine="0"/>
        <w:rPr>
          <w:rFonts w:ascii="Times New Roman" w:eastAsia="Times New Roman" w:hAnsi="Times New Roman" w:cs="Times New Roman"/>
          <w:sz w:val="24"/>
          <w:szCs w:val="24"/>
          <w:lang w:val="ru-RU"/>
        </w:rPr>
      </w:pPr>
      <w:r w:rsidRPr="00803AD2">
        <w:rPr>
          <w:rFonts w:ascii="Times New Roman" w:hAnsi="Times New Roman"/>
          <w:sz w:val="24"/>
          <w:lang w:val="ru-RU"/>
        </w:rPr>
        <w:t>. Финансовое обеспечение реализации основной образовательной</w:t>
      </w:r>
      <w:r w:rsidRPr="00803AD2">
        <w:rPr>
          <w:rFonts w:ascii="Times New Roman" w:hAnsi="Times New Roman"/>
          <w:spacing w:val="-27"/>
          <w:sz w:val="24"/>
          <w:lang w:val="ru-RU"/>
        </w:rPr>
        <w:t xml:space="preserve"> </w:t>
      </w:r>
      <w:r w:rsidRPr="00803AD2">
        <w:rPr>
          <w:rFonts w:ascii="Times New Roman" w:hAnsi="Times New Roman"/>
          <w:sz w:val="24"/>
          <w:lang w:val="ru-RU"/>
        </w:rPr>
        <w:t>программы основного общего</w:t>
      </w:r>
      <w:r w:rsidRPr="00803AD2">
        <w:rPr>
          <w:rFonts w:ascii="Times New Roman" w:hAnsi="Times New Roman"/>
          <w:spacing w:val="-6"/>
          <w:sz w:val="24"/>
          <w:lang w:val="ru-RU"/>
        </w:rPr>
        <w:t xml:space="preserve"> </w:t>
      </w:r>
      <w:r w:rsidRPr="00803AD2">
        <w:rPr>
          <w:rFonts w:ascii="Times New Roman" w:hAnsi="Times New Roman"/>
          <w:sz w:val="24"/>
          <w:lang w:val="ru-RU"/>
        </w:rPr>
        <w:t>образования</w:t>
      </w:r>
    </w:p>
    <w:p w:rsidR="006D5497" w:rsidRPr="00803AD2" w:rsidRDefault="006D5497">
      <w:pPr>
        <w:spacing w:before="7"/>
        <w:rPr>
          <w:rFonts w:ascii="Times New Roman" w:eastAsia="Times New Roman" w:hAnsi="Times New Roman" w:cs="Times New Roman"/>
          <w:sz w:val="24"/>
          <w:szCs w:val="24"/>
          <w:lang w:val="ru-RU"/>
        </w:rPr>
      </w:pPr>
    </w:p>
    <w:p w:rsidR="006D5497" w:rsidRPr="00803AD2" w:rsidRDefault="00803AD2">
      <w:pPr>
        <w:pStyle w:val="1"/>
        <w:numPr>
          <w:ilvl w:val="0"/>
          <w:numId w:val="218"/>
        </w:numPr>
        <w:tabs>
          <w:tab w:val="left" w:pos="343"/>
        </w:tabs>
        <w:spacing w:before="0" w:line="278" w:lineRule="auto"/>
        <w:ind w:right="856" w:firstLine="0"/>
        <w:rPr>
          <w:b w:val="0"/>
          <w:bCs w:val="0"/>
          <w:lang w:val="ru-RU"/>
        </w:rPr>
      </w:pPr>
      <w:r w:rsidRPr="00803AD2">
        <w:rPr>
          <w:lang w:val="ru-RU"/>
        </w:rPr>
        <w:t>Модель сетевого графика (дорожной карты) по формированию необходимой системы условий реализации ООП</w:t>
      </w:r>
      <w:r w:rsidRPr="00803AD2">
        <w:rPr>
          <w:spacing w:val="-7"/>
          <w:lang w:val="ru-RU"/>
        </w:rPr>
        <w:t xml:space="preserve"> </w:t>
      </w:r>
      <w:r w:rsidRPr="00803AD2">
        <w:rPr>
          <w:lang w:val="ru-RU"/>
        </w:rPr>
        <w:t>ООО</w:t>
      </w:r>
    </w:p>
    <w:p w:rsidR="006D5497" w:rsidRPr="00803AD2" w:rsidRDefault="006D5497">
      <w:pPr>
        <w:spacing w:line="278" w:lineRule="auto"/>
        <w:rPr>
          <w:lang w:val="ru-RU"/>
        </w:rPr>
        <w:sectPr w:rsidR="006D5497" w:rsidRPr="00803AD2">
          <w:pgSz w:w="11910" w:h="16840"/>
          <w:pgMar w:top="1060" w:right="740" w:bottom="1200" w:left="1600" w:header="0" w:footer="1003" w:gutter="0"/>
          <w:cols w:space="720"/>
        </w:sectPr>
      </w:pPr>
    </w:p>
    <w:p w:rsidR="006D5497" w:rsidRDefault="00803AD2">
      <w:pPr>
        <w:pStyle w:val="a4"/>
        <w:numPr>
          <w:ilvl w:val="0"/>
          <w:numId w:val="211"/>
        </w:numPr>
        <w:tabs>
          <w:tab w:val="left" w:pos="902"/>
        </w:tabs>
        <w:spacing w:before="53"/>
        <w:rPr>
          <w:rFonts w:ascii="Times New Roman" w:eastAsia="Times New Roman" w:hAnsi="Times New Roman" w:cs="Times New Roman"/>
          <w:sz w:val="24"/>
          <w:szCs w:val="24"/>
        </w:rPr>
      </w:pPr>
      <w:r>
        <w:rPr>
          <w:rFonts w:ascii="Times New Roman" w:hAnsi="Times New Roman"/>
          <w:b/>
          <w:sz w:val="24"/>
        </w:rPr>
        <w:lastRenderedPageBreak/>
        <w:t>ЦЕЛЕВОЙ</w:t>
      </w:r>
      <w:r>
        <w:rPr>
          <w:rFonts w:ascii="Times New Roman" w:hAnsi="Times New Roman"/>
          <w:b/>
          <w:spacing w:val="-5"/>
          <w:sz w:val="24"/>
        </w:rPr>
        <w:t xml:space="preserve"> </w:t>
      </w:r>
      <w:r>
        <w:rPr>
          <w:rFonts w:ascii="Times New Roman" w:hAnsi="Times New Roman"/>
          <w:b/>
          <w:sz w:val="24"/>
        </w:rPr>
        <w:t>РАЗДЕЛ</w:t>
      </w:r>
    </w:p>
    <w:p w:rsidR="006D5497" w:rsidRDefault="006D5497">
      <w:pPr>
        <w:spacing w:before="4"/>
        <w:rPr>
          <w:rFonts w:ascii="Times New Roman" w:eastAsia="Times New Roman" w:hAnsi="Times New Roman" w:cs="Times New Roman"/>
          <w:b/>
          <w:bCs/>
          <w:sz w:val="31"/>
          <w:szCs w:val="31"/>
        </w:rPr>
      </w:pPr>
    </w:p>
    <w:p w:rsidR="006D5497" w:rsidRDefault="00803AD2">
      <w:pPr>
        <w:pStyle w:val="a4"/>
        <w:numPr>
          <w:ilvl w:val="1"/>
          <w:numId w:val="211"/>
        </w:numPr>
        <w:tabs>
          <w:tab w:val="left" w:pos="1082"/>
        </w:tabs>
        <w:ind w:firstLine="559"/>
        <w:jc w:val="left"/>
        <w:rPr>
          <w:rFonts w:ascii="Times New Roman" w:eastAsia="Times New Roman" w:hAnsi="Times New Roman" w:cs="Times New Roman"/>
          <w:sz w:val="24"/>
          <w:szCs w:val="24"/>
        </w:rPr>
      </w:pPr>
      <w:r>
        <w:rPr>
          <w:rFonts w:ascii="Times New Roman" w:hAnsi="Times New Roman"/>
          <w:b/>
          <w:sz w:val="24"/>
        </w:rPr>
        <w:t>Пояснительная</w:t>
      </w:r>
      <w:r>
        <w:rPr>
          <w:rFonts w:ascii="Times New Roman" w:hAnsi="Times New Roman"/>
          <w:b/>
          <w:spacing w:val="-6"/>
          <w:sz w:val="24"/>
        </w:rPr>
        <w:t xml:space="preserve"> </w:t>
      </w:r>
      <w:r>
        <w:rPr>
          <w:rFonts w:ascii="Times New Roman" w:hAnsi="Times New Roman"/>
          <w:b/>
          <w:sz w:val="24"/>
        </w:rPr>
        <w:t>записка</w:t>
      </w:r>
    </w:p>
    <w:p w:rsidR="006D5497" w:rsidRDefault="006D5497">
      <w:pPr>
        <w:spacing w:before="1"/>
        <w:rPr>
          <w:rFonts w:ascii="Times New Roman" w:eastAsia="Times New Roman" w:hAnsi="Times New Roman" w:cs="Times New Roman"/>
          <w:b/>
          <w:bCs/>
          <w:sz w:val="31"/>
          <w:szCs w:val="31"/>
        </w:rPr>
      </w:pPr>
    </w:p>
    <w:p w:rsidR="006D5497" w:rsidRDefault="00803AD2">
      <w:pPr>
        <w:ind w:left="1269" w:right="1275"/>
        <w:jc w:val="center"/>
        <w:rPr>
          <w:rFonts w:ascii="Times New Roman" w:eastAsia="Times New Roman" w:hAnsi="Times New Roman" w:cs="Times New Roman"/>
          <w:sz w:val="24"/>
          <w:szCs w:val="24"/>
        </w:rPr>
      </w:pPr>
      <w:r>
        <w:rPr>
          <w:rFonts w:ascii="Times New Roman" w:hAnsi="Times New Roman"/>
          <w:b/>
          <w:sz w:val="24"/>
        </w:rPr>
        <w:t>Введение.</w:t>
      </w:r>
    </w:p>
    <w:p w:rsidR="006D5497" w:rsidRPr="00803AD2" w:rsidRDefault="00803AD2">
      <w:pPr>
        <w:pStyle w:val="a3"/>
        <w:spacing w:before="38" w:line="276" w:lineRule="auto"/>
        <w:ind w:right="106" w:firstLine="566"/>
        <w:jc w:val="both"/>
        <w:rPr>
          <w:lang w:val="ru-RU"/>
        </w:rPr>
      </w:pPr>
      <w:r w:rsidRPr="00803AD2">
        <w:rPr>
          <w:lang w:val="ru-RU"/>
        </w:rPr>
        <w:t xml:space="preserve">Муниципальное </w:t>
      </w:r>
      <w:r>
        <w:rPr>
          <w:lang w:val="ru-RU"/>
        </w:rPr>
        <w:t>бюджетное</w:t>
      </w:r>
      <w:r w:rsidRPr="00803AD2">
        <w:rPr>
          <w:lang w:val="ru-RU"/>
        </w:rPr>
        <w:t xml:space="preserve"> образовательное учреждение </w:t>
      </w:r>
      <w:r>
        <w:rPr>
          <w:lang w:val="ru-RU"/>
        </w:rPr>
        <w:t>Россошинская</w:t>
      </w:r>
      <w:r w:rsidRPr="00803AD2">
        <w:rPr>
          <w:lang w:val="ru-RU"/>
        </w:rPr>
        <w:t xml:space="preserve"> средняя общеобразовательная школа Урюпинского муниципального района Волгоградской области основана в 1</w:t>
      </w:r>
      <w:r>
        <w:rPr>
          <w:lang w:val="ru-RU"/>
        </w:rPr>
        <w:t>886</w:t>
      </w:r>
      <w:r w:rsidRPr="00803AD2">
        <w:rPr>
          <w:spacing w:val="-9"/>
          <w:lang w:val="ru-RU"/>
        </w:rPr>
        <w:t xml:space="preserve"> </w:t>
      </w:r>
      <w:r w:rsidRPr="00803AD2">
        <w:rPr>
          <w:lang w:val="ru-RU"/>
        </w:rPr>
        <w:t>году.</w:t>
      </w:r>
    </w:p>
    <w:p w:rsidR="006D5497" w:rsidRPr="00803AD2" w:rsidRDefault="00803AD2">
      <w:pPr>
        <w:pStyle w:val="a3"/>
        <w:tabs>
          <w:tab w:val="left" w:pos="2044"/>
          <w:tab w:val="left" w:pos="3778"/>
          <w:tab w:val="left" w:pos="4725"/>
          <w:tab w:val="left" w:pos="7957"/>
        </w:tabs>
        <w:ind w:right="105" w:firstLine="0"/>
        <w:rPr>
          <w:lang w:val="ru-RU"/>
        </w:rPr>
      </w:pPr>
      <w:r w:rsidRPr="00803AD2">
        <w:rPr>
          <w:lang w:val="ru-RU"/>
        </w:rPr>
        <w:t xml:space="preserve">Лицензия:  </w:t>
      </w:r>
      <w:r w:rsidRPr="00803AD2">
        <w:rPr>
          <w:spacing w:val="56"/>
          <w:lang w:val="ru-RU"/>
        </w:rPr>
        <w:t xml:space="preserve"> </w:t>
      </w:r>
      <w:r w:rsidRPr="00803AD2">
        <w:rPr>
          <w:lang w:val="ru-RU"/>
        </w:rPr>
        <w:t>серия</w:t>
      </w:r>
      <w:r w:rsidRPr="00803AD2">
        <w:rPr>
          <w:lang w:val="ru-RU"/>
        </w:rPr>
        <w:tab/>
        <w:t xml:space="preserve">РО </w:t>
      </w:r>
      <w:r w:rsidRPr="00803AD2">
        <w:rPr>
          <w:spacing w:val="50"/>
          <w:lang w:val="ru-RU"/>
        </w:rPr>
        <w:t xml:space="preserve"> </w:t>
      </w:r>
      <w:r w:rsidRPr="00803AD2">
        <w:rPr>
          <w:lang w:val="ru-RU"/>
        </w:rPr>
        <w:t xml:space="preserve">№ </w:t>
      </w:r>
      <w:r w:rsidRPr="00803AD2">
        <w:rPr>
          <w:spacing w:val="53"/>
          <w:lang w:val="ru-RU"/>
        </w:rPr>
        <w:t xml:space="preserve"> </w:t>
      </w:r>
      <w:r w:rsidRPr="00803AD2">
        <w:rPr>
          <w:lang w:val="ru-RU"/>
        </w:rPr>
        <w:t>0251</w:t>
      </w:r>
      <w:r w:rsidR="00CD263B">
        <w:rPr>
          <w:lang w:val="ru-RU"/>
        </w:rPr>
        <w:t>09</w:t>
      </w:r>
      <w:r w:rsidRPr="00803AD2">
        <w:rPr>
          <w:lang w:val="ru-RU"/>
        </w:rPr>
        <w:t>,</w:t>
      </w:r>
      <w:r w:rsidRPr="00803AD2">
        <w:rPr>
          <w:lang w:val="ru-RU"/>
        </w:rPr>
        <w:tab/>
        <w:t>выдана</w:t>
      </w:r>
      <w:r w:rsidRPr="00803AD2">
        <w:rPr>
          <w:lang w:val="ru-RU"/>
        </w:rPr>
        <w:tab/>
      </w:r>
      <w:r w:rsidR="00CD263B">
        <w:rPr>
          <w:lang w:val="ru-RU"/>
        </w:rPr>
        <w:t>26</w:t>
      </w:r>
      <w:r w:rsidRPr="00803AD2">
        <w:rPr>
          <w:lang w:val="ru-RU"/>
        </w:rPr>
        <w:t>.0</w:t>
      </w:r>
      <w:r w:rsidR="00CD263B">
        <w:rPr>
          <w:lang w:val="ru-RU"/>
        </w:rPr>
        <w:t>7</w:t>
      </w:r>
      <w:r w:rsidRPr="00803AD2">
        <w:rPr>
          <w:lang w:val="ru-RU"/>
        </w:rPr>
        <w:t xml:space="preserve">.2011  г.  –  </w:t>
      </w:r>
      <w:r w:rsidRPr="00803AD2">
        <w:rPr>
          <w:spacing w:val="1"/>
          <w:lang w:val="ru-RU"/>
        </w:rPr>
        <w:t xml:space="preserve"> </w:t>
      </w:r>
      <w:r w:rsidR="00CD263B">
        <w:rPr>
          <w:lang w:val="ru-RU"/>
        </w:rPr>
        <w:t>16</w:t>
      </w:r>
      <w:r w:rsidRPr="00803AD2">
        <w:rPr>
          <w:lang w:val="ru-RU"/>
        </w:rPr>
        <w:t>.0</w:t>
      </w:r>
      <w:r w:rsidR="00CD263B">
        <w:rPr>
          <w:lang w:val="ru-RU"/>
        </w:rPr>
        <w:t>6</w:t>
      </w:r>
      <w:r w:rsidRPr="00803AD2">
        <w:rPr>
          <w:lang w:val="ru-RU"/>
        </w:rPr>
        <w:t xml:space="preserve">.2016 </w:t>
      </w:r>
      <w:r w:rsidRPr="00803AD2">
        <w:rPr>
          <w:spacing w:val="18"/>
          <w:lang w:val="ru-RU"/>
        </w:rPr>
        <w:t xml:space="preserve"> </w:t>
      </w:r>
      <w:r w:rsidRPr="00803AD2">
        <w:rPr>
          <w:lang w:val="ru-RU"/>
        </w:rPr>
        <w:t>г.</w:t>
      </w:r>
      <w:r w:rsidRPr="00803AD2">
        <w:rPr>
          <w:lang w:val="ru-RU"/>
        </w:rPr>
        <w:tab/>
        <w:t>Комитетом</w:t>
      </w:r>
      <w:r w:rsidRPr="00803AD2">
        <w:rPr>
          <w:spacing w:val="40"/>
          <w:lang w:val="ru-RU"/>
        </w:rPr>
        <w:t xml:space="preserve"> </w:t>
      </w:r>
      <w:r w:rsidRPr="00803AD2">
        <w:rPr>
          <w:lang w:val="ru-RU"/>
        </w:rPr>
        <w:t>по образованию Администрации Волгоградской области, регистрационный  №</w:t>
      </w:r>
      <w:r w:rsidRPr="00803AD2">
        <w:rPr>
          <w:spacing w:val="-28"/>
          <w:lang w:val="ru-RU"/>
        </w:rPr>
        <w:t xml:space="preserve"> </w:t>
      </w:r>
      <w:r w:rsidR="00CD263B">
        <w:rPr>
          <w:lang w:val="ru-RU"/>
        </w:rPr>
        <w:t>517</w:t>
      </w:r>
      <w:r w:rsidRPr="00803AD2">
        <w:rPr>
          <w:lang w:val="ru-RU"/>
        </w:rPr>
        <w:t>.</w:t>
      </w:r>
    </w:p>
    <w:p w:rsidR="006D5497" w:rsidRPr="00803AD2" w:rsidRDefault="00803AD2">
      <w:pPr>
        <w:pStyle w:val="a3"/>
        <w:ind w:right="111" w:firstLine="0"/>
        <w:jc w:val="both"/>
        <w:rPr>
          <w:lang w:val="ru-RU"/>
        </w:rPr>
      </w:pPr>
      <w:r w:rsidRPr="00803AD2">
        <w:rPr>
          <w:lang w:val="ru-RU"/>
        </w:rPr>
        <w:t>Свидетельство о государственной аккредитации: серия 34А01 № 00000</w:t>
      </w:r>
      <w:r w:rsidR="00CD263B">
        <w:rPr>
          <w:lang w:val="ru-RU"/>
        </w:rPr>
        <w:t>40</w:t>
      </w:r>
      <w:r w:rsidRPr="00803AD2">
        <w:rPr>
          <w:lang w:val="ru-RU"/>
        </w:rPr>
        <w:t xml:space="preserve"> выдано </w:t>
      </w:r>
      <w:r w:rsidRPr="00803AD2">
        <w:rPr>
          <w:rFonts w:cs="Times New Roman"/>
          <w:lang w:val="ru-RU"/>
        </w:rPr>
        <w:t>2</w:t>
      </w:r>
      <w:r w:rsidR="00CD263B">
        <w:rPr>
          <w:rFonts w:cs="Times New Roman"/>
          <w:lang w:val="ru-RU"/>
        </w:rPr>
        <w:t>6</w:t>
      </w:r>
      <w:r w:rsidRPr="00803AD2">
        <w:rPr>
          <w:rFonts w:cs="Times New Roman"/>
          <w:lang w:val="ru-RU"/>
        </w:rPr>
        <w:t>.0</w:t>
      </w:r>
      <w:r w:rsidR="00CD263B">
        <w:rPr>
          <w:rFonts w:cs="Times New Roman"/>
          <w:lang w:val="ru-RU"/>
        </w:rPr>
        <w:t>1</w:t>
      </w:r>
      <w:r w:rsidRPr="00803AD2">
        <w:rPr>
          <w:rFonts w:cs="Times New Roman"/>
          <w:lang w:val="ru-RU"/>
        </w:rPr>
        <w:t>.2</w:t>
      </w:r>
      <w:r w:rsidRPr="00803AD2">
        <w:rPr>
          <w:lang w:val="ru-RU"/>
        </w:rPr>
        <w:t>01</w:t>
      </w:r>
      <w:r w:rsidR="00CD263B">
        <w:rPr>
          <w:lang w:val="ru-RU"/>
        </w:rPr>
        <w:t>5</w:t>
      </w:r>
      <w:r w:rsidRPr="00803AD2">
        <w:rPr>
          <w:lang w:val="ru-RU"/>
        </w:rPr>
        <w:t xml:space="preserve"> г. по </w:t>
      </w:r>
      <w:r w:rsidR="00CD263B">
        <w:rPr>
          <w:lang w:val="ru-RU"/>
        </w:rPr>
        <w:t>26</w:t>
      </w:r>
      <w:r w:rsidRPr="00803AD2">
        <w:rPr>
          <w:lang w:val="ru-RU"/>
        </w:rPr>
        <w:t>.0</w:t>
      </w:r>
      <w:r w:rsidR="00CD263B">
        <w:rPr>
          <w:lang w:val="ru-RU"/>
        </w:rPr>
        <w:t>1</w:t>
      </w:r>
      <w:r w:rsidRPr="00803AD2">
        <w:rPr>
          <w:lang w:val="ru-RU"/>
        </w:rPr>
        <w:t>.202</w:t>
      </w:r>
      <w:r w:rsidR="00CD263B">
        <w:rPr>
          <w:lang w:val="ru-RU"/>
        </w:rPr>
        <w:t>7</w:t>
      </w:r>
      <w:r w:rsidRPr="00803AD2">
        <w:rPr>
          <w:lang w:val="ru-RU"/>
        </w:rPr>
        <w:t xml:space="preserve"> г. Министерством образования и науки Волгоградской  области, регистрационный №</w:t>
      </w:r>
      <w:r w:rsidRPr="00803AD2">
        <w:rPr>
          <w:spacing w:val="-11"/>
          <w:lang w:val="ru-RU"/>
        </w:rPr>
        <w:t xml:space="preserve"> </w:t>
      </w:r>
      <w:r w:rsidR="00CD263B">
        <w:rPr>
          <w:spacing w:val="-11"/>
          <w:lang w:val="ru-RU"/>
        </w:rPr>
        <w:t>41</w:t>
      </w:r>
      <w:r w:rsidRPr="00803AD2">
        <w:rPr>
          <w:lang w:val="ru-RU"/>
        </w:rPr>
        <w:t>.</w:t>
      </w:r>
    </w:p>
    <w:p w:rsidR="006D5497" w:rsidRPr="00803AD2" w:rsidRDefault="00803AD2">
      <w:pPr>
        <w:pStyle w:val="a3"/>
        <w:ind w:right="105" w:firstLine="299"/>
        <w:rPr>
          <w:lang w:val="ru-RU"/>
        </w:rPr>
      </w:pPr>
      <w:r w:rsidRPr="00803AD2">
        <w:rPr>
          <w:lang w:val="ru-RU"/>
        </w:rPr>
        <w:t>Виды образовательной деятельности: начальное общее образование, основное общее образование, среднее общее</w:t>
      </w:r>
      <w:r w:rsidRPr="00803AD2">
        <w:rPr>
          <w:spacing w:val="-11"/>
          <w:lang w:val="ru-RU"/>
        </w:rPr>
        <w:t xml:space="preserve"> </w:t>
      </w:r>
      <w:r w:rsidRPr="00803AD2">
        <w:rPr>
          <w:lang w:val="ru-RU"/>
        </w:rPr>
        <w:t>образование.</w:t>
      </w:r>
    </w:p>
    <w:p w:rsidR="006D5497" w:rsidRPr="00803AD2" w:rsidRDefault="00803AD2">
      <w:pPr>
        <w:pStyle w:val="a3"/>
        <w:ind w:right="2408" w:firstLine="0"/>
        <w:rPr>
          <w:lang w:val="ru-RU"/>
        </w:rPr>
      </w:pPr>
      <w:r w:rsidRPr="00803AD2">
        <w:rPr>
          <w:lang w:val="ru-RU"/>
        </w:rPr>
        <w:t>Учредитель: Администрация Урюпинского муниципального района. Организационно-правовая форма:</w:t>
      </w:r>
      <w:r w:rsidRPr="00803AD2">
        <w:rPr>
          <w:spacing w:val="-19"/>
          <w:lang w:val="ru-RU"/>
        </w:rPr>
        <w:t xml:space="preserve"> </w:t>
      </w:r>
      <w:r w:rsidRPr="00803AD2">
        <w:rPr>
          <w:lang w:val="ru-RU"/>
        </w:rPr>
        <w:t>муниципальная.</w:t>
      </w:r>
    </w:p>
    <w:p w:rsidR="006D5497" w:rsidRPr="00803AD2" w:rsidRDefault="00803AD2">
      <w:pPr>
        <w:pStyle w:val="a3"/>
        <w:ind w:right="379" w:firstLine="0"/>
        <w:rPr>
          <w:rFonts w:cs="Times New Roman"/>
          <w:lang w:val="ru-RU"/>
        </w:rPr>
      </w:pPr>
      <w:r w:rsidRPr="00803AD2">
        <w:rPr>
          <w:lang w:val="ru-RU"/>
        </w:rPr>
        <w:t>Высшим коллегиальным органом управления ОУ является Управляющий Совет школы. Электронная почта:</w:t>
      </w:r>
      <w:r w:rsidRPr="00803AD2">
        <w:rPr>
          <w:spacing w:val="-5"/>
          <w:lang w:val="ru-RU"/>
        </w:rPr>
        <w:t xml:space="preserve"> </w:t>
      </w:r>
      <w:hyperlink r:id="rId9" w:history="1">
        <w:r w:rsidRPr="00980E78">
          <w:rPr>
            <w:rStyle w:val="a5"/>
            <w:u w:color="0000FF"/>
          </w:rPr>
          <w:t>urypsk</w:t>
        </w:r>
        <w:r w:rsidRPr="00980E78">
          <w:rPr>
            <w:rStyle w:val="a5"/>
            <w:u w:color="0000FF"/>
            <w:lang w:val="ru-RU"/>
          </w:rPr>
          <w:t>115@</w:t>
        </w:r>
        <w:r w:rsidRPr="00980E78">
          <w:rPr>
            <w:rStyle w:val="a5"/>
            <w:u w:color="0000FF"/>
          </w:rPr>
          <w:t>mail</w:t>
        </w:r>
        <w:r w:rsidRPr="00980E78">
          <w:rPr>
            <w:rStyle w:val="a5"/>
            <w:u w:color="0000FF"/>
            <w:lang w:val="ru-RU"/>
          </w:rPr>
          <w:t>.</w:t>
        </w:r>
        <w:r w:rsidRPr="00980E78">
          <w:rPr>
            <w:rStyle w:val="a5"/>
            <w:u w:color="0000FF"/>
          </w:rPr>
          <w:t>ru</w:t>
        </w:r>
      </w:hyperlink>
    </w:p>
    <w:p w:rsidR="006D5497" w:rsidRPr="00803AD2" w:rsidRDefault="00803AD2">
      <w:pPr>
        <w:pStyle w:val="a3"/>
        <w:spacing w:before="2"/>
        <w:ind w:left="668" w:right="1931" w:firstLine="0"/>
        <w:rPr>
          <w:lang w:val="ru-RU"/>
        </w:rPr>
      </w:pPr>
      <w:r w:rsidRPr="00803AD2">
        <w:rPr>
          <w:lang w:val="ru-RU"/>
        </w:rPr>
        <w:t>Действует в соответствии с Уставом М</w:t>
      </w:r>
      <w:r>
        <w:rPr>
          <w:lang w:val="ru-RU"/>
        </w:rPr>
        <w:t>Б</w:t>
      </w:r>
      <w:r w:rsidRPr="00803AD2">
        <w:rPr>
          <w:lang w:val="ru-RU"/>
        </w:rPr>
        <w:t xml:space="preserve">ОУ </w:t>
      </w:r>
      <w:r>
        <w:rPr>
          <w:lang w:val="ru-RU"/>
        </w:rPr>
        <w:t>Россошинской</w:t>
      </w:r>
      <w:r w:rsidRPr="00803AD2">
        <w:rPr>
          <w:spacing w:val="-12"/>
          <w:lang w:val="ru-RU"/>
        </w:rPr>
        <w:t xml:space="preserve"> </w:t>
      </w:r>
      <w:r w:rsidRPr="00803AD2">
        <w:rPr>
          <w:lang w:val="ru-RU"/>
        </w:rPr>
        <w:t>СОШ</w:t>
      </w:r>
    </w:p>
    <w:p w:rsidR="006D5497" w:rsidRPr="00803AD2" w:rsidRDefault="006D5497">
      <w:pPr>
        <w:spacing w:before="8"/>
        <w:rPr>
          <w:rFonts w:ascii="Times New Roman" w:eastAsia="Times New Roman" w:hAnsi="Times New Roman" w:cs="Times New Roman"/>
          <w:sz w:val="31"/>
          <w:szCs w:val="31"/>
          <w:lang w:val="ru-RU"/>
        </w:rPr>
      </w:pPr>
    </w:p>
    <w:p w:rsidR="006D5497" w:rsidRPr="00803AD2" w:rsidRDefault="00803AD2">
      <w:pPr>
        <w:pStyle w:val="2"/>
        <w:spacing w:before="0"/>
        <w:ind w:left="668" w:right="1931"/>
        <w:rPr>
          <w:rFonts w:cs="Times New Roman"/>
          <w:b w:val="0"/>
          <w:bCs w:val="0"/>
          <w:i w:val="0"/>
          <w:lang w:val="ru-RU"/>
        </w:rPr>
      </w:pPr>
      <w:r w:rsidRPr="00803AD2">
        <w:rPr>
          <w:lang w:val="ru-RU"/>
        </w:rPr>
        <w:t>Разработчики</w:t>
      </w:r>
      <w:r w:rsidRPr="00803AD2">
        <w:rPr>
          <w:spacing w:val="-5"/>
          <w:lang w:val="ru-RU"/>
        </w:rPr>
        <w:t xml:space="preserve"> </w:t>
      </w:r>
      <w:r w:rsidRPr="00803AD2">
        <w:rPr>
          <w:lang w:val="ru-RU"/>
        </w:rPr>
        <w:t>программы</w:t>
      </w:r>
      <w:r w:rsidRPr="00803AD2">
        <w:rPr>
          <w:i w:val="0"/>
          <w:lang w:val="ru-RU"/>
        </w:rPr>
        <w:t>:</w:t>
      </w:r>
    </w:p>
    <w:p w:rsidR="006D5497" w:rsidRPr="00803AD2" w:rsidRDefault="00CD263B">
      <w:pPr>
        <w:pStyle w:val="a3"/>
        <w:spacing w:before="36"/>
        <w:ind w:left="668" w:right="1931" w:firstLine="0"/>
        <w:rPr>
          <w:lang w:val="ru-RU"/>
        </w:rPr>
      </w:pPr>
      <w:r>
        <w:rPr>
          <w:lang w:val="ru-RU"/>
        </w:rPr>
        <w:t>П.Л</w:t>
      </w:r>
      <w:r w:rsidR="00803AD2" w:rsidRPr="00803AD2">
        <w:rPr>
          <w:lang w:val="ru-RU"/>
        </w:rPr>
        <w:t>.</w:t>
      </w:r>
      <w:r>
        <w:rPr>
          <w:lang w:val="ru-RU"/>
        </w:rPr>
        <w:t>Иванов</w:t>
      </w:r>
      <w:r w:rsidR="00803AD2" w:rsidRPr="00803AD2">
        <w:rPr>
          <w:lang w:val="ru-RU"/>
        </w:rPr>
        <w:t>, директор</w:t>
      </w:r>
      <w:r w:rsidR="00803AD2" w:rsidRPr="00803AD2">
        <w:rPr>
          <w:spacing w:val="-5"/>
          <w:lang w:val="ru-RU"/>
        </w:rPr>
        <w:t xml:space="preserve"> </w:t>
      </w:r>
      <w:r w:rsidR="00803AD2" w:rsidRPr="00803AD2">
        <w:rPr>
          <w:lang w:val="ru-RU"/>
        </w:rPr>
        <w:t>школы;</w:t>
      </w:r>
    </w:p>
    <w:p w:rsidR="006D5497" w:rsidRPr="00803AD2" w:rsidRDefault="00CD263B">
      <w:pPr>
        <w:pStyle w:val="a3"/>
        <w:spacing w:before="41" w:line="276" w:lineRule="auto"/>
        <w:ind w:left="668" w:right="1448" w:firstLine="0"/>
        <w:rPr>
          <w:rFonts w:cs="Times New Roman"/>
          <w:lang w:val="ru-RU"/>
        </w:rPr>
      </w:pPr>
      <w:r>
        <w:rPr>
          <w:lang w:val="ru-RU"/>
        </w:rPr>
        <w:t>Л.Ю.Усова</w:t>
      </w:r>
      <w:r w:rsidR="00803AD2" w:rsidRPr="00803AD2">
        <w:rPr>
          <w:lang w:val="ru-RU"/>
        </w:rPr>
        <w:t xml:space="preserve">, заместитель директора по учебно-воспитательной работе; </w:t>
      </w:r>
      <w:r>
        <w:rPr>
          <w:lang w:val="ru-RU"/>
        </w:rPr>
        <w:t>Н.В.Тодиева</w:t>
      </w:r>
      <w:r w:rsidR="00803AD2" w:rsidRPr="00803AD2">
        <w:rPr>
          <w:lang w:val="ru-RU"/>
        </w:rPr>
        <w:t>,</w:t>
      </w:r>
      <w:r>
        <w:rPr>
          <w:lang w:val="ru-RU"/>
        </w:rPr>
        <w:t xml:space="preserve"> </w:t>
      </w:r>
      <w:r w:rsidRPr="00803AD2">
        <w:rPr>
          <w:lang w:val="ru-RU"/>
        </w:rPr>
        <w:t>заместитель директора по воспитательной работе;</w:t>
      </w:r>
    </w:p>
    <w:p w:rsidR="006D5497" w:rsidRPr="00803AD2" w:rsidRDefault="00CD263B">
      <w:pPr>
        <w:pStyle w:val="a3"/>
        <w:spacing w:before="3" w:line="276" w:lineRule="auto"/>
        <w:ind w:right="105" w:firstLine="566"/>
        <w:rPr>
          <w:lang w:val="ru-RU"/>
        </w:rPr>
      </w:pPr>
      <w:r>
        <w:rPr>
          <w:lang w:val="ru-RU"/>
        </w:rPr>
        <w:t>Л.В.Иванова</w:t>
      </w:r>
      <w:r w:rsidR="00803AD2" w:rsidRPr="00803AD2">
        <w:rPr>
          <w:lang w:val="ru-RU"/>
        </w:rPr>
        <w:t>, руководитель МО учителей гуманитарного цикла;</w:t>
      </w:r>
    </w:p>
    <w:p w:rsidR="00DA7F3C" w:rsidRDefault="00DA7F3C">
      <w:pPr>
        <w:pStyle w:val="a3"/>
        <w:spacing w:before="1" w:line="276" w:lineRule="auto"/>
        <w:ind w:left="668" w:right="806" w:firstLine="0"/>
        <w:rPr>
          <w:lang w:val="ru-RU"/>
        </w:rPr>
      </w:pPr>
      <w:r>
        <w:rPr>
          <w:lang w:val="ru-RU"/>
        </w:rPr>
        <w:t>М.В.Щепетнова</w:t>
      </w:r>
      <w:r w:rsidR="00803AD2" w:rsidRPr="00803AD2">
        <w:rPr>
          <w:lang w:val="ru-RU"/>
        </w:rPr>
        <w:t xml:space="preserve">, руководитель МО учителей естественно-математического </w:t>
      </w:r>
      <w:r>
        <w:rPr>
          <w:lang w:val="ru-RU"/>
        </w:rPr>
        <w:t>ц</w:t>
      </w:r>
      <w:r w:rsidR="00803AD2" w:rsidRPr="00803AD2">
        <w:rPr>
          <w:lang w:val="ru-RU"/>
        </w:rPr>
        <w:t xml:space="preserve">икла; </w:t>
      </w:r>
    </w:p>
    <w:p w:rsidR="006D5497" w:rsidRPr="00803AD2" w:rsidRDefault="00DA7F3C">
      <w:pPr>
        <w:pStyle w:val="a3"/>
        <w:spacing w:before="1" w:line="276" w:lineRule="auto"/>
        <w:ind w:left="668" w:right="806" w:firstLine="0"/>
        <w:rPr>
          <w:rFonts w:cs="Times New Roman"/>
          <w:lang w:val="ru-RU"/>
        </w:rPr>
      </w:pPr>
      <w:r>
        <w:rPr>
          <w:lang w:val="ru-RU"/>
        </w:rPr>
        <w:t>С.В.Никитина</w:t>
      </w:r>
      <w:r w:rsidR="00803AD2" w:rsidRPr="00803AD2">
        <w:rPr>
          <w:lang w:val="ru-RU"/>
        </w:rPr>
        <w:t>, руководитель МО классных</w:t>
      </w:r>
      <w:r w:rsidR="00803AD2" w:rsidRPr="00803AD2">
        <w:rPr>
          <w:spacing w:val="-7"/>
          <w:lang w:val="ru-RU"/>
        </w:rPr>
        <w:t xml:space="preserve"> </w:t>
      </w:r>
      <w:r w:rsidR="00803AD2" w:rsidRPr="00803AD2">
        <w:rPr>
          <w:lang w:val="ru-RU"/>
        </w:rPr>
        <w:t>руководителей.</w:t>
      </w:r>
    </w:p>
    <w:p w:rsidR="006D5497" w:rsidRPr="00803AD2" w:rsidRDefault="006D5497">
      <w:pPr>
        <w:spacing w:before="10"/>
        <w:rPr>
          <w:rFonts w:ascii="Times New Roman" w:eastAsia="Times New Roman" w:hAnsi="Times New Roman" w:cs="Times New Roman"/>
          <w:sz w:val="27"/>
          <w:szCs w:val="27"/>
          <w:lang w:val="ru-RU"/>
        </w:rPr>
      </w:pPr>
    </w:p>
    <w:p w:rsidR="006D5497" w:rsidRPr="00803AD2" w:rsidRDefault="00803AD2" w:rsidP="00DA7F3C">
      <w:pPr>
        <w:pStyle w:val="a3"/>
        <w:tabs>
          <w:tab w:val="left" w:pos="1366"/>
          <w:tab w:val="left" w:pos="1841"/>
          <w:tab w:val="left" w:pos="2033"/>
          <w:tab w:val="left" w:pos="2325"/>
          <w:tab w:val="left" w:pos="2558"/>
          <w:tab w:val="left" w:pos="3467"/>
          <w:tab w:val="left" w:pos="3956"/>
          <w:tab w:val="left" w:pos="4071"/>
          <w:tab w:val="left" w:pos="5066"/>
          <w:tab w:val="left" w:pos="5603"/>
          <w:tab w:val="left" w:pos="6060"/>
          <w:tab w:val="left" w:pos="6644"/>
          <w:tab w:val="left" w:pos="7006"/>
          <w:tab w:val="left" w:pos="7358"/>
          <w:tab w:val="left" w:pos="7917"/>
          <w:tab w:val="left" w:pos="8076"/>
          <w:tab w:val="left" w:pos="8414"/>
          <w:tab w:val="left" w:pos="8642"/>
        </w:tabs>
        <w:spacing w:line="276" w:lineRule="auto"/>
        <w:ind w:left="0" w:firstLine="709"/>
        <w:rPr>
          <w:rFonts w:cs="Times New Roman"/>
          <w:lang w:val="ru-RU"/>
        </w:rPr>
      </w:pPr>
      <w:r w:rsidRPr="00803AD2">
        <w:rPr>
          <w:lang w:val="ru-RU"/>
        </w:rPr>
        <w:t>Основная</w:t>
      </w:r>
      <w:r w:rsidRPr="00803AD2">
        <w:rPr>
          <w:lang w:val="ru-RU"/>
        </w:rPr>
        <w:tab/>
      </w:r>
      <w:r w:rsidRPr="00803AD2">
        <w:rPr>
          <w:lang w:val="ru-RU"/>
        </w:rPr>
        <w:tab/>
        <w:t>образовательная</w:t>
      </w:r>
      <w:r w:rsidRPr="00803AD2">
        <w:rPr>
          <w:lang w:val="ru-RU"/>
        </w:rPr>
        <w:tab/>
      </w:r>
      <w:r w:rsidRPr="00803AD2">
        <w:rPr>
          <w:lang w:val="ru-RU"/>
        </w:rPr>
        <w:tab/>
        <w:t>программа</w:t>
      </w:r>
      <w:r w:rsidRPr="00803AD2">
        <w:rPr>
          <w:lang w:val="ru-RU"/>
        </w:rPr>
        <w:tab/>
        <w:t>основного</w:t>
      </w:r>
      <w:r w:rsidRPr="00803AD2">
        <w:rPr>
          <w:lang w:val="ru-RU"/>
        </w:rPr>
        <w:tab/>
        <w:t>общего</w:t>
      </w:r>
      <w:r w:rsidRPr="00803AD2">
        <w:rPr>
          <w:lang w:val="ru-RU"/>
        </w:rPr>
        <w:tab/>
      </w:r>
      <w:r w:rsidRPr="00803AD2">
        <w:rPr>
          <w:lang w:val="ru-RU"/>
        </w:rPr>
        <w:tab/>
        <w:t>образования муниципального</w:t>
      </w:r>
      <w:r w:rsidRPr="00803AD2">
        <w:rPr>
          <w:lang w:val="ru-RU"/>
        </w:rPr>
        <w:tab/>
      </w:r>
      <w:r w:rsidRPr="00803AD2">
        <w:rPr>
          <w:lang w:val="ru-RU"/>
        </w:rPr>
        <w:tab/>
        <w:t>казенного</w:t>
      </w:r>
      <w:r w:rsidRPr="00803AD2">
        <w:rPr>
          <w:lang w:val="ru-RU"/>
        </w:rPr>
        <w:tab/>
        <w:t>образовательного</w:t>
      </w:r>
      <w:r w:rsidRPr="00803AD2">
        <w:rPr>
          <w:lang w:val="ru-RU"/>
        </w:rPr>
        <w:tab/>
        <w:t>учреждения</w:t>
      </w:r>
      <w:r w:rsidRPr="00803AD2">
        <w:rPr>
          <w:lang w:val="ru-RU"/>
        </w:rPr>
        <w:tab/>
      </w:r>
      <w:r w:rsidR="00DA7F3C">
        <w:rPr>
          <w:lang w:val="ru-RU"/>
        </w:rPr>
        <w:t>Россошинской</w:t>
      </w:r>
      <w:r w:rsidR="00DA7F3C">
        <w:rPr>
          <w:lang w:val="ru-RU"/>
        </w:rPr>
        <w:tab/>
      </w:r>
      <w:r w:rsidRPr="00803AD2">
        <w:rPr>
          <w:lang w:val="ru-RU"/>
        </w:rPr>
        <w:t>средней общеобразовательной</w:t>
      </w:r>
      <w:r w:rsidRPr="00803AD2">
        <w:rPr>
          <w:lang w:val="ru-RU"/>
        </w:rPr>
        <w:tab/>
        <w:t>школы</w:t>
      </w:r>
      <w:r w:rsidRPr="00803AD2">
        <w:rPr>
          <w:lang w:val="ru-RU"/>
        </w:rPr>
        <w:tab/>
        <w:t>Урюпинского</w:t>
      </w:r>
      <w:r w:rsidRPr="00803AD2">
        <w:rPr>
          <w:lang w:val="ru-RU"/>
        </w:rPr>
        <w:tab/>
        <w:t>муниципального</w:t>
      </w:r>
      <w:r w:rsidRPr="00803AD2">
        <w:rPr>
          <w:lang w:val="ru-RU"/>
        </w:rPr>
        <w:tab/>
        <w:t>района</w:t>
      </w:r>
      <w:r w:rsidRPr="00803AD2">
        <w:rPr>
          <w:lang w:val="ru-RU"/>
        </w:rPr>
        <w:tab/>
        <w:t xml:space="preserve">Волгоградской области (далее – МКОУ </w:t>
      </w:r>
      <w:r w:rsidR="00DA7F3C">
        <w:rPr>
          <w:lang w:val="ru-RU"/>
        </w:rPr>
        <w:t>Россошинс</w:t>
      </w:r>
      <w:r w:rsidRPr="00803AD2">
        <w:rPr>
          <w:lang w:val="ru-RU"/>
        </w:rPr>
        <w:t>кая СОШ</w:t>
      </w:r>
      <w:r w:rsidRPr="00803AD2">
        <w:rPr>
          <w:rFonts w:cs="Times New Roman"/>
          <w:lang w:val="ru-RU"/>
        </w:rPr>
        <w:t xml:space="preserve">) </w:t>
      </w:r>
      <w:r w:rsidRPr="00803AD2">
        <w:rPr>
          <w:lang w:val="ru-RU"/>
        </w:rPr>
        <w:t>разработана в соответствии с требованиями Федерального</w:t>
      </w:r>
      <w:r w:rsidRPr="00803AD2">
        <w:rPr>
          <w:lang w:val="ru-RU"/>
        </w:rPr>
        <w:tab/>
        <w:t>государственного</w:t>
      </w:r>
      <w:r w:rsidRPr="00803AD2">
        <w:rPr>
          <w:lang w:val="ru-RU"/>
        </w:rPr>
        <w:tab/>
        <w:t>образовательного</w:t>
      </w:r>
      <w:r w:rsidRPr="00803AD2">
        <w:rPr>
          <w:lang w:val="ru-RU"/>
        </w:rPr>
        <w:tab/>
        <w:t>стандарта</w:t>
      </w:r>
      <w:r w:rsidRPr="00803AD2">
        <w:rPr>
          <w:lang w:val="ru-RU"/>
        </w:rPr>
        <w:tab/>
        <w:t>основного</w:t>
      </w:r>
      <w:r w:rsidRPr="00803AD2">
        <w:rPr>
          <w:lang w:val="ru-RU"/>
        </w:rPr>
        <w:tab/>
      </w:r>
      <w:r w:rsidRPr="00803AD2">
        <w:rPr>
          <w:lang w:val="ru-RU"/>
        </w:rPr>
        <w:tab/>
        <w:t>общего</w:t>
      </w:r>
      <w:r w:rsidRPr="00803AD2">
        <w:rPr>
          <w:w w:val="99"/>
          <w:lang w:val="ru-RU"/>
        </w:rPr>
        <w:t xml:space="preserve"> </w:t>
      </w:r>
      <w:r w:rsidRPr="00803AD2">
        <w:rPr>
          <w:lang w:val="ru-RU"/>
        </w:rPr>
        <w:t xml:space="preserve">образования (далее — Стандарт), на основе Примерной образовательной программы </w:t>
      </w:r>
      <w:r w:rsidR="00DA7F3C">
        <w:rPr>
          <w:lang w:val="ru-RU"/>
        </w:rPr>
        <w:t>о</w:t>
      </w:r>
      <w:r w:rsidRPr="00803AD2">
        <w:rPr>
          <w:lang w:val="ru-RU"/>
        </w:rPr>
        <w:t>сновного</w:t>
      </w:r>
      <w:r w:rsidRPr="00803AD2">
        <w:rPr>
          <w:lang w:val="ru-RU"/>
        </w:rPr>
        <w:tab/>
        <w:t>общего</w:t>
      </w:r>
      <w:r w:rsidRPr="00803AD2">
        <w:rPr>
          <w:lang w:val="ru-RU"/>
        </w:rPr>
        <w:tab/>
        <w:t>образования,</w:t>
      </w:r>
      <w:r w:rsidRPr="00803AD2">
        <w:rPr>
          <w:lang w:val="ru-RU"/>
        </w:rPr>
        <w:tab/>
      </w:r>
      <w:r w:rsidRPr="00803AD2">
        <w:rPr>
          <w:lang w:val="ru-RU"/>
        </w:rPr>
        <w:tab/>
        <w:t>анализа</w:t>
      </w:r>
      <w:r w:rsidRPr="00803AD2">
        <w:rPr>
          <w:lang w:val="ru-RU"/>
        </w:rPr>
        <w:tab/>
        <w:t>деятельности</w:t>
      </w:r>
      <w:r w:rsidRPr="00803AD2">
        <w:rPr>
          <w:lang w:val="ru-RU"/>
        </w:rPr>
        <w:tab/>
        <w:t>учреждения</w:t>
      </w:r>
      <w:r w:rsidRPr="00803AD2">
        <w:rPr>
          <w:lang w:val="ru-RU"/>
        </w:rPr>
        <w:tab/>
      </w:r>
      <w:r w:rsidRPr="00803AD2">
        <w:rPr>
          <w:lang w:val="ru-RU"/>
        </w:rPr>
        <w:tab/>
        <w:t>и</w:t>
      </w:r>
      <w:r w:rsidRPr="00803AD2">
        <w:rPr>
          <w:lang w:val="ru-RU"/>
        </w:rPr>
        <w:tab/>
        <w:t>с</w:t>
      </w:r>
      <w:r w:rsidRPr="00803AD2">
        <w:rPr>
          <w:lang w:val="ru-RU"/>
        </w:rPr>
        <w:tab/>
        <w:t>учетом возможностей, предоставляемых учебно</w:t>
      </w:r>
      <w:r w:rsidRPr="00803AD2">
        <w:rPr>
          <w:rFonts w:cs="Times New Roman"/>
          <w:lang w:val="ru-RU"/>
        </w:rPr>
        <w:t>-</w:t>
      </w:r>
      <w:r w:rsidRPr="00803AD2">
        <w:rPr>
          <w:lang w:val="ru-RU"/>
        </w:rPr>
        <w:t xml:space="preserve">методическими комплектами, используемыми в МКОУ </w:t>
      </w:r>
      <w:r w:rsidR="00DA7F3C">
        <w:rPr>
          <w:lang w:val="ru-RU"/>
        </w:rPr>
        <w:t>Россошинс</w:t>
      </w:r>
      <w:r w:rsidRPr="00803AD2">
        <w:rPr>
          <w:lang w:val="ru-RU"/>
        </w:rPr>
        <w:t>кой</w:t>
      </w:r>
      <w:r w:rsidRPr="00803AD2">
        <w:rPr>
          <w:spacing w:val="-5"/>
          <w:lang w:val="ru-RU"/>
        </w:rPr>
        <w:t xml:space="preserve"> </w:t>
      </w:r>
      <w:r w:rsidRPr="00803AD2">
        <w:rPr>
          <w:lang w:val="ru-RU"/>
        </w:rPr>
        <w:t>СОШ</w:t>
      </w:r>
      <w:r w:rsidRPr="00803AD2">
        <w:rPr>
          <w:rFonts w:cs="Times New Roman"/>
          <w:lang w:val="ru-RU"/>
        </w:rPr>
        <w:t>.</w:t>
      </w:r>
    </w:p>
    <w:p w:rsidR="006D5497" w:rsidRPr="00803AD2" w:rsidRDefault="00803AD2">
      <w:pPr>
        <w:tabs>
          <w:tab w:val="left" w:pos="3356"/>
          <w:tab w:val="left" w:pos="4033"/>
          <w:tab w:val="left" w:pos="5172"/>
          <w:tab w:val="left" w:pos="6357"/>
          <w:tab w:val="left" w:pos="8295"/>
        </w:tabs>
        <w:spacing w:before="1" w:line="276" w:lineRule="auto"/>
        <w:ind w:left="102" w:right="111" w:firstLine="566"/>
        <w:rPr>
          <w:rFonts w:ascii="Times New Roman" w:eastAsia="Times New Roman" w:hAnsi="Times New Roman" w:cs="Times New Roman"/>
          <w:sz w:val="24"/>
          <w:szCs w:val="24"/>
          <w:lang w:val="ru-RU"/>
        </w:rPr>
      </w:pPr>
      <w:r w:rsidRPr="00803AD2">
        <w:rPr>
          <w:rFonts w:ascii="Times New Roman" w:hAnsi="Times New Roman"/>
          <w:b/>
          <w:sz w:val="24"/>
          <w:lang w:val="ru-RU"/>
        </w:rPr>
        <w:t>Нормативно-правовая</w:t>
      </w:r>
      <w:r w:rsidRPr="00803AD2">
        <w:rPr>
          <w:rFonts w:ascii="Times New Roman" w:hAnsi="Times New Roman"/>
          <w:b/>
          <w:sz w:val="24"/>
          <w:lang w:val="ru-RU"/>
        </w:rPr>
        <w:tab/>
        <w:t>база</w:t>
      </w:r>
      <w:r w:rsidRPr="00803AD2">
        <w:rPr>
          <w:rFonts w:ascii="Times New Roman" w:hAnsi="Times New Roman"/>
          <w:b/>
          <w:sz w:val="24"/>
          <w:lang w:val="ru-RU"/>
        </w:rPr>
        <w:tab/>
      </w:r>
      <w:r w:rsidRPr="00803AD2">
        <w:rPr>
          <w:rFonts w:ascii="Times New Roman" w:hAnsi="Times New Roman"/>
          <w:sz w:val="24"/>
          <w:lang w:val="ru-RU"/>
        </w:rPr>
        <w:t>создания</w:t>
      </w:r>
      <w:r w:rsidRPr="00803AD2">
        <w:rPr>
          <w:rFonts w:ascii="Times New Roman" w:hAnsi="Times New Roman"/>
          <w:sz w:val="24"/>
          <w:lang w:val="ru-RU"/>
        </w:rPr>
        <w:tab/>
        <w:t>основной</w:t>
      </w:r>
      <w:r w:rsidRPr="00803AD2">
        <w:rPr>
          <w:rFonts w:ascii="Times New Roman" w:hAnsi="Times New Roman"/>
          <w:sz w:val="24"/>
          <w:lang w:val="ru-RU"/>
        </w:rPr>
        <w:tab/>
        <w:t>образовательной</w:t>
      </w:r>
      <w:r w:rsidRPr="00803AD2">
        <w:rPr>
          <w:rFonts w:ascii="Times New Roman" w:hAnsi="Times New Roman"/>
          <w:sz w:val="24"/>
          <w:lang w:val="ru-RU"/>
        </w:rPr>
        <w:tab/>
        <w:t xml:space="preserve">программы основного общего образования МКОУ </w:t>
      </w:r>
      <w:r w:rsidR="00DA7F3C">
        <w:rPr>
          <w:rFonts w:ascii="Times New Roman" w:hAnsi="Times New Roman"/>
          <w:sz w:val="24"/>
          <w:lang w:val="ru-RU"/>
        </w:rPr>
        <w:t>Россошинс</w:t>
      </w:r>
      <w:r w:rsidRPr="00803AD2">
        <w:rPr>
          <w:rFonts w:ascii="Times New Roman" w:hAnsi="Times New Roman"/>
          <w:sz w:val="24"/>
          <w:lang w:val="ru-RU"/>
        </w:rPr>
        <w:t>кой</w:t>
      </w:r>
      <w:r w:rsidRPr="00803AD2">
        <w:rPr>
          <w:rFonts w:ascii="Times New Roman" w:hAnsi="Times New Roman"/>
          <w:spacing w:val="-6"/>
          <w:sz w:val="24"/>
          <w:lang w:val="ru-RU"/>
        </w:rPr>
        <w:t xml:space="preserve"> </w:t>
      </w:r>
      <w:r w:rsidRPr="00803AD2">
        <w:rPr>
          <w:rFonts w:ascii="Times New Roman" w:hAnsi="Times New Roman"/>
          <w:sz w:val="24"/>
          <w:lang w:val="ru-RU"/>
        </w:rPr>
        <w:t>СОШ</w:t>
      </w:r>
    </w:p>
    <w:p w:rsidR="006D5497" w:rsidRDefault="00803AD2">
      <w:pPr>
        <w:pStyle w:val="2"/>
        <w:spacing w:before="8"/>
        <w:ind w:left="728" w:right="1931"/>
        <w:rPr>
          <w:rFonts w:cs="Times New Roman"/>
          <w:b w:val="0"/>
          <w:bCs w:val="0"/>
          <w:i w:val="0"/>
        </w:rPr>
      </w:pPr>
      <w:r>
        <w:t>федерального</w:t>
      </w:r>
      <w:r>
        <w:rPr>
          <w:spacing w:val="-2"/>
        </w:rPr>
        <w:t xml:space="preserve"> </w:t>
      </w:r>
      <w:r>
        <w:t>уровня</w:t>
      </w:r>
      <w:r>
        <w:rPr>
          <w:i w:val="0"/>
        </w:rPr>
        <w:t>:</w:t>
      </w:r>
    </w:p>
    <w:p w:rsidR="006D5497" w:rsidRDefault="00803AD2">
      <w:pPr>
        <w:pStyle w:val="a4"/>
        <w:numPr>
          <w:ilvl w:val="0"/>
          <w:numId w:val="210"/>
        </w:numPr>
        <w:tabs>
          <w:tab w:val="left" w:pos="242"/>
        </w:tabs>
        <w:spacing w:before="33"/>
        <w:ind w:firstLine="0"/>
        <w:jc w:val="both"/>
        <w:rPr>
          <w:rFonts w:ascii="Times New Roman" w:eastAsia="Times New Roman" w:hAnsi="Times New Roman" w:cs="Times New Roman"/>
          <w:sz w:val="24"/>
          <w:szCs w:val="24"/>
        </w:rPr>
      </w:pPr>
      <w:r>
        <w:rPr>
          <w:rFonts w:ascii="Times New Roman" w:hAnsi="Times New Roman"/>
          <w:sz w:val="24"/>
        </w:rPr>
        <w:t>Всеобщая декларация прав</w:t>
      </w:r>
      <w:r>
        <w:rPr>
          <w:rFonts w:ascii="Times New Roman" w:hAnsi="Times New Roman"/>
          <w:spacing w:val="-11"/>
          <w:sz w:val="24"/>
        </w:rPr>
        <w:t xml:space="preserve"> </w:t>
      </w:r>
      <w:r>
        <w:rPr>
          <w:rFonts w:ascii="Times New Roman" w:hAnsi="Times New Roman"/>
          <w:sz w:val="24"/>
        </w:rPr>
        <w:t>человека;</w:t>
      </w:r>
    </w:p>
    <w:p w:rsidR="006D5497" w:rsidRDefault="00803AD2">
      <w:pPr>
        <w:pStyle w:val="a4"/>
        <w:numPr>
          <w:ilvl w:val="0"/>
          <w:numId w:val="210"/>
        </w:numPr>
        <w:tabs>
          <w:tab w:val="left" w:pos="242"/>
        </w:tabs>
        <w:ind w:left="241" w:hanging="139"/>
        <w:jc w:val="both"/>
        <w:rPr>
          <w:rFonts w:ascii="Times New Roman" w:eastAsia="Times New Roman" w:hAnsi="Times New Roman" w:cs="Times New Roman"/>
          <w:sz w:val="24"/>
          <w:szCs w:val="24"/>
        </w:rPr>
      </w:pPr>
      <w:r>
        <w:rPr>
          <w:rFonts w:ascii="Times New Roman" w:hAnsi="Times New Roman"/>
          <w:sz w:val="24"/>
        </w:rPr>
        <w:t>Конвенция о правах</w:t>
      </w:r>
      <w:r>
        <w:rPr>
          <w:rFonts w:ascii="Times New Roman" w:hAnsi="Times New Roman"/>
          <w:spacing w:val="-12"/>
          <w:sz w:val="24"/>
        </w:rPr>
        <w:t xml:space="preserve"> </w:t>
      </w:r>
      <w:r>
        <w:rPr>
          <w:rFonts w:ascii="Times New Roman" w:hAnsi="Times New Roman"/>
          <w:sz w:val="24"/>
        </w:rPr>
        <w:t>ребенка;</w:t>
      </w:r>
    </w:p>
    <w:p w:rsidR="006D5497" w:rsidRDefault="00803AD2">
      <w:pPr>
        <w:pStyle w:val="a4"/>
        <w:numPr>
          <w:ilvl w:val="0"/>
          <w:numId w:val="210"/>
        </w:numPr>
        <w:tabs>
          <w:tab w:val="left" w:pos="242"/>
        </w:tabs>
        <w:ind w:left="241" w:hanging="139"/>
        <w:jc w:val="both"/>
        <w:rPr>
          <w:rFonts w:ascii="Times New Roman" w:eastAsia="Times New Roman" w:hAnsi="Times New Roman" w:cs="Times New Roman"/>
          <w:sz w:val="24"/>
          <w:szCs w:val="24"/>
        </w:rPr>
      </w:pPr>
      <w:r>
        <w:rPr>
          <w:rFonts w:ascii="Times New Roman" w:hAnsi="Times New Roman"/>
          <w:sz w:val="24"/>
        </w:rPr>
        <w:t xml:space="preserve">Закон РФ </w:t>
      </w:r>
      <w:r>
        <w:rPr>
          <w:rFonts w:ascii="Times New Roman" w:hAnsi="Times New Roman"/>
          <w:spacing w:val="-3"/>
          <w:sz w:val="24"/>
        </w:rPr>
        <w:t>«Об</w:t>
      </w:r>
      <w:r>
        <w:rPr>
          <w:rFonts w:ascii="Times New Roman" w:hAnsi="Times New Roman"/>
          <w:spacing w:val="-4"/>
          <w:sz w:val="24"/>
        </w:rPr>
        <w:t xml:space="preserve"> </w:t>
      </w:r>
      <w:r>
        <w:rPr>
          <w:rFonts w:ascii="Times New Roman" w:hAnsi="Times New Roman"/>
          <w:sz w:val="24"/>
        </w:rPr>
        <w:t>образовании»;</w:t>
      </w:r>
    </w:p>
    <w:p w:rsidR="006D5497" w:rsidRPr="00803AD2" w:rsidRDefault="00803AD2">
      <w:pPr>
        <w:pStyle w:val="a4"/>
        <w:numPr>
          <w:ilvl w:val="0"/>
          <w:numId w:val="210"/>
        </w:numPr>
        <w:tabs>
          <w:tab w:val="left" w:pos="242"/>
        </w:tabs>
        <w:ind w:right="994" w:firstLine="0"/>
        <w:rPr>
          <w:rFonts w:ascii="Times New Roman" w:eastAsia="Times New Roman" w:hAnsi="Times New Roman" w:cs="Times New Roman"/>
          <w:sz w:val="24"/>
          <w:szCs w:val="24"/>
          <w:lang w:val="ru-RU"/>
        </w:rPr>
      </w:pPr>
      <w:r w:rsidRPr="00803AD2">
        <w:rPr>
          <w:rFonts w:ascii="Times New Roman" w:hAnsi="Times New Roman"/>
          <w:sz w:val="24"/>
          <w:lang w:val="ru-RU"/>
        </w:rPr>
        <w:t>Типовые положения об общеобразовательном учреждении разных типов и видов (Постановления Правительства</w:t>
      </w:r>
      <w:r w:rsidRPr="00803AD2">
        <w:rPr>
          <w:rFonts w:ascii="Times New Roman" w:hAnsi="Times New Roman"/>
          <w:spacing w:val="-14"/>
          <w:sz w:val="24"/>
          <w:lang w:val="ru-RU"/>
        </w:rPr>
        <w:t xml:space="preserve"> </w:t>
      </w:r>
      <w:r w:rsidRPr="00803AD2">
        <w:rPr>
          <w:rFonts w:ascii="Times New Roman" w:hAnsi="Times New Roman"/>
          <w:sz w:val="24"/>
          <w:lang w:val="ru-RU"/>
        </w:rPr>
        <w:t>РФ);</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210"/>
        </w:numPr>
        <w:tabs>
          <w:tab w:val="left" w:pos="242"/>
        </w:tabs>
        <w:spacing w:before="46"/>
        <w:ind w:right="578"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lastRenderedPageBreak/>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Pr="00803AD2">
        <w:rPr>
          <w:rFonts w:ascii="Times New Roman" w:eastAsia="Times New Roman" w:hAnsi="Times New Roman" w:cs="Times New Roman"/>
          <w:spacing w:val="-12"/>
          <w:sz w:val="24"/>
          <w:szCs w:val="24"/>
          <w:lang w:val="ru-RU"/>
        </w:rPr>
        <w:t xml:space="preserve"> </w:t>
      </w:r>
      <w:r w:rsidRPr="00803AD2">
        <w:rPr>
          <w:rFonts w:ascii="Times New Roman" w:eastAsia="Times New Roman" w:hAnsi="Times New Roman" w:cs="Times New Roman"/>
          <w:sz w:val="24"/>
          <w:szCs w:val="24"/>
          <w:lang w:val="ru-RU"/>
        </w:rPr>
        <w:t>1897;</w:t>
      </w:r>
    </w:p>
    <w:p w:rsidR="006D5497" w:rsidRPr="00803AD2" w:rsidRDefault="00803AD2">
      <w:pPr>
        <w:pStyle w:val="a4"/>
        <w:numPr>
          <w:ilvl w:val="0"/>
          <w:numId w:val="210"/>
        </w:numPr>
        <w:tabs>
          <w:tab w:val="left" w:pos="242"/>
        </w:tabs>
        <w:ind w:right="1052" w:firstLine="0"/>
        <w:rPr>
          <w:rFonts w:ascii="Times New Roman" w:eastAsia="Times New Roman" w:hAnsi="Times New Roman" w:cs="Times New Roman"/>
          <w:sz w:val="24"/>
          <w:szCs w:val="24"/>
          <w:lang w:val="ru-RU"/>
        </w:rPr>
      </w:pPr>
      <w:r w:rsidRPr="00803AD2">
        <w:rPr>
          <w:rFonts w:ascii="Times New Roman" w:hAnsi="Times New Roman"/>
          <w:sz w:val="24"/>
          <w:lang w:val="ru-RU"/>
        </w:rPr>
        <w:t>Примерная основная образовательная программа образовательного учреждения, подготовленная Институтом стратегических исследований в образовании</w:t>
      </w:r>
      <w:r w:rsidRPr="00803AD2">
        <w:rPr>
          <w:rFonts w:ascii="Times New Roman" w:hAnsi="Times New Roman"/>
          <w:spacing w:val="-28"/>
          <w:sz w:val="24"/>
          <w:lang w:val="ru-RU"/>
        </w:rPr>
        <w:t xml:space="preserve"> </w:t>
      </w:r>
      <w:r w:rsidRPr="00803AD2">
        <w:rPr>
          <w:rFonts w:ascii="Times New Roman" w:hAnsi="Times New Roman"/>
          <w:sz w:val="24"/>
          <w:lang w:val="ru-RU"/>
        </w:rPr>
        <w:t>РАО;</w:t>
      </w:r>
    </w:p>
    <w:p w:rsidR="006D5497" w:rsidRPr="00803AD2" w:rsidRDefault="00803AD2">
      <w:pPr>
        <w:pStyle w:val="a4"/>
        <w:numPr>
          <w:ilvl w:val="0"/>
          <w:numId w:val="210"/>
        </w:numPr>
        <w:tabs>
          <w:tab w:val="left" w:pos="242"/>
        </w:tabs>
        <w:ind w:right="502"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w:t>
      </w:r>
      <w:r w:rsidRPr="00803AD2">
        <w:rPr>
          <w:rFonts w:ascii="Times New Roman" w:eastAsia="Times New Roman" w:hAnsi="Times New Roman" w:cs="Times New Roman"/>
          <w:spacing w:val="-2"/>
          <w:sz w:val="24"/>
          <w:szCs w:val="24"/>
          <w:lang w:val="ru-RU"/>
        </w:rPr>
        <w:t xml:space="preserve"> </w:t>
      </w:r>
      <w:r w:rsidRPr="00803AD2">
        <w:rPr>
          <w:rFonts w:ascii="Times New Roman" w:eastAsia="Times New Roman" w:hAnsi="Times New Roman" w:cs="Times New Roman"/>
          <w:sz w:val="24"/>
          <w:szCs w:val="24"/>
          <w:lang w:val="ru-RU"/>
        </w:rPr>
        <w:t>№189);</w:t>
      </w:r>
    </w:p>
    <w:p w:rsidR="006D5497" w:rsidRPr="00803AD2" w:rsidRDefault="00803AD2">
      <w:pPr>
        <w:pStyle w:val="a4"/>
        <w:numPr>
          <w:ilvl w:val="0"/>
          <w:numId w:val="210"/>
        </w:numPr>
        <w:tabs>
          <w:tab w:val="left" w:pos="242"/>
        </w:tabs>
        <w:ind w:right="436"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Федеральный закон от 8 мая 2010 года № 83ФЗ </w:t>
      </w:r>
      <w:r w:rsidRPr="00803AD2">
        <w:rPr>
          <w:rFonts w:ascii="Times New Roman" w:eastAsia="Times New Roman" w:hAnsi="Times New Roman" w:cs="Times New Roman"/>
          <w:spacing w:val="-4"/>
          <w:sz w:val="24"/>
          <w:szCs w:val="24"/>
          <w:lang w:val="ru-RU"/>
        </w:rPr>
        <w:t xml:space="preserve">«О </w:t>
      </w:r>
      <w:r w:rsidRPr="00803AD2">
        <w:rPr>
          <w:rFonts w:ascii="Times New Roman" w:eastAsia="Times New Roman" w:hAnsi="Times New Roman" w:cs="Times New Roman"/>
          <w:sz w:val="24"/>
          <w:szCs w:val="24"/>
          <w:lang w:val="ru-RU"/>
        </w:rPr>
        <w:t>внесении изменений в отдельные законодательные акты Российской Федерации в связи с совершенствованием</w:t>
      </w:r>
      <w:r w:rsidRPr="00803AD2">
        <w:rPr>
          <w:rFonts w:ascii="Times New Roman" w:eastAsia="Times New Roman" w:hAnsi="Times New Roman" w:cs="Times New Roman"/>
          <w:spacing w:val="-27"/>
          <w:sz w:val="24"/>
          <w:szCs w:val="24"/>
          <w:lang w:val="ru-RU"/>
        </w:rPr>
        <w:t xml:space="preserve"> </w:t>
      </w:r>
      <w:r w:rsidRPr="00803AD2">
        <w:rPr>
          <w:rFonts w:ascii="Times New Roman" w:eastAsia="Times New Roman" w:hAnsi="Times New Roman" w:cs="Times New Roman"/>
          <w:sz w:val="24"/>
          <w:szCs w:val="24"/>
          <w:lang w:val="ru-RU"/>
        </w:rPr>
        <w:t>правового положения государственных (муниципальных)</w:t>
      </w:r>
      <w:r w:rsidRPr="00803AD2">
        <w:rPr>
          <w:rFonts w:ascii="Times New Roman" w:eastAsia="Times New Roman" w:hAnsi="Times New Roman" w:cs="Times New Roman"/>
          <w:spacing w:val="-31"/>
          <w:sz w:val="24"/>
          <w:szCs w:val="24"/>
          <w:lang w:val="ru-RU"/>
        </w:rPr>
        <w:t xml:space="preserve"> </w:t>
      </w:r>
      <w:r w:rsidRPr="00803AD2">
        <w:rPr>
          <w:rFonts w:ascii="Times New Roman" w:eastAsia="Times New Roman" w:hAnsi="Times New Roman" w:cs="Times New Roman"/>
          <w:sz w:val="24"/>
          <w:szCs w:val="24"/>
          <w:lang w:val="ru-RU"/>
        </w:rPr>
        <w:t>учреждений»;</w:t>
      </w:r>
    </w:p>
    <w:p w:rsidR="006D5497" w:rsidRPr="00803AD2" w:rsidRDefault="00803AD2">
      <w:pPr>
        <w:pStyle w:val="a4"/>
        <w:numPr>
          <w:ilvl w:val="0"/>
          <w:numId w:val="210"/>
        </w:numPr>
        <w:tabs>
          <w:tab w:val="left" w:pos="242"/>
        </w:tabs>
        <w:ind w:right="898"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Приказ Минобрнауки России от 24 марта 2010 года № 209 </w:t>
      </w:r>
      <w:r w:rsidRPr="00803AD2">
        <w:rPr>
          <w:rFonts w:ascii="Times New Roman" w:eastAsia="Times New Roman" w:hAnsi="Times New Roman" w:cs="Times New Roman"/>
          <w:spacing w:val="-4"/>
          <w:sz w:val="24"/>
          <w:szCs w:val="24"/>
          <w:lang w:val="ru-RU"/>
        </w:rPr>
        <w:t xml:space="preserve">«О </w:t>
      </w:r>
      <w:r w:rsidRPr="00803AD2">
        <w:rPr>
          <w:rFonts w:ascii="Times New Roman" w:eastAsia="Times New Roman" w:hAnsi="Times New Roman" w:cs="Times New Roman"/>
          <w:sz w:val="24"/>
          <w:szCs w:val="24"/>
          <w:lang w:val="ru-RU"/>
        </w:rPr>
        <w:t>порядке аттестации педагогических работников государственных и муниципальных образовательных учреждений»;</w:t>
      </w:r>
    </w:p>
    <w:p w:rsidR="006D5497" w:rsidRPr="00803AD2" w:rsidRDefault="00803AD2">
      <w:pPr>
        <w:pStyle w:val="a4"/>
        <w:numPr>
          <w:ilvl w:val="0"/>
          <w:numId w:val="210"/>
        </w:numPr>
        <w:tabs>
          <w:tab w:val="left" w:pos="242"/>
        </w:tabs>
        <w:ind w:right="289"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Приказ </w:t>
      </w:r>
      <w:r>
        <w:rPr>
          <w:rFonts w:ascii="Times New Roman" w:eastAsia="Times New Roman" w:hAnsi="Times New Roman" w:cs="Times New Roman"/>
          <w:sz w:val="24"/>
          <w:szCs w:val="24"/>
        </w:rPr>
        <w:t>M</w:t>
      </w:r>
      <w:r w:rsidRPr="00803AD2">
        <w:rPr>
          <w:rFonts w:ascii="Times New Roman" w:eastAsia="Times New Roman" w:hAnsi="Times New Roman" w:cs="Times New Roman"/>
          <w:sz w:val="24"/>
          <w:szCs w:val="24"/>
          <w:lang w:val="ru-RU"/>
        </w:rPr>
        <w:t xml:space="preserve">инздравсоцразвития России от 26 августа 2010 года № 761н </w:t>
      </w:r>
      <w:r w:rsidRPr="00803AD2">
        <w:rPr>
          <w:rFonts w:ascii="Times New Roman" w:eastAsia="Times New Roman" w:hAnsi="Times New Roman" w:cs="Times New Roman"/>
          <w:spacing w:val="-3"/>
          <w:sz w:val="24"/>
          <w:szCs w:val="24"/>
          <w:lang w:val="ru-RU"/>
        </w:rPr>
        <w:t xml:space="preserve">«Об </w:t>
      </w:r>
      <w:r w:rsidRPr="00803AD2">
        <w:rPr>
          <w:rFonts w:ascii="Times New Roman" w:eastAsia="Times New Roman" w:hAnsi="Times New Roman" w:cs="Times New Roman"/>
          <w:sz w:val="24"/>
          <w:szCs w:val="24"/>
          <w:lang w:val="ru-RU"/>
        </w:rPr>
        <w:t>утверждении Единого квалификационного справочника должностей руководителей, специалистов и служащих»;</w:t>
      </w:r>
    </w:p>
    <w:p w:rsidR="006D5497" w:rsidRPr="00803AD2" w:rsidRDefault="00803AD2">
      <w:pPr>
        <w:pStyle w:val="a4"/>
        <w:numPr>
          <w:ilvl w:val="0"/>
          <w:numId w:val="210"/>
        </w:numPr>
        <w:tabs>
          <w:tab w:val="left" w:pos="242"/>
        </w:tabs>
        <w:ind w:right="1145"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Приказ Минобрнауки России от 4 октября 2010 года № 986 </w:t>
      </w:r>
      <w:r w:rsidRPr="00803AD2">
        <w:rPr>
          <w:rFonts w:ascii="Times New Roman" w:eastAsia="Times New Roman" w:hAnsi="Times New Roman" w:cs="Times New Roman"/>
          <w:spacing w:val="-3"/>
          <w:sz w:val="24"/>
          <w:szCs w:val="24"/>
          <w:lang w:val="ru-RU"/>
        </w:rPr>
        <w:t xml:space="preserve">«Об </w:t>
      </w:r>
      <w:r w:rsidRPr="00803AD2">
        <w:rPr>
          <w:rFonts w:ascii="Times New Roman" w:eastAsia="Times New Roman" w:hAnsi="Times New Roman" w:cs="Times New Roman"/>
          <w:sz w:val="24"/>
          <w:szCs w:val="24"/>
          <w:lang w:val="ru-RU"/>
        </w:rPr>
        <w:t>утверждении федеральных требований к образовательным учреждениям в части минимальной оснащённости учебного процесса и оборудования учебных</w:t>
      </w:r>
      <w:r w:rsidRPr="00803AD2">
        <w:rPr>
          <w:rFonts w:ascii="Times New Roman" w:eastAsia="Times New Roman" w:hAnsi="Times New Roman" w:cs="Times New Roman"/>
          <w:spacing w:val="-26"/>
          <w:sz w:val="24"/>
          <w:szCs w:val="24"/>
          <w:lang w:val="ru-RU"/>
        </w:rPr>
        <w:t xml:space="preserve"> </w:t>
      </w:r>
      <w:r w:rsidRPr="00803AD2">
        <w:rPr>
          <w:rFonts w:ascii="Times New Roman" w:eastAsia="Times New Roman" w:hAnsi="Times New Roman" w:cs="Times New Roman"/>
          <w:sz w:val="24"/>
          <w:szCs w:val="24"/>
          <w:lang w:val="ru-RU"/>
        </w:rPr>
        <w:t>помещений»;</w:t>
      </w:r>
    </w:p>
    <w:p w:rsidR="006D5497" w:rsidRPr="00803AD2" w:rsidRDefault="00803AD2">
      <w:pPr>
        <w:pStyle w:val="a4"/>
        <w:numPr>
          <w:ilvl w:val="0"/>
          <w:numId w:val="210"/>
        </w:numPr>
        <w:tabs>
          <w:tab w:val="left" w:pos="242"/>
        </w:tabs>
        <w:ind w:right="432"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Постановление Главного государственного санитарного врача РФ от 29 декабря 2010 года № 189 </w:t>
      </w:r>
      <w:r w:rsidRPr="00803AD2">
        <w:rPr>
          <w:rFonts w:ascii="Times New Roman" w:eastAsia="Times New Roman" w:hAnsi="Times New Roman" w:cs="Times New Roman"/>
          <w:spacing w:val="-3"/>
          <w:sz w:val="24"/>
          <w:szCs w:val="24"/>
          <w:lang w:val="ru-RU"/>
        </w:rPr>
        <w:t xml:space="preserve">«Об </w:t>
      </w:r>
      <w:r w:rsidRPr="00803AD2">
        <w:rPr>
          <w:rFonts w:ascii="Times New Roman" w:eastAsia="Times New Roman" w:hAnsi="Times New Roman" w:cs="Times New Roman"/>
          <w:sz w:val="24"/>
          <w:szCs w:val="24"/>
          <w:lang w:val="ru-RU"/>
        </w:rPr>
        <w:t>утверждении СанПиН 2.4.2.282110 «Санитарно-эпидемиологические требования к условиям и организации обучения в общеобразовательных</w:t>
      </w:r>
      <w:r w:rsidRPr="00803AD2">
        <w:rPr>
          <w:rFonts w:ascii="Times New Roman" w:eastAsia="Times New Roman" w:hAnsi="Times New Roman" w:cs="Times New Roman"/>
          <w:spacing w:val="-33"/>
          <w:sz w:val="24"/>
          <w:szCs w:val="24"/>
          <w:lang w:val="ru-RU"/>
        </w:rPr>
        <w:t xml:space="preserve"> </w:t>
      </w:r>
      <w:r w:rsidRPr="00803AD2">
        <w:rPr>
          <w:rFonts w:ascii="Times New Roman" w:eastAsia="Times New Roman" w:hAnsi="Times New Roman" w:cs="Times New Roman"/>
          <w:sz w:val="24"/>
          <w:szCs w:val="24"/>
          <w:lang w:val="ru-RU"/>
        </w:rPr>
        <w:t>учреждениях»;</w:t>
      </w:r>
    </w:p>
    <w:p w:rsidR="006D5497" w:rsidRPr="00803AD2" w:rsidRDefault="00803AD2">
      <w:pPr>
        <w:pStyle w:val="a4"/>
        <w:numPr>
          <w:ilvl w:val="0"/>
          <w:numId w:val="210"/>
        </w:numPr>
        <w:tabs>
          <w:tab w:val="left" w:pos="242"/>
        </w:tabs>
        <w:ind w:right="820" w:firstLine="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w:t>
      </w:r>
      <w:r w:rsidRPr="00803AD2">
        <w:rPr>
          <w:rFonts w:ascii="Times New Roman" w:eastAsia="Times New Roman" w:hAnsi="Times New Roman" w:cs="Times New Roman"/>
          <w:spacing w:val="-17"/>
          <w:sz w:val="24"/>
          <w:szCs w:val="24"/>
          <w:lang w:val="ru-RU"/>
        </w:rPr>
        <w:t xml:space="preserve"> </w:t>
      </w:r>
      <w:r w:rsidRPr="00803AD2">
        <w:rPr>
          <w:rFonts w:ascii="Times New Roman" w:eastAsia="Times New Roman" w:hAnsi="Times New Roman" w:cs="Times New Roman"/>
          <w:sz w:val="24"/>
          <w:szCs w:val="24"/>
          <w:lang w:val="ru-RU"/>
        </w:rPr>
        <w:t>воспитанников»;</w:t>
      </w:r>
    </w:p>
    <w:p w:rsidR="006D5497" w:rsidRDefault="00803AD2">
      <w:pPr>
        <w:pStyle w:val="2"/>
        <w:spacing w:before="7"/>
        <w:ind w:left="668" w:right="1931"/>
        <w:rPr>
          <w:b w:val="0"/>
          <w:bCs w:val="0"/>
          <w:i w:val="0"/>
        </w:rPr>
      </w:pPr>
      <w:r>
        <w:t>регионального</w:t>
      </w:r>
      <w:r>
        <w:rPr>
          <w:spacing w:val="-6"/>
        </w:rPr>
        <w:t xml:space="preserve"> </w:t>
      </w:r>
      <w:r>
        <w:t>уровня:</w:t>
      </w:r>
    </w:p>
    <w:p w:rsidR="006D5497" w:rsidRPr="00803AD2" w:rsidRDefault="00803AD2">
      <w:pPr>
        <w:pStyle w:val="a4"/>
        <w:numPr>
          <w:ilvl w:val="0"/>
          <w:numId w:val="210"/>
        </w:numPr>
        <w:tabs>
          <w:tab w:val="left" w:pos="242"/>
        </w:tabs>
        <w:spacing w:before="36"/>
        <w:ind w:left="241" w:hanging="139"/>
        <w:rPr>
          <w:rFonts w:ascii="Times New Roman" w:eastAsia="Times New Roman" w:hAnsi="Times New Roman" w:cs="Times New Roman"/>
          <w:sz w:val="24"/>
          <w:szCs w:val="24"/>
          <w:lang w:val="ru-RU"/>
        </w:rPr>
      </w:pPr>
      <w:r w:rsidRPr="00803AD2">
        <w:rPr>
          <w:rFonts w:ascii="Times New Roman" w:hAnsi="Times New Roman"/>
          <w:sz w:val="24"/>
          <w:lang w:val="ru-RU"/>
        </w:rPr>
        <w:t xml:space="preserve">Закон Волгоградской области </w:t>
      </w:r>
      <w:r w:rsidRPr="00803AD2">
        <w:rPr>
          <w:rFonts w:ascii="Times New Roman" w:hAnsi="Times New Roman"/>
          <w:spacing w:val="-3"/>
          <w:sz w:val="24"/>
          <w:lang w:val="ru-RU"/>
        </w:rPr>
        <w:t xml:space="preserve">«Об </w:t>
      </w:r>
      <w:r w:rsidRPr="00803AD2">
        <w:rPr>
          <w:rFonts w:ascii="Times New Roman" w:hAnsi="Times New Roman"/>
          <w:sz w:val="24"/>
          <w:lang w:val="ru-RU"/>
        </w:rPr>
        <w:t>образовании в Волгоградской</w:t>
      </w:r>
      <w:r w:rsidRPr="00803AD2">
        <w:rPr>
          <w:rFonts w:ascii="Times New Roman" w:hAnsi="Times New Roman"/>
          <w:spacing w:val="-11"/>
          <w:sz w:val="24"/>
          <w:lang w:val="ru-RU"/>
        </w:rPr>
        <w:t xml:space="preserve"> </w:t>
      </w:r>
      <w:r w:rsidRPr="00803AD2">
        <w:rPr>
          <w:rFonts w:ascii="Times New Roman" w:hAnsi="Times New Roman"/>
          <w:sz w:val="24"/>
          <w:lang w:val="ru-RU"/>
        </w:rPr>
        <w:t>области»;</w:t>
      </w:r>
    </w:p>
    <w:p w:rsidR="006D5497" w:rsidRPr="00803AD2" w:rsidRDefault="00803AD2">
      <w:pPr>
        <w:pStyle w:val="2"/>
        <w:spacing w:before="48"/>
        <w:ind w:left="668" w:right="1931"/>
        <w:rPr>
          <w:b w:val="0"/>
          <w:bCs w:val="0"/>
          <w:i w:val="0"/>
          <w:lang w:val="ru-RU"/>
        </w:rPr>
      </w:pPr>
      <w:r w:rsidRPr="00803AD2">
        <w:rPr>
          <w:lang w:val="ru-RU"/>
        </w:rPr>
        <w:t>муниципального</w:t>
      </w:r>
      <w:r w:rsidRPr="00803AD2">
        <w:rPr>
          <w:spacing w:val="-10"/>
          <w:lang w:val="ru-RU"/>
        </w:rPr>
        <w:t xml:space="preserve"> </w:t>
      </w:r>
      <w:r w:rsidRPr="00803AD2">
        <w:rPr>
          <w:lang w:val="ru-RU"/>
        </w:rPr>
        <w:t>уровня:</w:t>
      </w:r>
    </w:p>
    <w:p w:rsidR="006D5497" w:rsidRPr="00803AD2" w:rsidRDefault="00803AD2">
      <w:pPr>
        <w:pStyle w:val="a3"/>
        <w:spacing w:before="36" w:line="276" w:lineRule="auto"/>
        <w:ind w:right="105" w:firstLine="0"/>
        <w:jc w:val="both"/>
        <w:rPr>
          <w:lang w:val="ru-RU"/>
        </w:rPr>
      </w:pPr>
      <w:r w:rsidRPr="00803AD2">
        <w:rPr>
          <w:rFonts w:cs="Times New Roman"/>
          <w:b/>
          <w:bCs/>
          <w:lang w:val="ru-RU"/>
        </w:rPr>
        <w:t xml:space="preserve">- </w:t>
      </w:r>
      <w:r w:rsidRPr="00803AD2">
        <w:rPr>
          <w:lang w:val="ru-RU"/>
        </w:rPr>
        <w:t xml:space="preserve">Приказ отдела образования, опеки и попечительства администрации Урюпинского муниципального района Волгоградской области №144 от 05 декабря 2014года </w:t>
      </w:r>
      <w:r w:rsidRPr="00803AD2">
        <w:rPr>
          <w:spacing w:val="-3"/>
          <w:lang w:val="ru-RU"/>
        </w:rPr>
        <w:t xml:space="preserve">«Об </w:t>
      </w:r>
      <w:r w:rsidRPr="00803AD2">
        <w:rPr>
          <w:lang w:val="ru-RU"/>
        </w:rPr>
        <w:t>организации деятельности по реализации и введению федеральных государственных образовательных стандартов основного общего образования в Урюпинском муниципальном</w:t>
      </w:r>
      <w:r w:rsidRPr="00803AD2">
        <w:rPr>
          <w:spacing w:val="-19"/>
          <w:lang w:val="ru-RU"/>
        </w:rPr>
        <w:t xml:space="preserve"> </w:t>
      </w:r>
      <w:r w:rsidRPr="00803AD2">
        <w:rPr>
          <w:lang w:val="ru-RU"/>
        </w:rPr>
        <w:t>районе»;</w:t>
      </w:r>
    </w:p>
    <w:p w:rsidR="006D5497" w:rsidRPr="00803AD2" w:rsidRDefault="00803AD2">
      <w:pPr>
        <w:pStyle w:val="2"/>
        <w:ind w:left="668" w:right="1931"/>
        <w:rPr>
          <w:rFonts w:cs="Times New Roman"/>
          <w:b w:val="0"/>
          <w:bCs w:val="0"/>
          <w:i w:val="0"/>
          <w:lang w:val="ru-RU"/>
        </w:rPr>
      </w:pPr>
      <w:r w:rsidRPr="00803AD2">
        <w:rPr>
          <w:lang w:val="ru-RU"/>
        </w:rPr>
        <w:t>локальных</w:t>
      </w:r>
      <w:r w:rsidRPr="00803AD2">
        <w:rPr>
          <w:spacing w:val="-1"/>
          <w:lang w:val="ru-RU"/>
        </w:rPr>
        <w:t xml:space="preserve"> </w:t>
      </w:r>
      <w:r w:rsidRPr="00803AD2">
        <w:rPr>
          <w:lang w:val="ru-RU"/>
        </w:rPr>
        <w:t>актов</w:t>
      </w:r>
      <w:r w:rsidRPr="00803AD2">
        <w:rPr>
          <w:i w:val="0"/>
          <w:lang w:val="ru-RU"/>
        </w:rPr>
        <w:t>:</w:t>
      </w:r>
    </w:p>
    <w:p w:rsidR="006D5497" w:rsidRPr="00803AD2" w:rsidRDefault="00803AD2">
      <w:pPr>
        <w:pStyle w:val="a3"/>
        <w:spacing w:before="36" w:line="276" w:lineRule="auto"/>
        <w:ind w:right="104" w:firstLine="0"/>
        <w:jc w:val="both"/>
        <w:rPr>
          <w:lang w:val="ru-RU"/>
        </w:rPr>
      </w:pPr>
      <w:r w:rsidRPr="00803AD2">
        <w:rPr>
          <w:lang w:val="ru-RU"/>
        </w:rPr>
        <w:t xml:space="preserve">-Устав муниципального казенного образовательного учреждения </w:t>
      </w:r>
      <w:r w:rsidR="00DA7F3C">
        <w:rPr>
          <w:lang w:val="ru-RU"/>
        </w:rPr>
        <w:t>Россошинс</w:t>
      </w:r>
      <w:r w:rsidRPr="00803AD2">
        <w:rPr>
          <w:lang w:val="ru-RU"/>
        </w:rPr>
        <w:t>кой средней общеобразовательной школы Урюпинского муниципального района Волгоградской области;</w:t>
      </w:r>
    </w:p>
    <w:p w:rsidR="006D5497" w:rsidRPr="00803AD2" w:rsidRDefault="00803AD2">
      <w:pPr>
        <w:pStyle w:val="a4"/>
        <w:numPr>
          <w:ilvl w:val="0"/>
          <w:numId w:val="209"/>
        </w:numPr>
        <w:tabs>
          <w:tab w:val="left" w:pos="422"/>
        </w:tabs>
        <w:spacing w:before="1" w:line="276" w:lineRule="auto"/>
        <w:ind w:right="107"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Программа развития муниципального казенного образовательного учреждения </w:t>
      </w:r>
      <w:r w:rsidR="00DA7F3C">
        <w:rPr>
          <w:rFonts w:ascii="Times New Roman" w:hAnsi="Times New Roman"/>
          <w:sz w:val="24"/>
          <w:lang w:val="ru-RU"/>
        </w:rPr>
        <w:t>Россошинс</w:t>
      </w:r>
      <w:r w:rsidRPr="00803AD2">
        <w:rPr>
          <w:rFonts w:ascii="Times New Roman" w:hAnsi="Times New Roman"/>
          <w:sz w:val="24"/>
          <w:lang w:val="ru-RU"/>
        </w:rPr>
        <w:t>кой средней общеобразовательной школы Урюпинского муниципального района Волгоградской</w:t>
      </w:r>
      <w:r w:rsidRPr="00803AD2">
        <w:rPr>
          <w:rFonts w:ascii="Times New Roman" w:hAnsi="Times New Roman"/>
          <w:spacing w:val="-6"/>
          <w:sz w:val="24"/>
          <w:lang w:val="ru-RU"/>
        </w:rPr>
        <w:t xml:space="preserve"> </w:t>
      </w:r>
      <w:r w:rsidRPr="00803AD2">
        <w:rPr>
          <w:rFonts w:ascii="Times New Roman" w:hAnsi="Times New Roman"/>
          <w:sz w:val="24"/>
          <w:lang w:val="ru-RU"/>
        </w:rPr>
        <w:t>области;</w:t>
      </w:r>
    </w:p>
    <w:p w:rsidR="006D5497" w:rsidRPr="00803AD2" w:rsidRDefault="00803AD2">
      <w:pPr>
        <w:pStyle w:val="a4"/>
        <w:numPr>
          <w:ilvl w:val="0"/>
          <w:numId w:val="209"/>
        </w:numPr>
        <w:tabs>
          <w:tab w:val="left" w:pos="256"/>
        </w:tabs>
        <w:spacing w:before="1" w:line="276" w:lineRule="auto"/>
        <w:ind w:right="103" w:firstLine="0"/>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Приказ по МКОУ </w:t>
      </w:r>
      <w:r w:rsidR="00DA7F3C">
        <w:rPr>
          <w:rFonts w:ascii="Times New Roman" w:eastAsia="Times New Roman" w:hAnsi="Times New Roman" w:cs="Times New Roman"/>
          <w:sz w:val="24"/>
          <w:szCs w:val="24"/>
          <w:lang w:val="ru-RU"/>
        </w:rPr>
        <w:t>Россошинс</w:t>
      </w:r>
      <w:r w:rsidRPr="00803AD2">
        <w:rPr>
          <w:rFonts w:ascii="Times New Roman" w:eastAsia="Times New Roman" w:hAnsi="Times New Roman" w:cs="Times New Roman"/>
          <w:sz w:val="24"/>
          <w:szCs w:val="24"/>
          <w:lang w:val="ru-RU"/>
        </w:rPr>
        <w:t xml:space="preserve">кой СОШ </w:t>
      </w:r>
      <w:r w:rsidRPr="00803AD2">
        <w:rPr>
          <w:rFonts w:ascii="Times New Roman" w:eastAsia="Times New Roman" w:hAnsi="Times New Roman" w:cs="Times New Roman"/>
          <w:spacing w:val="-3"/>
          <w:sz w:val="24"/>
          <w:szCs w:val="24"/>
          <w:lang w:val="ru-RU"/>
        </w:rPr>
        <w:t xml:space="preserve">«Об </w:t>
      </w:r>
      <w:r w:rsidRPr="00803AD2">
        <w:rPr>
          <w:rFonts w:ascii="Times New Roman" w:eastAsia="Times New Roman" w:hAnsi="Times New Roman" w:cs="Times New Roman"/>
          <w:sz w:val="24"/>
          <w:szCs w:val="24"/>
          <w:lang w:val="ru-RU"/>
        </w:rPr>
        <w:t>организации работы по переходу на федеральный государственный образовательный стандарт основного общего образования».</w:t>
      </w:r>
    </w:p>
    <w:p w:rsidR="006D5497" w:rsidRPr="00803AD2" w:rsidRDefault="006D5497">
      <w:pPr>
        <w:spacing w:before="10"/>
        <w:rPr>
          <w:rFonts w:ascii="Times New Roman" w:eastAsia="Times New Roman" w:hAnsi="Times New Roman" w:cs="Times New Roman"/>
          <w:sz w:val="27"/>
          <w:szCs w:val="27"/>
          <w:lang w:val="ru-RU"/>
        </w:rPr>
      </w:pPr>
    </w:p>
    <w:p w:rsidR="006D5497" w:rsidRPr="00803AD2" w:rsidRDefault="00803AD2">
      <w:pPr>
        <w:pStyle w:val="a3"/>
        <w:spacing w:line="276" w:lineRule="auto"/>
        <w:ind w:right="110"/>
        <w:jc w:val="both"/>
        <w:rPr>
          <w:lang w:val="ru-RU"/>
        </w:rPr>
      </w:pPr>
      <w:r w:rsidRPr="00803AD2">
        <w:rPr>
          <w:lang w:val="ru-RU"/>
        </w:rPr>
        <w:t xml:space="preserve">Основная образовательная программа основного общего образования определяет содержание и организацию образовательного процесса на ступени основного общего образования.  Она  представляет  собой  систему  взаимосвязанных  программ,  каждая  </w:t>
      </w:r>
      <w:r w:rsidRPr="00803AD2">
        <w:rPr>
          <w:spacing w:val="4"/>
          <w:lang w:val="ru-RU"/>
        </w:rPr>
        <w:t xml:space="preserve"> </w:t>
      </w:r>
      <w:r w:rsidRPr="00803AD2">
        <w:rPr>
          <w:lang w:val="ru-RU"/>
        </w:rPr>
        <w:t>из</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rFonts w:cs="Times New Roman"/>
          <w:lang w:val="ru-RU"/>
        </w:rPr>
      </w:pPr>
      <w:r w:rsidRPr="00803AD2">
        <w:rPr>
          <w:lang w:val="ru-RU"/>
        </w:rPr>
        <w:lastRenderedPageBreak/>
        <w:t>которых является самостоятельным звеном, обеспечивающим определенное направление деятельности</w:t>
      </w:r>
      <w:r w:rsidRPr="00803AD2">
        <w:rPr>
          <w:spacing w:val="-1"/>
          <w:lang w:val="ru-RU"/>
        </w:rPr>
        <w:t xml:space="preserve"> </w:t>
      </w:r>
      <w:r w:rsidRPr="00803AD2">
        <w:rPr>
          <w:lang w:val="ru-RU"/>
        </w:rPr>
        <w:t>ОУ.</w:t>
      </w:r>
    </w:p>
    <w:p w:rsidR="006D5497" w:rsidRPr="00DA7F3C" w:rsidRDefault="00803AD2">
      <w:pPr>
        <w:pStyle w:val="a3"/>
        <w:tabs>
          <w:tab w:val="left" w:pos="1637"/>
          <w:tab w:val="left" w:pos="2389"/>
          <w:tab w:val="left" w:pos="3272"/>
          <w:tab w:val="left" w:pos="3589"/>
          <w:tab w:val="left" w:pos="4491"/>
          <w:tab w:val="left" w:pos="4622"/>
          <w:tab w:val="left" w:pos="5004"/>
          <w:tab w:val="left" w:pos="5888"/>
          <w:tab w:val="left" w:pos="6162"/>
          <w:tab w:val="left" w:pos="7137"/>
          <w:tab w:val="left" w:pos="7224"/>
          <w:tab w:val="left" w:pos="7841"/>
          <w:tab w:val="left" w:pos="8513"/>
          <w:tab w:val="left" w:pos="9335"/>
        </w:tabs>
        <w:spacing w:line="276" w:lineRule="auto"/>
        <w:ind w:right="108"/>
        <w:rPr>
          <w:lang w:val="ru-RU"/>
        </w:rPr>
      </w:pPr>
      <w:r w:rsidRPr="00803AD2">
        <w:rPr>
          <w:lang w:val="ru-RU"/>
        </w:rPr>
        <w:t>Основная образовательная программа основного общего образования обеспечивает жизнедеятельность,</w:t>
      </w:r>
      <w:r w:rsidRPr="00803AD2">
        <w:rPr>
          <w:lang w:val="ru-RU"/>
        </w:rPr>
        <w:tab/>
        <w:t>функционирование</w:t>
      </w:r>
      <w:r w:rsidRPr="00803AD2">
        <w:rPr>
          <w:lang w:val="ru-RU"/>
        </w:rPr>
        <w:tab/>
      </w:r>
      <w:r w:rsidRPr="00803AD2">
        <w:rPr>
          <w:lang w:val="ru-RU"/>
        </w:rPr>
        <w:tab/>
        <w:t>и</w:t>
      </w:r>
      <w:r w:rsidRPr="00803AD2">
        <w:rPr>
          <w:lang w:val="ru-RU"/>
        </w:rPr>
        <w:tab/>
        <w:t>развитие</w:t>
      </w:r>
      <w:r w:rsidRPr="00803AD2">
        <w:rPr>
          <w:lang w:val="ru-RU"/>
        </w:rPr>
        <w:tab/>
        <w:t>МКОУ</w:t>
      </w:r>
      <w:r w:rsidRPr="00803AD2">
        <w:rPr>
          <w:lang w:val="ru-RU"/>
        </w:rPr>
        <w:tab/>
      </w:r>
      <w:r w:rsidR="00DA7F3C">
        <w:rPr>
          <w:lang w:val="ru-RU"/>
        </w:rPr>
        <w:t xml:space="preserve">Россошинской </w:t>
      </w:r>
      <w:r w:rsidRPr="00803AD2">
        <w:rPr>
          <w:lang w:val="ru-RU"/>
        </w:rPr>
        <w:t>СОШ</w:t>
      </w:r>
      <w:r w:rsidRPr="00803AD2">
        <w:rPr>
          <w:lang w:val="ru-RU"/>
        </w:rPr>
        <w:tab/>
        <w:t>в соответствии с основными принципами государственной политики РФ в области образования,</w:t>
      </w:r>
      <w:r w:rsidRPr="00803AD2">
        <w:rPr>
          <w:lang w:val="ru-RU"/>
        </w:rPr>
        <w:tab/>
        <w:t>изложенными</w:t>
      </w:r>
      <w:r w:rsidRPr="00803AD2">
        <w:rPr>
          <w:lang w:val="ru-RU"/>
        </w:rPr>
        <w:tab/>
        <w:t>в</w:t>
      </w:r>
      <w:r w:rsidRPr="00803AD2">
        <w:rPr>
          <w:lang w:val="ru-RU"/>
        </w:rPr>
        <w:tab/>
        <w:t>Законе</w:t>
      </w:r>
      <w:r w:rsidRPr="00803AD2">
        <w:rPr>
          <w:lang w:val="ru-RU"/>
        </w:rPr>
        <w:tab/>
        <w:t>Российской</w:t>
      </w:r>
      <w:r w:rsidRPr="00803AD2">
        <w:rPr>
          <w:lang w:val="ru-RU"/>
        </w:rPr>
        <w:tab/>
        <w:t>Федерации</w:t>
      </w:r>
      <w:r w:rsidRPr="00803AD2">
        <w:rPr>
          <w:lang w:val="ru-RU"/>
        </w:rPr>
        <w:tab/>
      </w:r>
      <w:r w:rsidRPr="00803AD2">
        <w:rPr>
          <w:lang w:val="ru-RU"/>
        </w:rPr>
        <w:tab/>
        <w:t>«Об</w:t>
      </w:r>
      <w:r w:rsidRPr="00803AD2">
        <w:rPr>
          <w:lang w:val="ru-RU"/>
        </w:rPr>
        <w:tab/>
        <w:t>образовании</w:t>
      </w:r>
      <w:r w:rsidRPr="00803AD2">
        <w:rPr>
          <w:lang w:val="ru-RU"/>
        </w:rPr>
        <w:tab/>
        <w:t xml:space="preserve">в Российской Федерации». </w:t>
      </w:r>
      <w:r w:rsidRPr="00DA7F3C">
        <w:rPr>
          <w:lang w:val="ru-RU"/>
        </w:rPr>
        <w:t>А</w:t>
      </w:r>
      <w:r w:rsidRPr="00DA7F3C">
        <w:rPr>
          <w:spacing w:val="-13"/>
          <w:lang w:val="ru-RU"/>
        </w:rPr>
        <w:t xml:space="preserve"> </w:t>
      </w:r>
      <w:r w:rsidRPr="00DA7F3C">
        <w:rPr>
          <w:lang w:val="ru-RU"/>
        </w:rPr>
        <w:t>именно:</w:t>
      </w:r>
    </w:p>
    <w:p w:rsidR="006D5497" w:rsidRPr="00803AD2" w:rsidRDefault="00803AD2">
      <w:pPr>
        <w:pStyle w:val="a4"/>
        <w:numPr>
          <w:ilvl w:val="0"/>
          <w:numId w:val="208"/>
        </w:numPr>
        <w:tabs>
          <w:tab w:val="left" w:pos="892"/>
        </w:tabs>
        <w:spacing w:before="1" w:line="276" w:lineRule="auto"/>
        <w:ind w:right="110" w:firstLine="619"/>
        <w:rPr>
          <w:rFonts w:ascii="Times New Roman" w:eastAsia="Times New Roman" w:hAnsi="Times New Roman" w:cs="Times New Roman"/>
          <w:sz w:val="24"/>
          <w:szCs w:val="24"/>
          <w:lang w:val="ru-RU"/>
        </w:rPr>
      </w:pPr>
      <w:r w:rsidRPr="00803AD2">
        <w:rPr>
          <w:rFonts w:ascii="Times New Roman" w:hAnsi="Times New Roman"/>
          <w:sz w:val="24"/>
          <w:lang w:val="ru-RU"/>
        </w:rPr>
        <w:t>гуманистический характер образования, приоритет общечеловеческих ценностей, жизни и здоровья человека, свободного развития</w:t>
      </w:r>
      <w:r w:rsidRPr="00803AD2">
        <w:rPr>
          <w:rFonts w:ascii="Times New Roman" w:hAnsi="Times New Roman"/>
          <w:spacing w:val="-15"/>
          <w:sz w:val="24"/>
          <w:lang w:val="ru-RU"/>
        </w:rPr>
        <w:t xml:space="preserve"> </w:t>
      </w:r>
      <w:r w:rsidRPr="00803AD2">
        <w:rPr>
          <w:rFonts w:ascii="Times New Roman" w:hAnsi="Times New Roman"/>
          <w:sz w:val="24"/>
          <w:lang w:val="ru-RU"/>
        </w:rPr>
        <w:t>личности;</w:t>
      </w:r>
    </w:p>
    <w:p w:rsidR="006D5497" w:rsidRPr="00803AD2" w:rsidRDefault="00803AD2">
      <w:pPr>
        <w:pStyle w:val="a4"/>
        <w:numPr>
          <w:ilvl w:val="0"/>
          <w:numId w:val="208"/>
        </w:numPr>
        <w:tabs>
          <w:tab w:val="left" w:pos="952"/>
        </w:tabs>
        <w:spacing w:before="3" w:line="276" w:lineRule="auto"/>
        <w:ind w:right="115" w:firstLine="619"/>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гражданственности, трудолюбия, уважения к правам и свободам человека, любви к окружающей природе, Родине,</w:t>
      </w:r>
      <w:r w:rsidRPr="00803AD2">
        <w:rPr>
          <w:rFonts w:ascii="Times New Roman" w:hAnsi="Times New Roman"/>
          <w:spacing w:val="-20"/>
          <w:sz w:val="24"/>
          <w:lang w:val="ru-RU"/>
        </w:rPr>
        <w:t xml:space="preserve"> </w:t>
      </w:r>
      <w:r w:rsidRPr="00803AD2">
        <w:rPr>
          <w:rFonts w:ascii="Times New Roman" w:hAnsi="Times New Roman"/>
          <w:sz w:val="24"/>
          <w:lang w:val="ru-RU"/>
        </w:rPr>
        <w:t>семье;</w:t>
      </w:r>
    </w:p>
    <w:p w:rsidR="006D5497" w:rsidRPr="00803AD2" w:rsidRDefault="00803AD2">
      <w:pPr>
        <w:pStyle w:val="a4"/>
        <w:numPr>
          <w:ilvl w:val="0"/>
          <w:numId w:val="208"/>
        </w:numPr>
        <w:tabs>
          <w:tab w:val="left" w:pos="902"/>
        </w:tabs>
        <w:spacing w:before="1" w:line="276"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w:t>
      </w:r>
      <w:r w:rsidRPr="00803AD2">
        <w:rPr>
          <w:rFonts w:ascii="Times New Roman" w:hAnsi="Times New Roman"/>
          <w:spacing w:val="-28"/>
          <w:sz w:val="24"/>
          <w:lang w:val="ru-RU"/>
        </w:rPr>
        <w:t xml:space="preserve"> </w:t>
      </w:r>
      <w:r w:rsidRPr="00803AD2">
        <w:rPr>
          <w:rFonts w:ascii="Times New Roman" w:hAnsi="Times New Roman"/>
          <w:sz w:val="24"/>
          <w:lang w:val="ru-RU"/>
        </w:rPr>
        <w:t>государства;</w:t>
      </w:r>
    </w:p>
    <w:p w:rsidR="006D5497" w:rsidRPr="00803AD2" w:rsidRDefault="00803AD2">
      <w:pPr>
        <w:pStyle w:val="a4"/>
        <w:numPr>
          <w:ilvl w:val="0"/>
          <w:numId w:val="208"/>
        </w:numPr>
        <w:tabs>
          <w:tab w:val="left" w:pos="914"/>
        </w:tabs>
        <w:spacing w:before="1" w:line="276" w:lineRule="auto"/>
        <w:ind w:right="108" w:firstLine="619"/>
        <w:rPr>
          <w:rFonts w:ascii="Times New Roman" w:eastAsia="Times New Roman" w:hAnsi="Times New Roman" w:cs="Times New Roman"/>
          <w:sz w:val="24"/>
          <w:szCs w:val="24"/>
          <w:lang w:val="ru-RU"/>
        </w:rPr>
      </w:pPr>
      <w:r w:rsidRPr="00803AD2">
        <w:rPr>
          <w:rFonts w:ascii="Times New Roman" w:hAnsi="Times New Roman"/>
          <w:sz w:val="24"/>
          <w:lang w:val="ru-RU"/>
        </w:rPr>
        <w:t>общедоступность образования, адаптивность системы образования к уровням и особенностям развития и подготовки обучающихся и</w:t>
      </w:r>
      <w:r w:rsidRPr="00803AD2">
        <w:rPr>
          <w:rFonts w:ascii="Times New Roman" w:hAnsi="Times New Roman"/>
          <w:spacing w:val="-27"/>
          <w:sz w:val="24"/>
          <w:lang w:val="ru-RU"/>
        </w:rPr>
        <w:t xml:space="preserve"> </w:t>
      </w:r>
      <w:r w:rsidRPr="00803AD2">
        <w:rPr>
          <w:rFonts w:ascii="Times New Roman" w:hAnsi="Times New Roman"/>
          <w:sz w:val="24"/>
          <w:lang w:val="ru-RU"/>
        </w:rPr>
        <w:t>воспитанников;</w:t>
      </w:r>
    </w:p>
    <w:p w:rsidR="006D5497" w:rsidRPr="00803AD2" w:rsidRDefault="00803AD2">
      <w:pPr>
        <w:pStyle w:val="a4"/>
        <w:numPr>
          <w:ilvl w:val="0"/>
          <w:numId w:val="208"/>
        </w:numPr>
        <w:tabs>
          <w:tab w:val="left" w:pos="940"/>
        </w:tabs>
        <w:spacing w:before="1" w:line="278" w:lineRule="auto"/>
        <w:ind w:right="112" w:firstLine="61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условий для самоопределения личности, для ее самореализации, творческого</w:t>
      </w:r>
      <w:r w:rsidRPr="00803AD2">
        <w:rPr>
          <w:rFonts w:ascii="Times New Roman" w:hAnsi="Times New Roman"/>
          <w:spacing w:val="-5"/>
          <w:sz w:val="24"/>
          <w:lang w:val="ru-RU"/>
        </w:rPr>
        <w:t xml:space="preserve"> </w:t>
      </w:r>
      <w:r w:rsidRPr="00803AD2">
        <w:rPr>
          <w:rFonts w:ascii="Times New Roman" w:hAnsi="Times New Roman"/>
          <w:sz w:val="24"/>
          <w:lang w:val="ru-RU"/>
        </w:rPr>
        <w:t>развития;</w:t>
      </w:r>
    </w:p>
    <w:p w:rsidR="006D5497" w:rsidRPr="00803AD2" w:rsidRDefault="00803AD2">
      <w:pPr>
        <w:pStyle w:val="a4"/>
        <w:numPr>
          <w:ilvl w:val="0"/>
          <w:numId w:val="208"/>
        </w:numPr>
        <w:tabs>
          <w:tab w:val="left" w:pos="962"/>
        </w:tabs>
        <w:spacing w:line="276" w:lineRule="auto"/>
        <w:ind w:right="107" w:firstLine="61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обучающегося адекватной современному уровню знаний и ступени обучения картины</w:t>
      </w:r>
      <w:r w:rsidRPr="00803AD2">
        <w:rPr>
          <w:rFonts w:ascii="Times New Roman" w:hAnsi="Times New Roman"/>
          <w:spacing w:val="-14"/>
          <w:sz w:val="24"/>
          <w:lang w:val="ru-RU"/>
        </w:rPr>
        <w:t xml:space="preserve"> </w:t>
      </w:r>
      <w:r w:rsidRPr="00803AD2">
        <w:rPr>
          <w:rFonts w:ascii="Times New Roman" w:hAnsi="Times New Roman"/>
          <w:sz w:val="24"/>
          <w:lang w:val="ru-RU"/>
        </w:rPr>
        <w:t>мира;</w:t>
      </w:r>
    </w:p>
    <w:p w:rsidR="006D5497" w:rsidRPr="00803AD2" w:rsidRDefault="00803AD2">
      <w:pPr>
        <w:pStyle w:val="a4"/>
        <w:numPr>
          <w:ilvl w:val="0"/>
          <w:numId w:val="208"/>
        </w:numPr>
        <w:tabs>
          <w:tab w:val="left" w:pos="947"/>
        </w:tabs>
        <w:spacing w:before="1" w:line="278" w:lineRule="auto"/>
        <w:ind w:right="111" w:firstLine="61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человека и гражданина, интегрированного в современное ему общество и нацеленного на совершенствование этого</w:t>
      </w:r>
      <w:r w:rsidRPr="00803AD2">
        <w:rPr>
          <w:rFonts w:ascii="Times New Roman" w:hAnsi="Times New Roman"/>
          <w:spacing w:val="-19"/>
          <w:sz w:val="24"/>
          <w:lang w:val="ru-RU"/>
        </w:rPr>
        <w:t xml:space="preserve"> </w:t>
      </w:r>
      <w:r w:rsidRPr="00803AD2">
        <w:rPr>
          <w:rFonts w:ascii="Times New Roman" w:hAnsi="Times New Roman"/>
          <w:sz w:val="24"/>
          <w:lang w:val="ru-RU"/>
        </w:rPr>
        <w:t>общества;</w:t>
      </w:r>
    </w:p>
    <w:p w:rsidR="006D5497" w:rsidRPr="00803AD2" w:rsidRDefault="00803AD2">
      <w:pPr>
        <w:pStyle w:val="a4"/>
        <w:numPr>
          <w:ilvl w:val="0"/>
          <w:numId w:val="208"/>
        </w:numPr>
        <w:tabs>
          <w:tab w:val="left" w:pos="990"/>
        </w:tabs>
        <w:spacing w:line="276" w:lineRule="auto"/>
        <w:ind w:right="115" w:firstLine="619"/>
        <w:rPr>
          <w:rFonts w:ascii="Times New Roman" w:eastAsia="Times New Roman" w:hAnsi="Times New Roman" w:cs="Times New Roman"/>
          <w:sz w:val="24"/>
          <w:szCs w:val="24"/>
          <w:lang w:val="ru-RU"/>
        </w:rPr>
      </w:pPr>
      <w:r w:rsidRPr="00803AD2">
        <w:rPr>
          <w:rFonts w:ascii="Times New Roman" w:hAnsi="Times New Roman"/>
          <w:sz w:val="24"/>
          <w:lang w:val="ru-RU"/>
        </w:rPr>
        <w:t>содействие взаимопониманию и сотрудничеству между людьми, народами независимо от национальной, религиозной и социальной</w:t>
      </w:r>
      <w:r w:rsidRPr="00803AD2">
        <w:rPr>
          <w:rFonts w:ascii="Times New Roman" w:hAnsi="Times New Roman"/>
          <w:spacing w:val="-37"/>
          <w:sz w:val="24"/>
          <w:lang w:val="ru-RU"/>
        </w:rPr>
        <w:t xml:space="preserve"> </w:t>
      </w:r>
      <w:r w:rsidRPr="00803AD2">
        <w:rPr>
          <w:rFonts w:ascii="Times New Roman" w:hAnsi="Times New Roman"/>
          <w:sz w:val="24"/>
          <w:lang w:val="ru-RU"/>
        </w:rPr>
        <w:t>принадлежности.</w:t>
      </w:r>
    </w:p>
    <w:p w:rsidR="006D5497" w:rsidRPr="00803AD2" w:rsidRDefault="006D5497">
      <w:pPr>
        <w:spacing w:before="7"/>
        <w:rPr>
          <w:rFonts w:ascii="Times New Roman" w:eastAsia="Times New Roman" w:hAnsi="Times New Roman" w:cs="Times New Roman"/>
          <w:sz w:val="27"/>
          <w:szCs w:val="27"/>
          <w:lang w:val="ru-RU"/>
        </w:rPr>
      </w:pPr>
    </w:p>
    <w:p w:rsidR="006D5497" w:rsidRPr="00803AD2" w:rsidRDefault="00803AD2">
      <w:pPr>
        <w:pStyle w:val="a3"/>
        <w:spacing w:line="276" w:lineRule="auto"/>
        <w:ind w:right="106"/>
        <w:jc w:val="both"/>
        <w:rPr>
          <w:rFonts w:cs="Times New Roman"/>
          <w:lang w:val="ru-RU"/>
        </w:rPr>
      </w:pPr>
      <w:r w:rsidRPr="00803AD2">
        <w:rPr>
          <w:b/>
          <w:lang w:val="ru-RU"/>
        </w:rPr>
        <w:t xml:space="preserve">Целью </w:t>
      </w:r>
      <w:r w:rsidRPr="00803AD2">
        <w:rPr>
          <w:lang w:val="ru-RU"/>
        </w:rPr>
        <w:t>реализации основной образовательной программы основного общего образования является обеспечение планируемых результатов по достижению  выпускником 9 класса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sidRPr="00803AD2">
        <w:rPr>
          <w:spacing w:val="-20"/>
          <w:lang w:val="ru-RU"/>
        </w:rPr>
        <w:t xml:space="preserve"> </w:t>
      </w:r>
      <w:r w:rsidRPr="00803AD2">
        <w:rPr>
          <w:lang w:val="ru-RU"/>
        </w:rPr>
        <w:t>здоровья.</w:t>
      </w:r>
    </w:p>
    <w:p w:rsidR="006D5497" w:rsidRPr="00803AD2" w:rsidRDefault="00803AD2">
      <w:pPr>
        <w:pStyle w:val="a3"/>
        <w:spacing w:before="1" w:line="276" w:lineRule="auto"/>
        <w:ind w:right="112"/>
        <w:jc w:val="both"/>
        <w:rPr>
          <w:lang w:val="ru-RU"/>
        </w:rPr>
      </w:pPr>
      <w:r w:rsidRPr="00803AD2">
        <w:rPr>
          <w:lang w:val="ru-RU"/>
        </w:rPr>
        <w:t>Достижение поставленной цели при разработке и реализации основной образовательной программы основного общего образования предусматривает решение следующих основных</w:t>
      </w:r>
      <w:r w:rsidRPr="00803AD2">
        <w:rPr>
          <w:spacing w:val="-11"/>
          <w:lang w:val="ru-RU"/>
        </w:rPr>
        <w:t xml:space="preserve"> </w:t>
      </w:r>
      <w:r w:rsidRPr="00803AD2">
        <w:rPr>
          <w:lang w:val="ru-RU"/>
        </w:rPr>
        <w:t>задач:</w:t>
      </w:r>
    </w:p>
    <w:p w:rsidR="006D5497" w:rsidRPr="00803AD2" w:rsidRDefault="00803AD2">
      <w:pPr>
        <w:pStyle w:val="a4"/>
        <w:numPr>
          <w:ilvl w:val="1"/>
          <w:numId w:val="209"/>
        </w:numPr>
        <w:tabs>
          <w:tab w:val="left" w:pos="962"/>
          <w:tab w:val="left" w:pos="2076"/>
          <w:tab w:val="left" w:pos="2543"/>
          <w:tab w:val="left" w:pos="4008"/>
          <w:tab w:val="left" w:pos="5499"/>
          <w:tab w:val="left" w:pos="6619"/>
          <w:tab w:val="left" w:pos="7993"/>
        </w:tabs>
        <w:spacing w:before="3" w:line="276"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w:t>
      </w:r>
      <w:r w:rsidRPr="00803AD2">
        <w:rPr>
          <w:rFonts w:ascii="Times New Roman" w:hAnsi="Times New Roman"/>
          <w:sz w:val="24"/>
          <w:lang w:val="ru-RU"/>
        </w:rPr>
        <w:tab/>
        <w:t>их</w:t>
      </w:r>
      <w:r w:rsidRPr="00803AD2">
        <w:rPr>
          <w:rFonts w:ascii="Times New Roman" w:hAnsi="Times New Roman"/>
          <w:sz w:val="24"/>
          <w:lang w:val="ru-RU"/>
        </w:rPr>
        <w:tab/>
        <w:t>социальную</w:t>
      </w:r>
      <w:r w:rsidRPr="00803AD2">
        <w:rPr>
          <w:rFonts w:ascii="Times New Roman" w:hAnsi="Times New Roman"/>
          <w:sz w:val="24"/>
          <w:lang w:val="ru-RU"/>
        </w:rPr>
        <w:tab/>
        <w:t>успешность,</w:t>
      </w:r>
      <w:r w:rsidRPr="00803AD2">
        <w:rPr>
          <w:rFonts w:ascii="Times New Roman" w:hAnsi="Times New Roman"/>
          <w:sz w:val="24"/>
          <w:lang w:val="ru-RU"/>
        </w:rPr>
        <w:tab/>
        <w:t>развитие</w:t>
      </w:r>
      <w:r w:rsidRPr="00803AD2">
        <w:rPr>
          <w:rFonts w:ascii="Times New Roman" w:hAnsi="Times New Roman"/>
          <w:sz w:val="24"/>
          <w:lang w:val="ru-RU"/>
        </w:rPr>
        <w:tab/>
        <w:t>творческих</w:t>
      </w:r>
      <w:r w:rsidRPr="00803AD2">
        <w:rPr>
          <w:rFonts w:ascii="Times New Roman" w:hAnsi="Times New Roman"/>
          <w:sz w:val="24"/>
          <w:lang w:val="ru-RU"/>
        </w:rPr>
        <w:tab/>
        <w:t>способностей, сохранение и укрепление</w:t>
      </w:r>
      <w:r w:rsidRPr="00803AD2">
        <w:rPr>
          <w:rFonts w:ascii="Times New Roman" w:hAnsi="Times New Roman"/>
          <w:spacing w:val="-10"/>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1"/>
          <w:numId w:val="209"/>
        </w:numPr>
        <w:tabs>
          <w:tab w:val="left" w:pos="962"/>
          <w:tab w:val="left" w:pos="1828"/>
          <w:tab w:val="left" w:pos="3325"/>
          <w:tab w:val="left" w:pos="3764"/>
          <w:tab w:val="left" w:pos="4951"/>
          <w:tab w:val="left" w:pos="5316"/>
          <w:tab w:val="left" w:pos="6348"/>
          <w:tab w:val="left" w:pos="7505"/>
          <w:tab w:val="left" w:pos="9323"/>
        </w:tabs>
        <w:spacing w:before="4" w:line="276"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w:t>
      </w:r>
      <w:r w:rsidRPr="00803AD2">
        <w:rPr>
          <w:rFonts w:ascii="Times New Roman" w:hAnsi="Times New Roman"/>
          <w:sz w:val="24"/>
          <w:lang w:val="ru-RU"/>
        </w:rPr>
        <w:tab/>
        <w:t>семейными,</w:t>
      </w:r>
      <w:r w:rsidRPr="00803AD2">
        <w:rPr>
          <w:rFonts w:ascii="Times New Roman" w:hAnsi="Times New Roman"/>
          <w:sz w:val="24"/>
          <w:lang w:val="ru-RU"/>
        </w:rPr>
        <w:tab/>
        <w:t>общественными,</w:t>
      </w:r>
      <w:r w:rsidRPr="00803AD2">
        <w:rPr>
          <w:rFonts w:ascii="Times New Roman" w:hAnsi="Times New Roman"/>
          <w:sz w:val="24"/>
          <w:lang w:val="ru-RU"/>
        </w:rPr>
        <w:tab/>
        <w:t>государственными</w:t>
      </w:r>
      <w:r w:rsidRPr="00803AD2">
        <w:rPr>
          <w:rFonts w:ascii="Times New Roman" w:hAnsi="Times New Roman"/>
          <w:sz w:val="24"/>
          <w:lang w:val="ru-RU"/>
        </w:rPr>
        <w:tab/>
        <w:t>потребностями</w:t>
      </w:r>
      <w:r w:rsidRPr="00803AD2">
        <w:rPr>
          <w:rFonts w:ascii="Times New Roman" w:hAnsi="Times New Roman"/>
          <w:sz w:val="24"/>
          <w:lang w:val="ru-RU"/>
        </w:rPr>
        <w:tab/>
        <w:t>и возможностями</w:t>
      </w:r>
      <w:r w:rsidRPr="00803AD2">
        <w:rPr>
          <w:rFonts w:ascii="Times New Roman" w:hAnsi="Times New Roman"/>
          <w:sz w:val="24"/>
          <w:lang w:val="ru-RU"/>
        </w:rPr>
        <w:tab/>
        <w:t>обучающегося</w:t>
      </w:r>
      <w:r w:rsidRPr="00803AD2">
        <w:rPr>
          <w:rFonts w:ascii="Times New Roman" w:hAnsi="Times New Roman"/>
          <w:sz w:val="24"/>
          <w:lang w:val="ru-RU"/>
        </w:rPr>
        <w:tab/>
        <w:t>среднего</w:t>
      </w:r>
      <w:r w:rsidRPr="00803AD2">
        <w:rPr>
          <w:rFonts w:ascii="Times New Roman" w:hAnsi="Times New Roman"/>
          <w:sz w:val="24"/>
          <w:lang w:val="ru-RU"/>
        </w:rPr>
        <w:tab/>
        <w:t>школьного</w:t>
      </w:r>
      <w:r w:rsidRPr="00803AD2">
        <w:rPr>
          <w:rFonts w:ascii="Times New Roman" w:hAnsi="Times New Roman"/>
          <w:sz w:val="24"/>
          <w:lang w:val="ru-RU"/>
        </w:rPr>
        <w:tab/>
        <w:t>возраста,</w:t>
      </w:r>
      <w:r w:rsidRPr="00803AD2">
        <w:rPr>
          <w:rFonts w:ascii="Times New Roman" w:hAnsi="Times New Roman"/>
          <w:sz w:val="24"/>
          <w:lang w:val="ru-RU"/>
        </w:rPr>
        <w:tab/>
        <w:t>индивидуальными</w:t>
      </w:r>
      <w:r w:rsidRPr="00803AD2">
        <w:rPr>
          <w:rFonts w:ascii="Times New Roman" w:hAnsi="Times New Roman"/>
          <w:w w:val="99"/>
          <w:sz w:val="24"/>
          <w:lang w:val="ru-RU"/>
        </w:rPr>
        <w:t xml:space="preserve"> </w:t>
      </w:r>
      <w:r w:rsidRPr="00803AD2">
        <w:rPr>
          <w:rFonts w:ascii="Times New Roman" w:hAnsi="Times New Roman"/>
          <w:sz w:val="24"/>
          <w:lang w:val="ru-RU"/>
        </w:rPr>
        <w:t>особенностями его развития и состояния</w:t>
      </w:r>
      <w:r w:rsidRPr="00803AD2">
        <w:rPr>
          <w:rFonts w:ascii="Times New Roman" w:hAnsi="Times New Roman"/>
          <w:spacing w:val="-14"/>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1"/>
          <w:numId w:val="209"/>
        </w:numPr>
        <w:tabs>
          <w:tab w:val="left" w:pos="1086"/>
        </w:tabs>
        <w:spacing w:before="1" w:line="276" w:lineRule="auto"/>
        <w:ind w:right="114" w:firstLine="559"/>
        <w:rPr>
          <w:rFonts w:ascii="Times New Roman" w:eastAsia="Times New Roman" w:hAnsi="Times New Roman" w:cs="Times New Roman"/>
          <w:sz w:val="24"/>
          <w:szCs w:val="24"/>
          <w:lang w:val="ru-RU"/>
        </w:rPr>
      </w:pPr>
      <w:r w:rsidRPr="00803AD2">
        <w:rPr>
          <w:rFonts w:ascii="Times New Roman" w:hAnsi="Times New Roman"/>
          <w:sz w:val="24"/>
          <w:lang w:val="ru-RU"/>
        </w:rPr>
        <w:t>становление и развитие личности в её индивидуальности, самобытности, уникальности и</w:t>
      </w:r>
      <w:r w:rsidRPr="00803AD2">
        <w:rPr>
          <w:rFonts w:ascii="Times New Roman" w:hAnsi="Times New Roman"/>
          <w:spacing w:val="-14"/>
          <w:sz w:val="24"/>
          <w:lang w:val="ru-RU"/>
        </w:rPr>
        <w:t xml:space="preserve"> </w:t>
      </w:r>
      <w:r w:rsidRPr="00803AD2">
        <w:rPr>
          <w:rFonts w:ascii="Times New Roman" w:hAnsi="Times New Roman"/>
          <w:sz w:val="24"/>
          <w:lang w:val="ru-RU"/>
        </w:rPr>
        <w:t>неповторимости;</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209"/>
        </w:numPr>
        <w:tabs>
          <w:tab w:val="left" w:pos="962"/>
        </w:tabs>
        <w:spacing w:before="48" w:line="278" w:lineRule="auto"/>
        <w:ind w:right="459" w:firstLine="559"/>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обеспечение преемственности начального общего, основного общего, среднего общего</w:t>
      </w:r>
      <w:r w:rsidRPr="00803AD2">
        <w:rPr>
          <w:rFonts w:ascii="Times New Roman" w:hAnsi="Times New Roman"/>
          <w:spacing w:val="-2"/>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1"/>
          <w:numId w:val="209"/>
        </w:numPr>
        <w:tabs>
          <w:tab w:val="left" w:pos="1170"/>
        </w:tabs>
        <w:spacing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w:t>
      </w:r>
      <w:r w:rsidRPr="00803AD2">
        <w:rPr>
          <w:rFonts w:ascii="Times New Roman" w:hAnsi="Times New Roman"/>
          <w:spacing w:val="-14"/>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1"/>
          <w:numId w:val="209"/>
        </w:numPr>
        <w:tabs>
          <w:tab w:val="left" w:pos="964"/>
        </w:tabs>
        <w:spacing w:before="1" w:line="276" w:lineRule="auto"/>
        <w:ind w:right="110" w:firstLine="559"/>
        <w:rPr>
          <w:rFonts w:ascii="Times New Roman" w:eastAsia="Times New Roman" w:hAnsi="Times New Roman" w:cs="Times New Roman"/>
          <w:sz w:val="24"/>
          <w:szCs w:val="24"/>
          <w:lang w:val="ru-RU"/>
        </w:rPr>
      </w:pPr>
      <w:r w:rsidRPr="00803AD2">
        <w:rPr>
          <w:rFonts w:ascii="Times New Roman" w:hAnsi="Times New Roman"/>
          <w:sz w:val="24"/>
          <w:lang w:val="ru-RU"/>
        </w:rPr>
        <w:t>установление требований к воспитанию и социализации обучающихся как части образовательной программы, обеспечивающей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w:t>
      </w:r>
      <w:r w:rsidRPr="00803AD2">
        <w:rPr>
          <w:rFonts w:ascii="Times New Roman" w:hAnsi="Times New Roman"/>
          <w:spacing w:val="-19"/>
          <w:sz w:val="24"/>
          <w:lang w:val="ru-RU"/>
        </w:rPr>
        <w:t xml:space="preserve"> </w:t>
      </w:r>
      <w:r w:rsidRPr="00803AD2">
        <w:rPr>
          <w:rFonts w:ascii="Times New Roman" w:hAnsi="Times New Roman"/>
          <w:sz w:val="24"/>
          <w:lang w:val="ru-RU"/>
        </w:rPr>
        <w:t>самореализации;</w:t>
      </w:r>
    </w:p>
    <w:p w:rsidR="006D5497" w:rsidRPr="00803AD2" w:rsidRDefault="00803AD2">
      <w:pPr>
        <w:pStyle w:val="a4"/>
        <w:numPr>
          <w:ilvl w:val="1"/>
          <w:numId w:val="209"/>
        </w:numPr>
        <w:tabs>
          <w:tab w:val="left" w:pos="962"/>
        </w:tabs>
        <w:spacing w:before="1" w:line="276" w:lineRule="auto"/>
        <w:ind w:right="330" w:firstLine="55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эффективного сочетания урочных и внеурочных форм</w:t>
      </w:r>
      <w:r w:rsidRPr="00803AD2">
        <w:rPr>
          <w:rFonts w:ascii="Times New Roman" w:hAnsi="Times New Roman"/>
          <w:spacing w:val="-24"/>
          <w:sz w:val="24"/>
          <w:lang w:val="ru-RU"/>
        </w:rPr>
        <w:t xml:space="preserve"> </w:t>
      </w:r>
      <w:r w:rsidRPr="00803AD2">
        <w:rPr>
          <w:rFonts w:ascii="Times New Roman" w:hAnsi="Times New Roman"/>
          <w:sz w:val="24"/>
          <w:lang w:val="ru-RU"/>
        </w:rPr>
        <w:t>организации образовательного процесса, взаимодействия всех его</w:t>
      </w:r>
      <w:r w:rsidRPr="00803AD2">
        <w:rPr>
          <w:rFonts w:ascii="Times New Roman" w:hAnsi="Times New Roman"/>
          <w:spacing w:val="-18"/>
          <w:sz w:val="24"/>
          <w:lang w:val="ru-RU"/>
        </w:rPr>
        <w:t xml:space="preserve"> </w:t>
      </w:r>
      <w:r w:rsidRPr="00803AD2">
        <w:rPr>
          <w:rFonts w:ascii="Times New Roman" w:hAnsi="Times New Roman"/>
          <w:sz w:val="24"/>
          <w:lang w:val="ru-RU"/>
        </w:rPr>
        <w:t>участников;</w:t>
      </w:r>
    </w:p>
    <w:p w:rsidR="006D5497" w:rsidRPr="00803AD2" w:rsidRDefault="00803AD2">
      <w:pPr>
        <w:pStyle w:val="a4"/>
        <w:numPr>
          <w:ilvl w:val="1"/>
          <w:numId w:val="209"/>
        </w:numPr>
        <w:tabs>
          <w:tab w:val="left" w:pos="1130"/>
        </w:tabs>
        <w:spacing w:before="1"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взаимодействие образовательного учреждения при реализации основной образовательной программы с социальными</w:t>
      </w:r>
      <w:r w:rsidRPr="00803AD2">
        <w:rPr>
          <w:rFonts w:ascii="Times New Roman" w:hAnsi="Times New Roman"/>
          <w:spacing w:val="-18"/>
          <w:sz w:val="24"/>
          <w:lang w:val="ru-RU"/>
        </w:rPr>
        <w:t xml:space="preserve"> </w:t>
      </w:r>
      <w:r w:rsidRPr="00803AD2">
        <w:rPr>
          <w:rFonts w:ascii="Times New Roman" w:hAnsi="Times New Roman"/>
          <w:sz w:val="24"/>
          <w:lang w:val="ru-RU"/>
        </w:rPr>
        <w:t>партнёрами;</w:t>
      </w:r>
    </w:p>
    <w:p w:rsidR="006D5497" w:rsidRPr="00803AD2" w:rsidRDefault="00803AD2">
      <w:pPr>
        <w:pStyle w:val="a4"/>
        <w:numPr>
          <w:ilvl w:val="1"/>
          <w:numId w:val="209"/>
        </w:numPr>
        <w:tabs>
          <w:tab w:val="left" w:pos="976"/>
        </w:tabs>
        <w:spacing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r w:rsidRPr="00803AD2">
        <w:rPr>
          <w:rFonts w:ascii="Times New Roman" w:hAnsi="Times New Roman"/>
          <w:spacing w:val="-24"/>
          <w:sz w:val="24"/>
          <w:lang w:val="ru-RU"/>
        </w:rPr>
        <w:t xml:space="preserve"> </w:t>
      </w:r>
      <w:r w:rsidRPr="00803AD2">
        <w:rPr>
          <w:rFonts w:ascii="Times New Roman" w:hAnsi="Times New Roman"/>
          <w:sz w:val="24"/>
          <w:lang w:val="ru-RU"/>
        </w:rPr>
        <w:t>детей;</w:t>
      </w:r>
    </w:p>
    <w:p w:rsidR="006D5497" w:rsidRPr="00803AD2" w:rsidRDefault="00803AD2">
      <w:pPr>
        <w:pStyle w:val="a4"/>
        <w:numPr>
          <w:ilvl w:val="1"/>
          <w:numId w:val="209"/>
        </w:numPr>
        <w:tabs>
          <w:tab w:val="left" w:pos="962"/>
        </w:tabs>
        <w:spacing w:before="1" w:line="276" w:lineRule="auto"/>
        <w:ind w:right="243" w:firstLine="559"/>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интеллектуальных и творческих соревнований, проектной и учебно- исследовательской</w:t>
      </w:r>
      <w:r w:rsidRPr="00803AD2">
        <w:rPr>
          <w:rFonts w:ascii="Times New Roman" w:hAnsi="Times New Roman"/>
          <w:spacing w:val="-8"/>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209"/>
        </w:numPr>
        <w:tabs>
          <w:tab w:val="left" w:pos="986"/>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Pr="00803AD2">
        <w:rPr>
          <w:rFonts w:ascii="Times New Roman" w:hAnsi="Times New Roman"/>
          <w:spacing w:val="-8"/>
          <w:sz w:val="24"/>
          <w:lang w:val="ru-RU"/>
        </w:rPr>
        <w:t xml:space="preserve"> </w:t>
      </w:r>
      <w:r w:rsidRPr="00803AD2">
        <w:rPr>
          <w:rFonts w:ascii="Times New Roman" w:hAnsi="Times New Roman"/>
          <w:sz w:val="24"/>
          <w:lang w:val="ru-RU"/>
        </w:rPr>
        <w:t>уклада;</w:t>
      </w:r>
    </w:p>
    <w:p w:rsidR="006D5497" w:rsidRPr="00803AD2" w:rsidRDefault="00803AD2">
      <w:pPr>
        <w:pStyle w:val="a4"/>
        <w:numPr>
          <w:ilvl w:val="1"/>
          <w:numId w:val="209"/>
        </w:numPr>
        <w:tabs>
          <w:tab w:val="left" w:pos="1007"/>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6D5497" w:rsidRPr="00803AD2" w:rsidRDefault="00803AD2">
      <w:pPr>
        <w:pStyle w:val="a4"/>
        <w:numPr>
          <w:ilvl w:val="1"/>
          <w:numId w:val="209"/>
        </w:numPr>
        <w:tabs>
          <w:tab w:val="left" w:pos="1086"/>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социальное и учебно-исследовательское проектирование, профессиональная ориентация обучающихся при поддержке педагогов, сотрудничестве с учреждениями профессионального</w:t>
      </w:r>
      <w:r w:rsidRPr="00803AD2">
        <w:rPr>
          <w:rFonts w:ascii="Times New Roman" w:hAnsi="Times New Roman"/>
          <w:spacing w:val="-10"/>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1"/>
          <w:numId w:val="209"/>
        </w:numPr>
        <w:tabs>
          <w:tab w:val="left" w:pos="962"/>
        </w:tabs>
        <w:spacing w:before="3" w:line="276" w:lineRule="auto"/>
        <w:ind w:right="16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сохранение и укрепление физического, психологического и социального здоровья обучающихся, обеспечение их</w:t>
      </w:r>
      <w:r w:rsidRPr="00803AD2">
        <w:rPr>
          <w:rFonts w:ascii="Times New Roman" w:hAnsi="Times New Roman"/>
          <w:spacing w:val="-15"/>
          <w:sz w:val="24"/>
          <w:lang w:val="ru-RU"/>
        </w:rPr>
        <w:t xml:space="preserve"> </w:t>
      </w:r>
      <w:r w:rsidRPr="00803AD2">
        <w:rPr>
          <w:rFonts w:ascii="Times New Roman" w:hAnsi="Times New Roman"/>
          <w:sz w:val="24"/>
          <w:lang w:val="ru-RU"/>
        </w:rPr>
        <w:t>безопасности.</w:t>
      </w:r>
    </w:p>
    <w:p w:rsidR="006D5497" w:rsidRPr="00803AD2" w:rsidRDefault="006D5497">
      <w:pPr>
        <w:spacing w:before="7"/>
        <w:rPr>
          <w:rFonts w:ascii="Times New Roman" w:eastAsia="Times New Roman" w:hAnsi="Times New Roman" w:cs="Times New Roman"/>
          <w:sz w:val="27"/>
          <w:szCs w:val="27"/>
          <w:lang w:val="ru-RU"/>
        </w:rPr>
      </w:pPr>
    </w:p>
    <w:p w:rsidR="006D5497" w:rsidRPr="00803AD2" w:rsidRDefault="00803AD2">
      <w:pPr>
        <w:pStyle w:val="a3"/>
        <w:spacing w:line="278" w:lineRule="auto"/>
        <w:ind w:right="112"/>
        <w:jc w:val="both"/>
        <w:rPr>
          <w:lang w:val="ru-RU"/>
        </w:rPr>
      </w:pPr>
      <w:r w:rsidRPr="00803AD2">
        <w:rPr>
          <w:lang w:val="ru-RU"/>
        </w:rPr>
        <w:t>Программа направлена на выполнение социального заказа учащихся и их родителей на получение качественного и доступного</w:t>
      </w:r>
      <w:r w:rsidRPr="00803AD2">
        <w:rPr>
          <w:spacing w:val="-17"/>
          <w:lang w:val="ru-RU"/>
        </w:rPr>
        <w:t xml:space="preserve"> </w:t>
      </w:r>
      <w:r w:rsidRPr="00803AD2">
        <w:rPr>
          <w:lang w:val="ru-RU"/>
        </w:rPr>
        <w:t>образования.</w:t>
      </w:r>
    </w:p>
    <w:p w:rsidR="006D5497" w:rsidRPr="00803AD2" w:rsidRDefault="00803AD2">
      <w:pPr>
        <w:pStyle w:val="a3"/>
        <w:spacing w:line="276" w:lineRule="auto"/>
        <w:ind w:right="104"/>
        <w:jc w:val="both"/>
        <w:rPr>
          <w:lang w:val="ru-RU"/>
        </w:rPr>
      </w:pPr>
      <w:r w:rsidRPr="00803AD2">
        <w:rPr>
          <w:lang w:val="ru-RU"/>
        </w:rPr>
        <w:t>Образовательная программа предоставляет возможность родителям удовлетворять потребности в образовательных услугах, придает им уверенность за судьбы детей, работникам образования предоставляет благоприятные условия для самореализации, повышения педагогического мастерства, для развития научно-исследовательской</w:t>
      </w:r>
      <w:r w:rsidRPr="00803AD2">
        <w:rPr>
          <w:spacing w:val="-21"/>
          <w:lang w:val="ru-RU"/>
        </w:rPr>
        <w:t xml:space="preserve"> </w:t>
      </w:r>
      <w:r w:rsidRPr="00803AD2">
        <w:rPr>
          <w:lang w:val="ru-RU"/>
        </w:rPr>
        <w:t>работы.</w:t>
      </w:r>
    </w:p>
    <w:p w:rsidR="006D5497" w:rsidRPr="00803AD2" w:rsidRDefault="00803AD2">
      <w:pPr>
        <w:pStyle w:val="a3"/>
        <w:spacing w:before="1" w:line="276" w:lineRule="auto"/>
        <w:ind w:right="109"/>
        <w:jc w:val="both"/>
        <w:rPr>
          <w:lang w:val="ru-RU"/>
        </w:rPr>
      </w:pPr>
      <w:r w:rsidRPr="00803AD2">
        <w:rPr>
          <w:lang w:val="ru-RU"/>
        </w:rPr>
        <w:t>Программа адресована в первую очередь учащимся 5-9 классов, которые в зависимости от притязаний и возможностей в итоге могут определиться в выборе профессиональной деятельности и выбрать соответствующий образовательный маршрут, направленный на получение среднего общего</w:t>
      </w:r>
      <w:r w:rsidRPr="00803AD2">
        <w:rPr>
          <w:spacing w:val="-16"/>
          <w:lang w:val="ru-RU"/>
        </w:rPr>
        <w:t xml:space="preserve"> </w:t>
      </w:r>
      <w:r w:rsidRPr="00803AD2">
        <w:rPr>
          <w:lang w:val="ru-RU"/>
        </w:rPr>
        <w:t>образования</w:t>
      </w:r>
    </w:p>
    <w:p w:rsidR="006D5497" w:rsidRPr="00803AD2" w:rsidRDefault="00803AD2">
      <w:pPr>
        <w:pStyle w:val="a3"/>
        <w:spacing w:before="1" w:line="276" w:lineRule="auto"/>
        <w:ind w:right="106"/>
        <w:jc w:val="both"/>
        <w:rPr>
          <w:lang w:val="ru-RU"/>
        </w:rPr>
      </w:pPr>
      <w:r w:rsidRPr="00803AD2">
        <w:rPr>
          <w:lang w:val="ru-RU"/>
        </w:rPr>
        <w:t xml:space="preserve">Программа также адресована родителям обучающихся в 5-9 классах, так как информирует   их   о   целях,   содержании,   организации   образовательного   процесса  </w:t>
      </w:r>
      <w:r w:rsidRPr="00803AD2">
        <w:rPr>
          <w:spacing w:val="38"/>
          <w:lang w:val="ru-RU"/>
        </w:rPr>
        <w:t xml:space="preserve"> </w:t>
      </w:r>
      <w:r w:rsidRPr="00803AD2">
        <w:rPr>
          <w:lang w:val="ru-RU"/>
        </w:rPr>
        <w:t>и</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6" w:firstLine="0"/>
        <w:jc w:val="both"/>
        <w:rPr>
          <w:lang w:val="ru-RU"/>
        </w:rPr>
      </w:pPr>
      <w:r w:rsidRPr="00803AD2">
        <w:rPr>
          <w:lang w:val="ru-RU"/>
        </w:rPr>
        <w:lastRenderedPageBreak/>
        <w:t>предполагаемых результатах деятельности школы. Программа определяет сферы ответственности за достижение планируемых результатов школы, обучающихся и их родителей, возможности для</w:t>
      </w:r>
      <w:r w:rsidRPr="00803AD2">
        <w:rPr>
          <w:spacing w:val="-9"/>
          <w:lang w:val="ru-RU"/>
        </w:rPr>
        <w:t xml:space="preserve"> </w:t>
      </w:r>
      <w:r w:rsidRPr="00803AD2">
        <w:rPr>
          <w:lang w:val="ru-RU"/>
        </w:rPr>
        <w:t>взаимодействия.</w:t>
      </w:r>
    </w:p>
    <w:p w:rsidR="006D5497" w:rsidRPr="00803AD2" w:rsidRDefault="00803AD2">
      <w:pPr>
        <w:pStyle w:val="a3"/>
        <w:spacing w:before="1" w:line="276" w:lineRule="auto"/>
        <w:ind w:right="107"/>
        <w:jc w:val="both"/>
        <w:rPr>
          <w:lang w:val="ru-RU"/>
        </w:rPr>
      </w:pPr>
      <w:r w:rsidRPr="00803AD2">
        <w:rPr>
          <w:lang w:val="ru-RU"/>
        </w:rPr>
        <w:t>Программа адресована учителям, работающим в Учреждении, и  является ориентиром в практической образовательной</w:t>
      </w:r>
      <w:r w:rsidRPr="00803AD2">
        <w:rPr>
          <w:spacing w:val="-20"/>
          <w:lang w:val="ru-RU"/>
        </w:rPr>
        <w:t xml:space="preserve"> </w:t>
      </w:r>
      <w:r w:rsidRPr="00803AD2">
        <w:rPr>
          <w:lang w:val="ru-RU"/>
        </w:rPr>
        <w:t>деятельности.</w:t>
      </w:r>
    </w:p>
    <w:p w:rsidR="006D5497" w:rsidRPr="00803AD2" w:rsidRDefault="00803AD2">
      <w:pPr>
        <w:pStyle w:val="a3"/>
        <w:spacing w:before="3" w:line="276" w:lineRule="auto"/>
        <w:ind w:right="106"/>
        <w:jc w:val="both"/>
        <w:rPr>
          <w:lang w:val="ru-RU"/>
        </w:rPr>
      </w:pPr>
      <w:r w:rsidRPr="00803AD2">
        <w:rPr>
          <w:lang w:val="ru-RU"/>
        </w:rPr>
        <w:t>Программа адресована администрации для осуществления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образовательного</w:t>
      </w:r>
      <w:r w:rsidRPr="00803AD2">
        <w:rPr>
          <w:spacing w:val="-25"/>
          <w:lang w:val="ru-RU"/>
        </w:rPr>
        <w:t xml:space="preserve"> </w:t>
      </w:r>
      <w:r w:rsidRPr="00803AD2">
        <w:rPr>
          <w:lang w:val="ru-RU"/>
        </w:rPr>
        <w:t>процесса.</w:t>
      </w:r>
    </w:p>
    <w:p w:rsidR="006D5497" w:rsidRPr="00803AD2" w:rsidRDefault="00803AD2">
      <w:pPr>
        <w:pStyle w:val="a3"/>
        <w:spacing w:before="3" w:line="276" w:lineRule="auto"/>
        <w:ind w:right="110"/>
        <w:jc w:val="both"/>
        <w:rPr>
          <w:lang w:val="ru-RU"/>
        </w:rPr>
      </w:pPr>
      <w:r w:rsidRPr="00803AD2">
        <w:rPr>
          <w:lang w:val="ru-RU"/>
        </w:rPr>
        <w:t>Программа адресована 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w:t>
      </w:r>
      <w:r w:rsidRPr="00803AD2">
        <w:rPr>
          <w:spacing w:val="-10"/>
          <w:lang w:val="ru-RU"/>
        </w:rPr>
        <w:t xml:space="preserve"> </w:t>
      </w:r>
      <w:r w:rsidRPr="00803AD2">
        <w:rPr>
          <w:lang w:val="ru-RU"/>
        </w:rPr>
        <w:t>деятельности.</w:t>
      </w:r>
    </w:p>
    <w:p w:rsidR="006D5497" w:rsidRPr="00803AD2" w:rsidRDefault="006D5497">
      <w:pPr>
        <w:spacing w:before="4"/>
        <w:rPr>
          <w:rFonts w:ascii="Times New Roman" w:eastAsia="Times New Roman" w:hAnsi="Times New Roman" w:cs="Times New Roman"/>
          <w:sz w:val="28"/>
          <w:szCs w:val="28"/>
          <w:lang w:val="ru-RU"/>
        </w:rPr>
      </w:pPr>
    </w:p>
    <w:p w:rsidR="006D5497" w:rsidRPr="00803AD2" w:rsidRDefault="00803AD2">
      <w:pPr>
        <w:pStyle w:val="1"/>
        <w:spacing w:before="0"/>
        <w:ind w:left="1353" w:right="807"/>
        <w:jc w:val="center"/>
        <w:rPr>
          <w:b w:val="0"/>
          <w:bCs w:val="0"/>
          <w:lang w:val="ru-RU"/>
        </w:rPr>
      </w:pPr>
      <w:r w:rsidRPr="00803AD2">
        <w:rPr>
          <w:lang w:val="ru-RU"/>
        </w:rPr>
        <w:t>Краткая характеристика</w:t>
      </w:r>
      <w:r w:rsidRPr="00803AD2">
        <w:rPr>
          <w:spacing w:val="-14"/>
          <w:lang w:val="ru-RU"/>
        </w:rPr>
        <w:t xml:space="preserve"> </w:t>
      </w:r>
      <w:r w:rsidRPr="00803AD2">
        <w:rPr>
          <w:lang w:val="ru-RU"/>
        </w:rPr>
        <w:t>учреждения</w:t>
      </w:r>
    </w:p>
    <w:p w:rsidR="006D5497" w:rsidRPr="00803AD2" w:rsidRDefault="00803AD2">
      <w:pPr>
        <w:pStyle w:val="a3"/>
        <w:spacing w:before="36"/>
        <w:ind w:left="668" w:right="105" w:firstLine="0"/>
        <w:rPr>
          <w:lang w:val="ru-RU"/>
        </w:rPr>
      </w:pPr>
      <w:r w:rsidRPr="00803AD2">
        <w:rPr>
          <w:lang w:val="ru-RU"/>
        </w:rPr>
        <w:t>Организационно-правовое обеспечение деятельности образовательного</w:t>
      </w:r>
      <w:r w:rsidRPr="00803AD2">
        <w:rPr>
          <w:spacing w:val="-29"/>
          <w:lang w:val="ru-RU"/>
        </w:rPr>
        <w:t xml:space="preserve"> </w:t>
      </w:r>
      <w:r w:rsidRPr="00803AD2">
        <w:rPr>
          <w:lang w:val="ru-RU"/>
        </w:rPr>
        <w:t>учреждения</w:t>
      </w:r>
    </w:p>
    <w:p w:rsidR="006D5497" w:rsidRDefault="00803AD2">
      <w:pPr>
        <w:pStyle w:val="a4"/>
        <w:numPr>
          <w:ilvl w:val="0"/>
          <w:numId w:val="207"/>
        </w:numPr>
        <w:tabs>
          <w:tab w:val="left" w:pos="808"/>
        </w:tabs>
        <w:spacing w:before="41"/>
        <w:ind w:hanging="139"/>
        <w:rPr>
          <w:rFonts w:ascii="Times New Roman" w:eastAsia="Times New Roman" w:hAnsi="Times New Roman" w:cs="Times New Roman"/>
          <w:sz w:val="24"/>
          <w:szCs w:val="24"/>
        </w:rPr>
      </w:pPr>
      <w:r>
        <w:rPr>
          <w:rFonts w:ascii="Times New Roman" w:hAnsi="Times New Roman"/>
          <w:i/>
          <w:sz w:val="24"/>
        </w:rPr>
        <w:t>Устав образовательного</w:t>
      </w:r>
      <w:r>
        <w:rPr>
          <w:rFonts w:ascii="Times New Roman" w:hAnsi="Times New Roman"/>
          <w:i/>
          <w:spacing w:val="-7"/>
          <w:sz w:val="24"/>
        </w:rPr>
        <w:t xml:space="preserve"> </w:t>
      </w:r>
      <w:r>
        <w:rPr>
          <w:rFonts w:ascii="Times New Roman" w:hAnsi="Times New Roman"/>
          <w:i/>
          <w:sz w:val="24"/>
        </w:rPr>
        <w:t>учреждения</w:t>
      </w:r>
    </w:p>
    <w:p w:rsidR="006D5497" w:rsidRPr="00803AD2" w:rsidRDefault="00803AD2">
      <w:pPr>
        <w:pStyle w:val="a3"/>
        <w:spacing w:before="41"/>
        <w:ind w:right="106" w:firstLine="707"/>
        <w:jc w:val="both"/>
        <w:rPr>
          <w:rFonts w:cs="Times New Roman"/>
          <w:lang w:val="ru-RU"/>
        </w:rPr>
      </w:pPr>
      <w:r w:rsidRPr="00803AD2">
        <w:rPr>
          <w:spacing w:val="-3"/>
          <w:lang w:val="ru-RU"/>
        </w:rPr>
        <w:t xml:space="preserve">Устав </w:t>
      </w:r>
      <w:r w:rsidRPr="00803AD2">
        <w:rPr>
          <w:lang w:val="ru-RU"/>
        </w:rPr>
        <w:t xml:space="preserve">муниципального казенного образовательного учреждения </w:t>
      </w:r>
      <w:r w:rsidR="00DA7F3C">
        <w:rPr>
          <w:lang w:val="ru-RU"/>
        </w:rPr>
        <w:t>Россошинс</w:t>
      </w:r>
      <w:r w:rsidRPr="00803AD2">
        <w:rPr>
          <w:lang w:val="ru-RU"/>
        </w:rPr>
        <w:t>кой  средней общеобразовательной школы Урюпинского муниципального райо</w:t>
      </w:r>
      <w:r w:rsidR="00DA7F3C">
        <w:rPr>
          <w:lang w:val="ru-RU"/>
        </w:rPr>
        <w:t>на Волгоградской области</w:t>
      </w:r>
      <w:r w:rsidRPr="00803AD2">
        <w:rPr>
          <w:rFonts w:cs="Times New Roman"/>
          <w:spacing w:val="-3"/>
          <w:lang w:val="ru-RU"/>
        </w:rPr>
        <w:t>;</w:t>
      </w:r>
    </w:p>
    <w:p w:rsidR="006D5497" w:rsidRPr="00803AD2" w:rsidRDefault="00803AD2">
      <w:pPr>
        <w:pStyle w:val="a4"/>
        <w:numPr>
          <w:ilvl w:val="0"/>
          <w:numId w:val="207"/>
        </w:numPr>
        <w:tabs>
          <w:tab w:val="left" w:pos="868"/>
        </w:tabs>
        <w:spacing w:before="2"/>
        <w:ind w:left="867" w:hanging="199"/>
        <w:rPr>
          <w:rFonts w:ascii="Times New Roman" w:eastAsia="Times New Roman" w:hAnsi="Times New Roman" w:cs="Times New Roman"/>
          <w:sz w:val="24"/>
          <w:szCs w:val="24"/>
          <w:lang w:val="ru-RU"/>
        </w:rPr>
      </w:pPr>
      <w:r w:rsidRPr="00803AD2">
        <w:rPr>
          <w:rFonts w:ascii="Times New Roman" w:hAnsi="Times New Roman"/>
          <w:i/>
          <w:sz w:val="24"/>
          <w:lang w:val="ru-RU"/>
        </w:rPr>
        <w:t>Юридический адрес ОУ, фактический адрес</w:t>
      </w:r>
      <w:r w:rsidRPr="00803AD2">
        <w:rPr>
          <w:rFonts w:ascii="Times New Roman" w:hAnsi="Times New Roman"/>
          <w:i/>
          <w:spacing w:val="-4"/>
          <w:sz w:val="24"/>
          <w:lang w:val="ru-RU"/>
        </w:rPr>
        <w:t xml:space="preserve"> </w:t>
      </w:r>
      <w:r w:rsidRPr="00803AD2">
        <w:rPr>
          <w:rFonts w:ascii="Times New Roman" w:hAnsi="Times New Roman"/>
          <w:i/>
          <w:sz w:val="24"/>
          <w:lang w:val="ru-RU"/>
        </w:rPr>
        <w:t>ОУ</w:t>
      </w:r>
    </w:p>
    <w:p w:rsidR="006D5497" w:rsidRPr="00803AD2" w:rsidRDefault="00803AD2">
      <w:pPr>
        <w:pStyle w:val="a3"/>
        <w:spacing w:before="38"/>
        <w:ind w:right="105" w:firstLine="707"/>
        <w:rPr>
          <w:lang w:val="ru-RU"/>
        </w:rPr>
      </w:pPr>
      <w:r w:rsidRPr="00803AD2">
        <w:rPr>
          <w:lang w:val="ru-RU"/>
        </w:rPr>
        <w:t xml:space="preserve">Место нахождения: хутор </w:t>
      </w:r>
      <w:r w:rsidR="00DA7F3C">
        <w:rPr>
          <w:lang w:val="ru-RU"/>
        </w:rPr>
        <w:t>Россошиснкий</w:t>
      </w:r>
      <w:r w:rsidRPr="00803AD2">
        <w:rPr>
          <w:lang w:val="ru-RU"/>
        </w:rPr>
        <w:t xml:space="preserve">, ул. </w:t>
      </w:r>
      <w:r w:rsidR="00DA7F3C">
        <w:rPr>
          <w:lang w:val="ru-RU"/>
        </w:rPr>
        <w:t>Центральная</w:t>
      </w:r>
      <w:r w:rsidRPr="00803AD2">
        <w:rPr>
          <w:lang w:val="ru-RU"/>
        </w:rPr>
        <w:t xml:space="preserve"> д. </w:t>
      </w:r>
      <w:r w:rsidR="00DA7F3C">
        <w:rPr>
          <w:lang w:val="ru-RU"/>
        </w:rPr>
        <w:t>45</w:t>
      </w:r>
      <w:r w:rsidRPr="00803AD2">
        <w:rPr>
          <w:lang w:val="ru-RU"/>
        </w:rPr>
        <w:t>, Урюпинский район, Волгоградская область,</w:t>
      </w:r>
      <w:r w:rsidRPr="00803AD2">
        <w:rPr>
          <w:spacing w:val="-5"/>
          <w:lang w:val="ru-RU"/>
        </w:rPr>
        <w:t xml:space="preserve"> </w:t>
      </w:r>
      <w:r w:rsidRPr="00803AD2">
        <w:rPr>
          <w:lang w:val="ru-RU"/>
        </w:rPr>
        <w:t>4031</w:t>
      </w:r>
      <w:r w:rsidR="00DA7F3C">
        <w:rPr>
          <w:lang w:val="ru-RU"/>
        </w:rPr>
        <w:t>58</w:t>
      </w:r>
    </w:p>
    <w:p w:rsidR="006D5497" w:rsidRPr="00803AD2" w:rsidRDefault="00803AD2" w:rsidP="00DA7F3C">
      <w:pPr>
        <w:pStyle w:val="a3"/>
        <w:ind w:left="870" w:firstLine="0"/>
        <w:rPr>
          <w:lang w:val="ru-RU"/>
        </w:rPr>
      </w:pPr>
      <w:r w:rsidRPr="00803AD2">
        <w:rPr>
          <w:lang w:val="ru-RU"/>
        </w:rPr>
        <w:t xml:space="preserve">Адрес  осуществления  образовательной  деятельности:  </w:t>
      </w:r>
      <w:r w:rsidR="00DA7F3C" w:rsidRPr="00803AD2">
        <w:rPr>
          <w:lang w:val="ru-RU"/>
        </w:rPr>
        <w:t xml:space="preserve">хутор </w:t>
      </w:r>
      <w:r w:rsidR="00587F06">
        <w:rPr>
          <w:lang w:val="ru-RU"/>
        </w:rPr>
        <w:t>Россошинс</w:t>
      </w:r>
      <w:r w:rsidR="00DA7F3C">
        <w:rPr>
          <w:lang w:val="ru-RU"/>
        </w:rPr>
        <w:t>кий</w:t>
      </w:r>
      <w:r w:rsidR="00DA7F3C" w:rsidRPr="00803AD2">
        <w:rPr>
          <w:lang w:val="ru-RU"/>
        </w:rPr>
        <w:t xml:space="preserve">, ул. </w:t>
      </w:r>
      <w:r w:rsidR="00DA7F3C">
        <w:rPr>
          <w:lang w:val="ru-RU"/>
        </w:rPr>
        <w:t>Центральная</w:t>
      </w:r>
      <w:r w:rsidR="00DA7F3C" w:rsidRPr="00803AD2">
        <w:rPr>
          <w:lang w:val="ru-RU"/>
        </w:rPr>
        <w:t xml:space="preserve"> д. </w:t>
      </w:r>
      <w:r w:rsidR="00DA7F3C">
        <w:rPr>
          <w:lang w:val="ru-RU"/>
        </w:rPr>
        <w:t>45</w:t>
      </w:r>
      <w:r w:rsidR="00DA7F3C" w:rsidRPr="00803AD2">
        <w:rPr>
          <w:lang w:val="ru-RU"/>
        </w:rPr>
        <w:t>, Урюпинский район, Волгоградская область,</w:t>
      </w:r>
      <w:r w:rsidR="00DA7F3C" w:rsidRPr="00803AD2">
        <w:rPr>
          <w:spacing w:val="-5"/>
          <w:lang w:val="ru-RU"/>
        </w:rPr>
        <w:t xml:space="preserve"> </w:t>
      </w:r>
    </w:p>
    <w:p w:rsidR="006D5497" w:rsidRPr="00803AD2" w:rsidRDefault="00803AD2">
      <w:pPr>
        <w:pStyle w:val="a3"/>
        <w:ind w:left="870" w:right="1931" w:firstLine="0"/>
        <w:rPr>
          <w:rFonts w:cs="Times New Roman"/>
          <w:lang w:val="ru-RU"/>
        </w:rPr>
      </w:pPr>
      <w:r w:rsidRPr="00803AD2">
        <w:rPr>
          <w:lang w:val="ru-RU"/>
        </w:rPr>
        <w:t>Телефон: 8 (84442)</w:t>
      </w:r>
      <w:r w:rsidRPr="00803AD2">
        <w:rPr>
          <w:spacing w:val="-3"/>
          <w:lang w:val="ru-RU"/>
        </w:rPr>
        <w:t xml:space="preserve"> </w:t>
      </w:r>
      <w:r w:rsidRPr="00803AD2">
        <w:rPr>
          <w:lang w:val="ru-RU"/>
        </w:rPr>
        <w:t>9-</w:t>
      </w:r>
      <w:r w:rsidR="00DA7F3C">
        <w:rPr>
          <w:lang w:val="ru-RU"/>
        </w:rPr>
        <w:t>71</w:t>
      </w:r>
      <w:r w:rsidRPr="00803AD2">
        <w:rPr>
          <w:lang w:val="ru-RU"/>
        </w:rPr>
        <w:t>-</w:t>
      </w:r>
      <w:r w:rsidR="00587F06">
        <w:rPr>
          <w:lang w:val="ru-RU"/>
        </w:rPr>
        <w:t>38</w:t>
      </w:r>
    </w:p>
    <w:p w:rsidR="006D5497" w:rsidRPr="00074B24" w:rsidRDefault="00803AD2">
      <w:pPr>
        <w:spacing w:line="244" w:lineRule="auto"/>
        <w:ind w:left="162" w:right="5533" w:firstLine="707"/>
        <w:rPr>
          <w:rFonts w:ascii="Calibri" w:eastAsia="Calibri" w:hAnsi="Calibri" w:cs="Calibri"/>
        </w:rPr>
      </w:pPr>
      <w:r>
        <w:rPr>
          <w:rFonts w:ascii="Times New Roman" w:hAnsi="Times New Roman"/>
          <w:sz w:val="24"/>
        </w:rPr>
        <w:t>e</w:t>
      </w:r>
      <w:r w:rsidRPr="00074B24">
        <w:rPr>
          <w:rFonts w:ascii="Times New Roman" w:hAnsi="Times New Roman"/>
          <w:sz w:val="24"/>
        </w:rPr>
        <w:t>-</w:t>
      </w:r>
      <w:hyperlink r:id="rId10" w:history="1">
        <w:r w:rsidR="00587F06" w:rsidRPr="00980E78">
          <w:rPr>
            <w:rStyle w:val="a5"/>
            <w:rFonts w:ascii="Times New Roman" w:hAnsi="Times New Roman"/>
            <w:sz w:val="24"/>
          </w:rPr>
          <w:t>mail</w:t>
        </w:r>
        <w:r w:rsidR="00587F06" w:rsidRPr="00074B24">
          <w:rPr>
            <w:rStyle w:val="a5"/>
            <w:rFonts w:ascii="Times New Roman" w:hAnsi="Times New Roman"/>
            <w:sz w:val="24"/>
          </w:rPr>
          <w:t xml:space="preserve">: </w:t>
        </w:r>
        <w:r w:rsidR="00587F06" w:rsidRPr="00980E78">
          <w:rPr>
            <w:rStyle w:val="a5"/>
            <w:rFonts w:ascii="Times New Roman" w:hAnsi="Times New Roman"/>
            <w:sz w:val="24"/>
          </w:rPr>
          <w:t>urypsk</w:t>
        </w:r>
        <w:r w:rsidR="00587F06" w:rsidRPr="00074B24">
          <w:rPr>
            <w:rStyle w:val="a5"/>
            <w:rFonts w:ascii="Times New Roman" w:hAnsi="Times New Roman"/>
            <w:sz w:val="24"/>
          </w:rPr>
          <w:t>115@</w:t>
        </w:r>
        <w:r w:rsidR="00587F06" w:rsidRPr="00980E78">
          <w:rPr>
            <w:rStyle w:val="a5"/>
            <w:rFonts w:ascii="Times New Roman" w:hAnsi="Times New Roman"/>
            <w:sz w:val="24"/>
          </w:rPr>
          <w:t>mail</w:t>
        </w:r>
        <w:r w:rsidR="00587F06" w:rsidRPr="00074B24">
          <w:rPr>
            <w:rStyle w:val="a5"/>
            <w:rFonts w:ascii="Times New Roman" w:hAnsi="Times New Roman"/>
            <w:sz w:val="24"/>
          </w:rPr>
          <w:t>.</w:t>
        </w:r>
        <w:r w:rsidR="00587F06" w:rsidRPr="00980E78">
          <w:rPr>
            <w:rStyle w:val="a5"/>
            <w:rFonts w:ascii="Times New Roman" w:hAnsi="Times New Roman"/>
            <w:sz w:val="24"/>
          </w:rPr>
          <w:t>ru</w:t>
        </w:r>
      </w:hyperlink>
      <w:r w:rsidRPr="00074B24">
        <w:rPr>
          <w:rFonts w:ascii="Times New Roman" w:hAnsi="Times New Roman"/>
          <w:sz w:val="24"/>
        </w:rPr>
        <w:t xml:space="preserve"> </w:t>
      </w:r>
      <w:r w:rsidRPr="00803AD2">
        <w:rPr>
          <w:rFonts w:ascii="Times New Roman" w:hAnsi="Times New Roman"/>
          <w:sz w:val="24"/>
          <w:lang w:val="ru-RU"/>
        </w:rPr>
        <w:t>Сайт</w:t>
      </w:r>
      <w:r w:rsidRPr="00074B24">
        <w:rPr>
          <w:rFonts w:ascii="Times New Roman" w:hAnsi="Times New Roman"/>
          <w:sz w:val="24"/>
        </w:rPr>
        <w:t>:</w:t>
      </w:r>
      <w:r w:rsidR="00587F06" w:rsidRPr="00074B24">
        <w:rPr>
          <w:rFonts w:ascii="Times New Roman" w:hAnsi="Times New Roman"/>
          <w:spacing w:val="-19"/>
          <w:sz w:val="24"/>
        </w:rPr>
        <w:t xml:space="preserve"> </w:t>
      </w:r>
      <w:hyperlink r:id="rId11" w:history="1">
        <w:r w:rsidR="00587F06" w:rsidRPr="00980E78">
          <w:rPr>
            <w:rStyle w:val="a5"/>
            <w:rFonts w:ascii="Calibri" w:hAnsi="Calibri"/>
            <w:u w:color="0000FF"/>
          </w:rPr>
          <w:t>http</w:t>
        </w:r>
        <w:r w:rsidR="00587F06" w:rsidRPr="00074B24">
          <w:rPr>
            <w:rStyle w:val="a5"/>
            <w:rFonts w:ascii="Calibri" w:hAnsi="Calibri"/>
            <w:u w:color="0000FF"/>
          </w:rPr>
          <w:t>://</w:t>
        </w:r>
        <w:r w:rsidR="00587F06" w:rsidRPr="00980E78">
          <w:rPr>
            <w:rStyle w:val="a5"/>
            <w:rFonts w:ascii="Calibri" w:hAnsi="Calibri"/>
            <w:u w:color="0000FF"/>
          </w:rPr>
          <w:t>r</w:t>
        </w:r>
        <w:r w:rsidR="00587F06" w:rsidRPr="00074B24">
          <w:rPr>
            <w:rStyle w:val="a5"/>
            <w:rFonts w:ascii="Calibri" w:hAnsi="Calibri"/>
            <w:u w:color="0000FF"/>
          </w:rPr>
          <w:t>34</w:t>
        </w:r>
        <w:r w:rsidR="00587F06" w:rsidRPr="00980E78">
          <w:rPr>
            <w:rStyle w:val="a5"/>
            <w:rFonts w:ascii="Calibri" w:hAnsi="Calibri"/>
            <w:u w:color="0000FF"/>
          </w:rPr>
          <w:t>urypsk</w:t>
        </w:r>
        <w:r w:rsidR="00587F06" w:rsidRPr="00074B24">
          <w:rPr>
            <w:rStyle w:val="a5"/>
            <w:rFonts w:ascii="Calibri" w:hAnsi="Calibri"/>
            <w:u w:color="0000FF"/>
          </w:rPr>
          <w:t>117.</w:t>
        </w:r>
        <w:r w:rsidR="00587F06" w:rsidRPr="00980E78">
          <w:rPr>
            <w:rStyle w:val="a5"/>
            <w:rFonts w:ascii="Calibri" w:hAnsi="Calibri"/>
            <w:u w:color="0000FF"/>
          </w:rPr>
          <w:t>narod</w:t>
        </w:r>
        <w:r w:rsidR="00587F06" w:rsidRPr="00074B24">
          <w:rPr>
            <w:rStyle w:val="a5"/>
            <w:rFonts w:ascii="Calibri" w:hAnsi="Calibri"/>
            <w:u w:color="0000FF"/>
          </w:rPr>
          <w:t>.</w:t>
        </w:r>
        <w:r w:rsidR="00587F06" w:rsidRPr="00980E78">
          <w:rPr>
            <w:rStyle w:val="a5"/>
            <w:rFonts w:ascii="Calibri" w:hAnsi="Calibri"/>
            <w:u w:color="0000FF"/>
          </w:rPr>
          <w:t>ru</w:t>
        </w:r>
        <w:r w:rsidR="00587F06" w:rsidRPr="00074B24">
          <w:rPr>
            <w:rStyle w:val="a5"/>
            <w:rFonts w:ascii="Calibri" w:hAnsi="Calibri"/>
            <w:u w:color="0000FF"/>
          </w:rPr>
          <w:t>/</w:t>
        </w:r>
      </w:hyperlink>
    </w:p>
    <w:p w:rsidR="006D5497" w:rsidRPr="00803AD2" w:rsidRDefault="00803AD2">
      <w:pPr>
        <w:pStyle w:val="a3"/>
        <w:spacing w:before="46"/>
        <w:ind w:right="873" w:firstLine="707"/>
        <w:jc w:val="both"/>
        <w:rPr>
          <w:lang w:val="ru-RU"/>
        </w:rPr>
      </w:pPr>
      <w:r w:rsidRPr="00803AD2">
        <w:rPr>
          <w:lang w:val="ru-RU"/>
        </w:rPr>
        <w:t xml:space="preserve">Учредителем МКОУ </w:t>
      </w:r>
      <w:r w:rsidR="00DA7F3C">
        <w:rPr>
          <w:lang w:val="ru-RU"/>
        </w:rPr>
        <w:t>Россошинс</w:t>
      </w:r>
      <w:r w:rsidRPr="00803AD2">
        <w:rPr>
          <w:lang w:val="ru-RU"/>
        </w:rPr>
        <w:t>кой СОШ является муниципальное образование Урюпинский муниципальный район Волгоградской области в лице администрации Урюпинского муниципального района</w:t>
      </w:r>
      <w:r w:rsidRPr="00803AD2">
        <w:rPr>
          <w:spacing w:val="-20"/>
          <w:lang w:val="ru-RU"/>
        </w:rPr>
        <w:t xml:space="preserve"> </w:t>
      </w:r>
      <w:r w:rsidRPr="00803AD2">
        <w:rPr>
          <w:lang w:val="ru-RU"/>
        </w:rPr>
        <w:t>Волгоградской.</w:t>
      </w:r>
    </w:p>
    <w:p w:rsidR="006D5497" w:rsidRPr="00803AD2" w:rsidRDefault="00803AD2">
      <w:pPr>
        <w:pStyle w:val="a3"/>
        <w:ind w:right="105" w:firstLine="566"/>
        <w:rPr>
          <w:lang w:val="ru-RU"/>
        </w:rPr>
      </w:pPr>
      <w:r w:rsidRPr="00803AD2">
        <w:rPr>
          <w:lang w:val="ru-RU"/>
        </w:rPr>
        <w:t xml:space="preserve">МКОУ </w:t>
      </w:r>
      <w:r w:rsidR="00DA7F3C">
        <w:rPr>
          <w:lang w:val="ru-RU"/>
        </w:rPr>
        <w:t>Россошинс</w:t>
      </w:r>
      <w:r w:rsidRPr="00803AD2">
        <w:rPr>
          <w:lang w:val="ru-RU"/>
        </w:rPr>
        <w:t>кая СОШ является юридическим лицом и от своего имени может приобретать и осуществлять имущественные и личные неимущественные права,</w:t>
      </w:r>
      <w:r w:rsidRPr="00803AD2">
        <w:rPr>
          <w:spacing w:val="-33"/>
          <w:lang w:val="ru-RU"/>
        </w:rPr>
        <w:t xml:space="preserve"> </w:t>
      </w:r>
      <w:r w:rsidRPr="00803AD2">
        <w:rPr>
          <w:lang w:val="ru-RU"/>
        </w:rPr>
        <w:t>нести обязанности, быть истцом и ответчиком в суде; имеет печать с изображением Государственного герба Российской Федерации и со своим</w:t>
      </w:r>
      <w:r w:rsidRPr="00803AD2">
        <w:rPr>
          <w:spacing w:val="-24"/>
          <w:lang w:val="ru-RU"/>
        </w:rPr>
        <w:t xml:space="preserve"> </w:t>
      </w:r>
      <w:r w:rsidRPr="00803AD2">
        <w:rPr>
          <w:lang w:val="ru-RU"/>
        </w:rPr>
        <w:t>наименованием.</w:t>
      </w:r>
    </w:p>
    <w:p w:rsidR="006D5497" w:rsidRPr="00803AD2" w:rsidRDefault="00803AD2">
      <w:pPr>
        <w:pStyle w:val="a3"/>
        <w:spacing w:before="2"/>
        <w:ind w:left="661" w:right="1931" w:firstLine="0"/>
        <w:rPr>
          <w:rFonts w:cs="Times New Roman"/>
          <w:lang w:val="ru-RU"/>
        </w:rPr>
      </w:pPr>
      <w:r w:rsidRPr="00803AD2">
        <w:rPr>
          <w:lang w:val="ru-RU"/>
        </w:rPr>
        <w:t>Проектная мощность здания школы - 320</w:t>
      </w:r>
      <w:r w:rsidRPr="00803AD2">
        <w:rPr>
          <w:spacing w:val="-12"/>
          <w:lang w:val="ru-RU"/>
        </w:rPr>
        <w:t xml:space="preserve"> </w:t>
      </w:r>
      <w:r w:rsidRPr="00803AD2">
        <w:rPr>
          <w:lang w:val="ru-RU"/>
        </w:rPr>
        <w:t>человек.</w:t>
      </w:r>
    </w:p>
    <w:p w:rsidR="006D5497" w:rsidRPr="00803AD2" w:rsidRDefault="006D5497">
      <w:pPr>
        <w:spacing w:before="8"/>
        <w:rPr>
          <w:rFonts w:ascii="Times New Roman" w:eastAsia="Times New Roman" w:hAnsi="Times New Roman" w:cs="Times New Roman"/>
          <w:sz w:val="31"/>
          <w:szCs w:val="31"/>
          <w:lang w:val="ru-RU"/>
        </w:rPr>
      </w:pPr>
    </w:p>
    <w:p w:rsidR="006D5497" w:rsidRPr="00803AD2" w:rsidRDefault="00803AD2">
      <w:pPr>
        <w:pStyle w:val="1"/>
        <w:spacing w:before="0"/>
        <w:ind w:left="1353" w:right="808"/>
        <w:jc w:val="center"/>
        <w:rPr>
          <w:b w:val="0"/>
          <w:bCs w:val="0"/>
          <w:lang w:val="ru-RU"/>
        </w:rPr>
      </w:pPr>
      <w:r w:rsidRPr="00803AD2">
        <w:rPr>
          <w:lang w:val="ru-RU"/>
        </w:rPr>
        <w:t>Характеристика контингента</w:t>
      </w:r>
      <w:r w:rsidRPr="00803AD2">
        <w:rPr>
          <w:spacing w:val="-15"/>
          <w:lang w:val="ru-RU"/>
        </w:rPr>
        <w:t xml:space="preserve"> </w:t>
      </w:r>
      <w:r w:rsidRPr="00803AD2">
        <w:rPr>
          <w:lang w:val="ru-RU"/>
        </w:rPr>
        <w:t>учащихся</w:t>
      </w:r>
    </w:p>
    <w:p w:rsidR="006D5497" w:rsidRPr="00803AD2" w:rsidRDefault="00803AD2">
      <w:pPr>
        <w:pStyle w:val="a3"/>
        <w:spacing w:before="36" w:line="276" w:lineRule="auto"/>
        <w:ind w:right="159"/>
        <w:rPr>
          <w:rFonts w:cs="Times New Roman"/>
          <w:lang w:val="ru-RU"/>
        </w:rPr>
      </w:pPr>
      <w:r w:rsidRPr="00803AD2">
        <w:rPr>
          <w:lang w:val="ru-RU"/>
        </w:rPr>
        <w:t xml:space="preserve">В школе обучается </w:t>
      </w:r>
      <w:r w:rsidR="00587F06">
        <w:rPr>
          <w:lang w:val="ru-RU"/>
        </w:rPr>
        <w:t>88</w:t>
      </w:r>
      <w:r w:rsidRPr="00803AD2">
        <w:rPr>
          <w:lang w:val="ru-RU"/>
        </w:rPr>
        <w:t xml:space="preserve">  ученик в 1- 11 классах. </w:t>
      </w:r>
    </w:p>
    <w:p w:rsidR="006D5497" w:rsidRPr="00803AD2" w:rsidRDefault="00803AD2">
      <w:pPr>
        <w:pStyle w:val="a3"/>
        <w:spacing w:before="3"/>
        <w:ind w:left="641" w:right="1931" w:firstLine="0"/>
        <w:rPr>
          <w:lang w:val="ru-RU"/>
        </w:rPr>
      </w:pPr>
      <w:r w:rsidRPr="00803AD2">
        <w:rPr>
          <w:lang w:val="ru-RU"/>
        </w:rPr>
        <w:t xml:space="preserve">Средняя наполняемость классов – </w:t>
      </w:r>
      <w:r w:rsidRPr="00803AD2">
        <w:rPr>
          <w:rFonts w:cs="Times New Roman"/>
          <w:lang w:val="ru-RU"/>
        </w:rPr>
        <w:t>8</w:t>
      </w:r>
      <w:r w:rsidRPr="00803AD2">
        <w:rPr>
          <w:rFonts w:cs="Times New Roman"/>
          <w:spacing w:val="-10"/>
          <w:lang w:val="ru-RU"/>
        </w:rPr>
        <w:t xml:space="preserve"> </w:t>
      </w:r>
      <w:r w:rsidRPr="00803AD2">
        <w:rPr>
          <w:lang w:val="ru-RU"/>
        </w:rPr>
        <w:t>человек.</w:t>
      </w:r>
    </w:p>
    <w:p w:rsidR="006D5497" w:rsidRPr="00803AD2" w:rsidRDefault="00803AD2">
      <w:pPr>
        <w:pStyle w:val="a3"/>
        <w:spacing w:before="41"/>
        <w:ind w:left="663" w:right="105" w:firstLine="0"/>
        <w:rPr>
          <w:lang w:val="ru-RU"/>
        </w:rPr>
      </w:pPr>
      <w:r w:rsidRPr="00803AD2">
        <w:rPr>
          <w:lang w:val="ru-RU"/>
        </w:rPr>
        <w:t>За последние 4 года количество учащихся начальных классов</w:t>
      </w:r>
      <w:r w:rsidRPr="00803AD2">
        <w:rPr>
          <w:spacing w:val="-20"/>
          <w:lang w:val="ru-RU"/>
        </w:rPr>
        <w:t xml:space="preserve"> </w:t>
      </w:r>
      <w:r w:rsidRPr="00803AD2">
        <w:rPr>
          <w:lang w:val="ru-RU"/>
        </w:rPr>
        <w:t>растет.</w:t>
      </w:r>
    </w:p>
    <w:p w:rsidR="006D5497" w:rsidRPr="00803AD2" w:rsidRDefault="00803AD2">
      <w:pPr>
        <w:pStyle w:val="a3"/>
        <w:tabs>
          <w:tab w:val="left" w:pos="2687"/>
        </w:tabs>
        <w:spacing w:before="41" w:line="276" w:lineRule="auto"/>
        <w:ind w:right="116"/>
        <w:rPr>
          <w:lang w:val="ru-RU"/>
        </w:rPr>
      </w:pPr>
      <w:r w:rsidRPr="00803AD2">
        <w:rPr>
          <w:lang w:val="ru-RU"/>
        </w:rPr>
        <w:t xml:space="preserve">Ученики   </w:t>
      </w:r>
      <w:r w:rsidRPr="00803AD2">
        <w:rPr>
          <w:spacing w:val="35"/>
          <w:lang w:val="ru-RU"/>
        </w:rPr>
        <w:t xml:space="preserve"> </w:t>
      </w:r>
      <w:r w:rsidRPr="00803AD2">
        <w:rPr>
          <w:lang w:val="ru-RU"/>
        </w:rPr>
        <w:t>школы</w:t>
      </w:r>
      <w:r w:rsidRPr="00803AD2">
        <w:rPr>
          <w:lang w:val="ru-RU"/>
        </w:rPr>
        <w:tab/>
        <w:t xml:space="preserve">могут  быть  охарактеризованы,  в  основном,  </w:t>
      </w:r>
      <w:r w:rsidRPr="00803AD2">
        <w:rPr>
          <w:spacing w:val="24"/>
          <w:lang w:val="ru-RU"/>
        </w:rPr>
        <w:t xml:space="preserve"> </w:t>
      </w:r>
      <w:r w:rsidRPr="00803AD2">
        <w:rPr>
          <w:lang w:val="ru-RU"/>
        </w:rPr>
        <w:t xml:space="preserve">как </w:t>
      </w:r>
      <w:r w:rsidRPr="00803AD2">
        <w:rPr>
          <w:spacing w:val="17"/>
          <w:lang w:val="ru-RU"/>
        </w:rPr>
        <w:t xml:space="preserve"> </w:t>
      </w:r>
      <w:r w:rsidRPr="00803AD2">
        <w:rPr>
          <w:lang w:val="ru-RU"/>
        </w:rPr>
        <w:t>воспитанные, позитивно настроенные на школу, воспринимающие педагогические требования. В школе соблюдаются Правила для учащихся, ее</w:t>
      </w:r>
      <w:r w:rsidRPr="00803AD2">
        <w:rPr>
          <w:spacing w:val="-8"/>
          <w:lang w:val="ru-RU"/>
        </w:rPr>
        <w:t xml:space="preserve"> </w:t>
      </w:r>
      <w:r w:rsidRPr="00803AD2">
        <w:rPr>
          <w:lang w:val="ru-RU"/>
        </w:rPr>
        <w:t>Устав.</w:t>
      </w:r>
    </w:p>
    <w:p w:rsidR="006D5497" w:rsidRPr="00803AD2" w:rsidRDefault="00803AD2">
      <w:pPr>
        <w:pStyle w:val="a3"/>
        <w:spacing w:before="1" w:line="276" w:lineRule="auto"/>
        <w:ind w:right="105"/>
        <w:jc w:val="both"/>
        <w:rPr>
          <w:lang w:val="ru-RU"/>
        </w:rPr>
      </w:pPr>
      <w:r w:rsidRPr="00803AD2">
        <w:rPr>
          <w:lang w:val="ru-RU"/>
        </w:rPr>
        <w:t>Учащиеся школы принимают активное участие в мероприятиях интеллектуальной, творческой, спортивной направленностей муниципального, регионального, российского уровней.</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1"/>
        <w:spacing w:before="0"/>
        <w:ind w:left="1353" w:right="809"/>
        <w:jc w:val="center"/>
        <w:rPr>
          <w:b w:val="0"/>
          <w:bCs w:val="0"/>
          <w:lang w:val="ru-RU"/>
        </w:rPr>
      </w:pPr>
      <w:r w:rsidRPr="00803AD2">
        <w:rPr>
          <w:lang w:val="ru-RU"/>
        </w:rPr>
        <w:t>Характеристика образовательных потребностей</w:t>
      </w:r>
      <w:r w:rsidRPr="00803AD2">
        <w:rPr>
          <w:spacing w:val="-19"/>
          <w:lang w:val="ru-RU"/>
        </w:rPr>
        <w:t xml:space="preserve"> </w:t>
      </w:r>
      <w:r w:rsidRPr="00803AD2">
        <w:rPr>
          <w:lang w:val="ru-RU"/>
        </w:rPr>
        <w:t>родителей</w:t>
      </w:r>
    </w:p>
    <w:p w:rsidR="006D5497" w:rsidRPr="00803AD2" w:rsidRDefault="00803AD2">
      <w:pPr>
        <w:pStyle w:val="a3"/>
        <w:spacing w:before="36" w:line="276" w:lineRule="auto"/>
        <w:ind w:right="104" w:firstLine="837"/>
        <w:rPr>
          <w:rFonts w:cs="Times New Roman"/>
          <w:lang w:val="ru-RU"/>
        </w:rPr>
      </w:pPr>
      <w:r w:rsidRPr="00803AD2">
        <w:rPr>
          <w:lang w:val="ru-RU"/>
        </w:rPr>
        <w:t>Основной родительский контингент – сельские жители, из которых 1</w:t>
      </w:r>
      <w:r w:rsidRPr="00803AD2">
        <w:rPr>
          <w:rFonts w:cs="Times New Roman"/>
          <w:lang w:val="ru-RU"/>
        </w:rPr>
        <w:t>2</w:t>
      </w:r>
      <w:r w:rsidRPr="00803AD2">
        <w:rPr>
          <w:lang w:val="ru-RU"/>
        </w:rPr>
        <w:t xml:space="preserve">% имеют высшее образование, 29% </w:t>
      </w:r>
      <w:r w:rsidRPr="00803AD2">
        <w:rPr>
          <w:rFonts w:cs="Times New Roman"/>
          <w:lang w:val="ru-RU"/>
        </w:rPr>
        <w:t xml:space="preserve">- </w:t>
      </w:r>
      <w:r w:rsidRPr="00803AD2">
        <w:rPr>
          <w:lang w:val="ru-RU"/>
        </w:rPr>
        <w:t>среднее специальное, 37</w:t>
      </w:r>
      <w:r w:rsidRPr="00803AD2">
        <w:rPr>
          <w:rFonts w:cs="Times New Roman"/>
          <w:lang w:val="ru-RU"/>
        </w:rPr>
        <w:t xml:space="preserve">% - </w:t>
      </w:r>
      <w:r w:rsidRPr="00803AD2">
        <w:rPr>
          <w:lang w:val="ru-RU"/>
        </w:rPr>
        <w:t>начальное профессиональное,</w:t>
      </w:r>
      <w:r w:rsidRPr="00803AD2">
        <w:rPr>
          <w:spacing w:val="-12"/>
          <w:lang w:val="ru-RU"/>
        </w:rPr>
        <w:t xml:space="preserve"> </w:t>
      </w:r>
      <w:r w:rsidRPr="00803AD2">
        <w:rPr>
          <w:lang w:val="ru-RU"/>
        </w:rPr>
        <w:t>22</w:t>
      </w:r>
      <w:r w:rsidRPr="00803AD2">
        <w:rPr>
          <w:rFonts w:cs="Times New Roman"/>
          <w:lang w:val="ru-RU"/>
        </w:rPr>
        <w:t>%</w:t>
      </w:r>
    </w:p>
    <w:p w:rsidR="006D5497" w:rsidRPr="00803AD2" w:rsidRDefault="00803AD2">
      <w:pPr>
        <w:pStyle w:val="a4"/>
        <w:numPr>
          <w:ilvl w:val="0"/>
          <w:numId w:val="206"/>
        </w:numPr>
        <w:tabs>
          <w:tab w:val="left" w:pos="278"/>
        </w:tabs>
        <w:spacing w:before="1" w:line="276" w:lineRule="auto"/>
        <w:ind w:right="105"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среднее. В сельском хозяйстве работает 32% родителей. Из-за отсутствия постоянных рабочих мест в сельском поселении, чтобы прокормить свои семьи, 25% родителей вынуждены искать работу в других областях и городах страны, 24% -</w:t>
      </w:r>
      <w:r w:rsidRPr="00803AD2">
        <w:rPr>
          <w:rFonts w:ascii="Times New Roman" w:hAnsi="Times New Roman"/>
          <w:spacing w:val="-16"/>
          <w:sz w:val="24"/>
          <w:lang w:val="ru-RU"/>
        </w:rPr>
        <w:t xml:space="preserve"> </w:t>
      </w:r>
      <w:r w:rsidRPr="00803AD2">
        <w:rPr>
          <w:rFonts w:ascii="Times New Roman" w:hAnsi="Times New Roman"/>
          <w:sz w:val="24"/>
          <w:lang w:val="ru-RU"/>
        </w:rPr>
        <w:t>безработные.</w:t>
      </w:r>
    </w:p>
    <w:p w:rsidR="006D5497" w:rsidRPr="00803AD2" w:rsidRDefault="00803AD2">
      <w:pPr>
        <w:pStyle w:val="a3"/>
        <w:spacing w:before="1"/>
        <w:ind w:left="661" w:right="105" w:firstLine="0"/>
        <w:rPr>
          <w:lang w:val="ru-RU"/>
        </w:rPr>
      </w:pPr>
      <w:r w:rsidRPr="00803AD2">
        <w:rPr>
          <w:lang w:val="ru-RU"/>
        </w:rPr>
        <w:t>Большинство семей обучающихся обеспечены материально на среднем</w:t>
      </w:r>
      <w:r w:rsidRPr="00803AD2">
        <w:rPr>
          <w:spacing w:val="-25"/>
          <w:lang w:val="ru-RU"/>
        </w:rPr>
        <w:t xml:space="preserve"> </w:t>
      </w:r>
      <w:r w:rsidRPr="00803AD2">
        <w:rPr>
          <w:lang w:val="ru-RU"/>
        </w:rPr>
        <w:t>уровне.</w:t>
      </w:r>
    </w:p>
    <w:p w:rsidR="006D5497" w:rsidRPr="00803AD2" w:rsidRDefault="00803AD2">
      <w:pPr>
        <w:pStyle w:val="a3"/>
        <w:tabs>
          <w:tab w:val="left" w:pos="2291"/>
          <w:tab w:val="left" w:pos="4017"/>
          <w:tab w:val="left" w:pos="5737"/>
          <w:tab w:val="left" w:pos="6692"/>
          <w:tab w:val="left" w:pos="7876"/>
        </w:tabs>
        <w:spacing w:before="41" w:line="276" w:lineRule="auto"/>
        <w:ind w:right="106"/>
        <w:rPr>
          <w:lang w:val="ru-RU"/>
        </w:rPr>
      </w:pPr>
      <w:r w:rsidRPr="00803AD2">
        <w:rPr>
          <w:lang w:val="ru-RU"/>
        </w:rPr>
        <w:t>Родители обучающихся основной ступени обучения важнейшими направлениями в обучении и развитии их детей считают развитие индивидуальных способностей ребенка в соответствии с его возможностями и требованиями ФГОС, а также укрепление здоровья и развитие физической культуры детей. Немаловажное значение, как считают родители, в образовательном учреждении должно уделяться созданию комфортного и безопасного образовательного пространства, отвечающего современным требованиям. Кроме того, для родителей детей основной школы важно, чтобы в образовательном учреждении была создана система условий, обеспечивающих развитие познавательного интереса ребенка, развитие его способностей в соответствии с потребностями, а также формирование профессиональных</w:t>
      </w:r>
      <w:r w:rsidRPr="00803AD2">
        <w:rPr>
          <w:lang w:val="ru-RU"/>
        </w:rPr>
        <w:tab/>
        <w:t>предпочтений,</w:t>
      </w:r>
      <w:r w:rsidRPr="00803AD2">
        <w:rPr>
          <w:lang w:val="ru-RU"/>
        </w:rPr>
        <w:tab/>
        <w:t>формирование</w:t>
      </w:r>
      <w:r w:rsidRPr="00803AD2">
        <w:rPr>
          <w:lang w:val="ru-RU"/>
        </w:rPr>
        <w:tab/>
        <w:t>навыка</w:t>
      </w:r>
      <w:r w:rsidRPr="00803AD2">
        <w:rPr>
          <w:lang w:val="ru-RU"/>
        </w:rPr>
        <w:tab/>
        <w:t>принятия</w:t>
      </w:r>
      <w:r w:rsidRPr="00803AD2">
        <w:rPr>
          <w:lang w:val="ru-RU"/>
        </w:rPr>
        <w:tab/>
        <w:t>ответственного решения за свой</w:t>
      </w:r>
      <w:r w:rsidRPr="00803AD2">
        <w:rPr>
          <w:spacing w:val="-5"/>
          <w:lang w:val="ru-RU"/>
        </w:rPr>
        <w:t xml:space="preserve"> </w:t>
      </w:r>
      <w:r w:rsidRPr="00803AD2">
        <w:rPr>
          <w:lang w:val="ru-RU"/>
        </w:rPr>
        <w:t>выбор.</w:t>
      </w:r>
    </w:p>
    <w:p w:rsidR="006D5497" w:rsidRPr="00803AD2" w:rsidRDefault="00803AD2">
      <w:pPr>
        <w:pStyle w:val="1"/>
        <w:spacing w:before="6"/>
        <w:ind w:left="1353" w:right="801"/>
        <w:jc w:val="center"/>
        <w:rPr>
          <w:b w:val="0"/>
          <w:bCs w:val="0"/>
          <w:lang w:val="ru-RU"/>
        </w:rPr>
      </w:pPr>
      <w:r w:rsidRPr="00803AD2">
        <w:rPr>
          <w:lang w:val="ru-RU"/>
        </w:rPr>
        <w:t>Этапы реализации основной образовательной</w:t>
      </w:r>
      <w:r w:rsidRPr="00803AD2">
        <w:rPr>
          <w:spacing w:val="-8"/>
          <w:lang w:val="ru-RU"/>
        </w:rPr>
        <w:t xml:space="preserve"> </w:t>
      </w:r>
      <w:r w:rsidRPr="00803AD2">
        <w:rPr>
          <w:lang w:val="ru-RU"/>
        </w:rPr>
        <w:t>программы</w:t>
      </w:r>
    </w:p>
    <w:p w:rsidR="006D5497" w:rsidRPr="00803AD2" w:rsidRDefault="00803AD2">
      <w:pPr>
        <w:pStyle w:val="a3"/>
        <w:spacing w:before="36" w:line="276" w:lineRule="auto"/>
        <w:ind w:right="107"/>
        <w:jc w:val="both"/>
        <w:rPr>
          <w:lang w:val="ru-RU"/>
        </w:rPr>
      </w:pPr>
      <w:r w:rsidRPr="00803AD2">
        <w:rPr>
          <w:lang w:val="ru-RU"/>
        </w:rPr>
        <w:t>Для реализации основной образовательной программы основного общего образования определяется нормативный срок - 5 лет (11-15 лет), который связан с двумя этапами возрастного</w:t>
      </w:r>
      <w:r w:rsidRPr="00803AD2">
        <w:rPr>
          <w:spacing w:val="-9"/>
          <w:lang w:val="ru-RU"/>
        </w:rPr>
        <w:t xml:space="preserve"> </w:t>
      </w:r>
      <w:r w:rsidRPr="00803AD2">
        <w:rPr>
          <w:lang w:val="ru-RU"/>
        </w:rPr>
        <w:t>развития:</w:t>
      </w:r>
    </w:p>
    <w:p w:rsidR="006D5497" w:rsidRPr="00803AD2" w:rsidRDefault="00803AD2">
      <w:pPr>
        <w:pStyle w:val="a3"/>
        <w:spacing w:before="1" w:line="276" w:lineRule="auto"/>
        <w:ind w:right="113"/>
        <w:jc w:val="both"/>
        <w:rPr>
          <w:lang w:val="ru-RU"/>
        </w:rPr>
      </w:pPr>
      <w:r w:rsidRPr="00803AD2">
        <w:rPr>
          <w:lang w:val="ru-RU"/>
        </w:rPr>
        <w:t>первый этап  -  5-7 классы  как  образовательный  переход  от  младшего  школьного к подростковому возрасту, обеспечивающий плавный и постепенный, бесстрессовый переход обучающихся с одной ступени образования на</w:t>
      </w:r>
      <w:r w:rsidRPr="00803AD2">
        <w:rPr>
          <w:spacing w:val="-27"/>
          <w:lang w:val="ru-RU"/>
        </w:rPr>
        <w:t xml:space="preserve"> </w:t>
      </w:r>
      <w:r w:rsidRPr="00803AD2">
        <w:rPr>
          <w:lang w:val="ru-RU"/>
        </w:rPr>
        <w:t>другую;</w:t>
      </w:r>
    </w:p>
    <w:p w:rsidR="006D5497" w:rsidRPr="00803AD2" w:rsidRDefault="00803AD2">
      <w:pPr>
        <w:pStyle w:val="a3"/>
        <w:spacing w:before="48" w:line="276" w:lineRule="auto"/>
        <w:ind w:right="109"/>
        <w:jc w:val="both"/>
        <w:rPr>
          <w:lang w:val="ru-RU"/>
        </w:rPr>
      </w:pPr>
      <w:r w:rsidRPr="00803AD2">
        <w:rPr>
          <w:lang w:val="ru-RU"/>
        </w:rPr>
        <w:t>второй этап - 8-9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w:t>
      </w:r>
      <w:r w:rsidRPr="00803AD2">
        <w:rPr>
          <w:spacing w:val="-19"/>
          <w:lang w:val="ru-RU"/>
        </w:rPr>
        <w:t xml:space="preserve"> </w:t>
      </w:r>
      <w:r w:rsidRPr="00803AD2">
        <w:rPr>
          <w:lang w:val="ru-RU"/>
        </w:rPr>
        <w:t>(предметах).</w:t>
      </w:r>
    </w:p>
    <w:p w:rsidR="006D5497" w:rsidRPr="00803AD2" w:rsidRDefault="00803AD2">
      <w:pPr>
        <w:spacing w:before="1" w:line="276" w:lineRule="auto"/>
        <w:ind w:left="102"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Основная образовательная программа сформирована с </w:t>
      </w:r>
      <w:r w:rsidRPr="00803AD2">
        <w:rPr>
          <w:rFonts w:ascii="Times New Roman" w:hAnsi="Times New Roman"/>
          <w:i/>
          <w:sz w:val="24"/>
          <w:lang w:val="ru-RU"/>
        </w:rPr>
        <w:t>учетом психолого- педагогических особенностей развития детей 11-15 лет,</w:t>
      </w:r>
      <w:r w:rsidRPr="00803AD2">
        <w:rPr>
          <w:rFonts w:ascii="Times New Roman" w:hAnsi="Times New Roman"/>
          <w:i/>
          <w:spacing w:val="-11"/>
          <w:sz w:val="24"/>
          <w:lang w:val="ru-RU"/>
        </w:rPr>
        <w:t xml:space="preserve"> </w:t>
      </w:r>
      <w:r w:rsidRPr="00803AD2">
        <w:rPr>
          <w:rFonts w:ascii="Times New Roman" w:hAnsi="Times New Roman"/>
          <w:i/>
          <w:sz w:val="24"/>
          <w:lang w:val="ru-RU"/>
        </w:rPr>
        <w:t>связанных:</w:t>
      </w:r>
    </w:p>
    <w:p w:rsidR="006D5497" w:rsidRPr="00803AD2" w:rsidRDefault="00803AD2">
      <w:pPr>
        <w:pStyle w:val="a4"/>
        <w:numPr>
          <w:ilvl w:val="0"/>
          <w:numId w:val="205"/>
        </w:numPr>
        <w:tabs>
          <w:tab w:val="left" w:pos="1070"/>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803AD2">
        <w:rPr>
          <w:rFonts w:ascii="Times New Roman" w:eastAsia="Times New Roman" w:hAnsi="Times New Roman" w:cs="Times New Roman"/>
          <w:spacing w:val="-30"/>
          <w:sz w:val="24"/>
          <w:szCs w:val="24"/>
          <w:lang w:val="ru-RU"/>
        </w:rPr>
        <w:t xml:space="preserve"> </w:t>
      </w:r>
      <w:r w:rsidRPr="00803AD2">
        <w:rPr>
          <w:rFonts w:ascii="Times New Roman" w:eastAsia="Times New Roman" w:hAnsi="Times New Roman" w:cs="Times New Roman"/>
          <w:sz w:val="24"/>
          <w:szCs w:val="24"/>
          <w:lang w:val="ru-RU"/>
        </w:rPr>
        <w:t>сотрудничества;</w:t>
      </w:r>
    </w:p>
    <w:p w:rsidR="006D5497" w:rsidRPr="00803AD2" w:rsidRDefault="00803AD2">
      <w:pPr>
        <w:pStyle w:val="a4"/>
        <w:numPr>
          <w:ilvl w:val="0"/>
          <w:numId w:val="205"/>
        </w:numPr>
        <w:tabs>
          <w:tab w:val="left" w:pos="962"/>
          <w:tab w:val="left" w:pos="1917"/>
          <w:tab w:val="left" w:pos="2440"/>
          <w:tab w:val="left" w:pos="2802"/>
          <w:tab w:val="left" w:pos="3108"/>
          <w:tab w:val="left" w:pos="3453"/>
          <w:tab w:val="left" w:pos="3616"/>
          <w:tab w:val="left" w:pos="3915"/>
          <w:tab w:val="left" w:pos="4393"/>
          <w:tab w:val="left" w:pos="4701"/>
          <w:tab w:val="left" w:pos="5056"/>
          <w:tab w:val="left" w:pos="5398"/>
          <w:tab w:val="left" w:pos="5882"/>
          <w:tab w:val="left" w:pos="6271"/>
          <w:tab w:val="left" w:pos="7337"/>
          <w:tab w:val="left" w:pos="7799"/>
          <w:tab w:val="left" w:pos="8281"/>
          <w:tab w:val="left" w:pos="8519"/>
        </w:tabs>
        <w:spacing w:before="3" w:line="276" w:lineRule="auto"/>
        <w:ind w:right="105" w:firstLine="55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w:t>
      </w:r>
      <w:r w:rsidRPr="00803AD2">
        <w:rPr>
          <w:rFonts w:ascii="Times New Roman" w:eastAsia="Times New Roman" w:hAnsi="Times New Roman" w:cs="Times New Roman"/>
          <w:sz w:val="24"/>
          <w:szCs w:val="24"/>
          <w:lang w:val="ru-RU"/>
        </w:rPr>
        <w:lastRenderedPageBreak/>
        <w:t>учебно-предметные</w:t>
      </w:r>
      <w:r w:rsidRPr="00803AD2">
        <w:rPr>
          <w:rFonts w:ascii="Times New Roman" w:eastAsia="Times New Roman" w:hAnsi="Times New Roman" w:cs="Times New Roman"/>
          <w:sz w:val="24"/>
          <w:szCs w:val="24"/>
          <w:lang w:val="ru-RU"/>
        </w:rPr>
        <w:tab/>
        <w:t>области,</w:t>
      </w:r>
      <w:r w:rsidRPr="00803AD2">
        <w:rPr>
          <w:rFonts w:ascii="Times New Roman" w:eastAsia="Times New Roman" w:hAnsi="Times New Roman" w:cs="Times New Roman"/>
          <w:sz w:val="24"/>
          <w:szCs w:val="24"/>
          <w:lang w:val="ru-RU"/>
        </w:rPr>
        <w:tab/>
      </w:r>
      <w:r w:rsidRPr="00803AD2">
        <w:rPr>
          <w:rFonts w:ascii="Times New Roman" w:eastAsia="Times New Roman" w:hAnsi="Times New Roman" w:cs="Times New Roman"/>
          <w:sz w:val="24"/>
          <w:szCs w:val="24"/>
          <w:lang w:val="ru-RU"/>
        </w:rPr>
        <w:tab/>
        <w:t>качественного</w:t>
      </w:r>
      <w:r w:rsidRPr="00803AD2">
        <w:rPr>
          <w:rFonts w:ascii="Times New Roman" w:eastAsia="Times New Roman" w:hAnsi="Times New Roman" w:cs="Times New Roman"/>
          <w:sz w:val="24"/>
          <w:szCs w:val="24"/>
          <w:lang w:val="ru-RU"/>
        </w:rPr>
        <w:tab/>
        <w:t>преобразования</w:t>
      </w:r>
      <w:r w:rsidRPr="00803AD2">
        <w:rPr>
          <w:rFonts w:ascii="Times New Roman" w:eastAsia="Times New Roman" w:hAnsi="Times New Roman" w:cs="Times New Roman"/>
          <w:sz w:val="24"/>
          <w:szCs w:val="24"/>
          <w:lang w:val="ru-RU"/>
        </w:rPr>
        <w:tab/>
        <w:t>учебных</w:t>
      </w:r>
      <w:r w:rsidRPr="00803AD2">
        <w:rPr>
          <w:rFonts w:ascii="Times New Roman" w:eastAsia="Times New Roman" w:hAnsi="Times New Roman" w:cs="Times New Roman"/>
          <w:sz w:val="24"/>
          <w:szCs w:val="24"/>
          <w:lang w:val="ru-RU"/>
        </w:rPr>
        <w:tab/>
      </w:r>
      <w:r w:rsidRPr="00803AD2">
        <w:rPr>
          <w:rFonts w:ascii="Times New Roman" w:eastAsia="Times New Roman" w:hAnsi="Times New Roman" w:cs="Times New Roman"/>
          <w:sz w:val="24"/>
          <w:szCs w:val="24"/>
          <w:lang w:val="ru-RU"/>
        </w:rPr>
        <w:tab/>
        <w:t>действий моделирования,</w:t>
      </w:r>
      <w:r w:rsidRPr="00803AD2">
        <w:rPr>
          <w:rFonts w:ascii="Times New Roman" w:eastAsia="Times New Roman" w:hAnsi="Times New Roman" w:cs="Times New Roman"/>
          <w:sz w:val="24"/>
          <w:szCs w:val="24"/>
          <w:lang w:val="ru-RU"/>
        </w:rPr>
        <w:tab/>
        <w:t>контроля</w:t>
      </w:r>
      <w:r w:rsidRPr="00803AD2">
        <w:rPr>
          <w:rFonts w:ascii="Times New Roman" w:eastAsia="Times New Roman" w:hAnsi="Times New Roman" w:cs="Times New Roman"/>
          <w:sz w:val="24"/>
          <w:szCs w:val="24"/>
          <w:lang w:val="ru-RU"/>
        </w:rPr>
        <w:tab/>
        <w:t>и</w:t>
      </w:r>
      <w:r w:rsidRPr="00803AD2">
        <w:rPr>
          <w:rFonts w:ascii="Times New Roman" w:eastAsia="Times New Roman" w:hAnsi="Times New Roman" w:cs="Times New Roman"/>
          <w:sz w:val="24"/>
          <w:szCs w:val="24"/>
          <w:lang w:val="ru-RU"/>
        </w:rPr>
        <w:tab/>
        <w:t>оценки</w:t>
      </w:r>
      <w:r w:rsidRPr="00803AD2">
        <w:rPr>
          <w:rFonts w:ascii="Times New Roman" w:eastAsia="Times New Roman" w:hAnsi="Times New Roman" w:cs="Times New Roman"/>
          <w:sz w:val="24"/>
          <w:szCs w:val="24"/>
          <w:lang w:val="ru-RU"/>
        </w:rPr>
        <w:tab/>
        <w:t>и</w:t>
      </w:r>
      <w:r w:rsidRPr="00803AD2">
        <w:rPr>
          <w:rFonts w:ascii="Times New Roman" w:eastAsia="Times New Roman" w:hAnsi="Times New Roman" w:cs="Times New Roman"/>
          <w:sz w:val="24"/>
          <w:szCs w:val="24"/>
          <w:lang w:val="ru-RU"/>
        </w:rPr>
        <w:tab/>
        <w:t>перехода</w:t>
      </w:r>
      <w:r w:rsidRPr="00803AD2">
        <w:rPr>
          <w:rFonts w:ascii="Times New Roman" w:eastAsia="Times New Roman" w:hAnsi="Times New Roman" w:cs="Times New Roman"/>
          <w:sz w:val="24"/>
          <w:szCs w:val="24"/>
          <w:lang w:val="ru-RU"/>
        </w:rPr>
        <w:tab/>
        <w:t>от</w:t>
      </w:r>
      <w:r w:rsidRPr="00803AD2">
        <w:rPr>
          <w:rFonts w:ascii="Times New Roman" w:eastAsia="Times New Roman" w:hAnsi="Times New Roman" w:cs="Times New Roman"/>
          <w:sz w:val="24"/>
          <w:szCs w:val="24"/>
          <w:lang w:val="ru-RU"/>
        </w:rPr>
        <w:tab/>
        <w:t>самостоятельной</w:t>
      </w:r>
      <w:r w:rsidRPr="00803AD2">
        <w:rPr>
          <w:rFonts w:ascii="Times New Roman" w:eastAsia="Times New Roman" w:hAnsi="Times New Roman" w:cs="Times New Roman"/>
          <w:sz w:val="24"/>
          <w:szCs w:val="24"/>
          <w:lang w:val="ru-RU"/>
        </w:rPr>
        <w:tab/>
        <w:t>постановки обучающимися</w:t>
      </w:r>
      <w:r w:rsidRPr="00803AD2">
        <w:rPr>
          <w:rFonts w:ascii="Times New Roman" w:eastAsia="Times New Roman" w:hAnsi="Times New Roman" w:cs="Times New Roman"/>
          <w:sz w:val="24"/>
          <w:szCs w:val="24"/>
          <w:lang w:val="ru-RU"/>
        </w:rPr>
        <w:tab/>
        <w:t>новых</w:t>
      </w:r>
      <w:r w:rsidRPr="00803AD2">
        <w:rPr>
          <w:rFonts w:ascii="Times New Roman" w:eastAsia="Times New Roman" w:hAnsi="Times New Roman" w:cs="Times New Roman"/>
          <w:sz w:val="24"/>
          <w:szCs w:val="24"/>
          <w:lang w:val="ru-RU"/>
        </w:rPr>
        <w:tab/>
        <w:t>учебных</w:t>
      </w:r>
      <w:r w:rsidRPr="00803AD2">
        <w:rPr>
          <w:rFonts w:ascii="Times New Roman" w:eastAsia="Times New Roman" w:hAnsi="Times New Roman" w:cs="Times New Roman"/>
          <w:sz w:val="24"/>
          <w:szCs w:val="24"/>
          <w:lang w:val="ru-RU"/>
        </w:rPr>
        <w:tab/>
        <w:t>задач</w:t>
      </w:r>
      <w:r w:rsidRPr="00803AD2">
        <w:rPr>
          <w:rFonts w:ascii="Times New Roman" w:eastAsia="Times New Roman" w:hAnsi="Times New Roman" w:cs="Times New Roman"/>
          <w:sz w:val="24"/>
          <w:szCs w:val="24"/>
          <w:lang w:val="ru-RU"/>
        </w:rPr>
        <w:tab/>
        <w:t>к</w:t>
      </w:r>
      <w:r w:rsidRPr="00803AD2">
        <w:rPr>
          <w:rFonts w:ascii="Times New Roman" w:eastAsia="Times New Roman" w:hAnsi="Times New Roman" w:cs="Times New Roman"/>
          <w:sz w:val="24"/>
          <w:szCs w:val="24"/>
          <w:lang w:val="ru-RU"/>
        </w:rPr>
        <w:tab/>
        <w:t>развитию</w:t>
      </w:r>
      <w:r w:rsidRPr="00803AD2">
        <w:rPr>
          <w:rFonts w:ascii="Times New Roman" w:eastAsia="Times New Roman" w:hAnsi="Times New Roman" w:cs="Times New Roman"/>
          <w:sz w:val="24"/>
          <w:szCs w:val="24"/>
          <w:lang w:val="ru-RU"/>
        </w:rPr>
        <w:tab/>
        <w:t>способности</w:t>
      </w:r>
      <w:r w:rsidRPr="00803AD2">
        <w:rPr>
          <w:rFonts w:ascii="Times New Roman" w:eastAsia="Times New Roman" w:hAnsi="Times New Roman" w:cs="Times New Roman"/>
          <w:sz w:val="24"/>
          <w:szCs w:val="24"/>
          <w:lang w:val="ru-RU"/>
        </w:rPr>
        <w:tab/>
        <w:t>проектирования собственной учебной деятельности и построению жизненных планов во временной перспективе;</w:t>
      </w:r>
    </w:p>
    <w:p w:rsidR="006D5497" w:rsidRPr="00803AD2" w:rsidRDefault="00803AD2">
      <w:pPr>
        <w:pStyle w:val="a4"/>
        <w:numPr>
          <w:ilvl w:val="0"/>
          <w:numId w:val="205"/>
        </w:numPr>
        <w:tabs>
          <w:tab w:val="left" w:pos="962"/>
          <w:tab w:val="left" w:pos="2066"/>
          <w:tab w:val="left" w:pos="3210"/>
          <w:tab w:val="left" w:pos="4179"/>
          <w:tab w:val="left" w:pos="5246"/>
          <w:tab w:val="left" w:pos="5604"/>
          <w:tab w:val="left" w:pos="7481"/>
          <w:tab w:val="left" w:pos="9345"/>
        </w:tabs>
        <w:spacing w:before="1" w:line="276"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с формированием у обучающегося научного типа мышления, ориентирующего на общекультурные</w:t>
      </w:r>
      <w:r w:rsidRPr="00803AD2">
        <w:rPr>
          <w:rFonts w:ascii="Times New Roman" w:hAnsi="Times New Roman"/>
          <w:sz w:val="24"/>
          <w:lang w:val="ru-RU"/>
        </w:rPr>
        <w:tab/>
        <w:t>образцы,</w:t>
      </w:r>
      <w:r w:rsidRPr="00803AD2">
        <w:rPr>
          <w:rFonts w:ascii="Times New Roman" w:hAnsi="Times New Roman"/>
          <w:sz w:val="24"/>
          <w:lang w:val="ru-RU"/>
        </w:rPr>
        <w:tab/>
        <w:t>нормы,</w:t>
      </w:r>
      <w:r w:rsidRPr="00803AD2">
        <w:rPr>
          <w:rFonts w:ascii="Times New Roman" w:hAnsi="Times New Roman"/>
          <w:sz w:val="24"/>
          <w:lang w:val="ru-RU"/>
        </w:rPr>
        <w:tab/>
        <w:t>эталоны</w:t>
      </w:r>
      <w:r w:rsidRPr="00803AD2">
        <w:rPr>
          <w:rFonts w:ascii="Times New Roman" w:hAnsi="Times New Roman"/>
          <w:sz w:val="24"/>
          <w:lang w:val="ru-RU"/>
        </w:rPr>
        <w:tab/>
        <w:t>и</w:t>
      </w:r>
      <w:r w:rsidRPr="00803AD2">
        <w:rPr>
          <w:rFonts w:ascii="Times New Roman" w:hAnsi="Times New Roman"/>
          <w:sz w:val="24"/>
          <w:lang w:val="ru-RU"/>
        </w:rPr>
        <w:tab/>
        <w:t>закономерности</w:t>
      </w:r>
      <w:r w:rsidRPr="00803AD2">
        <w:rPr>
          <w:rFonts w:ascii="Times New Roman" w:hAnsi="Times New Roman"/>
          <w:sz w:val="24"/>
          <w:lang w:val="ru-RU"/>
        </w:rPr>
        <w:tab/>
        <w:t>взаимодействия</w:t>
      </w:r>
      <w:r w:rsidRPr="00803AD2">
        <w:rPr>
          <w:rFonts w:ascii="Times New Roman" w:hAnsi="Times New Roman"/>
          <w:sz w:val="24"/>
          <w:lang w:val="ru-RU"/>
        </w:rPr>
        <w:tab/>
        <w:t>с окружающим</w:t>
      </w:r>
      <w:r w:rsidRPr="00803AD2">
        <w:rPr>
          <w:rFonts w:ascii="Times New Roman" w:hAnsi="Times New Roman"/>
          <w:spacing w:val="-8"/>
          <w:sz w:val="24"/>
          <w:lang w:val="ru-RU"/>
        </w:rPr>
        <w:t xml:space="preserve"> </w:t>
      </w:r>
      <w:r w:rsidRPr="00803AD2">
        <w:rPr>
          <w:rFonts w:ascii="Times New Roman" w:hAnsi="Times New Roman"/>
          <w:sz w:val="24"/>
          <w:lang w:val="ru-RU"/>
        </w:rPr>
        <w:t>миром;</w:t>
      </w:r>
    </w:p>
    <w:p w:rsidR="006D5497" w:rsidRPr="00803AD2" w:rsidRDefault="00803AD2">
      <w:pPr>
        <w:pStyle w:val="a4"/>
        <w:numPr>
          <w:ilvl w:val="0"/>
          <w:numId w:val="205"/>
        </w:numPr>
        <w:tabs>
          <w:tab w:val="left" w:pos="1118"/>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 овладением коммуникативными средствами и способами организации кооперации и</w:t>
      </w:r>
      <w:r w:rsidRPr="00803AD2">
        <w:rPr>
          <w:rFonts w:ascii="Times New Roman" w:hAnsi="Times New Roman"/>
          <w:spacing w:val="-13"/>
          <w:sz w:val="24"/>
          <w:lang w:val="ru-RU"/>
        </w:rPr>
        <w:t xml:space="preserve"> </w:t>
      </w:r>
      <w:r w:rsidRPr="00803AD2">
        <w:rPr>
          <w:rFonts w:ascii="Times New Roman" w:hAnsi="Times New Roman"/>
          <w:sz w:val="24"/>
          <w:lang w:val="ru-RU"/>
        </w:rPr>
        <w:t>сотрудничества;</w:t>
      </w:r>
    </w:p>
    <w:p w:rsidR="006D5497" w:rsidRPr="00803AD2" w:rsidRDefault="00803AD2">
      <w:pPr>
        <w:pStyle w:val="a3"/>
        <w:spacing w:before="1" w:line="278" w:lineRule="auto"/>
        <w:ind w:right="114"/>
        <w:jc w:val="both"/>
        <w:rPr>
          <w:lang w:val="ru-RU"/>
        </w:rPr>
      </w:pPr>
      <w:r w:rsidRPr="00803AD2">
        <w:rPr>
          <w:lang w:val="ru-RU"/>
        </w:rPr>
        <w:t>-      развитием учебного сотрудничества, реализуемого в отношениях обучающихся  с учителем и</w:t>
      </w:r>
      <w:r w:rsidRPr="00803AD2">
        <w:rPr>
          <w:spacing w:val="-12"/>
          <w:lang w:val="ru-RU"/>
        </w:rPr>
        <w:t xml:space="preserve"> </w:t>
      </w:r>
      <w:r w:rsidRPr="00803AD2">
        <w:rPr>
          <w:lang w:val="ru-RU"/>
        </w:rPr>
        <w:t>сверстниками;</w:t>
      </w:r>
    </w:p>
    <w:p w:rsidR="006D5497" w:rsidRPr="00803AD2" w:rsidRDefault="00803AD2">
      <w:pPr>
        <w:pStyle w:val="a4"/>
        <w:numPr>
          <w:ilvl w:val="0"/>
          <w:numId w:val="205"/>
        </w:numPr>
        <w:tabs>
          <w:tab w:val="left" w:pos="1144"/>
        </w:tabs>
        <w:spacing w:line="276" w:lineRule="auto"/>
        <w:ind w:right="9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 изменением формы организации учебной деятельности и учебного сотрудничества от классно-урочной к лабораторно-семинарской, лекционно- лабораторной,</w:t>
      </w:r>
      <w:r w:rsidRPr="00803AD2">
        <w:rPr>
          <w:rFonts w:ascii="Times New Roman" w:hAnsi="Times New Roman"/>
          <w:spacing w:val="-9"/>
          <w:sz w:val="24"/>
          <w:lang w:val="ru-RU"/>
        </w:rPr>
        <w:t xml:space="preserve"> </w:t>
      </w:r>
      <w:r w:rsidRPr="00803AD2">
        <w:rPr>
          <w:rFonts w:ascii="Times New Roman" w:hAnsi="Times New Roman"/>
          <w:sz w:val="24"/>
          <w:lang w:val="ru-RU"/>
        </w:rPr>
        <w:t>исследовательской.</w:t>
      </w:r>
    </w:p>
    <w:p w:rsidR="006D5497" w:rsidRPr="00803AD2" w:rsidRDefault="00803AD2">
      <w:pPr>
        <w:pStyle w:val="a3"/>
        <w:spacing w:before="3" w:line="276" w:lineRule="auto"/>
        <w:ind w:right="104"/>
        <w:jc w:val="both"/>
        <w:rPr>
          <w:lang w:val="ru-RU"/>
        </w:rPr>
      </w:pPr>
      <w:r w:rsidRPr="00803AD2">
        <w:rPr>
          <w:lang w:val="ru-RU"/>
        </w:rPr>
        <w:t xml:space="preserve">Переход обучающегося в основную школу совпадает с предкритической фазой развития ребёнка — переходом к кризису младшего подросткового возраста (11—13 лет, </w:t>
      </w:r>
      <w:r w:rsidRPr="00803AD2">
        <w:rPr>
          <w:rFonts w:cs="Times New Roman"/>
          <w:lang w:val="ru-RU"/>
        </w:rPr>
        <w:t>5</w:t>
      </w:r>
      <w:r w:rsidRPr="00803AD2">
        <w:rPr>
          <w:lang w:val="ru-RU"/>
        </w:rPr>
        <w:t>—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Pr="00803AD2">
        <w:rPr>
          <w:spacing w:val="-25"/>
          <w:lang w:val="ru-RU"/>
        </w:rPr>
        <w:t xml:space="preserve"> </w:t>
      </w:r>
      <w:r w:rsidRPr="00803AD2">
        <w:rPr>
          <w:lang w:val="ru-RU"/>
        </w:rPr>
        <w:t>взрослых.</w:t>
      </w:r>
    </w:p>
    <w:p w:rsidR="006D5497" w:rsidRPr="00803AD2" w:rsidRDefault="00803AD2">
      <w:pPr>
        <w:pStyle w:val="a3"/>
        <w:spacing w:before="1"/>
        <w:ind w:left="661" w:right="105" w:firstLine="0"/>
        <w:rPr>
          <w:lang w:val="ru-RU"/>
        </w:rPr>
      </w:pPr>
      <w:r w:rsidRPr="00803AD2">
        <w:rPr>
          <w:lang w:val="ru-RU"/>
        </w:rPr>
        <w:t>Второй этап подросткового развития (14—15 лет, 8—9 классы)</w:t>
      </w:r>
      <w:r w:rsidRPr="00803AD2">
        <w:rPr>
          <w:spacing w:val="-18"/>
          <w:lang w:val="ru-RU"/>
        </w:rPr>
        <w:t xml:space="preserve"> </w:t>
      </w:r>
      <w:r w:rsidRPr="00803AD2">
        <w:rPr>
          <w:lang w:val="ru-RU"/>
        </w:rPr>
        <w:t>характеризуется:</w:t>
      </w:r>
    </w:p>
    <w:p w:rsidR="006D5497" w:rsidRPr="00803AD2" w:rsidRDefault="00803AD2">
      <w:pPr>
        <w:pStyle w:val="a4"/>
        <w:numPr>
          <w:ilvl w:val="0"/>
          <w:numId w:val="205"/>
        </w:numPr>
        <w:tabs>
          <w:tab w:val="left" w:pos="1108"/>
        </w:tabs>
        <w:spacing w:before="4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бурным, скачкообразным характером развития, т. е. происходящими за сравнительно  короткий  срок  многочисленными  качественными  изменениями </w:t>
      </w:r>
      <w:r w:rsidRPr="00803AD2">
        <w:rPr>
          <w:rFonts w:ascii="Times New Roman" w:hAnsi="Times New Roman"/>
          <w:spacing w:val="53"/>
          <w:sz w:val="24"/>
          <w:lang w:val="ru-RU"/>
        </w:rPr>
        <w:t xml:space="preserve"> </w:t>
      </w:r>
      <w:r w:rsidRPr="00803AD2">
        <w:rPr>
          <w:rFonts w:ascii="Times New Roman" w:hAnsi="Times New Roman"/>
          <w:sz w:val="24"/>
          <w:lang w:val="ru-RU"/>
        </w:rPr>
        <w:t>прежних</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footerReference w:type="default" r:id="rId1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особенностей, интересов и отношений ребёнка, появлением у подростка значительных субъективных трудностей и</w:t>
      </w:r>
      <w:r w:rsidRPr="00803AD2">
        <w:rPr>
          <w:spacing w:val="-17"/>
          <w:lang w:val="ru-RU"/>
        </w:rPr>
        <w:t xml:space="preserve"> </w:t>
      </w:r>
      <w:r w:rsidRPr="00803AD2">
        <w:rPr>
          <w:lang w:val="ru-RU"/>
        </w:rPr>
        <w:t>переживаний;</w:t>
      </w:r>
    </w:p>
    <w:p w:rsidR="006D5497" w:rsidRPr="00803AD2" w:rsidRDefault="00803AD2">
      <w:pPr>
        <w:pStyle w:val="a4"/>
        <w:numPr>
          <w:ilvl w:val="0"/>
          <w:numId w:val="205"/>
        </w:numPr>
        <w:tabs>
          <w:tab w:val="left" w:pos="962"/>
        </w:tabs>
        <w:spacing w:line="275" w:lineRule="exact"/>
        <w:ind w:left="961" w:hanging="300"/>
        <w:rPr>
          <w:rFonts w:ascii="Times New Roman" w:eastAsia="Times New Roman" w:hAnsi="Times New Roman" w:cs="Times New Roman"/>
          <w:sz w:val="24"/>
          <w:szCs w:val="24"/>
          <w:lang w:val="ru-RU"/>
        </w:rPr>
      </w:pPr>
      <w:r w:rsidRPr="00803AD2">
        <w:rPr>
          <w:rFonts w:ascii="Times New Roman" w:hAnsi="Times New Roman"/>
          <w:sz w:val="24"/>
          <w:lang w:val="ru-RU"/>
        </w:rPr>
        <w:t>стремлением подростка к общению и совместной деятельности со</w:t>
      </w:r>
      <w:r w:rsidRPr="00803AD2">
        <w:rPr>
          <w:rFonts w:ascii="Times New Roman" w:hAnsi="Times New Roman"/>
          <w:spacing w:val="-26"/>
          <w:sz w:val="24"/>
          <w:lang w:val="ru-RU"/>
        </w:rPr>
        <w:t xml:space="preserve"> </w:t>
      </w:r>
      <w:r w:rsidRPr="00803AD2">
        <w:rPr>
          <w:rFonts w:ascii="Times New Roman" w:hAnsi="Times New Roman"/>
          <w:sz w:val="24"/>
          <w:lang w:val="ru-RU"/>
        </w:rPr>
        <w:t>сверстниками;</w:t>
      </w:r>
    </w:p>
    <w:p w:rsidR="006D5497" w:rsidRPr="00803AD2" w:rsidRDefault="00803AD2">
      <w:pPr>
        <w:pStyle w:val="a4"/>
        <w:numPr>
          <w:ilvl w:val="0"/>
          <w:numId w:val="205"/>
        </w:numPr>
        <w:tabs>
          <w:tab w:val="left" w:pos="1024"/>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w:t>
      </w:r>
      <w:r w:rsidRPr="00803AD2">
        <w:rPr>
          <w:rFonts w:ascii="Times New Roman" w:hAnsi="Times New Roman"/>
          <w:spacing w:val="-19"/>
          <w:sz w:val="24"/>
          <w:lang w:val="ru-RU"/>
        </w:rPr>
        <w:t xml:space="preserve"> </w:t>
      </w:r>
      <w:r w:rsidRPr="00803AD2">
        <w:rPr>
          <w:rFonts w:ascii="Times New Roman" w:hAnsi="Times New Roman"/>
          <w:sz w:val="24"/>
          <w:lang w:val="ru-RU"/>
        </w:rPr>
        <w:t>мира;</w:t>
      </w:r>
    </w:p>
    <w:p w:rsidR="006D5497" w:rsidRPr="00803AD2" w:rsidRDefault="00803AD2">
      <w:pPr>
        <w:pStyle w:val="a4"/>
        <w:numPr>
          <w:ilvl w:val="0"/>
          <w:numId w:val="205"/>
        </w:numPr>
        <w:tabs>
          <w:tab w:val="left" w:pos="964"/>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процессом перехода от детства к взрослости, отражающимся в его характеристике как «переходного», «трудного» или</w:t>
      </w:r>
      <w:r w:rsidRPr="00803AD2">
        <w:rPr>
          <w:rFonts w:ascii="Times New Roman" w:hAnsi="Times New Roman"/>
          <w:spacing w:val="-21"/>
          <w:sz w:val="24"/>
          <w:lang w:val="ru-RU"/>
        </w:rPr>
        <w:t xml:space="preserve"> </w:t>
      </w:r>
      <w:r w:rsidRPr="00803AD2">
        <w:rPr>
          <w:rFonts w:ascii="Times New Roman" w:hAnsi="Times New Roman"/>
          <w:sz w:val="24"/>
          <w:lang w:val="ru-RU"/>
        </w:rPr>
        <w:t>«критического»;</w:t>
      </w:r>
    </w:p>
    <w:p w:rsidR="006D5497" w:rsidRPr="00803AD2" w:rsidRDefault="00803AD2">
      <w:pPr>
        <w:pStyle w:val="a4"/>
        <w:numPr>
          <w:ilvl w:val="0"/>
          <w:numId w:val="205"/>
        </w:numPr>
        <w:tabs>
          <w:tab w:val="left" w:pos="974"/>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6D5497" w:rsidRPr="00803AD2" w:rsidRDefault="00803AD2">
      <w:pPr>
        <w:pStyle w:val="a4"/>
        <w:numPr>
          <w:ilvl w:val="0"/>
          <w:numId w:val="205"/>
        </w:numPr>
        <w:tabs>
          <w:tab w:val="left" w:pos="1024"/>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w:t>
      </w:r>
      <w:r w:rsidRPr="00803AD2">
        <w:rPr>
          <w:rFonts w:ascii="Times New Roman" w:hAnsi="Times New Roman"/>
          <w:spacing w:val="-12"/>
          <w:sz w:val="24"/>
          <w:lang w:val="ru-RU"/>
        </w:rPr>
        <w:t xml:space="preserve"> </w:t>
      </w:r>
      <w:r w:rsidRPr="00803AD2">
        <w:rPr>
          <w:rFonts w:ascii="Times New Roman" w:hAnsi="Times New Roman"/>
          <w:sz w:val="24"/>
          <w:lang w:val="ru-RU"/>
        </w:rPr>
        <w:t>протеста);</w:t>
      </w:r>
    </w:p>
    <w:p w:rsidR="006D5497" w:rsidRPr="00803AD2" w:rsidRDefault="00803AD2">
      <w:pPr>
        <w:pStyle w:val="a4"/>
        <w:numPr>
          <w:ilvl w:val="0"/>
          <w:numId w:val="205"/>
        </w:numPr>
        <w:tabs>
          <w:tab w:val="left" w:pos="1113"/>
        </w:tabs>
        <w:spacing w:before="3" w:line="276" w:lineRule="auto"/>
        <w:ind w:right="10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w:t>
      </w:r>
      <w:r w:rsidRPr="00803AD2">
        <w:rPr>
          <w:rFonts w:ascii="Times New Roman" w:eastAsia="Times New Roman" w:hAnsi="Times New Roman" w:cs="Times New Roman"/>
          <w:spacing w:val="-20"/>
          <w:sz w:val="24"/>
          <w:szCs w:val="24"/>
          <w:lang w:val="ru-RU"/>
        </w:rPr>
        <w:t xml:space="preserve"> </w:t>
      </w:r>
      <w:r w:rsidRPr="00803AD2">
        <w:rPr>
          <w:rFonts w:ascii="Times New Roman" w:eastAsia="Times New Roman" w:hAnsi="Times New Roman" w:cs="Times New Roman"/>
          <w:sz w:val="24"/>
          <w:szCs w:val="24"/>
          <w:lang w:val="ru-RU"/>
        </w:rPr>
        <w:t>Интернет).</w:t>
      </w:r>
    </w:p>
    <w:p w:rsidR="006D5497" w:rsidRPr="00803AD2" w:rsidRDefault="00803AD2">
      <w:pPr>
        <w:pStyle w:val="a3"/>
        <w:spacing w:before="1" w:line="276" w:lineRule="auto"/>
        <w:ind w:right="106"/>
        <w:jc w:val="both"/>
        <w:rPr>
          <w:lang w:val="ru-RU"/>
        </w:rPr>
      </w:pPr>
      <w:r w:rsidRPr="00803AD2">
        <w:rPr>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w:t>
      </w:r>
      <w:r w:rsidRPr="00803AD2">
        <w:rPr>
          <w:spacing w:val="-21"/>
          <w:lang w:val="ru-RU"/>
        </w:rPr>
        <w:t xml:space="preserve"> </w:t>
      </w:r>
      <w:r w:rsidRPr="00803AD2">
        <w:rPr>
          <w:lang w:val="ru-RU"/>
        </w:rPr>
        <w:t>обучения.</w:t>
      </w:r>
    </w:p>
    <w:p w:rsidR="006D5497" w:rsidRPr="00803AD2" w:rsidRDefault="00803AD2">
      <w:pPr>
        <w:pStyle w:val="a3"/>
        <w:spacing w:before="1" w:line="276" w:lineRule="auto"/>
        <w:ind w:right="113"/>
        <w:jc w:val="both"/>
        <w:rPr>
          <w:lang w:val="ru-RU"/>
        </w:rPr>
      </w:pPr>
      <w:r w:rsidRPr="00803AD2">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w:t>
      </w:r>
      <w:r w:rsidRPr="00803AD2">
        <w:rPr>
          <w:spacing w:val="-3"/>
          <w:lang w:val="ru-RU"/>
        </w:rPr>
        <w:t xml:space="preserve"> </w:t>
      </w:r>
      <w:r w:rsidRPr="00803AD2">
        <w:rPr>
          <w:lang w:val="ru-RU"/>
        </w:rPr>
        <w:t>новый.</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1"/>
        <w:numPr>
          <w:ilvl w:val="1"/>
          <w:numId w:val="211"/>
        </w:numPr>
        <w:tabs>
          <w:tab w:val="left" w:pos="575"/>
        </w:tabs>
        <w:spacing w:before="0" w:line="278" w:lineRule="auto"/>
        <w:ind w:right="111" w:firstLine="0"/>
        <w:jc w:val="left"/>
        <w:rPr>
          <w:b w:val="0"/>
          <w:bCs w:val="0"/>
          <w:lang w:val="ru-RU"/>
        </w:rPr>
      </w:pPr>
      <w:r w:rsidRPr="00803AD2">
        <w:rPr>
          <w:lang w:val="ru-RU"/>
        </w:rPr>
        <w:t>Планируемые результаты освоения обучающимися основной образовательной программы основного общего</w:t>
      </w:r>
      <w:r w:rsidRPr="00803AD2">
        <w:rPr>
          <w:spacing w:val="-7"/>
          <w:lang w:val="ru-RU"/>
        </w:rPr>
        <w:t xml:space="preserve"> </w:t>
      </w:r>
      <w:r w:rsidRPr="00803AD2">
        <w:rPr>
          <w:lang w:val="ru-RU"/>
        </w:rPr>
        <w:t>образования.</w:t>
      </w:r>
    </w:p>
    <w:p w:rsidR="006D5497" w:rsidRPr="00803AD2" w:rsidRDefault="00803AD2">
      <w:pPr>
        <w:pStyle w:val="a3"/>
        <w:spacing w:line="276" w:lineRule="auto"/>
        <w:ind w:right="109"/>
        <w:jc w:val="both"/>
        <w:rPr>
          <w:lang w:val="ru-RU"/>
        </w:rPr>
      </w:pPr>
      <w:r w:rsidRPr="00803AD2">
        <w:rPr>
          <w:lang w:val="ru-RU"/>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w:t>
      </w:r>
      <w:r w:rsidRPr="00803AD2">
        <w:rPr>
          <w:rFonts w:cs="Times New Roman"/>
          <w:lang w:val="ru-RU"/>
        </w:rPr>
        <w:t>-</w:t>
      </w:r>
      <w:r w:rsidRPr="00803AD2">
        <w:rPr>
          <w:lang w:val="ru-RU"/>
        </w:rPr>
        <w:t>методической литературы, с одной стороны, и системы оценки — с</w:t>
      </w:r>
      <w:r w:rsidRPr="00803AD2">
        <w:rPr>
          <w:spacing w:val="-13"/>
          <w:lang w:val="ru-RU"/>
        </w:rPr>
        <w:t xml:space="preserve"> </w:t>
      </w:r>
      <w:r w:rsidRPr="00803AD2">
        <w:rPr>
          <w:lang w:val="ru-RU"/>
        </w:rPr>
        <w:t>другой.</w:t>
      </w:r>
    </w:p>
    <w:p w:rsidR="006D5497" w:rsidRPr="00803AD2" w:rsidRDefault="00803AD2">
      <w:pPr>
        <w:pStyle w:val="a3"/>
        <w:spacing w:before="1" w:line="276" w:lineRule="auto"/>
        <w:ind w:right="107"/>
        <w:jc w:val="both"/>
        <w:rPr>
          <w:lang w:val="ru-RU"/>
        </w:rPr>
      </w:pPr>
      <w:r w:rsidRPr="00803AD2">
        <w:rPr>
          <w:lang w:val="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w:t>
      </w:r>
      <w:r w:rsidRPr="00803AD2">
        <w:rPr>
          <w:rFonts w:cs="Times New Roman"/>
          <w:lang w:val="ru-RU"/>
        </w:rPr>
        <w:t>-</w:t>
      </w:r>
      <w:r w:rsidRPr="00803AD2">
        <w:rPr>
          <w:lang w:val="ru-RU"/>
        </w:rPr>
        <w:t>познавательных и учебно</w:t>
      </w:r>
      <w:r w:rsidRPr="00803AD2">
        <w:rPr>
          <w:rFonts w:cs="Times New Roman"/>
          <w:lang w:val="ru-RU"/>
        </w:rPr>
        <w:t>-</w:t>
      </w:r>
      <w:r w:rsidRPr="00803AD2">
        <w:rPr>
          <w:lang w:val="ru-RU"/>
        </w:rPr>
        <w:t xml:space="preserve">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w:t>
      </w:r>
      <w:r w:rsidRPr="00803AD2">
        <w:rPr>
          <w:spacing w:val="35"/>
          <w:lang w:val="ru-RU"/>
        </w:rPr>
        <w:t xml:space="preserve"> </w:t>
      </w:r>
      <w:r w:rsidRPr="00803AD2">
        <w:rPr>
          <w:lang w:val="ru-RU"/>
        </w:rPr>
        <w:t>этих</w:t>
      </w:r>
    </w:p>
    <w:p w:rsidR="006D5497" w:rsidRPr="00803AD2" w:rsidRDefault="006D5497">
      <w:pPr>
        <w:spacing w:line="276" w:lineRule="auto"/>
        <w:jc w:val="both"/>
        <w:rPr>
          <w:lang w:val="ru-RU"/>
        </w:rPr>
        <w:sectPr w:rsidR="006D5497" w:rsidRPr="00803AD2">
          <w:footerReference w:type="default" r:id="rId13"/>
          <w:pgSz w:w="11910" w:h="16840"/>
          <w:pgMar w:top="1060" w:right="740" w:bottom="1200" w:left="1600" w:header="0" w:footer="1003" w:gutter="0"/>
          <w:pgNumType w:start="11"/>
          <w:cols w:space="720"/>
        </w:sectPr>
      </w:pPr>
    </w:p>
    <w:p w:rsidR="006D5497" w:rsidRPr="00803AD2" w:rsidRDefault="00803AD2">
      <w:pPr>
        <w:pStyle w:val="a3"/>
        <w:spacing w:before="48" w:line="276" w:lineRule="auto"/>
        <w:ind w:right="110" w:firstLine="0"/>
        <w:jc w:val="both"/>
        <w:rPr>
          <w:lang w:val="ru-RU"/>
        </w:rPr>
      </w:pPr>
      <w:r w:rsidRPr="00803AD2">
        <w:rPr>
          <w:lang w:val="ru-RU"/>
        </w:rPr>
        <w:lastRenderedPageBreak/>
        <w:t>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sidRPr="00803AD2">
        <w:rPr>
          <w:spacing w:val="-17"/>
          <w:lang w:val="ru-RU"/>
        </w:rPr>
        <w:t xml:space="preserve"> </w:t>
      </w:r>
      <w:r w:rsidRPr="00803AD2">
        <w:rPr>
          <w:lang w:val="ru-RU"/>
        </w:rPr>
        <w:t>обучения.</w:t>
      </w:r>
    </w:p>
    <w:p w:rsidR="006D5497" w:rsidRPr="00803AD2" w:rsidRDefault="00803AD2">
      <w:pPr>
        <w:pStyle w:val="a3"/>
        <w:spacing w:before="1" w:line="276" w:lineRule="auto"/>
        <w:ind w:right="108"/>
        <w:jc w:val="both"/>
        <w:rPr>
          <w:lang w:val="ru-RU"/>
        </w:rPr>
      </w:pPr>
      <w:r w:rsidRPr="00803AD2">
        <w:rPr>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w:t>
      </w:r>
      <w:r w:rsidRPr="00803AD2">
        <w:rPr>
          <w:spacing w:val="-20"/>
          <w:lang w:val="ru-RU"/>
        </w:rPr>
        <w:t xml:space="preserve"> </w:t>
      </w:r>
      <w:r w:rsidRPr="00803AD2">
        <w:rPr>
          <w:lang w:val="ru-RU"/>
        </w:rPr>
        <w:t>учащимся:</w:t>
      </w:r>
    </w:p>
    <w:p w:rsidR="006D5497" w:rsidRPr="00803AD2" w:rsidRDefault="00803AD2">
      <w:pPr>
        <w:pStyle w:val="a4"/>
        <w:numPr>
          <w:ilvl w:val="2"/>
          <w:numId w:val="211"/>
        </w:numPr>
        <w:tabs>
          <w:tab w:val="left" w:pos="942"/>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учебно-познавательные задачи, направленные на формирование и оценку умений и навыков, способствующих освоению систематических знаний, в том</w:t>
      </w:r>
      <w:r w:rsidRPr="00803AD2">
        <w:rPr>
          <w:rFonts w:ascii="Times New Roman" w:hAnsi="Times New Roman"/>
          <w:spacing w:val="-30"/>
          <w:sz w:val="24"/>
          <w:lang w:val="ru-RU"/>
        </w:rPr>
        <w:t xml:space="preserve"> </w:t>
      </w:r>
      <w:r w:rsidRPr="00803AD2">
        <w:rPr>
          <w:rFonts w:ascii="Times New Roman" w:hAnsi="Times New Roman"/>
          <w:sz w:val="24"/>
          <w:lang w:val="ru-RU"/>
        </w:rPr>
        <w:t>числе:</w:t>
      </w:r>
    </w:p>
    <w:p w:rsidR="006D5497" w:rsidRPr="00803AD2" w:rsidRDefault="00803AD2">
      <w:pPr>
        <w:pStyle w:val="a4"/>
        <w:numPr>
          <w:ilvl w:val="0"/>
          <w:numId w:val="205"/>
        </w:numPr>
        <w:tabs>
          <w:tab w:val="left" w:pos="1029"/>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D5497" w:rsidRPr="00803AD2" w:rsidRDefault="00803AD2">
      <w:pPr>
        <w:pStyle w:val="a4"/>
        <w:numPr>
          <w:ilvl w:val="0"/>
          <w:numId w:val="205"/>
        </w:numPr>
        <w:tabs>
          <w:tab w:val="left" w:pos="1094"/>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w:t>
      </w:r>
      <w:r w:rsidRPr="00803AD2">
        <w:rPr>
          <w:rFonts w:ascii="Times New Roman" w:hAnsi="Times New Roman"/>
          <w:spacing w:val="-28"/>
          <w:sz w:val="24"/>
          <w:lang w:val="ru-RU"/>
        </w:rPr>
        <w:t xml:space="preserve"> </w:t>
      </w:r>
      <w:r w:rsidRPr="00803AD2">
        <w:rPr>
          <w:rFonts w:ascii="Times New Roman" w:hAnsi="Times New Roman"/>
          <w:sz w:val="24"/>
          <w:lang w:val="ru-RU"/>
        </w:rPr>
        <w:t>схем;</w:t>
      </w:r>
    </w:p>
    <w:p w:rsidR="006D5497" w:rsidRPr="00803AD2" w:rsidRDefault="00803AD2">
      <w:pPr>
        <w:pStyle w:val="a4"/>
        <w:numPr>
          <w:ilvl w:val="0"/>
          <w:numId w:val="205"/>
        </w:numPr>
        <w:tabs>
          <w:tab w:val="left" w:pos="1002"/>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выявлению и анализу существенных и устойчивых связей и отношений между объектами и</w:t>
      </w:r>
      <w:r w:rsidRPr="00803AD2">
        <w:rPr>
          <w:rFonts w:ascii="Times New Roman" w:hAnsi="Times New Roman"/>
          <w:spacing w:val="-9"/>
          <w:sz w:val="24"/>
          <w:lang w:val="ru-RU"/>
        </w:rPr>
        <w:t xml:space="preserve"> </w:t>
      </w:r>
      <w:r w:rsidRPr="00803AD2">
        <w:rPr>
          <w:rFonts w:ascii="Times New Roman" w:hAnsi="Times New Roman"/>
          <w:sz w:val="24"/>
          <w:lang w:val="ru-RU"/>
        </w:rPr>
        <w:t>процессами;</w:t>
      </w:r>
    </w:p>
    <w:p w:rsidR="006D5497" w:rsidRPr="00803AD2" w:rsidRDefault="00803AD2">
      <w:pPr>
        <w:pStyle w:val="a4"/>
        <w:numPr>
          <w:ilvl w:val="2"/>
          <w:numId w:val="211"/>
        </w:numPr>
        <w:tabs>
          <w:tab w:val="left" w:pos="945"/>
        </w:tabs>
        <w:spacing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803AD2">
        <w:rPr>
          <w:rFonts w:ascii="Times New Roman" w:hAnsi="Times New Roman"/>
          <w:spacing w:val="-19"/>
          <w:sz w:val="24"/>
          <w:lang w:val="ru-RU"/>
        </w:rPr>
        <w:t xml:space="preserve"> </w:t>
      </w:r>
      <w:r w:rsidRPr="00803AD2">
        <w:rPr>
          <w:rFonts w:ascii="Times New Roman" w:hAnsi="Times New Roman"/>
          <w:sz w:val="24"/>
          <w:lang w:val="ru-RU"/>
        </w:rPr>
        <w:t>п.;</w:t>
      </w:r>
    </w:p>
    <w:p w:rsidR="006D5497" w:rsidRPr="00803AD2" w:rsidRDefault="00803AD2">
      <w:pPr>
        <w:pStyle w:val="a4"/>
        <w:numPr>
          <w:ilvl w:val="2"/>
          <w:numId w:val="211"/>
        </w:numPr>
        <w:tabs>
          <w:tab w:val="left" w:pos="976"/>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w:t>
      </w:r>
      <w:r w:rsidRPr="00803AD2">
        <w:rPr>
          <w:rFonts w:ascii="Times New Roman" w:hAnsi="Times New Roman"/>
          <w:spacing w:val="-18"/>
          <w:sz w:val="24"/>
          <w:lang w:val="ru-RU"/>
        </w:rPr>
        <w:t xml:space="preserve"> </w:t>
      </w:r>
      <w:r w:rsidRPr="00803AD2">
        <w:rPr>
          <w:rFonts w:ascii="Times New Roman" w:hAnsi="Times New Roman"/>
          <w:sz w:val="24"/>
          <w:lang w:val="ru-RU"/>
        </w:rPr>
        <w:t>п.;</w:t>
      </w:r>
    </w:p>
    <w:p w:rsidR="006D5497" w:rsidRPr="00803AD2" w:rsidRDefault="00803AD2">
      <w:pPr>
        <w:pStyle w:val="a4"/>
        <w:numPr>
          <w:ilvl w:val="2"/>
          <w:numId w:val="211"/>
        </w:numPr>
        <w:tabs>
          <w:tab w:val="left" w:pos="976"/>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w:t>
      </w:r>
      <w:r w:rsidRPr="00803AD2">
        <w:rPr>
          <w:rFonts w:ascii="Times New Roman" w:hAnsi="Times New Roman"/>
          <w:spacing w:val="-31"/>
          <w:sz w:val="24"/>
          <w:lang w:val="ru-RU"/>
        </w:rPr>
        <w:t xml:space="preserve"> </w:t>
      </w:r>
      <w:r w:rsidRPr="00803AD2">
        <w:rPr>
          <w:rFonts w:ascii="Times New Roman" w:hAnsi="Times New Roman"/>
          <w:sz w:val="24"/>
          <w:lang w:val="ru-RU"/>
        </w:rPr>
        <w:t>результат;</w:t>
      </w:r>
    </w:p>
    <w:p w:rsidR="006D5497" w:rsidRPr="00803AD2" w:rsidRDefault="00803AD2">
      <w:pPr>
        <w:pStyle w:val="a4"/>
        <w:numPr>
          <w:ilvl w:val="2"/>
          <w:numId w:val="211"/>
        </w:numPr>
        <w:tabs>
          <w:tab w:val="left" w:pos="976"/>
        </w:tabs>
        <w:spacing w:before="1" w:line="276"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6D5497" w:rsidRPr="00803AD2" w:rsidRDefault="00803AD2">
      <w:pPr>
        <w:pStyle w:val="a4"/>
        <w:numPr>
          <w:ilvl w:val="2"/>
          <w:numId w:val="211"/>
        </w:numPr>
        <w:tabs>
          <w:tab w:val="left" w:pos="1101"/>
        </w:tabs>
        <w:spacing w:before="3"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w:t>
      </w:r>
      <w:r w:rsidRPr="00803AD2">
        <w:rPr>
          <w:rFonts w:ascii="Times New Roman" w:hAnsi="Times New Roman"/>
          <w:spacing w:val="-19"/>
          <w:sz w:val="24"/>
          <w:lang w:val="ru-RU"/>
        </w:rPr>
        <w:t xml:space="preserve"> </w:t>
      </w:r>
      <w:r w:rsidRPr="00803AD2">
        <w:rPr>
          <w:rFonts w:ascii="Times New Roman" w:hAnsi="Times New Roman"/>
          <w:sz w:val="24"/>
          <w:lang w:val="ru-RU"/>
        </w:rPr>
        <w:t>выполнения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1" w:firstLine="0"/>
        <w:jc w:val="both"/>
        <w:rPr>
          <w:rFonts w:cs="Times New Roman"/>
          <w:lang w:val="ru-RU"/>
        </w:rPr>
      </w:pPr>
      <w:r w:rsidRPr="00803AD2">
        <w:rPr>
          <w:lang w:val="ru-RU"/>
        </w:rPr>
        <w:lastRenderedPageBreak/>
        <w:t>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w:t>
      </w:r>
      <w:r w:rsidRPr="00803AD2">
        <w:rPr>
          <w:spacing w:val="-15"/>
          <w:lang w:val="ru-RU"/>
        </w:rPr>
        <w:t xml:space="preserve"> </w:t>
      </w:r>
      <w:r w:rsidRPr="00803AD2">
        <w:rPr>
          <w:lang w:val="ru-RU"/>
        </w:rPr>
        <w:t>работы;</w:t>
      </w:r>
    </w:p>
    <w:p w:rsidR="006D5497" w:rsidRPr="00803AD2" w:rsidRDefault="00803AD2">
      <w:pPr>
        <w:pStyle w:val="a4"/>
        <w:numPr>
          <w:ilvl w:val="2"/>
          <w:numId w:val="211"/>
        </w:numPr>
        <w:tabs>
          <w:tab w:val="left" w:pos="1101"/>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sidRPr="00803AD2">
        <w:rPr>
          <w:rFonts w:ascii="Times New Roman" w:hAnsi="Times New Roman"/>
          <w:spacing w:val="-20"/>
          <w:sz w:val="24"/>
          <w:lang w:val="ru-RU"/>
        </w:rPr>
        <w:t xml:space="preserve"> </w:t>
      </w:r>
      <w:r w:rsidRPr="00803AD2">
        <w:rPr>
          <w:rFonts w:ascii="Times New Roman" w:hAnsi="Times New Roman"/>
          <w:sz w:val="24"/>
          <w:lang w:val="ru-RU"/>
        </w:rPr>
        <w:t>п.);</w:t>
      </w:r>
    </w:p>
    <w:p w:rsidR="006D5497" w:rsidRPr="00803AD2" w:rsidRDefault="00803AD2">
      <w:pPr>
        <w:pStyle w:val="a4"/>
        <w:numPr>
          <w:ilvl w:val="2"/>
          <w:numId w:val="211"/>
        </w:numPr>
        <w:tabs>
          <w:tab w:val="left" w:pos="1101"/>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 этических нормах, эстетических ценностях, а также аргументации (пояснения или комментария) своей позиции или</w:t>
      </w:r>
      <w:r w:rsidRPr="00803AD2">
        <w:rPr>
          <w:rFonts w:ascii="Times New Roman" w:hAnsi="Times New Roman"/>
          <w:spacing w:val="-18"/>
          <w:sz w:val="24"/>
          <w:lang w:val="ru-RU"/>
        </w:rPr>
        <w:t xml:space="preserve"> </w:t>
      </w:r>
      <w:r w:rsidRPr="00803AD2">
        <w:rPr>
          <w:rFonts w:ascii="Times New Roman" w:hAnsi="Times New Roman"/>
          <w:sz w:val="24"/>
          <w:lang w:val="ru-RU"/>
        </w:rPr>
        <w:t>оценки;</w:t>
      </w:r>
    </w:p>
    <w:p w:rsidR="006D5497" w:rsidRPr="00803AD2" w:rsidRDefault="00803AD2">
      <w:pPr>
        <w:pStyle w:val="a4"/>
        <w:numPr>
          <w:ilvl w:val="2"/>
          <w:numId w:val="211"/>
        </w:numPr>
        <w:tabs>
          <w:tab w:val="left" w:pos="1101"/>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w:t>
      </w:r>
      <w:r w:rsidRPr="00803AD2">
        <w:rPr>
          <w:rFonts w:ascii="Times New Roman" w:hAnsi="Times New Roman"/>
          <w:spacing w:val="-11"/>
          <w:sz w:val="24"/>
          <w:lang w:val="ru-RU"/>
        </w:rPr>
        <w:t xml:space="preserve"> </w:t>
      </w:r>
      <w:r w:rsidRPr="00803AD2">
        <w:rPr>
          <w:rFonts w:ascii="Times New Roman" w:hAnsi="Times New Roman"/>
          <w:sz w:val="24"/>
          <w:lang w:val="ru-RU"/>
        </w:rPr>
        <w:t>ИКТ.</w:t>
      </w:r>
    </w:p>
    <w:p w:rsidR="006D5497" w:rsidRPr="00803AD2" w:rsidRDefault="00803AD2">
      <w:pPr>
        <w:pStyle w:val="a3"/>
        <w:tabs>
          <w:tab w:val="left" w:pos="1380"/>
          <w:tab w:val="left" w:pos="3224"/>
          <w:tab w:val="left" w:pos="4589"/>
          <w:tab w:val="left" w:pos="6330"/>
          <w:tab w:val="left" w:pos="8176"/>
        </w:tabs>
        <w:spacing w:before="1" w:line="276" w:lineRule="auto"/>
        <w:ind w:right="106"/>
        <w:rPr>
          <w:lang w:val="ru-RU"/>
        </w:rPr>
      </w:pPr>
      <w:r w:rsidRPr="00803AD2">
        <w:rPr>
          <w:lang w:val="ru-RU"/>
        </w:rPr>
        <w:t xml:space="preserve">В соответствии с реализуемой ФГОС ООО деятельностной парадигмой образования система планируемых результатов строится </w:t>
      </w:r>
      <w:r w:rsidRPr="00803AD2">
        <w:rPr>
          <w:spacing w:val="3"/>
          <w:lang w:val="ru-RU"/>
        </w:rPr>
        <w:t xml:space="preserve">на </w:t>
      </w:r>
      <w:r w:rsidRPr="00803AD2">
        <w:rPr>
          <w:lang w:val="ru-RU"/>
        </w:rPr>
        <w:t>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w:t>
      </w:r>
      <w:r w:rsidRPr="00803AD2">
        <w:rPr>
          <w:lang w:val="ru-RU"/>
        </w:rPr>
        <w:tab/>
        <w:t>обучающихся,</w:t>
      </w:r>
      <w:r w:rsidRPr="00803AD2">
        <w:rPr>
          <w:lang w:val="ru-RU"/>
        </w:rPr>
        <w:tab/>
        <w:t>поощрять</w:t>
      </w:r>
      <w:r w:rsidRPr="00803AD2">
        <w:rPr>
          <w:lang w:val="ru-RU"/>
        </w:rPr>
        <w:tab/>
        <w:t>продвижения</w:t>
      </w:r>
      <w:r w:rsidRPr="00803AD2">
        <w:rPr>
          <w:lang w:val="ru-RU"/>
        </w:rPr>
        <w:tab/>
        <w:t>обучающихся,</w:t>
      </w:r>
      <w:r w:rsidRPr="00803AD2">
        <w:rPr>
          <w:lang w:val="ru-RU"/>
        </w:rPr>
        <w:tab/>
        <w:t>выстраивать индивидуальные траектории движения с учётом зоны ближайшего развития</w:t>
      </w:r>
      <w:r w:rsidRPr="00803AD2">
        <w:rPr>
          <w:spacing w:val="-30"/>
          <w:lang w:val="ru-RU"/>
        </w:rPr>
        <w:t xml:space="preserve"> </w:t>
      </w:r>
      <w:r w:rsidRPr="00803AD2">
        <w:rPr>
          <w:lang w:val="ru-RU"/>
        </w:rPr>
        <w:t>ребёнка.</w:t>
      </w:r>
    </w:p>
    <w:p w:rsidR="006D5497" w:rsidRPr="00803AD2" w:rsidRDefault="00803AD2">
      <w:pPr>
        <w:pStyle w:val="a3"/>
        <w:spacing w:before="1"/>
        <w:ind w:left="661" w:right="1931" w:firstLine="0"/>
        <w:rPr>
          <w:lang w:val="ru-RU"/>
        </w:rPr>
      </w:pPr>
      <w:r w:rsidRPr="00803AD2">
        <w:rPr>
          <w:lang w:val="ru-RU"/>
        </w:rPr>
        <w:t>В структуре планируемых результатов</w:t>
      </w:r>
      <w:r w:rsidRPr="00803AD2">
        <w:rPr>
          <w:spacing w:val="-18"/>
          <w:lang w:val="ru-RU"/>
        </w:rPr>
        <w:t xml:space="preserve"> </w:t>
      </w:r>
      <w:r w:rsidRPr="00803AD2">
        <w:rPr>
          <w:lang w:val="ru-RU"/>
        </w:rPr>
        <w:t>выделяются:</w:t>
      </w:r>
    </w:p>
    <w:p w:rsidR="006D5497" w:rsidRPr="00803AD2" w:rsidRDefault="00803AD2">
      <w:pPr>
        <w:pStyle w:val="a4"/>
        <w:numPr>
          <w:ilvl w:val="0"/>
          <w:numId w:val="204"/>
        </w:numPr>
        <w:tabs>
          <w:tab w:val="left" w:pos="921"/>
        </w:tabs>
        <w:spacing w:before="43"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w:t>
      </w:r>
      <w:r w:rsidRPr="00803AD2">
        <w:rPr>
          <w:rFonts w:ascii="Times New Roman" w:hAnsi="Times New Roman"/>
          <w:spacing w:val="-9"/>
          <w:sz w:val="24"/>
          <w:lang w:val="ru-RU"/>
        </w:rPr>
        <w:t xml:space="preserve"> </w:t>
      </w:r>
      <w:r w:rsidRPr="00803AD2">
        <w:rPr>
          <w:rFonts w:ascii="Times New Roman" w:hAnsi="Times New Roman"/>
          <w:sz w:val="24"/>
          <w:lang w:val="ru-RU"/>
        </w:rPr>
        <w:t>уровнях.</w:t>
      </w:r>
    </w:p>
    <w:p w:rsidR="006D5497" w:rsidRPr="00803AD2" w:rsidRDefault="00803AD2">
      <w:pPr>
        <w:pStyle w:val="a4"/>
        <w:numPr>
          <w:ilvl w:val="0"/>
          <w:numId w:val="204"/>
        </w:numPr>
        <w:tabs>
          <w:tab w:val="left" w:pos="981"/>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w:t>
      </w:r>
      <w:r w:rsidRPr="00803AD2">
        <w:rPr>
          <w:rFonts w:ascii="Times New Roman" w:hAnsi="Times New Roman"/>
          <w:spacing w:val="-23"/>
          <w:sz w:val="24"/>
          <w:lang w:val="ru-RU"/>
        </w:rPr>
        <w:t xml:space="preserve"> </w:t>
      </w:r>
      <w:r w:rsidRPr="00803AD2">
        <w:rPr>
          <w:rFonts w:ascii="Times New Roman" w:hAnsi="Times New Roman"/>
          <w:sz w:val="24"/>
          <w:lang w:val="ru-RU"/>
        </w:rPr>
        <w:t>программы.</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tabs>
          <w:tab w:val="left" w:pos="1140"/>
          <w:tab w:val="left" w:pos="1485"/>
          <w:tab w:val="left" w:pos="3259"/>
          <w:tab w:val="left" w:pos="3828"/>
          <w:tab w:val="left" w:pos="5555"/>
          <w:tab w:val="left" w:pos="6650"/>
          <w:tab w:val="left" w:pos="7109"/>
          <w:tab w:val="left" w:pos="7924"/>
        </w:tabs>
        <w:spacing w:before="48" w:line="276" w:lineRule="auto"/>
        <w:ind w:right="107"/>
        <w:rPr>
          <w:lang w:val="ru-RU"/>
        </w:rPr>
      </w:pPr>
      <w:r w:rsidRPr="00803AD2">
        <w:rPr>
          <w:lang w:val="ru-RU"/>
        </w:rPr>
        <w:lastRenderedPageBreak/>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w:t>
      </w:r>
      <w:r w:rsidRPr="00803AD2">
        <w:rPr>
          <w:lang w:val="ru-RU"/>
        </w:rPr>
        <w:tab/>
        <w:t>и</w:t>
      </w:r>
      <w:r w:rsidRPr="00803AD2">
        <w:rPr>
          <w:lang w:val="ru-RU"/>
        </w:rPr>
        <w:tab/>
        <w:t>необходимость</w:t>
      </w:r>
      <w:r w:rsidRPr="00803AD2">
        <w:rPr>
          <w:lang w:val="ru-RU"/>
        </w:rPr>
        <w:tab/>
        <w:t>для</w:t>
      </w:r>
      <w:r w:rsidRPr="00803AD2">
        <w:rPr>
          <w:lang w:val="ru-RU"/>
        </w:rPr>
        <w:tab/>
        <w:t>последующего</w:t>
      </w:r>
      <w:r w:rsidRPr="00803AD2">
        <w:rPr>
          <w:lang w:val="ru-RU"/>
        </w:rPr>
        <w:tab/>
        <w:t>обучения,</w:t>
      </w:r>
      <w:r w:rsidRPr="00803AD2">
        <w:rPr>
          <w:lang w:val="ru-RU"/>
        </w:rPr>
        <w:tab/>
        <w:t>а</w:t>
      </w:r>
      <w:r w:rsidRPr="00803AD2">
        <w:rPr>
          <w:lang w:val="ru-RU"/>
        </w:rPr>
        <w:tab/>
        <w:t>также</w:t>
      </w:r>
      <w:r w:rsidRPr="00803AD2">
        <w:rPr>
          <w:lang w:val="ru-RU"/>
        </w:rPr>
        <w:tab/>
        <w:t xml:space="preserve">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Овладение данными учебными задачами принципиально необходимо для успешного обучения и социализации, они в принципе могут быть освоены подавляющим большинством обучающихся при условии   специальной   целенаправленной </w:t>
      </w:r>
      <w:r w:rsidRPr="00803AD2">
        <w:rPr>
          <w:spacing w:val="56"/>
          <w:lang w:val="ru-RU"/>
        </w:rPr>
        <w:t xml:space="preserve"> </w:t>
      </w:r>
      <w:r w:rsidRPr="00803AD2">
        <w:rPr>
          <w:lang w:val="ru-RU"/>
        </w:rPr>
        <w:t xml:space="preserve">работы  </w:t>
      </w:r>
      <w:r w:rsidRPr="00803AD2">
        <w:rPr>
          <w:spacing w:val="1"/>
          <w:lang w:val="ru-RU"/>
        </w:rPr>
        <w:t xml:space="preserve"> </w:t>
      </w:r>
      <w:r w:rsidRPr="00803AD2">
        <w:rPr>
          <w:lang w:val="ru-RU"/>
        </w:rPr>
        <w:t>учителя.</w:t>
      </w:r>
      <w:r w:rsidRPr="00803AD2">
        <w:rPr>
          <w:lang w:val="ru-RU"/>
        </w:rPr>
        <w:tab/>
        <w:t xml:space="preserve">Достижение </w:t>
      </w:r>
      <w:r w:rsidRPr="00803AD2">
        <w:rPr>
          <w:spacing w:val="17"/>
          <w:lang w:val="ru-RU"/>
        </w:rPr>
        <w:t xml:space="preserve"> </w:t>
      </w:r>
      <w:r w:rsidRPr="00803AD2">
        <w:rPr>
          <w:lang w:val="ru-RU"/>
        </w:rPr>
        <w:t>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портфолио),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D5497" w:rsidRPr="00803AD2" w:rsidRDefault="00803AD2">
      <w:pPr>
        <w:pStyle w:val="a3"/>
        <w:spacing w:before="1" w:line="276" w:lineRule="auto"/>
        <w:ind w:right="103"/>
        <w:jc w:val="both"/>
        <w:rPr>
          <w:lang w:val="ru-RU"/>
        </w:rPr>
      </w:pPr>
      <w:r w:rsidRPr="00803AD2">
        <w:rPr>
          <w:lang w:val="ru-RU"/>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r w:rsidRPr="00803AD2">
        <w:rPr>
          <w:spacing w:val="2"/>
          <w:lang w:val="ru-RU"/>
        </w:rPr>
        <w:t xml:space="preserve">При </w:t>
      </w:r>
      <w:r w:rsidRPr="00803AD2">
        <w:rPr>
          <w:lang w:val="ru-RU"/>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sidRPr="00803AD2">
        <w:rPr>
          <w:spacing w:val="-28"/>
          <w:lang w:val="ru-RU"/>
        </w:rPr>
        <w:t xml:space="preserve"> </w:t>
      </w:r>
      <w:r w:rsidRPr="00803AD2">
        <w:rPr>
          <w:lang w:val="ru-RU"/>
        </w:rPr>
        <w:t>оценки.</w:t>
      </w:r>
    </w:p>
    <w:p w:rsidR="006D5497" w:rsidRPr="00803AD2" w:rsidRDefault="00803AD2">
      <w:pPr>
        <w:pStyle w:val="a3"/>
        <w:spacing w:before="1" w:line="276" w:lineRule="auto"/>
        <w:ind w:right="126"/>
        <w:rPr>
          <w:lang w:val="ru-RU"/>
        </w:rPr>
      </w:pPr>
      <w:r w:rsidRPr="00803AD2">
        <w:rPr>
          <w:lang w:val="ru-RU"/>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w:t>
      </w:r>
      <w:r w:rsidRPr="00803AD2">
        <w:rPr>
          <w:spacing w:val="23"/>
          <w:lang w:val="ru-RU"/>
        </w:rPr>
        <w:t xml:space="preserve"> </w:t>
      </w:r>
      <w:r w:rsidRPr="00803AD2">
        <w:rPr>
          <w:lang w:val="ru-RU"/>
        </w:rPr>
        <w:t>и</w:t>
      </w:r>
    </w:p>
    <w:p w:rsidR="006D5497" w:rsidRPr="00803AD2" w:rsidRDefault="006D5497">
      <w:pPr>
        <w:spacing w:line="276" w:lineRule="auto"/>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4" w:firstLine="0"/>
        <w:jc w:val="both"/>
        <w:rPr>
          <w:lang w:val="ru-RU"/>
        </w:rPr>
      </w:pPr>
      <w:r w:rsidRPr="00803AD2">
        <w:rPr>
          <w:lang w:val="ru-RU"/>
        </w:rPr>
        <w:lastRenderedPageBreak/>
        <w:t>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w:t>
      </w:r>
      <w:r w:rsidRPr="00803AD2">
        <w:rPr>
          <w:spacing w:val="-7"/>
          <w:lang w:val="ru-RU"/>
        </w:rPr>
        <w:t xml:space="preserve"> </w:t>
      </w:r>
      <w:r w:rsidRPr="00803AD2">
        <w:rPr>
          <w:lang w:val="ru-RU"/>
        </w:rPr>
        <w:t>обучающихся.</w:t>
      </w:r>
    </w:p>
    <w:p w:rsidR="006D5497" w:rsidRPr="00803AD2" w:rsidRDefault="00803AD2">
      <w:pPr>
        <w:pStyle w:val="a3"/>
        <w:spacing w:before="1" w:line="276" w:lineRule="auto"/>
        <w:ind w:right="115"/>
        <w:jc w:val="both"/>
        <w:rPr>
          <w:lang w:val="ru-RU"/>
        </w:rPr>
      </w:pPr>
      <w:r w:rsidRPr="00803AD2">
        <w:rPr>
          <w:lang w:val="ru-RU"/>
        </w:rPr>
        <w:t>На ступени основного общего образования устанавливаются планируемые результаты</w:t>
      </w:r>
      <w:r w:rsidRPr="00803AD2">
        <w:rPr>
          <w:spacing w:val="-8"/>
          <w:lang w:val="ru-RU"/>
        </w:rPr>
        <w:t xml:space="preserve"> </w:t>
      </w:r>
      <w:r w:rsidRPr="00803AD2">
        <w:rPr>
          <w:lang w:val="ru-RU"/>
        </w:rPr>
        <w:t>освоения:</w:t>
      </w:r>
    </w:p>
    <w:p w:rsidR="006D5497" w:rsidRPr="00803AD2" w:rsidRDefault="00803AD2">
      <w:pPr>
        <w:pStyle w:val="a4"/>
        <w:numPr>
          <w:ilvl w:val="1"/>
          <w:numId w:val="206"/>
        </w:numPr>
        <w:tabs>
          <w:tab w:val="left" w:pos="1067"/>
        </w:tabs>
        <w:spacing w:before="3" w:line="276" w:lineRule="auto"/>
        <w:ind w:right="10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четырёх междисциплинарных учебных программ — «Формирование универсальных учебных действий», «Формирование ИКТ-компетентности</w:t>
      </w:r>
      <w:r w:rsidRPr="00803AD2">
        <w:rPr>
          <w:rFonts w:ascii="Times New Roman" w:eastAsia="Times New Roman" w:hAnsi="Times New Roman" w:cs="Times New Roman"/>
          <w:spacing w:val="-8"/>
          <w:sz w:val="24"/>
          <w:szCs w:val="24"/>
          <w:lang w:val="ru-RU"/>
        </w:rPr>
        <w:t xml:space="preserve"> </w:t>
      </w:r>
      <w:r w:rsidRPr="00803AD2">
        <w:rPr>
          <w:rFonts w:ascii="Times New Roman" w:eastAsia="Times New Roman" w:hAnsi="Times New Roman" w:cs="Times New Roman"/>
          <w:sz w:val="24"/>
          <w:szCs w:val="24"/>
          <w:lang w:val="ru-RU"/>
        </w:rPr>
        <w:t>обучающихся»,</w:t>
      </w:r>
    </w:p>
    <w:p w:rsidR="006D5497" w:rsidRPr="00803AD2" w:rsidRDefault="00803AD2">
      <w:pPr>
        <w:pStyle w:val="a3"/>
        <w:spacing w:before="1" w:line="276" w:lineRule="auto"/>
        <w:ind w:right="111" w:firstLine="0"/>
        <w:jc w:val="both"/>
        <w:rPr>
          <w:lang w:val="ru-RU"/>
        </w:rPr>
      </w:pPr>
      <w:r w:rsidRPr="00803AD2">
        <w:rPr>
          <w:lang w:val="ru-RU"/>
        </w:rPr>
        <w:t>«Основы учебно-исследовательской и проектной деятельности» и «Основы смыслового чтения и работа с</w:t>
      </w:r>
      <w:r w:rsidRPr="00803AD2">
        <w:rPr>
          <w:spacing w:val="-12"/>
          <w:lang w:val="ru-RU"/>
        </w:rPr>
        <w:t xml:space="preserve"> </w:t>
      </w:r>
      <w:r w:rsidRPr="00803AD2">
        <w:rPr>
          <w:lang w:val="ru-RU"/>
        </w:rPr>
        <w:t>текстом»;</w:t>
      </w:r>
    </w:p>
    <w:p w:rsidR="006D5497" w:rsidRPr="00803AD2" w:rsidRDefault="00803AD2">
      <w:pPr>
        <w:pStyle w:val="a4"/>
        <w:numPr>
          <w:ilvl w:val="1"/>
          <w:numId w:val="206"/>
        </w:numPr>
        <w:tabs>
          <w:tab w:val="left" w:pos="933"/>
        </w:tabs>
        <w:spacing w:before="3"/>
        <w:ind w:left="932" w:hanging="271"/>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учебных   программ   по   всем   предметам   —   «Русский   язык»,  </w:t>
      </w:r>
      <w:r w:rsidRPr="00803AD2">
        <w:rPr>
          <w:rFonts w:ascii="Times New Roman" w:eastAsia="Times New Roman" w:hAnsi="Times New Roman" w:cs="Times New Roman"/>
          <w:spacing w:val="14"/>
          <w:sz w:val="24"/>
          <w:szCs w:val="24"/>
          <w:lang w:val="ru-RU"/>
        </w:rPr>
        <w:t xml:space="preserve"> </w:t>
      </w:r>
      <w:r w:rsidRPr="00803AD2">
        <w:rPr>
          <w:rFonts w:ascii="Times New Roman" w:eastAsia="Times New Roman" w:hAnsi="Times New Roman" w:cs="Times New Roman"/>
          <w:sz w:val="24"/>
          <w:szCs w:val="24"/>
          <w:lang w:val="ru-RU"/>
        </w:rPr>
        <w:t>«Литература»,</w:t>
      </w:r>
    </w:p>
    <w:p w:rsidR="006D5497" w:rsidRPr="00803AD2" w:rsidRDefault="00803AD2">
      <w:pPr>
        <w:pStyle w:val="a3"/>
        <w:spacing w:before="41"/>
        <w:ind w:firstLine="0"/>
        <w:jc w:val="both"/>
        <w:rPr>
          <w:lang w:val="ru-RU"/>
        </w:rPr>
      </w:pPr>
      <w:r w:rsidRPr="00803AD2">
        <w:rPr>
          <w:lang w:val="ru-RU"/>
        </w:rPr>
        <w:t xml:space="preserve">«Немецкий     язык»,     «История     России.     Всеобщая     история»,  </w:t>
      </w:r>
      <w:r w:rsidRPr="00803AD2">
        <w:rPr>
          <w:spacing w:val="17"/>
          <w:lang w:val="ru-RU"/>
        </w:rPr>
        <w:t xml:space="preserve"> </w:t>
      </w:r>
      <w:r w:rsidRPr="00803AD2">
        <w:rPr>
          <w:lang w:val="ru-RU"/>
        </w:rPr>
        <w:t>«Обществознание»,</w:t>
      </w:r>
    </w:p>
    <w:p w:rsidR="006D5497" w:rsidRPr="00803AD2" w:rsidRDefault="00803AD2">
      <w:pPr>
        <w:pStyle w:val="a3"/>
        <w:spacing w:before="41"/>
        <w:ind w:firstLine="0"/>
        <w:jc w:val="both"/>
        <w:rPr>
          <w:lang w:val="ru-RU"/>
        </w:rPr>
      </w:pPr>
      <w:r w:rsidRPr="00803AD2">
        <w:rPr>
          <w:lang w:val="ru-RU"/>
        </w:rPr>
        <w:t>«География»,    «Математика»,    «Алгебра»,    «Геометрия»,    «Информатика»,</w:t>
      </w:r>
      <w:r w:rsidRPr="00803AD2">
        <w:rPr>
          <w:spacing w:val="51"/>
          <w:lang w:val="ru-RU"/>
        </w:rPr>
        <w:t xml:space="preserve"> </w:t>
      </w:r>
      <w:r w:rsidRPr="00803AD2">
        <w:rPr>
          <w:lang w:val="ru-RU"/>
        </w:rPr>
        <w:t>«Физика»,</w:t>
      </w:r>
    </w:p>
    <w:p w:rsidR="006D5497" w:rsidRPr="00803AD2" w:rsidRDefault="00803AD2">
      <w:pPr>
        <w:pStyle w:val="a3"/>
        <w:spacing w:before="41"/>
        <w:ind w:firstLine="0"/>
        <w:jc w:val="both"/>
        <w:rPr>
          <w:lang w:val="ru-RU"/>
        </w:rPr>
      </w:pPr>
      <w:r w:rsidRPr="00803AD2">
        <w:rPr>
          <w:lang w:val="ru-RU"/>
        </w:rPr>
        <w:t xml:space="preserve">«Биология»,     «Химия»,     «Изобразительное    искусство»,     «Музыка»,  </w:t>
      </w:r>
      <w:r w:rsidRPr="00803AD2">
        <w:rPr>
          <w:spacing w:val="53"/>
          <w:lang w:val="ru-RU"/>
        </w:rPr>
        <w:t xml:space="preserve"> </w:t>
      </w:r>
      <w:r w:rsidRPr="00803AD2">
        <w:rPr>
          <w:lang w:val="ru-RU"/>
        </w:rPr>
        <w:t>«Технология»,</w:t>
      </w:r>
    </w:p>
    <w:p w:rsidR="006D5497" w:rsidRPr="00803AD2" w:rsidRDefault="00803AD2">
      <w:pPr>
        <w:pStyle w:val="a3"/>
        <w:spacing w:before="43"/>
        <w:ind w:firstLine="0"/>
        <w:jc w:val="both"/>
        <w:rPr>
          <w:lang w:val="ru-RU"/>
        </w:rPr>
      </w:pPr>
      <w:r w:rsidRPr="00803AD2">
        <w:rPr>
          <w:lang w:val="ru-RU"/>
        </w:rPr>
        <w:t>«Физическая культура» и «Основы безопасности</w:t>
      </w:r>
      <w:r w:rsidRPr="00803AD2">
        <w:rPr>
          <w:spacing w:val="-28"/>
          <w:lang w:val="ru-RU"/>
        </w:rPr>
        <w:t xml:space="preserve"> </w:t>
      </w:r>
      <w:r w:rsidRPr="00803AD2">
        <w:rPr>
          <w:lang w:val="ru-RU"/>
        </w:rPr>
        <w:t>жизнедеятельности».</w:t>
      </w:r>
    </w:p>
    <w:p w:rsidR="006D5497" w:rsidRPr="00803AD2" w:rsidRDefault="00803AD2">
      <w:pPr>
        <w:pStyle w:val="a3"/>
        <w:spacing w:before="41" w:line="276" w:lineRule="auto"/>
        <w:ind w:right="110"/>
        <w:jc w:val="both"/>
        <w:rPr>
          <w:lang w:val="ru-RU"/>
        </w:rPr>
      </w:pPr>
      <w:r w:rsidRPr="00803AD2">
        <w:rPr>
          <w:lang w:val="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6D5497" w:rsidRPr="00803AD2" w:rsidRDefault="00803AD2">
      <w:pPr>
        <w:pStyle w:val="2"/>
        <w:numPr>
          <w:ilvl w:val="2"/>
          <w:numId w:val="203"/>
        </w:numPr>
        <w:tabs>
          <w:tab w:val="left" w:pos="1262"/>
        </w:tabs>
        <w:spacing w:before="8"/>
        <w:ind w:firstLine="559"/>
        <w:rPr>
          <w:b w:val="0"/>
          <w:bCs w:val="0"/>
          <w:i w:val="0"/>
          <w:lang w:val="ru-RU"/>
        </w:rPr>
      </w:pPr>
      <w:r w:rsidRPr="00803AD2">
        <w:rPr>
          <w:lang w:val="ru-RU"/>
        </w:rPr>
        <w:t>Ведущие целевые установки и основные ожидаемые</w:t>
      </w:r>
      <w:r w:rsidRPr="00803AD2">
        <w:rPr>
          <w:spacing w:val="-13"/>
          <w:lang w:val="ru-RU"/>
        </w:rPr>
        <w:t xml:space="preserve"> </w:t>
      </w:r>
      <w:r w:rsidRPr="00803AD2">
        <w:rPr>
          <w:lang w:val="ru-RU"/>
        </w:rPr>
        <w:t>результаты</w:t>
      </w:r>
    </w:p>
    <w:p w:rsidR="006D5497" w:rsidRPr="00803AD2" w:rsidRDefault="00803AD2">
      <w:pPr>
        <w:pStyle w:val="a3"/>
        <w:spacing w:before="36" w:line="276" w:lineRule="auto"/>
        <w:ind w:right="107"/>
        <w:jc w:val="both"/>
        <w:rPr>
          <w:rFonts w:cs="Times New Roman"/>
          <w:lang w:val="ru-RU"/>
        </w:rPr>
      </w:pPr>
      <w:r w:rsidRPr="00803AD2">
        <w:rPr>
          <w:lang w:val="ru-RU"/>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w:t>
      </w:r>
      <w:r w:rsidRPr="00803AD2">
        <w:rPr>
          <w:spacing w:val="-4"/>
          <w:lang w:val="ru-RU"/>
        </w:rPr>
        <w:t xml:space="preserve"> </w:t>
      </w:r>
      <w:r w:rsidRPr="00803AD2">
        <w:rPr>
          <w:lang w:val="ru-RU"/>
        </w:rPr>
        <w:t>рефлексии.</w:t>
      </w:r>
    </w:p>
    <w:p w:rsidR="006D5497" w:rsidRPr="00803AD2" w:rsidRDefault="00803AD2">
      <w:pPr>
        <w:spacing w:before="1" w:line="276" w:lineRule="auto"/>
        <w:ind w:left="102" w:right="379" w:firstLine="667"/>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ходе </w:t>
      </w:r>
      <w:r w:rsidRPr="00803AD2">
        <w:rPr>
          <w:rFonts w:ascii="Times New Roman" w:hAnsi="Times New Roman"/>
          <w:i/>
          <w:sz w:val="24"/>
          <w:lang w:val="ru-RU"/>
        </w:rPr>
        <w:t xml:space="preserve">изучения средствами всех предметов </w:t>
      </w:r>
      <w:r w:rsidRPr="00803AD2">
        <w:rPr>
          <w:rFonts w:ascii="Times New Roman" w:hAnsi="Times New Roman"/>
          <w:sz w:val="24"/>
          <w:lang w:val="ru-RU"/>
        </w:rPr>
        <w:t>у выпускников будут заложены основы формально-логического мышления, рефлексии, что будет</w:t>
      </w:r>
      <w:r w:rsidRPr="00803AD2">
        <w:rPr>
          <w:rFonts w:ascii="Times New Roman" w:hAnsi="Times New Roman"/>
          <w:spacing w:val="-23"/>
          <w:sz w:val="24"/>
          <w:lang w:val="ru-RU"/>
        </w:rPr>
        <w:t xml:space="preserve"> </w:t>
      </w:r>
      <w:r w:rsidRPr="00803AD2">
        <w:rPr>
          <w:rFonts w:ascii="Times New Roman" w:hAnsi="Times New Roman"/>
          <w:sz w:val="24"/>
          <w:lang w:val="ru-RU"/>
        </w:rPr>
        <w:t>способствовать:</w:t>
      </w:r>
    </w:p>
    <w:p w:rsidR="006D5497" w:rsidRPr="00803AD2" w:rsidRDefault="00803AD2">
      <w:pPr>
        <w:pStyle w:val="a4"/>
        <w:numPr>
          <w:ilvl w:val="1"/>
          <w:numId w:val="206"/>
        </w:numPr>
        <w:tabs>
          <w:tab w:val="left" w:pos="817"/>
        </w:tabs>
        <w:spacing w:before="1"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порождению нового типа познавательных интересов (интереса не только к фактам, но и к</w:t>
      </w:r>
      <w:r w:rsidRPr="00803AD2">
        <w:rPr>
          <w:rFonts w:ascii="Times New Roman" w:hAnsi="Times New Roman"/>
          <w:spacing w:val="-10"/>
          <w:sz w:val="24"/>
          <w:lang w:val="ru-RU"/>
        </w:rPr>
        <w:t xml:space="preserve"> </w:t>
      </w:r>
      <w:r w:rsidRPr="00803AD2">
        <w:rPr>
          <w:rFonts w:ascii="Times New Roman" w:hAnsi="Times New Roman"/>
          <w:sz w:val="24"/>
          <w:lang w:val="ru-RU"/>
        </w:rPr>
        <w:t>закономерностям);</w:t>
      </w:r>
    </w:p>
    <w:p w:rsidR="006D5497" w:rsidRPr="00803AD2" w:rsidRDefault="00803AD2">
      <w:pPr>
        <w:pStyle w:val="a4"/>
        <w:numPr>
          <w:ilvl w:val="1"/>
          <w:numId w:val="206"/>
        </w:numPr>
        <w:tabs>
          <w:tab w:val="left" w:pos="839"/>
        </w:tabs>
        <w:spacing w:line="274" w:lineRule="exact"/>
        <w:ind w:left="838" w:hanging="177"/>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расширению и переориентации рефлексивной оценки собственных  </w:t>
      </w:r>
      <w:r w:rsidRPr="00803AD2">
        <w:rPr>
          <w:rFonts w:ascii="Times New Roman" w:hAnsi="Times New Roman"/>
          <w:spacing w:val="54"/>
          <w:sz w:val="24"/>
          <w:lang w:val="ru-RU"/>
        </w:rPr>
        <w:t xml:space="preserve"> </w:t>
      </w:r>
      <w:r w:rsidRPr="00803AD2">
        <w:rPr>
          <w:rFonts w:ascii="Times New Roman" w:hAnsi="Times New Roman"/>
          <w:sz w:val="24"/>
          <w:lang w:val="ru-RU"/>
        </w:rPr>
        <w:t>возможностей</w:t>
      </w:r>
    </w:p>
    <w:p w:rsidR="006D5497" w:rsidRPr="00803AD2" w:rsidRDefault="00803AD2">
      <w:pPr>
        <w:pStyle w:val="a4"/>
        <w:numPr>
          <w:ilvl w:val="0"/>
          <w:numId w:val="202"/>
        </w:numPr>
        <w:tabs>
          <w:tab w:val="left" w:pos="402"/>
        </w:tabs>
        <w:spacing w:before="41"/>
        <w:jc w:val="both"/>
        <w:rPr>
          <w:rFonts w:ascii="Times New Roman" w:eastAsia="Times New Roman" w:hAnsi="Times New Roman" w:cs="Times New Roman"/>
          <w:sz w:val="24"/>
          <w:szCs w:val="24"/>
          <w:lang w:val="ru-RU"/>
        </w:rPr>
      </w:pPr>
      <w:r w:rsidRPr="00803AD2">
        <w:rPr>
          <w:rFonts w:ascii="Times New Roman" w:hAnsi="Times New Roman"/>
          <w:sz w:val="24"/>
          <w:lang w:val="ru-RU"/>
        </w:rPr>
        <w:t>за пределы учебной деятельности в сферу</w:t>
      </w:r>
      <w:r w:rsidRPr="00803AD2">
        <w:rPr>
          <w:rFonts w:ascii="Times New Roman" w:hAnsi="Times New Roman"/>
          <w:spacing w:val="-18"/>
          <w:sz w:val="24"/>
          <w:lang w:val="ru-RU"/>
        </w:rPr>
        <w:t xml:space="preserve"> </w:t>
      </w:r>
      <w:r w:rsidRPr="00803AD2">
        <w:rPr>
          <w:rFonts w:ascii="Times New Roman" w:hAnsi="Times New Roman"/>
          <w:sz w:val="24"/>
          <w:lang w:val="ru-RU"/>
        </w:rPr>
        <w:t>самосознания;</w:t>
      </w:r>
    </w:p>
    <w:p w:rsidR="006D5497" w:rsidRPr="00803AD2" w:rsidRDefault="00803AD2">
      <w:pPr>
        <w:pStyle w:val="a4"/>
        <w:numPr>
          <w:ilvl w:val="1"/>
          <w:numId w:val="202"/>
        </w:numPr>
        <w:tabs>
          <w:tab w:val="left" w:pos="806"/>
        </w:tabs>
        <w:spacing w:before="41" w:line="278" w:lineRule="auto"/>
        <w:ind w:right="246" w:firstLine="55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формированию способности к целеполаганию, самостоятельной постановке новых учебных задач и проектированию собственной учебной</w:t>
      </w:r>
      <w:r w:rsidRPr="00803AD2">
        <w:rPr>
          <w:rFonts w:ascii="Times New Roman" w:hAnsi="Times New Roman"/>
          <w:spacing w:val="-25"/>
          <w:sz w:val="24"/>
          <w:lang w:val="ru-RU"/>
        </w:rPr>
        <w:t xml:space="preserve"> </w:t>
      </w:r>
      <w:r w:rsidRPr="00803AD2">
        <w:rPr>
          <w:rFonts w:ascii="Times New Roman" w:hAnsi="Times New Roman"/>
          <w:sz w:val="24"/>
          <w:lang w:val="ru-RU"/>
        </w:rPr>
        <w:t>деятельности.</w:t>
      </w:r>
    </w:p>
    <w:p w:rsidR="006D5497" w:rsidRPr="00803AD2" w:rsidRDefault="00803AD2">
      <w:pPr>
        <w:pStyle w:val="a3"/>
        <w:spacing w:line="274" w:lineRule="exact"/>
        <w:ind w:left="661" w:right="105" w:firstLine="0"/>
        <w:rPr>
          <w:lang w:val="ru-RU"/>
        </w:rPr>
      </w:pPr>
      <w:r w:rsidRPr="00803AD2">
        <w:rPr>
          <w:lang w:val="ru-RU"/>
        </w:rPr>
        <w:t xml:space="preserve">В ходе изучения всех учебных предметов обучающиеся приобретут </w:t>
      </w:r>
      <w:r w:rsidRPr="00803AD2">
        <w:rPr>
          <w:u w:val="single" w:color="000000"/>
          <w:lang w:val="ru-RU"/>
        </w:rPr>
        <w:t>опыт</w:t>
      </w:r>
      <w:r w:rsidRPr="00803AD2">
        <w:rPr>
          <w:spacing w:val="-16"/>
          <w:u w:val="single" w:color="000000"/>
          <w:lang w:val="ru-RU"/>
        </w:rPr>
        <w:t xml:space="preserve"> </w:t>
      </w:r>
      <w:r w:rsidRPr="00803AD2">
        <w:rPr>
          <w:u w:val="single" w:color="000000"/>
          <w:lang w:val="ru-RU"/>
        </w:rPr>
        <w:t>проектной</w:t>
      </w:r>
    </w:p>
    <w:p w:rsidR="006D5497" w:rsidRPr="00803AD2" w:rsidRDefault="00803AD2">
      <w:pPr>
        <w:pStyle w:val="a3"/>
        <w:spacing w:before="41" w:line="276" w:lineRule="auto"/>
        <w:ind w:right="106" w:firstLine="0"/>
        <w:jc w:val="both"/>
        <w:rPr>
          <w:lang w:val="ru-RU"/>
        </w:rPr>
      </w:pPr>
      <w:r w:rsidRPr="00803AD2">
        <w:rPr>
          <w:spacing w:val="-60"/>
          <w:u w:val="single" w:color="000000"/>
          <w:lang w:val="ru-RU"/>
        </w:rPr>
        <w:t xml:space="preserve"> </w:t>
      </w:r>
      <w:r w:rsidRPr="00803AD2">
        <w:rPr>
          <w:u w:val="single" w:color="000000"/>
          <w:lang w:val="ru-RU"/>
        </w:rPr>
        <w:t xml:space="preserve">деятельности как особой формы учебной работы, </w:t>
      </w:r>
      <w:r w:rsidRPr="00803AD2">
        <w:rPr>
          <w:lang w:val="ru-RU"/>
        </w:rPr>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sidRPr="00803AD2">
        <w:rPr>
          <w:spacing w:val="-29"/>
          <w:lang w:val="ru-RU"/>
        </w:rPr>
        <w:t xml:space="preserve"> </w:t>
      </w:r>
      <w:r w:rsidRPr="00803AD2">
        <w:rPr>
          <w:lang w:val="ru-RU"/>
        </w:rPr>
        <w:t>решения.</w:t>
      </w:r>
    </w:p>
    <w:p w:rsidR="006D5497" w:rsidRPr="00803AD2" w:rsidRDefault="00803AD2">
      <w:pPr>
        <w:pStyle w:val="a3"/>
        <w:spacing w:before="1" w:line="276" w:lineRule="auto"/>
        <w:ind w:right="112"/>
        <w:jc w:val="both"/>
        <w:rPr>
          <w:lang w:val="ru-RU"/>
        </w:rPr>
      </w:pPr>
      <w:r w:rsidRPr="00803AD2">
        <w:rPr>
          <w:lang w:val="ru-RU"/>
        </w:rPr>
        <w:t>В ходе планирования и выполнения учебных исследований обучающиеся освоят умение оперировать гипотезами как отличительным инструментом научного</w:t>
      </w:r>
      <w:r w:rsidRPr="00803AD2">
        <w:rPr>
          <w:spacing w:val="-29"/>
          <w:lang w:val="ru-RU"/>
        </w:rPr>
        <w:t xml:space="preserve"> </w:t>
      </w:r>
      <w:r w:rsidRPr="00803AD2">
        <w:rPr>
          <w:lang w:val="ru-RU"/>
        </w:rPr>
        <w:t>рассуждения,</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12" w:firstLine="0"/>
        <w:jc w:val="both"/>
        <w:rPr>
          <w:lang w:val="ru-RU"/>
        </w:rPr>
      </w:pPr>
      <w:r w:rsidRPr="00803AD2">
        <w:rPr>
          <w:lang w:val="ru-RU"/>
        </w:rPr>
        <w:lastRenderedPageBreak/>
        <w:t>приобретут опыт решения интеллектуальных задач на основе мысленного построения различных предположений и их последующей</w:t>
      </w:r>
      <w:r w:rsidRPr="00803AD2">
        <w:rPr>
          <w:spacing w:val="-17"/>
          <w:lang w:val="ru-RU"/>
        </w:rPr>
        <w:t xml:space="preserve"> </w:t>
      </w:r>
      <w:r w:rsidRPr="00803AD2">
        <w:rPr>
          <w:lang w:val="ru-RU"/>
        </w:rPr>
        <w:t>проверки.</w:t>
      </w:r>
    </w:p>
    <w:p w:rsidR="006D5497" w:rsidRPr="00803AD2" w:rsidRDefault="00803AD2">
      <w:pPr>
        <w:pStyle w:val="a3"/>
        <w:spacing w:line="276" w:lineRule="auto"/>
        <w:ind w:right="110" w:firstLine="619"/>
        <w:jc w:val="both"/>
        <w:rPr>
          <w:lang w:val="ru-RU"/>
        </w:rPr>
      </w:pPr>
      <w:r w:rsidRPr="00803AD2">
        <w:rPr>
          <w:lang w:val="ru-RU"/>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w:t>
      </w:r>
      <w:r w:rsidRPr="00803AD2">
        <w:rPr>
          <w:spacing w:val="-13"/>
          <w:lang w:val="ru-RU"/>
        </w:rPr>
        <w:t xml:space="preserve"> </w:t>
      </w:r>
      <w:r w:rsidRPr="00803AD2">
        <w:rPr>
          <w:lang w:val="ru-RU"/>
        </w:rPr>
        <w:t>заложены:</w:t>
      </w:r>
    </w:p>
    <w:p w:rsidR="006D5497" w:rsidRPr="00803AD2" w:rsidRDefault="00803AD2">
      <w:pPr>
        <w:pStyle w:val="a4"/>
        <w:numPr>
          <w:ilvl w:val="1"/>
          <w:numId w:val="202"/>
        </w:numPr>
        <w:tabs>
          <w:tab w:val="left" w:pos="829"/>
        </w:tabs>
        <w:spacing w:before="3"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потребность вникать в суть изучаемых проблем, ставить вопросы, затрагивающие основы знаний, личный, социальный, исторический жизненный</w:t>
      </w:r>
      <w:r w:rsidRPr="00803AD2">
        <w:rPr>
          <w:rFonts w:ascii="Times New Roman" w:hAnsi="Times New Roman"/>
          <w:spacing w:val="-31"/>
          <w:sz w:val="24"/>
          <w:lang w:val="ru-RU"/>
        </w:rPr>
        <w:t xml:space="preserve"> </w:t>
      </w:r>
      <w:r w:rsidRPr="00803AD2">
        <w:rPr>
          <w:rFonts w:ascii="Times New Roman" w:hAnsi="Times New Roman"/>
          <w:sz w:val="24"/>
          <w:lang w:val="ru-RU"/>
        </w:rPr>
        <w:t>опыт;</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основы критического отношения к знанию, жизненному</w:t>
      </w:r>
      <w:r w:rsidRPr="00803AD2">
        <w:rPr>
          <w:rFonts w:ascii="Times New Roman" w:hAnsi="Times New Roman"/>
          <w:spacing w:val="-32"/>
          <w:sz w:val="24"/>
          <w:lang w:val="ru-RU"/>
        </w:rPr>
        <w:t xml:space="preserve"> </w:t>
      </w:r>
      <w:r w:rsidRPr="00803AD2">
        <w:rPr>
          <w:rFonts w:ascii="Times New Roman" w:hAnsi="Times New Roman"/>
          <w:sz w:val="24"/>
          <w:lang w:val="ru-RU"/>
        </w:rPr>
        <w:t>опыту;</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основы ценностных суждений и</w:t>
      </w:r>
      <w:r w:rsidRPr="00803AD2">
        <w:rPr>
          <w:rFonts w:ascii="Times New Roman" w:hAnsi="Times New Roman"/>
          <w:spacing w:val="-18"/>
          <w:sz w:val="24"/>
          <w:lang w:val="ru-RU"/>
        </w:rPr>
        <w:t xml:space="preserve"> </w:t>
      </w:r>
      <w:r w:rsidRPr="00803AD2">
        <w:rPr>
          <w:rFonts w:ascii="Times New Roman" w:hAnsi="Times New Roman"/>
          <w:sz w:val="24"/>
          <w:lang w:val="ru-RU"/>
        </w:rPr>
        <w:t>оценок;</w:t>
      </w:r>
    </w:p>
    <w:p w:rsidR="006D5497" w:rsidRPr="00803AD2" w:rsidRDefault="00803AD2">
      <w:pPr>
        <w:pStyle w:val="a4"/>
        <w:numPr>
          <w:ilvl w:val="1"/>
          <w:numId w:val="202"/>
        </w:numPr>
        <w:tabs>
          <w:tab w:val="left" w:pos="978"/>
        </w:tabs>
        <w:spacing w:before="43"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w:t>
      </w:r>
      <w:r w:rsidRPr="00803AD2">
        <w:rPr>
          <w:rFonts w:ascii="Times New Roman" w:hAnsi="Times New Roman"/>
          <w:spacing w:val="-32"/>
          <w:sz w:val="24"/>
          <w:lang w:val="ru-RU"/>
        </w:rPr>
        <w:t xml:space="preserve"> </w:t>
      </w:r>
      <w:r w:rsidRPr="00803AD2">
        <w:rPr>
          <w:rFonts w:ascii="Times New Roman" w:hAnsi="Times New Roman"/>
          <w:sz w:val="24"/>
          <w:lang w:val="ru-RU"/>
        </w:rPr>
        <w:t>культурами;</w:t>
      </w:r>
    </w:p>
    <w:p w:rsidR="006D5497" w:rsidRPr="00803AD2" w:rsidRDefault="00803AD2">
      <w:pPr>
        <w:pStyle w:val="a4"/>
        <w:numPr>
          <w:ilvl w:val="1"/>
          <w:numId w:val="202"/>
        </w:numPr>
        <w:tabs>
          <w:tab w:val="left" w:pos="937"/>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w:t>
      </w:r>
      <w:r w:rsidRPr="00803AD2">
        <w:rPr>
          <w:rFonts w:ascii="Times New Roman" w:hAnsi="Times New Roman"/>
          <w:spacing w:val="-21"/>
          <w:sz w:val="24"/>
          <w:lang w:val="ru-RU"/>
        </w:rPr>
        <w:t xml:space="preserve"> </w:t>
      </w:r>
      <w:r w:rsidRPr="00803AD2">
        <w:rPr>
          <w:rFonts w:ascii="Times New Roman" w:hAnsi="Times New Roman"/>
          <w:sz w:val="24"/>
          <w:lang w:val="ru-RU"/>
        </w:rPr>
        <w:t>эпох.</w:t>
      </w:r>
    </w:p>
    <w:p w:rsidR="006D5497" w:rsidRPr="00803AD2" w:rsidRDefault="00803AD2">
      <w:pPr>
        <w:pStyle w:val="a3"/>
        <w:spacing w:line="275" w:lineRule="exact"/>
        <w:ind w:left="661" w:right="105" w:firstLine="0"/>
        <w:rPr>
          <w:lang w:val="ru-RU"/>
        </w:rPr>
      </w:pPr>
      <w:r w:rsidRPr="00803AD2">
        <w:rPr>
          <w:lang w:val="ru-RU"/>
        </w:rPr>
        <w:t xml:space="preserve">В основной школе на всех предметах будет продолжена </w:t>
      </w:r>
      <w:r w:rsidRPr="00803AD2">
        <w:rPr>
          <w:u w:val="single" w:color="000000"/>
          <w:lang w:val="ru-RU"/>
        </w:rPr>
        <w:t>работа по формированию</w:t>
      </w:r>
      <w:r w:rsidRPr="00803AD2">
        <w:rPr>
          <w:spacing w:val="-14"/>
          <w:u w:val="single" w:color="000000"/>
          <w:lang w:val="ru-RU"/>
        </w:rPr>
        <w:t xml:space="preserve"> </w:t>
      </w:r>
      <w:r w:rsidRPr="00803AD2">
        <w:rPr>
          <w:spacing w:val="3"/>
          <w:u w:val="single" w:color="000000"/>
          <w:lang w:val="ru-RU"/>
        </w:rPr>
        <w:t>и</w:t>
      </w:r>
    </w:p>
    <w:p w:rsidR="006D5497" w:rsidRPr="00803AD2" w:rsidRDefault="00803AD2">
      <w:pPr>
        <w:pStyle w:val="a3"/>
        <w:spacing w:before="41" w:line="276" w:lineRule="auto"/>
        <w:ind w:right="105" w:firstLine="0"/>
        <w:jc w:val="both"/>
        <w:rPr>
          <w:lang w:val="ru-RU"/>
        </w:rPr>
      </w:pPr>
      <w:r w:rsidRPr="00803AD2">
        <w:rPr>
          <w:spacing w:val="-60"/>
          <w:u w:val="single" w:color="000000"/>
          <w:lang w:val="ru-RU"/>
        </w:rPr>
        <w:t xml:space="preserve"> </w:t>
      </w:r>
      <w:r w:rsidRPr="00803AD2">
        <w:rPr>
          <w:u w:val="single" w:color="000000"/>
          <w:lang w:val="ru-RU"/>
        </w:rPr>
        <w:t xml:space="preserve">развитию основ читательской компетенции. </w:t>
      </w:r>
      <w:r w:rsidRPr="00803AD2">
        <w:rPr>
          <w:lang w:val="ru-RU"/>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sidRPr="00803AD2">
        <w:rPr>
          <w:spacing w:val="-18"/>
          <w:lang w:val="ru-RU"/>
        </w:rPr>
        <w:t xml:space="preserve"> </w:t>
      </w:r>
      <w:r w:rsidRPr="00803AD2">
        <w:rPr>
          <w:lang w:val="ru-RU"/>
        </w:rPr>
        <w:t>будущего».</w:t>
      </w:r>
    </w:p>
    <w:p w:rsidR="006D5497" w:rsidRPr="00803AD2" w:rsidRDefault="00803AD2">
      <w:pPr>
        <w:pStyle w:val="a3"/>
        <w:spacing w:before="1" w:line="276" w:lineRule="auto"/>
        <w:ind w:right="113"/>
        <w:jc w:val="both"/>
        <w:rPr>
          <w:lang w:val="ru-RU"/>
        </w:rPr>
      </w:pPr>
      <w:r w:rsidRPr="00803AD2">
        <w:rPr>
          <w:lang w:val="ru-RU"/>
        </w:rPr>
        <w:t>Учащиеся усовершенствуют технику чтения и приобретут устойчивый навык осмысленного чтения, получат возможность приобрести навык рефлексивного</w:t>
      </w:r>
      <w:r w:rsidRPr="00803AD2">
        <w:rPr>
          <w:spacing w:val="-20"/>
          <w:lang w:val="ru-RU"/>
        </w:rPr>
        <w:t xml:space="preserve"> </w:t>
      </w:r>
      <w:r w:rsidRPr="00803AD2">
        <w:rPr>
          <w:lang w:val="ru-RU"/>
        </w:rPr>
        <w:t>чтения.</w:t>
      </w:r>
    </w:p>
    <w:p w:rsidR="006D5497" w:rsidRPr="00803AD2" w:rsidRDefault="00803AD2">
      <w:pPr>
        <w:pStyle w:val="a3"/>
        <w:spacing w:before="1" w:line="276" w:lineRule="auto"/>
        <w:ind w:right="113"/>
        <w:jc w:val="both"/>
        <w:rPr>
          <w:lang w:val="ru-RU"/>
        </w:rPr>
      </w:pPr>
      <w:r w:rsidRPr="00803AD2">
        <w:rPr>
          <w:lang w:val="ru-RU"/>
        </w:rPr>
        <w:t>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w:t>
      </w:r>
      <w:r w:rsidRPr="00803AD2">
        <w:rPr>
          <w:spacing w:val="-28"/>
          <w:lang w:val="ru-RU"/>
        </w:rPr>
        <w:t xml:space="preserve"> </w:t>
      </w:r>
      <w:r w:rsidRPr="00803AD2">
        <w:rPr>
          <w:lang w:val="ru-RU"/>
        </w:rPr>
        <w:t>задаче.</w:t>
      </w:r>
    </w:p>
    <w:p w:rsidR="006D5497" w:rsidRPr="00803AD2" w:rsidRDefault="00803AD2">
      <w:pPr>
        <w:spacing w:before="1" w:line="278" w:lineRule="auto"/>
        <w:ind w:left="102"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сфере развития </w:t>
      </w:r>
      <w:r w:rsidRPr="00803AD2">
        <w:rPr>
          <w:rFonts w:ascii="Times New Roman" w:hAnsi="Times New Roman"/>
          <w:i/>
          <w:sz w:val="24"/>
          <w:lang w:val="ru-RU"/>
        </w:rPr>
        <w:t xml:space="preserve">личностных универсальных учебных действий </w:t>
      </w:r>
      <w:r w:rsidRPr="00803AD2">
        <w:rPr>
          <w:rFonts w:ascii="Times New Roman" w:hAnsi="Times New Roman"/>
          <w:sz w:val="24"/>
          <w:lang w:val="ru-RU"/>
        </w:rPr>
        <w:t>приоритетное внимание уделяется</w:t>
      </w:r>
      <w:r w:rsidRPr="00803AD2">
        <w:rPr>
          <w:rFonts w:ascii="Times New Roman" w:hAnsi="Times New Roman"/>
          <w:spacing w:val="-9"/>
          <w:sz w:val="24"/>
          <w:lang w:val="ru-RU"/>
        </w:rPr>
        <w:t xml:space="preserve"> </w:t>
      </w:r>
      <w:r w:rsidRPr="00803AD2">
        <w:rPr>
          <w:rFonts w:ascii="Times New Roman" w:hAnsi="Times New Roman"/>
          <w:sz w:val="24"/>
          <w:lang w:val="ru-RU"/>
        </w:rPr>
        <w:t>формированию:</w:t>
      </w:r>
    </w:p>
    <w:p w:rsidR="006D5497" w:rsidRPr="00803AD2" w:rsidRDefault="00803AD2">
      <w:pPr>
        <w:pStyle w:val="a4"/>
        <w:numPr>
          <w:ilvl w:val="1"/>
          <w:numId w:val="202"/>
        </w:numPr>
        <w:tabs>
          <w:tab w:val="left" w:pos="806"/>
        </w:tabs>
        <w:spacing w:line="276" w:lineRule="auto"/>
        <w:ind w:right="19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основ гражданской идентичности личности (включая когнитивный, эмоционально- ценностный и поведенческий</w:t>
      </w:r>
      <w:r w:rsidRPr="00803AD2">
        <w:rPr>
          <w:rFonts w:ascii="Times New Roman" w:hAnsi="Times New Roman"/>
          <w:spacing w:val="-20"/>
          <w:sz w:val="24"/>
          <w:lang w:val="ru-RU"/>
        </w:rPr>
        <w:t xml:space="preserve"> </w:t>
      </w:r>
      <w:r w:rsidRPr="00803AD2">
        <w:rPr>
          <w:rFonts w:ascii="Times New Roman" w:hAnsi="Times New Roman"/>
          <w:sz w:val="24"/>
          <w:lang w:val="ru-RU"/>
        </w:rPr>
        <w:t>компоненты);</w:t>
      </w:r>
    </w:p>
    <w:p w:rsidR="006D5497" w:rsidRPr="00803AD2" w:rsidRDefault="00803AD2">
      <w:pPr>
        <w:pStyle w:val="a4"/>
        <w:numPr>
          <w:ilvl w:val="1"/>
          <w:numId w:val="202"/>
        </w:numPr>
        <w:tabs>
          <w:tab w:val="left" w:pos="906"/>
        </w:tabs>
        <w:spacing w:before="1"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основ социальных компетенций (включая ценностно-смысловые установки и моральные нормы, опыт социальных и межличностных отношений,</w:t>
      </w:r>
      <w:r w:rsidRPr="00803AD2">
        <w:rPr>
          <w:rFonts w:ascii="Times New Roman" w:hAnsi="Times New Roman"/>
          <w:spacing w:val="-23"/>
          <w:sz w:val="24"/>
          <w:lang w:val="ru-RU"/>
        </w:rPr>
        <w:t xml:space="preserve"> </w:t>
      </w:r>
      <w:r w:rsidRPr="00803AD2">
        <w:rPr>
          <w:rFonts w:ascii="Times New Roman" w:hAnsi="Times New Roman"/>
          <w:sz w:val="24"/>
          <w:lang w:val="ru-RU"/>
        </w:rPr>
        <w:t>правосознание);</w:t>
      </w:r>
    </w:p>
    <w:p w:rsidR="006D5497" w:rsidRPr="00803AD2" w:rsidRDefault="00803AD2">
      <w:pPr>
        <w:pStyle w:val="a4"/>
        <w:numPr>
          <w:ilvl w:val="1"/>
          <w:numId w:val="202"/>
        </w:numPr>
        <w:tabs>
          <w:tab w:val="left" w:pos="887"/>
        </w:tabs>
        <w:spacing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готовности и способности к переходу к самообразованию на основе учебно- познавательной мотивации, в том числе готовности к выбору направления профильного образования.</w:t>
      </w:r>
    </w:p>
    <w:p w:rsidR="006D5497" w:rsidRPr="00803AD2" w:rsidRDefault="00803AD2">
      <w:pPr>
        <w:pStyle w:val="a3"/>
        <w:spacing w:before="4" w:line="276" w:lineRule="auto"/>
        <w:ind w:right="105"/>
        <w:jc w:val="both"/>
        <w:rPr>
          <w:lang w:val="ru-RU"/>
        </w:rPr>
      </w:pPr>
      <w:r w:rsidRPr="00803AD2">
        <w:rPr>
          <w:lang w:val="ru-RU"/>
        </w:rPr>
        <w:t xml:space="preserve">В сфере развития </w:t>
      </w:r>
      <w:r w:rsidRPr="00803AD2">
        <w:rPr>
          <w:i/>
          <w:lang w:val="ru-RU"/>
        </w:rPr>
        <w:t xml:space="preserve">регулятивных универсальных учебных действий </w:t>
      </w:r>
      <w:r w:rsidRPr="00803AD2">
        <w:rPr>
          <w:lang w:val="ru-RU"/>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w:t>
      </w:r>
      <w:r w:rsidRPr="00803AD2">
        <w:rPr>
          <w:spacing w:val="-18"/>
          <w:lang w:val="ru-RU"/>
        </w:rPr>
        <w:t xml:space="preserve"> </w:t>
      </w:r>
      <w:r w:rsidRPr="00803AD2">
        <w:rPr>
          <w:lang w:val="ru-RU"/>
        </w:rPr>
        <w:t>выполнение.</w:t>
      </w:r>
    </w:p>
    <w:p w:rsidR="006D5497" w:rsidRPr="00803AD2" w:rsidRDefault="00803AD2">
      <w:pPr>
        <w:spacing w:before="1"/>
        <w:ind w:left="661" w:right="105"/>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сфере развития </w:t>
      </w:r>
      <w:r w:rsidRPr="00803AD2">
        <w:rPr>
          <w:rFonts w:ascii="Times New Roman" w:hAnsi="Times New Roman"/>
          <w:i/>
          <w:sz w:val="24"/>
          <w:lang w:val="ru-RU"/>
        </w:rPr>
        <w:t>коммуникативных универсальных учебных действий</w:t>
      </w:r>
      <w:r w:rsidRPr="00803AD2">
        <w:rPr>
          <w:rFonts w:ascii="Times New Roman" w:hAnsi="Times New Roman"/>
          <w:i/>
          <w:spacing w:val="-15"/>
          <w:sz w:val="24"/>
          <w:lang w:val="ru-RU"/>
        </w:rPr>
        <w:t xml:space="preserve"> </w:t>
      </w:r>
      <w:r w:rsidRPr="00803AD2">
        <w:rPr>
          <w:rFonts w:ascii="Times New Roman" w:hAnsi="Times New Roman"/>
          <w:sz w:val="24"/>
          <w:lang w:val="ru-RU"/>
        </w:rPr>
        <w:t>приоритетное</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Default="00803AD2">
      <w:pPr>
        <w:pStyle w:val="a3"/>
        <w:spacing w:before="48"/>
        <w:ind w:right="1931" w:firstLine="0"/>
      </w:pPr>
      <w:r>
        <w:lastRenderedPageBreak/>
        <w:t>внимание</w:t>
      </w:r>
      <w:r>
        <w:rPr>
          <w:spacing w:val="-10"/>
        </w:rPr>
        <w:t xml:space="preserve"> </w:t>
      </w:r>
      <w:r>
        <w:t>уделяется:</w:t>
      </w:r>
    </w:p>
    <w:p w:rsidR="006D5497" w:rsidRPr="00803AD2" w:rsidRDefault="00803AD2">
      <w:pPr>
        <w:pStyle w:val="a4"/>
        <w:numPr>
          <w:ilvl w:val="1"/>
          <w:numId w:val="202"/>
        </w:numPr>
        <w:tabs>
          <w:tab w:val="left" w:pos="806"/>
        </w:tabs>
        <w:spacing w:before="4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w:t>
      </w:r>
      <w:r w:rsidRPr="00803AD2">
        <w:rPr>
          <w:rFonts w:ascii="Times New Roman" w:hAnsi="Times New Roman"/>
          <w:spacing w:val="-8"/>
          <w:sz w:val="24"/>
          <w:lang w:val="ru-RU"/>
        </w:rPr>
        <w:t xml:space="preserve"> </w:t>
      </w:r>
      <w:r w:rsidRPr="00803AD2">
        <w:rPr>
          <w:rFonts w:ascii="Times New Roman" w:hAnsi="Times New Roman"/>
          <w:sz w:val="24"/>
          <w:lang w:val="ru-RU"/>
        </w:rPr>
        <w:t>сотрудничества;</w:t>
      </w:r>
    </w:p>
    <w:p w:rsidR="006D5497" w:rsidRPr="00803AD2" w:rsidRDefault="00803AD2">
      <w:pPr>
        <w:pStyle w:val="a4"/>
        <w:numPr>
          <w:ilvl w:val="1"/>
          <w:numId w:val="202"/>
        </w:numPr>
        <w:tabs>
          <w:tab w:val="left" w:pos="1007"/>
        </w:tabs>
        <w:spacing w:before="3" w:line="276" w:lineRule="auto"/>
        <w:ind w:right="110"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D5497" w:rsidRPr="00803AD2" w:rsidRDefault="00803AD2">
      <w:pPr>
        <w:pStyle w:val="a4"/>
        <w:numPr>
          <w:ilvl w:val="1"/>
          <w:numId w:val="202"/>
        </w:numPr>
        <w:tabs>
          <w:tab w:val="left" w:pos="889"/>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w:t>
      </w:r>
      <w:r w:rsidRPr="00803AD2">
        <w:rPr>
          <w:rFonts w:ascii="Times New Roman" w:hAnsi="Times New Roman"/>
          <w:spacing w:val="-30"/>
          <w:sz w:val="24"/>
          <w:lang w:val="ru-RU"/>
        </w:rPr>
        <w:t xml:space="preserve"> </w:t>
      </w:r>
      <w:r w:rsidRPr="00803AD2">
        <w:rPr>
          <w:rFonts w:ascii="Times New Roman" w:hAnsi="Times New Roman"/>
          <w:sz w:val="24"/>
          <w:lang w:val="ru-RU"/>
        </w:rPr>
        <w:t>компетентности.</w:t>
      </w:r>
    </w:p>
    <w:p w:rsidR="006D5497" w:rsidRPr="00803AD2" w:rsidRDefault="00803AD2">
      <w:pPr>
        <w:spacing w:before="1" w:line="276" w:lineRule="auto"/>
        <w:ind w:left="102"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сфере </w:t>
      </w:r>
      <w:r w:rsidRPr="00803AD2">
        <w:rPr>
          <w:rFonts w:ascii="Times New Roman" w:hAnsi="Times New Roman"/>
          <w:i/>
          <w:sz w:val="24"/>
          <w:lang w:val="ru-RU"/>
        </w:rPr>
        <w:t xml:space="preserve">развития познавательных универсальных учебных действий </w:t>
      </w:r>
      <w:r w:rsidRPr="00803AD2">
        <w:rPr>
          <w:rFonts w:ascii="Times New Roman" w:hAnsi="Times New Roman"/>
          <w:sz w:val="24"/>
          <w:lang w:val="ru-RU"/>
        </w:rPr>
        <w:t>приоритетное внимание</w:t>
      </w:r>
      <w:r w:rsidRPr="00803AD2">
        <w:rPr>
          <w:rFonts w:ascii="Times New Roman" w:hAnsi="Times New Roman"/>
          <w:spacing w:val="-10"/>
          <w:sz w:val="24"/>
          <w:lang w:val="ru-RU"/>
        </w:rPr>
        <w:t xml:space="preserve"> </w:t>
      </w:r>
      <w:r w:rsidRPr="00803AD2">
        <w:rPr>
          <w:rFonts w:ascii="Times New Roman" w:hAnsi="Times New Roman"/>
          <w:sz w:val="24"/>
          <w:lang w:val="ru-RU"/>
        </w:rPr>
        <w:t>уделяется:</w:t>
      </w:r>
    </w:p>
    <w:p w:rsidR="006D5497" w:rsidRPr="00803AD2" w:rsidRDefault="00803AD2">
      <w:pPr>
        <w:pStyle w:val="a4"/>
        <w:numPr>
          <w:ilvl w:val="1"/>
          <w:numId w:val="202"/>
        </w:numPr>
        <w:tabs>
          <w:tab w:val="left" w:pos="952"/>
        </w:tabs>
        <w:spacing w:before="3"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практическому освоению обучающимися основ проектно-исследовательской деятельности;</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развитию стратегий смыслового чтения и работе с</w:t>
      </w:r>
      <w:r w:rsidRPr="00803AD2">
        <w:rPr>
          <w:rFonts w:ascii="Times New Roman" w:hAnsi="Times New Roman"/>
          <w:spacing w:val="-18"/>
          <w:sz w:val="24"/>
          <w:lang w:val="ru-RU"/>
        </w:rPr>
        <w:t xml:space="preserve"> </w:t>
      </w:r>
      <w:r w:rsidRPr="00803AD2">
        <w:rPr>
          <w:rFonts w:ascii="Times New Roman" w:hAnsi="Times New Roman"/>
          <w:sz w:val="24"/>
          <w:lang w:val="ru-RU"/>
        </w:rPr>
        <w:t>информацией;</w:t>
      </w:r>
    </w:p>
    <w:p w:rsidR="006D5497" w:rsidRPr="00803AD2" w:rsidRDefault="00803AD2">
      <w:pPr>
        <w:pStyle w:val="a4"/>
        <w:numPr>
          <w:ilvl w:val="1"/>
          <w:numId w:val="202"/>
        </w:numPr>
        <w:tabs>
          <w:tab w:val="left" w:pos="837"/>
        </w:tabs>
        <w:spacing w:before="4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6D5497" w:rsidRPr="00803AD2" w:rsidRDefault="00803AD2">
      <w:pPr>
        <w:pStyle w:val="a3"/>
        <w:spacing w:before="1" w:line="276" w:lineRule="auto"/>
        <w:ind w:right="109"/>
        <w:jc w:val="both"/>
        <w:rPr>
          <w:lang w:val="ru-RU"/>
        </w:rPr>
      </w:pPr>
      <w:r w:rsidRPr="00803AD2">
        <w:rPr>
          <w:lang w:val="ru-RU"/>
        </w:rPr>
        <w:t xml:space="preserve">При изучении учебных предметов обучающиеся усовершенствуют приобретённые  на первой ступени </w:t>
      </w:r>
      <w:r w:rsidRPr="00803AD2">
        <w:rPr>
          <w:i/>
          <w:lang w:val="ru-RU"/>
        </w:rPr>
        <w:t xml:space="preserve">навыки работы с информацией </w:t>
      </w:r>
      <w:r w:rsidRPr="00803AD2">
        <w:rPr>
          <w:lang w:val="ru-RU"/>
        </w:rPr>
        <w:t>и пополнят их. Они смогут работать с текстами, преобразовывать и интерпретировать содержащуюся в них информацию, в том числе:</w:t>
      </w:r>
    </w:p>
    <w:p w:rsidR="006D5497" w:rsidRPr="00803AD2" w:rsidRDefault="00803AD2">
      <w:pPr>
        <w:pStyle w:val="a4"/>
        <w:numPr>
          <w:ilvl w:val="1"/>
          <w:numId w:val="202"/>
        </w:numPr>
        <w:tabs>
          <w:tab w:val="left" w:pos="875"/>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систематизировать, сопоставлять, анализировать, обобщать и интерпретировать информацию, содержащуюся в готовых информационных</w:t>
      </w:r>
      <w:r w:rsidRPr="00803AD2">
        <w:rPr>
          <w:rFonts w:ascii="Times New Roman" w:hAnsi="Times New Roman"/>
          <w:spacing w:val="-20"/>
          <w:sz w:val="24"/>
          <w:lang w:val="ru-RU"/>
        </w:rPr>
        <w:t xml:space="preserve"> </w:t>
      </w:r>
      <w:r w:rsidRPr="00803AD2">
        <w:rPr>
          <w:rFonts w:ascii="Times New Roman" w:hAnsi="Times New Roman"/>
          <w:sz w:val="24"/>
          <w:lang w:val="ru-RU"/>
        </w:rPr>
        <w:t>объектах;</w:t>
      </w:r>
    </w:p>
    <w:p w:rsidR="006D5497" w:rsidRPr="00803AD2" w:rsidRDefault="00803AD2">
      <w:pPr>
        <w:pStyle w:val="a4"/>
        <w:numPr>
          <w:ilvl w:val="1"/>
          <w:numId w:val="202"/>
        </w:numPr>
        <w:tabs>
          <w:tab w:val="left" w:pos="806"/>
        </w:tabs>
        <w:spacing w:line="276" w:lineRule="auto"/>
        <w:ind w:right="108" w:firstLine="55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803AD2">
        <w:rPr>
          <w:rFonts w:ascii="Times New Roman" w:eastAsia="Times New Roman" w:hAnsi="Times New Roman" w:cs="Times New Roman"/>
          <w:spacing w:val="-27"/>
          <w:sz w:val="24"/>
          <w:szCs w:val="24"/>
          <w:lang w:val="ru-RU"/>
        </w:rPr>
        <w:t xml:space="preserve"> </w:t>
      </w:r>
      <w:r w:rsidRPr="00803AD2">
        <w:rPr>
          <w:rFonts w:ascii="Times New Roman" w:eastAsia="Times New Roman" w:hAnsi="Times New Roman" w:cs="Times New Roman"/>
          <w:sz w:val="24"/>
          <w:szCs w:val="24"/>
          <w:lang w:val="ru-RU"/>
        </w:rPr>
        <w:t>конспектов);</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заполнять и дополнять таблицы, схемы, диаграммы,</w:t>
      </w:r>
      <w:r w:rsidRPr="00803AD2">
        <w:rPr>
          <w:rFonts w:ascii="Times New Roman" w:hAnsi="Times New Roman"/>
          <w:spacing w:val="-15"/>
          <w:sz w:val="24"/>
          <w:lang w:val="ru-RU"/>
        </w:rPr>
        <w:t xml:space="preserve"> </w:t>
      </w:r>
      <w:r w:rsidRPr="00803AD2">
        <w:rPr>
          <w:rFonts w:ascii="Times New Roman" w:hAnsi="Times New Roman"/>
          <w:sz w:val="24"/>
          <w:lang w:val="ru-RU"/>
        </w:rPr>
        <w:t>тексты.</w:t>
      </w:r>
    </w:p>
    <w:p w:rsidR="006D5497" w:rsidRPr="00803AD2" w:rsidRDefault="00803AD2">
      <w:pPr>
        <w:pStyle w:val="a3"/>
        <w:spacing w:before="41" w:line="276" w:lineRule="auto"/>
        <w:ind w:right="111"/>
        <w:jc w:val="both"/>
        <w:rPr>
          <w:lang w:val="ru-RU"/>
        </w:rPr>
      </w:pPr>
      <w:r w:rsidRPr="00803AD2">
        <w:rPr>
          <w:lang w:val="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w:t>
      </w:r>
      <w:r w:rsidRPr="00803AD2">
        <w:rPr>
          <w:spacing w:val="-25"/>
          <w:lang w:val="ru-RU"/>
        </w:rPr>
        <w:t xml:space="preserve"> </w:t>
      </w:r>
      <w:r w:rsidRPr="00803AD2">
        <w:rPr>
          <w:lang w:val="ru-RU"/>
        </w:rPr>
        <w:t>поиска.</w:t>
      </w:r>
    </w:p>
    <w:p w:rsidR="006D5497" w:rsidRPr="00803AD2" w:rsidRDefault="00803AD2">
      <w:pPr>
        <w:pStyle w:val="a3"/>
        <w:spacing w:before="3" w:line="276" w:lineRule="auto"/>
        <w:ind w:right="105"/>
        <w:jc w:val="both"/>
        <w:rPr>
          <w:lang w:val="ru-RU"/>
        </w:rPr>
      </w:pPr>
      <w:r w:rsidRPr="00803AD2">
        <w:rPr>
          <w:lang w:val="ru-RU"/>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w:t>
      </w:r>
      <w:r w:rsidRPr="00803AD2">
        <w:rPr>
          <w:spacing w:val="12"/>
          <w:lang w:val="ru-RU"/>
        </w:rPr>
        <w:t xml:space="preserve"> </w:t>
      </w:r>
      <w:r w:rsidRPr="00803AD2">
        <w:rPr>
          <w:lang w:val="ru-RU"/>
        </w:rPr>
        <w:t>персональном</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компьютере, в информационной среде учреждения и в Интернете; приобретут первичные навыки формирования и организации собственного информационного</w:t>
      </w:r>
      <w:r w:rsidRPr="00803AD2">
        <w:rPr>
          <w:spacing w:val="-32"/>
          <w:lang w:val="ru-RU"/>
        </w:rPr>
        <w:t xml:space="preserve"> </w:t>
      </w:r>
      <w:r w:rsidRPr="00803AD2">
        <w:rPr>
          <w:lang w:val="ru-RU"/>
        </w:rPr>
        <w:t>пространства.</w:t>
      </w:r>
    </w:p>
    <w:p w:rsidR="006D5497" w:rsidRPr="00803AD2" w:rsidRDefault="00803AD2">
      <w:pPr>
        <w:pStyle w:val="a3"/>
        <w:spacing w:line="276" w:lineRule="auto"/>
        <w:ind w:right="110"/>
        <w:jc w:val="both"/>
        <w:rPr>
          <w:lang w:val="ru-RU"/>
        </w:rPr>
      </w:pPr>
      <w:r w:rsidRPr="00803AD2">
        <w:rPr>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6D5497" w:rsidRPr="00803AD2" w:rsidRDefault="00803AD2">
      <w:pPr>
        <w:pStyle w:val="a3"/>
        <w:spacing w:before="1" w:line="276" w:lineRule="auto"/>
        <w:ind w:right="104"/>
        <w:jc w:val="both"/>
        <w:rPr>
          <w:lang w:val="ru-RU"/>
        </w:rPr>
      </w:pPr>
      <w:r w:rsidRPr="00803AD2">
        <w:rPr>
          <w:lang w:val="ru-RU"/>
        </w:rPr>
        <w:t>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w:t>
      </w:r>
      <w:r w:rsidRPr="00803AD2">
        <w:rPr>
          <w:spacing w:val="-26"/>
          <w:lang w:val="ru-RU"/>
        </w:rPr>
        <w:t xml:space="preserve"> </w:t>
      </w:r>
      <w:r w:rsidRPr="00803AD2">
        <w:rPr>
          <w:lang w:val="ru-RU"/>
        </w:rPr>
        <w:t>проектирования.</w:t>
      </w:r>
    </w:p>
    <w:p w:rsidR="006D5497" w:rsidRPr="00803AD2" w:rsidRDefault="00803AD2">
      <w:pPr>
        <w:pStyle w:val="a3"/>
        <w:spacing w:before="3" w:line="276" w:lineRule="auto"/>
        <w:ind w:right="108"/>
        <w:jc w:val="both"/>
        <w:rPr>
          <w:lang w:val="ru-RU"/>
        </w:rPr>
      </w:pPr>
      <w:r w:rsidRPr="00803AD2">
        <w:rPr>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w:t>
      </w:r>
      <w:r w:rsidRPr="00803AD2">
        <w:rPr>
          <w:spacing w:val="-32"/>
          <w:lang w:val="ru-RU"/>
        </w:rPr>
        <w:t xml:space="preserve"> </w:t>
      </w:r>
      <w:r w:rsidRPr="00803AD2">
        <w:rPr>
          <w:lang w:val="ru-RU"/>
        </w:rPr>
        <w:t>опытом.</w:t>
      </w:r>
    </w:p>
    <w:p w:rsidR="006D5497" w:rsidRPr="00803AD2" w:rsidRDefault="00803AD2">
      <w:pPr>
        <w:pStyle w:val="2"/>
        <w:numPr>
          <w:ilvl w:val="2"/>
          <w:numId w:val="203"/>
        </w:numPr>
        <w:tabs>
          <w:tab w:val="left" w:pos="1372"/>
        </w:tabs>
        <w:spacing w:before="8" w:line="276" w:lineRule="auto"/>
        <w:ind w:right="113" w:firstLine="559"/>
        <w:jc w:val="both"/>
        <w:rPr>
          <w:b w:val="0"/>
          <w:bCs w:val="0"/>
          <w:i w:val="0"/>
          <w:lang w:val="ru-RU"/>
        </w:rPr>
      </w:pPr>
      <w:r w:rsidRPr="00803AD2">
        <w:rPr>
          <w:lang w:val="ru-RU"/>
        </w:rPr>
        <w:t>Планируемые результаты освоения учебных и междисциплинарных программ</w:t>
      </w:r>
    </w:p>
    <w:p w:rsidR="006D5497" w:rsidRPr="00E15928" w:rsidRDefault="00803AD2">
      <w:pPr>
        <w:pStyle w:val="a3"/>
        <w:spacing w:line="272" w:lineRule="exact"/>
        <w:ind w:left="661" w:right="1931" w:firstLine="0"/>
        <w:rPr>
          <w:lang w:val="ru-RU"/>
        </w:rPr>
      </w:pPr>
      <w:r w:rsidRPr="00803AD2">
        <w:rPr>
          <w:spacing w:val="-60"/>
          <w:u w:val="single" w:color="000000"/>
          <w:lang w:val="ru-RU"/>
        </w:rPr>
        <w:t xml:space="preserve"> </w:t>
      </w:r>
      <w:r w:rsidRPr="00E15928">
        <w:rPr>
          <w:u w:val="single" w:color="000000"/>
          <w:lang w:val="ru-RU"/>
        </w:rPr>
        <w:t>1.2.2.1. Формирование универсальных учебных</w:t>
      </w:r>
      <w:r w:rsidRPr="00E15928">
        <w:rPr>
          <w:spacing w:val="-8"/>
          <w:u w:val="single" w:color="000000"/>
          <w:lang w:val="ru-RU"/>
        </w:rPr>
        <w:t xml:space="preserve"> </w:t>
      </w:r>
      <w:r w:rsidRPr="00E15928">
        <w:rPr>
          <w:u w:val="single" w:color="000000"/>
          <w:lang w:val="ru-RU"/>
        </w:rPr>
        <w:t>действий</w:t>
      </w:r>
    </w:p>
    <w:p w:rsidR="006D5497" w:rsidRPr="00803AD2" w:rsidRDefault="00803AD2">
      <w:pPr>
        <w:spacing w:before="4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Личностные универсальные учебные</w:t>
      </w:r>
      <w:r w:rsidRPr="00803AD2">
        <w:rPr>
          <w:rFonts w:ascii="Times New Roman" w:hAnsi="Times New Roman"/>
          <w:i/>
          <w:spacing w:val="-15"/>
          <w:sz w:val="24"/>
          <w:lang w:val="ru-RU"/>
        </w:rPr>
        <w:t xml:space="preserve"> </w:t>
      </w:r>
      <w:r w:rsidRPr="00803AD2">
        <w:rPr>
          <w:rFonts w:ascii="Times New Roman" w:hAnsi="Times New Roman"/>
          <w:i/>
          <w:sz w:val="24"/>
          <w:lang w:val="ru-RU"/>
        </w:rPr>
        <w:t>действия</w:t>
      </w:r>
    </w:p>
    <w:p w:rsidR="006D5497" w:rsidRPr="00803AD2" w:rsidRDefault="00803AD2">
      <w:pPr>
        <w:pStyle w:val="a3"/>
        <w:spacing w:before="43"/>
        <w:ind w:left="661" w:right="1931" w:firstLine="0"/>
        <w:rPr>
          <w:lang w:val="ru-RU"/>
        </w:rPr>
      </w:pPr>
      <w:r w:rsidRPr="00803AD2">
        <w:rPr>
          <w:lang w:val="ru-RU"/>
        </w:rPr>
        <w:t>В рамках когнитивного компонента будут</w:t>
      </w:r>
      <w:r w:rsidRPr="00803AD2">
        <w:rPr>
          <w:spacing w:val="-21"/>
          <w:lang w:val="ru-RU"/>
        </w:rPr>
        <w:t xml:space="preserve"> </w:t>
      </w:r>
      <w:r w:rsidRPr="00803AD2">
        <w:rPr>
          <w:lang w:val="ru-RU"/>
        </w:rPr>
        <w:t>сформированы:</w:t>
      </w:r>
    </w:p>
    <w:p w:rsidR="006D5497" w:rsidRPr="00803AD2" w:rsidRDefault="00803AD2">
      <w:pPr>
        <w:pStyle w:val="a4"/>
        <w:numPr>
          <w:ilvl w:val="1"/>
          <w:numId w:val="202"/>
        </w:numPr>
        <w:tabs>
          <w:tab w:val="left" w:pos="832"/>
        </w:tabs>
        <w:spacing w:before="4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w:t>
      </w:r>
      <w:r w:rsidRPr="00803AD2">
        <w:rPr>
          <w:rFonts w:ascii="Times New Roman" w:hAnsi="Times New Roman"/>
          <w:spacing w:val="-17"/>
          <w:sz w:val="24"/>
          <w:lang w:val="ru-RU"/>
        </w:rPr>
        <w:t xml:space="preserve"> </w:t>
      </w:r>
      <w:r w:rsidRPr="00803AD2">
        <w:rPr>
          <w:rFonts w:ascii="Times New Roman" w:hAnsi="Times New Roman"/>
          <w:sz w:val="24"/>
          <w:lang w:val="ru-RU"/>
        </w:rPr>
        <w:t>традиций;</w:t>
      </w:r>
    </w:p>
    <w:p w:rsidR="006D5497" w:rsidRPr="00803AD2" w:rsidRDefault="00803AD2">
      <w:pPr>
        <w:pStyle w:val="a4"/>
        <w:numPr>
          <w:ilvl w:val="1"/>
          <w:numId w:val="202"/>
        </w:numPr>
        <w:tabs>
          <w:tab w:val="left" w:pos="853"/>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праздников;</w:t>
      </w:r>
    </w:p>
    <w:p w:rsidR="006D5497" w:rsidRPr="00803AD2" w:rsidRDefault="00803AD2">
      <w:pPr>
        <w:pStyle w:val="a4"/>
        <w:numPr>
          <w:ilvl w:val="1"/>
          <w:numId w:val="202"/>
        </w:numPr>
        <w:tabs>
          <w:tab w:val="left" w:pos="844"/>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положений Конституции РФ, основных прав и обязанностей гражданина, ориентация в правовом пространстве государственно-общественных</w:t>
      </w:r>
      <w:r w:rsidRPr="00803AD2">
        <w:rPr>
          <w:rFonts w:ascii="Times New Roman" w:hAnsi="Times New Roman"/>
          <w:spacing w:val="-24"/>
          <w:sz w:val="24"/>
          <w:lang w:val="ru-RU"/>
        </w:rPr>
        <w:t xml:space="preserve"> </w:t>
      </w:r>
      <w:r w:rsidRPr="00803AD2">
        <w:rPr>
          <w:rFonts w:ascii="Times New Roman" w:hAnsi="Times New Roman"/>
          <w:sz w:val="24"/>
          <w:lang w:val="ru-RU"/>
        </w:rPr>
        <w:t>отношений;</w:t>
      </w:r>
    </w:p>
    <w:p w:rsidR="006D5497" w:rsidRPr="00803AD2" w:rsidRDefault="00803AD2">
      <w:pPr>
        <w:pStyle w:val="a4"/>
        <w:numPr>
          <w:ilvl w:val="1"/>
          <w:numId w:val="202"/>
        </w:numPr>
        <w:tabs>
          <w:tab w:val="left" w:pos="851"/>
        </w:tabs>
        <w:spacing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 своей этнической принадлежности, освоение национальных ценностей, традиций, культуры, знание о народах и этнических группах</w:t>
      </w:r>
      <w:r w:rsidRPr="00803AD2">
        <w:rPr>
          <w:rFonts w:ascii="Times New Roman" w:hAnsi="Times New Roman"/>
          <w:spacing w:val="-22"/>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1"/>
          <w:numId w:val="202"/>
        </w:numPr>
        <w:tabs>
          <w:tab w:val="left" w:pos="947"/>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освоение общекультурного наследия России и общемирового культурного наследия;</w:t>
      </w:r>
    </w:p>
    <w:p w:rsidR="006D5497" w:rsidRPr="00803AD2" w:rsidRDefault="00803AD2">
      <w:pPr>
        <w:pStyle w:val="a4"/>
        <w:numPr>
          <w:ilvl w:val="1"/>
          <w:numId w:val="202"/>
        </w:numPr>
        <w:tabs>
          <w:tab w:val="left" w:pos="817"/>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ориентация в системе моральных норм и ценностей и их иерархизация, понимание конвенционального характера</w:t>
      </w:r>
      <w:r w:rsidRPr="00803AD2">
        <w:rPr>
          <w:rFonts w:ascii="Times New Roman" w:hAnsi="Times New Roman"/>
          <w:spacing w:val="-13"/>
          <w:sz w:val="24"/>
          <w:lang w:val="ru-RU"/>
        </w:rPr>
        <w:t xml:space="preserve"> </w:t>
      </w:r>
      <w:r w:rsidRPr="00803AD2">
        <w:rPr>
          <w:rFonts w:ascii="Times New Roman" w:hAnsi="Times New Roman"/>
          <w:sz w:val="24"/>
          <w:lang w:val="ru-RU"/>
        </w:rPr>
        <w:t>морали;</w:t>
      </w:r>
    </w:p>
    <w:p w:rsidR="006D5497" w:rsidRPr="00803AD2" w:rsidRDefault="00803AD2">
      <w:pPr>
        <w:pStyle w:val="a4"/>
        <w:numPr>
          <w:ilvl w:val="1"/>
          <w:numId w:val="202"/>
        </w:numPr>
        <w:tabs>
          <w:tab w:val="left" w:pos="1009"/>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Pr="00803AD2">
        <w:rPr>
          <w:rFonts w:ascii="Times New Roman" w:hAnsi="Times New Roman"/>
          <w:spacing w:val="-18"/>
          <w:sz w:val="24"/>
          <w:lang w:val="ru-RU"/>
        </w:rPr>
        <w:t xml:space="preserve"> </w:t>
      </w:r>
      <w:r w:rsidRPr="00803AD2">
        <w:rPr>
          <w:rFonts w:ascii="Times New Roman" w:hAnsi="Times New Roman"/>
          <w:sz w:val="24"/>
          <w:lang w:val="ru-RU"/>
        </w:rPr>
        <w:t>событиями;</w:t>
      </w:r>
    </w:p>
    <w:p w:rsidR="006D5497" w:rsidRPr="00803AD2" w:rsidRDefault="00803AD2">
      <w:pPr>
        <w:pStyle w:val="a4"/>
        <w:numPr>
          <w:ilvl w:val="1"/>
          <w:numId w:val="202"/>
        </w:numPr>
        <w:tabs>
          <w:tab w:val="left" w:pos="94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r w:rsidRPr="00803AD2">
        <w:rPr>
          <w:rFonts w:ascii="Times New Roman" w:hAnsi="Times New Roman"/>
          <w:spacing w:val="-7"/>
          <w:sz w:val="24"/>
          <w:lang w:val="ru-RU"/>
        </w:rPr>
        <w:t xml:space="preserve"> </w:t>
      </w:r>
      <w:r w:rsidRPr="00803AD2">
        <w:rPr>
          <w:rFonts w:ascii="Times New Roman" w:hAnsi="Times New Roman"/>
          <w:sz w:val="24"/>
          <w:lang w:val="ru-RU"/>
        </w:rPr>
        <w:t>ситуациях.</w:t>
      </w:r>
    </w:p>
    <w:p w:rsidR="006D5497" w:rsidRPr="00803AD2" w:rsidRDefault="00803AD2">
      <w:pPr>
        <w:pStyle w:val="a3"/>
        <w:spacing w:before="1"/>
        <w:ind w:left="661" w:right="105" w:firstLine="0"/>
        <w:rPr>
          <w:lang w:val="ru-RU"/>
        </w:rPr>
      </w:pPr>
      <w:r w:rsidRPr="00803AD2">
        <w:rPr>
          <w:lang w:val="ru-RU"/>
        </w:rPr>
        <w:t>В рамках ценностного и эмоционального компонентов будут</w:t>
      </w:r>
      <w:r w:rsidRPr="00803AD2">
        <w:rPr>
          <w:spacing w:val="-27"/>
          <w:lang w:val="ru-RU"/>
        </w:rPr>
        <w:t xml:space="preserve"> </w:t>
      </w:r>
      <w:r w:rsidRPr="00803AD2">
        <w:rPr>
          <w:lang w:val="ru-RU"/>
        </w:rPr>
        <w:t>сформированы:</w:t>
      </w:r>
    </w:p>
    <w:p w:rsidR="006D5497" w:rsidRPr="00803AD2" w:rsidRDefault="00803AD2">
      <w:pPr>
        <w:pStyle w:val="a4"/>
        <w:numPr>
          <w:ilvl w:val="1"/>
          <w:numId w:val="202"/>
        </w:numPr>
        <w:tabs>
          <w:tab w:val="left" w:pos="873"/>
        </w:tabs>
        <w:spacing w:before="4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гражданский патриотизм, любовь к Родине, чувство гордости за свою страну, город;</w:t>
      </w:r>
    </w:p>
    <w:p w:rsidR="006D5497" w:rsidRPr="00803AD2" w:rsidRDefault="00803AD2">
      <w:pPr>
        <w:pStyle w:val="a4"/>
        <w:numPr>
          <w:ilvl w:val="1"/>
          <w:numId w:val="202"/>
        </w:numPr>
        <w:tabs>
          <w:tab w:val="left" w:pos="808"/>
        </w:tabs>
        <w:spacing w:line="274" w:lineRule="exact"/>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уважение к истории, культурным и историческим</w:t>
      </w:r>
      <w:r w:rsidRPr="00803AD2">
        <w:rPr>
          <w:rFonts w:ascii="Times New Roman" w:hAnsi="Times New Roman"/>
          <w:spacing w:val="-31"/>
          <w:sz w:val="24"/>
          <w:lang w:val="ru-RU"/>
        </w:rPr>
        <w:t xml:space="preserve"> </w:t>
      </w:r>
      <w:r w:rsidRPr="00803AD2">
        <w:rPr>
          <w:rFonts w:ascii="Times New Roman" w:hAnsi="Times New Roman"/>
          <w:sz w:val="24"/>
          <w:lang w:val="ru-RU"/>
        </w:rPr>
        <w:t>памятникам;</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эмоционально положительное принятие своей этнической</w:t>
      </w:r>
      <w:r w:rsidRPr="00803AD2">
        <w:rPr>
          <w:rFonts w:ascii="Times New Roman" w:hAnsi="Times New Roman"/>
          <w:spacing w:val="-31"/>
          <w:sz w:val="24"/>
          <w:lang w:val="ru-RU"/>
        </w:rPr>
        <w:t xml:space="preserve"> </w:t>
      </w:r>
      <w:r w:rsidRPr="00803AD2">
        <w:rPr>
          <w:rFonts w:ascii="Times New Roman" w:hAnsi="Times New Roman"/>
          <w:sz w:val="24"/>
          <w:lang w:val="ru-RU"/>
        </w:rPr>
        <w:t>идентичности;</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202"/>
        </w:numPr>
        <w:tabs>
          <w:tab w:val="left" w:pos="904"/>
        </w:tabs>
        <w:spacing w:before="48" w:line="278"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уважение к другим народам России и мира и принятие их, межэтническая толерантность, готовность к равноправному</w:t>
      </w:r>
      <w:r w:rsidRPr="00803AD2">
        <w:rPr>
          <w:rFonts w:ascii="Times New Roman" w:hAnsi="Times New Roman"/>
          <w:spacing w:val="-25"/>
          <w:sz w:val="24"/>
          <w:lang w:val="ru-RU"/>
        </w:rPr>
        <w:t xml:space="preserve"> </w:t>
      </w:r>
      <w:r w:rsidRPr="00803AD2">
        <w:rPr>
          <w:rFonts w:ascii="Times New Roman" w:hAnsi="Times New Roman"/>
          <w:sz w:val="24"/>
          <w:lang w:val="ru-RU"/>
        </w:rPr>
        <w:t>сотрудничеству;</w:t>
      </w:r>
    </w:p>
    <w:p w:rsidR="006D5497" w:rsidRPr="00803AD2" w:rsidRDefault="00803AD2">
      <w:pPr>
        <w:pStyle w:val="a4"/>
        <w:numPr>
          <w:ilvl w:val="1"/>
          <w:numId w:val="202"/>
        </w:numPr>
        <w:tabs>
          <w:tab w:val="left" w:pos="952"/>
          <w:tab w:val="left" w:pos="2126"/>
          <w:tab w:val="left" w:pos="2447"/>
          <w:tab w:val="left" w:pos="3610"/>
          <w:tab w:val="left" w:pos="3943"/>
          <w:tab w:val="left" w:pos="4358"/>
          <w:tab w:val="left" w:pos="5895"/>
          <w:tab w:val="left" w:pos="7998"/>
          <w:tab w:val="left" w:pos="9332"/>
        </w:tabs>
        <w:spacing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уважение</w:t>
      </w:r>
      <w:r w:rsidRPr="00803AD2">
        <w:rPr>
          <w:rFonts w:ascii="Times New Roman" w:hAnsi="Times New Roman"/>
          <w:sz w:val="24"/>
          <w:lang w:val="ru-RU"/>
        </w:rPr>
        <w:tab/>
        <w:t>к</w:t>
      </w:r>
      <w:r w:rsidRPr="00803AD2">
        <w:rPr>
          <w:rFonts w:ascii="Times New Roman" w:hAnsi="Times New Roman"/>
          <w:sz w:val="24"/>
          <w:lang w:val="ru-RU"/>
        </w:rPr>
        <w:tab/>
        <w:t>личности</w:t>
      </w:r>
      <w:r w:rsidRPr="00803AD2">
        <w:rPr>
          <w:rFonts w:ascii="Times New Roman" w:hAnsi="Times New Roman"/>
          <w:sz w:val="24"/>
          <w:lang w:val="ru-RU"/>
        </w:rPr>
        <w:tab/>
        <w:t>и</w:t>
      </w:r>
      <w:r w:rsidRPr="00803AD2">
        <w:rPr>
          <w:rFonts w:ascii="Times New Roman" w:hAnsi="Times New Roman"/>
          <w:sz w:val="24"/>
          <w:lang w:val="ru-RU"/>
        </w:rPr>
        <w:tab/>
        <w:t>её</w:t>
      </w:r>
      <w:r w:rsidRPr="00803AD2">
        <w:rPr>
          <w:rFonts w:ascii="Times New Roman" w:hAnsi="Times New Roman"/>
          <w:sz w:val="24"/>
          <w:lang w:val="ru-RU"/>
        </w:rPr>
        <w:tab/>
        <w:t>достоинству,</w:t>
      </w:r>
      <w:r w:rsidRPr="00803AD2">
        <w:rPr>
          <w:rFonts w:ascii="Times New Roman" w:hAnsi="Times New Roman"/>
          <w:sz w:val="24"/>
          <w:lang w:val="ru-RU"/>
        </w:rPr>
        <w:tab/>
        <w:t>доброжелательное</w:t>
      </w:r>
      <w:r w:rsidRPr="00803AD2">
        <w:rPr>
          <w:rFonts w:ascii="Times New Roman" w:hAnsi="Times New Roman"/>
          <w:sz w:val="24"/>
          <w:lang w:val="ru-RU"/>
        </w:rPr>
        <w:tab/>
        <w:t>отношение</w:t>
      </w:r>
      <w:r w:rsidRPr="00803AD2">
        <w:rPr>
          <w:rFonts w:ascii="Times New Roman" w:hAnsi="Times New Roman"/>
          <w:sz w:val="24"/>
          <w:lang w:val="ru-RU"/>
        </w:rPr>
        <w:tab/>
        <w:t>к окружающим, нетерпимость к любым видам насилия и готовность противостоять</w:t>
      </w:r>
      <w:r w:rsidRPr="00803AD2">
        <w:rPr>
          <w:rFonts w:ascii="Times New Roman" w:hAnsi="Times New Roman"/>
          <w:spacing w:val="-25"/>
          <w:sz w:val="24"/>
          <w:lang w:val="ru-RU"/>
        </w:rPr>
        <w:t xml:space="preserve"> </w:t>
      </w:r>
      <w:r w:rsidRPr="00803AD2">
        <w:rPr>
          <w:rFonts w:ascii="Times New Roman" w:hAnsi="Times New Roman"/>
          <w:sz w:val="24"/>
          <w:lang w:val="ru-RU"/>
        </w:rPr>
        <w:t>им;</w:t>
      </w:r>
    </w:p>
    <w:p w:rsidR="006D5497" w:rsidRPr="00803AD2" w:rsidRDefault="00803AD2">
      <w:pPr>
        <w:pStyle w:val="a4"/>
        <w:numPr>
          <w:ilvl w:val="1"/>
          <w:numId w:val="202"/>
        </w:numPr>
        <w:tabs>
          <w:tab w:val="left" w:pos="858"/>
        </w:tabs>
        <w:spacing w:before="1" w:line="278" w:lineRule="auto"/>
        <w:ind w:right="109" w:firstLine="559"/>
        <w:rPr>
          <w:rFonts w:ascii="Times New Roman" w:eastAsia="Times New Roman" w:hAnsi="Times New Roman" w:cs="Times New Roman"/>
          <w:sz w:val="24"/>
          <w:szCs w:val="24"/>
          <w:lang w:val="ru-RU"/>
        </w:rPr>
      </w:pPr>
      <w:r w:rsidRPr="00803AD2">
        <w:rPr>
          <w:rFonts w:ascii="Times New Roman" w:hAnsi="Times New Roman"/>
          <w:sz w:val="24"/>
          <w:lang w:val="ru-RU"/>
        </w:rPr>
        <w:t>уважение к ценностям семьи, любовь к природе, признание ценности здоровья, своего и других людей, оптимизм в восприятии</w:t>
      </w:r>
      <w:r w:rsidRPr="00803AD2">
        <w:rPr>
          <w:rFonts w:ascii="Times New Roman" w:hAnsi="Times New Roman"/>
          <w:spacing w:val="-21"/>
          <w:sz w:val="24"/>
          <w:lang w:val="ru-RU"/>
        </w:rPr>
        <w:t xml:space="preserve"> </w:t>
      </w:r>
      <w:r w:rsidRPr="00803AD2">
        <w:rPr>
          <w:rFonts w:ascii="Times New Roman" w:hAnsi="Times New Roman"/>
          <w:sz w:val="24"/>
          <w:lang w:val="ru-RU"/>
        </w:rPr>
        <w:t>мира;</w:t>
      </w:r>
    </w:p>
    <w:p w:rsidR="006D5497" w:rsidRPr="00803AD2" w:rsidRDefault="00803AD2">
      <w:pPr>
        <w:pStyle w:val="a4"/>
        <w:numPr>
          <w:ilvl w:val="1"/>
          <w:numId w:val="202"/>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потребность в самовыражении и самореализации, социальном</w:t>
      </w:r>
      <w:r w:rsidRPr="00803AD2">
        <w:rPr>
          <w:rFonts w:ascii="Times New Roman" w:hAnsi="Times New Roman"/>
          <w:spacing w:val="-27"/>
          <w:sz w:val="24"/>
          <w:lang w:val="ru-RU"/>
        </w:rPr>
        <w:t xml:space="preserve"> </w:t>
      </w:r>
      <w:r w:rsidRPr="00803AD2">
        <w:rPr>
          <w:rFonts w:ascii="Times New Roman" w:hAnsi="Times New Roman"/>
          <w:sz w:val="24"/>
          <w:lang w:val="ru-RU"/>
        </w:rPr>
        <w:t>признании;</w:t>
      </w:r>
    </w:p>
    <w:p w:rsidR="006D5497" w:rsidRPr="00803AD2" w:rsidRDefault="00803AD2">
      <w:pPr>
        <w:pStyle w:val="a4"/>
        <w:numPr>
          <w:ilvl w:val="1"/>
          <w:numId w:val="202"/>
        </w:numPr>
        <w:tabs>
          <w:tab w:val="left" w:pos="837"/>
        </w:tabs>
        <w:spacing w:before="41" w:line="276" w:lineRule="auto"/>
        <w:ind w:right="104" w:firstLine="55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позитивная моральная самооценка и моральные чувства — чувство гордости при следовании моральным нормам, переживание стыда и вины при их</w:t>
      </w:r>
      <w:r w:rsidRPr="00803AD2">
        <w:rPr>
          <w:rFonts w:ascii="Times New Roman" w:eastAsia="Times New Roman" w:hAnsi="Times New Roman" w:cs="Times New Roman"/>
          <w:spacing w:val="-29"/>
          <w:sz w:val="24"/>
          <w:szCs w:val="24"/>
          <w:lang w:val="ru-RU"/>
        </w:rPr>
        <w:t xml:space="preserve"> </w:t>
      </w:r>
      <w:r w:rsidRPr="00803AD2">
        <w:rPr>
          <w:rFonts w:ascii="Times New Roman" w:eastAsia="Times New Roman" w:hAnsi="Times New Roman" w:cs="Times New Roman"/>
          <w:sz w:val="24"/>
          <w:szCs w:val="24"/>
          <w:lang w:val="ru-RU"/>
        </w:rPr>
        <w:t>нарушении.</w:t>
      </w:r>
    </w:p>
    <w:p w:rsidR="006D5497" w:rsidRPr="00803AD2" w:rsidRDefault="00803AD2">
      <w:pPr>
        <w:pStyle w:val="a3"/>
        <w:spacing w:before="3"/>
        <w:ind w:left="661" w:right="105" w:firstLine="0"/>
        <w:rPr>
          <w:lang w:val="ru-RU"/>
        </w:rPr>
      </w:pPr>
      <w:r w:rsidRPr="00803AD2">
        <w:rPr>
          <w:lang w:val="ru-RU"/>
        </w:rPr>
        <w:t>В рамках деятельностного (поведенческого) компонента будут</w:t>
      </w:r>
      <w:r w:rsidRPr="00803AD2">
        <w:rPr>
          <w:spacing w:val="-23"/>
          <w:lang w:val="ru-RU"/>
        </w:rPr>
        <w:t xml:space="preserve"> </w:t>
      </w:r>
      <w:r w:rsidRPr="00803AD2">
        <w:rPr>
          <w:lang w:val="ru-RU"/>
        </w:rPr>
        <w:t>сформированы:</w:t>
      </w:r>
    </w:p>
    <w:p w:rsidR="006D5497" w:rsidRPr="00803AD2" w:rsidRDefault="00803AD2">
      <w:pPr>
        <w:pStyle w:val="a4"/>
        <w:numPr>
          <w:ilvl w:val="1"/>
          <w:numId w:val="202"/>
        </w:numPr>
        <w:tabs>
          <w:tab w:val="left" w:pos="877"/>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w:t>
      </w:r>
      <w:r w:rsidRPr="00803AD2">
        <w:rPr>
          <w:rFonts w:ascii="Times New Roman" w:hAnsi="Times New Roman"/>
          <w:spacing w:val="-24"/>
          <w:sz w:val="24"/>
          <w:lang w:val="ru-RU"/>
        </w:rPr>
        <w:t xml:space="preserve"> </w:t>
      </w:r>
      <w:r w:rsidRPr="00803AD2">
        <w:rPr>
          <w:rFonts w:ascii="Times New Roman" w:hAnsi="Times New Roman"/>
          <w:sz w:val="24"/>
          <w:lang w:val="ru-RU"/>
        </w:rPr>
        <w:t>мероприятиях);</w:t>
      </w:r>
    </w:p>
    <w:p w:rsidR="006D5497" w:rsidRPr="00803AD2" w:rsidRDefault="00803AD2">
      <w:pPr>
        <w:pStyle w:val="a4"/>
        <w:numPr>
          <w:ilvl w:val="1"/>
          <w:numId w:val="202"/>
        </w:numPr>
        <w:tabs>
          <w:tab w:val="left" w:pos="810"/>
        </w:tabs>
        <w:spacing w:before="3"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и способность к выполнению норм и требований школьной жизни, прав и обязанностей</w:t>
      </w:r>
      <w:r w:rsidRPr="00803AD2">
        <w:rPr>
          <w:rFonts w:ascii="Times New Roman" w:hAnsi="Times New Roman"/>
          <w:spacing w:val="-9"/>
          <w:sz w:val="24"/>
          <w:lang w:val="ru-RU"/>
        </w:rPr>
        <w:t xml:space="preserve"> </w:t>
      </w:r>
      <w:r w:rsidRPr="00803AD2">
        <w:rPr>
          <w:rFonts w:ascii="Times New Roman" w:hAnsi="Times New Roman"/>
          <w:sz w:val="24"/>
          <w:lang w:val="ru-RU"/>
        </w:rPr>
        <w:t>ученика;</w:t>
      </w:r>
    </w:p>
    <w:p w:rsidR="006D5497" w:rsidRPr="00803AD2" w:rsidRDefault="00803AD2">
      <w:pPr>
        <w:pStyle w:val="a4"/>
        <w:numPr>
          <w:ilvl w:val="1"/>
          <w:numId w:val="202"/>
        </w:numPr>
        <w:tabs>
          <w:tab w:val="left" w:pos="827"/>
        </w:tabs>
        <w:spacing w:before="1" w:line="276"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умение вести диалог на основе равноправных отношений и взаимного уважения и принятия; умение конструктивно разрешать</w:t>
      </w:r>
      <w:r w:rsidRPr="00803AD2">
        <w:rPr>
          <w:rFonts w:ascii="Times New Roman" w:hAnsi="Times New Roman"/>
          <w:spacing w:val="-24"/>
          <w:sz w:val="24"/>
          <w:lang w:val="ru-RU"/>
        </w:rPr>
        <w:t xml:space="preserve"> </w:t>
      </w:r>
      <w:r w:rsidRPr="00803AD2">
        <w:rPr>
          <w:rFonts w:ascii="Times New Roman" w:hAnsi="Times New Roman"/>
          <w:sz w:val="24"/>
          <w:lang w:val="ru-RU"/>
        </w:rPr>
        <w:t>конфликты;</w:t>
      </w:r>
    </w:p>
    <w:p w:rsidR="006D5497" w:rsidRPr="00803AD2" w:rsidRDefault="00803AD2">
      <w:pPr>
        <w:pStyle w:val="a4"/>
        <w:numPr>
          <w:ilvl w:val="1"/>
          <w:numId w:val="202"/>
        </w:numPr>
        <w:tabs>
          <w:tab w:val="left" w:pos="866"/>
        </w:tabs>
        <w:spacing w:before="3" w:line="276" w:lineRule="auto"/>
        <w:ind w:left="661" w:right="140" w:firstLine="60"/>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и способность к выполнению моральных норм в отношении взрослых и сверстников в школе, дома, во внеучебных видах</w:t>
      </w:r>
      <w:r w:rsidRPr="00803AD2">
        <w:rPr>
          <w:rFonts w:ascii="Times New Roman" w:hAnsi="Times New Roman"/>
          <w:spacing w:val="-16"/>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202"/>
        </w:numPr>
        <w:tabs>
          <w:tab w:val="left" w:pos="959"/>
          <w:tab w:val="left" w:pos="2446"/>
          <w:tab w:val="left" w:pos="2775"/>
          <w:tab w:val="left" w:pos="3801"/>
          <w:tab w:val="left" w:pos="4127"/>
          <w:tab w:val="left" w:pos="5811"/>
          <w:tab w:val="left" w:pos="6671"/>
          <w:tab w:val="left" w:pos="8163"/>
        </w:tabs>
        <w:spacing w:before="1" w:line="276"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потребность</w:t>
      </w:r>
      <w:r w:rsidRPr="00803AD2">
        <w:rPr>
          <w:rFonts w:ascii="Times New Roman" w:hAnsi="Times New Roman"/>
          <w:sz w:val="24"/>
          <w:lang w:val="ru-RU"/>
        </w:rPr>
        <w:tab/>
        <w:t>в</w:t>
      </w:r>
      <w:r w:rsidRPr="00803AD2">
        <w:rPr>
          <w:rFonts w:ascii="Times New Roman" w:hAnsi="Times New Roman"/>
          <w:sz w:val="24"/>
          <w:lang w:val="ru-RU"/>
        </w:rPr>
        <w:tab/>
        <w:t>участии</w:t>
      </w:r>
      <w:r w:rsidRPr="00803AD2">
        <w:rPr>
          <w:rFonts w:ascii="Times New Roman" w:hAnsi="Times New Roman"/>
          <w:sz w:val="24"/>
          <w:lang w:val="ru-RU"/>
        </w:rPr>
        <w:tab/>
        <w:t>в</w:t>
      </w:r>
      <w:r w:rsidRPr="00803AD2">
        <w:rPr>
          <w:rFonts w:ascii="Times New Roman" w:hAnsi="Times New Roman"/>
          <w:sz w:val="24"/>
          <w:lang w:val="ru-RU"/>
        </w:rPr>
        <w:tab/>
        <w:t>общественной</w:t>
      </w:r>
      <w:r w:rsidRPr="00803AD2">
        <w:rPr>
          <w:rFonts w:ascii="Times New Roman" w:hAnsi="Times New Roman"/>
          <w:sz w:val="24"/>
          <w:lang w:val="ru-RU"/>
        </w:rPr>
        <w:tab/>
        <w:t>жизни</w:t>
      </w:r>
      <w:r w:rsidRPr="00803AD2">
        <w:rPr>
          <w:rFonts w:ascii="Times New Roman" w:hAnsi="Times New Roman"/>
          <w:sz w:val="24"/>
          <w:lang w:val="ru-RU"/>
        </w:rPr>
        <w:tab/>
        <w:t>ближайшего</w:t>
      </w:r>
      <w:r w:rsidRPr="00803AD2">
        <w:rPr>
          <w:rFonts w:ascii="Times New Roman" w:hAnsi="Times New Roman"/>
          <w:sz w:val="24"/>
          <w:lang w:val="ru-RU"/>
        </w:rPr>
        <w:tab/>
        <w:t>социального окружения, общественно полезной</w:t>
      </w:r>
      <w:r w:rsidRPr="00803AD2">
        <w:rPr>
          <w:rFonts w:ascii="Times New Roman" w:hAnsi="Times New Roman"/>
          <w:spacing w:val="-14"/>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202"/>
        </w:numPr>
        <w:tabs>
          <w:tab w:val="left" w:pos="837"/>
        </w:tabs>
        <w:spacing w:before="3" w:line="276" w:lineRule="auto"/>
        <w:ind w:right="104" w:firstLine="559"/>
        <w:rPr>
          <w:rFonts w:ascii="Times New Roman" w:eastAsia="Times New Roman" w:hAnsi="Times New Roman" w:cs="Times New Roman"/>
          <w:sz w:val="24"/>
          <w:szCs w:val="24"/>
          <w:lang w:val="ru-RU"/>
        </w:rPr>
      </w:pPr>
      <w:r w:rsidRPr="00803AD2">
        <w:rPr>
          <w:rFonts w:ascii="Times New Roman" w:hAnsi="Times New Roman"/>
          <w:sz w:val="24"/>
          <w:lang w:val="ru-RU"/>
        </w:rPr>
        <w:t>умение строить жизненные планы с учётом конкретных социально-исторических, политических и экономических</w:t>
      </w:r>
      <w:r w:rsidRPr="00803AD2">
        <w:rPr>
          <w:rFonts w:ascii="Times New Roman" w:hAnsi="Times New Roman"/>
          <w:spacing w:val="-20"/>
          <w:sz w:val="24"/>
          <w:lang w:val="ru-RU"/>
        </w:rPr>
        <w:t xml:space="preserve"> </w:t>
      </w:r>
      <w:r w:rsidRPr="00803AD2">
        <w:rPr>
          <w:rFonts w:ascii="Times New Roman" w:hAnsi="Times New Roman"/>
          <w:sz w:val="24"/>
          <w:lang w:val="ru-RU"/>
        </w:rPr>
        <w:t>условий;</w:t>
      </w:r>
    </w:p>
    <w:p w:rsidR="006D5497" w:rsidRPr="00803AD2" w:rsidRDefault="00803AD2">
      <w:pPr>
        <w:pStyle w:val="a4"/>
        <w:numPr>
          <w:ilvl w:val="1"/>
          <w:numId w:val="202"/>
        </w:numPr>
        <w:tabs>
          <w:tab w:val="left" w:pos="844"/>
        </w:tabs>
        <w:spacing w:before="1" w:line="276" w:lineRule="auto"/>
        <w:ind w:right="108" w:firstLine="559"/>
        <w:rPr>
          <w:rFonts w:ascii="Times New Roman" w:eastAsia="Times New Roman" w:hAnsi="Times New Roman" w:cs="Times New Roman"/>
          <w:sz w:val="24"/>
          <w:szCs w:val="24"/>
          <w:lang w:val="ru-RU"/>
        </w:rPr>
      </w:pPr>
      <w:r w:rsidRPr="00803AD2">
        <w:rPr>
          <w:rFonts w:ascii="Times New Roman" w:hAnsi="Times New Roman"/>
          <w:sz w:val="24"/>
          <w:lang w:val="ru-RU"/>
        </w:rPr>
        <w:t>устойчивый познавательный интерес и становление смыслообразующей функции познавательного</w:t>
      </w:r>
      <w:r w:rsidRPr="00803AD2">
        <w:rPr>
          <w:rFonts w:ascii="Times New Roman" w:hAnsi="Times New Roman"/>
          <w:spacing w:val="-12"/>
          <w:sz w:val="24"/>
          <w:lang w:val="ru-RU"/>
        </w:rPr>
        <w:t xml:space="preserve"> </w:t>
      </w:r>
      <w:r w:rsidRPr="00803AD2">
        <w:rPr>
          <w:rFonts w:ascii="Times New Roman" w:hAnsi="Times New Roman"/>
          <w:sz w:val="24"/>
          <w:lang w:val="ru-RU"/>
        </w:rPr>
        <w:t>мотива;</w:t>
      </w:r>
    </w:p>
    <w:p w:rsidR="006D5497" w:rsidRPr="00803AD2" w:rsidRDefault="00803AD2">
      <w:pPr>
        <w:pStyle w:val="a4"/>
        <w:numPr>
          <w:ilvl w:val="1"/>
          <w:numId w:val="202"/>
        </w:numPr>
        <w:tabs>
          <w:tab w:val="left" w:pos="806"/>
        </w:tabs>
        <w:spacing w:before="1" w:line="278" w:lineRule="auto"/>
        <w:ind w:left="661" w:right="3399" w:firstLine="0"/>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к выбору профильного образования. Выпускник получит возможность для</w:t>
      </w:r>
      <w:r w:rsidRPr="00803AD2">
        <w:rPr>
          <w:rFonts w:ascii="Times New Roman" w:hAnsi="Times New Roman"/>
          <w:spacing w:val="-18"/>
          <w:sz w:val="24"/>
          <w:lang w:val="ru-RU"/>
        </w:rPr>
        <w:t xml:space="preserve"> </w:t>
      </w:r>
      <w:r w:rsidRPr="00803AD2">
        <w:rPr>
          <w:rFonts w:ascii="Times New Roman" w:hAnsi="Times New Roman"/>
          <w:sz w:val="24"/>
          <w:lang w:val="ru-RU"/>
        </w:rPr>
        <w:t>формирования:</w:t>
      </w:r>
    </w:p>
    <w:p w:rsidR="006D5497" w:rsidRPr="00803AD2" w:rsidRDefault="00803AD2">
      <w:pPr>
        <w:pStyle w:val="a4"/>
        <w:numPr>
          <w:ilvl w:val="0"/>
          <w:numId w:val="201"/>
        </w:numPr>
        <w:tabs>
          <w:tab w:val="left" w:pos="861"/>
        </w:tabs>
        <w:spacing w:line="274" w:lineRule="exact"/>
        <w:ind w:firstLine="559"/>
        <w:rPr>
          <w:rFonts w:ascii="Times New Roman" w:eastAsia="Times New Roman" w:hAnsi="Times New Roman" w:cs="Times New Roman"/>
          <w:sz w:val="24"/>
          <w:szCs w:val="24"/>
          <w:lang w:val="ru-RU"/>
        </w:rPr>
      </w:pPr>
      <w:r w:rsidRPr="00803AD2">
        <w:rPr>
          <w:rFonts w:ascii="Times New Roman" w:hAnsi="Times New Roman"/>
          <w:sz w:val="24"/>
          <w:lang w:val="ru-RU"/>
        </w:rPr>
        <w:t>выраженной устойчивой учебно-познавательной мотивации и интереса к</w:t>
      </w:r>
      <w:r w:rsidRPr="00803AD2">
        <w:rPr>
          <w:rFonts w:ascii="Times New Roman" w:hAnsi="Times New Roman"/>
          <w:spacing w:val="-29"/>
          <w:sz w:val="24"/>
          <w:lang w:val="ru-RU"/>
        </w:rPr>
        <w:t xml:space="preserve"> </w:t>
      </w:r>
      <w:r w:rsidRPr="00803AD2">
        <w:rPr>
          <w:rFonts w:ascii="Times New Roman" w:hAnsi="Times New Roman"/>
          <w:sz w:val="24"/>
          <w:lang w:val="ru-RU"/>
        </w:rPr>
        <w:t>учению;</w:t>
      </w:r>
    </w:p>
    <w:p w:rsidR="006D5497" w:rsidRPr="00803AD2" w:rsidRDefault="00803AD2">
      <w:pPr>
        <w:pStyle w:val="a4"/>
        <w:numPr>
          <w:ilvl w:val="0"/>
          <w:numId w:val="201"/>
        </w:numPr>
        <w:tabs>
          <w:tab w:val="left" w:pos="945"/>
          <w:tab w:val="left" w:pos="2293"/>
          <w:tab w:val="left" w:pos="2614"/>
          <w:tab w:val="left" w:pos="4639"/>
          <w:tab w:val="left" w:pos="4972"/>
          <w:tab w:val="left" w:pos="6902"/>
          <w:tab w:val="left" w:pos="8257"/>
        </w:tabs>
        <w:spacing w:before="41"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готовности</w:t>
      </w:r>
      <w:r w:rsidRPr="00803AD2">
        <w:rPr>
          <w:rFonts w:ascii="Times New Roman" w:hAnsi="Times New Roman"/>
          <w:sz w:val="24"/>
          <w:lang w:val="ru-RU"/>
        </w:rPr>
        <w:tab/>
        <w:t>к</w:t>
      </w:r>
      <w:r w:rsidRPr="00803AD2">
        <w:rPr>
          <w:rFonts w:ascii="Times New Roman" w:hAnsi="Times New Roman"/>
          <w:sz w:val="24"/>
          <w:lang w:val="ru-RU"/>
        </w:rPr>
        <w:tab/>
        <w:t>самообразованию</w:t>
      </w:r>
      <w:r w:rsidRPr="00803AD2">
        <w:rPr>
          <w:rFonts w:ascii="Times New Roman" w:hAnsi="Times New Roman"/>
          <w:sz w:val="24"/>
          <w:lang w:val="ru-RU"/>
        </w:rPr>
        <w:tab/>
        <w:t>и</w:t>
      </w:r>
      <w:r w:rsidRPr="00803AD2">
        <w:rPr>
          <w:rFonts w:ascii="Times New Roman" w:hAnsi="Times New Roman"/>
          <w:sz w:val="24"/>
          <w:lang w:val="ru-RU"/>
        </w:rPr>
        <w:tab/>
        <w:t>самовоспитанию</w:t>
      </w:r>
      <w:r w:rsidRPr="00803AD2">
        <w:rPr>
          <w:rFonts w:ascii="Times New Roman" w:hAnsi="Times New Roman"/>
          <w:sz w:val="24"/>
          <w:lang w:val="ru-RU"/>
        </w:rPr>
        <w:tab/>
        <w:t>адекватной</w:t>
      </w:r>
      <w:r w:rsidRPr="00803AD2">
        <w:rPr>
          <w:rFonts w:ascii="Times New Roman" w:hAnsi="Times New Roman"/>
          <w:sz w:val="24"/>
          <w:lang w:val="ru-RU"/>
        </w:rPr>
        <w:tab/>
        <w:t>позитивной самооценки и</w:t>
      </w:r>
      <w:r w:rsidRPr="00803AD2">
        <w:rPr>
          <w:rFonts w:ascii="Times New Roman" w:hAnsi="Times New Roman"/>
          <w:spacing w:val="-12"/>
          <w:sz w:val="24"/>
          <w:lang w:val="ru-RU"/>
        </w:rPr>
        <w:t xml:space="preserve"> </w:t>
      </w:r>
      <w:r w:rsidRPr="00803AD2">
        <w:rPr>
          <w:rFonts w:ascii="Times New Roman" w:hAnsi="Times New Roman"/>
          <w:sz w:val="24"/>
          <w:lang w:val="ru-RU"/>
        </w:rPr>
        <w:t>Я-концепции;</w:t>
      </w:r>
    </w:p>
    <w:p w:rsidR="006D5497" w:rsidRPr="00803AD2" w:rsidRDefault="00803AD2">
      <w:pPr>
        <w:pStyle w:val="a4"/>
        <w:numPr>
          <w:ilvl w:val="0"/>
          <w:numId w:val="201"/>
        </w:numPr>
        <w:tabs>
          <w:tab w:val="left" w:pos="971"/>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компетентности в реализации основ гражданской идентичности в поступках и деятельности; способности к решению моральных дилемм на основе учёта позиций участников дилеммы, ориентации на их мотивы и</w:t>
      </w:r>
      <w:r w:rsidRPr="00803AD2">
        <w:rPr>
          <w:rFonts w:ascii="Times New Roman" w:hAnsi="Times New Roman"/>
          <w:spacing w:val="-23"/>
          <w:sz w:val="24"/>
          <w:lang w:val="ru-RU"/>
        </w:rPr>
        <w:t xml:space="preserve"> </w:t>
      </w:r>
      <w:r w:rsidRPr="00803AD2">
        <w:rPr>
          <w:rFonts w:ascii="Times New Roman" w:hAnsi="Times New Roman"/>
          <w:sz w:val="24"/>
          <w:lang w:val="ru-RU"/>
        </w:rPr>
        <w:t>чувства;</w:t>
      </w:r>
    </w:p>
    <w:p w:rsidR="006D5497" w:rsidRPr="00803AD2" w:rsidRDefault="00803AD2">
      <w:pPr>
        <w:pStyle w:val="a4"/>
        <w:numPr>
          <w:ilvl w:val="0"/>
          <w:numId w:val="201"/>
        </w:numPr>
        <w:tabs>
          <w:tab w:val="left" w:pos="803"/>
        </w:tabs>
        <w:spacing w:before="1" w:line="276" w:lineRule="auto"/>
        <w:ind w:right="22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устойчивое следование в поведении моральным нормам и этическим требованиям; эмпатии как осознанного понимания и сопереживания чувствам других, выражающейся в поступках, направленных на помощь и обеспечение</w:t>
      </w:r>
      <w:r w:rsidRPr="00803AD2">
        <w:rPr>
          <w:rFonts w:ascii="Times New Roman" w:hAnsi="Times New Roman"/>
          <w:spacing w:val="-24"/>
          <w:sz w:val="24"/>
          <w:lang w:val="ru-RU"/>
        </w:rPr>
        <w:t xml:space="preserve"> </w:t>
      </w:r>
      <w:r w:rsidRPr="00803AD2">
        <w:rPr>
          <w:rFonts w:ascii="Times New Roman" w:hAnsi="Times New Roman"/>
          <w:sz w:val="24"/>
          <w:lang w:val="ru-RU"/>
        </w:rPr>
        <w:t>благополучия.</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Регулятивные универсальные учебные</w:t>
      </w:r>
      <w:r w:rsidRPr="00803AD2">
        <w:rPr>
          <w:rFonts w:ascii="Times New Roman" w:hAnsi="Times New Roman"/>
          <w:i/>
          <w:spacing w:val="-15"/>
          <w:sz w:val="24"/>
          <w:lang w:val="ru-RU"/>
        </w:rPr>
        <w:t xml:space="preserve"> </w:t>
      </w:r>
      <w:r w:rsidRPr="00803AD2">
        <w:rPr>
          <w:rFonts w:ascii="Times New Roman" w:hAnsi="Times New Roman"/>
          <w:i/>
          <w:sz w:val="24"/>
          <w:lang w:val="ru-RU"/>
        </w:rPr>
        <w:t>действия</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49"/>
        </w:tabs>
        <w:spacing w:before="44"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целеполаганию, включая постановку новых целей, преобразование практической задачи в</w:t>
      </w:r>
      <w:r w:rsidRPr="00803AD2">
        <w:rPr>
          <w:rFonts w:ascii="Times New Roman" w:hAnsi="Times New Roman"/>
          <w:spacing w:val="-9"/>
          <w:sz w:val="24"/>
          <w:lang w:val="ru-RU"/>
        </w:rPr>
        <w:t xml:space="preserve"> </w:t>
      </w:r>
      <w:r w:rsidRPr="00803AD2">
        <w:rPr>
          <w:rFonts w:ascii="Times New Roman" w:hAnsi="Times New Roman"/>
          <w:sz w:val="24"/>
          <w:lang w:val="ru-RU"/>
        </w:rPr>
        <w:t>познавательную;</w:t>
      </w:r>
    </w:p>
    <w:p w:rsidR="006D5497" w:rsidRPr="00803AD2" w:rsidRDefault="00803AD2">
      <w:pPr>
        <w:pStyle w:val="a4"/>
        <w:numPr>
          <w:ilvl w:val="1"/>
          <w:numId w:val="202"/>
        </w:numPr>
        <w:tabs>
          <w:tab w:val="left" w:pos="945"/>
          <w:tab w:val="left" w:pos="4450"/>
          <w:tab w:val="left" w:pos="5465"/>
          <w:tab w:val="left" w:pos="8899"/>
        </w:tabs>
        <w:spacing w:before="1" w:line="276" w:lineRule="auto"/>
        <w:ind w:right="109" w:firstLine="559"/>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самостоятельно    </w:t>
      </w:r>
      <w:r w:rsidRPr="00803AD2">
        <w:rPr>
          <w:rFonts w:ascii="Times New Roman" w:hAnsi="Times New Roman"/>
          <w:spacing w:val="32"/>
          <w:sz w:val="24"/>
          <w:lang w:val="ru-RU"/>
        </w:rPr>
        <w:t xml:space="preserve"> </w:t>
      </w:r>
      <w:r w:rsidRPr="00803AD2">
        <w:rPr>
          <w:rFonts w:ascii="Times New Roman" w:hAnsi="Times New Roman"/>
          <w:sz w:val="24"/>
          <w:lang w:val="ru-RU"/>
        </w:rPr>
        <w:t>анализировать</w:t>
      </w:r>
      <w:r w:rsidRPr="00803AD2">
        <w:rPr>
          <w:rFonts w:ascii="Times New Roman" w:hAnsi="Times New Roman"/>
          <w:sz w:val="24"/>
          <w:lang w:val="ru-RU"/>
        </w:rPr>
        <w:tab/>
        <w:t>условия</w:t>
      </w:r>
      <w:r w:rsidRPr="00803AD2">
        <w:rPr>
          <w:rFonts w:ascii="Times New Roman" w:hAnsi="Times New Roman"/>
          <w:sz w:val="24"/>
          <w:lang w:val="ru-RU"/>
        </w:rPr>
        <w:tab/>
        <w:t xml:space="preserve">достижения    цели   </w:t>
      </w:r>
      <w:r w:rsidRPr="00803AD2">
        <w:rPr>
          <w:rFonts w:ascii="Times New Roman" w:hAnsi="Times New Roman"/>
          <w:spacing w:val="3"/>
          <w:sz w:val="24"/>
          <w:lang w:val="ru-RU"/>
        </w:rPr>
        <w:t xml:space="preserve"> </w:t>
      </w:r>
      <w:r w:rsidRPr="00803AD2">
        <w:rPr>
          <w:rFonts w:ascii="Times New Roman" w:hAnsi="Times New Roman"/>
          <w:sz w:val="24"/>
          <w:lang w:val="ru-RU"/>
        </w:rPr>
        <w:t xml:space="preserve">на   </w:t>
      </w:r>
      <w:r w:rsidRPr="00803AD2">
        <w:rPr>
          <w:rFonts w:ascii="Times New Roman" w:hAnsi="Times New Roman"/>
          <w:spacing w:val="2"/>
          <w:sz w:val="24"/>
          <w:lang w:val="ru-RU"/>
        </w:rPr>
        <w:t xml:space="preserve"> </w:t>
      </w:r>
      <w:r w:rsidRPr="00803AD2">
        <w:rPr>
          <w:rFonts w:ascii="Times New Roman" w:hAnsi="Times New Roman"/>
          <w:sz w:val="24"/>
          <w:lang w:val="ru-RU"/>
        </w:rPr>
        <w:t>основе</w:t>
      </w:r>
      <w:r w:rsidRPr="00803AD2">
        <w:rPr>
          <w:rFonts w:ascii="Times New Roman" w:hAnsi="Times New Roman"/>
          <w:sz w:val="24"/>
          <w:lang w:val="ru-RU"/>
        </w:rPr>
        <w:tab/>
        <w:t>учёта выделенных учителем ориентиров действия в новом учебном</w:t>
      </w:r>
      <w:r w:rsidRPr="00803AD2">
        <w:rPr>
          <w:rFonts w:ascii="Times New Roman" w:hAnsi="Times New Roman"/>
          <w:spacing w:val="-22"/>
          <w:sz w:val="24"/>
          <w:lang w:val="ru-RU"/>
        </w:rPr>
        <w:t xml:space="preserve"> </w:t>
      </w:r>
      <w:r w:rsidRPr="00803AD2">
        <w:rPr>
          <w:rFonts w:ascii="Times New Roman" w:hAnsi="Times New Roman"/>
          <w:sz w:val="24"/>
          <w:lang w:val="ru-RU"/>
        </w:rPr>
        <w:t>материале;</w:t>
      </w:r>
    </w:p>
    <w:p w:rsidR="006D5497" w:rsidRDefault="00803AD2">
      <w:pPr>
        <w:pStyle w:val="a4"/>
        <w:numPr>
          <w:ilvl w:val="1"/>
          <w:numId w:val="202"/>
        </w:numPr>
        <w:tabs>
          <w:tab w:val="left" w:pos="806"/>
        </w:tabs>
        <w:spacing w:before="3"/>
        <w:ind w:left="805"/>
        <w:rPr>
          <w:rFonts w:ascii="Times New Roman" w:eastAsia="Times New Roman" w:hAnsi="Times New Roman" w:cs="Times New Roman"/>
          <w:sz w:val="24"/>
          <w:szCs w:val="24"/>
        </w:rPr>
      </w:pPr>
      <w:r>
        <w:rPr>
          <w:rFonts w:ascii="Times New Roman" w:hAnsi="Times New Roman"/>
          <w:sz w:val="24"/>
        </w:rPr>
        <w:t>планировать пути достижения</w:t>
      </w:r>
      <w:r>
        <w:rPr>
          <w:rFonts w:ascii="Times New Roman" w:hAnsi="Times New Roman"/>
          <w:spacing w:val="-17"/>
          <w:sz w:val="24"/>
        </w:rPr>
        <w:t xml:space="preserve"> </w:t>
      </w:r>
      <w:r>
        <w:rPr>
          <w:rFonts w:ascii="Times New Roman" w:hAnsi="Times New Roman"/>
          <w:sz w:val="24"/>
        </w:rPr>
        <w:t>целей;</w:t>
      </w:r>
    </w:p>
    <w:p w:rsidR="006D5497" w:rsidRDefault="00803AD2">
      <w:pPr>
        <w:pStyle w:val="a4"/>
        <w:numPr>
          <w:ilvl w:val="1"/>
          <w:numId w:val="202"/>
        </w:numPr>
        <w:tabs>
          <w:tab w:val="left" w:pos="808"/>
        </w:tabs>
        <w:spacing w:before="40"/>
        <w:ind w:left="807" w:hanging="146"/>
        <w:rPr>
          <w:rFonts w:ascii="Times New Roman" w:eastAsia="Times New Roman" w:hAnsi="Times New Roman" w:cs="Times New Roman"/>
          <w:sz w:val="24"/>
          <w:szCs w:val="24"/>
        </w:rPr>
      </w:pPr>
      <w:r>
        <w:rPr>
          <w:rFonts w:ascii="Times New Roman" w:hAnsi="Times New Roman"/>
          <w:sz w:val="24"/>
        </w:rPr>
        <w:t>устанавливать целевые</w:t>
      </w:r>
      <w:r>
        <w:rPr>
          <w:rFonts w:ascii="Times New Roman" w:hAnsi="Times New Roman"/>
          <w:spacing w:val="-11"/>
          <w:sz w:val="24"/>
        </w:rPr>
        <w:t xml:space="preserve"> </w:t>
      </w:r>
      <w:r>
        <w:rPr>
          <w:rFonts w:ascii="Times New Roman" w:hAnsi="Times New Roman"/>
          <w:sz w:val="24"/>
        </w:rPr>
        <w:t>приоритеты;</w:t>
      </w:r>
    </w:p>
    <w:p w:rsidR="006D5497" w:rsidRPr="00803AD2" w:rsidRDefault="00803AD2">
      <w:pPr>
        <w:pStyle w:val="a4"/>
        <w:numPr>
          <w:ilvl w:val="1"/>
          <w:numId w:val="202"/>
        </w:numPr>
        <w:tabs>
          <w:tab w:val="left" w:pos="808"/>
        </w:tabs>
        <w:spacing w:before="41"/>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уметь самостоятельно контролировать своё время и управлять</w:t>
      </w:r>
      <w:r w:rsidRPr="00803AD2">
        <w:rPr>
          <w:rFonts w:ascii="Times New Roman" w:hAnsi="Times New Roman"/>
          <w:spacing w:val="-23"/>
          <w:sz w:val="24"/>
          <w:lang w:val="ru-RU"/>
        </w:rPr>
        <w:t xml:space="preserve"> </w:t>
      </w:r>
      <w:r w:rsidRPr="00803AD2">
        <w:rPr>
          <w:rFonts w:ascii="Times New Roman" w:hAnsi="Times New Roman"/>
          <w:sz w:val="24"/>
          <w:lang w:val="ru-RU"/>
        </w:rPr>
        <w:t>им;</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202"/>
        </w:numPr>
        <w:tabs>
          <w:tab w:val="left" w:pos="806"/>
        </w:tabs>
        <w:spacing w:before="48"/>
        <w:ind w:left="805"/>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принимать решения в проблемной ситуации на основе</w:t>
      </w:r>
      <w:r w:rsidRPr="00803AD2">
        <w:rPr>
          <w:rFonts w:ascii="Times New Roman" w:hAnsi="Times New Roman"/>
          <w:spacing w:val="-27"/>
          <w:sz w:val="24"/>
          <w:lang w:val="ru-RU"/>
        </w:rPr>
        <w:t xml:space="preserve"> </w:t>
      </w:r>
      <w:r w:rsidRPr="00803AD2">
        <w:rPr>
          <w:rFonts w:ascii="Times New Roman" w:hAnsi="Times New Roman"/>
          <w:sz w:val="24"/>
          <w:lang w:val="ru-RU"/>
        </w:rPr>
        <w:t>переговоров;</w:t>
      </w:r>
    </w:p>
    <w:p w:rsidR="006D5497" w:rsidRPr="00803AD2" w:rsidRDefault="00803AD2">
      <w:pPr>
        <w:pStyle w:val="a4"/>
        <w:numPr>
          <w:ilvl w:val="1"/>
          <w:numId w:val="202"/>
        </w:numPr>
        <w:tabs>
          <w:tab w:val="left" w:pos="806"/>
        </w:tabs>
        <w:spacing w:before="43" w:line="276" w:lineRule="auto"/>
        <w:ind w:right="323" w:firstLine="559"/>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констатирующий и предвосхищающий контроль по результату и</w:t>
      </w:r>
      <w:r w:rsidRPr="00803AD2">
        <w:rPr>
          <w:rFonts w:ascii="Times New Roman" w:hAnsi="Times New Roman"/>
          <w:spacing w:val="-30"/>
          <w:sz w:val="24"/>
          <w:lang w:val="ru-RU"/>
        </w:rPr>
        <w:t xml:space="preserve"> </w:t>
      </w:r>
      <w:r w:rsidRPr="00803AD2">
        <w:rPr>
          <w:rFonts w:ascii="Times New Roman" w:hAnsi="Times New Roman"/>
          <w:sz w:val="24"/>
          <w:lang w:val="ru-RU"/>
        </w:rPr>
        <w:t>по способу действия; актуальный контроль на уровне произвольного</w:t>
      </w:r>
      <w:r w:rsidRPr="00803AD2">
        <w:rPr>
          <w:rFonts w:ascii="Times New Roman" w:hAnsi="Times New Roman"/>
          <w:spacing w:val="-28"/>
          <w:sz w:val="24"/>
          <w:lang w:val="ru-RU"/>
        </w:rPr>
        <w:t xml:space="preserve"> </w:t>
      </w:r>
      <w:r w:rsidRPr="00803AD2">
        <w:rPr>
          <w:rFonts w:ascii="Times New Roman" w:hAnsi="Times New Roman"/>
          <w:sz w:val="24"/>
          <w:lang w:val="ru-RU"/>
        </w:rPr>
        <w:t>внимания;</w:t>
      </w:r>
    </w:p>
    <w:p w:rsidR="006D5497" w:rsidRPr="00803AD2" w:rsidRDefault="00803AD2">
      <w:pPr>
        <w:pStyle w:val="a4"/>
        <w:numPr>
          <w:ilvl w:val="1"/>
          <w:numId w:val="202"/>
        </w:numPr>
        <w:tabs>
          <w:tab w:val="left" w:pos="806"/>
        </w:tabs>
        <w:spacing w:before="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D5497" w:rsidRDefault="00803AD2">
      <w:pPr>
        <w:pStyle w:val="a4"/>
        <w:numPr>
          <w:ilvl w:val="1"/>
          <w:numId w:val="202"/>
        </w:numPr>
        <w:tabs>
          <w:tab w:val="left" w:pos="806"/>
        </w:tabs>
        <w:spacing w:before="1" w:line="276" w:lineRule="auto"/>
        <w:ind w:left="661" w:right="211" w:firstLine="0"/>
        <w:rPr>
          <w:rFonts w:ascii="Times New Roman" w:eastAsia="Times New Roman" w:hAnsi="Times New Roman" w:cs="Times New Roman"/>
          <w:sz w:val="24"/>
          <w:szCs w:val="24"/>
        </w:rPr>
      </w:pPr>
      <w:r w:rsidRPr="00803AD2">
        <w:rPr>
          <w:rFonts w:ascii="Times New Roman" w:hAnsi="Times New Roman"/>
          <w:sz w:val="24"/>
          <w:lang w:val="ru-RU"/>
        </w:rPr>
        <w:t>основам прогнозирования как предвидения будущих событий и развития</w:t>
      </w:r>
      <w:r w:rsidRPr="00803AD2">
        <w:rPr>
          <w:rFonts w:ascii="Times New Roman" w:hAnsi="Times New Roman"/>
          <w:spacing w:val="-28"/>
          <w:sz w:val="24"/>
          <w:lang w:val="ru-RU"/>
        </w:rPr>
        <w:t xml:space="preserve"> </w:t>
      </w:r>
      <w:r w:rsidRPr="00803AD2">
        <w:rPr>
          <w:rFonts w:ascii="Times New Roman" w:hAnsi="Times New Roman"/>
          <w:sz w:val="24"/>
          <w:lang w:val="ru-RU"/>
        </w:rPr>
        <w:t xml:space="preserve">процесса. </w:t>
      </w:r>
      <w:r>
        <w:rPr>
          <w:rFonts w:ascii="Times New Roman" w:hAnsi="Times New Roman"/>
          <w:sz w:val="24"/>
        </w:rPr>
        <w:t>Выпускник получит возможность</w:t>
      </w:r>
      <w:r>
        <w:rPr>
          <w:rFonts w:ascii="Times New Roman" w:hAnsi="Times New Roman"/>
          <w:spacing w:val="-21"/>
          <w:sz w:val="24"/>
        </w:rPr>
        <w:t xml:space="preserve"> </w:t>
      </w:r>
      <w:r>
        <w:rPr>
          <w:rFonts w:ascii="Times New Roman" w:hAnsi="Times New Roman"/>
          <w:sz w:val="24"/>
        </w:rPr>
        <w:t>научиться:</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самостоятельно ставить новые учебные цели и</w:t>
      </w:r>
      <w:r w:rsidRPr="00803AD2">
        <w:rPr>
          <w:rFonts w:ascii="Times New Roman" w:hAnsi="Times New Roman"/>
          <w:spacing w:val="-13"/>
          <w:sz w:val="24"/>
          <w:lang w:val="ru-RU"/>
        </w:rPr>
        <w:t xml:space="preserve"> </w:t>
      </w:r>
      <w:r w:rsidRPr="00803AD2">
        <w:rPr>
          <w:rFonts w:ascii="Times New Roman" w:hAnsi="Times New Roman"/>
          <w:sz w:val="24"/>
          <w:lang w:val="ru-RU"/>
        </w:rPr>
        <w:t>задачи;</w:t>
      </w:r>
    </w:p>
    <w:p w:rsidR="006D5497" w:rsidRPr="00803AD2" w:rsidRDefault="00803AD2">
      <w:pPr>
        <w:pStyle w:val="a4"/>
        <w:numPr>
          <w:ilvl w:val="1"/>
          <w:numId w:val="202"/>
        </w:numPr>
        <w:tabs>
          <w:tab w:val="left" w:pos="806"/>
        </w:tabs>
        <w:spacing w:before="43"/>
        <w:ind w:left="805"/>
        <w:rPr>
          <w:rFonts w:ascii="Times New Roman" w:eastAsia="Times New Roman" w:hAnsi="Times New Roman" w:cs="Times New Roman"/>
          <w:sz w:val="24"/>
          <w:szCs w:val="24"/>
          <w:lang w:val="ru-RU"/>
        </w:rPr>
      </w:pPr>
      <w:r w:rsidRPr="00803AD2">
        <w:rPr>
          <w:rFonts w:ascii="Times New Roman" w:hAnsi="Times New Roman"/>
          <w:sz w:val="24"/>
          <w:lang w:val="ru-RU"/>
        </w:rPr>
        <w:t>построению жизненных планов во временной</w:t>
      </w:r>
      <w:r w:rsidRPr="00803AD2">
        <w:rPr>
          <w:rFonts w:ascii="Times New Roman" w:hAnsi="Times New Roman"/>
          <w:spacing w:val="-24"/>
          <w:sz w:val="24"/>
          <w:lang w:val="ru-RU"/>
        </w:rPr>
        <w:t xml:space="preserve"> </w:t>
      </w:r>
      <w:r w:rsidRPr="00803AD2">
        <w:rPr>
          <w:rFonts w:ascii="Times New Roman" w:hAnsi="Times New Roman"/>
          <w:sz w:val="24"/>
          <w:lang w:val="ru-RU"/>
        </w:rPr>
        <w:t>перспективе;</w:t>
      </w:r>
    </w:p>
    <w:p w:rsidR="006D5497" w:rsidRPr="00803AD2" w:rsidRDefault="00803AD2">
      <w:pPr>
        <w:pStyle w:val="a4"/>
        <w:numPr>
          <w:ilvl w:val="1"/>
          <w:numId w:val="202"/>
        </w:numPr>
        <w:tabs>
          <w:tab w:val="left" w:pos="806"/>
        </w:tabs>
        <w:spacing w:before="41" w:line="276" w:lineRule="auto"/>
        <w:ind w:right="126"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при планировании достижения целей самостоятельно, полно и адекватно</w:t>
      </w:r>
      <w:r w:rsidRPr="00803AD2">
        <w:rPr>
          <w:rFonts w:ascii="Times New Roman" w:hAnsi="Times New Roman"/>
          <w:spacing w:val="-34"/>
          <w:sz w:val="24"/>
          <w:lang w:val="ru-RU"/>
        </w:rPr>
        <w:t xml:space="preserve"> </w:t>
      </w:r>
      <w:r w:rsidRPr="00803AD2">
        <w:rPr>
          <w:rFonts w:ascii="Times New Roman" w:hAnsi="Times New Roman"/>
          <w:sz w:val="24"/>
          <w:lang w:val="ru-RU"/>
        </w:rPr>
        <w:t>учитывать условия и средства их</w:t>
      </w:r>
      <w:r w:rsidRPr="00803AD2">
        <w:rPr>
          <w:rFonts w:ascii="Times New Roman" w:hAnsi="Times New Roman"/>
          <w:spacing w:val="-11"/>
          <w:sz w:val="24"/>
          <w:lang w:val="ru-RU"/>
        </w:rPr>
        <w:t xml:space="preserve"> </w:t>
      </w:r>
      <w:r w:rsidRPr="00803AD2">
        <w:rPr>
          <w:rFonts w:ascii="Times New Roman" w:hAnsi="Times New Roman"/>
          <w:sz w:val="24"/>
          <w:lang w:val="ru-RU"/>
        </w:rPr>
        <w:t>достижения;</w:t>
      </w:r>
    </w:p>
    <w:p w:rsidR="006D5497" w:rsidRPr="00803AD2" w:rsidRDefault="00803AD2">
      <w:pPr>
        <w:pStyle w:val="a4"/>
        <w:numPr>
          <w:ilvl w:val="1"/>
          <w:numId w:val="202"/>
        </w:numPr>
        <w:tabs>
          <w:tab w:val="left" w:pos="935"/>
        </w:tabs>
        <w:spacing w:before="1" w:line="278"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выделять альтернативные способы достижения цели и выбирать наиболее эффективный</w:t>
      </w:r>
      <w:r w:rsidRPr="00803AD2">
        <w:rPr>
          <w:rFonts w:ascii="Times New Roman" w:hAnsi="Times New Roman"/>
          <w:spacing w:val="-5"/>
          <w:sz w:val="24"/>
          <w:lang w:val="ru-RU"/>
        </w:rPr>
        <w:t xml:space="preserve"> </w:t>
      </w:r>
      <w:r w:rsidRPr="00803AD2">
        <w:rPr>
          <w:rFonts w:ascii="Times New Roman" w:hAnsi="Times New Roman"/>
          <w:sz w:val="24"/>
          <w:lang w:val="ru-RU"/>
        </w:rPr>
        <w:t>способ;</w:t>
      </w:r>
    </w:p>
    <w:p w:rsidR="006D5497" w:rsidRPr="00803AD2" w:rsidRDefault="00803AD2">
      <w:pPr>
        <w:pStyle w:val="a4"/>
        <w:numPr>
          <w:ilvl w:val="1"/>
          <w:numId w:val="202"/>
        </w:numPr>
        <w:tabs>
          <w:tab w:val="left" w:pos="911"/>
        </w:tabs>
        <w:spacing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w:t>
      </w:r>
      <w:r w:rsidRPr="00803AD2">
        <w:rPr>
          <w:rFonts w:ascii="Times New Roman" w:hAnsi="Times New Roman"/>
          <w:spacing w:val="-11"/>
          <w:sz w:val="24"/>
          <w:lang w:val="ru-RU"/>
        </w:rPr>
        <w:t xml:space="preserve"> </w:t>
      </w:r>
      <w:r w:rsidRPr="00803AD2">
        <w:rPr>
          <w:rFonts w:ascii="Times New Roman" w:hAnsi="Times New Roman"/>
          <w:sz w:val="24"/>
          <w:lang w:val="ru-RU"/>
        </w:rPr>
        <w:t>целей;</w:t>
      </w:r>
    </w:p>
    <w:p w:rsidR="006D5497" w:rsidRPr="00803AD2" w:rsidRDefault="00803AD2">
      <w:pPr>
        <w:pStyle w:val="a4"/>
        <w:numPr>
          <w:ilvl w:val="1"/>
          <w:numId w:val="202"/>
        </w:numPr>
        <w:tabs>
          <w:tab w:val="left" w:pos="882"/>
        </w:tabs>
        <w:spacing w:before="3" w:line="276"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познавательную рефлексию в отношении действий по решению учебных и познавательных</w:t>
      </w:r>
      <w:r w:rsidRPr="00803AD2">
        <w:rPr>
          <w:rFonts w:ascii="Times New Roman" w:hAnsi="Times New Roman"/>
          <w:spacing w:val="-13"/>
          <w:sz w:val="24"/>
          <w:lang w:val="ru-RU"/>
        </w:rPr>
        <w:t xml:space="preserve"> </w:t>
      </w:r>
      <w:r w:rsidRPr="00803AD2">
        <w:rPr>
          <w:rFonts w:ascii="Times New Roman" w:hAnsi="Times New Roman"/>
          <w:sz w:val="24"/>
          <w:lang w:val="ru-RU"/>
        </w:rPr>
        <w:t>задач;</w:t>
      </w:r>
    </w:p>
    <w:p w:rsidR="006D5497" w:rsidRPr="00803AD2" w:rsidRDefault="00803AD2">
      <w:pPr>
        <w:pStyle w:val="a4"/>
        <w:numPr>
          <w:ilvl w:val="1"/>
          <w:numId w:val="202"/>
        </w:numPr>
        <w:tabs>
          <w:tab w:val="left" w:pos="949"/>
          <w:tab w:val="left" w:pos="2176"/>
          <w:tab w:val="left" w:pos="3425"/>
          <w:tab w:val="left" w:pos="4989"/>
          <w:tab w:val="left" w:pos="6228"/>
          <w:tab w:val="left" w:pos="6772"/>
          <w:tab w:val="left" w:pos="9074"/>
        </w:tabs>
        <w:spacing w:before="1" w:line="276" w:lineRule="auto"/>
        <w:ind w:right="114" w:firstLine="559"/>
        <w:rPr>
          <w:rFonts w:ascii="Times New Roman" w:eastAsia="Times New Roman" w:hAnsi="Times New Roman" w:cs="Times New Roman"/>
          <w:sz w:val="24"/>
          <w:szCs w:val="24"/>
          <w:lang w:val="ru-RU"/>
        </w:rPr>
      </w:pPr>
      <w:r w:rsidRPr="00803AD2">
        <w:rPr>
          <w:rFonts w:ascii="Times New Roman" w:hAnsi="Times New Roman"/>
          <w:sz w:val="24"/>
          <w:lang w:val="ru-RU"/>
        </w:rPr>
        <w:t>адекватно</w:t>
      </w:r>
      <w:r w:rsidRPr="00803AD2">
        <w:rPr>
          <w:rFonts w:ascii="Times New Roman" w:hAnsi="Times New Roman"/>
          <w:sz w:val="24"/>
          <w:lang w:val="ru-RU"/>
        </w:rPr>
        <w:tab/>
        <w:t>оценивать</w:t>
      </w:r>
      <w:r w:rsidRPr="00803AD2">
        <w:rPr>
          <w:rFonts w:ascii="Times New Roman" w:hAnsi="Times New Roman"/>
          <w:sz w:val="24"/>
          <w:lang w:val="ru-RU"/>
        </w:rPr>
        <w:tab/>
        <w:t>объективную</w:t>
      </w:r>
      <w:r w:rsidRPr="00803AD2">
        <w:rPr>
          <w:rFonts w:ascii="Times New Roman" w:hAnsi="Times New Roman"/>
          <w:sz w:val="24"/>
          <w:lang w:val="ru-RU"/>
        </w:rPr>
        <w:tab/>
        <w:t>трудность</w:t>
      </w:r>
      <w:r w:rsidRPr="00803AD2">
        <w:rPr>
          <w:rFonts w:ascii="Times New Roman" w:hAnsi="Times New Roman"/>
          <w:sz w:val="24"/>
          <w:lang w:val="ru-RU"/>
        </w:rPr>
        <w:tab/>
        <w:t>как</w:t>
      </w:r>
      <w:r w:rsidRPr="00803AD2">
        <w:rPr>
          <w:rFonts w:ascii="Times New Roman" w:hAnsi="Times New Roman"/>
          <w:sz w:val="24"/>
          <w:lang w:val="ru-RU"/>
        </w:rPr>
        <w:tab/>
        <w:t xml:space="preserve">меру    </w:t>
      </w:r>
      <w:r w:rsidRPr="00803AD2">
        <w:rPr>
          <w:rFonts w:ascii="Times New Roman" w:hAnsi="Times New Roman"/>
          <w:spacing w:val="32"/>
          <w:sz w:val="24"/>
          <w:lang w:val="ru-RU"/>
        </w:rPr>
        <w:t xml:space="preserve"> </w:t>
      </w:r>
      <w:r w:rsidRPr="00803AD2">
        <w:rPr>
          <w:rFonts w:ascii="Times New Roman" w:hAnsi="Times New Roman"/>
          <w:sz w:val="24"/>
          <w:lang w:val="ru-RU"/>
        </w:rPr>
        <w:t>фактического</w:t>
      </w:r>
      <w:r w:rsidRPr="00803AD2">
        <w:rPr>
          <w:rFonts w:ascii="Times New Roman" w:hAnsi="Times New Roman"/>
          <w:sz w:val="24"/>
          <w:lang w:val="ru-RU"/>
        </w:rPr>
        <w:tab/>
        <w:t>или предполагаемого расхода ресурсов на решение</w:t>
      </w:r>
      <w:r w:rsidRPr="00803AD2">
        <w:rPr>
          <w:rFonts w:ascii="Times New Roman" w:hAnsi="Times New Roman"/>
          <w:spacing w:val="-10"/>
          <w:sz w:val="24"/>
          <w:lang w:val="ru-RU"/>
        </w:rPr>
        <w:t xml:space="preserve"> </w:t>
      </w:r>
      <w:r w:rsidRPr="00803AD2">
        <w:rPr>
          <w:rFonts w:ascii="Times New Roman" w:hAnsi="Times New Roman"/>
          <w:sz w:val="24"/>
          <w:lang w:val="ru-RU"/>
        </w:rPr>
        <w:t>задачи;</w:t>
      </w:r>
    </w:p>
    <w:p w:rsidR="006D5497" w:rsidRPr="00803AD2" w:rsidRDefault="00803AD2">
      <w:pPr>
        <w:pStyle w:val="a4"/>
        <w:numPr>
          <w:ilvl w:val="1"/>
          <w:numId w:val="202"/>
        </w:numPr>
        <w:tabs>
          <w:tab w:val="left" w:pos="817"/>
        </w:tabs>
        <w:spacing w:before="3" w:line="276" w:lineRule="auto"/>
        <w:ind w:right="107" w:firstLine="559"/>
        <w:rPr>
          <w:rFonts w:ascii="Times New Roman" w:eastAsia="Times New Roman" w:hAnsi="Times New Roman" w:cs="Times New Roman"/>
          <w:sz w:val="24"/>
          <w:szCs w:val="24"/>
          <w:lang w:val="ru-RU"/>
        </w:rPr>
      </w:pPr>
      <w:r w:rsidRPr="00803AD2">
        <w:rPr>
          <w:rFonts w:ascii="Times New Roman" w:hAnsi="Times New Roman"/>
          <w:sz w:val="24"/>
          <w:lang w:val="ru-RU"/>
        </w:rPr>
        <w:t>адекватно оценивать свои возможности достижения цели определённой сложности в различных сферах самостоятельной</w:t>
      </w:r>
      <w:r w:rsidRPr="00803AD2">
        <w:rPr>
          <w:rFonts w:ascii="Times New Roman" w:hAnsi="Times New Roman"/>
          <w:spacing w:val="-14"/>
          <w:sz w:val="24"/>
          <w:lang w:val="ru-RU"/>
        </w:rPr>
        <w:t xml:space="preserve"> </w:t>
      </w:r>
      <w:r w:rsidRPr="00803AD2">
        <w:rPr>
          <w:rFonts w:ascii="Times New Roman" w:hAnsi="Times New Roman"/>
          <w:sz w:val="24"/>
          <w:lang w:val="ru-RU"/>
        </w:rPr>
        <w:t>деятельности;</w:t>
      </w:r>
    </w:p>
    <w:p w:rsidR="006D5497" w:rsidRDefault="00803AD2">
      <w:pPr>
        <w:pStyle w:val="a4"/>
        <w:numPr>
          <w:ilvl w:val="1"/>
          <w:numId w:val="202"/>
        </w:numPr>
        <w:tabs>
          <w:tab w:val="left" w:pos="806"/>
        </w:tabs>
        <w:spacing w:before="1"/>
        <w:ind w:left="805"/>
        <w:rPr>
          <w:rFonts w:ascii="Times New Roman" w:eastAsia="Times New Roman" w:hAnsi="Times New Roman" w:cs="Times New Roman"/>
          <w:sz w:val="24"/>
          <w:szCs w:val="24"/>
        </w:rPr>
      </w:pPr>
      <w:r>
        <w:rPr>
          <w:rFonts w:ascii="Times New Roman" w:hAnsi="Times New Roman"/>
          <w:sz w:val="24"/>
        </w:rPr>
        <w:t>основам саморегуляции эмоциональных</w:t>
      </w:r>
      <w:r>
        <w:rPr>
          <w:rFonts w:ascii="Times New Roman" w:hAnsi="Times New Roman"/>
          <w:spacing w:val="-14"/>
          <w:sz w:val="24"/>
        </w:rPr>
        <w:t xml:space="preserve"> </w:t>
      </w:r>
      <w:r>
        <w:rPr>
          <w:rFonts w:ascii="Times New Roman" w:hAnsi="Times New Roman"/>
          <w:sz w:val="24"/>
        </w:rPr>
        <w:t>состояний;</w:t>
      </w:r>
    </w:p>
    <w:p w:rsidR="006D5497" w:rsidRPr="00803AD2" w:rsidRDefault="00803AD2">
      <w:pPr>
        <w:pStyle w:val="a4"/>
        <w:numPr>
          <w:ilvl w:val="1"/>
          <w:numId w:val="202"/>
        </w:numPr>
        <w:tabs>
          <w:tab w:val="left" w:pos="892"/>
        </w:tabs>
        <w:spacing w:before="41" w:line="276" w:lineRule="auto"/>
        <w:ind w:right="118"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прилагать волевые усилия и преодолевать трудности и препятствия на пути достижения</w:t>
      </w:r>
      <w:r w:rsidRPr="00803AD2">
        <w:rPr>
          <w:rFonts w:ascii="Times New Roman" w:hAnsi="Times New Roman"/>
          <w:spacing w:val="-5"/>
          <w:sz w:val="24"/>
          <w:lang w:val="ru-RU"/>
        </w:rPr>
        <w:t xml:space="preserve"> </w:t>
      </w:r>
      <w:r w:rsidRPr="00803AD2">
        <w:rPr>
          <w:rFonts w:ascii="Times New Roman" w:hAnsi="Times New Roman"/>
          <w:sz w:val="24"/>
          <w:lang w:val="ru-RU"/>
        </w:rPr>
        <w:t>целей.</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Коммуникативные универсальные учебные</w:t>
      </w:r>
      <w:r w:rsidRPr="00803AD2">
        <w:rPr>
          <w:rFonts w:ascii="Times New Roman" w:hAnsi="Times New Roman"/>
          <w:i/>
          <w:spacing w:val="-13"/>
          <w:sz w:val="24"/>
          <w:lang w:val="ru-RU"/>
        </w:rPr>
        <w:t xml:space="preserve"> </w:t>
      </w:r>
      <w:r w:rsidRPr="00803AD2">
        <w:rPr>
          <w:rFonts w:ascii="Times New Roman" w:hAnsi="Times New Roman"/>
          <w:i/>
          <w:sz w:val="24"/>
          <w:lang w:val="ru-RU"/>
        </w:rPr>
        <w:t>действия</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85"/>
        </w:tabs>
        <w:spacing w:before="41"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учитывать разные мнения и стремиться к координации различных позиций в сотрудничестве;</w:t>
      </w:r>
    </w:p>
    <w:p w:rsidR="006D5497" w:rsidRPr="00803AD2" w:rsidRDefault="00803AD2">
      <w:pPr>
        <w:pStyle w:val="a4"/>
        <w:numPr>
          <w:ilvl w:val="1"/>
          <w:numId w:val="202"/>
        </w:numPr>
        <w:tabs>
          <w:tab w:val="left" w:pos="806"/>
        </w:tabs>
        <w:spacing w:before="3" w:line="276" w:lineRule="auto"/>
        <w:ind w:right="114" w:firstLine="559"/>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D5497" w:rsidRPr="00803AD2" w:rsidRDefault="00803AD2">
      <w:pPr>
        <w:pStyle w:val="a4"/>
        <w:numPr>
          <w:ilvl w:val="1"/>
          <w:numId w:val="202"/>
        </w:numPr>
        <w:tabs>
          <w:tab w:val="left" w:pos="808"/>
        </w:tabs>
        <w:spacing w:before="1" w:line="278" w:lineRule="auto"/>
        <w:ind w:right="126" w:firstLine="559"/>
        <w:rPr>
          <w:rFonts w:ascii="Times New Roman" w:eastAsia="Times New Roman" w:hAnsi="Times New Roman" w:cs="Times New Roman"/>
          <w:sz w:val="24"/>
          <w:szCs w:val="24"/>
          <w:lang w:val="ru-RU"/>
        </w:rPr>
      </w:pPr>
      <w:r w:rsidRPr="00803AD2">
        <w:rPr>
          <w:rFonts w:ascii="Times New Roman" w:hAnsi="Times New Roman"/>
          <w:sz w:val="24"/>
          <w:lang w:val="ru-RU"/>
        </w:rPr>
        <w:t>устанавливать и сравнивать разные точки зрения, прежде чем принимать решения</w:t>
      </w:r>
      <w:r w:rsidRPr="00803AD2">
        <w:rPr>
          <w:rFonts w:ascii="Times New Roman" w:hAnsi="Times New Roman"/>
          <w:spacing w:val="-34"/>
          <w:sz w:val="24"/>
          <w:lang w:val="ru-RU"/>
        </w:rPr>
        <w:t xml:space="preserve"> </w:t>
      </w:r>
      <w:r w:rsidRPr="00803AD2">
        <w:rPr>
          <w:rFonts w:ascii="Times New Roman" w:hAnsi="Times New Roman"/>
          <w:sz w:val="24"/>
          <w:lang w:val="ru-RU"/>
        </w:rPr>
        <w:t>и делать</w:t>
      </w:r>
      <w:r w:rsidRPr="00803AD2">
        <w:rPr>
          <w:rFonts w:ascii="Times New Roman" w:hAnsi="Times New Roman"/>
          <w:spacing w:val="-3"/>
          <w:sz w:val="24"/>
          <w:lang w:val="ru-RU"/>
        </w:rPr>
        <w:t xml:space="preserve"> </w:t>
      </w:r>
      <w:r w:rsidRPr="00803AD2">
        <w:rPr>
          <w:rFonts w:ascii="Times New Roman" w:hAnsi="Times New Roman"/>
          <w:sz w:val="24"/>
          <w:lang w:val="ru-RU"/>
        </w:rPr>
        <w:t>выбор;</w:t>
      </w:r>
    </w:p>
    <w:p w:rsidR="006D5497" w:rsidRPr="00803AD2" w:rsidRDefault="00803AD2">
      <w:pPr>
        <w:pStyle w:val="a4"/>
        <w:numPr>
          <w:ilvl w:val="1"/>
          <w:numId w:val="202"/>
        </w:numPr>
        <w:tabs>
          <w:tab w:val="left" w:pos="887"/>
        </w:tabs>
        <w:spacing w:line="276" w:lineRule="auto"/>
        <w:ind w:right="101" w:firstLine="559"/>
        <w:rPr>
          <w:rFonts w:ascii="Times New Roman" w:eastAsia="Times New Roman" w:hAnsi="Times New Roman" w:cs="Times New Roman"/>
          <w:sz w:val="24"/>
          <w:szCs w:val="24"/>
          <w:lang w:val="ru-RU"/>
        </w:rPr>
      </w:pPr>
      <w:r w:rsidRPr="00803AD2">
        <w:rPr>
          <w:rFonts w:ascii="Times New Roman" w:hAnsi="Times New Roman"/>
          <w:sz w:val="24"/>
          <w:lang w:val="ru-RU"/>
        </w:rPr>
        <w:t xml:space="preserve">аргументировать свою точку зрения, спорить и отстаивать свою позицию </w:t>
      </w:r>
      <w:r w:rsidRPr="00803AD2">
        <w:rPr>
          <w:rFonts w:ascii="Times New Roman" w:hAnsi="Times New Roman"/>
          <w:spacing w:val="5"/>
          <w:sz w:val="24"/>
          <w:lang w:val="ru-RU"/>
        </w:rPr>
        <w:t xml:space="preserve">не </w:t>
      </w:r>
      <w:r w:rsidRPr="00803AD2">
        <w:rPr>
          <w:rFonts w:ascii="Times New Roman" w:hAnsi="Times New Roman"/>
          <w:sz w:val="24"/>
          <w:lang w:val="ru-RU"/>
        </w:rPr>
        <w:t>враждебным для оппонентов</w:t>
      </w:r>
      <w:r w:rsidRPr="00803AD2">
        <w:rPr>
          <w:rFonts w:ascii="Times New Roman" w:hAnsi="Times New Roman"/>
          <w:spacing w:val="-9"/>
          <w:sz w:val="24"/>
          <w:lang w:val="ru-RU"/>
        </w:rPr>
        <w:t xml:space="preserve"> </w:t>
      </w:r>
      <w:r w:rsidRPr="00803AD2">
        <w:rPr>
          <w:rFonts w:ascii="Times New Roman" w:hAnsi="Times New Roman"/>
          <w:sz w:val="24"/>
          <w:lang w:val="ru-RU"/>
        </w:rPr>
        <w:t>образом;</w:t>
      </w:r>
    </w:p>
    <w:p w:rsidR="006D5497" w:rsidRPr="00803AD2" w:rsidRDefault="00803AD2">
      <w:pPr>
        <w:pStyle w:val="a4"/>
        <w:numPr>
          <w:ilvl w:val="1"/>
          <w:numId w:val="202"/>
        </w:numPr>
        <w:tabs>
          <w:tab w:val="left" w:pos="885"/>
        </w:tabs>
        <w:spacing w:before="1" w:line="278" w:lineRule="auto"/>
        <w:ind w:right="114" w:firstLine="559"/>
        <w:rPr>
          <w:rFonts w:ascii="Times New Roman" w:eastAsia="Times New Roman" w:hAnsi="Times New Roman" w:cs="Times New Roman"/>
          <w:sz w:val="24"/>
          <w:szCs w:val="24"/>
          <w:lang w:val="ru-RU"/>
        </w:rPr>
      </w:pPr>
      <w:r w:rsidRPr="00803AD2">
        <w:rPr>
          <w:rFonts w:ascii="Times New Roman" w:hAnsi="Times New Roman"/>
          <w:sz w:val="24"/>
          <w:lang w:val="ru-RU"/>
        </w:rPr>
        <w:t>задавать вопросы, необходимые для организации собственной деятельности и сотрудничества с</w:t>
      </w:r>
      <w:r w:rsidRPr="00803AD2">
        <w:rPr>
          <w:rFonts w:ascii="Times New Roman" w:hAnsi="Times New Roman"/>
          <w:spacing w:val="-9"/>
          <w:sz w:val="24"/>
          <w:lang w:val="ru-RU"/>
        </w:rPr>
        <w:t xml:space="preserve"> </w:t>
      </w:r>
      <w:r w:rsidRPr="00803AD2">
        <w:rPr>
          <w:rFonts w:ascii="Times New Roman" w:hAnsi="Times New Roman"/>
          <w:sz w:val="24"/>
          <w:lang w:val="ru-RU"/>
        </w:rPr>
        <w:t>партнёром;</w:t>
      </w:r>
    </w:p>
    <w:p w:rsidR="006D5497" w:rsidRPr="00803AD2" w:rsidRDefault="00803AD2">
      <w:pPr>
        <w:pStyle w:val="a4"/>
        <w:numPr>
          <w:ilvl w:val="1"/>
          <w:numId w:val="202"/>
        </w:numPr>
        <w:tabs>
          <w:tab w:val="left" w:pos="877"/>
        </w:tabs>
        <w:spacing w:line="276" w:lineRule="auto"/>
        <w:ind w:right="119" w:firstLine="559"/>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взаимный контроль и оказывать в сотрудничестве необходимую взаимопомощь;</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адекватно использовать речь для планирования и регуляции своей</w:t>
      </w:r>
      <w:r w:rsidRPr="00803AD2">
        <w:rPr>
          <w:rFonts w:ascii="Times New Roman" w:hAnsi="Times New Roman"/>
          <w:spacing w:val="-27"/>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202"/>
        </w:numPr>
        <w:tabs>
          <w:tab w:val="left" w:pos="1069"/>
        </w:tabs>
        <w:spacing w:before="4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w:t>
      </w:r>
      <w:r w:rsidRPr="00803AD2">
        <w:rPr>
          <w:rFonts w:ascii="Times New Roman" w:hAnsi="Times New Roman"/>
          <w:spacing w:val="-9"/>
          <w:sz w:val="24"/>
          <w:lang w:val="ru-RU"/>
        </w:rPr>
        <w:t xml:space="preserve"> </w:t>
      </w:r>
      <w:r w:rsidRPr="00803AD2">
        <w:rPr>
          <w:rFonts w:ascii="Times New Roman" w:hAnsi="Times New Roman"/>
          <w:sz w:val="24"/>
          <w:lang w:val="ru-RU"/>
        </w:rPr>
        <w:t>высказывание;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footerReference w:type="default" r:id="rId14"/>
          <w:pgSz w:w="11910" w:h="16840"/>
          <w:pgMar w:top="1060" w:right="740" w:bottom="1200" w:left="1600" w:header="0" w:footer="1003" w:gutter="0"/>
          <w:cols w:space="720"/>
        </w:sectPr>
      </w:pPr>
    </w:p>
    <w:p w:rsidR="006D5497" w:rsidRPr="00803AD2" w:rsidRDefault="00803AD2">
      <w:pPr>
        <w:pStyle w:val="a4"/>
        <w:numPr>
          <w:ilvl w:val="1"/>
          <w:numId w:val="202"/>
        </w:numPr>
        <w:tabs>
          <w:tab w:val="left" w:pos="806"/>
        </w:tabs>
        <w:spacing w:before="48"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sidRPr="00803AD2">
        <w:rPr>
          <w:rFonts w:ascii="Times New Roman" w:hAnsi="Times New Roman"/>
          <w:spacing w:val="-4"/>
          <w:sz w:val="24"/>
          <w:lang w:val="ru-RU"/>
        </w:rPr>
        <w:t xml:space="preserve"> </w:t>
      </w:r>
      <w:r w:rsidRPr="00803AD2">
        <w:rPr>
          <w:rFonts w:ascii="Times New Roman" w:hAnsi="Times New Roman"/>
          <w:sz w:val="24"/>
          <w:lang w:val="ru-RU"/>
        </w:rPr>
        <w:t>работы;</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контроль, коррекцию, оценку действий партнёра, уметь</w:t>
      </w:r>
      <w:r w:rsidRPr="00803AD2">
        <w:rPr>
          <w:rFonts w:ascii="Times New Roman" w:hAnsi="Times New Roman"/>
          <w:spacing w:val="-30"/>
          <w:sz w:val="24"/>
          <w:lang w:val="ru-RU"/>
        </w:rPr>
        <w:t xml:space="preserve"> </w:t>
      </w:r>
      <w:r w:rsidRPr="00803AD2">
        <w:rPr>
          <w:rFonts w:ascii="Times New Roman" w:hAnsi="Times New Roman"/>
          <w:sz w:val="24"/>
          <w:lang w:val="ru-RU"/>
        </w:rPr>
        <w:t>убеждать;</w:t>
      </w:r>
    </w:p>
    <w:p w:rsidR="006D5497" w:rsidRPr="00803AD2" w:rsidRDefault="00803AD2">
      <w:pPr>
        <w:pStyle w:val="a4"/>
        <w:numPr>
          <w:ilvl w:val="1"/>
          <w:numId w:val="202"/>
        </w:numPr>
        <w:tabs>
          <w:tab w:val="left" w:pos="817"/>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sidRPr="00803AD2">
        <w:rPr>
          <w:rFonts w:ascii="Times New Roman" w:eastAsia="Times New Roman" w:hAnsi="Times New Roman" w:cs="Times New Roman"/>
          <w:spacing w:val="-24"/>
          <w:sz w:val="24"/>
          <w:szCs w:val="24"/>
          <w:lang w:val="ru-RU"/>
        </w:rPr>
        <w:t xml:space="preserve"> </w:t>
      </w:r>
      <w:r w:rsidRPr="00803AD2">
        <w:rPr>
          <w:rFonts w:ascii="Times New Roman" w:eastAsia="Times New Roman" w:hAnsi="Times New Roman" w:cs="Times New Roman"/>
          <w:sz w:val="24"/>
          <w:szCs w:val="24"/>
          <w:lang w:val="ru-RU"/>
        </w:rPr>
        <w:t>взрослыми;</w:t>
      </w:r>
    </w:p>
    <w:p w:rsidR="006D5497" w:rsidRDefault="00803AD2">
      <w:pPr>
        <w:pStyle w:val="a4"/>
        <w:numPr>
          <w:ilvl w:val="1"/>
          <w:numId w:val="202"/>
        </w:numPr>
        <w:tabs>
          <w:tab w:val="left" w:pos="806"/>
        </w:tabs>
        <w:spacing w:before="1"/>
        <w:ind w:left="805"/>
        <w:rPr>
          <w:rFonts w:ascii="Times New Roman" w:eastAsia="Times New Roman" w:hAnsi="Times New Roman" w:cs="Times New Roman"/>
          <w:sz w:val="24"/>
          <w:szCs w:val="24"/>
        </w:rPr>
      </w:pPr>
      <w:r>
        <w:rPr>
          <w:rFonts w:ascii="Times New Roman" w:hAnsi="Times New Roman"/>
          <w:sz w:val="24"/>
        </w:rPr>
        <w:t>основам коммуникативной</w:t>
      </w:r>
      <w:r>
        <w:rPr>
          <w:rFonts w:ascii="Times New Roman" w:hAnsi="Times New Roman"/>
          <w:spacing w:val="-13"/>
          <w:sz w:val="24"/>
        </w:rPr>
        <w:t xml:space="preserve"> </w:t>
      </w:r>
      <w:r>
        <w:rPr>
          <w:rFonts w:ascii="Times New Roman" w:hAnsi="Times New Roman"/>
          <w:sz w:val="24"/>
        </w:rPr>
        <w:t>рефлексии;</w:t>
      </w:r>
    </w:p>
    <w:p w:rsidR="006D5497" w:rsidRPr="00803AD2" w:rsidRDefault="00803AD2">
      <w:pPr>
        <w:pStyle w:val="a4"/>
        <w:numPr>
          <w:ilvl w:val="1"/>
          <w:numId w:val="202"/>
        </w:numPr>
        <w:tabs>
          <w:tab w:val="left" w:pos="906"/>
        </w:tabs>
        <w:spacing w:before="4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адекватные языковые средства для отображения своих чувств, мыслей, мотивов и</w:t>
      </w:r>
      <w:r w:rsidRPr="00803AD2">
        <w:rPr>
          <w:rFonts w:ascii="Times New Roman" w:hAnsi="Times New Roman"/>
          <w:spacing w:val="-9"/>
          <w:sz w:val="24"/>
          <w:lang w:val="ru-RU"/>
        </w:rPr>
        <w:t xml:space="preserve"> </w:t>
      </w:r>
      <w:r w:rsidRPr="00803AD2">
        <w:rPr>
          <w:rFonts w:ascii="Times New Roman" w:hAnsi="Times New Roman"/>
          <w:sz w:val="24"/>
          <w:lang w:val="ru-RU"/>
        </w:rPr>
        <w:t>потребностей;</w:t>
      </w:r>
    </w:p>
    <w:p w:rsidR="006D5497" w:rsidRPr="00803AD2" w:rsidRDefault="00803AD2">
      <w:pPr>
        <w:pStyle w:val="a4"/>
        <w:numPr>
          <w:ilvl w:val="1"/>
          <w:numId w:val="202"/>
        </w:numPr>
        <w:tabs>
          <w:tab w:val="left" w:pos="822"/>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отображать в речи (описание, объяснение) содержание совершаемых действий как в форме громкой социализированной речи, так и в форме внутренней</w:t>
      </w:r>
      <w:r w:rsidRPr="00803AD2">
        <w:rPr>
          <w:rFonts w:ascii="Times New Roman" w:hAnsi="Times New Roman"/>
          <w:spacing w:val="-22"/>
          <w:sz w:val="24"/>
          <w:lang w:val="ru-RU"/>
        </w:rPr>
        <w:t xml:space="preserve"> </w:t>
      </w:r>
      <w:r w:rsidRPr="00803AD2">
        <w:rPr>
          <w:rFonts w:ascii="Times New Roman" w:hAnsi="Times New Roman"/>
          <w:sz w:val="24"/>
          <w:lang w:val="ru-RU"/>
        </w:rPr>
        <w:t>речи.</w:t>
      </w:r>
    </w:p>
    <w:p w:rsidR="006D5497" w:rsidRDefault="00803AD2">
      <w:pPr>
        <w:pStyle w:val="a3"/>
        <w:spacing w:before="1"/>
        <w:ind w:left="661" w:right="1931" w:firstLine="0"/>
      </w:pPr>
      <w:r>
        <w:t>Выпускник получит возможность</w:t>
      </w:r>
      <w:r>
        <w:rPr>
          <w:spacing w:val="-20"/>
        </w:rPr>
        <w:t xml:space="preserve"> </w:t>
      </w:r>
      <w:r>
        <w:t>научиться:</w:t>
      </w:r>
    </w:p>
    <w:p w:rsidR="006D5497" w:rsidRPr="00803AD2" w:rsidRDefault="00803AD2">
      <w:pPr>
        <w:pStyle w:val="a4"/>
        <w:numPr>
          <w:ilvl w:val="1"/>
          <w:numId w:val="202"/>
        </w:numPr>
        <w:tabs>
          <w:tab w:val="left" w:pos="849"/>
        </w:tabs>
        <w:spacing w:before="43"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учитывать и координировать отличные от собственной позиции других людей в сотрудничестве;</w:t>
      </w:r>
    </w:p>
    <w:p w:rsidR="006D5497" w:rsidRPr="00803AD2" w:rsidRDefault="00803AD2">
      <w:pPr>
        <w:pStyle w:val="a4"/>
        <w:numPr>
          <w:ilvl w:val="1"/>
          <w:numId w:val="202"/>
        </w:numPr>
        <w:tabs>
          <w:tab w:val="left" w:pos="808"/>
        </w:tabs>
        <w:spacing w:before="1"/>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учитывать разные мнения и интересы и обосновывать собственную</w:t>
      </w:r>
      <w:r w:rsidRPr="00803AD2">
        <w:rPr>
          <w:rFonts w:ascii="Times New Roman" w:hAnsi="Times New Roman"/>
          <w:spacing w:val="-27"/>
          <w:sz w:val="24"/>
          <w:lang w:val="ru-RU"/>
        </w:rPr>
        <w:t xml:space="preserve"> </w:t>
      </w:r>
      <w:r w:rsidRPr="00803AD2">
        <w:rPr>
          <w:rFonts w:ascii="Times New Roman" w:hAnsi="Times New Roman"/>
          <w:sz w:val="24"/>
          <w:lang w:val="ru-RU"/>
        </w:rPr>
        <w:t>позицию;</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понимать относительность мнений и подходов к решению</w:t>
      </w:r>
      <w:r w:rsidRPr="00803AD2">
        <w:rPr>
          <w:rFonts w:ascii="Times New Roman" w:hAnsi="Times New Roman"/>
          <w:spacing w:val="-22"/>
          <w:sz w:val="24"/>
          <w:lang w:val="ru-RU"/>
        </w:rPr>
        <w:t xml:space="preserve"> </w:t>
      </w:r>
      <w:r w:rsidRPr="00803AD2">
        <w:rPr>
          <w:rFonts w:ascii="Times New Roman" w:hAnsi="Times New Roman"/>
          <w:sz w:val="24"/>
          <w:lang w:val="ru-RU"/>
        </w:rPr>
        <w:t>проблемы;</w:t>
      </w:r>
    </w:p>
    <w:p w:rsidR="006D5497" w:rsidRPr="00803AD2" w:rsidRDefault="00803AD2">
      <w:pPr>
        <w:pStyle w:val="a4"/>
        <w:numPr>
          <w:ilvl w:val="1"/>
          <w:numId w:val="202"/>
        </w:numPr>
        <w:tabs>
          <w:tab w:val="left" w:pos="868"/>
        </w:tabs>
        <w:spacing w:before="4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sidRPr="00803AD2">
        <w:rPr>
          <w:rFonts w:ascii="Times New Roman" w:hAnsi="Times New Roman"/>
          <w:spacing w:val="-16"/>
          <w:sz w:val="24"/>
          <w:lang w:val="ru-RU"/>
        </w:rPr>
        <w:t xml:space="preserve"> </w:t>
      </w:r>
      <w:r w:rsidRPr="00803AD2">
        <w:rPr>
          <w:rFonts w:ascii="Times New Roman" w:hAnsi="Times New Roman"/>
          <w:sz w:val="24"/>
          <w:lang w:val="ru-RU"/>
        </w:rPr>
        <w:t>интересов;</w:t>
      </w:r>
    </w:p>
    <w:p w:rsidR="006D5497" w:rsidRPr="00803AD2" w:rsidRDefault="00803AD2">
      <w:pPr>
        <w:pStyle w:val="a4"/>
        <w:numPr>
          <w:ilvl w:val="1"/>
          <w:numId w:val="202"/>
        </w:numPr>
        <w:tabs>
          <w:tab w:val="left" w:pos="942"/>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брать на себя инициативу в организации совместного действия (деловое лидерство);</w:t>
      </w:r>
    </w:p>
    <w:p w:rsidR="006D5497" w:rsidRPr="00803AD2" w:rsidRDefault="00803AD2">
      <w:pPr>
        <w:pStyle w:val="a4"/>
        <w:numPr>
          <w:ilvl w:val="1"/>
          <w:numId w:val="202"/>
        </w:numPr>
        <w:tabs>
          <w:tab w:val="left" w:pos="88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оказывать поддержку и содействие тем, от кого зависит достижение цели в совместной</w:t>
      </w:r>
      <w:r w:rsidRPr="00803AD2">
        <w:rPr>
          <w:rFonts w:ascii="Times New Roman" w:hAnsi="Times New Roman"/>
          <w:spacing w:val="-9"/>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202"/>
        </w:numPr>
        <w:tabs>
          <w:tab w:val="left" w:pos="1093"/>
        </w:tabs>
        <w:spacing w:before="1" w:line="278"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коммуникативную рефлексию как осознание оснований собственных действий и действий</w:t>
      </w:r>
      <w:r w:rsidRPr="00803AD2">
        <w:rPr>
          <w:rFonts w:ascii="Times New Roman" w:hAnsi="Times New Roman"/>
          <w:spacing w:val="-15"/>
          <w:sz w:val="24"/>
          <w:lang w:val="ru-RU"/>
        </w:rPr>
        <w:t xml:space="preserve"> </w:t>
      </w:r>
      <w:r w:rsidRPr="00803AD2">
        <w:rPr>
          <w:rFonts w:ascii="Times New Roman" w:hAnsi="Times New Roman"/>
          <w:sz w:val="24"/>
          <w:lang w:val="ru-RU"/>
        </w:rPr>
        <w:t>партнёра;</w:t>
      </w:r>
    </w:p>
    <w:p w:rsidR="006D5497" w:rsidRPr="00803AD2" w:rsidRDefault="00803AD2">
      <w:pPr>
        <w:pStyle w:val="a4"/>
        <w:numPr>
          <w:ilvl w:val="1"/>
          <w:numId w:val="202"/>
        </w:numPr>
        <w:tabs>
          <w:tab w:val="left" w:pos="827"/>
        </w:tabs>
        <w:spacing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 процессе коммуникации достаточно точно, последовательно и полно передавать партнёру необходимую информацию как ориентир для построения</w:t>
      </w:r>
      <w:r w:rsidRPr="00803AD2">
        <w:rPr>
          <w:rFonts w:ascii="Times New Roman" w:hAnsi="Times New Roman"/>
          <w:spacing w:val="-18"/>
          <w:sz w:val="24"/>
          <w:lang w:val="ru-RU"/>
        </w:rPr>
        <w:t xml:space="preserve"> </w:t>
      </w:r>
      <w:r w:rsidRPr="00803AD2">
        <w:rPr>
          <w:rFonts w:ascii="Times New Roman" w:hAnsi="Times New Roman"/>
          <w:sz w:val="24"/>
          <w:lang w:val="ru-RU"/>
        </w:rPr>
        <w:t>действия;</w:t>
      </w:r>
    </w:p>
    <w:p w:rsidR="006D5497" w:rsidRPr="00803AD2" w:rsidRDefault="00803AD2">
      <w:pPr>
        <w:pStyle w:val="a4"/>
        <w:numPr>
          <w:ilvl w:val="1"/>
          <w:numId w:val="202"/>
        </w:numPr>
        <w:tabs>
          <w:tab w:val="left" w:pos="873"/>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w:t>
      </w:r>
      <w:r w:rsidRPr="00803AD2">
        <w:rPr>
          <w:rFonts w:ascii="Times New Roman" w:hAnsi="Times New Roman"/>
          <w:spacing w:val="-3"/>
          <w:sz w:val="24"/>
          <w:lang w:val="ru-RU"/>
        </w:rPr>
        <w:t xml:space="preserve"> </w:t>
      </w:r>
      <w:r w:rsidRPr="00803AD2">
        <w:rPr>
          <w:rFonts w:ascii="Times New Roman" w:hAnsi="Times New Roman"/>
          <w:sz w:val="24"/>
          <w:lang w:val="ru-RU"/>
        </w:rPr>
        <w:t>языка;</w:t>
      </w:r>
    </w:p>
    <w:p w:rsidR="006D5497" w:rsidRPr="00803AD2" w:rsidRDefault="00803AD2">
      <w:pPr>
        <w:pStyle w:val="a4"/>
        <w:numPr>
          <w:ilvl w:val="1"/>
          <w:numId w:val="202"/>
        </w:numPr>
        <w:tabs>
          <w:tab w:val="left" w:pos="957"/>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w:t>
      </w:r>
      <w:r w:rsidRPr="00803AD2">
        <w:rPr>
          <w:rFonts w:ascii="Times New Roman" w:hAnsi="Times New Roman"/>
          <w:spacing w:val="-16"/>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202"/>
        </w:numPr>
        <w:tabs>
          <w:tab w:val="left" w:pos="844"/>
        </w:tabs>
        <w:spacing w:before="4"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устраивать эффективные групповые обсуждения и обеспечивать обмен знаниями между членами группы для принятия эффективных совместных</w:t>
      </w:r>
      <w:r w:rsidRPr="00803AD2">
        <w:rPr>
          <w:rFonts w:ascii="Times New Roman" w:hAnsi="Times New Roman"/>
          <w:spacing w:val="-19"/>
          <w:sz w:val="24"/>
          <w:lang w:val="ru-RU"/>
        </w:rPr>
        <w:t xml:space="preserve"> </w:t>
      </w:r>
      <w:r w:rsidRPr="00803AD2">
        <w:rPr>
          <w:rFonts w:ascii="Times New Roman" w:hAnsi="Times New Roman"/>
          <w:sz w:val="24"/>
          <w:lang w:val="ru-RU"/>
        </w:rPr>
        <w:t>решений;</w:t>
      </w:r>
    </w:p>
    <w:p w:rsidR="006D5497" w:rsidRPr="00803AD2" w:rsidRDefault="00803AD2">
      <w:pPr>
        <w:pStyle w:val="a4"/>
        <w:numPr>
          <w:ilvl w:val="1"/>
          <w:numId w:val="202"/>
        </w:numPr>
        <w:tabs>
          <w:tab w:val="left" w:pos="873"/>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 совместной деятельности чётко формулировать цели группы и позволять её участникам проявлять собственную энергию для достижения этих</w:t>
      </w:r>
      <w:r w:rsidRPr="00803AD2">
        <w:rPr>
          <w:rFonts w:ascii="Times New Roman" w:hAnsi="Times New Roman"/>
          <w:spacing w:val="-27"/>
          <w:sz w:val="24"/>
          <w:lang w:val="ru-RU"/>
        </w:rPr>
        <w:t xml:space="preserve"> </w:t>
      </w:r>
      <w:r w:rsidRPr="00803AD2">
        <w:rPr>
          <w:rFonts w:ascii="Times New Roman" w:hAnsi="Times New Roman"/>
          <w:sz w:val="24"/>
          <w:lang w:val="ru-RU"/>
        </w:rPr>
        <w:t>целей.</w:t>
      </w:r>
    </w:p>
    <w:p w:rsidR="006D5497" w:rsidRPr="00803AD2" w:rsidRDefault="00803AD2">
      <w:pPr>
        <w:spacing w:before="3"/>
        <w:ind w:left="721" w:right="1931"/>
        <w:rPr>
          <w:rFonts w:ascii="Times New Roman" w:eastAsia="Times New Roman" w:hAnsi="Times New Roman" w:cs="Times New Roman"/>
          <w:sz w:val="24"/>
          <w:szCs w:val="24"/>
          <w:lang w:val="ru-RU"/>
        </w:rPr>
      </w:pPr>
      <w:r w:rsidRPr="00803AD2">
        <w:rPr>
          <w:rFonts w:ascii="Times New Roman" w:hAnsi="Times New Roman"/>
          <w:i/>
          <w:sz w:val="24"/>
          <w:lang w:val="ru-RU"/>
        </w:rPr>
        <w:t>Познавательные универсальные учебные</w:t>
      </w:r>
      <w:r w:rsidRPr="00803AD2">
        <w:rPr>
          <w:rFonts w:ascii="Times New Roman" w:hAnsi="Times New Roman"/>
          <w:i/>
          <w:spacing w:val="-15"/>
          <w:sz w:val="24"/>
          <w:lang w:val="ru-RU"/>
        </w:rPr>
        <w:t xml:space="preserve"> </w:t>
      </w:r>
      <w:r w:rsidRPr="00803AD2">
        <w:rPr>
          <w:rFonts w:ascii="Times New Roman" w:hAnsi="Times New Roman"/>
          <w:i/>
          <w:sz w:val="24"/>
          <w:lang w:val="ru-RU"/>
        </w:rPr>
        <w:t>действия</w:t>
      </w:r>
    </w:p>
    <w:p w:rsidR="006D5497" w:rsidRPr="00803AD2" w:rsidRDefault="00803AD2">
      <w:pPr>
        <w:pStyle w:val="a3"/>
        <w:spacing w:before="40"/>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основам реализации проектно-исследовательской</w:t>
      </w:r>
      <w:r w:rsidRPr="00803AD2">
        <w:rPr>
          <w:rFonts w:ascii="Times New Roman" w:hAnsi="Times New Roman"/>
          <w:spacing w:val="-20"/>
          <w:sz w:val="24"/>
          <w:lang w:val="ru-RU"/>
        </w:rPr>
        <w:t xml:space="preserve"> </w:t>
      </w:r>
      <w:r w:rsidRPr="00803AD2">
        <w:rPr>
          <w:rFonts w:ascii="Times New Roman" w:hAnsi="Times New Roman"/>
          <w:sz w:val="24"/>
          <w:lang w:val="ru-RU"/>
        </w:rPr>
        <w:t>деятельности;</w:t>
      </w:r>
    </w:p>
    <w:p w:rsidR="006D5497" w:rsidRPr="00803AD2" w:rsidRDefault="006D5497">
      <w:pPr>
        <w:rPr>
          <w:rFonts w:ascii="Times New Roman" w:eastAsia="Times New Roman" w:hAnsi="Times New Roman" w:cs="Times New Roman"/>
          <w:sz w:val="24"/>
          <w:szCs w:val="24"/>
          <w:lang w:val="ru-RU"/>
        </w:rPr>
        <w:sectPr w:rsidR="006D5497" w:rsidRPr="00803AD2">
          <w:footerReference w:type="default" r:id="rId15"/>
          <w:pgSz w:w="11910" w:h="16840"/>
          <w:pgMar w:top="1060" w:right="740" w:bottom="1200" w:left="1600" w:header="0" w:footer="1003" w:gutter="0"/>
          <w:pgNumType w:start="21"/>
          <w:cols w:space="720"/>
        </w:sectPr>
      </w:pPr>
    </w:p>
    <w:p w:rsidR="006D5497" w:rsidRPr="00803AD2" w:rsidRDefault="00803AD2">
      <w:pPr>
        <w:pStyle w:val="a4"/>
        <w:numPr>
          <w:ilvl w:val="1"/>
          <w:numId w:val="202"/>
        </w:numPr>
        <w:tabs>
          <w:tab w:val="left" w:pos="806"/>
        </w:tabs>
        <w:spacing w:before="48"/>
        <w:ind w:left="805"/>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проводить наблюдение и эксперимент под руководством</w:t>
      </w:r>
      <w:r w:rsidRPr="00803AD2">
        <w:rPr>
          <w:rFonts w:ascii="Times New Roman" w:hAnsi="Times New Roman"/>
          <w:spacing w:val="-25"/>
          <w:sz w:val="24"/>
          <w:lang w:val="ru-RU"/>
        </w:rPr>
        <w:t xml:space="preserve"> </w:t>
      </w:r>
      <w:r w:rsidRPr="00803AD2">
        <w:rPr>
          <w:rFonts w:ascii="Times New Roman" w:hAnsi="Times New Roman"/>
          <w:sz w:val="24"/>
          <w:lang w:val="ru-RU"/>
        </w:rPr>
        <w:t>учителя;</w:t>
      </w:r>
    </w:p>
    <w:p w:rsidR="006D5497" w:rsidRPr="00803AD2" w:rsidRDefault="00803AD2">
      <w:pPr>
        <w:pStyle w:val="a4"/>
        <w:numPr>
          <w:ilvl w:val="1"/>
          <w:numId w:val="202"/>
        </w:numPr>
        <w:tabs>
          <w:tab w:val="left" w:pos="933"/>
        </w:tabs>
        <w:spacing w:before="4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расширенный поиск информации с использованием ресурсов библиотек и</w:t>
      </w:r>
      <w:r w:rsidRPr="00803AD2">
        <w:rPr>
          <w:rFonts w:ascii="Times New Roman" w:hAnsi="Times New Roman"/>
          <w:spacing w:val="-7"/>
          <w:sz w:val="24"/>
          <w:lang w:val="ru-RU"/>
        </w:rPr>
        <w:t xml:space="preserve"> </w:t>
      </w:r>
      <w:r w:rsidRPr="00803AD2">
        <w:rPr>
          <w:rFonts w:ascii="Times New Roman" w:hAnsi="Times New Roman"/>
          <w:sz w:val="24"/>
          <w:lang w:val="ru-RU"/>
        </w:rPr>
        <w:t>Интернета;</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и преобразовывать модели и схемы для решения</w:t>
      </w:r>
      <w:r w:rsidRPr="00803AD2">
        <w:rPr>
          <w:rFonts w:ascii="Times New Roman" w:hAnsi="Times New Roman"/>
          <w:spacing w:val="-14"/>
          <w:sz w:val="24"/>
          <w:lang w:val="ru-RU"/>
        </w:rPr>
        <w:t xml:space="preserve"> </w:t>
      </w:r>
      <w:r w:rsidRPr="00803AD2">
        <w:rPr>
          <w:rFonts w:ascii="Times New Roman" w:hAnsi="Times New Roman"/>
          <w:sz w:val="24"/>
          <w:lang w:val="ru-RU"/>
        </w:rPr>
        <w:t>задач;</w:t>
      </w:r>
    </w:p>
    <w:p w:rsidR="006D5497" w:rsidRPr="00803AD2" w:rsidRDefault="00803AD2">
      <w:pPr>
        <w:pStyle w:val="a4"/>
        <w:numPr>
          <w:ilvl w:val="1"/>
          <w:numId w:val="202"/>
        </w:numPr>
        <w:tabs>
          <w:tab w:val="left" w:pos="808"/>
        </w:tabs>
        <w:spacing w:before="4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выбор наиболее эффективных способов решения задач в зависимости от конкретных</w:t>
      </w:r>
      <w:r w:rsidRPr="00803AD2">
        <w:rPr>
          <w:rFonts w:ascii="Times New Roman" w:hAnsi="Times New Roman"/>
          <w:spacing w:val="-8"/>
          <w:sz w:val="24"/>
          <w:lang w:val="ru-RU"/>
        </w:rPr>
        <w:t xml:space="preserve"> </w:t>
      </w:r>
      <w:r w:rsidRPr="00803AD2">
        <w:rPr>
          <w:rFonts w:ascii="Times New Roman" w:hAnsi="Times New Roman"/>
          <w:sz w:val="24"/>
          <w:lang w:val="ru-RU"/>
        </w:rPr>
        <w:t>условий;</w:t>
      </w:r>
    </w:p>
    <w:p w:rsidR="006D5497" w:rsidRDefault="00803AD2">
      <w:pPr>
        <w:pStyle w:val="a4"/>
        <w:numPr>
          <w:ilvl w:val="1"/>
          <w:numId w:val="202"/>
        </w:numPr>
        <w:tabs>
          <w:tab w:val="left" w:pos="806"/>
        </w:tabs>
        <w:spacing w:line="274" w:lineRule="exact"/>
        <w:ind w:left="805"/>
        <w:rPr>
          <w:rFonts w:ascii="Times New Roman" w:eastAsia="Times New Roman" w:hAnsi="Times New Roman" w:cs="Times New Roman"/>
          <w:sz w:val="24"/>
          <w:szCs w:val="24"/>
        </w:rPr>
      </w:pPr>
      <w:r>
        <w:rPr>
          <w:rFonts w:ascii="Times New Roman" w:hAnsi="Times New Roman"/>
          <w:sz w:val="24"/>
        </w:rPr>
        <w:t>давать определение</w:t>
      </w:r>
      <w:r>
        <w:rPr>
          <w:rFonts w:ascii="Times New Roman" w:hAnsi="Times New Roman"/>
          <w:spacing w:val="-8"/>
          <w:sz w:val="24"/>
        </w:rPr>
        <w:t xml:space="preserve"> </w:t>
      </w:r>
      <w:r>
        <w:rPr>
          <w:rFonts w:ascii="Times New Roman" w:hAnsi="Times New Roman"/>
          <w:sz w:val="24"/>
        </w:rPr>
        <w:t>понятиям;</w:t>
      </w:r>
    </w:p>
    <w:p w:rsidR="006D5497" w:rsidRDefault="00803AD2">
      <w:pPr>
        <w:pStyle w:val="a4"/>
        <w:numPr>
          <w:ilvl w:val="1"/>
          <w:numId w:val="202"/>
        </w:numPr>
        <w:tabs>
          <w:tab w:val="left" w:pos="808"/>
        </w:tabs>
        <w:spacing w:before="41"/>
        <w:ind w:left="807" w:hanging="146"/>
        <w:rPr>
          <w:rFonts w:ascii="Times New Roman" w:eastAsia="Times New Roman" w:hAnsi="Times New Roman" w:cs="Times New Roman"/>
          <w:sz w:val="24"/>
          <w:szCs w:val="24"/>
        </w:rPr>
      </w:pPr>
      <w:r>
        <w:rPr>
          <w:rFonts w:ascii="Times New Roman" w:hAnsi="Times New Roman"/>
          <w:sz w:val="24"/>
        </w:rPr>
        <w:t>устанавливать причинно-следственные</w:t>
      </w:r>
      <w:r>
        <w:rPr>
          <w:rFonts w:ascii="Times New Roman" w:hAnsi="Times New Roman"/>
          <w:spacing w:val="-19"/>
          <w:sz w:val="24"/>
        </w:rPr>
        <w:t xml:space="preserve"> </w:t>
      </w:r>
      <w:r>
        <w:rPr>
          <w:rFonts w:ascii="Times New Roman" w:hAnsi="Times New Roman"/>
          <w:sz w:val="24"/>
        </w:rPr>
        <w:t>связи;</w:t>
      </w:r>
    </w:p>
    <w:p w:rsidR="006D5497" w:rsidRPr="00803AD2" w:rsidRDefault="00803AD2">
      <w:pPr>
        <w:pStyle w:val="a4"/>
        <w:numPr>
          <w:ilvl w:val="1"/>
          <w:numId w:val="202"/>
        </w:numPr>
        <w:tabs>
          <w:tab w:val="left" w:pos="930"/>
        </w:tabs>
        <w:spacing w:before="41" w:line="278"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логическую операцию установления родовидовых отношений, ограничение</w:t>
      </w:r>
      <w:r w:rsidRPr="00803AD2">
        <w:rPr>
          <w:rFonts w:ascii="Times New Roman" w:hAnsi="Times New Roman"/>
          <w:spacing w:val="-8"/>
          <w:sz w:val="24"/>
          <w:lang w:val="ru-RU"/>
        </w:rPr>
        <w:t xml:space="preserve"> </w:t>
      </w:r>
      <w:r w:rsidRPr="00803AD2">
        <w:rPr>
          <w:rFonts w:ascii="Times New Roman" w:hAnsi="Times New Roman"/>
          <w:sz w:val="24"/>
          <w:lang w:val="ru-RU"/>
        </w:rPr>
        <w:t>понятия;</w:t>
      </w:r>
    </w:p>
    <w:p w:rsidR="006D5497" w:rsidRPr="00803AD2" w:rsidRDefault="00803AD2">
      <w:pPr>
        <w:pStyle w:val="a4"/>
        <w:numPr>
          <w:ilvl w:val="1"/>
          <w:numId w:val="202"/>
        </w:numPr>
        <w:tabs>
          <w:tab w:val="left" w:pos="853"/>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D5497" w:rsidRPr="00803AD2" w:rsidRDefault="00803AD2">
      <w:pPr>
        <w:pStyle w:val="a4"/>
        <w:numPr>
          <w:ilvl w:val="1"/>
          <w:numId w:val="202"/>
        </w:numPr>
        <w:tabs>
          <w:tab w:val="left" w:pos="875"/>
        </w:tabs>
        <w:spacing w:before="3" w:line="276"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сравнение, сериацию и классификацию, самостоятельно выбирая основания и критерии для указанных логических</w:t>
      </w:r>
      <w:r w:rsidRPr="00803AD2">
        <w:rPr>
          <w:rFonts w:ascii="Times New Roman" w:hAnsi="Times New Roman"/>
          <w:spacing w:val="-27"/>
          <w:sz w:val="24"/>
          <w:lang w:val="ru-RU"/>
        </w:rPr>
        <w:t xml:space="preserve"> </w:t>
      </w:r>
      <w:r w:rsidRPr="00803AD2">
        <w:rPr>
          <w:rFonts w:ascii="Times New Roman" w:hAnsi="Times New Roman"/>
          <w:sz w:val="24"/>
          <w:lang w:val="ru-RU"/>
        </w:rPr>
        <w:t>операций;</w:t>
      </w:r>
    </w:p>
    <w:p w:rsidR="006D5497" w:rsidRPr="00803AD2" w:rsidRDefault="00803AD2">
      <w:pPr>
        <w:pStyle w:val="a4"/>
        <w:numPr>
          <w:ilvl w:val="1"/>
          <w:numId w:val="202"/>
        </w:numPr>
        <w:tabs>
          <w:tab w:val="left" w:pos="964"/>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строить классификацию на основе дихотомического деления (на основе отрицания);</w:t>
      </w:r>
    </w:p>
    <w:p w:rsidR="006D5497" w:rsidRPr="00803AD2" w:rsidRDefault="00803AD2">
      <w:pPr>
        <w:pStyle w:val="a4"/>
        <w:numPr>
          <w:ilvl w:val="1"/>
          <w:numId w:val="202"/>
        </w:numPr>
        <w:tabs>
          <w:tab w:val="left" w:pos="1009"/>
        </w:tabs>
        <w:spacing w:before="3"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строить логическое рассуждение, включающее установление причинно- следственных</w:t>
      </w:r>
      <w:r w:rsidRPr="00803AD2">
        <w:rPr>
          <w:rFonts w:ascii="Times New Roman" w:hAnsi="Times New Roman"/>
          <w:spacing w:val="-6"/>
          <w:sz w:val="24"/>
          <w:lang w:val="ru-RU"/>
        </w:rPr>
        <w:t xml:space="preserve"> </w:t>
      </w:r>
      <w:r w:rsidRPr="00803AD2">
        <w:rPr>
          <w:rFonts w:ascii="Times New Roman" w:hAnsi="Times New Roman"/>
          <w:sz w:val="24"/>
          <w:lang w:val="ru-RU"/>
        </w:rPr>
        <w:t>связей;</w:t>
      </w:r>
    </w:p>
    <w:p w:rsidR="006D5497" w:rsidRPr="00803AD2" w:rsidRDefault="00803AD2">
      <w:pPr>
        <w:pStyle w:val="a4"/>
        <w:numPr>
          <w:ilvl w:val="1"/>
          <w:numId w:val="202"/>
        </w:numPr>
        <w:tabs>
          <w:tab w:val="left" w:pos="973"/>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явления, процессы, связи и отношения, выявляемые в ходе исследования;</w:t>
      </w:r>
    </w:p>
    <w:p w:rsidR="006D5497" w:rsidRPr="00803AD2" w:rsidRDefault="00803AD2">
      <w:pPr>
        <w:pStyle w:val="a4"/>
        <w:numPr>
          <w:ilvl w:val="1"/>
          <w:numId w:val="202"/>
        </w:numPr>
        <w:tabs>
          <w:tab w:val="left" w:pos="806"/>
        </w:tabs>
        <w:spacing w:before="3"/>
        <w:ind w:left="805"/>
        <w:rPr>
          <w:rFonts w:ascii="Times New Roman" w:eastAsia="Times New Roman" w:hAnsi="Times New Roman" w:cs="Times New Roman"/>
          <w:sz w:val="24"/>
          <w:szCs w:val="24"/>
          <w:lang w:val="ru-RU"/>
        </w:rPr>
      </w:pPr>
      <w:r w:rsidRPr="00803AD2">
        <w:rPr>
          <w:rFonts w:ascii="Times New Roman" w:hAnsi="Times New Roman"/>
          <w:sz w:val="24"/>
          <w:lang w:val="ru-RU"/>
        </w:rPr>
        <w:t>основам ознакомительного, изучающего, усваивающего и поискового</w:t>
      </w:r>
      <w:r w:rsidRPr="00803AD2">
        <w:rPr>
          <w:rFonts w:ascii="Times New Roman" w:hAnsi="Times New Roman"/>
          <w:spacing w:val="-25"/>
          <w:sz w:val="24"/>
          <w:lang w:val="ru-RU"/>
        </w:rPr>
        <w:t xml:space="preserve"> </w:t>
      </w:r>
      <w:r w:rsidRPr="00803AD2">
        <w:rPr>
          <w:rFonts w:ascii="Times New Roman" w:hAnsi="Times New Roman"/>
          <w:sz w:val="24"/>
          <w:lang w:val="ru-RU"/>
        </w:rPr>
        <w:t>чтения;</w:t>
      </w:r>
    </w:p>
    <w:p w:rsidR="006D5497" w:rsidRPr="00803AD2" w:rsidRDefault="00803AD2">
      <w:pPr>
        <w:pStyle w:val="a4"/>
        <w:numPr>
          <w:ilvl w:val="1"/>
          <w:numId w:val="202"/>
        </w:numPr>
        <w:tabs>
          <w:tab w:val="left" w:pos="880"/>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w:t>
      </w:r>
      <w:r w:rsidRPr="00803AD2">
        <w:rPr>
          <w:rFonts w:ascii="Times New Roman" w:hAnsi="Times New Roman"/>
          <w:spacing w:val="-17"/>
          <w:sz w:val="24"/>
          <w:lang w:val="ru-RU"/>
        </w:rPr>
        <w:t xml:space="preserve"> </w:t>
      </w:r>
      <w:r w:rsidRPr="00803AD2">
        <w:rPr>
          <w:rFonts w:ascii="Times New Roman" w:hAnsi="Times New Roman"/>
          <w:sz w:val="24"/>
          <w:lang w:val="ru-RU"/>
        </w:rPr>
        <w:t>событий;</w:t>
      </w:r>
    </w:p>
    <w:p w:rsidR="006D5497" w:rsidRPr="00803AD2" w:rsidRDefault="00803AD2">
      <w:pPr>
        <w:pStyle w:val="a4"/>
        <w:numPr>
          <w:ilvl w:val="1"/>
          <w:numId w:val="202"/>
        </w:numPr>
        <w:tabs>
          <w:tab w:val="left" w:pos="849"/>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D5497" w:rsidRDefault="00803AD2">
      <w:pPr>
        <w:pStyle w:val="a3"/>
        <w:spacing w:before="1"/>
        <w:ind w:left="661" w:right="1931" w:firstLine="0"/>
      </w:pPr>
      <w:r>
        <w:t>Выпускник получит возможность</w:t>
      </w:r>
      <w:r>
        <w:rPr>
          <w:spacing w:val="-21"/>
        </w:rPr>
        <w:t xml:space="preserve"> </w:t>
      </w:r>
      <w:r>
        <w:t>научиться:</w:t>
      </w:r>
    </w:p>
    <w:p w:rsidR="006D5497" w:rsidRDefault="00803AD2">
      <w:pPr>
        <w:pStyle w:val="a4"/>
        <w:numPr>
          <w:ilvl w:val="1"/>
          <w:numId w:val="202"/>
        </w:numPr>
        <w:tabs>
          <w:tab w:val="left" w:pos="806"/>
        </w:tabs>
        <w:spacing w:before="41"/>
        <w:ind w:left="805"/>
        <w:rPr>
          <w:rFonts w:ascii="Times New Roman" w:eastAsia="Times New Roman" w:hAnsi="Times New Roman" w:cs="Times New Roman"/>
          <w:sz w:val="24"/>
          <w:szCs w:val="24"/>
        </w:rPr>
      </w:pPr>
      <w:r>
        <w:rPr>
          <w:rFonts w:ascii="Times New Roman" w:hAnsi="Times New Roman"/>
          <w:sz w:val="24"/>
        </w:rPr>
        <w:t>основам рефлексивного</w:t>
      </w:r>
      <w:r>
        <w:rPr>
          <w:rFonts w:ascii="Times New Roman" w:hAnsi="Times New Roman"/>
          <w:spacing w:val="-7"/>
          <w:sz w:val="24"/>
        </w:rPr>
        <w:t xml:space="preserve"> </w:t>
      </w:r>
      <w:r>
        <w:rPr>
          <w:rFonts w:ascii="Times New Roman" w:hAnsi="Times New Roman"/>
          <w:sz w:val="24"/>
        </w:rPr>
        <w:t>чтения;</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ставить проблему, аргументировать её</w:t>
      </w:r>
      <w:r w:rsidRPr="00803AD2">
        <w:rPr>
          <w:rFonts w:ascii="Times New Roman" w:hAnsi="Times New Roman"/>
          <w:spacing w:val="-17"/>
          <w:sz w:val="24"/>
          <w:lang w:val="ru-RU"/>
        </w:rPr>
        <w:t xml:space="preserve"> </w:t>
      </w:r>
      <w:r w:rsidRPr="00803AD2">
        <w:rPr>
          <w:rFonts w:ascii="Times New Roman" w:hAnsi="Times New Roman"/>
          <w:sz w:val="24"/>
          <w:lang w:val="ru-RU"/>
        </w:rPr>
        <w:t>актуальность;</w:t>
      </w:r>
    </w:p>
    <w:p w:rsidR="006D5497" w:rsidRPr="00803AD2" w:rsidRDefault="00803AD2">
      <w:pPr>
        <w:pStyle w:val="a4"/>
        <w:numPr>
          <w:ilvl w:val="1"/>
          <w:numId w:val="202"/>
        </w:numPr>
        <w:tabs>
          <w:tab w:val="left" w:pos="1029"/>
          <w:tab w:val="left" w:pos="2867"/>
          <w:tab w:val="left" w:pos="4160"/>
          <w:tab w:val="left" w:pos="5774"/>
          <w:tab w:val="left" w:pos="6232"/>
          <w:tab w:val="left" w:pos="7150"/>
          <w:tab w:val="left" w:pos="8615"/>
        </w:tabs>
        <w:spacing w:before="43" w:line="276" w:lineRule="auto"/>
        <w:ind w:right="111" w:firstLine="619"/>
        <w:rPr>
          <w:rFonts w:ascii="Times New Roman" w:eastAsia="Times New Roman" w:hAnsi="Times New Roman" w:cs="Times New Roman"/>
          <w:sz w:val="24"/>
          <w:szCs w:val="24"/>
          <w:lang w:val="ru-RU"/>
        </w:rPr>
      </w:pPr>
      <w:r w:rsidRPr="00803AD2">
        <w:rPr>
          <w:rFonts w:ascii="Times New Roman" w:hAnsi="Times New Roman"/>
          <w:sz w:val="24"/>
          <w:lang w:val="ru-RU"/>
        </w:rPr>
        <w:t>самостоятельно</w:t>
      </w:r>
      <w:r w:rsidRPr="00803AD2">
        <w:rPr>
          <w:rFonts w:ascii="Times New Roman" w:hAnsi="Times New Roman"/>
          <w:sz w:val="24"/>
          <w:lang w:val="ru-RU"/>
        </w:rPr>
        <w:tab/>
        <w:t>проводить</w:t>
      </w:r>
      <w:r w:rsidRPr="00803AD2">
        <w:rPr>
          <w:rFonts w:ascii="Times New Roman" w:hAnsi="Times New Roman"/>
          <w:sz w:val="24"/>
          <w:lang w:val="ru-RU"/>
        </w:rPr>
        <w:tab/>
        <w:t>исследование</w:t>
      </w:r>
      <w:r w:rsidRPr="00803AD2">
        <w:rPr>
          <w:rFonts w:ascii="Times New Roman" w:hAnsi="Times New Roman"/>
          <w:sz w:val="24"/>
          <w:lang w:val="ru-RU"/>
        </w:rPr>
        <w:tab/>
        <w:t>на</w:t>
      </w:r>
      <w:r w:rsidRPr="00803AD2">
        <w:rPr>
          <w:rFonts w:ascii="Times New Roman" w:hAnsi="Times New Roman"/>
          <w:sz w:val="24"/>
          <w:lang w:val="ru-RU"/>
        </w:rPr>
        <w:tab/>
        <w:t>основе</w:t>
      </w:r>
      <w:r w:rsidRPr="00803AD2">
        <w:rPr>
          <w:rFonts w:ascii="Times New Roman" w:hAnsi="Times New Roman"/>
          <w:sz w:val="24"/>
          <w:lang w:val="ru-RU"/>
        </w:rPr>
        <w:tab/>
        <w:t>применения</w:t>
      </w:r>
      <w:r w:rsidRPr="00803AD2">
        <w:rPr>
          <w:rFonts w:ascii="Times New Roman" w:hAnsi="Times New Roman"/>
          <w:sz w:val="24"/>
          <w:lang w:val="ru-RU"/>
        </w:rPr>
        <w:tab/>
        <w:t>методов наблюдения и</w:t>
      </w:r>
      <w:r w:rsidRPr="00803AD2">
        <w:rPr>
          <w:rFonts w:ascii="Times New Roman" w:hAnsi="Times New Roman"/>
          <w:spacing w:val="-12"/>
          <w:sz w:val="24"/>
          <w:lang w:val="ru-RU"/>
        </w:rPr>
        <w:t xml:space="preserve"> </w:t>
      </w:r>
      <w:r w:rsidRPr="00803AD2">
        <w:rPr>
          <w:rFonts w:ascii="Times New Roman" w:hAnsi="Times New Roman"/>
          <w:sz w:val="24"/>
          <w:lang w:val="ru-RU"/>
        </w:rPr>
        <w:t>эксперимента;</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выдвигать гипотезы о связях и закономерностях событий, процессов,</w:t>
      </w:r>
      <w:r w:rsidRPr="00803AD2">
        <w:rPr>
          <w:rFonts w:ascii="Times New Roman" w:hAnsi="Times New Roman"/>
          <w:spacing w:val="-19"/>
          <w:sz w:val="24"/>
          <w:lang w:val="ru-RU"/>
        </w:rPr>
        <w:t xml:space="preserve"> </w:t>
      </w:r>
      <w:r w:rsidRPr="00803AD2">
        <w:rPr>
          <w:rFonts w:ascii="Times New Roman" w:hAnsi="Times New Roman"/>
          <w:sz w:val="24"/>
          <w:lang w:val="ru-RU"/>
        </w:rPr>
        <w:t>объектов;</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организовывать исследование с целью проверки</w:t>
      </w:r>
      <w:r w:rsidRPr="00803AD2">
        <w:rPr>
          <w:rFonts w:ascii="Times New Roman" w:hAnsi="Times New Roman"/>
          <w:spacing w:val="-17"/>
          <w:sz w:val="24"/>
          <w:lang w:val="ru-RU"/>
        </w:rPr>
        <w:t xml:space="preserve"> </w:t>
      </w:r>
      <w:r w:rsidRPr="00803AD2">
        <w:rPr>
          <w:rFonts w:ascii="Times New Roman" w:hAnsi="Times New Roman"/>
          <w:sz w:val="24"/>
          <w:lang w:val="ru-RU"/>
        </w:rPr>
        <w:t>гипотез;</w:t>
      </w:r>
    </w:p>
    <w:p w:rsidR="006D5497" w:rsidRPr="00803AD2" w:rsidRDefault="00803AD2">
      <w:pPr>
        <w:pStyle w:val="a4"/>
        <w:numPr>
          <w:ilvl w:val="1"/>
          <w:numId w:val="202"/>
        </w:numPr>
        <w:tabs>
          <w:tab w:val="left" w:pos="925"/>
        </w:tabs>
        <w:spacing w:before="43"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делать умозаключения (индуктивное и по аналогии) и выводы на основе аргументации.</w:t>
      </w:r>
    </w:p>
    <w:p w:rsidR="006D5497" w:rsidRPr="00803AD2" w:rsidRDefault="006D5497">
      <w:pPr>
        <w:spacing w:before="7"/>
        <w:rPr>
          <w:rFonts w:ascii="Times New Roman" w:eastAsia="Times New Roman" w:hAnsi="Times New Roman" w:cs="Times New Roman"/>
          <w:sz w:val="27"/>
          <w:szCs w:val="27"/>
          <w:lang w:val="ru-RU"/>
        </w:rPr>
      </w:pPr>
    </w:p>
    <w:p w:rsidR="006D5497" w:rsidRPr="00E15928" w:rsidRDefault="00803AD2">
      <w:pPr>
        <w:pStyle w:val="a3"/>
        <w:ind w:left="661" w:right="1931" w:firstLine="0"/>
        <w:rPr>
          <w:lang w:val="ru-RU"/>
        </w:rPr>
      </w:pPr>
      <w:r w:rsidRPr="00803AD2">
        <w:rPr>
          <w:spacing w:val="-60"/>
          <w:u w:val="single" w:color="000000"/>
          <w:lang w:val="ru-RU"/>
        </w:rPr>
        <w:t xml:space="preserve"> </w:t>
      </w:r>
      <w:r w:rsidRPr="00E15928">
        <w:rPr>
          <w:u w:val="single" w:color="000000"/>
          <w:lang w:val="ru-RU"/>
        </w:rPr>
        <w:t>1.2.2.2. Формирование ИКТ-компетентности</w:t>
      </w:r>
      <w:r w:rsidRPr="00E15928">
        <w:rPr>
          <w:spacing w:val="-8"/>
          <w:u w:val="single" w:color="000000"/>
          <w:lang w:val="ru-RU"/>
        </w:rPr>
        <w:t xml:space="preserve"> </w:t>
      </w:r>
      <w:r w:rsidRPr="00E15928">
        <w:rPr>
          <w:u w:val="single" w:color="000000"/>
          <w:lang w:val="ru-RU"/>
        </w:rPr>
        <w:t>обучающихся</w:t>
      </w:r>
    </w:p>
    <w:p w:rsidR="006D5497" w:rsidRPr="00803AD2" w:rsidRDefault="00803AD2">
      <w:pPr>
        <w:spacing w:before="44"/>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Обращение с устройствами</w:t>
      </w:r>
      <w:r w:rsidRPr="00803AD2">
        <w:rPr>
          <w:rFonts w:ascii="Times New Roman" w:hAnsi="Times New Roman"/>
          <w:i/>
          <w:spacing w:val="-8"/>
          <w:sz w:val="24"/>
          <w:lang w:val="ru-RU"/>
        </w:rPr>
        <w:t xml:space="preserve"> </w:t>
      </w:r>
      <w:r w:rsidRPr="00803AD2">
        <w:rPr>
          <w:rFonts w:ascii="Times New Roman" w:hAnsi="Times New Roman"/>
          <w:i/>
          <w:sz w:val="24"/>
          <w:lang w:val="ru-RU"/>
        </w:rPr>
        <w:t>ИКТ</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945"/>
          <w:tab w:val="left" w:pos="2375"/>
        </w:tabs>
        <w:spacing w:before="41"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подключать</w:t>
      </w:r>
      <w:r w:rsidRPr="00803AD2">
        <w:rPr>
          <w:rFonts w:ascii="Times New Roman" w:hAnsi="Times New Roman"/>
          <w:sz w:val="24"/>
          <w:lang w:val="ru-RU"/>
        </w:rPr>
        <w:tab/>
        <w:t xml:space="preserve">устройства   ИКТ   к   электрическим   и   </w:t>
      </w:r>
      <w:r w:rsidRPr="00803AD2">
        <w:rPr>
          <w:rFonts w:ascii="Times New Roman" w:hAnsi="Times New Roman"/>
          <w:spacing w:val="16"/>
          <w:sz w:val="24"/>
          <w:lang w:val="ru-RU"/>
        </w:rPr>
        <w:t xml:space="preserve"> </w:t>
      </w:r>
      <w:r w:rsidRPr="00803AD2">
        <w:rPr>
          <w:rFonts w:ascii="Times New Roman" w:hAnsi="Times New Roman"/>
          <w:sz w:val="24"/>
          <w:lang w:val="ru-RU"/>
        </w:rPr>
        <w:t xml:space="preserve">информационным  </w:t>
      </w:r>
      <w:r w:rsidRPr="00803AD2">
        <w:rPr>
          <w:rFonts w:ascii="Times New Roman" w:hAnsi="Times New Roman"/>
          <w:spacing w:val="14"/>
          <w:sz w:val="24"/>
          <w:lang w:val="ru-RU"/>
        </w:rPr>
        <w:t xml:space="preserve"> </w:t>
      </w:r>
      <w:r w:rsidRPr="00803AD2">
        <w:rPr>
          <w:rFonts w:ascii="Times New Roman" w:hAnsi="Times New Roman"/>
          <w:sz w:val="24"/>
          <w:lang w:val="ru-RU"/>
        </w:rPr>
        <w:t>сетям, использовать</w:t>
      </w:r>
      <w:r w:rsidRPr="00803AD2">
        <w:rPr>
          <w:rFonts w:ascii="Times New Roman" w:hAnsi="Times New Roman"/>
          <w:spacing w:val="-11"/>
          <w:sz w:val="24"/>
          <w:lang w:val="ru-RU"/>
        </w:rPr>
        <w:t xml:space="preserve"> </w:t>
      </w:r>
      <w:r w:rsidRPr="00803AD2">
        <w:rPr>
          <w:rFonts w:ascii="Times New Roman" w:hAnsi="Times New Roman"/>
          <w:sz w:val="24"/>
          <w:lang w:val="ru-RU"/>
        </w:rPr>
        <w:t>аккумуляторы;</w:t>
      </w:r>
    </w:p>
    <w:p w:rsidR="006D5497" w:rsidRPr="00803AD2" w:rsidRDefault="00803AD2">
      <w:pPr>
        <w:pStyle w:val="a4"/>
        <w:numPr>
          <w:ilvl w:val="1"/>
          <w:numId w:val="202"/>
        </w:numPr>
        <w:tabs>
          <w:tab w:val="left" w:pos="925"/>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803AD2">
        <w:rPr>
          <w:rFonts w:ascii="Times New Roman" w:hAnsi="Times New Roman"/>
          <w:spacing w:val="-4"/>
          <w:sz w:val="24"/>
          <w:lang w:val="ru-RU"/>
        </w:rPr>
        <w:t xml:space="preserve"> </w:t>
      </w:r>
      <w:r w:rsidRPr="00803AD2">
        <w:rPr>
          <w:rFonts w:ascii="Times New Roman" w:hAnsi="Times New Roman"/>
          <w:sz w:val="24"/>
          <w:lang w:val="ru-RU"/>
        </w:rPr>
        <w:t>технологий;</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202"/>
        </w:numPr>
        <w:tabs>
          <w:tab w:val="left" w:pos="889"/>
        </w:tabs>
        <w:spacing w:before="48"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w:t>
      </w:r>
      <w:r w:rsidRPr="00803AD2">
        <w:rPr>
          <w:rFonts w:ascii="Times New Roman" w:hAnsi="Times New Roman"/>
          <w:spacing w:val="-26"/>
          <w:sz w:val="24"/>
          <w:lang w:val="ru-RU"/>
        </w:rPr>
        <w:t xml:space="preserve"> </w:t>
      </w:r>
      <w:r w:rsidRPr="00803AD2">
        <w:rPr>
          <w:rFonts w:ascii="Times New Roman" w:hAnsi="Times New Roman"/>
          <w:sz w:val="24"/>
          <w:lang w:val="ru-RU"/>
        </w:rPr>
        <w:t>вырезание);</w:t>
      </w:r>
    </w:p>
    <w:p w:rsidR="006D5497" w:rsidRPr="00803AD2" w:rsidRDefault="00803AD2">
      <w:pPr>
        <w:pStyle w:val="a4"/>
        <w:numPr>
          <w:ilvl w:val="1"/>
          <w:numId w:val="202"/>
        </w:numPr>
        <w:tabs>
          <w:tab w:val="left" w:pos="832"/>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информационное подключение к локальной сети и глобальной сети Интернет;</w:t>
      </w:r>
    </w:p>
    <w:p w:rsidR="006D5497" w:rsidRPr="00803AD2" w:rsidRDefault="00803AD2">
      <w:pPr>
        <w:pStyle w:val="a4"/>
        <w:numPr>
          <w:ilvl w:val="1"/>
          <w:numId w:val="202"/>
        </w:numPr>
        <w:tabs>
          <w:tab w:val="left" w:pos="806"/>
        </w:tabs>
        <w:spacing w:before="3" w:line="276" w:lineRule="auto"/>
        <w:ind w:right="15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w:t>
      </w:r>
      <w:r w:rsidRPr="00803AD2">
        <w:rPr>
          <w:rFonts w:ascii="Times New Roman" w:hAnsi="Times New Roman"/>
          <w:spacing w:val="-29"/>
          <w:sz w:val="24"/>
          <w:lang w:val="ru-RU"/>
        </w:rPr>
        <w:t xml:space="preserve"> </w:t>
      </w:r>
      <w:r w:rsidRPr="00803AD2">
        <w:rPr>
          <w:rFonts w:ascii="Times New Roman" w:hAnsi="Times New Roman"/>
          <w:sz w:val="24"/>
          <w:lang w:val="ru-RU"/>
        </w:rPr>
        <w:t>объекты;</w:t>
      </w:r>
    </w:p>
    <w:p w:rsidR="006D5497" w:rsidRPr="00803AD2" w:rsidRDefault="00803AD2">
      <w:pPr>
        <w:pStyle w:val="a4"/>
        <w:numPr>
          <w:ilvl w:val="1"/>
          <w:numId w:val="202"/>
        </w:numPr>
        <w:tabs>
          <w:tab w:val="left" w:pos="964"/>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выводить информацию на бумагу, правильно обращаться с расходными материалами;</w:t>
      </w:r>
    </w:p>
    <w:p w:rsidR="006D5497" w:rsidRPr="00803AD2" w:rsidRDefault="00803AD2">
      <w:pPr>
        <w:pStyle w:val="a4"/>
        <w:numPr>
          <w:ilvl w:val="1"/>
          <w:numId w:val="202"/>
        </w:numPr>
        <w:tabs>
          <w:tab w:val="left" w:pos="1021"/>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w:t>
      </w:r>
      <w:r w:rsidRPr="00803AD2">
        <w:rPr>
          <w:rFonts w:ascii="Times New Roman" w:hAnsi="Times New Roman"/>
          <w:spacing w:val="-16"/>
          <w:sz w:val="24"/>
          <w:lang w:val="ru-RU"/>
        </w:rPr>
        <w:t xml:space="preserve"> </w:t>
      </w:r>
      <w:r w:rsidRPr="00803AD2">
        <w:rPr>
          <w:rFonts w:ascii="Times New Roman" w:hAnsi="Times New Roman"/>
          <w:sz w:val="24"/>
          <w:lang w:val="ru-RU"/>
        </w:rPr>
        <w:t>экранами.</w:t>
      </w:r>
    </w:p>
    <w:p w:rsidR="006D5497" w:rsidRPr="00803AD2" w:rsidRDefault="00803AD2">
      <w:pPr>
        <w:pStyle w:val="a3"/>
        <w:spacing w:before="1" w:line="276" w:lineRule="auto"/>
        <w:ind w:right="110"/>
        <w:jc w:val="both"/>
        <w:rPr>
          <w:lang w:val="ru-RU"/>
        </w:rPr>
      </w:pPr>
      <w:r w:rsidRPr="00803AD2">
        <w:rPr>
          <w:lang w:val="ru-RU"/>
        </w:rPr>
        <w:t>Выпускник получит возможность научиться: осознавать и использовать в практической деятельности основные психологические особенности восприятия информации</w:t>
      </w:r>
      <w:r w:rsidRPr="00803AD2">
        <w:rPr>
          <w:spacing w:val="-9"/>
          <w:lang w:val="ru-RU"/>
        </w:rPr>
        <w:t xml:space="preserve"> </w:t>
      </w:r>
      <w:r w:rsidRPr="00803AD2">
        <w:rPr>
          <w:lang w:val="ru-RU"/>
        </w:rPr>
        <w:t>человеком.</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Фиксация изображений и</w:t>
      </w:r>
      <w:r w:rsidRPr="00803AD2">
        <w:rPr>
          <w:rFonts w:ascii="Times New Roman" w:hAnsi="Times New Roman"/>
          <w:i/>
          <w:spacing w:val="-5"/>
          <w:sz w:val="24"/>
          <w:lang w:val="ru-RU"/>
        </w:rPr>
        <w:t xml:space="preserve"> </w:t>
      </w:r>
      <w:r w:rsidRPr="00803AD2">
        <w:rPr>
          <w:rFonts w:ascii="Times New Roman" w:hAnsi="Times New Roman"/>
          <w:i/>
          <w:sz w:val="24"/>
          <w:lang w:val="ru-RU"/>
        </w:rPr>
        <w:t>звуков</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89"/>
        </w:tabs>
        <w:spacing w:before="43"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D5497" w:rsidRPr="00803AD2" w:rsidRDefault="00803AD2">
      <w:pPr>
        <w:pStyle w:val="a4"/>
        <w:numPr>
          <w:ilvl w:val="1"/>
          <w:numId w:val="202"/>
        </w:numPr>
        <w:tabs>
          <w:tab w:val="left" w:pos="817"/>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w:t>
      </w:r>
      <w:r w:rsidRPr="00803AD2">
        <w:rPr>
          <w:rFonts w:ascii="Times New Roman" w:hAnsi="Times New Roman"/>
          <w:spacing w:val="-11"/>
          <w:sz w:val="24"/>
          <w:lang w:val="ru-RU"/>
        </w:rPr>
        <w:t xml:space="preserve"> </w:t>
      </w:r>
      <w:r w:rsidRPr="00803AD2">
        <w:rPr>
          <w:rFonts w:ascii="Times New Roman" w:hAnsi="Times New Roman"/>
          <w:sz w:val="24"/>
          <w:lang w:val="ru-RU"/>
        </w:rPr>
        <w:t>элементов;</w:t>
      </w:r>
    </w:p>
    <w:p w:rsidR="006D5497" w:rsidRPr="00803AD2" w:rsidRDefault="00803AD2">
      <w:pPr>
        <w:pStyle w:val="a4"/>
        <w:numPr>
          <w:ilvl w:val="1"/>
          <w:numId w:val="202"/>
        </w:numPr>
        <w:tabs>
          <w:tab w:val="left" w:pos="894"/>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выбирать технические средства ИКТ для фиксации изображений и звуков в соответствии с поставленной</w:t>
      </w:r>
      <w:r w:rsidRPr="00803AD2">
        <w:rPr>
          <w:rFonts w:ascii="Times New Roman" w:hAnsi="Times New Roman"/>
          <w:spacing w:val="-13"/>
          <w:sz w:val="24"/>
          <w:lang w:val="ru-RU"/>
        </w:rPr>
        <w:t xml:space="preserve"> </w:t>
      </w:r>
      <w:r w:rsidRPr="00803AD2">
        <w:rPr>
          <w:rFonts w:ascii="Times New Roman" w:hAnsi="Times New Roman"/>
          <w:sz w:val="24"/>
          <w:lang w:val="ru-RU"/>
        </w:rPr>
        <w:t>целью;</w:t>
      </w:r>
    </w:p>
    <w:p w:rsidR="006D5497" w:rsidRPr="00803AD2" w:rsidRDefault="00803AD2">
      <w:pPr>
        <w:pStyle w:val="a4"/>
        <w:numPr>
          <w:ilvl w:val="1"/>
          <w:numId w:val="202"/>
        </w:numPr>
        <w:tabs>
          <w:tab w:val="left" w:pos="899"/>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D5497" w:rsidRPr="00803AD2" w:rsidRDefault="00803AD2">
      <w:pPr>
        <w:pStyle w:val="a4"/>
        <w:numPr>
          <w:ilvl w:val="1"/>
          <w:numId w:val="202"/>
        </w:numPr>
        <w:tabs>
          <w:tab w:val="left" w:pos="882"/>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D5497" w:rsidRPr="00803AD2" w:rsidRDefault="00803AD2">
      <w:pPr>
        <w:pStyle w:val="a3"/>
        <w:spacing w:before="1" w:line="276" w:lineRule="auto"/>
        <w:ind w:right="115"/>
        <w:jc w:val="both"/>
        <w:rPr>
          <w:lang w:val="ru-RU"/>
        </w:rPr>
      </w:pPr>
      <w:r w:rsidRPr="00803AD2">
        <w:rPr>
          <w:lang w:val="ru-RU"/>
        </w:rPr>
        <w:t>Выпускник получит возможность научиться: различать творческую и техническую фиксацию звуков и изображений; использовать возможности ИКТ в творческой деятельности.</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Создание письменных</w:t>
      </w:r>
      <w:r w:rsidRPr="00803AD2">
        <w:rPr>
          <w:rFonts w:ascii="Times New Roman" w:hAnsi="Times New Roman"/>
          <w:i/>
          <w:spacing w:val="-9"/>
          <w:sz w:val="24"/>
          <w:lang w:val="ru-RU"/>
        </w:rPr>
        <w:t xml:space="preserve"> </w:t>
      </w:r>
      <w:r w:rsidRPr="00803AD2">
        <w:rPr>
          <w:rFonts w:ascii="Times New Roman" w:hAnsi="Times New Roman"/>
          <w:i/>
          <w:sz w:val="24"/>
          <w:lang w:val="ru-RU"/>
        </w:rPr>
        <w:t>сообщений</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текст на русском языке в электронном</w:t>
      </w:r>
      <w:r w:rsidRPr="00803AD2">
        <w:rPr>
          <w:rFonts w:ascii="Times New Roman" w:hAnsi="Times New Roman"/>
          <w:spacing w:val="-13"/>
          <w:sz w:val="24"/>
          <w:lang w:val="ru-RU"/>
        </w:rPr>
        <w:t xml:space="preserve"> </w:t>
      </w:r>
      <w:r w:rsidRPr="00803AD2">
        <w:rPr>
          <w:rFonts w:ascii="Times New Roman" w:hAnsi="Times New Roman"/>
          <w:sz w:val="24"/>
          <w:lang w:val="ru-RU"/>
        </w:rPr>
        <w:t>виде;</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сканировать текст и осуществлять распознавание сканированного</w:t>
      </w:r>
      <w:r w:rsidRPr="00803AD2">
        <w:rPr>
          <w:rFonts w:ascii="Times New Roman" w:hAnsi="Times New Roman"/>
          <w:spacing w:val="-25"/>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1"/>
          <w:numId w:val="202"/>
        </w:numPr>
        <w:tabs>
          <w:tab w:val="left" w:pos="873"/>
        </w:tabs>
        <w:spacing w:before="44"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редактирование и структурирование текста в соответствии с его смыслом средствами текстового</w:t>
      </w:r>
      <w:r w:rsidRPr="00803AD2">
        <w:rPr>
          <w:rFonts w:ascii="Times New Roman" w:hAnsi="Times New Roman"/>
          <w:spacing w:val="-11"/>
          <w:sz w:val="24"/>
          <w:lang w:val="ru-RU"/>
        </w:rPr>
        <w:t xml:space="preserve"> </w:t>
      </w:r>
      <w:r w:rsidRPr="00803AD2">
        <w:rPr>
          <w:rFonts w:ascii="Times New Roman" w:hAnsi="Times New Roman"/>
          <w:sz w:val="24"/>
          <w:lang w:val="ru-RU"/>
        </w:rPr>
        <w:t>редактора;</w:t>
      </w:r>
    </w:p>
    <w:p w:rsidR="006D5497" w:rsidRPr="00803AD2" w:rsidRDefault="00803AD2">
      <w:pPr>
        <w:pStyle w:val="a4"/>
        <w:numPr>
          <w:ilvl w:val="1"/>
          <w:numId w:val="202"/>
        </w:numPr>
        <w:tabs>
          <w:tab w:val="left" w:pos="873"/>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w:t>
      </w:r>
      <w:r w:rsidRPr="00803AD2">
        <w:rPr>
          <w:rFonts w:ascii="Times New Roman" w:hAnsi="Times New Roman"/>
          <w:spacing w:val="-11"/>
          <w:sz w:val="24"/>
          <w:lang w:val="ru-RU"/>
        </w:rPr>
        <w:t xml:space="preserve"> </w:t>
      </w:r>
      <w:r w:rsidRPr="00803AD2">
        <w:rPr>
          <w:rFonts w:ascii="Times New Roman" w:hAnsi="Times New Roman"/>
          <w:sz w:val="24"/>
          <w:lang w:val="ru-RU"/>
        </w:rPr>
        <w:t>обсуждения;</w:t>
      </w:r>
    </w:p>
    <w:p w:rsidR="006D5497" w:rsidRPr="00803AD2" w:rsidRDefault="00803AD2">
      <w:pPr>
        <w:pStyle w:val="a4"/>
        <w:numPr>
          <w:ilvl w:val="1"/>
          <w:numId w:val="202"/>
        </w:numPr>
        <w:tabs>
          <w:tab w:val="left" w:pos="868"/>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средства орфографического и синтаксического контроля русского текста и текста на иностранном</w:t>
      </w:r>
      <w:r w:rsidRPr="00803AD2">
        <w:rPr>
          <w:rFonts w:ascii="Times New Roman" w:hAnsi="Times New Roman"/>
          <w:spacing w:val="-8"/>
          <w:sz w:val="24"/>
          <w:lang w:val="ru-RU"/>
        </w:rPr>
        <w:t xml:space="preserve"> </w:t>
      </w:r>
      <w:r w:rsidRPr="00803AD2">
        <w:rPr>
          <w:rFonts w:ascii="Times New Roman" w:hAnsi="Times New Roman"/>
          <w:sz w:val="24"/>
          <w:lang w:val="ru-RU"/>
        </w:rPr>
        <w:t>языке.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236"/>
        <w:rPr>
          <w:lang w:val="ru-RU"/>
        </w:rPr>
      </w:pPr>
      <w:r w:rsidRPr="00803AD2">
        <w:rPr>
          <w:lang w:val="ru-RU"/>
        </w:rPr>
        <w:lastRenderedPageBreak/>
        <w:t>Выпускник получит возможность научиться: создавать текст на английском языке в электронном</w:t>
      </w:r>
      <w:r w:rsidRPr="00803AD2">
        <w:rPr>
          <w:spacing w:val="-4"/>
          <w:lang w:val="ru-RU"/>
        </w:rPr>
        <w:t xml:space="preserve"> </w:t>
      </w:r>
      <w:r w:rsidRPr="00803AD2">
        <w:rPr>
          <w:lang w:val="ru-RU"/>
        </w:rPr>
        <w:t>виде.</w:t>
      </w:r>
    </w:p>
    <w:p w:rsidR="006D5497" w:rsidRPr="00803AD2" w:rsidRDefault="00803AD2">
      <w:pPr>
        <w:spacing w:line="275" w:lineRule="exact"/>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Создание графических</w:t>
      </w:r>
      <w:r w:rsidRPr="00803AD2">
        <w:rPr>
          <w:rFonts w:ascii="Times New Roman" w:hAnsi="Times New Roman"/>
          <w:i/>
          <w:spacing w:val="-6"/>
          <w:sz w:val="24"/>
          <w:lang w:val="ru-RU"/>
        </w:rPr>
        <w:t xml:space="preserve"> </w:t>
      </w:r>
      <w:r w:rsidRPr="00803AD2">
        <w:rPr>
          <w:rFonts w:ascii="Times New Roman" w:hAnsi="Times New Roman"/>
          <w:i/>
          <w:sz w:val="24"/>
          <w:lang w:val="ru-RU"/>
        </w:rPr>
        <w:t>объектов</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80"/>
        </w:tabs>
        <w:spacing w:before="41" w:line="278" w:lineRule="auto"/>
        <w:ind w:right="104" w:firstLine="559"/>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различные геометрические объекты с использованием возможностей специальных компьютерных</w:t>
      </w:r>
      <w:r w:rsidRPr="00803AD2">
        <w:rPr>
          <w:rFonts w:ascii="Times New Roman" w:hAnsi="Times New Roman"/>
          <w:spacing w:val="-19"/>
          <w:sz w:val="24"/>
          <w:lang w:val="ru-RU"/>
        </w:rPr>
        <w:t xml:space="preserve"> </w:t>
      </w:r>
      <w:r w:rsidRPr="00803AD2">
        <w:rPr>
          <w:rFonts w:ascii="Times New Roman" w:hAnsi="Times New Roman"/>
          <w:sz w:val="24"/>
          <w:lang w:val="ru-RU"/>
        </w:rPr>
        <w:t>инструментов;</w:t>
      </w:r>
    </w:p>
    <w:p w:rsidR="006D5497" w:rsidRPr="00803AD2" w:rsidRDefault="00803AD2">
      <w:pPr>
        <w:pStyle w:val="a4"/>
        <w:numPr>
          <w:ilvl w:val="1"/>
          <w:numId w:val="202"/>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диаграммы различных видов  в соответствии с решаемыми</w:t>
      </w:r>
      <w:r w:rsidRPr="00803AD2">
        <w:rPr>
          <w:rFonts w:ascii="Times New Roman" w:hAnsi="Times New Roman"/>
          <w:spacing w:val="-23"/>
          <w:sz w:val="24"/>
          <w:lang w:val="ru-RU"/>
        </w:rPr>
        <w:t xml:space="preserve"> </w:t>
      </w:r>
      <w:r w:rsidRPr="00803AD2">
        <w:rPr>
          <w:rFonts w:ascii="Times New Roman" w:hAnsi="Times New Roman"/>
          <w:sz w:val="24"/>
          <w:lang w:val="ru-RU"/>
        </w:rPr>
        <w:t>задачами;</w:t>
      </w:r>
    </w:p>
    <w:p w:rsidR="006D5497" w:rsidRPr="00803AD2" w:rsidRDefault="00803AD2">
      <w:pPr>
        <w:pStyle w:val="a4"/>
        <w:numPr>
          <w:ilvl w:val="1"/>
          <w:numId w:val="202"/>
        </w:numPr>
        <w:tabs>
          <w:tab w:val="left" w:pos="1067"/>
          <w:tab w:val="left" w:pos="2371"/>
          <w:tab w:val="left" w:pos="4855"/>
          <w:tab w:val="left" w:pos="5786"/>
          <w:tab w:val="left" w:pos="6236"/>
          <w:tab w:val="left" w:pos="7772"/>
        </w:tabs>
        <w:spacing w:before="41"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создавать</w:t>
      </w:r>
      <w:r w:rsidRPr="00803AD2">
        <w:rPr>
          <w:rFonts w:ascii="Times New Roman" w:hAnsi="Times New Roman"/>
          <w:sz w:val="24"/>
          <w:lang w:val="ru-RU"/>
        </w:rPr>
        <w:tab/>
        <w:t>специализированные</w:t>
      </w:r>
      <w:r w:rsidRPr="00803AD2">
        <w:rPr>
          <w:rFonts w:ascii="Times New Roman" w:hAnsi="Times New Roman"/>
          <w:sz w:val="24"/>
          <w:lang w:val="ru-RU"/>
        </w:rPr>
        <w:tab/>
        <w:t>карты</w:t>
      </w:r>
      <w:r w:rsidRPr="00803AD2">
        <w:rPr>
          <w:rFonts w:ascii="Times New Roman" w:hAnsi="Times New Roman"/>
          <w:sz w:val="24"/>
          <w:lang w:val="ru-RU"/>
        </w:rPr>
        <w:tab/>
        <w:t>и</w:t>
      </w:r>
      <w:r w:rsidRPr="00803AD2">
        <w:rPr>
          <w:rFonts w:ascii="Times New Roman" w:hAnsi="Times New Roman"/>
          <w:sz w:val="24"/>
          <w:lang w:val="ru-RU"/>
        </w:rPr>
        <w:tab/>
        <w:t>диаграммы:</w:t>
      </w:r>
      <w:r w:rsidRPr="00803AD2">
        <w:rPr>
          <w:rFonts w:ascii="Times New Roman" w:hAnsi="Times New Roman"/>
          <w:sz w:val="24"/>
          <w:lang w:val="ru-RU"/>
        </w:rPr>
        <w:tab/>
        <w:t>географические, хронологические;</w:t>
      </w:r>
    </w:p>
    <w:p w:rsidR="006D5497" w:rsidRPr="00803AD2" w:rsidRDefault="00803AD2">
      <w:pPr>
        <w:pStyle w:val="a3"/>
        <w:tabs>
          <w:tab w:val="left" w:pos="6026"/>
        </w:tabs>
        <w:spacing w:before="3" w:line="276" w:lineRule="auto"/>
        <w:ind w:right="112"/>
        <w:rPr>
          <w:lang w:val="ru-RU"/>
        </w:rPr>
      </w:pPr>
      <w:r w:rsidRPr="00803AD2">
        <w:rPr>
          <w:lang w:val="ru-RU"/>
        </w:rPr>
        <w:t xml:space="preserve">Выпускник    получит  </w:t>
      </w:r>
      <w:r w:rsidRPr="00803AD2">
        <w:rPr>
          <w:spacing w:val="30"/>
          <w:lang w:val="ru-RU"/>
        </w:rPr>
        <w:t xml:space="preserve"> </w:t>
      </w:r>
      <w:r w:rsidRPr="00803AD2">
        <w:rPr>
          <w:lang w:val="ru-RU"/>
        </w:rPr>
        <w:t xml:space="preserve">возможность  </w:t>
      </w:r>
      <w:r w:rsidRPr="00803AD2">
        <w:rPr>
          <w:spacing w:val="45"/>
          <w:lang w:val="ru-RU"/>
        </w:rPr>
        <w:t xml:space="preserve"> </w:t>
      </w:r>
      <w:r w:rsidRPr="00803AD2">
        <w:rPr>
          <w:lang w:val="ru-RU"/>
        </w:rPr>
        <w:t>научиться:</w:t>
      </w:r>
      <w:r w:rsidRPr="00803AD2">
        <w:rPr>
          <w:lang w:val="ru-RU"/>
        </w:rPr>
        <w:tab/>
        <w:t xml:space="preserve">создавать  </w:t>
      </w:r>
      <w:r w:rsidRPr="00803AD2">
        <w:rPr>
          <w:spacing w:val="4"/>
          <w:lang w:val="ru-RU"/>
        </w:rPr>
        <w:t xml:space="preserve"> </w:t>
      </w:r>
      <w:r w:rsidRPr="00803AD2">
        <w:rPr>
          <w:lang w:val="ru-RU"/>
        </w:rPr>
        <w:t xml:space="preserve">виртуальные  </w:t>
      </w:r>
      <w:r w:rsidRPr="00803AD2">
        <w:rPr>
          <w:spacing w:val="2"/>
          <w:lang w:val="ru-RU"/>
        </w:rPr>
        <w:t xml:space="preserve"> </w:t>
      </w:r>
      <w:r w:rsidRPr="00803AD2">
        <w:rPr>
          <w:lang w:val="ru-RU"/>
        </w:rPr>
        <w:t>модели</w:t>
      </w:r>
      <w:r w:rsidRPr="00803AD2">
        <w:rPr>
          <w:w w:val="99"/>
          <w:lang w:val="ru-RU"/>
        </w:rPr>
        <w:t xml:space="preserve"> </w:t>
      </w:r>
      <w:r w:rsidRPr="00803AD2">
        <w:rPr>
          <w:lang w:val="ru-RU"/>
        </w:rPr>
        <w:t>трёхмерных</w:t>
      </w:r>
      <w:r w:rsidRPr="00803AD2">
        <w:rPr>
          <w:spacing w:val="-3"/>
          <w:lang w:val="ru-RU"/>
        </w:rPr>
        <w:t xml:space="preserve"> </w:t>
      </w:r>
      <w:r w:rsidRPr="00803AD2">
        <w:rPr>
          <w:lang w:val="ru-RU"/>
        </w:rPr>
        <w:t>объектов.</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Создание музыкальных и звуковых</w:t>
      </w:r>
      <w:r w:rsidRPr="00803AD2">
        <w:rPr>
          <w:rFonts w:ascii="Times New Roman" w:hAnsi="Times New Roman"/>
          <w:i/>
          <w:spacing w:val="-11"/>
          <w:sz w:val="24"/>
          <w:lang w:val="ru-RU"/>
        </w:rPr>
        <w:t xml:space="preserve"> </w:t>
      </w:r>
      <w:r w:rsidRPr="00803AD2">
        <w:rPr>
          <w:rFonts w:ascii="Times New Roman" w:hAnsi="Times New Roman"/>
          <w:i/>
          <w:sz w:val="24"/>
          <w:lang w:val="ru-RU"/>
        </w:rPr>
        <w:t>сообщений</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06"/>
        </w:tabs>
        <w:spacing w:before="43"/>
        <w:ind w:left="805"/>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звуковые и музыкальные</w:t>
      </w:r>
      <w:r w:rsidRPr="00803AD2">
        <w:rPr>
          <w:rFonts w:ascii="Times New Roman" w:hAnsi="Times New Roman"/>
          <w:spacing w:val="-17"/>
          <w:sz w:val="24"/>
          <w:lang w:val="ru-RU"/>
        </w:rPr>
        <w:t xml:space="preserve"> </w:t>
      </w:r>
      <w:r w:rsidRPr="00803AD2">
        <w:rPr>
          <w:rFonts w:ascii="Times New Roman" w:hAnsi="Times New Roman"/>
          <w:sz w:val="24"/>
          <w:lang w:val="ru-RU"/>
        </w:rPr>
        <w:t>редакторы.</w:t>
      </w:r>
    </w:p>
    <w:p w:rsidR="006D5497" w:rsidRPr="00803AD2" w:rsidRDefault="00803AD2">
      <w:pPr>
        <w:pStyle w:val="a3"/>
        <w:spacing w:before="41" w:line="276" w:lineRule="auto"/>
        <w:ind w:right="105"/>
        <w:rPr>
          <w:lang w:val="ru-RU"/>
        </w:rPr>
      </w:pPr>
      <w:r w:rsidRPr="00803AD2">
        <w:rPr>
          <w:lang w:val="ru-RU"/>
        </w:rPr>
        <w:t>Выпускник получит возможность научиться: использовать музыкальные редакторы, для решения творческих</w:t>
      </w:r>
      <w:r w:rsidRPr="00803AD2">
        <w:rPr>
          <w:spacing w:val="-7"/>
          <w:lang w:val="ru-RU"/>
        </w:rPr>
        <w:t xml:space="preserve"> </w:t>
      </w:r>
      <w:r w:rsidRPr="00803AD2">
        <w:rPr>
          <w:lang w:val="ru-RU"/>
        </w:rPr>
        <w:t>задач.</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Создание, восприятие и использование</w:t>
      </w:r>
      <w:r w:rsidRPr="00803AD2">
        <w:rPr>
          <w:rFonts w:ascii="Times New Roman" w:hAnsi="Times New Roman"/>
          <w:i/>
          <w:spacing w:val="-12"/>
          <w:sz w:val="24"/>
          <w:lang w:val="ru-RU"/>
        </w:rPr>
        <w:t xml:space="preserve"> </w:t>
      </w:r>
      <w:r w:rsidRPr="00803AD2">
        <w:rPr>
          <w:rFonts w:ascii="Times New Roman" w:hAnsi="Times New Roman"/>
          <w:i/>
          <w:sz w:val="24"/>
          <w:lang w:val="ru-RU"/>
        </w:rPr>
        <w:t>гипермедиасообщений</w:t>
      </w:r>
    </w:p>
    <w:p w:rsidR="006D5497" w:rsidRPr="00803AD2" w:rsidRDefault="00803AD2">
      <w:pPr>
        <w:pStyle w:val="a3"/>
        <w:spacing w:before="43"/>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961"/>
          <w:tab w:val="left" w:pos="2802"/>
          <w:tab w:val="left" w:pos="4145"/>
          <w:tab w:val="left" w:pos="4474"/>
          <w:tab w:val="left" w:pos="5160"/>
          <w:tab w:val="left" w:pos="6457"/>
          <w:tab w:val="left" w:pos="7049"/>
          <w:tab w:val="left" w:pos="8709"/>
        </w:tabs>
        <w:spacing w:before="41" w:line="276" w:lineRule="auto"/>
        <w:ind w:right="117" w:firstLine="559"/>
        <w:rPr>
          <w:rFonts w:ascii="Times New Roman" w:eastAsia="Times New Roman" w:hAnsi="Times New Roman" w:cs="Times New Roman"/>
          <w:sz w:val="24"/>
          <w:szCs w:val="24"/>
          <w:lang w:val="ru-RU"/>
        </w:rPr>
      </w:pPr>
      <w:r w:rsidRPr="00803AD2">
        <w:rPr>
          <w:rFonts w:ascii="Times New Roman" w:hAnsi="Times New Roman"/>
          <w:sz w:val="24"/>
          <w:lang w:val="ru-RU"/>
        </w:rPr>
        <w:t>организовывать</w:t>
      </w:r>
      <w:r w:rsidRPr="00803AD2">
        <w:rPr>
          <w:rFonts w:ascii="Times New Roman" w:hAnsi="Times New Roman"/>
          <w:sz w:val="24"/>
          <w:lang w:val="ru-RU"/>
        </w:rPr>
        <w:tab/>
        <w:t>сообщения</w:t>
      </w:r>
      <w:r w:rsidRPr="00803AD2">
        <w:rPr>
          <w:rFonts w:ascii="Times New Roman" w:hAnsi="Times New Roman"/>
          <w:sz w:val="24"/>
          <w:lang w:val="ru-RU"/>
        </w:rPr>
        <w:tab/>
        <w:t>в</w:t>
      </w:r>
      <w:r w:rsidRPr="00803AD2">
        <w:rPr>
          <w:rFonts w:ascii="Times New Roman" w:hAnsi="Times New Roman"/>
          <w:sz w:val="24"/>
          <w:lang w:val="ru-RU"/>
        </w:rPr>
        <w:tab/>
        <w:t>виде</w:t>
      </w:r>
      <w:r w:rsidRPr="00803AD2">
        <w:rPr>
          <w:rFonts w:ascii="Times New Roman" w:hAnsi="Times New Roman"/>
          <w:sz w:val="24"/>
          <w:lang w:val="ru-RU"/>
        </w:rPr>
        <w:tab/>
        <w:t>линейного</w:t>
      </w:r>
      <w:r w:rsidRPr="00803AD2">
        <w:rPr>
          <w:rFonts w:ascii="Times New Roman" w:hAnsi="Times New Roman"/>
          <w:sz w:val="24"/>
          <w:lang w:val="ru-RU"/>
        </w:rPr>
        <w:tab/>
        <w:t>или</w:t>
      </w:r>
      <w:r w:rsidRPr="00803AD2">
        <w:rPr>
          <w:rFonts w:ascii="Times New Roman" w:hAnsi="Times New Roman"/>
          <w:sz w:val="24"/>
          <w:lang w:val="ru-RU"/>
        </w:rPr>
        <w:tab/>
        <w:t>включающего</w:t>
      </w:r>
      <w:r w:rsidRPr="00803AD2">
        <w:rPr>
          <w:rFonts w:ascii="Times New Roman" w:hAnsi="Times New Roman"/>
          <w:sz w:val="24"/>
          <w:lang w:val="ru-RU"/>
        </w:rPr>
        <w:tab/>
        <w:t>ссылки представления для самостоятельного просмотра через</w:t>
      </w:r>
      <w:r w:rsidRPr="00803AD2">
        <w:rPr>
          <w:rFonts w:ascii="Times New Roman" w:hAnsi="Times New Roman"/>
          <w:spacing w:val="-18"/>
          <w:sz w:val="24"/>
          <w:lang w:val="ru-RU"/>
        </w:rPr>
        <w:t xml:space="preserve"> </w:t>
      </w:r>
      <w:r w:rsidRPr="00803AD2">
        <w:rPr>
          <w:rFonts w:ascii="Times New Roman" w:hAnsi="Times New Roman"/>
          <w:sz w:val="24"/>
          <w:lang w:val="ru-RU"/>
        </w:rPr>
        <w:t>браузер;</w:t>
      </w:r>
    </w:p>
    <w:p w:rsidR="006D5497" w:rsidRPr="00803AD2" w:rsidRDefault="00803AD2">
      <w:pPr>
        <w:pStyle w:val="a4"/>
        <w:numPr>
          <w:ilvl w:val="1"/>
          <w:numId w:val="202"/>
        </w:numPr>
        <w:tabs>
          <w:tab w:val="left" w:pos="846"/>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работать с особыми видами сообщений: диаграммами, картами (географические, хронологические) и спутниковыми фотографиями, в том числе в системах глобального позиционирования;</w:t>
      </w:r>
    </w:p>
    <w:p w:rsidR="006D5497" w:rsidRPr="00803AD2" w:rsidRDefault="00803AD2">
      <w:pPr>
        <w:pStyle w:val="a4"/>
        <w:numPr>
          <w:ilvl w:val="1"/>
          <w:numId w:val="202"/>
        </w:numPr>
        <w:tabs>
          <w:tab w:val="left" w:pos="851"/>
        </w:tabs>
        <w:spacing w:before="1"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деконструкцию сообщений, выделение в них структуры, элементов и фрагментов;</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при восприятии сообщений внутренние и внешние</w:t>
      </w:r>
      <w:r w:rsidRPr="00803AD2">
        <w:rPr>
          <w:rFonts w:ascii="Times New Roman" w:hAnsi="Times New Roman"/>
          <w:spacing w:val="-26"/>
          <w:sz w:val="24"/>
          <w:lang w:val="ru-RU"/>
        </w:rPr>
        <w:t xml:space="preserve"> </w:t>
      </w:r>
      <w:r w:rsidRPr="00803AD2">
        <w:rPr>
          <w:rFonts w:ascii="Times New Roman" w:hAnsi="Times New Roman"/>
          <w:sz w:val="24"/>
          <w:lang w:val="ru-RU"/>
        </w:rPr>
        <w:t>ссылки;</w:t>
      </w:r>
    </w:p>
    <w:p w:rsidR="006D5497" w:rsidRPr="00803AD2" w:rsidRDefault="00803AD2">
      <w:pPr>
        <w:pStyle w:val="a4"/>
        <w:numPr>
          <w:ilvl w:val="1"/>
          <w:numId w:val="202"/>
        </w:numPr>
        <w:tabs>
          <w:tab w:val="left" w:pos="865"/>
        </w:tabs>
        <w:spacing w:before="43" w:line="276"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формулировать вопросы к сообщению, создавать краткое описание сообщения; цитировать фрагменты</w:t>
      </w:r>
      <w:r w:rsidRPr="00803AD2">
        <w:rPr>
          <w:rFonts w:ascii="Times New Roman" w:hAnsi="Times New Roman"/>
          <w:spacing w:val="-10"/>
          <w:sz w:val="24"/>
          <w:lang w:val="ru-RU"/>
        </w:rPr>
        <w:t xml:space="preserve"> </w:t>
      </w:r>
      <w:r w:rsidRPr="00803AD2">
        <w:rPr>
          <w:rFonts w:ascii="Times New Roman" w:hAnsi="Times New Roman"/>
          <w:sz w:val="24"/>
          <w:lang w:val="ru-RU"/>
        </w:rPr>
        <w:t>сообщения;</w:t>
      </w:r>
    </w:p>
    <w:p w:rsidR="006D5497" w:rsidRPr="00803AD2" w:rsidRDefault="00803AD2">
      <w:pPr>
        <w:pStyle w:val="a4"/>
        <w:numPr>
          <w:ilvl w:val="1"/>
          <w:numId w:val="202"/>
        </w:numPr>
        <w:tabs>
          <w:tab w:val="left" w:pos="954"/>
          <w:tab w:val="left" w:pos="2553"/>
          <w:tab w:val="left" w:pos="3900"/>
          <w:tab w:val="left" w:pos="4226"/>
          <w:tab w:val="left" w:pos="5732"/>
          <w:tab w:val="left" w:pos="6053"/>
          <w:tab w:val="left" w:pos="7631"/>
        </w:tabs>
        <w:spacing w:before="1" w:line="276"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избирательно</w:t>
      </w:r>
      <w:r w:rsidRPr="00803AD2">
        <w:rPr>
          <w:rFonts w:ascii="Times New Roman" w:hAnsi="Times New Roman"/>
          <w:sz w:val="24"/>
          <w:lang w:val="ru-RU"/>
        </w:rPr>
        <w:tab/>
        <w:t>относиться</w:t>
      </w:r>
      <w:r w:rsidRPr="00803AD2">
        <w:rPr>
          <w:rFonts w:ascii="Times New Roman" w:hAnsi="Times New Roman"/>
          <w:sz w:val="24"/>
          <w:lang w:val="ru-RU"/>
        </w:rPr>
        <w:tab/>
        <w:t>к</w:t>
      </w:r>
      <w:r w:rsidRPr="00803AD2">
        <w:rPr>
          <w:rFonts w:ascii="Times New Roman" w:hAnsi="Times New Roman"/>
          <w:sz w:val="24"/>
          <w:lang w:val="ru-RU"/>
        </w:rPr>
        <w:tab/>
        <w:t>информации</w:t>
      </w:r>
      <w:r w:rsidRPr="00803AD2">
        <w:rPr>
          <w:rFonts w:ascii="Times New Roman" w:hAnsi="Times New Roman"/>
          <w:sz w:val="24"/>
          <w:lang w:val="ru-RU"/>
        </w:rPr>
        <w:tab/>
        <w:t>в</w:t>
      </w:r>
      <w:r w:rsidRPr="00803AD2">
        <w:rPr>
          <w:rFonts w:ascii="Times New Roman" w:hAnsi="Times New Roman"/>
          <w:sz w:val="24"/>
          <w:lang w:val="ru-RU"/>
        </w:rPr>
        <w:tab/>
        <w:t>окружающем</w:t>
      </w:r>
      <w:r w:rsidRPr="00803AD2">
        <w:rPr>
          <w:rFonts w:ascii="Times New Roman" w:hAnsi="Times New Roman"/>
          <w:sz w:val="24"/>
          <w:lang w:val="ru-RU"/>
        </w:rPr>
        <w:tab/>
        <w:t>информационном пространстве, отказываться от потребления ненужной</w:t>
      </w:r>
      <w:r w:rsidRPr="00803AD2">
        <w:rPr>
          <w:rFonts w:ascii="Times New Roman" w:hAnsi="Times New Roman"/>
          <w:spacing w:val="-22"/>
          <w:sz w:val="24"/>
          <w:lang w:val="ru-RU"/>
        </w:rPr>
        <w:t xml:space="preserve"> </w:t>
      </w:r>
      <w:r w:rsidRPr="00803AD2">
        <w:rPr>
          <w:rFonts w:ascii="Times New Roman" w:hAnsi="Times New Roman"/>
          <w:sz w:val="24"/>
          <w:lang w:val="ru-RU"/>
        </w:rPr>
        <w:t>информации.</w:t>
      </w:r>
    </w:p>
    <w:p w:rsidR="006D5497" w:rsidRPr="00803AD2" w:rsidRDefault="00803AD2">
      <w:pPr>
        <w:pStyle w:val="a3"/>
        <w:spacing w:before="3" w:line="276" w:lineRule="auto"/>
        <w:ind w:right="109"/>
        <w:jc w:val="both"/>
        <w:rPr>
          <w:lang w:val="ru-RU"/>
        </w:rPr>
      </w:pPr>
      <w:r w:rsidRPr="00803AD2">
        <w:rPr>
          <w:lang w:val="ru-RU"/>
        </w:rPr>
        <w:t>Выпускник получит возможность научиться: проектировать дизайн сообщений в соответствии с задачами и средствами доставки; понимать сообщения, используя при их восприятии внутренние и внешние ссылки, различные инструменты поиска, справочные источники (включая</w:t>
      </w:r>
      <w:r w:rsidRPr="00803AD2">
        <w:rPr>
          <w:spacing w:val="-15"/>
          <w:lang w:val="ru-RU"/>
        </w:rPr>
        <w:t xml:space="preserve"> </w:t>
      </w:r>
      <w:r w:rsidRPr="00803AD2">
        <w:rPr>
          <w:lang w:val="ru-RU"/>
        </w:rPr>
        <w:t>двуязычные).</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Коммуникация и социальное</w:t>
      </w:r>
      <w:r w:rsidRPr="00803AD2">
        <w:rPr>
          <w:rFonts w:ascii="Times New Roman" w:hAnsi="Times New Roman"/>
          <w:i/>
          <w:spacing w:val="-9"/>
          <w:sz w:val="24"/>
          <w:lang w:val="ru-RU"/>
        </w:rPr>
        <w:t xml:space="preserve"> </w:t>
      </w:r>
      <w:r w:rsidRPr="00803AD2">
        <w:rPr>
          <w:rFonts w:ascii="Times New Roman" w:hAnsi="Times New Roman"/>
          <w:i/>
          <w:sz w:val="24"/>
          <w:lang w:val="ru-RU"/>
        </w:rPr>
        <w:t>взаимодействие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46"/>
        </w:tabs>
        <w:spacing w:before="41"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выступать с аудиовидеоподдержкой, включая выступление перед дистанционной аудиторией;</w:t>
      </w:r>
    </w:p>
    <w:p w:rsidR="006D5497" w:rsidRPr="00803AD2" w:rsidRDefault="00803AD2">
      <w:pPr>
        <w:pStyle w:val="a4"/>
        <w:numPr>
          <w:ilvl w:val="1"/>
          <w:numId w:val="202"/>
        </w:numPr>
        <w:tabs>
          <w:tab w:val="left" w:pos="808"/>
        </w:tabs>
        <w:spacing w:before="4"/>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участвовать в обсуждении с использованием возможностей</w:t>
      </w:r>
      <w:r w:rsidRPr="00803AD2">
        <w:rPr>
          <w:rFonts w:ascii="Times New Roman" w:hAnsi="Times New Roman"/>
          <w:spacing w:val="-30"/>
          <w:sz w:val="24"/>
          <w:lang w:val="ru-RU"/>
        </w:rPr>
        <w:t xml:space="preserve"> </w:t>
      </w:r>
      <w:r w:rsidRPr="00803AD2">
        <w:rPr>
          <w:rFonts w:ascii="Times New Roman" w:hAnsi="Times New Roman"/>
          <w:sz w:val="24"/>
          <w:lang w:val="ru-RU"/>
        </w:rPr>
        <w:t>Интернета;</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возможности электронной почты для информационного</w:t>
      </w:r>
      <w:r w:rsidRPr="00803AD2">
        <w:rPr>
          <w:rFonts w:ascii="Times New Roman" w:hAnsi="Times New Roman"/>
          <w:spacing w:val="-30"/>
          <w:sz w:val="24"/>
          <w:lang w:val="ru-RU"/>
        </w:rPr>
        <w:t xml:space="preserve"> </w:t>
      </w:r>
      <w:r w:rsidRPr="00803AD2">
        <w:rPr>
          <w:rFonts w:ascii="Times New Roman" w:hAnsi="Times New Roman"/>
          <w:sz w:val="24"/>
          <w:lang w:val="ru-RU"/>
        </w:rPr>
        <w:t>обмена;</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вести личный дневник (блог) с использованием возможностей</w:t>
      </w:r>
      <w:r w:rsidRPr="00803AD2">
        <w:rPr>
          <w:rFonts w:ascii="Times New Roman" w:hAnsi="Times New Roman"/>
          <w:spacing w:val="-22"/>
          <w:sz w:val="24"/>
          <w:lang w:val="ru-RU"/>
        </w:rPr>
        <w:t xml:space="preserve"> </w:t>
      </w:r>
      <w:r w:rsidRPr="00803AD2">
        <w:rPr>
          <w:rFonts w:ascii="Times New Roman" w:hAnsi="Times New Roman"/>
          <w:sz w:val="24"/>
          <w:lang w:val="ru-RU"/>
        </w:rPr>
        <w:t>Интернета;</w:t>
      </w:r>
    </w:p>
    <w:p w:rsidR="006D5497" w:rsidRPr="00803AD2" w:rsidRDefault="00803AD2">
      <w:pPr>
        <w:pStyle w:val="a4"/>
        <w:numPr>
          <w:ilvl w:val="1"/>
          <w:numId w:val="202"/>
        </w:numPr>
        <w:tabs>
          <w:tab w:val="left" w:pos="909"/>
        </w:tabs>
        <w:spacing w:before="41" w:line="276" w:lineRule="auto"/>
        <w:ind w:right="112"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w:t>
      </w:r>
      <w:r w:rsidRPr="00803AD2">
        <w:rPr>
          <w:rFonts w:ascii="Times New Roman" w:hAnsi="Times New Roman"/>
          <w:spacing w:val="-14"/>
          <w:sz w:val="24"/>
          <w:lang w:val="ru-RU"/>
        </w:rPr>
        <w:t xml:space="preserve"> </w:t>
      </w:r>
      <w:r w:rsidRPr="00803AD2">
        <w:rPr>
          <w:rFonts w:ascii="Times New Roman" w:hAnsi="Times New Roman"/>
          <w:sz w:val="24"/>
          <w:lang w:val="ru-RU"/>
        </w:rPr>
        <w:t>портфолио);</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202"/>
        </w:numPr>
        <w:tabs>
          <w:tab w:val="left" w:pos="916"/>
        </w:tabs>
        <w:spacing w:before="48"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соблюдать нормы информационной культуры, этики и права; с уважением относиться к частной информации и информационным правам других</w:t>
      </w:r>
      <w:r w:rsidRPr="00803AD2">
        <w:rPr>
          <w:rFonts w:ascii="Times New Roman" w:hAnsi="Times New Roman"/>
          <w:spacing w:val="-29"/>
          <w:sz w:val="24"/>
          <w:lang w:val="ru-RU"/>
        </w:rPr>
        <w:t xml:space="preserve"> </w:t>
      </w:r>
      <w:r w:rsidRPr="00803AD2">
        <w:rPr>
          <w:rFonts w:ascii="Times New Roman" w:hAnsi="Times New Roman"/>
          <w:sz w:val="24"/>
          <w:lang w:val="ru-RU"/>
        </w:rPr>
        <w:t>людей.</w:t>
      </w:r>
    </w:p>
    <w:p w:rsidR="006D5497" w:rsidRPr="00803AD2" w:rsidRDefault="00803AD2">
      <w:pPr>
        <w:pStyle w:val="a3"/>
        <w:spacing w:line="276" w:lineRule="auto"/>
        <w:ind w:right="128"/>
        <w:jc w:val="both"/>
        <w:rPr>
          <w:lang w:val="ru-RU"/>
        </w:rPr>
      </w:pPr>
      <w:r w:rsidRPr="00803AD2">
        <w:rPr>
          <w:lang w:val="ru-RU"/>
        </w:rPr>
        <w:t>Выпускник получит возможность научиться: взаимодействовать в социальных сетях, работать в группе над сообщением; участвовать в форумах в социальных образовательных сетях; взаимодействовать с партнёрами с использованием возможностей</w:t>
      </w:r>
      <w:r w:rsidRPr="00803AD2">
        <w:rPr>
          <w:spacing w:val="-28"/>
          <w:lang w:val="ru-RU"/>
        </w:rPr>
        <w:t xml:space="preserve"> </w:t>
      </w:r>
      <w:r w:rsidRPr="00803AD2">
        <w:rPr>
          <w:lang w:val="ru-RU"/>
        </w:rPr>
        <w:t>Интернета.</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Поиск и организация хранения</w:t>
      </w:r>
      <w:r w:rsidRPr="00803AD2">
        <w:rPr>
          <w:rFonts w:ascii="Times New Roman" w:hAnsi="Times New Roman"/>
          <w:i/>
          <w:spacing w:val="-5"/>
          <w:sz w:val="24"/>
          <w:lang w:val="ru-RU"/>
        </w:rPr>
        <w:t xml:space="preserve"> </w:t>
      </w:r>
      <w:r w:rsidRPr="00803AD2">
        <w:rPr>
          <w:rFonts w:ascii="Times New Roman" w:hAnsi="Times New Roman"/>
          <w:i/>
          <w:sz w:val="24"/>
          <w:lang w:val="ru-RU"/>
        </w:rPr>
        <w:t>информации</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85"/>
        </w:tabs>
        <w:spacing w:before="4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w:t>
      </w:r>
      <w:r w:rsidRPr="00803AD2">
        <w:rPr>
          <w:rFonts w:ascii="Times New Roman" w:hAnsi="Times New Roman"/>
          <w:spacing w:val="-35"/>
          <w:sz w:val="24"/>
          <w:lang w:val="ru-RU"/>
        </w:rPr>
        <w:t xml:space="preserve"> </w:t>
      </w:r>
      <w:r w:rsidRPr="00803AD2">
        <w:rPr>
          <w:rFonts w:ascii="Times New Roman" w:hAnsi="Times New Roman"/>
          <w:sz w:val="24"/>
          <w:lang w:val="ru-RU"/>
        </w:rPr>
        <w:t>поиска;</w:t>
      </w:r>
    </w:p>
    <w:p w:rsidR="006D5497" w:rsidRPr="00803AD2" w:rsidRDefault="00803AD2">
      <w:pPr>
        <w:pStyle w:val="a4"/>
        <w:numPr>
          <w:ilvl w:val="1"/>
          <w:numId w:val="202"/>
        </w:numPr>
        <w:tabs>
          <w:tab w:val="left" w:pos="928"/>
        </w:tabs>
        <w:spacing w:before="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приёмы поиска информации на персональном компьютере, в информационной среде учреждения и в образовательном</w:t>
      </w:r>
      <w:r w:rsidRPr="00803AD2">
        <w:rPr>
          <w:rFonts w:ascii="Times New Roman" w:hAnsi="Times New Roman"/>
          <w:spacing w:val="-26"/>
          <w:sz w:val="24"/>
          <w:lang w:val="ru-RU"/>
        </w:rPr>
        <w:t xml:space="preserve"> </w:t>
      </w:r>
      <w:r w:rsidRPr="00803AD2">
        <w:rPr>
          <w:rFonts w:ascii="Times New Roman" w:hAnsi="Times New Roman"/>
          <w:sz w:val="24"/>
          <w:lang w:val="ru-RU"/>
        </w:rPr>
        <w:t>пространстве;</w:t>
      </w:r>
    </w:p>
    <w:p w:rsidR="006D5497" w:rsidRPr="00803AD2" w:rsidRDefault="00803AD2">
      <w:pPr>
        <w:pStyle w:val="a4"/>
        <w:numPr>
          <w:ilvl w:val="1"/>
          <w:numId w:val="202"/>
        </w:numPr>
        <w:tabs>
          <w:tab w:val="left" w:pos="861"/>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различные библиотечные, в том числе электронные, каталоги для поиска необходимых</w:t>
      </w:r>
      <w:r w:rsidRPr="00803AD2">
        <w:rPr>
          <w:rFonts w:ascii="Times New Roman" w:hAnsi="Times New Roman"/>
          <w:spacing w:val="-7"/>
          <w:sz w:val="24"/>
          <w:lang w:val="ru-RU"/>
        </w:rPr>
        <w:t xml:space="preserve"> </w:t>
      </w:r>
      <w:r w:rsidRPr="00803AD2">
        <w:rPr>
          <w:rFonts w:ascii="Times New Roman" w:hAnsi="Times New Roman"/>
          <w:sz w:val="24"/>
          <w:lang w:val="ru-RU"/>
        </w:rPr>
        <w:t>книг;</w:t>
      </w:r>
    </w:p>
    <w:p w:rsidR="006D5497" w:rsidRPr="00803AD2" w:rsidRDefault="00803AD2">
      <w:pPr>
        <w:pStyle w:val="a4"/>
        <w:numPr>
          <w:ilvl w:val="1"/>
          <w:numId w:val="202"/>
        </w:numPr>
        <w:tabs>
          <w:tab w:val="left" w:pos="894"/>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искать информацию в различных базах данных, создавать и заполнять базы данных, в частности использовать различные</w:t>
      </w:r>
      <w:r w:rsidRPr="00803AD2">
        <w:rPr>
          <w:rFonts w:ascii="Times New Roman" w:hAnsi="Times New Roman"/>
          <w:spacing w:val="-19"/>
          <w:sz w:val="24"/>
          <w:lang w:val="ru-RU"/>
        </w:rPr>
        <w:t xml:space="preserve"> </w:t>
      </w:r>
      <w:r w:rsidRPr="00803AD2">
        <w:rPr>
          <w:rFonts w:ascii="Times New Roman" w:hAnsi="Times New Roman"/>
          <w:sz w:val="24"/>
          <w:lang w:val="ru-RU"/>
        </w:rPr>
        <w:t>определители;</w:t>
      </w:r>
    </w:p>
    <w:p w:rsidR="006D5497" w:rsidRPr="00803AD2" w:rsidRDefault="00803AD2">
      <w:pPr>
        <w:pStyle w:val="a4"/>
        <w:numPr>
          <w:ilvl w:val="1"/>
          <w:numId w:val="202"/>
        </w:numPr>
        <w:tabs>
          <w:tab w:val="left" w:pos="808"/>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D5497" w:rsidRPr="00803AD2" w:rsidRDefault="00803AD2">
      <w:pPr>
        <w:pStyle w:val="a3"/>
        <w:spacing w:before="1" w:line="276" w:lineRule="auto"/>
        <w:ind w:right="106"/>
        <w:jc w:val="both"/>
        <w:rPr>
          <w:lang w:val="ru-RU"/>
        </w:rPr>
      </w:pPr>
      <w:r w:rsidRPr="00803AD2">
        <w:rPr>
          <w:lang w:val="ru-RU"/>
        </w:rPr>
        <w:t>Выпускник получит возможность научиться: создавать и заполнять различные определители; использовать различные приёмы поиска информации в Интернете в ходе учебной</w:t>
      </w:r>
      <w:r w:rsidRPr="00803AD2">
        <w:rPr>
          <w:spacing w:val="-5"/>
          <w:lang w:val="ru-RU"/>
        </w:rPr>
        <w:t xml:space="preserve"> </w:t>
      </w:r>
      <w:r w:rsidRPr="00803AD2">
        <w:rPr>
          <w:lang w:val="ru-RU"/>
        </w:rPr>
        <w:t>деятельности.</w:t>
      </w:r>
    </w:p>
    <w:p w:rsidR="006D5497" w:rsidRPr="00803AD2" w:rsidRDefault="00803AD2">
      <w:pPr>
        <w:pStyle w:val="a3"/>
        <w:tabs>
          <w:tab w:val="left" w:pos="2205"/>
          <w:tab w:val="left" w:pos="3562"/>
          <w:tab w:val="left" w:pos="5059"/>
          <w:tab w:val="left" w:pos="7121"/>
          <w:tab w:val="left" w:pos="7442"/>
          <w:tab w:val="left" w:pos="8377"/>
        </w:tabs>
        <w:spacing w:before="3"/>
        <w:ind w:left="661" w:firstLine="0"/>
        <w:rPr>
          <w:lang w:val="ru-RU"/>
        </w:rPr>
      </w:pPr>
      <w:r w:rsidRPr="00803AD2">
        <w:rPr>
          <w:lang w:val="ru-RU"/>
        </w:rPr>
        <w:t>Примечание:</w:t>
      </w:r>
      <w:r w:rsidRPr="00803AD2">
        <w:rPr>
          <w:lang w:val="ru-RU"/>
        </w:rPr>
        <w:tab/>
        <w:t>результаты</w:t>
      </w:r>
      <w:r w:rsidRPr="00803AD2">
        <w:rPr>
          <w:lang w:val="ru-RU"/>
        </w:rPr>
        <w:tab/>
        <w:t>достигаются</w:t>
      </w:r>
      <w:r w:rsidRPr="00803AD2">
        <w:rPr>
          <w:lang w:val="ru-RU"/>
        </w:rPr>
        <w:tab/>
        <w:t>преимущественно</w:t>
      </w:r>
      <w:r w:rsidRPr="00803AD2">
        <w:rPr>
          <w:lang w:val="ru-RU"/>
        </w:rPr>
        <w:tab/>
        <w:t>в</w:t>
      </w:r>
      <w:r w:rsidRPr="00803AD2">
        <w:rPr>
          <w:lang w:val="ru-RU"/>
        </w:rPr>
        <w:tab/>
        <w:t>рамках</w:t>
      </w:r>
      <w:r w:rsidRPr="00803AD2">
        <w:rPr>
          <w:lang w:val="ru-RU"/>
        </w:rPr>
        <w:tab/>
        <w:t>предметов</w:t>
      </w:r>
    </w:p>
    <w:p w:rsidR="006D5497" w:rsidRDefault="00803AD2">
      <w:pPr>
        <w:spacing w:before="41" w:line="276" w:lineRule="auto"/>
        <w:ind w:left="661" w:right="1345" w:hanging="560"/>
        <w:jc w:val="both"/>
        <w:rPr>
          <w:rFonts w:ascii="Times New Roman" w:eastAsia="Times New Roman" w:hAnsi="Times New Roman" w:cs="Times New Roman"/>
          <w:sz w:val="24"/>
          <w:szCs w:val="24"/>
        </w:rPr>
      </w:pPr>
      <w:r w:rsidRPr="00803AD2">
        <w:rPr>
          <w:rFonts w:ascii="Times New Roman" w:hAnsi="Times New Roman"/>
          <w:sz w:val="24"/>
          <w:lang w:val="ru-RU"/>
        </w:rPr>
        <w:t>«История», «Литература», «Технология», «Информатика» и других</w:t>
      </w:r>
      <w:r w:rsidRPr="00803AD2">
        <w:rPr>
          <w:rFonts w:ascii="Times New Roman" w:hAnsi="Times New Roman"/>
          <w:spacing w:val="-31"/>
          <w:sz w:val="24"/>
          <w:lang w:val="ru-RU"/>
        </w:rPr>
        <w:t xml:space="preserve"> </w:t>
      </w:r>
      <w:r w:rsidRPr="00803AD2">
        <w:rPr>
          <w:rFonts w:ascii="Times New Roman" w:hAnsi="Times New Roman"/>
          <w:sz w:val="24"/>
          <w:lang w:val="ru-RU"/>
        </w:rPr>
        <w:t xml:space="preserve">предметов. </w:t>
      </w:r>
      <w:r>
        <w:rPr>
          <w:rFonts w:ascii="Times New Roman" w:hAnsi="Times New Roman"/>
          <w:i/>
          <w:sz w:val="24"/>
        </w:rPr>
        <w:t xml:space="preserve">Анализ информации, математическая обработка данных в исследовании </w:t>
      </w:r>
      <w:r>
        <w:rPr>
          <w:rFonts w:ascii="Times New Roman" w:hAnsi="Times New Roman"/>
          <w:sz w:val="24"/>
        </w:rPr>
        <w:t>Выпускник</w:t>
      </w:r>
      <w:r>
        <w:rPr>
          <w:rFonts w:ascii="Times New Roman" w:hAnsi="Times New Roman"/>
          <w:spacing w:val="-12"/>
          <w:sz w:val="24"/>
        </w:rPr>
        <w:t xml:space="preserve"> </w:t>
      </w:r>
      <w:r>
        <w:rPr>
          <w:rFonts w:ascii="Times New Roman" w:hAnsi="Times New Roman"/>
          <w:sz w:val="24"/>
        </w:rPr>
        <w:t>научится:</w:t>
      </w:r>
    </w:p>
    <w:p w:rsidR="006D5497" w:rsidRPr="00803AD2" w:rsidRDefault="00803AD2">
      <w:pPr>
        <w:pStyle w:val="a4"/>
        <w:numPr>
          <w:ilvl w:val="1"/>
          <w:numId w:val="202"/>
        </w:numPr>
        <w:tabs>
          <w:tab w:val="left" w:pos="815"/>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вводить результаты измерений и другие цифровые данные для их обработки, в том числе статистической и</w:t>
      </w:r>
      <w:r w:rsidRPr="00803AD2">
        <w:rPr>
          <w:rFonts w:ascii="Times New Roman" w:hAnsi="Times New Roman"/>
          <w:spacing w:val="-14"/>
          <w:sz w:val="24"/>
          <w:lang w:val="ru-RU"/>
        </w:rPr>
        <w:t xml:space="preserve"> </w:t>
      </w:r>
      <w:r w:rsidRPr="00803AD2">
        <w:rPr>
          <w:rFonts w:ascii="Times New Roman" w:hAnsi="Times New Roman"/>
          <w:sz w:val="24"/>
          <w:lang w:val="ru-RU"/>
        </w:rPr>
        <w:t>визуализации;</w:t>
      </w:r>
    </w:p>
    <w:p w:rsidR="006D5497" w:rsidRDefault="00803AD2">
      <w:pPr>
        <w:pStyle w:val="a4"/>
        <w:numPr>
          <w:ilvl w:val="1"/>
          <w:numId w:val="202"/>
        </w:numPr>
        <w:tabs>
          <w:tab w:val="left" w:pos="806"/>
        </w:tabs>
        <w:spacing w:line="274" w:lineRule="exact"/>
        <w:ind w:left="805"/>
        <w:rPr>
          <w:rFonts w:ascii="Times New Roman" w:eastAsia="Times New Roman" w:hAnsi="Times New Roman" w:cs="Times New Roman"/>
          <w:sz w:val="24"/>
          <w:szCs w:val="24"/>
        </w:rPr>
      </w:pPr>
      <w:r>
        <w:rPr>
          <w:rFonts w:ascii="Times New Roman" w:hAnsi="Times New Roman"/>
          <w:sz w:val="24"/>
        </w:rPr>
        <w:t>строить математические</w:t>
      </w:r>
      <w:r>
        <w:rPr>
          <w:rFonts w:ascii="Times New Roman" w:hAnsi="Times New Roman"/>
          <w:spacing w:val="-11"/>
          <w:sz w:val="24"/>
        </w:rPr>
        <w:t xml:space="preserve"> </w:t>
      </w:r>
      <w:r>
        <w:rPr>
          <w:rFonts w:ascii="Times New Roman" w:hAnsi="Times New Roman"/>
          <w:sz w:val="24"/>
        </w:rPr>
        <w:t>модели;</w:t>
      </w:r>
    </w:p>
    <w:p w:rsidR="006D5497" w:rsidRPr="00803AD2" w:rsidRDefault="00803AD2">
      <w:pPr>
        <w:pStyle w:val="a4"/>
        <w:numPr>
          <w:ilvl w:val="1"/>
          <w:numId w:val="202"/>
        </w:numPr>
        <w:tabs>
          <w:tab w:val="left" w:pos="940"/>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эксперименты и исследования в виртуальных лабораториях по естественным наукам, математике и</w:t>
      </w:r>
      <w:r w:rsidRPr="00803AD2">
        <w:rPr>
          <w:rFonts w:ascii="Times New Roman" w:hAnsi="Times New Roman"/>
          <w:spacing w:val="-21"/>
          <w:sz w:val="24"/>
          <w:lang w:val="ru-RU"/>
        </w:rPr>
        <w:t xml:space="preserve"> </w:t>
      </w:r>
      <w:r w:rsidRPr="00803AD2">
        <w:rPr>
          <w:rFonts w:ascii="Times New Roman" w:hAnsi="Times New Roman"/>
          <w:sz w:val="24"/>
          <w:lang w:val="ru-RU"/>
        </w:rPr>
        <w:t>информатике.</w:t>
      </w:r>
    </w:p>
    <w:p w:rsidR="006D5497" w:rsidRPr="00803AD2" w:rsidRDefault="00803AD2">
      <w:pPr>
        <w:pStyle w:val="a3"/>
        <w:spacing w:before="3" w:line="276" w:lineRule="auto"/>
        <w:ind w:right="105"/>
        <w:jc w:val="both"/>
        <w:rPr>
          <w:lang w:val="ru-RU"/>
        </w:rPr>
      </w:pPr>
      <w:r w:rsidRPr="00803AD2">
        <w:rPr>
          <w:lang w:val="ru-RU"/>
        </w:rPr>
        <w:t>Выпускник получит возможность научиться: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анализировать результаты своей деятельности и затрачиваемых</w:t>
      </w:r>
      <w:r w:rsidRPr="00803AD2">
        <w:rPr>
          <w:spacing w:val="-21"/>
          <w:lang w:val="ru-RU"/>
        </w:rPr>
        <w:t xml:space="preserve"> </w:t>
      </w:r>
      <w:r w:rsidRPr="00803AD2">
        <w:rPr>
          <w:lang w:val="ru-RU"/>
        </w:rPr>
        <w:t>ресурсов.</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Моделирование, проектирование и</w:t>
      </w:r>
      <w:r w:rsidRPr="00803AD2">
        <w:rPr>
          <w:rFonts w:ascii="Times New Roman" w:hAnsi="Times New Roman"/>
          <w:i/>
          <w:spacing w:val="-8"/>
          <w:sz w:val="24"/>
          <w:lang w:val="ru-RU"/>
        </w:rPr>
        <w:t xml:space="preserve"> </w:t>
      </w:r>
      <w:r w:rsidRPr="00803AD2">
        <w:rPr>
          <w:rFonts w:ascii="Times New Roman" w:hAnsi="Times New Roman"/>
          <w:i/>
          <w:sz w:val="24"/>
          <w:lang w:val="ru-RU"/>
        </w:rPr>
        <w:t>управление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202"/>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моделировать с использованием виртуальных</w:t>
      </w:r>
      <w:r w:rsidRPr="00803AD2">
        <w:rPr>
          <w:rFonts w:ascii="Times New Roman" w:hAnsi="Times New Roman"/>
          <w:spacing w:val="-19"/>
          <w:sz w:val="24"/>
          <w:lang w:val="ru-RU"/>
        </w:rPr>
        <w:t xml:space="preserve"> </w:t>
      </w:r>
      <w:r w:rsidRPr="00803AD2">
        <w:rPr>
          <w:rFonts w:ascii="Times New Roman" w:hAnsi="Times New Roman"/>
          <w:sz w:val="24"/>
          <w:lang w:val="ru-RU"/>
        </w:rPr>
        <w:t>конструкторов;</w:t>
      </w:r>
    </w:p>
    <w:p w:rsidR="006D5497" w:rsidRPr="00803AD2" w:rsidRDefault="00803AD2">
      <w:pPr>
        <w:pStyle w:val="a4"/>
        <w:numPr>
          <w:ilvl w:val="1"/>
          <w:numId w:val="202"/>
        </w:numPr>
        <w:tabs>
          <w:tab w:val="left" w:pos="806"/>
        </w:tabs>
        <w:spacing w:before="41" w:line="278" w:lineRule="auto"/>
        <w:ind w:right="326" w:firstLine="559"/>
        <w:rPr>
          <w:rFonts w:ascii="Times New Roman" w:eastAsia="Times New Roman" w:hAnsi="Times New Roman" w:cs="Times New Roman"/>
          <w:sz w:val="24"/>
          <w:szCs w:val="24"/>
          <w:lang w:val="ru-RU"/>
        </w:rPr>
      </w:pPr>
      <w:r w:rsidRPr="00803AD2">
        <w:rPr>
          <w:rFonts w:ascii="Times New Roman" w:hAnsi="Times New Roman"/>
          <w:sz w:val="24"/>
          <w:lang w:val="ru-RU"/>
        </w:rPr>
        <w:t>конструировать и моделировать с использованием материальных конструкторов</w:t>
      </w:r>
      <w:r w:rsidRPr="00803AD2">
        <w:rPr>
          <w:rFonts w:ascii="Times New Roman" w:hAnsi="Times New Roman"/>
          <w:spacing w:val="-32"/>
          <w:sz w:val="24"/>
          <w:lang w:val="ru-RU"/>
        </w:rPr>
        <w:t xml:space="preserve"> </w:t>
      </w:r>
      <w:r w:rsidRPr="00803AD2">
        <w:rPr>
          <w:rFonts w:ascii="Times New Roman" w:hAnsi="Times New Roman"/>
          <w:sz w:val="24"/>
          <w:lang w:val="ru-RU"/>
        </w:rPr>
        <w:t>с компьютерным управлением и обратной</w:t>
      </w:r>
      <w:r w:rsidRPr="00803AD2">
        <w:rPr>
          <w:rFonts w:ascii="Times New Roman" w:hAnsi="Times New Roman"/>
          <w:spacing w:val="-20"/>
          <w:sz w:val="24"/>
          <w:lang w:val="ru-RU"/>
        </w:rPr>
        <w:t xml:space="preserve"> </w:t>
      </w:r>
      <w:r w:rsidRPr="00803AD2">
        <w:rPr>
          <w:rFonts w:ascii="Times New Roman" w:hAnsi="Times New Roman"/>
          <w:sz w:val="24"/>
          <w:lang w:val="ru-RU"/>
        </w:rPr>
        <w:t>связью;</w:t>
      </w:r>
    </w:p>
    <w:p w:rsidR="006D5497" w:rsidRPr="00803AD2" w:rsidRDefault="00803AD2">
      <w:pPr>
        <w:pStyle w:val="a4"/>
        <w:numPr>
          <w:ilvl w:val="1"/>
          <w:numId w:val="202"/>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моделировать с использованием средств</w:t>
      </w:r>
      <w:r w:rsidRPr="00803AD2">
        <w:rPr>
          <w:rFonts w:ascii="Times New Roman" w:hAnsi="Times New Roman"/>
          <w:spacing w:val="-17"/>
          <w:sz w:val="24"/>
          <w:lang w:val="ru-RU"/>
        </w:rPr>
        <w:t xml:space="preserve"> </w:t>
      </w:r>
      <w:r w:rsidRPr="00803AD2">
        <w:rPr>
          <w:rFonts w:ascii="Times New Roman" w:hAnsi="Times New Roman"/>
          <w:sz w:val="24"/>
          <w:lang w:val="ru-RU"/>
        </w:rPr>
        <w:t>программирования;</w:t>
      </w:r>
    </w:p>
    <w:p w:rsidR="006D5497" w:rsidRPr="00803AD2" w:rsidRDefault="00803AD2">
      <w:pPr>
        <w:pStyle w:val="a4"/>
        <w:numPr>
          <w:ilvl w:val="1"/>
          <w:numId w:val="202"/>
        </w:numPr>
        <w:tabs>
          <w:tab w:val="left" w:pos="806"/>
        </w:tabs>
        <w:spacing w:before="41" w:line="276" w:lineRule="auto"/>
        <w:ind w:right="14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проектировать и организовывать свою индивидуальную и групповую деятельность, организовывать своё время с использованием</w:t>
      </w:r>
      <w:r w:rsidRPr="00803AD2">
        <w:rPr>
          <w:rFonts w:ascii="Times New Roman" w:hAnsi="Times New Roman"/>
          <w:spacing w:val="-15"/>
          <w:sz w:val="24"/>
          <w:lang w:val="ru-RU"/>
        </w:rPr>
        <w:t xml:space="preserve"> </w:t>
      </w:r>
      <w:r w:rsidRPr="00803AD2">
        <w:rPr>
          <w:rFonts w:ascii="Times New Roman" w:hAnsi="Times New Roman"/>
          <w:sz w:val="24"/>
          <w:lang w:val="ru-RU"/>
        </w:rPr>
        <w:t>ИКТ.</w:t>
      </w:r>
    </w:p>
    <w:p w:rsidR="006D5497" w:rsidRPr="00803AD2" w:rsidRDefault="00803AD2">
      <w:pPr>
        <w:pStyle w:val="a3"/>
        <w:spacing w:before="3" w:line="276" w:lineRule="auto"/>
        <w:ind w:right="139"/>
        <w:jc w:val="both"/>
        <w:rPr>
          <w:lang w:val="ru-RU"/>
        </w:rPr>
      </w:pPr>
      <w:r w:rsidRPr="00803AD2">
        <w:rPr>
          <w:lang w:val="ru-RU"/>
        </w:rPr>
        <w:t>Выпускник получит возможность научиться: проектировать виртуальные и</w:t>
      </w:r>
      <w:r w:rsidRPr="00803AD2">
        <w:rPr>
          <w:spacing w:val="-32"/>
          <w:lang w:val="ru-RU"/>
        </w:rPr>
        <w:t xml:space="preserve"> </w:t>
      </w:r>
      <w:r w:rsidRPr="00803AD2">
        <w:rPr>
          <w:lang w:val="ru-RU"/>
        </w:rPr>
        <w:t>реальные объекты и процессы, использовать системы автоматизированного</w:t>
      </w:r>
      <w:r w:rsidRPr="00803AD2">
        <w:rPr>
          <w:spacing w:val="-28"/>
          <w:lang w:val="ru-RU"/>
        </w:rPr>
        <w:t xml:space="preserve"> </w:t>
      </w:r>
      <w:r w:rsidRPr="00803AD2">
        <w:rPr>
          <w:lang w:val="ru-RU"/>
        </w:rPr>
        <w:t>проектирования.</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587F06">
      <w:pPr>
        <w:pStyle w:val="a3"/>
        <w:spacing w:before="48" w:line="278" w:lineRule="auto"/>
        <w:ind w:left="661" w:right="1756" w:firstLine="0"/>
        <w:rPr>
          <w:lang w:val="ru-RU"/>
        </w:rPr>
      </w:pPr>
      <w:r>
        <w:rPr>
          <w:noProof/>
          <w:lang w:val="ru-RU" w:eastAsia="ru-RU"/>
        </w:rPr>
        <w:lastRenderedPageBreak/>
        <mc:AlternateContent>
          <mc:Choice Requires="wpg">
            <w:drawing>
              <wp:anchor distT="0" distB="0" distL="114300" distR="114300" simplePos="0" relativeHeight="502923848" behindDoc="1" locked="0" layoutInCell="1" allowOverlap="1">
                <wp:simplePos x="0" y="0"/>
                <wp:positionH relativeFrom="page">
                  <wp:posOffset>1511935</wp:posOffset>
                </wp:positionH>
                <wp:positionV relativeFrom="paragraph">
                  <wp:posOffset>193040</wp:posOffset>
                </wp:positionV>
                <wp:extent cx="4455795" cy="1270"/>
                <wp:effectExtent l="6985" t="12065" r="13970" b="5715"/>
                <wp:wrapNone/>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795" cy="1270"/>
                          <a:chOff x="2381" y="304"/>
                          <a:chExt cx="7017" cy="2"/>
                        </a:xfrm>
                      </wpg:grpSpPr>
                      <wps:wsp>
                        <wps:cNvPr id="352" name="Freeform 292"/>
                        <wps:cNvSpPr>
                          <a:spLocks/>
                        </wps:cNvSpPr>
                        <wps:spPr bwMode="auto">
                          <a:xfrm>
                            <a:off x="2381" y="304"/>
                            <a:ext cx="7017" cy="2"/>
                          </a:xfrm>
                          <a:custGeom>
                            <a:avLst/>
                            <a:gdLst>
                              <a:gd name="T0" fmla="+- 0 2381 2381"/>
                              <a:gd name="T1" fmla="*/ T0 w 7017"/>
                              <a:gd name="T2" fmla="+- 0 9398 2381"/>
                              <a:gd name="T3" fmla="*/ T2 w 7017"/>
                            </a:gdLst>
                            <a:ahLst/>
                            <a:cxnLst>
                              <a:cxn ang="0">
                                <a:pos x="T1" y="0"/>
                              </a:cxn>
                              <a:cxn ang="0">
                                <a:pos x="T3" y="0"/>
                              </a:cxn>
                            </a:cxnLst>
                            <a:rect l="0" t="0" r="r" b="b"/>
                            <a:pathLst>
                              <a:path w="7017">
                                <a:moveTo>
                                  <a:pt x="0" y="0"/>
                                </a:moveTo>
                                <a:lnTo>
                                  <a:pt x="701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119.05pt;margin-top:15.2pt;width:350.85pt;height:.1pt;z-index:-392632;mso-position-horizontal-relative:page" coordorigin="2381,304" coordsize="7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">
                <v:shape id="Freeform 292" o:spid="_x0000_s1027" style="position:absolute;left:2381;top:304;width:7017;height:2;visibility:visible;mso-wrap-style:square;v-text-anchor:top" coordsize="7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mEMQA&#10;AADcAAAADwAAAGRycy9kb3ducmV2LnhtbESP0WrCQBRE3wX/YbmCb7qp1lZTV1GxIvSp0Q+4ZK/Z&#10;YPZuyK4m/fuuIPg4zMwZZrnubCXu1PjSsYK3cQKCOHe65ELB+fQ9moPwAVlj5ZgU/JGH9arfW2Kq&#10;Xcu/dM9CISKEfYoKTAh1KqXPDVn0Y1cTR+/iGoshyqaQusE2wm0lJ0nyIS2WHBcM1rQzlF+zm1Ww&#10;XZyuPzjb2Ux+3oyf7tv3w36j1HDQbb5ABOrCK/xsH7WC6WwCj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1ZhDEAAAA3AAAAA8AAAAAAAAAAAAAAAAAmAIAAGRycy9k&#10;b3ducmV2LnhtbFBLBQYAAAAABAAEAPUAAACJAwAAAAA=&#10;" path="m,l7017,e" filled="f" strokeweight=".6pt">
                  <v:path arrowok="t" o:connecttype="custom" o:connectlocs="0,0;7017,0" o:connectangles="0,0"/>
                </v:shape>
                <w10:wrap anchorx="page"/>
              </v:group>
            </w:pict>
          </mc:Fallback>
        </mc:AlternateContent>
      </w:r>
      <w:r w:rsidR="00803AD2" w:rsidRPr="00803AD2">
        <w:rPr>
          <w:lang w:val="ru-RU"/>
        </w:rPr>
        <w:t>1.2.2.3. Основы учебно-исследовательской и проектной деятельности Выпускник</w:t>
      </w:r>
      <w:r w:rsidR="00803AD2" w:rsidRPr="00803AD2">
        <w:rPr>
          <w:spacing w:val="-12"/>
          <w:lang w:val="ru-RU"/>
        </w:rPr>
        <w:t xml:space="preserve"> </w:t>
      </w:r>
      <w:r w:rsidR="00803AD2" w:rsidRPr="00803AD2">
        <w:rPr>
          <w:lang w:val="ru-RU"/>
        </w:rPr>
        <w:t>научится:</w:t>
      </w:r>
    </w:p>
    <w:p w:rsidR="006D5497" w:rsidRPr="00803AD2" w:rsidRDefault="00803AD2">
      <w:pPr>
        <w:pStyle w:val="a4"/>
        <w:numPr>
          <w:ilvl w:val="0"/>
          <w:numId w:val="200"/>
        </w:numPr>
        <w:tabs>
          <w:tab w:val="left" w:pos="930"/>
        </w:tabs>
        <w:spacing w:line="276" w:lineRule="auto"/>
        <w:ind w:right="117"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планировать и выполнять учебное исследование и учебный проект, используя оборудование, модели, методы и приёмы, адекватные исследуемой</w:t>
      </w:r>
      <w:r w:rsidRPr="00803AD2">
        <w:rPr>
          <w:rFonts w:ascii="Times New Roman" w:hAnsi="Times New Roman"/>
          <w:spacing w:val="-23"/>
          <w:sz w:val="24"/>
          <w:lang w:val="ru-RU"/>
        </w:rPr>
        <w:t xml:space="preserve"> </w:t>
      </w:r>
      <w:r w:rsidRPr="00803AD2">
        <w:rPr>
          <w:rFonts w:ascii="Times New Roman" w:hAnsi="Times New Roman"/>
          <w:sz w:val="24"/>
          <w:lang w:val="ru-RU"/>
        </w:rPr>
        <w:t>проблеме;</w:t>
      </w:r>
    </w:p>
    <w:p w:rsidR="006D5497" w:rsidRPr="00803AD2" w:rsidRDefault="00803AD2">
      <w:pPr>
        <w:pStyle w:val="a4"/>
        <w:numPr>
          <w:ilvl w:val="1"/>
          <w:numId w:val="202"/>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выбирать и использовать методы, релевантные рассматриваемой</w:t>
      </w:r>
      <w:r w:rsidRPr="00803AD2">
        <w:rPr>
          <w:rFonts w:ascii="Times New Roman" w:hAnsi="Times New Roman"/>
          <w:spacing w:val="-23"/>
          <w:sz w:val="24"/>
          <w:lang w:val="ru-RU"/>
        </w:rPr>
        <w:t xml:space="preserve"> </w:t>
      </w:r>
      <w:r w:rsidRPr="00803AD2">
        <w:rPr>
          <w:rFonts w:ascii="Times New Roman" w:hAnsi="Times New Roman"/>
          <w:sz w:val="24"/>
          <w:lang w:val="ru-RU"/>
        </w:rPr>
        <w:t>проблеме;</w:t>
      </w:r>
    </w:p>
    <w:p w:rsidR="006D5497" w:rsidRPr="00803AD2" w:rsidRDefault="00803AD2">
      <w:pPr>
        <w:pStyle w:val="a4"/>
        <w:numPr>
          <w:ilvl w:val="1"/>
          <w:numId w:val="202"/>
        </w:numPr>
        <w:tabs>
          <w:tab w:val="left" w:pos="839"/>
        </w:tabs>
        <w:spacing w:before="43"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w:t>
      </w:r>
      <w:r w:rsidRPr="00803AD2">
        <w:rPr>
          <w:rFonts w:ascii="Times New Roman" w:hAnsi="Times New Roman"/>
          <w:spacing w:val="-10"/>
          <w:sz w:val="24"/>
          <w:lang w:val="ru-RU"/>
        </w:rPr>
        <w:t xml:space="preserve"> </w:t>
      </w:r>
      <w:r w:rsidRPr="00803AD2">
        <w:rPr>
          <w:rFonts w:ascii="Times New Roman" w:hAnsi="Times New Roman"/>
          <w:sz w:val="24"/>
          <w:lang w:val="ru-RU"/>
        </w:rPr>
        <w:t>выводы;</w:t>
      </w:r>
    </w:p>
    <w:p w:rsidR="006D5497" w:rsidRPr="00803AD2" w:rsidRDefault="00803AD2">
      <w:pPr>
        <w:pStyle w:val="a4"/>
        <w:numPr>
          <w:ilvl w:val="1"/>
          <w:numId w:val="202"/>
        </w:numPr>
        <w:tabs>
          <w:tab w:val="left" w:pos="942"/>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w:t>
      </w:r>
      <w:r w:rsidRPr="00803AD2">
        <w:rPr>
          <w:rFonts w:ascii="Times New Roman" w:hAnsi="Times New Roman"/>
          <w:spacing w:val="-6"/>
          <w:sz w:val="24"/>
          <w:lang w:val="ru-RU"/>
        </w:rPr>
        <w:t xml:space="preserve"> </w:t>
      </w:r>
      <w:r w:rsidRPr="00803AD2">
        <w:rPr>
          <w:rFonts w:ascii="Times New Roman" w:hAnsi="Times New Roman"/>
          <w:sz w:val="24"/>
          <w:lang w:val="ru-RU"/>
        </w:rPr>
        <w:t>алгоритма;</w:t>
      </w:r>
    </w:p>
    <w:p w:rsidR="006D5497" w:rsidRPr="00803AD2" w:rsidRDefault="00803AD2">
      <w:pPr>
        <w:pStyle w:val="a4"/>
        <w:numPr>
          <w:ilvl w:val="1"/>
          <w:numId w:val="202"/>
        </w:numPr>
        <w:tabs>
          <w:tab w:val="left" w:pos="897"/>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w:t>
      </w:r>
      <w:r w:rsidRPr="00803AD2">
        <w:rPr>
          <w:rFonts w:ascii="Times New Roman" w:hAnsi="Times New Roman"/>
          <w:spacing w:val="-11"/>
          <w:sz w:val="24"/>
          <w:lang w:val="ru-RU"/>
        </w:rPr>
        <w:t xml:space="preserve"> </w:t>
      </w:r>
      <w:r w:rsidRPr="00803AD2">
        <w:rPr>
          <w:rFonts w:ascii="Times New Roman" w:hAnsi="Times New Roman"/>
          <w:sz w:val="24"/>
          <w:lang w:val="ru-RU"/>
        </w:rPr>
        <w:t>модели/теории;</w:t>
      </w:r>
    </w:p>
    <w:p w:rsidR="006D5497" w:rsidRPr="00803AD2" w:rsidRDefault="00803AD2">
      <w:pPr>
        <w:pStyle w:val="a4"/>
        <w:numPr>
          <w:ilvl w:val="1"/>
          <w:numId w:val="202"/>
        </w:numPr>
        <w:tabs>
          <w:tab w:val="left" w:pos="806"/>
        </w:tabs>
        <w:spacing w:before="1" w:line="276" w:lineRule="auto"/>
        <w:ind w:right="14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w:t>
      </w:r>
      <w:r w:rsidRPr="00803AD2">
        <w:rPr>
          <w:rFonts w:ascii="Times New Roman" w:hAnsi="Times New Roman"/>
          <w:spacing w:val="-33"/>
          <w:sz w:val="24"/>
          <w:lang w:val="ru-RU"/>
        </w:rPr>
        <w:t xml:space="preserve"> </w:t>
      </w:r>
      <w:r w:rsidRPr="00803AD2">
        <w:rPr>
          <w:rFonts w:ascii="Times New Roman" w:hAnsi="Times New Roman"/>
          <w:sz w:val="24"/>
          <w:lang w:val="ru-RU"/>
        </w:rPr>
        <w:t>фактов;</w:t>
      </w:r>
    </w:p>
    <w:p w:rsidR="006D5497" w:rsidRPr="00803AD2" w:rsidRDefault="00803AD2">
      <w:pPr>
        <w:pStyle w:val="a4"/>
        <w:numPr>
          <w:ilvl w:val="1"/>
          <w:numId w:val="202"/>
        </w:numPr>
        <w:tabs>
          <w:tab w:val="left" w:pos="901"/>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ясно, логично и точно излагать свою точку зрения, использовать языковые средства, адекватные обсуждаемой</w:t>
      </w:r>
      <w:r w:rsidRPr="00803AD2">
        <w:rPr>
          <w:rFonts w:ascii="Times New Roman" w:hAnsi="Times New Roman"/>
          <w:spacing w:val="-15"/>
          <w:sz w:val="24"/>
          <w:lang w:val="ru-RU"/>
        </w:rPr>
        <w:t xml:space="preserve"> </w:t>
      </w:r>
      <w:r w:rsidRPr="00803AD2">
        <w:rPr>
          <w:rFonts w:ascii="Times New Roman" w:hAnsi="Times New Roman"/>
          <w:sz w:val="24"/>
          <w:lang w:val="ru-RU"/>
        </w:rPr>
        <w:t>проблеме;</w:t>
      </w:r>
    </w:p>
    <w:p w:rsidR="006D5497" w:rsidRPr="00803AD2" w:rsidRDefault="00803AD2">
      <w:pPr>
        <w:pStyle w:val="a4"/>
        <w:numPr>
          <w:ilvl w:val="1"/>
          <w:numId w:val="202"/>
        </w:numPr>
        <w:tabs>
          <w:tab w:val="left" w:pos="921"/>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отличать факты от суждений, мнений и оценок, критически относиться к суждениям, мнениям, оценкам, реконструировать их</w:t>
      </w:r>
      <w:r w:rsidRPr="00803AD2">
        <w:rPr>
          <w:rFonts w:ascii="Times New Roman" w:hAnsi="Times New Roman"/>
          <w:spacing w:val="-21"/>
          <w:sz w:val="24"/>
          <w:lang w:val="ru-RU"/>
        </w:rPr>
        <w:t xml:space="preserve"> </w:t>
      </w:r>
      <w:r w:rsidRPr="00803AD2">
        <w:rPr>
          <w:rFonts w:ascii="Times New Roman" w:hAnsi="Times New Roman"/>
          <w:sz w:val="24"/>
          <w:lang w:val="ru-RU"/>
        </w:rPr>
        <w:t>основания;</w:t>
      </w:r>
    </w:p>
    <w:p w:rsidR="006D5497" w:rsidRPr="00803AD2" w:rsidRDefault="00803AD2">
      <w:pPr>
        <w:pStyle w:val="a4"/>
        <w:numPr>
          <w:ilvl w:val="1"/>
          <w:numId w:val="202"/>
        </w:numPr>
        <w:tabs>
          <w:tab w:val="left" w:pos="921"/>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w:t>
      </w:r>
      <w:r w:rsidRPr="00803AD2">
        <w:rPr>
          <w:rFonts w:ascii="Times New Roman" w:hAnsi="Times New Roman"/>
          <w:spacing w:val="-37"/>
          <w:sz w:val="24"/>
          <w:lang w:val="ru-RU"/>
        </w:rPr>
        <w:t xml:space="preserve"> </w:t>
      </w:r>
      <w:r w:rsidRPr="00803AD2">
        <w:rPr>
          <w:rFonts w:ascii="Times New Roman" w:hAnsi="Times New Roman"/>
          <w:sz w:val="24"/>
          <w:lang w:val="ru-RU"/>
        </w:rPr>
        <w:t>знания.</w:t>
      </w:r>
    </w:p>
    <w:p w:rsidR="006D5497" w:rsidRDefault="00803AD2">
      <w:pPr>
        <w:pStyle w:val="a3"/>
        <w:spacing w:before="1"/>
        <w:ind w:left="661" w:right="1931" w:firstLine="0"/>
      </w:pPr>
      <w:r>
        <w:t>Выпускник получит возможность</w:t>
      </w:r>
      <w:r>
        <w:rPr>
          <w:spacing w:val="-21"/>
        </w:rPr>
        <w:t xml:space="preserve"> </w:t>
      </w:r>
      <w:r>
        <w:t>научиться:</w:t>
      </w:r>
    </w:p>
    <w:p w:rsidR="006D5497" w:rsidRPr="00803AD2" w:rsidRDefault="00803AD2">
      <w:pPr>
        <w:pStyle w:val="a4"/>
        <w:numPr>
          <w:ilvl w:val="0"/>
          <w:numId w:val="201"/>
        </w:numPr>
        <w:tabs>
          <w:tab w:val="left" w:pos="892"/>
        </w:tabs>
        <w:spacing w:before="4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самостоятельно задумывать, планировать и выполнять учебное исследование, учебный и социальный</w:t>
      </w:r>
      <w:r w:rsidRPr="00803AD2">
        <w:rPr>
          <w:rFonts w:ascii="Times New Roman" w:hAnsi="Times New Roman"/>
          <w:spacing w:val="-9"/>
          <w:sz w:val="24"/>
          <w:lang w:val="ru-RU"/>
        </w:rPr>
        <w:t xml:space="preserve"> </w:t>
      </w:r>
      <w:r w:rsidRPr="00803AD2">
        <w:rPr>
          <w:rFonts w:ascii="Times New Roman" w:hAnsi="Times New Roman"/>
          <w:sz w:val="24"/>
          <w:lang w:val="ru-RU"/>
        </w:rPr>
        <w:t>проект;</w:t>
      </w:r>
    </w:p>
    <w:p w:rsidR="006D5497" w:rsidRPr="00803AD2" w:rsidRDefault="00803AD2">
      <w:pPr>
        <w:pStyle w:val="a4"/>
        <w:numPr>
          <w:ilvl w:val="0"/>
          <w:numId w:val="201"/>
        </w:numPr>
        <w:tabs>
          <w:tab w:val="left" w:pos="858"/>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такие математические методы и приёмы, как перебор логических возможностей, математическое</w:t>
      </w:r>
      <w:r w:rsidRPr="00803AD2">
        <w:rPr>
          <w:rFonts w:ascii="Times New Roman" w:hAnsi="Times New Roman"/>
          <w:spacing w:val="-12"/>
          <w:sz w:val="24"/>
          <w:lang w:val="ru-RU"/>
        </w:rPr>
        <w:t xml:space="preserve"> </w:t>
      </w:r>
      <w:r w:rsidRPr="00803AD2">
        <w:rPr>
          <w:rFonts w:ascii="Times New Roman" w:hAnsi="Times New Roman"/>
          <w:sz w:val="24"/>
          <w:lang w:val="ru-RU"/>
        </w:rPr>
        <w:t>моделирование;</w:t>
      </w:r>
    </w:p>
    <w:p w:rsidR="006D5497" w:rsidRPr="00803AD2" w:rsidRDefault="00803AD2">
      <w:pPr>
        <w:pStyle w:val="a4"/>
        <w:numPr>
          <w:ilvl w:val="0"/>
          <w:numId w:val="201"/>
        </w:numPr>
        <w:tabs>
          <w:tab w:val="left" w:pos="801"/>
        </w:tabs>
        <w:spacing w:before="3" w:line="276" w:lineRule="auto"/>
        <w:ind w:right="14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w:t>
      </w:r>
      <w:r w:rsidRPr="00803AD2">
        <w:rPr>
          <w:rFonts w:ascii="Times New Roman" w:hAnsi="Times New Roman"/>
          <w:spacing w:val="-27"/>
          <w:sz w:val="24"/>
          <w:lang w:val="ru-RU"/>
        </w:rPr>
        <w:t xml:space="preserve"> </w:t>
      </w:r>
      <w:r w:rsidRPr="00803AD2">
        <w:rPr>
          <w:rFonts w:ascii="Times New Roman" w:hAnsi="Times New Roman"/>
          <w:sz w:val="24"/>
          <w:lang w:val="ru-RU"/>
        </w:rPr>
        <w:t>фактами;</w:t>
      </w:r>
    </w:p>
    <w:p w:rsidR="006D5497" w:rsidRPr="00803AD2" w:rsidRDefault="00803AD2">
      <w:pPr>
        <w:pStyle w:val="a4"/>
        <w:numPr>
          <w:ilvl w:val="0"/>
          <w:numId w:val="201"/>
        </w:numPr>
        <w:tabs>
          <w:tab w:val="left" w:pos="813"/>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w:t>
      </w:r>
      <w:r w:rsidRPr="00803AD2">
        <w:rPr>
          <w:rFonts w:ascii="Times New Roman" w:hAnsi="Times New Roman"/>
          <w:spacing w:val="-23"/>
          <w:sz w:val="24"/>
          <w:lang w:val="ru-RU"/>
        </w:rPr>
        <w:t xml:space="preserve"> </w:t>
      </w:r>
      <w:r w:rsidRPr="00803AD2">
        <w:rPr>
          <w:rFonts w:ascii="Times New Roman" w:hAnsi="Times New Roman"/>
          <w:sz w:val="24"/>
          <w:lang w:val="ru-RU"/>
        </w:rPr>
        <w:t>образцов;</w:t>
      </w:r>
    </w:p>
    <w:p w:rsidR="006D5497" w:rsidRPr="00803AD2" w:rsidRDefault="00803AD2">
      <w:pPr>
        <w:pStyle w:val="a4"/>
        <w:numPr>
          <w:ilvl w:val="0"/>
          <w:numId w:val="201"/>
        </w:numPr>
        <w:tabs>
          <w:tab w:val="left" w:pos="902"/>
        </w:tabs>
        <w:spacing w:before="3" w:line="276"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w:t>
      </w:r>
      <w:r w:rsidRPr="00803AD2">
        <w:rPr>
          <w:rFonts w:ascii="Times New Roman" w:hAnsi="Times New Roman"/>
          <w:spacing w:val="-19"/>
          <w:sz w:val="24"/>
          <w:lang w:val="ru-RU"/>
        </w:rPr>
        <w:t xml:space="preserve"> </w:t>
      </w:r>
      <w:r w:rsidRPr="00803AD2">
        <w:rPr>
          <w:rFonts w:ascii="Times New Roman" w:hAnsi="Times New Roman"/>
          <w:sz w:val="24"/>
          <w:lang w:val="ru-RU"/>
        </w:rPr>
        <w:t>оригинальность;</w:t>
      </w:r>
    </w:p>
    <w:p w:rsidR="006D5497" w:rsidRPr="00803AD2" w:rsidRDefault="00803AD2">
      <w:pPr>
        <w:pStyle w:val="a4"/>
        <w:numPr>
          <w:ilvl w:val="0"/>
          <w:numId w:val="201"/>
        </w:numPr>
        <w:tabs>
          <w:tab w:val="left" w:pos="892"/>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целенаправленно и осознанно развивать свои коммуникативные способности, осваивать новые языковые</w:t>
      </w:r>
      <w:r w:rsidRPr="00803AD2">
        <w:rPr>
          <w:rFonts w:ascii="Times New Roman" w:hAnsi="Times New Roman"/>
          <w:spacing w:val="-12"/>
          <w:sz w:val="24"/>
          <w:lang w:val="ru-RU"/>
        </w:rPr>
        <w:t xml:space="preserve"> </w:t>
      </w:r>
      <w:r w:rsidRPr="00803AD2">
        <w:rPr>
          <w:rFonts w:ascii="Times New Roman" w:hAnsi="Times New Roman"/>
          <w:sz w:val="24"/>
          <w:lang w:val="ru-RU"/>
        </w:rPr>
        <w:t>средства;</w:t>
      </w:r>
    </w:p>
    <w:p w:rsidR="006D5497" w:rsidRPr="00803AD2" w:rsidRDefault="00803AD2">
      <w:pPr>
        <w:pStyle w:val="a4"/>
        <w:numPr>
          <w:ilvl w:val="0"/>
          <w:numId w:val="201"/>
        </w:numPr>
        <w:tabs>
          <w:tab w:val="left" w:pos="1072"/>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осознавать свою ответственность за достоверность полученных знаний, за качество выполненного</w:t>
      </w:r>
      <w:r w:rsidRPr="00803AD2">
        <w:rPr>
          <w:rFonts w:ascii="Times New Roman" w:hAnsi="Times New Roman"/>
          <w:spacing w:val="-7"/>
          <w:sz w:val="24"/>
          <w:lang w:val="ru-RU"/>
        </w:rPr>
        <w:t xml:space="preserve"> </w:t>
      </w:r>
      <w:r w:rsidRPr="00803AD2">
        <w:rPr>
          <w:rFonts w:ascii="Times New Roman" w:hAnsi="Times New Roman"/>
          <w:sz w:val="24"/>
          <w:lang w:val="ru-RU"/>
        </w:rPr>
        <w:t>проекта.</w:t>
      </w:r>
    </w:p>
    <w:p w:rsidR="006D5497" w:rsidRPr="00803AD2" w:rsidRDefault="006D5497">
      <w:pPr>
        <w:spacing w:before="10"/>
        <w:rPr>
          <w:rFonts w:ascii="Times New Roman" w:eastAsia="Times New Roman" w:hAnsi="Times New Roman" w:cs="Times New Roman"/>
          <w:sz w:val="27"/>
          <w:szCs w:val="27"/>
          <w:lang w:val="ru-RU"/>
        </w:rPr>
      </w:pPr>
    </w:p>
    <w:p w:rsidR="006D5497" w:rsidRPr="00803AD2" w:rsidRDefault="00803AD2">
      <w:pPr>
        <w:pStyle w:val="a3"/>
        <w:ind w:left="661" w:right="1931" w:firstLine="0"/>
        <w:rPr>
          <w:lang w:val="ru-RU"/>
        </w:rPr>
      </w:pPr>
      <w:r w:rsidRPr="00803AD2">
        <w:rPr>
          <w:spacing w:val="-60"/>
          <w:u w:val="single" w:color="000000"/>
          <w:lang w:val="ru-RU"/>
        </w:rPr>
        <w:t xml:space="preserve"> </w:t>
      </w:r>
      <w:r w:rsidRPr="00803AD2">
        <w:rPr>
          <w:u w:val="single" w:color="000000"/>
          <w:lang w:val="ru-RU"/>
        </w:rPr>
        <w:t>1.2.2.4. Стратегии смыслового чтения и работа с</w:t>
      </w:r>
      <w:r w:rsidRPr="00803AD2">
        <w:rPr>
          <w:spacing w:val="-13"/>
          <w:u w:val="single" w:color="000000"/>
          <w:lang w:val="ru-RU"/>
        </w:rPr>
        <w:t xml:space="preserve"> </w:t>
      </w:r>
      <w:r w:rsidRPr="00803AD2">
        <w:rPr>
          <w:u w:val="single" w:color="000000"/>
          <w:lang w:val="ru-RU"/>
        </w:rPr>
        <w:t>текстом</w:t>
      </w:r>
    </w:p>
    <w:p w:rsidR="006D5497" w:rsidRPr="00803AD2" w:rsidRDefault="00803AD2">
      <w:pPr>
        <w:spacing w:before="40"/>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Работа с текстом: поиск информации и понимание</w:t>
      </w:r>
      <w:r w:rsidRPr="00803AD2">
        <w:rPr>
          <w:rFonts w:ascii="Times New Roman" w:hAnsi="Times New Roman"/>
          <w:i/>
          <w:spacing w:val="-5"/>
          <w:sz w:val="24"/>
          <w:lang w:val="ru-RU"/>
        </w:rPr>
        <w:t xml:space="preserve"> </w:t>
      </w:r>
      <w:r w:rsidRPr="00803AD2">
        <w:rPr>
          <w:rFonts w:ascii="Times New Roman" w:hAnsi="Times New Roman"/>
          <w:i/>
          <w:sz w:val="24"/>
          <w:lang w:val="ru-RU"/>
        </w:rPr>
        <w:t>прочитанного</w:t>
      </w:r>
    </w:p>
    <w:p w:rsidR="006D5497" w:rsidRDefault="00803AD2">
      <w:pPr>
        <w:pStyle w:val="a3"/>
        <w:spacing w:before="41"/>
        <w:ind w:left="661" w:right="1931" w:firstLine="0"/>
      </w:pPr>
      <w:r>
        <w:t>Выпускник</w:t>
      </w:r>
      <w:r>
        <w:rPr>
          <w:spacing w:val="-12"/>
        </w:rPr>
        <w:t xml:space="preserve"> </w:t>
      </w:r>
      <w:r>
        <w:t>научится:</w:t>
      </w:r>
    </w:p>
    <w:p w:rsidR="006D5497" w:rsidRDefault="006D5497">
      <w:pPr>
        <w:sectPr w:rsidR="006D5497">
          <w:pgSz w:w="11910" w:h="16840"/>
          <w:pgMar w:top="1060" w:right="740" w:bottom="1200" w:left="1600" w:header="0" w:footer="1003" w:gutter="0"/>
          <w:cols w:space="720"/>
        </w:sectPr>
      </w:pPr>
    </w:p>
    <w:p w:rsidR="006D5497" w:rsidRPr="00803AD2" w:rsidRDefault="00803AD2">
      <w:pPr>
        <w:pStyle w:val="a4"/>
        <w:numPr>
          <w:ilvl w:val="1"/>
          <w:numId w:val="202"/>
        </w:numPr>
        <w:tabs>
          <w:tab w:val="left" w:pos="806"/>
        </w:tabs>
        <w:spacing w:before="48"/>
        <w:ind w:left="805"/>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ориентироваться в содержании текста и понимать его целостный</w:t>
      </w:r>
      <w:r w:rsidRPr="00803AD2">
        <w:rPr>
          <w:rFonts w:ascii="Times New Roman" w:hAnsi="Times New Roman"/>
          <w:spacing w:val="-25"/>
          <w:sz w:val="24"/>
          <w:lang w:val="ru-RU"/>
        </w:rPr>
        <w:t xml:space="preserve"> </w:t>
      </w:r>
      <w:r w:rsidRPr="00803AD2">
        <w:rPr>
          <w:rFonts w:ascii="Times New Roman" w:hAnsi="Times New Roman"/>
          <w:sz w:val="24"/>
          <w:lang w:val="ru-RU"/>
        </w:rPr>
        <w:t>смысл:</w:t>
      </w:r>
    </w:p>
    <w:p w:rsidR="006D5497" w:rsidRPr="00803AD2" w:rsidRDefault="00803AD2">
      <w:pPr>
        <w:pStyle w:val="a4"/>
        <w:numPr>
          <w:ilvl w:val="0"/>
          <w:numId w:val="199"/>
        </w:numPr>
        <w:tabs>
          <w:tab w:val="left" w:pos="962"/>
        </w:tabs>
        <w:spacing w:before="43"/>
        <w:ind w:firstLine="559"/>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главную тему, общую цель или назначение</w:t>
      </w:r>
      <w:r w:rsidRPr="00803AD2">
        <w:rPr>
          <w:rFonts w:ascii="Times New Roman" w:hAnsi="Times New Roman"/>
          <w:spacing w:val="-21"/>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0"/>
          <w:numId w:val="199"/>
        </w:numPr>
        <w:tabs>
          <w:tab w:val="left" w:pos="1005"/>
        </w:tabs>
        <w:spacing w:before="41" w:line="276" w:lineRule="auto"/>
        <w:ind w:right="110" w:firstLine="559"/>
        <w:rPr>
          <w:rFonts w:ascii="Times New Roman" w:eastAsia="Times New Roman" w:hAnsi="Times New Roman" w:cs="Times New Roman"/>
          <w:sz w:val="24"/>
          <w:szCs w:val="24"/>
          <w:lang w:val="ru-RU"/>
        </w:rPr>
      </w:pPr>
      <w:r w:rsidRPr="00803AD2">
        <w:rPr>
          <w:rFonts w:ascii="Times New Roman" w:hAnsi="Times New Roman"/>
          <w:sz w:val="24"/>
          <w:lang w:val="ru-RU"/>
        </w:rPr>
        <w:t>выбирать из текста или придумать заголовок, соответствующий содержанию и общему смыслу</w:t>
      </w:r>
      <w:r w:rsidRPr="00803AD2">
        <w:rPr>
          <w:rFonts w:ascii="Times New Roman" w:hAnsi="Times New Roman"/>
          <w:spacing w:val="-6"/>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0"/>
          <w:numId w:val="199"/>
        </w:numPr>
        <w:tabs>
          <w:tab w:val="left" w:pos="962"/>
        </w:tabs>
        <w:spacing w:before="1"/>
        <w:ind w:left="961"/>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формулировать тезис, выражающий общий смысл</w:t>
      </w:r>
      <w:r w:rsidRPr="00803AD2">
        <w:rPr>
          <w:rFonts w:ascii="Times New Roman" w:hAnsi="Times New Roman"/>
          <w:spacing w:val="-18"/>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0"/>
          <w:numId w:val="199"/>
        </w:numPr>
        <w:tabs>
          <w:tab w:val="left" w:pos="971"/>
        </w:tabs>
        <w:spacing w:before="43"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предвосхищать содержание предметного плана текста по заголовку и с опорой на предыдущий</w:t>
      </w:r>
      <w:r w:rsidRPr="00803AD2">
        <w:rPr>
          <w:rFonts w:ascii="Times New Roman" w:hAnsi="Times New Roman"/>
          <w:spacing w:val="-4"/>
          <w:sz w:val="24"/>
          <w:lang w:val="ru-RU"/>
        </w:rPr>
        <w:t xml:space="preserve"> </w:t>
      </w:r>
      <w:r w:rsidRPr="00803AD2">
        <w:rPr>
          <w:rFonts w:ascii="Times New Roman" w:hAnsi="Times New Roman"/>
          <w:sz w:val="24"/>
          <w:lang w:val="ru-RU"/>
        </w:rPr>
        <w:t>опыт;</w:t>
      </w:r>
    </w:p>
    <w:p w:rsidR="006D5497" w:rsidRPr="00803AD2" w:rsidRDefault="00803AD2">
      <w:pPr>
        <w:pStyle w:val="a4"/>
        <w:numPr>
          <w:ilvl w:val="0"/>
          <w:numId w:val="199"/>
        </w:numPr>
        <w:tabs>
          <w:tab w:val="left" w:pos="1022"/>
        </w:tabs>
        <w:spacing w:before="1"/>
        <w:ind w:left="1021"/>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порядок частей/инструкций, содержащихся в</w:t>
      </w:r>
      <w:r w:rsidRPr="00803AD2">
        <w:rPr>
          <w:rFonts w:ascii="Times New Roman" w:hAnsi="Times New Roman"/>
          <w:spacing w:val="-18"/>
          <w:sz w:val="24"/>
          <w:lang w:val="ru-RU"/>
        </w:rPr>
        <w:t xml:space="preserve"> </w:t>
      </w:r>
      <w:r w:rsidRPr="00803AD2">
        <w:rPr>
          <w:rFonts w:ascii="Times New Roman" w:hAnsi="Times New Roman"/>
          <w:sz w:val="24"/>
          <w:lang w:val="ru-RU"/>
        </w:rPr>
        <w:t>тексте;</w:t>
      </w:r>
    </w:p>
    <w:p w:rsidR="006D5497" w:rsidRPr="00803AD2" w:rsidRDefault="00803AD2">
      <w:pPr>
        <w:pStyle w:val="a4"/>
        <w:numPr>
          <w:ilvl w:val="0"/>
          <w:numId w:val="199"/>
        </w:numPr>
        <w:tabs>
          <w:tab w:val="left" w:pos="1029"/>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803AD2">
        <w:rPr>
          <w:rFonts w:ascii="Times New Roman" w:hAnsi="Times New Roman"/>
          <w:spacing w:val="-17"/>
          <w:sz w:val="24"/>
          <w:lang w:val="ru-RU"/>
        </w:rPr>
        <w:t xml:space="preserve"> </w:t>
      </w:r>
      <w:r w:rsidRPr="00803AD2">
        <w:rPr>
          <w:rFonts w:ascii="Times New Roman" w:hAnsi="Times New Roman"/>
          <w:sz w:val="24"/>
          <w:lang w:val="ru-RU"/>
        </w:rPr>
        <w:t>д.;</w:t>
      </w:r>
    </w:p>
    <w:p w:rsidR="006D5497" w:rsidRPr="00803AD2" w:rsidRDefault="00803AD2">
      <w:pPr>
        <w:pStyle w:val="a4"/>
        <w:numPr>
          <w:ilvl w:val="1"/>
          <w:numId w:val="202"/>
        </w:numPr>
        <w:tabs>
          <w:tab w:val="left" w:pos="844"/>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sidRPr="00803AD2">
        <w:rPr>
          <w:rFonts w:ascii="Times New Roman" w:hAnsi="Times New Roman"/>
          <w:spacing w:val="-17"/>
          <w:sz w:val="24"/>
          <w:lang w:val="ru-RU"/>
        </w:rPr>
        <w:t xml:space="preserve"> </w:t>
      </w:r>
      <w:r w:rsidRPr="00803AD2">
        <w:rPr>
          <w:rFonts w:ascii="Times New Roman" w:hAnsi="Times New Roman"/>
          <w:sz w:val="24"/>
          <w:lang w:val="ru-RU"/>
        </w:rPr>
        <w:t>тексте);</w:t>
      </w:r>
    </w:p>
    <w:p w:rsidR="006D5497" w:rsidRPr="00803AD2" w:rsidRDefault="00803AD2">
      <w:pPr>
        <w:pStyle w:val="a4"/>
        <w:numPr>
          <w:ilvl w:val="1"/>
          <w:numId w:val="202"/>
        </w:numPr>
        <w:tabs>
          <w:tab w:val="left" w:pos="815"/>
        </w:tabs>
        <w:spacing w:before="1" w:line="276" w:lineRule="auto"/>
        <w:ind w:right="110" w:firstLine="559"/>
        <w:rPr>
          <w:rFonts w:ascii="Times New Roman" w:eastAsia="Times New Roman" w:hAnsi="Times New Roman" w:cs="Times New Roman"/>
          <w:sz w:val="24"/>
          <w:szCs w:val="24"/>
          <w:lang w:val="ru-RU"/>
        </w:rPr>
      </w:pPr>
      <w:r w:rsidRPr="00803AD2">
        <w:rPr>
          <w:rFonts w:ascii="Times New Roman" w:hAnsi="Times New Roman"/>
          <w:sz w:val="24"/>
          <w:lang w:val="ru-RU"/>
        </w:rPr>
        <w:t>решать учебно-познавательные и учебно-практические задачи, требующие полного и критического понимания</w:t>
      </w:r>
      <w:r w:rsidRPr="00803AD2">
        <w:rPr>
          <w:rFonts w:ascii="Times New Roman" w:hAnsi="Times New Roman"/>
          <w:spacing w:val="-12"/>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0"/>
          <w:numId w:val="199"/>
        </w:numPr>
        <w:tabs>
          <w:tab w:val="left" w:pos="962"/>
        </w:tabs>
        <w:spacing w:before="3"/>
        <w:ind w:left="961"/>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назначение разных видов</w:t>
      </w:r>
      <w:r w:rsidRPr="00803AD2">
        <w:rPr>
          <w:rFonts w:ascii="Times New Roman" w:hAnsi="Times New Roman"/>
          <w:spacing w:val="-15"/>
          <w:sz w:val="24"/>
          <w:lang w:val="ru-RU"/>
        </w:rPr>
        <w:t xml:space="preserve"> </w:t>
      </w:r>
      <w:r w:rsidRPr="00803AD2">
        <w:rPr>
          <w:rFonts w:ascii="Times New Roman" w:hAnsi="Times New Roman"/>
          <w:sz w:val="24"/>
          <w:lang w:val="ru-RU"/>
        </w:rPr>
        <w:t>текстов;</w:t>
      </w:r>
    </w:p>
    <w:p w:rsidR="006D5497" w:rsidRPr="00803AD2" w:rsidRDefault="00803AD2">
      <w:pPr>
        <w:pStyle w:val="a4"/>
        <w:numPr>
          <w:ilvl w:val="0"/>
          <w:numId w:val="199"/>
        </w:numPr>
        <w:tabs>
          <w:tab w:val="left" w:pos="1012"/>
        </w:tabs>
        <w:spacing w:before="41" w:line="276" w:lineRule="auto"/>
        <w:ind w:right="108" w:firstLine="559"/>
        <w:rPr>
          <w:rFonts w:ascii="Times New Roman" w:eastAsia="Times New Roman" w:hAnsi="Times New Roman" w:cs="Times New Roman"/>
          <w:sz w:val="24"/>
          <w:szCs w:val="24"/>
          <w:lang w:val="ru-RU"/>
        </w:rPr>
      </w:pPr>
      <w:r w:rsidRPr="00803AD2">
        <w:rPr>
          <w:rFonts w:ascii="Times New Roman" w:hAnsi="Times New Roman"/>
          <w:sz w:val="24"/>
          <w:lang w:val="ru-RU"/>
        </w:rPr>
        <w:t>ставить перед собой цель чтения, направляя внимание на полезную в данный момент</w:t>
      </w:r>
      <w:r w:rsidRPr="00803AD2">
        <w:rPr>
          <w:rFonts w:ascii="Times New Roman" w:hAnsi="Times New Roman"/>
          <w:spacing w:val="-7"/>
          <w:sz w:val="24"/>
          <w:lang w:val="ru-RU"/>
        </w:rPr>
        <w:t xml:space="preserve"> </w:t>
      </w:r>
      <w:r w:rsidRPr="00803AD2">
        <w:rPr>
          <w:rFonts w:ascii="Times New Roman" w:hAnsi="Times New Roman"/>
          <w:sz w:val="24"/>
          <w:lang w:val="ru-RU"/>
        </w:rPr>
        <w:t>информацию;</w:t>
      </w:r>
    </w:p>
    <w:p w:rsidR="006D5497" w:rsidRPr="00803AD2" w:rsidRDefault="00803AD2">
      <w:pPr>
        <w:pStyle w:val="a4"/>
        <w:numPr>
          <w:ilvl w:val="0"/>
          <w:numId w:val="199"/>
        </w:numPr>
        <w:tabs>
          <w:tab w:val="left" w:pos="962"/>
        </w:tabs>
        <w:spacing w:before="1"/>
        <w:ind w:left="961"/>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темы и подтемы специального</w:t>
      </w:r>
      <w:r w:rsidRPr="00803AD2">
        <w:rPr>
          <w:rFonts w:ascii="Times New Roman" w:hAnsi="Times New Roman"/>
          <w:spacing w:val="-18"/>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0"/>
          <w:numId w:val="199"/>
        </w:numPr>
        <w:tabs>
          <w:tab w:val="left" w:pos="962"/>
        </w:tabs>
        <w:spacing w:before="43"/>
        <w:ind w:left="961"/>
        <w:rPr>
          <w:rFonts w:ascii="Times New Roman" w:eastAsia="Times New Roman" w:hAnsi="Times New Roman" w:cs="Times New Roman"/>
          <w:sz w:val="24"/>
          <w:szCs w:val="24"/>
          <w:lang w:val="ru-RU"/>
        </w:rPr>
      </w:pPr>
      <w:r w:rsidRPr="00803AD2">
        <w:rPr>
          <w:rFonts w:ascii="Times New Roman" w:hAnsi="Times New Roman"/>
          <w:sz w:val="24"/>
          <w:lang w:val="ru-RU"/>
        </w:rPr>
        <w:t>выделять не только главную, но и избыточную</w:t>
      </w:r>
      <w:r w:rsidRPr="00803AD2">
        <w:rPr>
          <w:rFonts w:ascii="Times New Roman" w:hAnsi="Times New Roman"/>
          <w:spacing w:val="-21"/>
          <w:sz w:val="24"/>
          <w:lang w:val="ru-RU"/>
        </w:rPr>
        <w:t xml:space="preserve"> </w:t>
      </w:r>
      <w:r w:rsidRPr="00803AD2">
        <w:rPr>
          <w:rFonts w:ascii="Times New Roman" w:hAnsi="Times New Roman"/>
          <w:sz w:val="24"/>
          <w:lang w:val="ru-RU"/>
        </w:rPr>
        <w:t>информацию;</w:t>
      </w:r>
    </w:p>
    <w:p w:rsidR="006D5497" w:rsidRPr="00803AD2" w:rsidRDefault="00803AD2">
      <w:pPr>
        <w:pStyle w:val="a4"/>
        <w:numPr>
          <w:ilvl w:val="0"/>
          <w:numId w:val="199"/>
        </w:numPr>
        <w:tabs>
          <w:tab w:val="left" w:pos="962"/>
        </w:tabs>
        <w:spacing w:before="41"/>
        <w:ind w:left="961"/>
        <w:rPr>
          <w:rFonts w:ascii="Times New Roman" w:eastAsia="Times New Roman" w:hAnsi="Times New Roman" w:cs="Times New Roman"/>
          <w:sz w:val="24"/>
          <w:szCs w:val="24"/>
          <w:lang w:val="ru-RU"/>
        </w:rPr>
      </w:pPr>
      <w:r w:rsidRPr="00803AD2">
        <w:rPr>
          <w:rFonts w:ascii="Times New Roman" w:hAnsi="Times New Roman"/>
          <w:sz w:val="24"/>
          <w:lang w:val="ru-RU"/>
        </w:rPr>
        <w:t>прогнозировать последовательность изложения идей</w:t>
      </w:r>
      <w:r w:rsidRPr="00803AD2">
        <w:rPr>
          <w:rFonts w:ascii="Times New Roman" w:hAnsi="Times New Roman"/>
          <w:spacing w:val="-20"/>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0"/>
          <w:numId w:val="199"/>
        </w:numPr>
        <w:tabs>
          <w:tab w:val="left" w:pos="981"/>
        </w:tabs>
        <w:spacing w:before="41"/>
        <w:ind w:left="980" w:hanging="319"/>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сопоставлять разные точки зрения и разные источники информации по  </w:t>
      </w:r>
      <w:r w:rsidRPr="00803AD2">
        <w:rPr>
          <w:rFonts w:ascii="Times New Roman" w:hAnsi="Times New Roman"/>
          <w:spacing w:val="24"/>
          <w:sz w:val="24"/>
          <w:lang w:val="ru-RU"/>
        </w:rPr>
        <w:t xml:space="preserve"> </w:t>
      </w:r>
      <w:r w:rsidRPr="00803AD2">
        <w:rPr>
          <w:rFonts w:ascii="Times New Roman" w:hAnsi="Times New Roman"/>
          <w:sz w:val="24"/>
          <w:lang w:val="ru-RU"/>
        </w:rPr>
        <w:t>заданной</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Default="00803AD2">
      <w:pPr>
        <w:pStyle w:val="a3"/>
        <w:spacing w:before="41"/>
        <w:ind w:right="-17" w:firstLine="0"/>
      </w:pPr>
      <w:r>
        <w:rPr>
          <w:spacing w:val="-1"/>
        </w:rPr>
        <w:lastRenderedPageBreak/>
        <w:t>теме;</w:t>
      </w:r>
    </w:p>
    <w:p w:rsidR="006D5497" w:rsidRDefault="00803AD2">
      <w:pPr>
        <w:spacing w:before="1"/>
        <w:rPr>
          <w:rFonts w:ascii="Times New Roman" w:eastAsia="Times New Roman" w:hAnsi="Times New Roman" w:cs="Times New Roman"/>
          <w:sz w:val="31"/>
          <w:szCs w:val="31"/>
        </w:rPr>
      </w:pPr>
      <w:r>
        <w:br w:type="column"/>
      </w:r>
    </w:p>
    <w:p w:rsidR="006D5497" w:rsidRPr="00803AD2" w:rsidRDefault="00803AD2">
      <w:pPr>
        <w:pStyle w:val="a4"/>
        <w:numPr>
          <w:ilvl w:val="0"/>
          <w:numId w:val="198"/>
        </w:numPr>
        <w:tabs>
          <w:tab w:val="left" w:pos="285"/>
        </w:tabs>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смысловое свёртывание выделенных фактов и</w:t>
      </w:r>
      <w:r w:rsidRPr="00803AD2">
        <w:rPr>
          <w:rFonts w:ascii="Times New Roman" w:hAnsi="Times New Roman"/>
          <w:spacing w:val="-16"/>
          <w:sz w:val="24"/>
          <w:lang w:val="ru-RU"/>
        </w:rPr>
        <w:t xml:space="preserve"> </w:t>
      </w:r>
      <w:r w:rsidRPr="00803AD2">
        <w:rPr>
          <w:rFonts w:ascii="Times New Roman" w:hAnsi="Times New Roman"/>
          <w:sz w:val="24"/>
          <w:lang w:val="ru-RU"/>
        </w:rPr>
        <w:t>мыслей;</w:t>
      </w:r>
    </w:p>
    <w:p w:rsidR="006D5497" w:rsidRPr="00803AD2" w:rsidRDefault="00803AD2">
      <w:pPr>
        <w:pStyle w:val="a4"/>
        <w:numPr>
          <w:ilvl w:val="0"/>
          <w:numId w:val="198"/>
        </w:numPr>
        <w:tabs>
          <w:tab w:val="left" w:pos="336"/>
        </w:tabs>
        <w:spacing w:before="43"/>
        <w:ind w:left="335" w:hanging="351"/>
        <w:rPr>
          <w:rFonts w:ascii="Times New Roman" w:eastAsia="Times New Roman" w:hAnsi="Times New Roman" w:cs="Times New Roman"/>
          <w:sz w:val="24"/>
          <w:szCs w:val="24"/>
          <w:lang w:val="ru-RU"/>
        </w:rPr>
      </w:pPr>
      <w:r w:rsidRPr="00803AD2">
        <w:rPr>
          <w:rFonts w:ascii="Times New Roman" w:hAnsi="Times New Roman"/>
          <w:sz w:val="24"/>
          <w:lang w:val="ru-RU"/>
        </w:rPr>
        <w:t xml:space="preserve">формировать  на основе текста систему аргументов (доводов)    </w:t>
      </w:r>
      <w:r w:rsidRPr="00803AD2">
        <w:rPr>
          <w:rFonts w:ascii="Times New Roman" w:hAnsi="Times New Roman"/>
          <w:spacing w:val="15"/>
          <w:sz w:val="24"/>
          <w:lang w:val="ru-RU"/>
        </w:rPr>
        <w:t xml:space="preserve"> </w:t>
      </w:r>
      <w:r w:rsidRPr="00803AD2">
        <w:rPr>
          <w:rFonts w:ascii="Times New Roman" w:hAnsi="Times New Roman"/>
          <w:sz w:val="24"/>
          <w:lang w:val="ru-RU"/>
        </w:rPr>
        <w:t>для  обоснования</w:t>
      </w:r>
    </w:p>
    <w:p w:rsidR="006D5497" w:rsidRPr="00803AD2" w:rsidRDefault="006D5497">
      <w:pPr>
        <w:rPr>
          <w:rFonts w:ascii="Times New Roman" w:eastAsia="Times New Roman" w:hAnsi="Times New Roman" w:cs="Times New Roman"/>
          <w:sz w:val="24"/>
          <w:szCs w:val="24"/>
          <w:lang w:val="ru-RU"/>
        </w:rPr>
        <w:sectPr w:rsidR="006D5497" w:rsidRPr="00803AD2">
          <w:type w:val="continuous"/>
          <w:pgSz w:w="11910" w:h="16840"/>
          <w:pgMar w:top="1060" w:right="740" w:bottom="1200" w:left="1600" w:header="720" w:footer="720" w:gutter="0"/>
          <w:cols w:num="2" w:space="720" w:equalWidth="0">
            <w:col w:w="637" w:space="40"/>
            <w:col w:w="8893"/>
          </w:cols>
        </w:sectPr>
      </w:pPr>
    </w:p>
    <w:p w:rsidR="006D5497" w:rsidRPr="00803AD2" w:rsidRDefault="00803AD2">
      <w:pPr>
        <w:pStyle w:val="a3"/>
        <w:spacing w:before="41"/>
        <w:ind w:right="1931" w:firstLine="0"/>
        <w:rPr>
          <w:lang w:val="ru-RU"/>
        </w:rPr>
      </w:pPr>
      <w:r w:rsidRPr="00803AD2">
        <w:rPr>
          <w:lang w:val="ru-RU"/>
        </w:rPr>
        <w:lastRenderedPageBreak/>
        <w:t>определённой</w:t>
      </w:r>
      <w:r w:rsidRPr="00803AD2">
        <w:rPr>
          <w:spacing w:val="-11"/>
          <w:lang w:val="ru-RU"/>
        </w:rPr>
        <w:t xml:space="preserve"> </w:t>
      </w:r>
      <w:r w:rsidRPr="00803AD2">
        <w:rPr>
          <w:lang w:val="ru-RU"/>
        </w:rPr>
        <w:t>позиции;</w:t>
      </w:r>
    </w:p>
    <w:p w:rsidR="006D5497" w:rsidRPr="00803AD2" w:rsidRDefault="00803AD2">
      <w:pPr>
        <w:pStyle w:val="a3"/>
        <w:spacing w:before="41"/>
        <w:ind w:left="661" w:right="105" w:firstLine="0"/>
        <w:rPr>
          <w:lang w:val="ru-RU"/>
        </w:rPr>
      </w:pPr>
      <w:r w:rsidRPr="00803AD2">
        <w:rPr>
          <w:lang w:val="ru-RU"/>
        </w:rPr>
        <w:t>— понимать душевное состояние персонажей текста, сопереживать</w:t>
      </w:r>
      <w:r w:rsidRPr="00803AD2">
        <w:rPr>
          <w:spacing w:val="-22"/>
          <w:lang w:val="ru-RU"/>
        </w:rPr>
        <w:t xml:space="preserve"> </w:t>
      </w:r>
      <w:r w:rsidRPr="00803AD2">
        <w:rPr>
          <w:lang w:val="ru-RU"/>
        </w:rPr>
        <w:t>им.</w:t>
      </w:r>
    </w:p>
    <w:p w:rsidR="006D5497" w:rsidRPr="00803AD2" w:rsidRDefault="00803AD2">
      <w:pPr>
        <w:pStyle w:val="a3"/>
        <w:spacing w:before="41" w:line="276" w:lineRule="auto"/>
        <w:ind w:right="113"/>
        <w:jc w:val="both"/>
        <w:rPr>
          <w:lang w:val="ru-RU"/>
        </w:rPr>
      </w:pPr>
      <w:r w:rsidRPr="00803AD2">
        <w:rPr>
          <w:lang w:val="ru-RU"/>
        </w:rPr>
        <w:t>Выпускник получит возможность научиться: анализировать изменения своего эмоционального состояния в процессе чтения, получения и переработки полученной информации и её</w:t>
      </w:r>
      <w:r w:rsidRPr="00803AD2">
        <w:rPr>
          <w:spacing w:val="-11"/>
          <w:lang w:val="ru-RU"/>
        </w:rPr>
        <w:t xml:space="preserve"> </w:t>
      </w:r>
      <w:r w:rsidRPr="00803AD2">
        <w:rPr>
          <w:lang w:val="ru-RU"/>
        </w:rPr>
        <w:t>осмысления.</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Работа с текстом: преобразование и интерпретация</w:t>
      </w:r>
      <w:r w:rsidRPr="00803AD2">
        <w:rPr>
          <w:rFonts w:ascii="Times New Roman" w:hAnsi="Times New Roman"/>
          <w:i/>
          <w:spacing w:val="-10"/>
          <w:sz w:val="24"/>
          <w:lang w:val="ru-RU"/>
        </w:rPr>
        <w:t xml:space="preserve"> </w:t>
      </w:r>
      <w:r w:rsidRPr="00803AD2">
        <w:rPr>
          <w:rFonts w:ascii="Times New Roman" w:hAnsi="Times New Roman"/>
          <w:i/>
          <w:sz w:val="24"/>
          <w:lang w:val="ru-RU"/>
        </w:rPr>
        <w:t>информации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06"/>
        </w:tabs>
        <w:spacing w:before="43" w:line="276" w:lineRule="auto"/>
        <w:ind w:right="14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w:t>
      </w:r>
      <w:r w:rsidRPr="00803AD2">
        <w:rPr>
          <w:rFonts w:ascii="Times New Roman" w:hAnsi="Times New Roman"/>
          <w:spacing w:val="-27"/>
          <w:sz w:val="24"/>
          <w:lang w:val="ru-RU"/>
        </w:rPr>
        <w:t xml:space="preserve"> </w:t>
      </w:r>
      <w:r w:rsidRPr="00803AD2">
        <w:rPr>
          <w:rFonts w:ascii="Times New Roman" w:hAnsi="Times New Roman"/>
          <w:sz w:val="24"/>
          <w:lang w:val="ru-RU"/>
        </w:rPr>
        <w:t>изображения;</w:t>
      </w:r>
    </w:p>
    <w:p w:rsidR="006D5497" w:rsidRPr="00803AD2" w:rsidRDefault="00803AD2">
      <w:pPr>
        <w:pStyle w:val="a4"/>
        <w:numPr>
          <w:ilvl w:val="1"/>
          <w:numId w:val="198"/>
        </w:numPr>
        <w:tabs>
          <w:tab w:val="left" w:pos="906"/>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D5497" w:rsidRDefault="00803AD2">
      <w:pPr>
        <w:pStyle w:val="a4"/>
        <w:numPr>
          <w:ilvl w:val="1"/>
          <w:numId w:val="198"/>
        </w:numPr>
        <w:tabs>
          <w:tab w:val="left" w:pos="806"/>
        </w:tabs>
        <w:spacing w:before="1"/>
        <w:ind w:left="805"/>
        <w:rPr>
          <w:rFonts w:ascii="Times New Roman" w:eastAsia="Times New Roman" w:hAnsi="Times New Roman" w:cs="Times New Roman"/>
          <w:sz w:val="24"/>
          <w:szCs w:val="24"/>
        </w:rPr>
      </w:pPr>
      <w:r>
        <w:rPr>
          <w:rFonts w:ascii="Times New Roman" w:hAnsi="Times New Roman"/>
          <w:sz w:val="24"/>
        </w:rPr>
        <w:t>интерпретировать</w:t>
      </w:r>
      <w:r>
        <w:rPr>
          <w:rFonts w:ascii="Times New Roman" w:hAnsi="Times New Roman"/>
          <w:spacing w:val="-9"/>
          <w:sz w:val="24"/>
        </w:rPr>
        <w:t xml:space="preserve"> </w:t>
      </w:r>
      <w:r>
        <w:rPr>
          <w:rFonts w:ascii="Times New Roman" w:hAnsi="Times New Roman"/>
          <w:sz w:val="24"/>
        </w:rPr>
        <w:t>текст:</w:t>
      </w:r>
    </w:p>
    <w:p w:rsidR="006D5497" w:rsidRPr="00803AD2" w:rsidRDefault="00803AD2">
      <w:pPr>
        <w:pStyle w:val="a4"/>
        <w:numPr>
          <w:ilvl w:val="0"/>
          <w:numId w:val="197"/>
        </w:numPr>
        <w:tabs>
          <w:tab w:val="left" w:pos="1031"/>
        </w:tabs>
        <w:spacing w:before="41" w:line="278"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и противопоставлять заключённую в тексте информацию разного характера;</w:t>
      </w:r>
    </w:p>
    <w:p w:rsidR="006D5497" w:rsidRPr="00803AD2" w:rsidRDefault="00803AD2">
      <w:pPr>
        <w:pStyle w:val="a4"/>
        <w:numPr>
          <w:ilvl w:val="0"/>
          <w:numId w:val="197"/>
        </w:numPr>
        <w:tabs>
          <w:tab w:val="left" w:pos="962"/>
        </w:tabs>
        <w:spacing w:line="274" w:lineRule="exact"/>
        <w:ind w:left="961" w:hanging="300"/>
        <w:rPr>
          <w:rFonts w:ascii="Times New Roman" w:eastAsia="Times New Roman" w:hAnsi="Times New Roman" w:cs="Times New Roman"/>
          <w:sz w:val="24"/>
          <w:szCs w:val="24"/>
          <w:lang w:val="ru-RU"/>
        </w:rPr>
      </w:pPr>
      <w:r w:rsidRPr="00803AD2">
        <w:rPr>
          <w:rFonts w:ascii="Times New Roman" w:hAnsi="Times New Roman"/>
          <w:sz w:val="24"/>
          <w:lang w:val="ru-RU"/>
        </w:rPr>
        <w:t>обнаруживать в тексте доводы в подтверждение выдвинутых</w:t>
      </w:r>
      <w:r w:rsidRPr="00803AD2">
        <w:rPr>
          <w:rFonts w:ascii="Times New Roman" w:hAnsi="Times New Roman"/>
          <w:spacing w:val="-17"/>
          <w:sz w:val="24"/>
          <w:lang w:val="ru-RU"/>
        </w:rPr>
        <w:t xml:space="preserve"> </w:t>
      </w:r>
      <w:r w:rsidRPr="00803AD2">
        <w:rPr>
          <w:rFonts w:ascii="Times New Roman" w:hAnsi="Times New Roman"/>
          <w:sz w:val="24"/>
          <w:lang w:val="ru-RU"/>
        </w:rPr>
        <w:t>тезисов;</w:t>
      </w:r>
    </w:p>
    <w:p w:rsidR="006D5497" w:rsidRPr="00803AD2" w:rsidRDefault="00803AD2">
      <w:pPr>
        <w:pStyle w:val="a4"/>
        <w:numPr>
          <w:ilvl w:val="0"/>
          <w:numId w:val="197"/>
        </w:numPr>
        <w:tabs>
          <w:tab w:val="left" w:pos="962"/>
        </w:tabs>
        <w:spacing w:before="41"/>
        <w:ind w:left="961" w:hanging="300"/>
        <w:rPr>
          <w:rFonts w:ascii="Times New Roman" w:eastAsia="Times New Roman" w:hAnsi="Times New Roman" w:cs="Times New Roman"/>
          <w:sz w:val="24"/>
          <w:szCs w:val="24"/>
          <w:lang w:val="ru-RU"/>
        </w:rPr>
      </w:pPr>
      <w:r w:rsidRPr="00803AD2">
        <w:rPr>
          <w:rFonts w:ascii="Times New Roman" w:hAnsi="Times New Roman"/>
          <w:sz w:val="24"/>
          <w:lang w:val="ru-RU"/>
        </w:rPr>
        <w:t>делать выводы из сформулированных</w:t>
      </w:r>
      <w:r w:rsidRPr="00803AD2">
        <w:rPr>
          <w:rFonts w:ascii="Times New Roman" w:hAnsi="Times New Roman"/>
          <w:spacing w:val="-8"/>
          <w:sz w:val="24"/>
          <w:lang w:val="ru-RU"/>
        </w:rPr>
        <w:t xml:space="preserve"> </w:t>
      </w:r>
      <w:r w:rsidRPr="00803AD2">
        <w:rPr>
          <w:rFonts w:ascii="Times New Roman" w:hAnsi="Times New Roman"/>
          <w:sz w:val="24"/>
          <w:lang w:val="ru-RU"/>
        </w:rPr>
        <w:t>посылок;</w:t>
      </w:r>
    </w:p>
    <w:p w:rsidR="006D5497" w:rsidRPr="00803AD2" w:rsidRDefault="006D5497">
      <w:pPr>
        <w:rPr>
          <w:rFonts w:ascii="Times New Roman" w:eastAsia="Times New Roman" w:hAnsi="Times New Roman" w:cs="Times New Roman"/>
          <w:sz w:val="24"/>
          <w:szCs w:val="24"/>
          <w:lang w:val="ru-RU"/>
        </w:rPr>
        <w:sectPr w:rsidR="006D5497" w:rsidRPr="00803AD2">
          <w:type w:val="continuous"/>
          <w:pgSz w:w="11910" w:h="16840"/>
          <w:pgMar w:top="1060" w:right="740" w:bottom="1200" w:left="1600" w:header="720" w:footer="720" w:gutter="0"/>
          <w:cols w:space="720"/>
        </w:sectPr>
      </w:pPr>
    </w:p>
    <w:p w:rsidR="006D5497" w:rsidRPr="00803AD2" w:rsidRDefault="00803AD2">
      <w:pPr>
        <w:pStyle w:val="a4"/>
        <w:numPr>
          <w:ilvl w:val="0"/>
          <w:numId w:val="197"/>
        </w:numPr>
        <w:tabs>
          <w:tab w:val="left" w:pos="962"/>
        </w:tabs>
        <w:spacing w:before="48"/>
        <w:ind w:left="961" w:hanging="300"/>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выводить заключение о намерении автора или главной мысли</w:t>
      </w:r>
      <w:r w:rsidRPr="00803AD2">
        <w:rPr>
          <w:rFonts w:ascii="Times New Roman" w:hAnsi="Times New Roman"/>
          <w:spacing w:val="-17"/>
          <w:sz w:val="24"/>
          <w:lang w:val="ru-RU"/>
        </w:rPr>
        <w:t xml:space="preserve"> </w:t>
      </w:r>
      <w:r w:rsidRPr="00803AD2">
        <w:rPr>
          <w:rFonts w:ascii="Times New Roman" w:hAnsi="Times New Roman"/>
          <w:sz w:val="24"/>
          <w:lang w:val="ru-RU"/>
        </w:rPr>
        <w:t>текста.</w:t>
      </w:r>
    </w:p>
    <w:p w:rsidR="006D5497" w:rsidRPr="00803AD2" w:rsidRDefault="00803AD2">
      <w:pPr>
        <w:pStyle w:val="a3"/>
        <w:spacing w:before="43" w:line="276" w:lineRule="auto"/>
        <w:ind w:right="112"/>
        <w:jc w:val="both"/>
        <w:rPr>
          <w:lang w:val="ru-RU"/>
        </w:rPr>
      </w:pPr>
      <w:r w:rsidRPr="00803AD2">
        <w:rPr>
          <w:lang w:val="ru-RU"/>
        </w:rPr>
        <w:t>Выпускник получит возможность научиться: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w:t>
      </w:r>
      <w:r w:rsidRPr="00803AD2">
        <w:rPr>
          <w:spacing w:val="-25"/>
          <w:lang w:val="ru-RU"/>
        </w:rPr>
        <w:t xml:space="preserve"> </w:t>
      </w:r>
      <w:r w:rsidRPr="00803AD2">
        <w:rPr>
          <w:lang w:val="ru-RU"/>
        </w:rPr>
        <w:t>текста).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Работа с текстом: оценка</w:t>
      </w:r>
      <w:r w:rsidRPr="00803AD2">
        <w:rPr>
          <w:rFonts w:ascii="Times New Roman" w:hAnsi="Times New Roman"/>
          <w:i/>
          <w:spacing w:val="-3"/>
          <w:sz w:val="24"/>
          <w:lang w:val="ru-RU"/>
        </w:rPr>
        <w:t xml:space="preserve"> </w:t>
      </w:r>
      <w:r w:rsidRPr="00803AD2">
        <w:rPr>
          <w:rFonts w:ascii="Times New Roman" w:hAnsi="Times New Roman"/>
          <w:i/>
          <w:sz w:val="24"/>
          <w:lang w:val="ru-RU"/>
        </w:rPr>
        <w:t>информации</w:t>
      </w:r>
    </w:p>
    <w:p w:rsidR="006D5497" w:rsidRPr="00803AD2" w:rsidRDefault="00803AD2">
      <w:pPr>
        <w:pStyle w:val="a3"/>
        <w:spacing w:before="43"/>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Default="00803AD2">
      <w:pPr>
        <w:pStyle w:val="a4"/>
        <w:numPr>
          <w:ilvl w:val="1"/>
          <w:numId w:val="198"/>
        </w:numPr>
        <w:tabs>
          <w:tab w:val="left" w:pos="806"/>
        </w:tabs>
        <w:spacing w:before="41"/>
        <w:ind w:left="805"/>
        <w:rPr>
          <w:rFonts w:ascii="Times New Roman" w:eastAsia="Times New Roman" w:hAnsi="Times New Roman" w:cs="Times New Roman"/>
          <w:sz w:val="24"/>
          <w:szCs w:val="24"/>
        </w:rPr>
      </w:pPr>
      <w:r>
        <w:rPr>
          <w:rFonts w:ascii="Times New Roman" w:hAnsi="Times New Roman"/>
          <w:sz w:val="24"/>
        </w:rPr>
        <w:t>откликаться на содержание</w:t>
      </w:r>
      <w:r>
        <w:rPr>
          <w:rFonts w:ascii="Times New Roman" w:hAnsi="Times New Roman"/>
          <w:spacing w:val="-9"/>
          <w:sz w:val="24"/>
        </w:rPr>
        <w:t xml:space="preserve"> </w:t>
      </w:r>
      <w:r>
        <w:rPr>
          <w:rFonts w:ascii="Times New Roman" w:hAnsi="Times New Roman"/>
          <w:sz w:val="24"/>
        </w:rPr>
        <w:t>текста:</w:t>
      </w:r>
    </w:p>
    <w:p w:rsidR="006D5497" w:rsidRPr="00803AD2" w:rsidRDefault="00803AD2">
      <w:pPr>
        <w:pStyle w:val="a4"/>
        <w:numPr>
          <w:ilvl w:val="0"/>
          <w:numId w:val="197"/>
        </w:numPr>
        <w:tabs>
          <w:tab w:val="left" w:pos="1082"/>
        </w:tabs>
        <w:spacing w:before="4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связывать информацию, обнаруженную в тексте, со знаниями из других источников;</w:t>
      </w:r>
    </w:p>
    <w:p w:rsidR="006D5497" w:rsidRPr="00803AD2" w:rsidRDefault="00803AD2">
      <w:pPr>
        <w:pStyle w:val="a4"/>
        <w:numPr>
          <w:ilvl w:val="0"/>
          <w:numId w:val="197"/>
        </w:numPr>
        <w:tabs>
          <w:tab w:val="left" w:pos="1007"/>
        </w:tabs>
        <w:spacing w:before="3"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утверждения, сделанные в тексте, исходя из своих представлений о мире;</w:t>
      </w:r>
    </w:p>
    <w:p w:rsidR="006D5497" w:rsidRPr="00803AD2" w:rsidRDefault="00803AD2">
      <w:pPr>
        <w:pStyle w:val="a4"/>
        <w:numPr>
          <w:ilvl w:val="0"/>
          <w:numId w:val="197"/>
        </w:numPr>
        <w:tabs>
          <w:tab w:val="left" w:pos="962"/>
        </w:tabs>
        <w:spacing w:before="1"/>
        <w:ind w:left="961" w:hanging="300"/>
        <w:rPr>
          <w:rFonts w:ascii="Times New Roman" w:eastAsia="Times New Roman" w:hAnsi="Times New Roman" w:cs="Times New Roman"/>
          <w:sz w:val="24"/>
          <w:szCs w:val="24"/>
          <w:lang w:val="ru-RU"/>
        </w:rPr>
      </w:pPr>
      <w:r w:rsidRPr="00803AD2">
        <w:rPr>
          <w:rFonts w:ascii="Times New Roman" w:hAnsi="Times New Roman"/>
          <w:sz w:val="24"/>
          <w:lang w:val="ru-RU"/>
        </w:rPr>
        <w:t>находить доводы в защиту своей точки</w:t>
      </w:r>
      <w:r w:rsidRPr="00803AD2">
        <w:rPr>
          <w:rFonts w:ascii="Times New Roman" w:hAnsi="Times New Roman"/>
          <w:spacing w:val="-13"/>
          <w:sz w:val="24"/>
          <w:lang w:val="ru-RU"/>
        </w:rPr>
        <w:t xml:space="preserve"> </w:t>
      </w:r>
      <w:r w:rsidRPr="00803AD2">
        <w:rPr>
          <w:rFonts w:ascii="Times New Roman" w:hAnsi="Times New Roman"/>
          <w:sz w:val="24"/>
          <w:lang w:val="ru-RU"/>
        </w:rPr>
        <w:t>зрения;</w:t>
      </w:r>
    </w:p>
    <w:p w:rsidR="006D5497" w:rsidRPr="00803AD2" w:rsidRDefault="00803AD2">
      <w:pPr>
        <w:pStyle w:val="a4"/>
        <w:numPr>
          <w:ilvl w:val="1"/>
          <w:numId w:val="198"/>
        </w:numPr>
        <w:tabs>
          <w:tab w:val="left" w:pos="851"/>
        </w:tabs>
        <w:spacing w:before="41" w:line="278" w:lineRule="auto"/>
        <w:ind w:right="113"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откликаться на форму текста: оценивать не только содержание текста, но и его форму, а в целом — мастерство его</w:t>
      </w:r>
      <w:r w:rsidRPr="00803AD2">
        <w:rPr>
          <w:rFonts w:ascii="Times New Roman" w:eastAsia="Times New Roman" w:hAnsi="Times New Roman" w:cs="Times New Roman"/>
          <w:spacing w:val="-8"/>
          <w:sz w:val="24"/>
          <w:szCs w:val="24"/>
          <w:lang w:val="ru-RU"/>
        </w:rPr>
        <w:t xml:space="preserve"> </w:t>
      </w:r>
      <w:r w:rsidRPr="00803AD2">
        <w:rPr>
          <w:rFonts w:ascii="Times New Roman" w:eastAsia="Times New Roman" w:hAnsi="Times New Roman" w:cs="Times New Roman"/>
          <w:sz w:val="24"/>
          <w:szCs w:val="24"/>
          <w:lang w:val="ru-RU"/>
        </w:rPr>
        <w:t>исполнения;</w:t>
      </w:r>
    </w:p>
    <w:p w:rsidR="006D5497" w:rsidRPr="00803AD2" w:rsidRDefault="00803AD2">
      <w:pPr>
        <w:pStyle w:val="a4"/>
        <w:numPr>
          <w:ilvl w:val="1"/>
          <w:numId w:val="198"/>
        </w:numPr>
        <w:tabs>
          <w:tab w:val="left" w:pos="1019"/>
        </w:tabs>
        <w:spacing w:line="276"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w:t>
      </w:r>
      <w:r w:rsidRPr="00803AD2">
        <w:rPr>
          <w:rFonts w:ascii="Times New Roman" w:hAnsi="Times New Roman"/>
          <w:spacing w:val="-31"/>
          <w:sz w:val="24"/>
          <w:lang w:val="ru-RU"/>
        </w:rPr>
        <w:t xml:space="preserve"> </w:t>
      </w:r>
      <w:r w:rsidRPr="00803AD2">
        <w:rPr>
          <w:rFonts w:ascii="Times New Roman" w:hAnsi="Times New Roman"/>
          <w:sz w:val="24"/>
          <w:lang w:val="ru-RU"/>
        </w:rPr>
        <w:t>пробелов;</w:t>
      </w:r>
    </w:p>
    <w:p w:rsidR="006D5497" w:rsidRPr="00803AD2" w:rsidRDefault="00803AD2">
      <w:pPr>
        <w:pStyle w:val="a4"/>
        <w:numPr>
          <w:ilvl w:val="1"/>
          <w:numId w:val="198"/>
        </w:numPr>
        <w:tabs>
          <w:tab w:val="left" w:pos="810"/>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 процессе работы с одним или несколькими источниками выявлять содержащуюся в них противоречивую, конфликтную</w:t>
      </w:r>
      <w:r w:rsidRPr="00803AD2">
        <w:rPr>
          <w:rFonts w:ascii="Times New Roman" w:hAnsi="Times New Roman"/>
          <w:spacing w:val="-22"/>
          <w:sz w:val="24"/>
          <w:lang w:val="ru-RU"/>
        </w:rPr>
        <w:t xml:space="preserve"> </w:t>
      </w:r>
      <w:r w:rsidRPr="00803AD2">
        <w:rPr>
          <w:rFonts w:ascii="Times New Roman" w:hAnsi="Times New Roman"/>
          <w:sz w:val="24"/>
          <w:lang w:val="ru-RU"/>
        </w:rPr>
        <w:t>информацию;</w:t>
      </w:r>
    </w:p>
    <w:p w:rsidR="006D5497" w:rsidRPr="00803AD2" w:rsidRDefault="00803AD2">
      <w:pPr>
        <w:pStyle w:val="a4"/>
        <w:numPr>
          <w:ilvl w:val="1"/>
          <w:numId w:val="198"/>
        </w:numPr>
        <w:tabs>
          <w:tab w:val="left" w:pos="930"/>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w:t>
      </w:r>
      <w:r w:rsidRPr="00803AD2">
        <w:rPr>
          <w:rFonts w:ascii="Times New Roman" w:hAnsi="Times New Roman"/>
          <w:spacing w:val="-13"/>
          <w:sz w:val="24"/>
          <w:lang w:val="ru-RU"/>
        </w:rPr>
        <w:t xml:space="preserve"> </w:t>
      </w:r>
      <w:r w:rsidRPr="00803AD2">
        <w:rPr>
          <w:rFonts w:ascii="Times New Roman" w:hAnsi="Times New Roman"/>
          <w:sz w:val="24"/>
          <w:lang w:val="ru-RU"/>
        </w:rPr>
        <w:t>тексте).</w:t>
      </w:r>
    </w:p>
    <w:p w:rsidR="006D5497" w:rsidRPr="00803AD2" w:rsidRDefault="00803AD2">
      <w:pPr>
        <w:pStyle w:val="a3"/>
        <w:spacing w:before="1" w:line="276" w:lineRule="auto"/>
        <w:ind w:right="112"/>
        <w:jc w:val="both"/>
        <w:rPr>
          <w:lang w:val="ru-RU"/>
        </w:rPr>
      </w:pPr>
      <w:r w:rsidRPr="00803AD2">
        <w:rPr>
          <w:lang w:val="ru-RU"/>
        </w:rPr>
        <w:t>Выпускник получит возможность научиться: 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противоречивой или конфликтной</w:t>
      </w:r>
      <w:r w:rsidRPr="00803AD2">
        <w:rPr>
          <w:spacing w:val="-26"/>
          <w:lang w:val="ru-RU"/>
        </w:rPr>
        <w:t xml:space="preserve"> </w:t>
      </w:r>
      <w:r w:rsidRPr="00803AD2">
        <w:rPr>
          <w:lang w:val="ru-RU"/>
        </w:rPr>
        <w:t>ситуации.</w:t>
      </w:r>
    </w:p>
    <w:p w:rsidR="006D5497" w:rsidRPr="00803AD2" w:rsidRDefault="00803AD2">
      <w:pPr>
        <w:spacing w:before="1" w:line="276" w:lineRule="auto"/>
        <w:ind w:left="661" w:right="6459"/>
        <w:rPr>
          <w:rFonts w:ascii="Times New Roman" w:eastAsia="Times New Roman" w:hAnsi="Times New Roman" w:cs="Times New Roman"/>
          <w:sz w:val="24"/>
          <w:szCs w:val="24"/>
          <w:lang w:val="ru-RU"/>
        </w:rPr>
      </w:pPr>
      <w:r w:rsidRPr="00803AD2">
        <w:rPr>
          <w:rFonts w:ascii="Times New Roman" w:hAnsi="Times New Roman"/>
          <w:spacing w:val="-60"/>
          <w:sz w:val="24"/>
          <w:u w:val="single" w:color="000000"/>
          <w:lang w:val="ru-RU"/>
        </w:rPr>
        <w:t xml:space="preserve"> </w:t>
      </w:r>
      <w:r w:rsidRPr="00803AD2">
        <w:rPr>
          <w:rFonts w:ascii="Times New Roman" w:hAnsi="Times New Roman"/>
          <w:sz w:val="24"/>
          <w:u w:val="single" w:color="000000"/>
          <w:lang w:val="ru-RU"/>
        </w:rPr>
        <w:t xml:space="preserve">1.2.2.5. Русский язык </w:t>
      </w:r>
      <w:r w:rsidRPr="00803AD2">
        <w:rPr>
          <w:rFonts w:ascii="Times New Roman" w:hAnsi="Times New Roman"/>
          <w:i/>
          <w:sz w:val="24"/>
          <w:lang w:val="ru-RU"/>
        </w:rPr>
        <w:t xml:space="preserve">Речь и речевое общение </w:t>
      </w:r>
      <w:r w:rsidRPr="00803AD2">
        <w:rPr>
          <w:rFonts w:ascii="Times New Roman" w:hAnsi="Times New Roman"/>
          <w:sz w:val="24"/>
          <w:lang w:val="ru-RU"/>
        </w:rPr>
        <w:t>Выпускник</w:t>
      </w:r>
      <w:r w:rsidRPr="00803AD2">
        <w:rPr>
          <w:rFonts w:ascii="Times New Roman" w:hAnsi="Times New Roman"/>
          <w:spacing w:val="-12"/>
          <w:sz w:val="24"/>
          <w:lang w:val="ru-RU"/>
        </w:rPr>
        <w:t xml:space="preserve"> </w:t>
      </w:r>
      <w:r w:rsidRPr="00803AD2">
        <w:rPr>
          <w:rFonts w:ascii="Times New Roman" w:hAnsi="Times New Roman"/>
          <w:sz w:val="24"/>
          <w:lang w:val="ru-RU"/>
        </w:rPr>
        <w:t>научится:</w:t>
      </w:r>
    </w:p>
    <w:p w:rsidR="006D5497" w:rsidRPr="00803AD2" w:rsidRDefault="00803AD2">
      <w:pPr>
        <w:pStyle w:val="a4"/>
        <w:numPr>
          <w:ilvl w:val="1"/>
          <w:numId w:val="198"/>
        </w:numPr>
        <w:tabs>
          <w:tab w:val="left" w:pos="851"/>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различные виды монолога (повествование, описание, рассуждение; сочетание разных видов монолога) в различных ситуациях</w:t>
      </w:r>
      <w:r w:rsidRPr="00803AD2">
        <w:rPr>
          <w:rFonts w:ascii="Times New Roman" w:hAnsi="Times New Roman"/>
          <w:spacing w:val="-22"/>
          <w:sz w:val="24"/>
          <w:lang w:val="ru-RU"/>
        </w:rPr>
        <w:t xml:space="preserve"> </w:t>
      </w:r>
      <w:r w:rsidRPr="00803AD2">
        <w:rPr>
          <w:rFonts w:ascii="Times New Roman" w:hAnsi="Times New Roman"/>
          <w:sz w:val="24"/>
          <w:lang w:val="ru-RU"/>
        </w:rPr>
        <w:t>общения;</w:t>
      </w:r>
    </w:p>
    <w:p w:rsidR="006D5497" w:rsidRPr="00803AD2" w:rsidRDefault="00803AD2">
      <w:pPr>
        <w:pStyle w:val="a4"/>
        <w:numPr>
          <w:ilvl w:val="1"/>
          <w:numId w:val="198"/>
        </w:numPr>
        <w:tabs>
          <w:tab w:val="left" w:pos="806"/>
        </w:tabs>
        <w:spacing w:before="3" w:line="276" w:lineRule="auto"/>
        <w:ind w:right="217" w:firstLine="559"/>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различные виды диалога в ситуациях формального и неформального, межличностного и межкультурного</w:t>
      </w:r>
      <w:r w:rsidRPr="00803AD2">
        <w:rPr>
          <w:rFonts w:ascii="Times New Roman" w:hAnsi="Times New Roman"/>
          <w:spacing w:val="-11"/>
          <w:sz w:val="24"/>
          <w:lang w:val="ru-RU"/>
        </w:rPr>
        <w:t xml:space="preserve"> </w:t>
      </w:r>
      <w:r w:rsidRPr="00803AD2">
        <w:rPr>
          <w:rFonts w:ascii="Times New Roman" w:hAnsi="Times New Roman"/>
          <w:sz w:val="24"/>
          <w:lang w:val="ru-RU"/>
        </w:rPr>
        <w:t>общения;</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нормы речевого поведения в типичных ситуациях</w:t>
      </w:r>
      <w:r w:rsidRPr="00803AD2">
        <w:rPr>
          <w:rFonts w:ascii="Times New Roman" w:hAnsi="Times New Roman"/>
          <w:spacing w:val="-20"/>
          <w:sz w:val="24"/>
          <w:lang w:val="ru-RU"/>
        </w:rPr>
        <w:t xml:space="preserve"> </w:t>
      </w:r>
      <w:r w:rsidRPr="00803AD2">
        <w:rPr>
          <w:rFonts w:ascii="Times New Roman" w:hAnsi="Times New Roman"/>
          <w:sz w:val="24"/>
          <w:lang w:val="ru-RU"/>
        </w:rPr>
        <w:t>общения;</w:t>
      </w:r>
    </w:p>
    <w:p w:rsidR="006D5497" w:rsidRPr="00803AD2" w:rsidRDefault="00803AD2">
      <w:pPr>
        <w:pStyle w:val="a4"/>
        <w:numPr>
          <w:ilvl w:val="1"/>
          <w:numId w:val="198"/>
        </w:numPr>
        <w:tabs>
          <w:tab w:val="left" w:pos="837"/>
        </w:tabs>
        <w:spacing w:before="41" w:line="276" w:lineRule="auto"/>
        <w:ind w:right="104" w:firstLine="559"/>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w:t>
      </w:r>
      <w:r w:rsidRPr="00803AD2">
        <w:rPr>
          <w:rFonts w:ascii="Times New Roman" w:hAnsi="Times New Roman"/>
          <w:spacing w:val="-23"/>
          <w:sz w:val="24"/>
          <w:lang w:val="ru-RU"/>
        </w:rPr>
        <w:t xml:space="preserve"> </w:t>
      </w:r>
      <w:r w:rsidRPr="00803AD2">
        <w:rPr>
          <w:rFonts w:ascii="Times New Roman" w:hAnsi="Times New Roman"/>
          <w:sz w:val="24"/>
          <w:lang w:val="ru-RU"/>
        </w:rPr>
        <w:t>средств;</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предупреждать коммуникативные неудачи в процессе речевого</w:t>
      </w:r>
      <w:r w:rsidRPr="00803AD2">
        <w:rPr>
          <w:rFonts w:ascii="Times New Roman" w:hAnsi="Times New Roman"/>
          <w:spacing w:val="-24"/>
          <w:sz w:val="24"/>
          <w:lang w:val="ru-RU"/>
        </w:rPr>
        <w:t xml:space="preserve"> </w:t>
      </w:r>
      <w:r w:rsidRPr="00803AD2">
        <w:rPr>
          <w:rFonts w:ascii="Times New Roman" w:hAnsi="Times New Roman"/>
          <w:sz w:val="24"/>
          <w:lang w:val="ru-RU"/>
        </w:rPr>
        <w:t>общения.</w:t>
      </w:r>
    </w:p>
    <w:p w:rsidR="006D5497" w:rsidRPr="00803AD2" w:rsidRDefault="00803AD2">
      <w:pPr>
        <w:pStyle w:val="a3"/>
        <w:spacing w:before="41" w:line="276" w:lineRule="auto"/>
        <w:ind w:right="104"/>
        <w:jc w:val="both"/>
        <w:rPr>
          <w:lang w:val="ru-RU"/>
        </w:rPr>
      </w:pPr>
      <w:r w:rsidRPr="00803AD2">
        <w:rPr>
          <w:lang w:val="ru-RU"/>
        </w:rPr>
        <w:t>Выпускник получит возможность научиться: выступать перед аудиторией с небольшим докладом; публично представлять проект, реферат; публично защищать свою позицию; участвовать в коллективном обсуждении проблем, аргументировать собственную позицию, доказывать её, убеждать; понимать основные причины коммуникативных неудач и объяснять</w:t>
      </w:r>
      <w:r w:rsidRPr="00803AD2">
        <w:rPr>
          <w:spacing w:val="-15"/>
          <w:lang w:val="ru-RU"/>
        </w:rPr>
        <w:t xml:space="preserve"> </w:t>
      </w:r>
      <w:r w:rsidRPr="00803AD2">
        <w:rPr>
          <w:lang w:val="ru-RU"/>
        </w:rPr>
        <w:t>их.</w:t>
      </w:r>
    </w:p>
    <w:p w:rsidR="006D5497" w:rsidRPr="00803AD2" w:rsidRDefault="00803AD2">
      <w:pPr>
        <w:spacing w:before="3" w:line="276" w:lineRule="auto"/>
        <w:ind w:left="661" w:right="6557"/>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Речевая деятельность Аудирование </w:t>
      </w:r>
      <w:r w:rsidRPr="00803AD2">
        <w:rPr>
          <w:rFonts w:ascii="Times New Roman" w:hAnsi="Times New Roman"/>
          <w:sz w:val="24"/>
          <w:lang w:val="ru-RU"/>
        </w:rPr>
        <w:t>Выпускник</w:t>
      </w:r>
      <w:r w:rsidRPr="00803AD2">
        <w:rPr>
          <w:rFonts w:ascii="Times New Roman" w:hAnsi="Times New Roman"/>
          <w:spacing w:val="-12"/>
          <w:sz w:val="24"/>
          <w:lang w:val="ru-RU"/>
        </w:rPr>
        <w:t xml:space="preserve"> </w:t>
      </w:r>
      <w:r w:rsidRPr="00803AD2">
        <w:rPr>
          <w:rFonts w:ascii="Times New Roman" w:hAnsi="Times New Roman"/>
          <w:sz w:val="24"/>
          <w:lang w:val="ru-RU"/>
        </w:rPr>
        <w:t>научится:</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22"/>
        </w:tabs>
        <w:spacing w:before="48"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w:t>
      </w:r>
      <w:r w:rsidRPr="00803AD2">
        <w:rPr>
          <w:rFonts w:ascii="Times New Roman" w:hAnsi="Times New Roman"/>
          <w:spacing w:val="-29"/>
          <w:sz w:val="24"/>
          <w:lang w:val="ru-RU"/>
        </w:rPr>
        <w:t xml:space="preserve"> </w:t>
      </w:r>
      <w:r w:rsidRPr="00803AD2">
        <w:rPr>
          <w:rFonts w:ascii="Times New Roman" w:hAnsi="Times New Roman"/>
          <w:sz w:val="24"/>
          <w:lang w:val="ru-RU"/>
        </w:rPr>
        <w:t>форме;</w:t>
      </w:r>
    </w:p>
    <w:p w:rsidR="006D5497" w:rsidRPr="00803AD2" w:rsidRDefault="00803AD2">
      <w:pPr>
        <w:pStyle w:val="a4"/>
        <w:numPr>
          <w:ilvl w:val="1"/>
          <w:numId w:val="198"/>
        </w:numPr>
        <w:tabs>
          <w:tab w:val="left" w:pos="897"/>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 делового, художественного аудиотекстов, распознавать в них основную и  дополнительную информацию, комментировать её в устной</w:t>
      </w:r>
      <w:r w:rsidRPr="00803AD2">
        <w:rPr>
          <w:rFonts w:ascii="Times New Roman" w:hAnsi="Times New Roman"/>
          <w:spacing w:val="-23"/>
          <w:sz w:val="24"/>
          <w:lang w:val="ru-RU"/>
        </w:rPr>
        <w:t xml:space="preserve"> </w:t>
      </w:r>
      <w:r w:rsidRPr="00803AD2">
        <w:rPr>
          <w:rFonts w:ascii="Times New Roman" w:hAnsi="Times New Roman"/>
          <w:sz w:val="24"/>
          <w:lang w:val="ru-RU"/>
        </w:rPr>
        <w:t>форме;</w:t>
      </w:r>
    </w:p>
    <w:p w:rsidR="006D5497" w:rsidRPr="00803AD2" w:rsidRDefault="00803AD2">
      <w:pPr>
        <w:pStyle w:val="a4"/>
        <w:numPr>
          <w:ilvl w:val="1"/>
          <w:numId w:val="198"/>
        </w:numPr>
        <w:tabs>
          <w:tab w:val="left" w:pos="983"/>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w:t>
      </w:r>
      <w:r w:rsidRPr="00803AD2">
        <w:rPr>
          <w:rFonts w:ascii="Times New Roman" w:hAnsi="Times New Roman"/>
          <w:spacing w:val="-7"/>
          <w:sz w:val="24"/>
          <w:lang w:val="ru-RU"/>
        </w:rPr>
        <w:t xml:space="preserve"> </w:t>
      </w:r>
      <w:r w:rsidRPr="00803AD2">
        <w:rPr>
          <w:rFonts w:ascii="Times New Roman" w:hAnsi="Times New Roman"/>
          <w:sz w:val="24"/>
          <w:lang w:val="ru-RU"/>
        </w:rPr>
        <w:t>сжатого).</w:t>
      </w:r>
    </w:p>
    <w:p w:rsidR="006D5497" w:rsidRPr="00803AD2" w:rsidRDefault="00803AD2">
      <w:pPr>
        <w:pStyle w:val="a3"/>
        <w:spacing w:before="1" w:line="276" w:lineRule="auto"/>
        <w:ind w:right="114"/>
        <w:jc w:val="both"/>
        <w:rPr>
          <w:lang w:val="ru-RU"/>
        </w:rPr>
      </w:pPr>
      <w:r w:rsidRPr="00803AD2">
        <w:rPr>
          <w:lang w:val="ru-RU"/>
        </w:rPr>
        <w:t>Выпускник получит возможность научиться: понимать явную и скрытую (подтекстовую) информацию публицистического текста (в том числе в СМИ), анализировать и комментировать её в устной</w:t>
      </w:r>
      <w:r w:rsidRPr="00803AD2">
        <w:rPr>
          <w:spacing w:val="-19"/>
          <w:lang w:val="ru-RU"/>
        </w:rPr>
        <w:t xml:space="preserve"> </w:t>
      </w:r>
      <w:r w:rsidRPr="00803AD2">
        <w:rPr>
          <w:lang w:val="ru-RU"/>
        </w:rPr>
        <w:t>форме.</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Чтение</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1045"/>
          <w:tab w:val="left" w:pos="2305"/>
          <w:tab w:val="left" w:pos="2732"/>
          <w:tab w:val="left" w:pos="3831"/>
          <w:tab w:val="left" w:pos="4612"/>
          <w:tab w:val="left" w:pos="5495"/>
          <w:tab w:val="left" w:pos="7541"/>
          <w:tab w:val="left" w:pos="8563"/>
        </w:tabs>
        <w:spacing w:before="41" w:line="276" w:lineRule="auto"/>
        <w:ind w:right="108" w:firstLine="559"/>
        <w:rPr>
          <w:rFonts w:ascii="Times New Roman" w:eastAsia="Times New Roman" w:hAnsi="Times New Roman" w:cs="Times New Roman"/>
          <w:sz w:val="24"/>
          <w:szCs w:val="24"/>
          <w:lang w:val="ru-RU"/>
        </w:rPr>
      </w:pPr>
      <w:r w:rsidRPr="00803AD2">
        <w:rPr>
          <w:rFonts w:ascii="Times New Roman" w:hAnsi="Times New Roman"/>
          <w:sz w:val="24"/>
          <w:lang w:val="ru-RU"/>
        </w:rPr>
        <w:t>понимать</w:t>
      </w:r>
      <w:r w:rsidRPr="00803AD2">
        <w:rPr>
          <w:rFonts w:ascii="Times New Roman" w:hAnsi="Times New Roman"/>
          <w:sz w:val="24"/>
          <w:lang w:val="ru-RU"/>
        </w:rPr>
        <w:tab/>
        <w:t>содержание</w:t>
      </w:r>
      <w:r w:rsidRPr="00803AD2">
        <w:rPr>
          <w:rFonts w:ascii="Times New Roman" w:hAnsi="Times New Roman"/>
          <w:sz w:val="24"/>
          <w:lang w:val="ru-RU"/>
        </w:rPr>
        <w:tab/>
        <w:t>прочитанных</w:t>
      </w:r>
      <w:r w:rsidRPr="00803AD2">
        <w:rPr>
          <w:rFonts w:ascii="Times New Roman" w:hAnsi="Times New Roman"/>
          <w:sz w:val="24"/>
          <w:lang w:val="ru-RU"/>
        </w:rPr>
        <w:tab/>
        <w:t>учебно-научных,</w:t>
      </w:r>
      <w:r w:rsidRPr="00803AD2">
        <w:rPr>
          <w:rFonts w:ascii="Times New Roman" w:hAnsi="Times New Roman"/>
          <w:sz w:val="24"/>
          <w:lang w:val="ru-RU"/>
        </w:rPr>
        <w:tab/>
        <w:t>публицистических (информационных</w:t>
      </w:r>
      <w:r w:rsidRPr="00803AD2">
        <w:rPr>
          <w:rFonts w:ascii="Times New Roman" w:hAnsi="Times New Roman"/>
          <w:sz w:val="24"/>
          <w:lang w:val="ru-RU"/>
        </w:rPr>
        <w:tab/>
        <w:t>и</w:t>
      </w:r>
      <w:r w:rsidRPr="00803AD2">
        <w:rPr>
          <w:rFonts w:ascii="Times New Roman" w:hAnsi="Times New Roman"/>
          <w:sz w:val="24"/>
          <w:lang w:val="ru-RU"/>
        </w:rPr>
        <w:tab/>
        <w:t>аналитических,</w:t>
      </w:r>
      <w:r w:rsidRPr="00803AD2">
        <w:rPr>
          <w:rFonts w:ascii="Times New Roman" w:hAnsi="Times New Roman"/>
          <w:sz w:val="24"/>
          <w:lang w:val="ru-RU"/>
        </w:rPr>
        <w:tab/>
        <w:t>художественно-публицистического</w:t>
      </w:r>
      <w:r w:rsidRPr="00803AD2">
        <w:rPr>
          <w:rFonts w:ascii="Times New Roman" w:hAnsi="Times New Roman"/>
          <w:sz w:val="24"/>
          <w:lang w:val="ru-RU"/>
        </w:rPr>
        <w:tab/>
        <w:t>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w:t>
      </w:r>
      <w:r w:rsidRPr="00803AD2">
        <w:rPr>
          <w:rFonts w:ascii="Times New Roman" w:hAnsi="Times New Roman"/>
          <w:spacing w:val="-21"/>
          <w:sz w:val="24"/>
          <w:lang w:val="ru-RU"/>
        </w:rPr>
        <w:t xml:space="preserve"> </w:t>
      </w:r>
      <w:r w:rsidRPr="00803AD2">
        <w:rPr>
          <w:rFonts w:ascii="Times New Roman" w:hAnsi="Times New Roman"/>
          <w:sz w:val="24"/>
          <w:lang w:val="ru-RU"/>
        </w:rPr>
        <w:t>форме);</w:t>
      </w:r>
    </w:p>
    <w:p w:rsidR="006D5497" w:rsidRPr="00803AD2" w:rsidRDefault="00803AD2">
      <w:pPr>
        <w:pStyle w:val="a4"/>
        <w:numPr>
          <w:ilvl w:val="1"/>
          <w:numId w:val="198"/>
        </w:numPr>
        <w:tabs>
          <w:tab w:val="left" w:pos="815"/>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w:t>
      </w:r>
      <w:r w:rsidRPr="00803AD2">
        <w:rPr>
          <w:rFonts w:ascii="Times New Roman" w:hAnsi="Times New Roman"/>
          <w:spacing w:val="-29"/>
          <w:sz w:val="24"/>
          <w:lang w:val="ru-RU"/>
        </w:rPr>
        <w:t xml:space="preserve"> </w:t>
      </w:r>
      <w:r w:rsidRPr="00803AD2">
        <w:rPr>
          <w:rFonts w:ascii="Times New Roman" w:hAnsi="Times New Roman"/>
          <w:sz w:val="24"/>
          <w:lang w:val="ru-RU"/>
        </w:rPr>
        <w:t>задачей;</w:t>
      </w:r>
    </w:p>
    <w:p w:rsidR="006D5497" w:rsidRPr="00803AD2" w:rsidRDefault="00803AD2">
      <w:pPr>
        <w:pStyle w:val="a4"/>
        <w:numPr>
          <w:ilvl w:val="1"/>
          <w:numId w:val="198"/>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передавать схематически представленную информацию в виде связного</w:t>
      </w:r>
      <w:r w:rsidRPr="00803AD2">
        <w:rPr>
          <w:rFonts w:ascii="Times New Roman" w:hAnsi="Times New Roman"/>
          <w:spacing w:val="-28"/>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1"/>
          <w:numId w:val="198"/>
        </w:numPr>
        <w:tabs>
          <w:tab w:val="left" w:pos="913"/>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приёмы работы с учебной книгой, справочниками и другими информационными источниками, включая СМИ и ресурсы</w:t>
      </w:r>
      <w:r w:rsidRPr="00803AD2">
        <w:rPr>
          <w:rFonts w:ascii="Times New Roman" w:hAnsi="Times New Roman"/>
          <w:spacing w:val="-25"/>
          <w:sz w:val="24"/>
          <w:lang w:val="ru-RU"/>
        </w:rPr>
        <w:t xml:space="preserve"> </w:t>
      </w:r>
      <w:r w:rsidRPr="00803AD2">
        <w:rPr>
          <w:rFonts w:ascii="Times New Roman" w:hAnsi="Times New Roman"/>
          <w:sz w:val="24"/>
          <w:lang w:val="ru-RU"/>
        </w:rPr>
        <w:t>Интернета;</w:t>
      </w:r>
    </w:p>
    <w:p w:rsidR="006D5497" w:rsidRPr="00803AD2" w:rsidRDefault="00803AD2">
      <w:pPr>
        <w:pStyle w:val="a4"/>
        <w:numPr>
          <w:ilvl w:val="1"/>
          <w:numId w:val="198"/>
        </w:numPr>
        <w:tabs>
          <w:tab w:val="left" w:pos="875"/>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w:t>
      </w:r>
      <w:r w:rsidRPr="00803AD2">
        <w:rPr>
          <w:rFonts w:ascii="Times New Roman" w:hAnsi="Times New Roman"/>
          <w:spacing w:val="-12"/>
          <w:sz w:val="24"/>
          <w:lang w:val="ru-RU"/>
        </w:rPr>
        <w:t xml:space="preserve"> </w:t>
      </w:r>
      <w:r w:rsidRPr="00803AD2">
        <w:rPr>
          <w:rFonts w:ascii="Times New Roman" w:hAnsi="Times New Roman"/>
          <w:sz w:val="24"/>
          <w:lang w:val="ru-RU"/>
        </w:rPr>
        <w:t>задачей.</w:t>
      </w:r>
    </w:p>
    <w:p w:rsidR="006D5497" w:rsidRPr="00803AD2" w:rsidRDefault="00803AD2">
      <w:pPr>
        <w:pStyle w:val="a3"/>
        <w:spacing w:before="1" w:line="276" w:lineRule="auto"/>
        <w:ind w:right="103"/>
        <w:jc w:val="both"/>
        <w:rPr>
          <w:lang w:val="ru-RU"/>
        </w:rPr>
      </w:pPr>
      <w:r w:rsidRPr="00803AD2">
        <w:rPr>
          <w:lang w:val="ru-RU"/>
        </w:rPr>
        <w:t>Выпускник получит возможность научиться: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803AD2">
        <w:rPr>
          <w:spacing w:val="-22"/>
          <w:lang w:val="ru-RU"/>
        </w:rPr>
        <w:t xml:space="preserve"> </w:t>
      </w:r>
      <w:r w:rsidRPr="00803AD2">
        <w:rPr>
          <w:lang w:val="ru-RU"/>
        </w:rPr>
        <w:t>проблемы.</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Говорение</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65"/>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w:t>
      </w:r>
      <w:r w:rsidRPr="00803AD2">
        <w:rPr>
          <w:rFonts w:ascii="Times New Roman" w:hAnsi="Times New Roman"/>
          <w:spacing w:val="-6"/>
          <w:sz w:val="24"/>
          <w:lang w:val="ru-RU"/>
        </w:rPr>
        <w:t xml:space="preserve"> </w:t>
      </w:r>
      <w:r w:rsidRPr="00803AD2">
        <w:rPr>
          <w:rFonts w:ascii="Times New Roman" w:hAnsi="Times New Roman"/>
          <w:sz w:val="24"/>
          <w:lang w:val="ru-RU"/>
        </w:rPr>
        <w:t>споре);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80"/>
        </w:tabs>
        <w:spacing w:before="48"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обсуждать и чётко формулировать цели, план совместной групповой учебной деятельности, распределение частей</w:t>
      </w:r>
      <w:r w:rsidRPr="00803AD2">
        <w:rPr>
          <w:rFonts w:ascii="Times New Roman" w:hAnsi="Times New Roman"/>
          <w:spacing w:val="-14"/>
          <w:sz w:val="24"/>
          <w:lang w:val="ru-RU"/>
        </w:rPr>
        <w:t xml:space="preserve"> </w:t>
      </w:r>
      <w:r w:rsidRPr="00803AD2">
        <w:rPr>
          <w:rFonts w:ascii="Times New Roman" w:hAnsi="Times New Roman"/>
          <w:sz w:val="24"/>
          <w:lang w:val="ru-RU"/>
        </w:rPr>
        <w:t>работы;</w:t>
      </w:r>
    </w:p>
    <w:p w:rsidR="006D5497" w:rsidRPr="00803AD2" w:rsidRDefault="00803AD2">
      <w:pPr>
        <w:pStyle w:val="a4"/>
        <w:numPr>
          <w:ilvl w:val="1"/>
          <w:numId w:val="198"/>
        </w:numPr>
        <w:tabs>
          <w:tab w:val="left" w:pos="825"/>
        </w:tabs>
        <w:spacing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D5497" w:rsidRPr="00803AD2" w:rsidRDefault="00803AD2">
      <w:pPr>
        <w:pStyle w:val="a4"/>
        <w:numPr>
          <w:ilvl w:val="1"/>
          <w:numId w:val="198"/>
        </w:numPr>
        <w:tabs>
          <w:tab w:val="left" w:pos="916"/>
          <w:tab w:val="left" w:pos="1624"/>
          <w:tab w:val="left" w:pos="3480"/>
          <w:tab w:val="left" w:pos="4363"/>
          <w:tab w:val="left" w:pos="5985"/>
          <w:tab w:val="left" w:pos="7092"/>
          <w:tab w:val="left" w:pos="8793"/>
        </w:tabs>
        <w:spacing w:before="3" w:line="276" w:lineRule="auto"/>
        <w:ind w:right="111" w:firstLine="559"/>
        <w:jc w:val="right"/>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в практике устного речевого общения</w:t>
      </w:r>
      <w:r w:rsidRPr="00803AD2">
        <w:rPr>
          <w:rFonts w:ascii="Times New Roman" w:hAnsi="Times New Roman"/>
          <w:spacing w:val="47"/>
          <w:sz w:val="24"/>
          <w:lang w:val="ru-RU"/>
        </w:rPr>
        <w:t xml:space="preserve"> </w:t>
      </w:r>
      <w:r w:rsidRPr="00803AD2">
        <w:rPr>
          <w:rFonts w:ascii="Times New Roman" w:hAnsi="Times New Roman"/>
          <w:sz w:val="24"/>
          <w:lang w:val="ru-RU"/>
        </w:rPr>
        <w:t>основные</w:t>
      </w:r>
      <w:r w:rsidRPr="00803AD2">
        <w:rPr>
          <w:rFonts w:ascii="Times New Roman" w:hAnsi="Times New Roman"/>
          <w:spacing w:val="48"/>
          <w:sz w:val="24"/>
          <w:lang w:val="ru-RU"/>
        </w:rPr>
        <w:t xml:space="preserve"> </w:t>
      </w:r>
      <w:r w:rsidRPr="00803AD2">
        <w:rPr>
          <w:rFonts w:ascii="Times New Roman" w:hAnsi="Times New Roman"/>
          <w:sz w:val="24"/>
          <w:lang w:val="ru-RU"/>
        </w:rPr>
        <w:t>орфоэпические, лексические,</w:t>
      </w:r>
      <w:r w:rsidRPr="00803AD2">
        <w:rPr>
          <w:rFonts w:ascii="Times New Roman" w:hAnsi="Times New Roman"/>
          <w:sz w:val="24"/>
          <w:lang w:val="ru-RU"/>
        </w:rPr>
        <w:tab/>
        <w:t>грамматические</w:t>
      </w:r>
      <w:r w:rsidRPr="00803AD2">
        <w:rPr>
          <w:rFonts w:ascii="Times New Roman" w:hAnsi="Times New Roman"/>
          <w:sz w:val="24"/>
          <w:lang w:val="ru-RU"/>
        </w:rPr>
        <w:tab/>
        <w:t>нормы</w:t>
      </w:r>
      <w:r w:rsidRPr="00803AD2">
        <w:rPr>
          <w:rFonts w:ascii="Times New Roman" w:hAnsi="Times New Roman"/>
          <w:sz w:val="24"/>
          <w:lang w:val="ru-RU"/>
        </w:rPr>
        <w:tab/>
        <w:t>современного</w:t>
      </w:r>
      <w:r w:rsidRPr="00803AD2">
        <w:rPr>
          <w:rFonts w:ascii="Times New Roman" w:hAnsi="Times New Roman"/>
          <w:sz w:val="24"/>
          <w:lang w:val="ru-RU"/>
        </w:rPr>
        <w:tab/>
        <w:t>русского</w:t>
      </w:r>
      <w:r w:rsidRPr="00803AD2">
        <w:rPr>
          <w:rFonts w:ascii="Times New Roman" w:hAnsi="Times New Roman"/>
          <w:sz w:val="24"/>
          <w:lang w:val="ru-RU"/>
        </w:rPr>
        <w:tab/>
        <w:t>литературного</w:t>
      </w:r>
      <w:r w:rsidRPr="00803AD2">
        <w:rPr>
          <w:rFonts w:ascii="Times New Roman" w:hAnsi="Times New Roman"/>
          <w:sz w:val="24"/>
          <w:lang w:val="ru-RU"/>
        </w:rPr>
        <w:tab/>
        <w:t>языка; стилистически корректно использовать лексику и фразеологию, правила речевого</w:t>
      </w:r>
      <w:r w:rsidRPr="00803AD2">
        <w:rPr>
          <w:rFonts w:ascii="Times New Roman" w:hAnsi="Times New Roman"/>
          <w:spacing w:val="-31"/>
          <w:sz w:val="24"/>
          <w:lang w:val="ru-RU"/>
        </w:rPr>
        <w:t xml:space="preserve"> </w:t>
      </w:r>
      <w:r w:rsidRPr="00803AD2">
        <w:rPr>
          <w:rFonts w:ascii="Times New Roman" w:hAnsi="Times New Roman"/>
          <w:sz w:val="24"/>
          <w:lang w:val="ru-RU"/>
        </w:rPr>
        <w:t>этикета.</w:t>
      </w:r>
    </w:p>
    <w:p w:rsidR="006D5497" w:rsidRPr="00803AD2" w:rsidRDefault="00803AD2">
      <w:pPr>
        <w:pStyle w:val="a3"/>
        <w:tabs>
          <w:tab w:val="left" w:pos="1272"/>
          <w:tab w:val="left" w:pos="2169"/>
          <w:tab w:val="left" w:pos="2958"/>
          <w:tab w:val="left" w:pos="3286"/>
          <w:tab w:val="left" w:pos="3573"/>
          <w:tab w:val="left" w:pos="3895"/>
          <w:tab w:val="left" w:pos="4533"/>
          <w:tab w:val="left" w:pos="5154"/>
          <w:tab w:val="left" w:pos="6356"/>
          <w:tab w:val="left" w:pos="7219"/>
          <w:tab w:val="left" w:pos="7526"/>
          <w:tab w:val="left" w:pos="8566"/>
        </w:tabs>
        <w:spacing w:before="1" w:line="276" w:lineRule="auto"/>
        <w:ind w:right="108"/>
        <w:rPr>
          <w:lang w:val="ru-RU"/>
        </w:rPr>
      </w:pPr>
      <w:r w:rsidRPr="00803AD2">
        <w:rPr>
          <w:lang w:val="ru-RU"/>
        </w:rPr>
        <w:t>Выпускник получит возможность научиться: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выступать</w:t>
      </w:r>
      <w:r w:rsidRPr="00803AD2">
        <w:rPr>
          <w:lang w:val="ru-RU"/>
        </w:rPr>
        <w:tab/>
        <w:t>перед</w:t>
      </w:r>
      <w:r w:rsidRPr="00803AD2">
        <w:rPr>
          <w:lang w:val="ru-RU"/>
        </w:rPr>
        <w:tab/>
        <w:t>аудиторией</w:t>
      </w:r>
      <w:r w:rsidRPr="00803AD2">
        <w:rPr>
          <w:lang w:val="ru-RU"/>
        </w:rPr>
        <w:tab/>
        <w:t>с</w:t>
      </w:r>
      <w:r w:rsidRPr="00803AD2">
        <w:rPr>
          <w:lang w:val="ru-RU"/>
        </w:rPr>
        <w:tab/>
        <w:t>докладом;</w:t>
      </w:r>
      <w:r w:rsidRPr="00803AD2">
        <w:rPr>
          <w:lang w:val="ru-RU"/>
        </w:rPr>
        <w:tab/>
        <w:t>публично</w:t>
      </w:r>
      <w:r w:rsidRPr="00803AD2">
        <w:rPr>
          <w:lang w:val="ru-RU"/>
        </w:rPr>
        <w:tab/>
        <w:t>защищать</w:t>
      </w:r>
      <w:r w:rsidRPr="00803AD2">
        <w:rPr>
          <w:lang w:val="ru-RU"/>
        </w:rPr>
        <w:tab/>
        <w:t>проект,</w:t>
      </w:r>
      <w:r w:rsidRPr="00803AD2">
        <w:rPr>
          <w:lang w:val="ru-RU"/>
        </w:rPr>
        <w:tab/>
        <w:t>реферат; участвовать в дискуссии на учебно-научные темы, соблюдая нормы учебно-научного общения;</w:t>
      </w:r>
      <w:r w:rsidRPr="00803AD2">
        <w:rPr>
          <w:lang w:val="ru-RU"/>
        </w:rPr>
        <w:tab/>
        <w:t>анализировать</w:t>
      </w:r>
      <w:r w:rsidRPr="00803AD2">
        <w:rPr>
          <w:lang w:val="ru-RU"/>
        </w:rPr>
        <w:tab/>
        <w:t>и</w:t>
      </w:r>
      <w:r w:rsidRPr="00803AD2">
        <w:rPr>
          <w:lang w:val="ru-RU"/>
        </w:rPr>
        <w:tab/>
        <w:t>оценивать</w:t>
      </w:r>
      <w:r w:rsidRPr="00803AD2">
        <w:rPr>
          <w:lang w:val="ru-RU"/>
        </w:rPr>
        <w:tab/>
        <w:t xml:space="preserve">речевые    </w:t>
      </w:r>
      <w:r w:rsidRPr="00803AD2">
        <w:rPr>
          <w:spacing w:val="35"/>
          <w:lang w:val="ru-RU"/>
        </w:rPr>
        <w:t xml:space="preserve"> </w:t>
      </w:r>
      <w:r w:rsidRPr="00803AD2">
        <w:rPr>
          <w:lang w:val="ru-RU"/>
        </w:rPr>
        <w:t>высказывания</w:t>
      </w:r>
      <w:r w:rsidRPr="00803AD2">
        <w:rPr>
          <w:lang w:val="ru-RU"/>
        </w:rPr>
        <w:tab/>
        <w:t>с</w:t>
      </w:r>
      <w:r w:rsidRPr="00803AD2">
        <w:rPr>
          <w:lang w:val="ru-RU"/>
        </w:rPr>
        <w:tab/>
        <w:t xml:space="preserve">точки  </w:t>
      </w:r>
      <w:r w:rsidRPr="00803AD2">
        <w:rPr>
          <w:spacing w:val="16"/>
          <w:lang w:val="ru-RU"/>
        </w:rPr>
        <w:t xml:space="preserve"> </w:t>
      </w:r>
      <w:r w:rsidRPr="00803AD2">
        <w:rPr>
          <w:lang w:val="ru-RU"/>
        </w:rPr>
        <w:t xml:space="preserve">зрения  </w:t>
      </w:r>
      <w:r w:rsidRPr="00803AD2">
        <w:rPr>
          <w:spacing w:val="16"/>
          <w:lang w:val="ru-RU"/>
        </w:rPr>
        <w:t xml:space="preserve"> </w:t>
      </w:r>
      <w:r w:rsidRPr="00803AD2">
        <w:rPr>
          <w:lang w:val="ru-RU"/>
        </w:rPr>
        <w:t>их успешности в достижении прогнозируемого</w:t>
      </w:r>
      <w:r w:rsidRPr="00803AD2">
        <w:rPr>
          <w:spacing w:val="-27"/>
          <w:lang w:val="ru-RU"/>
        </w:rPr>
        <w:t xml:space="preserve"> </w:t>
      </w:r>
      <w:r w:rsidRPr="00803AD2">
        <w:rPr>
          <w:lang w:val="ru-RU"/>
        </w:rPr>
        <w:t>результата.</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Письмо</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77"/>
        </w:tabs>
        <w:spacing w:before="43" w:line="276"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w:t>
      </w:r>
      <w:r w:rsidRPr="00803AD2">
        <w:rPr>
          <w:rFonts w:ascii="Times New Roman" w:hAnsi="Times New Roman"/>
          <w:spacing w:val="-24"/>
          <w:sz w:val="24"/>
          <w:lang w:val="ru-RU"/>
        </w:rPr>
        <w:t xml:space="preserve"> </w:t>
      </w:r>
      <w:r w:rsidRPr="00803AD2">
        <w:rPr>
          <w:rFonts w:ascii="Times New Roman" w:hAnsi="Times New Roman"/>
          <w:sz w:val="24"/>
          <w:lang w:val="ru-RU"/>
        </w:rPr>
        <w:t>заявление);</w:t>
      </w:r>
    </w:p>
    <w:p w:rsidR="006D5497" w:rsidRPr="00803AD2" w:rsidRDefault="00803AD2">
      <w:pPr>
        <w:pStyle w:val="a4"/>
        <w:numPr>
          <w:ilvl w:val="1"/>
          <w:numId w:val="198"/>
        </w:numPr>
        <w:tabs>
          <w:tab w:val="left" w:pos="846"/>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излагать содержание прослушанного или прочитанного текста (подробно, сжато, выборочно) в форме ученического изложения, а также тезисов,</w:t>
      </w:r>
      <w:r w:rsidRPr="00803AD2">
        <w:rPr>
          <w:rFonts w:ascii="Times New Roman" w:hAnsi="Times New Roman"/>
          <w:spacing w:val="-19"/>
          <w:sz w:val="24"/>
          <w:lang w:val="ru-RU"/>
        </w:rPr>
        <w:t xml:space="preserve"> </w:t>
      </w:r>
      <w:r w:rsidRPr="00803AD2">
        <w:rPr>
          <w:rFonts w:ascii="Times New Roman" w:hAnsi="Times New Roman"/>
          <w:sz w:val="24"/>
          <w:lang w:val="ru-RU"/>
        </w:rPr>
        <w:t>плана;</w:t>
      </w:r>
    </w:p>
    <w:p w:rsidR="006D5497" w:rsidRPr="00803AD2" w:rsidRDefault="00803AD2">
      <w:pPr>
        <w:pStyle w:val="a4"/>
        <w:numPr>
          <w:ilvl w:val="1"/>
          <w:numId w:val="198"/>
        </w:numPr>
        <w:tabs>
          <w:tab w:val="left" w:pos="1057"/>
        </w:tabs>
        <w:spacing w:before="1" w:line="276" w:lineRule="auto"/>
        <w:ind w:right="114"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w:t>
      </w:r>
      <w:r w:rsidRPr="00803AD2">
        <w:rPr>
          <w:rFonts w:ascii="Times New Roman" w:hAnsi="Times New Roman"/>
          <w:spacing w:val="-19"/>
          <w:sz w:val="24"/>
          <w:lang w:val="ru-RU"/>
        </w:rPr>
        <w:t xml:space="preserve"> </w:t>
      </w:r>
      <w:r w:rsidRPr="00803AD2">
        <w:rPr>
          <w:rFonts w:ascii="Times New Roman" w:hAnsi="Times New Roman"/>
          <w:sz w:val="24"/>
          <w:lang w:val="ru-RU"/>
        </w:rPr>
        <w:t>фразеологию.</w:t>
      </w:r>
    </w:p>
    <w:p w:rsidR="006D5497" w:rsidRPr="00803AD2" w:rsidRDefault="00803AD2">
      <w:pPr>
        <w:pStyle w:val="a3"/>
        <w:spacing w:before="3" w:line="276" w:lineRule="auto"/>
        <w:ind w:right="113"/>
        <w:rPr>
          <w:lang w:val="ru-RU"/>
        </w:rPr>
      </w:pPr>
      <w:r w:rsidRPr="00803AD2">
        <w:rPr>
          <w:lang w:val="ru-RU"/>
        </w:rPr>
        <w:t>Выпускник получит возможность научиться: писать рецензии, рефераты; составлять аннотации, тезисы выступления, конспекты; писать резюме, деловые письма, объявления  с учётом внеязыковых требований, предъявляемых к ним, и в соответствии со спецификой употребления языковых</w:t>
      </w:r>
      <w:r w:rsidRPr="00803AD2">
        <w:rPr>
          <w:spacing w:val="-5"/>
          <w:lang w:val="ru-RU"/>
        </w:rPr>
        <w:t xml:space="preserve"> </w:t>
      </w:r>
      <w:r w:rsidRPr="00803AD2">
        <w:rPr>
          <w:lang w:val="ru-RU"/>
        </w:rPr>
        <w:t>средств.</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Текст</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32"/>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w:t>
      </w:r>
      <w:r w:rsidRPr="00803AD2">
        <w:rPr>
          <w:rFonts w:ascii="Times New Roman" w:hAnsi="Times New Roman"/>
          <w:spacing w:val="-13"/>
          <w:sz w:val="24"/>
          <w:lang w:val="ru-RU"/>
        </w:rPr>
        <w:t xml:space="preserve"> </w:t>
      </w:r>
      <w:r w:rsidRPr="00803AD2">
        <w:rPr>
          <w:rFonts w:ascii="Times New Roman" w:hAnsi="Times New Roman"/>
          <w:sz w:val="24"/>
          <w:lang w:val="ru-RU"/>
        </w:rPr>
        <w:t>произведению;</w:t>
      </w:r>
    </w:p>
    <w:p w:rsidR="006D5497" w:rsidRPr="00803AD2" w:rsidRDefault="00803AD2">
      <w:pPr>
        <w:pStyle w:val="a4"/>
        <w:numPr>
          <w:ilvl w:val="1"/>
          <w:numId w:val="198"/>
        </w:numPr>
        <w:tabs>
          <w:tab w:val="left" w:pos="846"/>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информационную переработку текста, передавая его содержание в виде плана (простого, сложного), тезисов, схемы, таблицы и т.</w:t>
      </w:r>
      <w:r w:rsidRPr="00803AD2">
        <w:rPr>
          <w:rFonts w:ascii="Times New Roman" w:hAnsi="Times New Roman"/>
          <w:spacing w:val="-12"/>
          <w:sz w:val="24"/>
          <w:lang w:val="ru-RU"/>
        </w:rPr>
        <w:t xml:space="preserve"> </w:t>
      </w:r>
      <w:r w:rsidRPr="00803AD2">
        <w:rPr>
          <w:rFonts w:ascii="Times New Roman" w:hAnsi="Times New Roman"/>
          <w:sz w:val="24"/>
          <w:lang w:val="ru-RU"/>
        </w:rPr>
        <w:t>п.;</w:t>
      </w:r>
    </w:p>
    <w:p w:rsidR="006D5497" w:rsidRPr="00803AD2" w:rsidRDefault="00803AD2">
      <w:pPr>
        <w:pStyle w:val="a4"/>
        <w:numPr>
          <w:ilvl w:val="1"/>
          <w:numId w:val="198"/>
        </w:numPr>
        <w:tabs>
          <w:tab w:val="left" w:pos="870"/>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и редактировать собственные тексты различных типов речи, стилей, жанров с учётом требований к построению связного</w:t>
      </w:r>
      <w:r w:rsidRPr="00803AD2">
        <w:rPr>
          <w:rFonts w:ascii="Times New Roman" w:hAnsi="Times New Roman"/>
          <w:spacing w:val="-18"/>
          <w:sz w:val="24"/>
          <w:lang w:val="ru-RU"/>
        </w:rPr>
        <w:t xml:space="preserve"> </w:t>
      </w:r>
      <w:r w:rsidRPr="00803AD2">
        <w:rPr>
          <w:rFonts w:ascii="Times New Roman" w:hAnsi="Times New Roman"/>
          <w:sz w:val="24"/>
          <w:lang w:val="ru-RU"/>
        </w:rPr>
        <w:t>текста.</w:t>
      </w:r>
    </w:p>
    <w:p w:rsidR="006D5497" w:rsidRPr="00803AD2" w:rsidRDefault="00803AD2">
      <w:pPr>
        <w:pStyle w:val="a3"/>
        <w:spacing w:line="276" w:lineRule="auto"/>
        <w:ind w:right="109"/>
        <w:jc w:val="both"/>
        <w:rPr>
          <w:lang w:val="ru-RU"/>
        </w:rPr>
      </w:pPr>
      <w:r w:rsidRPr="00803AD2">
        <w:rPr>
          <w:lang w:val="ru-RU"/>
        </w:rPr>
        <w:t>Выпускник получит возможность научиться: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w:t>
      </w:r>
      <w:r w:rsidRPr="00803AD2">
        <w:rPr>
          <w:spacing w:val="-8"/>
          <w:lang w:val="ru-RU"/>
        </w:rPr>
        <w:t xml:space="preserve"> </w:t>
      </w:r>
      <w:r w:rsidRPr="00803AD2">
        <w:rPr>
          <w:lang w:val="ru-RU"/>
        </w:rPr>
        <w:t>средств.</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Функциональные разновидности</w:t>
      </w:r>
      <w:r w:rsidRPr="00803AD2">
        <w:rPr>
          <w:rFonts w:ascii="Times New Roman" w:hAnsi="Times New Roman"/>
          <w:i/>
          <w:spacing w:val="-12"/>
          <w:sz w:val="24"/>
          <w:lang w:val="ru-RU"/>
        </w:rPr>
        <w:t xml:space="preserve"> </w:t>
      </w:r>
      <w:r w:rsidRPr="00803AD2">
        <w:rPr>
          <w:rFonts w:ascii="Times New Roman" w:hAnsi="Times New Roman"/>
          <w:i/>
          <w:sz w:val="24"/>
          <w:lang w:val="ru-RU"/>
        </w:rPr>
        <w:t>языка</w:t>
      </w:r>
    </w:p>
    <w:p w:rsidR="006D5497" w:rsidRPr="00803AD2" w:rsidRDefault="006D5497">
      <w:pPr>
        <w:rPr>
          <w:rFonts w:ascii="Times New Roman" w:eastAsia="Times New Roman" w:hAnsi="Times New Roman" w:cs="Times New Roman"/>
          <w:sz w:val="24"/>
          <w:szCs w:val="24"/>
          <w:lang w:val="ru-RU"/>
        </w:rPr>
        <w:sectPr w:rsidR="006D5497" w:rsidRPr="00803AD2">
          <w:footerReference w:type="default" r:id="rId16"/>
          <w:pgSz w:w="11910" w:h="16840"/>
          <w:pgMar w:top="1060" w:right="740" w:bottom="1200" w:left="1600" w:header="0" w:footer="1003" w:gutter="0"/>
          <w:cols w:space="720"/>
        </w:sectPr>
      </w:pPr>
    </w:p>
    <w:p w:rsidR="006D5497" w:rsidRPr="00803AD2" w:rsidRDefault="00803AD2">
      <w:pPr>
        <w:pStyle w:val="a3"/>
        <w:spacing w:before="48"/>
        <w:ind w:left="661" w:right="1931" w:firstLine="0"/>
        <w:rPr>
          <w:lang w:val="ru-RU"/>
        </w:rPr>
      </w:pPr>
      <w:r w:rsidRPr="00803AD2">
        <w:rPr>
          <w:lang w:val="ru-RU"/>
        </w:rPr>
        <w:lastRenderedPageBreak/>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916"/>
        </w:tabs>
        <w:spacing w:before="4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w:t>
      </w:r>
      <w:r w:rsidRPr="00803AD2">
        <w:rPr>
          <w:rFonts w:ascii="Times New Roman" w:hAnsi="Times New Roman"/>
          <w:spacing w:val="-33"/>
          <w:sz w:val="24"/>
          <w:lang w:val="ru-RU"/>
        </w:rPr>
        <w:t xml:space="preserve"> </w:t>
      </w:r>
      <w:r w:rsidRPr="00803AD2">
        <w:rPr>
          <w:rFonts w:ascii="Times New Roman" w:hAnsi="Times New Roman"/>
          <w:sz w:val="24"/>
          <w:lang w:val="ru-RU"/>
        </w:rPr>
        <w:t>конструкций);</w:t>
      </w:r>
    </w:p>
    <w:p w:rsidR="006D5497" w:rsidRPr="00803AD2" w:rsidRDefault="00803AD2">
      <w:pPr>
        <w:pStyle w:val="a4"/>
        <w:numPr>
          <w:ilvl w:val="1"/>
          <w:numId w:val="198"/>
        </w:numPr>
        <w:tabs>
          <w:tab w:val="left" w:pos="870"/>
        </w:tabs>
        <w:spacing w:before="3"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w:t>
      </w:r>
      <w:r w:rsidRPr="00803AD2">
        <w:rPr>
          <w:rFonts w:ascii="Times New Roman" w:hAnsi="Times New Roman"/>
          <w:spacing w:val="-17"/>
          <w:sz w:val="24"/>
          <w:lang w:val="ru-RU"/>
        </w:rPr>
        <w:t xml:space="preserve"> </w:t>
      </w:r>
      <w:r w:rsidRPr="00803AD2">
        <w:rPr>
          <w:rFonts w:ascii="Times New Roman" w:hAnsi="Times New Roman"/>
          <w:sz w:val="24"/>
          <w:lang w:val="ru-RU"/>
        </w:rPr>
        <w:t>речи);</w:t>
      </w:r>
    </w:p>
    <w:p w:rsidR="006D5497" w:rsidRPr="00803AD2" w:rsidRDefault="00803AD2">
      <w:pPr>
        <w:pStyle w:val="a4"/>
        <w:numPr>
          <w:ilvl w:val="1"/>
          <w:numId w:val="198"/>
        </w:numPr>
        <w:tabs>
          <w:tab w:val="left" w:pos="806"/>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w:t>
      </w:r>
      <w:r w:rsidRPr="00803AD2">
        <w:rPr>
          <w:rFonts w:ascii="Times New Roman" w:hAnsi="Times New Roman"/>
          <w:spacing w:val="-15"/>
          <w:sz w:val="24"/>
          <w:lang w:val="ru-RU"/>
        </w:rPr>
        <w:t xml:space="preserve"> </w:t>
      </w:r>
      <w:r w:rsidRPr="00803AD2">
        <w:rPr>
          <w:rFonts w:ascii="Times New Roman" w:hAnsi="Times New Roman"/>
          <w:sz w:val="24"/>
          <w:lang w:val="ru-RU"/>
        </w:rPr>
        <w:t>речи);</w:t>
      </w:r>
    </w:p>
    <w:p w:rsidR="006D5497" w:rsidRPr="00803AD2" w:rsidRDefault="00803AD2">
      <w:pPr>
        <w:pStyle w:val="a4"/>
        <w:numPr>
          <w:ilvl w:val="1"/>
          <w:numId w:val="198"/>
        </w:numPr>
        <w:tabs>
          <w:tab w:val="left" w:pos="853"/>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w:t>
      </w:r>
      <w:r w:rsidRPr="00803AD2">
        <w:rPr>
          <w:rFonts w:ascii="Times New Roman" w:hAnsi="Times New Roman"/>
          <w:spacing w:val="-10"/>
          <w:sz w:val="24"/>
          <w:lang w:val="ru-RU"/>
        </w:rPr>
        <w:t xml:space="preserve"> </w:t>
      </w:r>
      <w:r w:rsidRPr="00803AD2">
        <w:rPr>
          <w:rFonts w:ascii="Times New Roman" w:hAnsi="Times New Roman"/>
          <w:sz w:val="24"/>
          <w:lang w:val="ru-RU"/>
        </w:rPr>
        <w:t>правильности;</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исправлять речевые недостатки, редактировать</w:t>
      </w:r>
      <w:r w:rsidRPr="00803AD2">
        <w:rPr>
          <w:rFonts w:ascii="Times New Roman" w:hAnsi="Times New Roman"/>
          <w:spacing w:val="-10"/>
          <w:sz w:val="24"/>
          <w:lang w:val="ru-RU"/>
        </w:rPr>
        <w:t xml:space="preserve"> </w:t>
      </w:r>
      <w:r w:rsidRPr="00803AD2">
        <w:rPr>
          <w:rFonts w:ascii="Times New Roman" w:hAnsi="Times New Roman"/>
          <w:sz w:val="24"/>
          <w:lang w:val="ru-RU"/>
        </w:rPr>
        <w:t>текст;</w:t>
      </w:r>
    </w:p>
    <w:p w:rsidR="006D5497" w:rsidRPr="00803AD2" w:rsidRDefault="00803AD2">
      <w:pPr>
        <w:pStyle w:val="a4"/>
        <w:numPr>
          <w:ilvl w:val="1"/>
          <w:numId w:val="198"/>
        </w:numPr>
        <w:tabs>
          <w:tab w:val="left" w:pos="921"/>
        </w:tabs>
        <w:spacing w:before="4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выступать перед аудиторией сверстников с небольшими информационными сообщениями, сообщением и небольшим докладом на учебно-научную</w:t>
      </w:r>
      <w:r w:rsidRPr="00803AD2">
        <w:rPr>
          <w:rFonts w:ascii="Times New Roman" w:hAnsi="Times New Roman"/>
          <w:spacing w:val="-19"/>
          <w:sz w:val="24"/>
          <w:lang w:val="ru-RU"/>
        </w:rPr>
        <w:t xml:space="preserve"> </w:t>
      </w:r>
      <w:r w:rsidRPr="00803AD2">
        <w:rPr>
          <w:rFonts w:ascii="Times New Roman" w:hAnsi="Times New Roman"/>
          <w:sz w:val="24"/>
          <w:lang w:val="ru-RU"/>
        </w:rPr>
        <w:t>тему.</w:t>
      </w:r>
    </w:p>
    <w:p w:rsidR="006D5497" w:rsidRPr="00803AD2" w:rsidRDefault="00803AD2">
      <w:pPr>
        <w:pStyle w:val="a3"/>
        <w:spacing w:line="276" w:lineRule="auto"/>
        <w:ind w:right="102"/>
        <w:jc w:val="both"/>
        <w:rPr>
          <w:lang w:val="ru-RU"/>
        </w:rPr>
      </w:pPr>
      <w:r w:rsidRPr="00803AD2">
        <w:rPr>
          <w:lang w:val="ru-RU"/>
        </w:rPr>
        <w:t>Выпускник получит возможность научиться: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создавать тексты различных функциональных стилей и жанров (аннотация, рецензия, реферат, тезисы, конспект как жанры учебно- 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анализировать образцы публичной речи с точки зрения  её композиции, аргументации, языкового оформления, достижения поставленных коммуникативных задач; выступать перед аудиторией</w:t>
      </w:r>
      <w:r w:rsidRPr="00803AD2">
        <w:rPr>
          <w:spacing w:val="-24"/>
          <w:lang w:val="ru-RU"/>
        </w:rPr>
        <w:t xml:space="preserve"> </w:t>
      </w:r>
      <w:r w:rsidRPr="00803AD2">
        <w:rPr>
          <w:lang w:val="ru-RU"/>
        </w:rPr>
        <w:t>сверстников.</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Общие сведения о</w:t>
      </w:r>
      <w:r w:rsidRPr="00803AD2">
        <w:rPr>
          <w:rFonts w:ascii="Times New Roman" w:hAnsi="Times New Roman"/>
          <w:i/>
          <w:spacing w:val="-7"/>
          <w:sz w:val="24"/>
          <w:lang w:val="ru-RU"/>
        </w:rPr>
        <w:t xml:space="preserve"> </w:t>
      </w:r>
      <w:r w:rsidRPr="00803AD2">
        <w:rPr>
          <w:rFonts w:ascii="Times New Roman" w:hAnsi="Times New Roman"/>
          <w:i/>
          <w:sz w:val="24"/>
          <w:lang w:val="ru-RU"/>
        </w:rPr>
        <w:t>языке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34"/>
        </w:tabs>
        <w:spacing w:before="44"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w:t>
      </w:r>
      <w:r w:rsidRPr="00803AD2">
        <w:rPr>
          <w:rFonts w:ascii="Times New Roman" w:hAnsi="Times New Roman"/>
          <w:spacing w:val="-10"/>
          <w:sz w:val="24"/>
          <w:lang w:val="ru-RU"/>
        </w:rPr>
        <w:t xml:space="preserve"> </w:t>
      </w:r>
      <w:r w:rsidRPr="00803AD2">
        <w:rPr>
          <w:rFonts w:ascii="Times New Roman" w:hAnsi="Times New Roman"/>
          <w:sz w:val="24"/>
          <w:lang w:val="ru-RU"/>
        </w:rPr>
        <w:t>языка;</w:t>
      </w:r>
    </w:p>
    <w:p w:rsidR="006D5497" w:rsidRPr="00803AD2" w:rsidRDefault="00803AD2">
      <w:pPr>
        <w:pStyle w:val="a4"/>
        <w:numPr>
          <w:ilvl w:val="1"/>
          <w:numId w:val="198"/>
        </w:numPr>
        <w:tabs>
          <w:tab w:val="left" w:pos="853"/>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803AD2">
        <w:rPr>
          <w:rFonts w:ascii="Times New Roman" w:hAnsi="Times New Roman"/>
          <w:spacing w:val="-26"/>
          <w:sz w:val="24"/>
          <w:lang w:val="ru-RU"/>
        </w:rPr>
        <w:t xml:space="preserve"> </w:t>
      </w:r>
      <w:r w:rsidRPr="00803AD2">
        <w:rPr>
          <w:rFonts w:ascii="Times New Roman" w:hAnsi="Times New Roman"/>
          <w:sz w:val="24"/>
          <w:lang w:val="ru-RU"/>
        </w:rPr>
        <w:t>различия;</w:t>
      </w:r>
    </w:p>
    <w:p w:rsidR="006D5497" w:rsidRPr="00803AD2" w:rsidRDefault="00803AD2">
      <w:pPr>
        <w:pStyle w:val="a4"/>
        <w:numPr>
          <w:ilvl w:val="1"/>
          <w:numId w:val="198"/>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использование основных изобразительных средств</w:t>
      </w:r>
      <w:r w:rsidRPr="00803AD2">
        <w:rPr>
          <w:rFonts w:ascii="Times New Roman" w:hAnsi="Times New Roman"/>
          <w:spacing w:val="-23"/>
          <w:sz w:val="24"/>
          <w:lang w:val="ru-RU"/>
        </w:rPr>
        <w:t xml:space="preserve"> </w:t>
      </w:r>
      <w:r w:rsidRPr="00803AD2">
        <w:rPr>
          <w:rFonts w:ascii="Times New Roman" w:hAnsi="Times New Roman"/>
          <w:sz w:val="24"/>
          <w:lang w:val="ru-RU"/>
        </w:rPr>
        <w:t>языка.</w:t>
      </w:r>
    </w:p>
    <w:p w:rsidR="006D5497" w:rsidRPr="00803AD2" w:rsidRDefault="006D5497">
      <w:pPr>
        <w:spacing w:line="274" w:lineRule="exact"/>
        <w:rPr>
          <w:rFonts w:ascii="Times New Roman" w:eastAsia="Times New Roman" w:hAnsi="Times New Roman" w:cs="Times New Roman"/>
          <w:sz w:val="24"/>
          <w:szCs w:val="24"/>
          <w:lang w:val="ru-RU"/>
        </w:rPr>
        <w:sectPr w:rsidR="006D5497" w:rsidRPr="00803AD2">
          <w:footerReference w:type="default" r:id="rId17"/>
          <w:pgSz w:w="11910" w:h="16840"/>
          <w:pgMar w:top="1060" w:right="740" w:bottom="1200" w:left="1600" w:header="0" w:footer="1003" w:gutter="0"/>
          <w:pgNumType w:start="31"/>
          <w:cols w:space="720"/>
        </w:sectPr>
      </w:pPr>
    </w:p>
    <w:p w:rsidR="006D5497" w:rsidRPr="00803AD2" w:rsidRDefault="00803AD2">
      <w:pPr>
        <w:pStyle w:val="a3"/>
        <w:spacing w:before="48" w:line="278" w:lineRule="auto"/>
        <w:ind w:right="105"/>
        <w:rPr>
          <w:lang w:val="ru-RU"/>
        </w:rPr>
      </w:pPr>
      <w:r w:rsidRPr="00803AD2">
        <w:rPr>
          <w:lang w:val="ru-RU"/>
        </w:rPr>
        <w:lastRenderedPageBreak/>
        <w:t>Выпускник получит возможность научиться: характеризовать вклад выдающихся лингвистов в развитие</w:t>
      </w:r>
      <w:r w:rsidRPr="00803AD2">
        <w:rPr>
          <w:spacing w:val="-13"/>
          <w:lang w:val="ru-RU"/>
        </w:rPr>
        <w:t xml:space="preserve"> </w:t>
      </w:r>
      <w:r w:rsidRPr="00803AD2">
        <w:rPr>
          <w:lang w:val="ru-RU"/>
        </w:rPr>
        <w:t>русистики.</w:t>
      </w:r>
    </w:p>
    <w:p w:rsidR="006D5497" w:rsidRPr="00803AD2" w:rsidRDefault="00803AD2">
      <w:pPr>
        <w:spacing w:line="275" w:lineRule="exact"/>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Фонетика и орфоэпия.</w:t>
      </w:r>
      <w:r w:rsidRPr="00803AD2">
        <w:rPr>
          <w:rFonts w:ascii="Times New Roman" w:hAnsi="Times New Roman"/>
          <w:i/>
          <w:spacing w:val="-2"/>
          <w:sz w:val="24"/>
          <w:lang w:val="ru-RU"/>
        </w:rPr>
        <w:t xml:space="preserve"> </w:t>
      </w:r>
      <w:r w:rsidRPr="00803AD2">
        <w:rPr>
          <w:rFonts w:ascii="Times New Roman" w:hAnsi="Times New Roman"/>
          <w:i/>
          <w:sz w:val="24"/>
          <w:lang w:val="ru-RU"/>
        </w:rPr>
        <w:t>Графика</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Default="00803AD2">
      <w:pPr>
        <w:pStyle w:val="a4"/>
        <w:numPr>
          <w:ilvl w:val="1"/>
          <w:numId w:val="198"/>
        </w:numPr>
        <w:tabs>
          <w:tab w:val="left" w:pos="806"/>
        </w:tabs>
        <w:spacing w:before="41"/>
        <w:ind w:left="805"/>
        <w:rPr>
          <w:rFonts w:ascii="Times New Roman" w:eastAsia="Times New Roman" w:hAnsi="Times New Roman" w:cs="Times New Roman"/>
          <w:sz w:val="24"/>
          <w:szCs w:val="24"/>
        </w:rPr>
      </w:pPr>
      <w:r>
        <w:rPr>
          <w:rFonts w:ascii="Times New Roman" w:hAnsi="Times New Roman"/>
          <w:sz w:val="24"/>
        </w:rPr>
        <w:t>проводить фонетический анализ</w:t>
      </w:r>
      <w:r>
        <w:rPr>
          <w:rFonts w:ascii="Times New Roman" w:hAnsi="Times New Roman"/>
          <w:spacing w:val="-14"/>
          <w:sz w:val="24"/>
        </w:rPr>
        <w:t xml:space="preserve"> </w:t>
      </w:r>
      <w:r>
        <w:rPr>
          <w:rFonts w:ascii="Times New Roman" w:hAnsi="Times New Roman"/>
          <w:sz w:val="24"/>
        </w:rPr>
        <w:t>слова;</w:t>
      </w:r>
    </w:p>
    <w:p w:rsidR="006D5497" w:rsidRPr="00803AD2" w:rsidRDefault="00803AD2">
      <w:pPr>
        <w:pStyle w:val="a4"/>
        <w:numPr>
          <w:ilvl w:val="1"/>
          <w:numId w:val="198"/>
        </w:numPr>
        <w:tabs>
          <w:tab w:val="left" w:pos="806"/>
        </w:tabs>
        <w:spacing w:before="43" w:line="276" w:lineRule="auto"/>
        <w:ind w:right="119" w:firstLine="559"/>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основные орфоэпические правила современного русского</w:t>
      </w:r>
      <w:r w:rsidRPr="00803AD2">
        <w:rPr>
          <w:rFonts w:ascii="Times New Roman" w:hAnsi="Times New Roman"/>
          <w:spacing w:val="-23"/>
          <w:sz w:val="24"/>
          <w:lang w:val="ru-RU"/>
        </w:rPr>
        <w:t xml:space="preserve"> </w:t>
      </w:r>
      <w:r w:rsidRPr="00803AD2">
        <w:rPr>
          <w:rFonts w:ascii="Times New Roman" w:hAnsi="Times New Roman"/>
          <w:sz w:val="24"/>
          <w:lang w:val="ru-RU"/>
        </w:rPr>
        <w:t>литературного языка;</w:t>
      </w:r>
    </w:p>
    <w:p w:rsidR="006D5497" w:rsidRPr="00803AD2" w:rsidRDefault="00803AD2">
      <w:pPr>
        <w:pStyle w:val="a4"/>
        <w:numPr>
          <w:ilvl w:val="1"/>
          <w:numId w:val="198"/>
        </w:numPr>
        <w:tabs>
          <w:tab w:val="left" w:pos="806"/>
        </w:tabs>
        <w:spacing w:before="1" w:line="276" w:lineRule="auto"/>
        <w:ind w:right="240" w:firstLine="559"/>
        <w:rPr>
          <w:rFonts w:ascii="Times New Roman" w:eastAsia="Times New Roman" w:hAnsi="Times New Roman" w:cs="Times New Roman"/>
          <w:sz w:val="24"/>
          <w:szCs w:val="24"/>
          <w:lang w:val="ru-RU"/>
        </w:rPr>
      </w:pPr>
      <w:r w:rsidRPr="00803AD2">
        <w:rPr>
          <w:rFonts w:ascii="Times New Roman" w:hAnsi="Times New Roman"/>
          <w:sz w:val="24"/>
          <w:lang w:val="ru-RU"/>
        </w:rPr>
        <w:t>извлекать необходимую информацию из орфоэпических словарей и справочников; использовать её в различных видах</w:t>
      </w:r>
      <w:r w:rsidRPr="00803AD2">
        <w:rPr>
          <w:rFonts w:ascii="Times New Roman" w:hAnsi="Times New Roman"/>
          <w:spacing w:val="-15"/>
          <w:sz w:val="24"/>
          <w:lang w:val="ru-RU"/>
        </w:rPr>
        <w:t xml:space="preserve"> </w:t>
      </w:r>
      <w:r w:rsidRPr="00803AD2">
        <w:rPr>
          <w:rFonts w:ascii="Times New Roman" w:hAnsi="Times New Roman"/>
          <w:sz w:val="24"/>
          <w:lang w:val="ru-RU"/>
        </w:rPr>
        <w:t>деятельности.</w:t>
      </w:r>
    </w:p>
    <w:p w:rsidR="006D5497" w:rsidRPr="00803AD2" w:rsidRDefault="00803AD2">
      <w:pPr>
        <w:pStyle w:val="a3"/>
        <w:spacing w:before="3" w:line="276" w:lineRule="auto"/>
        <w:ind w:right="105"/>
        <w:rPr>
          <w:lang w:val="ru-RU"/>
        </w:rPr>
      </w:pPr>
      <w:r w:rsidRPr="00803AD2">
        <w:rPr>
          <w:lang w:val="ru-RU"/>
        </w:rPr>
        <w:t>Выпускник получит возможность научиться: опознавать основные выразительные средства фонетики (звукопись); выразительно читать прозаические и поэтические тексты; извлекать необходимую информацию из мультимедийных орфоэпических словарей и справочников; использовать её в различных видах</w:t>
      </w:r>
      <w:r w:rsidRPr="00803AD2">
        <w:rPr>
          <w:spacing w:val="-21"/>
          <w:lang w:val="ru-RU"/>
        </w:rPr>
        <w:t xml:space="preserve"> </w:t>
      </w:r>
      <w:r w:rsidRPr="00803AD2">
        <w:rPr>
          <w:lang w:val="ru-RU"/>
        </w:rPr>
        <w:t>деятельности.</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Морфемика и</w:t>
      </w:r>
      <w:r w:rsidRPr="00803AD2">
        <w:rPr>
          <w:rFonts w:ascii="Times New Roman" w:hAnsi="Times New Roman"/>
          <w:i/>
          <w:spacing w:val="-5"/>
          <w:sz w:val="24"/>
          <w:lang w:val="ru-RU"/>
        </w:rPr>
        <w:t xml:space="preserve"> </w:t>
      </w:r>
      <w:r w:rsidRPr="00803AD2">
        <w:rPr>
          <w:rFonts w:ascii="Times New Roman" w:hAnsi="Times New Roman"/>
          <w:i/>
          <w:sz w:val="24"/>
          <w:lang w:val="ru-RU"/>
        </w:rPr>
        <w:t>словообразование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985"/>
          <w:tab w:val="left" w:pos="1917"/>
          <w:tab w:val="left" w:pos="2721"/>
          <w:tab w:val="left" w:pos="3196"/>
          <w:tab w:val="left" w:pos="4400"/>
          <w:tab w:val="left" w:pos="4875"/>
          <w:tab w:val="left" w:pos="5810"/>
          <w:tab w:val="left" w:pos="7332"/>
          <w:tab w:val="left" w:pos="9329"/>
        </w:tabs>
        <w:spacing w:before="41" w:line="276" w:lineRule="auto"/>
        <w:ind w:right="106" w:firstLine="559"/>
        <w:rPr>
          <w:rFonts w:ascii="Times New Roman" w:eastAsia="Times New Roman" w:hAnsi="Times New Roman" w:cs="Times New Roman"/>
          <w:sz w:val="24"/>
          <w:szCs w:val="24"/>
          <w:lang w:val="ru-RU"/>
        </w:rPr>
      </w:pPr>
      <w:r w:rsidRPr="00803AD2">
        <w:rPr>
          <w:rFonts w:ascii="Times New Roman" w:hAnsi="Times New Roman"/>
          <w:sz w:val="24"/>
          <w:lang w:val="ru-RU"/>
        </w:rPr>
        <w:t>делить</w:t>
      </w:r>
      <w:r w:rsidRPr="00803AD2">
        <w:rPr>
          <w:rFonts w:ascii="Times New Roman" w:hAnsi="Times New Roman"/>
          <w:sz w:val="24"/>
          <w:lang w:val="ru-RU"/>
        </w:rPr>
        <w:tab/>
        <w:t>слова</w:t>
      </w:r>
      <w:r w:rsidRPr="00803AD2">
        <w:rPr>
          <w:rFonts w:ascii="Times New Roman" w:hAnsi="Times New Roman"/>
          <w:sz w:val="24"/>
          <w:lang w:val="ru-RU"/>
        </w:rPr>
        <w:tab/>
        <w:t>на</w:t>
      </w:r>
      <w:r w:rsidRPr="00803AD2">
        <w:rPr>
          <w:rFonts w:ascii="Times New Roman" w:hAnsi="Times New Roman"/>
          <w:sz w:val="24"/>
          <w:lang w:val="ru-RU"/>
        </w:rPr>
        <w:tab/>
        <w:t>морфемы</w:t>
      </w:r>
      <w:r w:rsidRPr="00803AD2">
        <w:rPr>
          <w:rFonts w:ascii="Times New Roman" w:hAnsi="Times New Roman"/>
          <w:sz w:val="24"/>
          <w:lang w:val="ru-RU"/>
        </w:rPr>
        <w:tab/>
        <w:t>на</w:t>
      </w:r>
      <w:r w:rsidRPr="00803AD2">
        <w:rPr>
          <w:rFonts w:ascii="Times New Roman" w:hAnsi="Times New Roman"/>
          <w:sz w:val="24"/>
          <w:lang w:val="ru-RU"/>
        </w:rPr>
        <w:tab/>
        <w:t>основе</w:t>
      </w:r>
      <w:r w:rsidRPr="00803AD2">
        <w:rPr>
          <w:rFonts w:ascii="Times New Roman" w:hAnsi="Times New Roman"/>
          <w:sz w:val="24"/>
          <w:lang w:val="ru-RU"/>
        </w:rPr>
        <w:tab/>
        <w:t>смыслового,</w:t>
      </w:r>
      <w:r w:rsidRPr="00803AD2">
        <w:rPr>
          <w:rFonts w:ascii="Times New Roman" w:hAnsi="Times New Roman"/>
          <w:sz w:val="24"/>
          <w:lang w:val="ru-RU"/>
        </w:rPr>
        <w:tab/>
        <w:t>грамматического</w:t>
      </w:r>
      <w:r w:rsidRPr="00803AD2">
        <w:rPr>
          <w:rFonts w:ascii="Times New Roman" w:hAnsi="Times New Roman"/>
          <w:sz w:val="24"/>
          <w:lang w:val="ru-RU"/>
        </w:rPr>
        <w:tab/>
        <w:t>и словообразовательного анализа</w:t>
      </w:r>
      <w:r w:rsidRPr="00803AD2">
        <w:rPr>
          <w:rFonts w:ascii="Times New Roman" w:hAnsi="Times New Roman"/>
          <w:spacing w:val="-10"/>
          <w:sz w:val="24"/>
          <w:lang w:val="ru-RU"/>
        </w:rPr>
        <w:t xml:space="preserve"> </w:t>
      </w:r>
      <w:r w:rsidRPr="00803AD2">
        <w:rPr>
          <w:rFonts w:ascii="Times New Roman" w:hAnsi="Times New Roman"/>
          <w:sz w:val="24"/>
          <w:lang w:val="ru-RU"/>
        </w:rPr>
        <w:t>слова;</w:t>
      </w:r>
    </w:p>
    <w:p w:rsidR="006D5497" w:rsidRDefault="00803AD2">
      <w:pPr>
        <w:pStyle w:val="a4"/>
        <w:numPr>
          <w:ilvl w:val="1"/>
          <w:numId w:val="198"/>
        </w:numPr>
        <w:tabs>
          <w:tab w:val="left" w:pos="806"/>
        </w:tabs>
        <w:spacing w:before="3"/>
        <w:ind w:left="805"/>
        <w:rPr>
          <w:rFonts w:ascii="Times New Roman" w:eastAsia="Times New Roman" w:hAnsi="Times New Roman" w:cs="Times New Roman"/>
          <w:sz w:val="24"/>
          <w:szCs w:val="24"/>
        </w:rPr>
      </w:pPr>
      <w:r>
        <w:rPr>
          <w:rFonts w:ascii="Times New Roman" w:hAnsi="Times New Roman"/>
          <w:sz w:val="24"/>
        </w:rPr>
        <w:t>различать изученные способы</w:t>
      </w:r>
      <w:r>
        <w:rPr>
          <w:rFonts w:ascii="Times New Roman" w:hAnsi="Times New Roman"/>
          <w:spacing w:val="-13"/>
          <w:sz w:val="24"/>
        </w:rPr>
        <w:t xml:space="preserve"> </w:t>
      </w:r>
      <w:r>
        <w:rPr>
          <w:rFonts w:ascii="Times New Roman" w:hAnsi="Times New Roman"/>
          <w:sz w:val="24"/>
        </w:rPr>
        <w:t>словообразования;</w:t>
      </w:r>
    </w:p>
    <w:p w:rsidR="006D5497" w:rsidRPr="00803AD2" w:rsidRDefault="00803AD2">
      <w:pPr>
        <w:pStyle w:val="a4"/>
        <w:numPr>
          <w:ilvl w:val="1"/>
          <w:numId w:val="198"/>
        </w:numPr>
        <w:tabs>
          <w:tab w:val="left" w:pos="947"/>
          <w:tab w:val="left" w:pos="2965"/>
          <w:tab w:val="left" w:pos="4781"/>
          <w:tab w:val="left" w:pos="6085"/>
          <w:tab w:val="left" w:pos="9321"/>
        </w:tabs>
        <w:spacing w:before="41" w:line="276" w:lineRule="auto"/>
        <w:ind w:right="114" w:firstLine="559"/>
        <w:rPr>
          <w:rFonts w:ascii="Times New Roman" w:eastAsia="Times New Roman" w:hAnsi="Times New Roman" w:cs="Times New Roman"/>
          <w:sz w:val="24"/>
          <w:szCs w:val="24"/>
          <w:lang w:val="ru-RU"/>
        </w:rPr>
      </w:pPr>
      <w:r w:rsidRPr="00803AD2">
        <w:rPr>
          <w:rFonts w:ascii="Times New Roman" w:hAnsi="Times New Roman"/>
          <w:sz w:val="24"/>
          <w:lang w:val="ru-RU"/>
        </w:rPr>
        <w:t xml:space="preserve">анализировать    </w:t>
      </w:r>
      <w:r w:rsidRPr="00803AD2">
        <w:rPr>
          <w:rFonts w:ascii="Times New Roman" w:hAnsi="Times New Roman"/>
          <w:spacing w:val="33"/>
          <w:sz w:val="24"/>
          <w:lang w:val="ru-RU"/>
        </w:rPr>
        <w:t xml:space="preserve"> </w:t>
      </w:r>
      <w:r w:rsidRPr="00803AD2">
        <w:rPr>
          <w:rFonts w:ascii="Times New Roman" w:hAnsi="Times New Roman"/>
          <w:sz w:val="24"/>
          <w:lang w:val="ru-RU"/>
        </w:rPr>
        <w:t>и</w:t>
      </w:r>
      <w:r w:rsidRPr="00803AD2">
        <w:rPr>
          <w:rFonts w:ascii="Times New Roman" w:hAnsi="Times New Roman"/>
          <w:sz w:val="24"/>
          <w:lang w:val="ru-RU"/>
        </w:rPr>
        <w:tab/>
        <w:t>самостоятельно</w:t>
      </w:r>
      <w:r w:rsidRPr="00803AD2">
        <w:rPr>
          <w:rFonts w:ascii="Times New Roman" w:hAnsi="Times New Roman"/>
          <w:sz w:val="24"/>
          <w:lang w:val="ru-RU"/>
        </w:rPr>
        <w:tab/>
        <w:t>составлять</w:t>
      </w:r>
      <w:r w:rsidRPr="00803AD2">
        <w:rPr>
          <w:rFonts w:ascii="Times New Roman" w:hAnsi="Times New Roman"/>
          <w:sz w:val="24"/>
          <w:lang w:val="ru-RU"/>
        </w:rPr>
        <w:tab/>
        <w:t xml:space="preserve">словообразовательные    </w:t>
      </w:r>
      <w:r w:rsidRPr="00803AD2">
        <w:rPr>
          <w:rFonts w:ascii="Times New Roman" w:hAnsi="Times New Roman"/>
          <w:spacing w:val="31"/>
          <w:sz w:val="24"/>
          <w:lang w:val="ru-RU"/>
        </w:rPr>
        <w:t xml:space="preserve"> </w:t>
      </w:r>
      <w:r w:rsidRPr="00803AD2">
        <w:rPr>
          <w:rFonts w:ascii="Times New Roman" w:hAnsi="Times New Roman"/>
          <w:sz w:val="24"/>
          <w:lang w:val="ru-RU"/>
        </w:rPr>
        <w:t>пары</w:t>
      </w:r>
      <w:r w:rsidRPr="00803AD2">
        <w:rPr>
          <w:rFonts w:ascii="Times New Roman" w:hAnsi="Times New Roman"/>
          <w:sz w:val="24"/>
          <w:lang w:val="ru-RU"/>
        </w:rPr>
        <w:tab/>
        <w:t>и словообразовательные цепочки</w:t>
      </w:r>
      <w:r w:rsidRPr="00803AD2">
        <w:rPr>
          <w:rFonts w:ascii="Times New Roman" w:hAnsi="Times New Roman"/>
          <w:spacing w:val="-8"/>
          <w:sz w:val="24"/>
          <w:lang w:val="ru-RU"/>
        </w:rPr>
        <w:t xml:space="preserve"> </w:t>
      </w:r>
      <w:r w:rsidRPr="00803AD2">
        <w:rPr>
          <w:rFonts w:ascii="Times New Roman" w:hAnsi="Times New Roman"/>
          <w:sz w:val="24"/>
          <w:lang w:val="ru-RU"/>
        </w:rPr>
        <w:t>слов;</w:t>
      </w:r>
    </w:p>
    <w:p w:rsidR="006D5497" w:rsidRPr="00803AD2" w:rsidRDefault="00803AD2">
      <w:pPr>
        <w:pStyle w:val="a4"/>
        <w:numPr>
          <w:ilvl w:val="1"/>
          <w:numId w:val="198"/>
        </w:numPr>
        <w:tabs>
          <w:tab w:val="left" w:pos="901"/>
        </w:tabs>
        <w:spacing w:before="1" w:line="278"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sidRPr="00803AD2">
        <w:rPr>
          <w:rFonts w:ascii="Times New Roman" w:hAnsi="Times New Roman"/>
          <w:spacing w:val="-17"/>
          <w:sz w:val="24"/>
          <w:lang w:val="ru-RU"/>
        </w:rPr>
        <w:t xml:space="preserve"> </w:t>
      </w:r>
      <w:r w:rsidRPr="00803AD2">
        <w:rPr>
          <w:rFonts w:ascii="Times New Roman" w:hAnsi="Times New Roman"/>
          <w:sz w:val="24"/>
          <w:lang w:val="ru-RU"/>
        </w:rPr>
        <w:t>слов.</w:t>
      </w:r>
    </w:p>
    <w:p w:rsidR="006D5497" w:rsidRPr="00803AD2" w:rsidRDefault="00803AD2">
      <w:pPr>
        <w:pStyle w:val="a3"/>
        <w:spacing w:line="276" w:lineRule="auto"/>
        <w:ind w:right="110"/>
        <w:jc w:val="both"/>
        <w:rPr>
          <w:lang w:val="ru-RU"/>
        </w:rPr>
      </w:pPr>
      <w:r w:rsidRPr="00803AD2">
        <w:rPr>
          <w:lang w:val="ru-RU"/>
        </w:rPr>
        <w:t>Выпускник получит возможность научиться: характеризовать словообразовательные цепочки и словообразовательные гнёзда, устанавливая смысловую и структурную связь однокоренных слов; опознавать основные выразительные средства словообразования в художественной речи и оценивать их; извлекать необходимую информацию из морфемных, словообразовательных и этимологических словарей и справочников, в том числе мультимедийных; использовать этимологическую справку для объяснения правописания и лексического значения</w:t>
      </w:r>
      <w:r w:rsidRPr="00803AD2">
        <w:rPr>
          <w:spacing w:val="-12"/>
          <w:lang w:val="ru-RU"/>
        </w:rPr>
        <w:t xml:space="preserve"> </w:t>
      </w:r>
      <w:r w:rsidRPr="00803AD2">
        <w:rPr>
          <w:lang w:val="ru-RU"/>
        </w:rPr>
        <w:t>слова.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Лексикология и</w:t>
      </w:r>
      <w:r w:rsidRPr="00803AD2">
        <w:rPr>
          <w:rFonts w:ascii="Times New Roman" w:hAnsi="Times New Roman"/>
          <w:i/>
          <w:spacing w:val="-2"/>
          <w:sz w:val="24"/>
          <w:lang w:val="ru-RU"/>
        </w:rPr>
        <w:t xml:space="preserve"> </w:t>
      </w:r>
      <w:r w:rsidRPr="00803AD2">
        <w:rPr>
          <w:rFonts w:ascii="Times New Roman" w:hAnsi="Times New Roman"/>
          <w:i/>
          <w:sz w:val="24"/>
          <w:lang w:val="ru-RU"/>
        </w:rPr>
        <w:t>фразеология</w:t>
      </w:r>
    </w:p>
    <w:p w:rsidR="006D5497" w:rsidRPr="00803AD2" w:rsidRDefault="00803AD2">
      <w:pPr>
        <w:pStyle w:val="a3"/>
        <w:spacing w:before="43"/>
        <w:ind w:left="72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954"/>
          <w:tab w:val="left" w:pos="2229"/>
          <w:tab w:val="left" w:pos="3723"/>
          <w:tab w:val="left" w:pos="4615"/>
          <w:tab w:val="left" w:pos="5447"/>
          <w:tab w:val="left" w:pos="7006"/>
          <w:tab w:val="left" w:pos="8471"/>
        </w:tabs>
        <w:spacing w:before="41" w:line="276" w:lineRule="auto"/>
        <w:ind w:right="110"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проводить</w:t>
      </w:r>
      <w:r w:rsidRPr="00803AD2">
        <w:rPr>
          <w:rFonts w:ascii="Times New Roman" w:hAnsi="Times New Roman"/>
          <w:sz w:val="24"/>
          <w:lang w:val="ru-RU"/>
        </w:rPr>
        <w:tab/>
        <w:t>лексический</w:t>
      </w:r>
      <w:r w:rsidRPr="00803AD2">
        <w:rPr>
          <w:rFonts w:ascii="Times New Roman" w:hAnsi="Times New Roman"/>
          <w:sz w:val="24"/>
          <w:lang w:val="ru-RU"/>
        </w:rPr>
        <w:tab/>
        <w:t>анализ</w:t>
      </w:r>
      <w:r w:rsidRPr="00803AD2">
        <w:rPr>
          <w:rFonts w:ascii="Times New Roman" w:hAnsi="Times New Roman"/>
          <w:sz w:val="24"/>
          <w:lang w:val="ru-RU"/>
        </w:rPr>
        <w:tab/>
        <w:t>слова,</w:t>
      </w:r>
      <w:r w:rsidRPr="00803AD2">
        <w:rPr>
          <w:rFonts w:ascii="Times New Roman" w:hAnsi="Times New Roman"/>
          <w:sz w:val="24"/>
          <w:lang w:val="ru-RU"/>
        </w:rPr>
        <w:tab/>
        <w:t>характеризуя</w:t>
      </w:r>
      <w:r w:rsidRPr="00803AD2">
        <w:rPr>
          <w:rFonts w:ascii="Times New Roman" w:hAnsi="Times New Roman"/>
          <w:sz w:val="24"/>
          <w:lang w:val="ru-RU"/>
        </w:rPr>
        <w:tab/>
        <w:t>лексическое</w:t>
      </w:r>
      <w:r w:rsidRPr="00803AD2">
        <w:rPr>
          <w:rFonts w:ascii="Times New Roman" w:hAnsi="Times New Roman"/>
          <w:sz w:val="24"/>
          <w:lang w:val="ru-RU"/>
        </w:rPr>
        <w:tab/>
        <w:t>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w:t>
      </w:r>
      <w:r w:rsidRPr="00803AD2">
        <w:rPr>
          <w:rFonts w:ascii="Times New Roman" w:hAnsi="Times New Roman"/>
          <w:spacing w:val="-27"/>
          <w:sz w:val="24"/>
          <w:lang w:val="ru-RU"/>
        </w:rPr>
        <w:t xml:space="preserve"> </w:t>
      </w:r>
      <w:r w:rsidRPr="00803AD2">
        <w:rPr>
          <w:rFonts w:ascii="Times New Roman" w:hAnsi="Times New Roman"/>
          <w:sz w:val="24"/>
          <w:lang w:val="ru-RU"/>
        </w:rPr>
        <w:t>слова;</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группировать слова по тематическим</w:t>
      </w:r>
      <w:r w:rsidRPr="00803AD2">
        <w:rPr>
          <w:rFonts w:ascii="Times New Roman" w:hAnsi="Times New Roman"/>
          <w:spacing w:val="-18"/>
          <w:sz w:val="24"/>
          <w:lang w:val="ru-RU"/>
        </w:rPr>
        <w:t xml:space="preserve"> </w:t>
      </w:r>
      <w:r w:rsidRPr="00803AD2">
        <w:rPr>
          <w:rFonts w:ascii="Times New Roman" w:hAnsi="Times New Roman"/>
          <w:sz w:val="24"/>
          <w:lang w:val="ru-RU"/>
        </w:rPr>
        <w:t>группам;</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подбирать к словам синонимы,</w:t>
      </w:r>
      <w:r w:rsidRPr="00803AD2">
        <w:rPr>
          <w:rFonts w:ascii="Times New Roman" w:hAnsi="Times New Roman"/>
          <w:spacing w:val="-14"/>
          <w:sz w:val="24"/>
          <w:lang w:val="ru-RU"/>
        </w:rPr>
        <w:t xml:space="preserve"> </w:t>
      </w:r>
      <w:r w:rsidRPr="00803AD2">
        <w:rPr>
          <w:rFonts w:ascii="Times New Roman" w:hAnsi="Times New Roman"/>
          <w:sz w:val="24"/>
          <w:lang w:val="ru-RU"/>
        </w:rPr>
        <w:t>антонимы;</w:t>
      </w:r>
    </w:p>
    <w:p w:rsidR="006D5497" w:rsidRDefault="00803AD2">
      <w:pPr>
        <w:pStyle w:val="a4"/>
        <w:numPr>
          <w:ilvl w:val="1"/>
          <w:numId w:val="198"/>
        </w:numPr>
        <w:tabs>
          <w:tab w:val="left" w:pos="806"/>
        </w:tabs>
        <w:spacing w:before="41"/>
        <w:ind w:left="805"/>
        <w:rPr>
          <w:rFonts w:ascii="Times New Roman" w:eastAsia="Times New Roman" w:hAnsi="Times New Roman" w:cs="Times New Roman"/>
          <w:sz w:val="24"/>
          <w:szCs w:val="24"/>
        </w:rPr>
      </w:pPr>
      <w:r>
        <w:rPr>
          <w:rFonts w:ascii="Times New Roman" w:hAnsi="Times New Roman"/>
          <w:sz w:val="24"/>
        </w:rPr>
        <w:t>опознавать фразеологические</w:t>
      </w:r>
      <w:r>
        <w:rPr>
          <w:rFonts w:ascii="Times New Roman" w:hAnsi="Times New Roman"/>
          <w:spacing w:val="-11"/>
          <w:sz w:val="24"/>
        </w:rPr>
        <w:t xml:space="preserve"> </w:t>
      </w:r>
      <w:r>
        <w:rPr>
          <w:rFonts w:ascii="Times New Roman" w:hAnsi="Times New Roman"/>
          <w:sz w:val="24"/>
        </w:rPr>
        <w:t>обороты;</w:t>
      </w:r>
    </w:p>
    <w:p w:rsidR="006D5497" w:rsidRPr="00803AD2" w:rsidRDefault="00803AD2">
      <w:pPr>
        <w:pStyle w:val="a4"/>
        <w:numPr>
          <w:ilvl w:val="1"/>
          <w:numId w:val="198"/>
        </w:numPr>
        <w:tabs>
          <w:tab w:val="left" w:pos="806"/>
        </w:tabs>
        <w:spacing w:before="44"/>
        <w:ind w:left="805"/>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лексические нормы в устных и письменных</w:t>
      </w:r>
      <w:r w:rsidRPr="00803AD2">
        <w:rPr>
          <w:rFonts w:ascii="Times New Roman" w:hAnsi="Times New Roman"/>
          <w:spacing w:val="-24"/>
          <w:sz w:val="24"/>
          <w:lang w:val="ru-RU"/>
        </w:rPr>
        <w:t xml:space="preserve"> </w:t>
      </w:r>
      <w:r w:rsidRPr="00803AD2">
        <w:rPr>
          <w:rFonts w:ascii="Times New Roman" w:hAnsi="Times New Roman"/>
          <w:sz w:val="24"/>
          <w:lang w:val="ru-RU"/>
        </w:rPr>
        <w:t>высказываниях;</w:t>
      </w:r>
    </w:p>
    <w:p w:rsidR="006D5497" w:rsidRPr="00803AD2" w:rsidRDefault="00803AD2">
      <w:pPr>
        <w:pStyle w:val="a4"/>
        <w:numPr>
          <w:ilvl w:val="1"/>
          <w:numId w:val="198"/>
        </w:numPr>
        <w:tabs>
          <w:tab w:val="left" w:pos="837"/>
        </w:tabs>
        <w:spacing w:before="41" w:line="276" w:lineRule="auto"/>
        <w:ind w:right="114" w:firstLine="559"/>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лексическую синонимию как средство исправления неоправданного повтора в речи и как средство связи предложений в</w:t>
      </w:r>
      <w:r w:rsidRPr="00803AD2">
        <w:rPr>
          <w:rFonts w:ascii="Times New Roman" w:hAnsi="Times New Roman"/>
          <w:spacing w:val="-16"/>
          <w:sz w:val="24"/>
          <w:lang w:val="ru-RU"/>
        </w:rPr>
        <w:t xml:space="preserve"> </w:t>
      </w:r>
      <w:r w:rsidRPr="00803AD2">
        <w:rPr>
          <w:rFonts w:ascii="Times New Roman" w:hAnsi="Times New Roman"/>
          <w:sz w:val="24"/>
          <w:lang w:val="ru-RU"/>
        </w:rPr>
        <w:t>тексте;</w:t>
      </w:r>
    </w:p>
    <w:p w:rsidR="006D5497" w:rsidRPr="00803AD2" w:rsidRDefault="00803AD2">
      <w:pPr>
        <w:pStyle w:val="a4"/>
        <w:numPr>
          <w:ilvl w:val="1"/>
          <w:numId w:val="198"/>
        </w:numPr>
        <w:tabs>
          <w:tab w:val="left" w:pos="856"/>
        </w:tabs>
        <w:spacing w:before="1" w:line="278" w:lineRule="auto"/>
        <w:ind w:right="105" w:firstLine="559"/>
        <w:rPr>
          <w:rFonts w:ascii="Times New Roman" w:eastAsia="Times New Roman" w:hAnsi="Times New Roman" w:cs="Times New Roman"/>
          <w:sz w:val="24"/>
          <w:szCs w:val="24"/>
          <w:lang w:val="ru-RU"/>
        </w:rPr>
      </w:pPr>
      <w:r w:rsidRPr="00803AD2">
        <w:rPr>
          <w:rFonts w:ascii="Times New Roman" w:hAnsi="Times New Roman"/>
          <w:sz w:val="24"/>
          <w:lang w:val="ru-RU"/>
        </w:rPr>
        <w:t>опознавать основные виды тропов, построенных на переносном значении слова (метафора, эпитет,</w:t>
      </w:r>
      <w:r w:rsidRPr="00803AD2">
        <w:rPr>
          <w:rFonts w:ascii="Times New Roman" w:hAnsi="Times New Roman"/>
          <w:spacing w:val="-10"/>
          <w:sz w:val="24"/>
          <w:lang w:val="ru-RU"/>
        </w:rPr>
        <w:t xml:space="preserve"> </w:t>
      </w:r>
      <w:r w:rsidRPr="00803AD2">
        <w:rPr>
          <w:rFonts w:ascii="Times New Roman" w:hAnsi="Times New Roman"/>
          <w:sz w:val="24"/>
          <w:lang w:val="ru-RU"/>
        </w:rPr>
        <w:t>олицетворение);</w:t>
      </w:r>
    </w:p>
    <w:p w:rsidR="006D5497" w:rsidRPr="00803AD2" w:rsidRDefault="006D5497">
      <w:pPr>
        <w:spacing w:line="278" w:lineRule="auto"/>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97"/>
        </w:tabs>
        <w:spacing w:before="48"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w:t>
      </w:r>
      <w:r w:rsidRPr="00803AD2">
        <w:rPr>
          <w:rFonts w:ascii="Times New Roman" w:hAnsi="Times New Roman"/>
          <w:spacing w:val="-15"/>
          <w:sz w:val="24"/>
          <w:lang w:val="ru-RU"/>
        </w:rPr>
        <w:t xml:space="preserve"> </w:t>
      </w:r>
      <w:r w:rsidRPr="00803AD2">
        <w:rPr>
          <w:rFonts w:ascii="Times New Roman" w:hAnsi="Times New Roman"/>
          <w:sz w:val="24"/>
          <w:lang w:val="ru-RU"/>
        </w:rPr>
        <w:t>деятельности.</w:t>
      </w:r>
    </w:p>
    <w:p w:rsidR="006D5497" w:rsidRPr="00803AD2" w:rsidRDefault="00803AD2">
      <w:pPr>
        <w:pStyle w:val="a3"/>
        <w:spacing w:before="1" w:line="276" w:lineRule="auto"/>
        <w:ind w:right="108"/>
        <w:jc w:val="both"/>
        <w:rPr>
          <w:lang w:val="ru-RU"/>
        </w:rPr>
      </w:pPr>
      <w:r w:rsidRPr="00803AD2">
        <w:rPr>
          <w:lang w:val="ru-RU"/>
        </w:rPr>
        <w:t>Выпускник получит возможность научиться: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омонимы разных видов; оценивать собственную и чужую речь с точки зрения точного, уместного и выразительного словоупотребления;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w:t>
      </w:r>
      <w:r w:rsidRPr="00803AD2">
        <w:rPr>
          <w:spacing w:val="-28"/>
          <w:lang w:val="ru-RU"/>
        </w:rPr>
        <w:t xml:space="preserve"> </w:t>
      </w:r>
      <w:r w:rsidRPr="00803AD2">
        <w:rPr>
          <w:lang w:val="ru-RU"/>
        </w:rPr>
        <w:t>деятельности.</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Морфология</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20"/>
        </w:tabs>
        <w:spacing w:before="4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опознавать самостоятельные (знаменательные) части речи и их формы, служебные части</w:t>
      </w:r>
      <w:r w:rsidRPr="00803AD2">
        <w:rPr>
          <w:rFonts w:ascii="Times New Roman" w:hAnsi="Times New Roman"/>
          <w:spacing w:val="-5"/>
          <w:sz w:val="24"/>
          <w:lang w:val="ru-RU"/>
        </w:rPr>
        <w:t xml:space="preserve"> </w:t>
      </w:r>
      <w:r w:rsidRPr="00803AD2">
        <w:rPr>
          <w:rFonts w:ascii="Times New Roman" w:hAnsi="Times New Roman"/>
          <w:sz w:val="24"/>
          <w:lang w:val="ru-RU"/>
        </w:rPr>
        <w:t>речи;</w:t>
      </w:r>
    </w:p>
    <w:p w:rsidR="006D5497" w:rsidRPr="00803AD2" w:rsidRDefault="00803AD2">
      <w:pPr>
        <w:pStyle w:val="a4"/>
        <w:numPr>
          <w:ilvl w:val="1"/>
          <w:numId w:val="198"/>
        </w:numPr>
        <w:tabs>
          <w:tab w:val="left" w:pos="853"/>
        </w:tabs>
        <w:spacing w:line="274" w:lineRule="exact"/>
        <w:ind w:left="852" w:hanging="191"/>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w:t>
      </w:r>
      <w:r w:rsidRPr="00803AD2">
        <w:rPr>
          <w:rFonts w:ascii="Times New Roman" w:hAnsi="Times New Roman"/>
          <w:spacing w:val="46"/>
          <w:sz w:val="24"/>
          <w:lang w:val="ru-RU"/>
        </w:rPr>
        <w:t xml:space="preserve"> </w:t>
      </w:r>
      <w:r w:rsidRPr="00803AD2">
        <w:rPr>
          <w:rFonts w:ascii="Times New Roman" w:hAnsi="Times New Roman"/>
          <w:sz w:val="24"/>
          <w:lang w:val="ru-RU"/>
        </w:rPr>
        <w:t>слово</w:t>
      </w:r>
      <w:r w:rsidRPr="00803AD2">
        <w:rPr>
          <w:rFonts w:ascii="Times New Roman" w:hAnsi="Times New Roman"/>
          <w:spacing w:val="45"/>
          <w:sz w:val="24"/>
          <w:lang w:val="ru-RU"/>
        </w:rPr>
        <w:t xml:space="preserve"> </w:t>
      </w:r>
      <w:r w:rsidRPr="00803AD2">
        <w:rPr>
          <w:rFonts w:ascii="Times New Roman" w:hAnsi="Times New Roman"/>
          <w:sz w:val="24"/>
          <w:lang w:val="ru-RU"/>
        </w:rPr>
        <w:t>с</w:t>
      </w:r>
      <w:r w:rsidRPr="00803AD2">
        <w:rPr>
          <w:rFonts w:ascii="Times New Roman" w:hAnsi="Times New Roman"/>
          <w:spacing w:val="44"/>
          <w:sz w:val="24"/>
          <w:lang w:val="ru-RU"/>
        </w:rPr>
        <w:t xml:space="preserve"> </w:t>
      </w:r>
      <w:r w:rsidRPr="00803AD2">
        <w:rPr>
          <w:rFonts w:ascii="Times New Roman" w:hAnsi="Times New Roman"/>
          <w:sz w:val="24"/>
          <w:lang w:val="ru-RU"/>
        </w:rPr>
        <w:t>точки</w:t>
      </w:r>
      <w:r w:rsidRPr="00803AD2">
        <w:rPr>
          <w:rFonts w:ascii="Times New Roman" w:hAnsi="Times New Roman"/>
          <w:spacing w:val="46"/>
          <w:sz w:val="24"/>
          <w:lang w:val="ru-RU"/>
        </w:rPr>
        <w:t xml:space="preserve"> </w:t>
      </w:r>
      <w:r w:rsidRPr="00803AD2">
        <w:rPr>
          <w:rFonts w:ascii="Times New Roman" w:hAnsi="Times New Roman"/>
          <w:sz w:val="24"/>
          <w:lang w:val="ru-RU"/>
        </w:rPr>
        <w:t>зрения</w:t>
      </w:r>
      <w:r w:rsidRPr="00803AD2">
        <w:rPr>
          <w:rFonts w:ascii="Times New Roman" w:hAnsi="Times New Roman"/>
          <w:spacing w:val="45"/>
          <w:sz w:val="24"/>
          <w:lang w:val="ru-RU"/>
        </w:rPr>
        <w:t xml:space="preserve"> </w:t>
      </w:r>
      <w:r w:rsidRPr="00803AD2">
        <w:rPr>
          <w:rFonts w:ascii="Times New Roman" w:hAnsi="Times New Roman"/>
          <w:sz w:val="24"/>
          <w:lang w:val="ru-RU"/>
        </w:rPr>
        <w:t>его</w:t>
      </w:r>
      <w:r w:rsidRPr="00803AD2">
        <w:rPr>
          <w:rFonts w:ascii="Times New Roman" w:hAnsi="Times New Roman"/>
          <w:spacing w:val="45"/>
          <w:sz w:val="24"/>
          <w:lang w:val="ru-RU"/>
        </w:rPr>
        <w:t xml:space="preserve"> </w:t>
      </w:r>
      <w:r w:rsidRPr="00803AD2">
        <w:rPr>
          <w:rFonts w:ascii="Times New Roman" w:hAnsi="Times New Roman"/>
          <w:sz w:val="24"/>
          <w:lang w:val="ru-RU"/>
        </w:rPr>
        <w:t>принадлежности</w:t>
      </w:r>
      <w:r w:rsidRPr="00803AD2">
        <w:rPr>
          <w:rFonts w:ascii="Times New Roman" w:hAnsi="Times New Roman"/>
          <w:spacing w:val="46"/>
          <w:sz w:val="24"/>
          <w:lang w:val="ru-RU"/>
        </w:rPr>
        <w:t xml:space="preserve"> </w:t>
      </w:r>
      <w:r w:rsidRPr="00803AD2">
        <w:rPr>
          <w:rFonts w:ascii="Times New Roman" w:hAnsi="Times New Roman"/>
          <w:sz w:val="24"/>
          <w:lang w:val="ru-RU"/>
        </w:rPr>
        <w:t>к</w:t>
      </w:r>
      <w:r w:rsidRPr="00803AD2">
        <w:rPr>
          <w:rFonts w:ascii="Times New Roman" w:hAnsi="Times New Roman"/>
          <w:spacing w:val="44"/>
          <w:sz w:val="24"/>
          <w:lang w:val="ru-RU"/>
        </w:rPr>
        <w:t xml:space="preserve"> </w:t>
      </w:r>
      <w:r w:rsidRPr="00803AD2">
        <w:rPr>
          <w:rFonts w:ascii="Times New Roman" w:hAnsi="Times New Roman"/>
          <w:sz w:val="24"/>
          <w:lang w:val="ru-RU"/>
        </w:rPr>
        <w:t>той</w:t>
      </w:r>
      <w:r w:rsidRPr="00803AD2">
        <w:rPr>
          <w:rFonts w:ascii="Times New Roman" w:hAnsi="Times New Roman"/>
          <w:spacing w:val="44"/>
          <w:sz w:val="24"/>
          <w:lang w:val="ru-RU"/>
        </w:rPr>
        <w:t xml:space="preserve"> </w:t>
      </w:r>
      <w:r w:rsidRPr="00803AD2">
        <w:rPr>
          <w:rFonts w:ascii="Times New Roman" w:hAnsi="Times New Roman"/>
          <w:sz w:val="24"/>
          <w:lang w:val="ru-RU"/>
        </w:rPr>
        <w:t>или</w:t>
      </w:r>
      <w:r w:rsidRPr="00803AD2">
        <w:rPr>
          <w:rFonts w:ascii="Times New Roman" w:hAnsi="Times New Roman"/>
          <w:spacing w:val="46"/>
          <w:sz w:val="24"/>
          <w:lang w:val="ru-RU"/>
        </w:rPr>
        <w:t xml:space="preserve"> </w:t>
      </w:r>
      <w:r w:rsidRPr="00803AD2">
        <w:rPr>
          <w:rFonts w:ascii="Times New Roman" w:hAnsi="Times New Roman"/>
          <w:sz w:val="24"/>
          <w:lang w:val="ru-RU"/>
        </w:rPr>
        <w:t>иной</w:t>
      </w:r>
      <w:r w:rsidRPr="00803AD2">
        <w:rPr>
          <w:rFonts w:ascii="Times New Roman" w:hAnsi="Times New Roman"/>
          <w:spacing w:val="46"/>
          <w:sz w:val="24"/>
          <w:lang w:val="ru-RU"/>
        </w:rPr>
        <w:t xml:space="preserve"> </w:t>
      </w:r>
      <w:r w:rsidRPr="00803AD2">
        <w:rPr>
          <w:rFonts w:ascii="Times New Roman" w:hAnsi="Times New Roman"/>
          <w:sz w:val="24"/>
          <w:lang w:val="ru-RU"/>
        </w:rPr>
        <w:t>части</w:t>
      </w:r>
    </w:p>
    <w:p w:rsidR="006D5497" w:rsidRDefault="00803AD2">
      <w:pPr>
        <w:pStyle w:val="a3"/>
        <w:spacing w:before="41"/>
        <w:ind w:right="1931" w:firstLine="0"/>
      </w:pPr>
      <w:r>
        <w:t>речи;</w:t>
      </w:r>
    </w:p>
    <w:p w:rsidR="006D5497" w:rsidRPr="00803AD2" w:rsidRDefault="00803AD2">
      <w:pPr>
        <w:pStyle w:val="a4"/>
        <w:numPr>
          <w:ilvl w:val="1"/>
          <w:numId w:val="198"/>
        </w:numPr>
        <w:tabs>
          <w:tab w:val="left" w:pos="901"/>
        </w:tabs>
        <w:spacing w:before="41"/>
        <w:ind w:left="900" w:hanging="239"/>
        <w:rPr>
          <w:rFonts w:ascii="Times New Roman" w:eastAsia="Times New Roman" w:hAnsi="Times New Roman" w:cs="Times New Roman"/>
          <w:sz w:val="24"/>
          <w:szCs w:val="24"/>
          <w:lang w:val="ru-RU"/>
        </w:rPr>
      </w:pPr>
      <w:r w:rsidRPr="00803AD2">
        <w:rPr>
          <w:rFonts w:ascii="Times New Roman" w:hAnsi="Times New Roman"/>
          <w:sz w:val="24"/>
          <w:lang w:val="ru-RU"/>
        </w:rPr>
        <w:t xml:space="preserve">употреблять  формы  слов  различных  частей  речи  в  соответствии  с     </w:t>
      </w:r>
      <w:r w:rsidRPr="00803AD2">
        <w:rPr>
          <w:rFonts w:ascii="Times New Roman" w:hAnsi="Times New Roman"/>
          <w:spacing w:val="45"/>
          <w:sz w:val="24"/>
          <w:lang w:val="ru-RU"/>
        </w:rPr>
        <w:t xml:space="preserve"> </w:t>
      </w:r>
      <w:r w:rsidRPr="00803AD2">
        <w:rPr>
          <w:rFonts w:ascii="Times New Roman" w:hAnsi="Times New Roman"/>
          <w:sz w:val="24"/>
          <w:lang w:val="ru-RU"/>
        </w:rPr>
        <w:t>нормами</w:t>
      </w:r>
    </w:p>
    <w:p w:rsidR="006D5497" w:rsidRDefault="00803AD2">
      <w:pPr>
        <w:pStyle w:val="a3"/>
        <w:spacing w:before="43"/>
        <w:ind w:right="1931" w:firstLine="0"/>
      </w:pPr>
      <w:r>
        <w:t>современного русского литературного</w:t>
      </w:r>
      <w:r>
        <w:rPr>
          <w:spacing w:val="-10"/>
        </w:rPr>
        <w:t xml:space="preserve"> </w:t>
      </w:r>
      <w:r>
        <w:t>языка;</w:t>
      </w:r>
    </w:p>
    <w:p w:rsidR="006D5497" w:rsidRPr="00803AD2" w:rsidRDefault="00803AD2">
      <w:pPr>
        <w:pStyle w:val="a4"/>
        <w:numPr>
          <w:ilvl w:val="1"/>
          <w:numId w:val="198"/>
        </w:numPr>
        <w:tabs>
          <w:tab w:val="left" w:pos="923"/>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морфологические знания и умения в практике правописания, в различных видах</w:t>
      </w:r>
      <w:r w:rsidRPr="00803AD2">
        <w:rPr>
          <w:rFonts w:ascii="Times New Roman" w:hAnsi="Times New Roman"/>
          <w:spacing w:val="-8"/>
          <w:sz w:val="24"/>
          <w:lang w:val="ru-RU"/>
        </w:rPr>
        <w:t xml:space="preserve"> </w:t>
      </w:r>
      <w:r w:rsidRPr="00803AD2">
        <w:rPr>
          <w:rFonts w:ascii="Times New Roman" w:hAnsi="Times New Roman"/>
          <w:sz w:val="24"/>
          <w:lang w:val="ru-RU"/>
        </w:rPr>
        <w:t>анализа;</w:t>
      </w:r>
    </w:p>
    <w:p w:rsidR="006D5497" w:rsidRPr="00803AD2" w:rsidRDefault="00803AD2">
      <w:pPr>
        <w:pStyle w:val="a4"/>
        <w:numPr>
          <w:ilvl w:val="1"/>
          <w:numId w:val="198"/>
        </w:numPr>
        <w:tabs>
          <w:tab w:val="left" w:pos="897"/>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явления грамматической омонимии, существенные для решения орфографических и пунктуационных</w:t>
      </w:r>
      <w:r w:rsidRPr="00803AD2">
        <w:rPr>
          <w:rFonts w:ascii="Times New Roman" w:hAnsi="Times New Roman"/>
          <w:spacing w:val="-20"/>
          <w:sz w:val="24"/>
          <w:lang w:val="ru-RU"/>
        </w:rPr>
        <w:t xml:space="preserve"> </w:t>
      </w:r>
      <w:r w:rsidRPr="00803AD2">
        <w:rPr>
          <w:rFonts w:ascii="Times New Roman" w:hAnsi="Times New Roman"/>
          <w:sz w:val="24"/>
          <w:lang w:val="ru-RU"/>
        </w:rPr>
        <w:t>задач.</w:t>
      </w:r>
    </w:p>
    <w:p w:rsidR="006D5497" w:rsidRPr="00803AD2" w:rsidRDefault="00803AD2">
      <w:pPr>
        <w:pStyle w:val="a3"/>
        <w:spacing w:before="3" w:line="276" w:lineRule="auto"/>
        <w:ind w:right="107"/>
        <w:jc w:val="both"/>
        <w:rPr>
          <w:lang w:val="ru-RU"/>
        </w:rPr>
      </w:pPr>
      <w:r w:rsidRPr="00803AD2">
        <w:rPr>
          <w:lang w:val="ru-RU"/>
        </w:rPr>
        <w:t>Выпускник получит возможность научиться: анализировать синонимические средства морфологии; различать грамматические омонимы;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извлекать необходимую информацию из словарей грамматических трудностей, в том числе мультимедийных; использовать эту информацию в различных видах</w:t>
      </w:r>
      <w:r w:rsidRPr="00803AD2">
        <w:rPr>
          <w:spacing w:val="-14"/>
          <w:lang w:val="ru-RU"/>
        </w:rPr>
        <w:t xml:space="preserve"> </w:t>
      </w:r>
      <w:r w:rsidRPr="00803AD2">
        <w:rPr>
          <w:lang w:val="ru-RU"/>
        </w:rPr>
        <w:t>деятельности.</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Синтаксис</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70"/>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опознавать основные единицы синтаксиса (словосочетание, предложение) и их виды;</w:t>
      </w:r>
    </w:p>
    <w:p w:rsidR="006D5497" w:rsidRPr="00803AD2" w:rsidRDefault="00803AD2">
      <w:pPr>
        <w:pStyle w:val="a4"/>
        <w:numPr>
          <w:ilvl w:val="1"/>
          <w:numId w:val="198"/>
        </w:numPr>
        <w:tabs>
          <w:tab w:val="left" w:pos="921"/>
        </w:tabs>
        <w:spacing w:before="1" w:line="278" w:lineRule="auto"/>
        <w:ind w:right="112" w:firstLine="619"/>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различные виды словосочетаний и предложений с точки зрения структурной и смысловой организации, функциональной</w:t>
      </w:r>
      <w:r w:rsidRPr="00803AD2">
        <w:rPr>
          <w:rFonts w:ascii="Times New Roman" w:hAnsi="Times New Roman"/>
          <w:spacing w:val="-37"/>
          <w:sz w:val="24"/>
          <w:lang w:val="ru-RU"/>
        </w:rPr>
        <w:t xml:space="preserve"> </w:t>
      </w:r>
      <w:r w:rsidRPr="00803AD2">
        <w:rPr>
          <w:rFonts w:ascii="Times New Roman" w:hAnsi="Times New Roman"/>
          <w:sz w:val="24"/>
          <w:lang w:val="ru-RU"/>
        </w:rPr>
        <w:t>предназначенности;</w:t>
      </w:r>
    </w:p>
    <w:p w:rsidR="006D5497" w:rsidRPr="00803AD2" w:rsidRDefault="00803AD2">
      <w:pPr>
        <w:pStyle w:val="a4"/>
        <w:numPr>
          <w:ilvl w:val="1"/>
          <w:numId w:val="198"/>
        </w:numPr>
        <w:tabs>
          <w:tab w:val="left" w:pos="875"/>
        </w:tabs>
        <w:spacing w:line="276" w:lineRule="auto"/>
        <w:ind w:right="117" w:firstLine="559"/>
        <w:rPr>
          <w:rFonts w:ascii="Times New Roman" w:eastAsia="Times New Roman" w:hAnsi="Times New Roman" w:cs="Times New Roman"/>
          <w:sz w:val="24"/>
          <w:szCs w:val="24"/>
          <w:lang w:val="ru-RU"/>
        </w:rPr>
      </w:pPr>
      <w:r w:rsidRPr="00803AD2">
        <w:rPr>
          <w:rFonts w:ascii="Times New Roman" w:hAnsi="Times New Roman"/>
          <w:sz w:val="24"/>
          <w:lang w:val="ru-RU"/>
        </w:rPr>
        <w:t>употреблять синтаксические единицы в соответствии с нормами современного русского литературного</w:t>
      </w:r>
      <w:r w:rsidRPr="00803AD2">
        <w:rPr>
          <w:rFonts w:ascii="Times New Roman" w:hAnsi="Times New Roman"/>
          <w:spacing w:val="-4"/>
          <w:sz w:val="24"/>
          <w:lang w:val="ru-RU"/>
        </w:rPr>
        <w:t xml:space="preserve"> </w:t>
      </w:r>
      <w:r w:rsidRPr="00803AD2">
        <w:rPr>
          <w:rFonts w:ascii="Times New Roman" w:hAnsi="Times New Roman"/>
          <w:sz w:val="24"/>
          <w:lang w:val="ru-RU"/>
        </w:rPr>
        <w:t>языка;</w:t>
      </w:r>
    </w:p>
    <w:p w:rsidR="006D5497" w:rsidRPr="00803AD2" w:rsidRDefault="00803AD2">
      <w:pPr>
        <w:pStyle w:val="a4"/>
        <w:numPr>
          <w:ilvl w:val="1"/>
          <w:numId w:val="198"/>
        </w:numPr>
        <w:tabs>
          <w:tab w:val="left" w:pos="923"/>
        </w:tabs>
        <w:spacing w:before="1" w:line="278"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разнообразные синонимические синтаксические конструкции в собственной речевой</w:t>
      </w:r>
      <w:r w:rsidRPr="00803AD2">
        <w:rPr>
          <w:rFonts w:ascii="Times New Roman" w:hAnsi="Times New Roman"/>
          <w:spacing w:val="-9"/>
          <w:sz w:val="24"/>
          <w:lang w:val="ru-RU"/>
        </w:rPr>
        <w:t xml:space="preserve"> </w:t>
      </w:r>
      <w:r w:rsidRPr="00803AD2">
        <w:rPr>
          <w:rFonts w:ascii="Times New Roman" w:hAnsi="Times New Roman"/>
          <w:sz w:val="24"/>
          <w:lang w:val="ru-RU"/>
        </w:rPr>
        <w:t>практике;</w:t>
      </w:r>
    </w:p>
    <w:p w:rsidR="006D5497" w:rsidRPr="00803AD2" w:rsidRDefault="00803AD2">
      <w:pPr>
        <w:pStyle w:val="a4"/>
        <w:numPr>
          <w:ilvl w:val="1"/>
          <w:numId w:val="198"/>
        </w:numPr>
        <w:tabs>
          <w:tab w:val="left" w:pos="815"/>
        </w:tabs>
        <w:spacing w:line="276" w:lineRule="auto"/>
        <w:ind w:right="116"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синтаксические знания и умения в практике правописания, в различных видах</w:t>
      </w:r>
      <w:r w:rsidRPr="00803AD2">
        <w:rPr>
          <w:rFonts w:ascii="Times New Roman" w:hAnsi="Times New Roman"/>
          <w:spacing w:val="-3"/>
          <w:sz w:val="24"/>
          <w:lang w:val="ru-RU"/>
        </w:rPr>
        <w:t xml:space="preserve"> </w:t>
      </w:r>
      <w:r w:rsidRPr="00803AD2">
        <w:rPr>
          <w:rFonts w:ascii="Times New Roman" w:hAnsi="Times New Roman"/>
          <w:sz w:val="24"/>
          <w:lang w:val="ru-RU"/>
        </w:rPr>
        <w:t>анализа.</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5"/>
        <w:jc w:val="both"/>
        <w:rPr>
          <w:lang w:val="ru-RU"/>
        </w:rPr>
      </w:pPr>
      <w:r w:rsidRPr="00803AD2">
        <w:rPr>
          <w:lang w:val="ru-RU"/>
        </w:rPr>
        <w:lastRenderedPageBreak/>
        <w:t>Выпускник получит возможность научиться: анализировать синонимические средства синтаксиса;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Правописание: орфография и</w:t>
      </w:r>
      <w:r w:rsidRPr="00803AD2">
        <w:rPr>
          <w:rFonts w:ascii="Times New Roman" w:hAnsi="Times New Roman"/>
          <w:i/>
          <w:spacing w:val="-7"/>
          <w:sz w:val="24"/>
          <w:lang w:val="ru-RU"/>
        </w:rPr>
        <w:t xml:space="preserve"> </w:t>
      </w:r>
      <w:r w:rsidRPr="00803AD2">
        <w:rPr>
          <w:rFonts w:ascii="Times New Roman" w:hAnsi="Times New Roman"/>
          <w:i/>
          <w:sz w:val="24"/>
          <w:lang w:val="ru-RU"/>
        </w:rPr>
        <w:t>пунктуация</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92"/>
        </w:tabs>
        <w:spacing w:before="4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орфографические и пунктуационные нормы в процессе письма (в объёме содержания</w:t>
      </w:r>
      <w:r w:rsidRPr="00803AD2">
        <w:rPr>
          <w:rFonts w:ascii="Times New Roman" w:hAnsi="Times New Roman"/>
          <w:spacing w:val="-10"/>
          <w:sz w:val="24"/>
          <w:lang w:val="ru-RU"/>
        </w:rPr>
        <w:t xml:space="preserve"> </w:t>
      </w:r>
      <w:r w:rsidRPr="00803AD2">
        <w:rPr>
          <w:rFonts w:ascii="Times New Roman" w:hAnsi="Times New Roman"/>
          <w:sz w:val="24"/>
          <w:lang w:val="ru-RU"/>
        </w:rPr>
        <w:t>курса);</w:t>
      </w:r>
    </w:p>
    <w:p w:rsidR="006D5497" w:rsidRPr="00803AD2" w:rsidRDefault="00803AD2">
      <w:pPr>
        <w:pStyle w:val="a4"/>
        <w:numPr>
          <w:ilvl w:val="1"/>
          <w:numId w:val="198"/>
        </w:numPr>
        <w:tabs>
          <w:tab w:val="left" w:pos="806"/>
        </w:tabs>
        <w:spacing w:before="1" w:line="276" w:lineRule="auto"/>
        <w:ind w:right="260" w:firstLine="559"/>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выбор написания в устной форме (рассуждение) и письменной форме</w:t>
      </w:r>
      <w:r w:rsidRPr="00803AD2">
        <w:rPr>
          <w:rFonts w:ascii="Times New Roman" w:hAnsi="Times New Roman"/>
          <w:spacing w:val="-24"/>
          <w:sz w:val="24"/>
          <w:lang w:val="ru-RU"/>
        </w:rPr>
        <w:t xml:space="preserve"> </w:t>
      </w:r>
      <w:r w:rsidRPr="00803AD2">
        <w:rPr>
          <w:rFonts w:ascii="Times New Roman" w:hAnsi="Times New Roman"/>
          <w:sz w:val="24"/>
          <w:lang w:val="ru-RU"/>
        </w:rPr>
        <w:t>(с помощью графических</w:t>
      </w:r>
      <w:r w:rsidRPr="00803AD2">
        <w:rPr>
          <w:rFonts w:ascii="Times New Roman" w:hAnsi="Times New Roman"/>
          <w:spacing w:val="-11"/>
          <w:sz w:val="24"/>
          <w:lang w:val="ru-RU"/>
        </w:rPr>
        <w:t xml:space="preserve"> </w:t>
      </w:r>
      <w:r w:rsidRPr="00803AD2">
        <w:rPr>
          <w:rFonts w:ascii="Times New Roman" w:hAnsi="Times New Roman"/>
          <w:sz w:val="24"/>
          <w:lang w:val="ru-RU"/>
        </w:rPr>
        <w:t>символов);</w:t>
      </w:r>
    </w:p>
    <w:p w:rsidR="006D5497" w:rsidRPr="00803AD2" w:rsidRDefault="00803AD2">
      <w:pPr>
        <w:pStyle w:val="a4"/>
        <w:numPr>
          <w:ilvl w:val="1"/>
          <w:numId w:val="198"/>
        </w:numPr>
        <w:tabs>
          <w:tab w:val="left" w:pos="806"/>
        </w:tabs>
        <w:spacing w:before="3"/>
        <w:ind w:left="805"/>
        <w:rPr>
          <w:rFonts w:ascii="Times New Roman" w:eastAsia="Times New Roman" w:hAnsi="Times New Roman" w:cs="Times New Roman"/>
          <w:sz w:val="24"/>
          <w:szCs w:val="24"/>
          <w:lang w:val="ru-RU"/>
        </w:rPr>
      </w:pPr>
      <w:r w:rsidRPr="00803AD2">
        <w:rPr>
          <w:rFonts w:ascii="Times New Roman" w:hAnsi="Times New Roman"/>
          <w:sz w:val="24"/>
          <w:lang w:val="ru-RU"/>
        </w:rPr>
        <w:t>обнаруживать и исправлять орфографические и пунктуационные</w:t>
      </w:r>
      <w:r w:rsidRPr="00803AD2">
        <w:rPr>
          <w:rFonts w:ascii="Times New Roman" w:hAnsi="Times New Roman"/>
          <w:spacing w:val="-19"/>
          <w:sz w:val="24"/>
          <w:lang w:val="ru-RU"/>
        </w:rPr>
        <w:t xml:space="preserve"> </w:t>
      </w:r>
      <w:r w:rsidRPr="00803AD2">
        <w:rPr>
          <w:rFonts w:ascii="Times New Roman" w:hAnsi="Times New Roman"/>
          <w:sz w:val="24"/>
          <w:lang w:val="ru-RU"/>
        </w:rPr>
        <w:t>ошибки;</w:t>
      </w:r>
    </w:p>
    <w:p w:rsidR="006D5497" w:rsidRPr="00803AD2" w:rsidRDefault="00803AD2">
      <w:pPr>
        <w:pStyle w:val="a4"/>
        <w:numPr>
          <w:ilvl w:val="1"/>
          <w:numId w:val="198"/>
        </w:numPr>
        <w:tabs>
          <w:tab w:val="left" w:pos="1009"/>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извлекать необходимую информацию из орфографических словарей и справочников; использовать её в процессе</w:t>
      </w:r>
      <w:r w:rsidRPr="00803AD2">
        <w:rPr>
          <w:rFonts w:ascii="Times New Roman" w:hAnsi="Times New Roman"/>
          <w:spacing w:val="-19"/>
          <w:sz w:val="24"/>
          <w:lang w:val="ru-RU"/>
        </w:rPr>
        <w:t xml:space="preserve"> </w:t>
      </w:r>
      <w:r w:rsidRPr="00803AD2">
        <w:rPr>
          <w:rFonts w:ascii="Times New Roman" w:hAnsi="Times New Roman"/>
          <w:sz w:val="24"/>
          <w:lang w:val="ru-RU"/>
        </w:rPr>
        <w:t>письма.</w:t>
      </w:r>
    </w:p>
    <w:p w:rsidR="006D5497" w:rsidRPr="00803AD2" w:rsidRDefault="00803AD2">
      <w:pPr>
        <w:pStyle w:val="a3"/>
        <w:spacing w:before="1" w:line="276" w:lineRule="auto"/>
        <w:ind w:right="112"/>
        <w:jc w:val="both"/>
        <w:rPr>
          <w:lang w:val="ru-RU"/>
        </w:rPr>
      </w:pPr>
      <w:r w:rsidRPr="00803AD2">
        <w:rPr>
          <w:lang w:val="ru-RU"/>
        </w:rPr>
        <w:t>Выпускник получит возможность научиться: демонстрировать роль орфографии и пунктуации в передаче смысловой стороны речи; извлекать необходимую информацию из мультимедийных орфографических словарей и справочников по правописанию; использовать эту информацию в процессе</w:t>
      </w:r>
      <w:r w:rsidRPr="00803AD2">
        <w:rPr>
          <w:spacing w:val="-20"/>
          <w:lang w:val="ru-RU"/>
        </w:rPr>
        <w:t xml:space="preserve"> </w:t>
      </w:r>
      <w:r w:rsidRPr="00803AD2">
        <w:rPr>
          <w:lang w:val="ru-RU"/>
        </w:rPr>
        <w:t>письма.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Язык и</w:t>
      </w:r>
      <w:r w:rsidRPr="00803AD2">
        <w:rPr>
          <w:rFonts w:ascii="Times New Roman" w:hAnsi="Times New Roman"/>
          <w:i/>
          <w:spacing w:val="-4"/>
          <w:sz w:val="24"/>
          <w:lang w:val="ru-RU"/>
        </w:rPr>
        <w:t xml:space="preserve"> </w:t>
      </w:r>
      <w:r w:rsidRPr="00803AD2">
        <w:rPr>
          <w:rFonts w:ascii="Times New Roman" w:hAnsi="Times New Roman"/>
          <w:i/>
          <w:sz w:val="24"/>
          <w:lang w:val="ru-RU"/>
        </w:rPr>
        <w:t>культура</w:t>
      </w:r>
    </w:p>
    <w:p w:rsidR="006D5497" w:rsidRPr="00803AD2" w:rsidRDefault="00803AD2">
      <w:pPr>
        <w:pStyle w:val="a3"/>
        <w:spacing w:before="43"/>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82"/>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w:t>
      </w:r>
      <w:r w:rsidRPr="00803AD2">
        <w:rPr>
          <w:rFonts w:ascii="Times New Roman" w:hAnsi="Times New Roman"/>
          <w:spacing w:val="-5"/>
          <w:sz w:val="24"/>
          <w:lang w:val="ru-RU"/>
        </w:rPr>
        <w:t xml:space="preserve"> </w:t>
      </w:r>
      <w:r w:rsidRPr="00803AD2">
        <w:rPr>
          <w:rFonts w:ascii="Times New Roman" w:hAnsi="Times New Roman"/>
          <w:sz w:val="24"/>
          <w:lang w:val="ru-RU"/>
        </w:rPr>
        <w:t>текстах;</w:t>
      </w:r>
    </w:p>
    <w:p w:rsidR="006D5497" w:rsidRPr="00803AD2" w:rsidRDefault="00803AD2">
      <w:pPr>
        <w:pStyle w:val="a4"/>
        <w:numPr>
          <w:ilvl w:val="1"/>
          <w:numId w:val="198"/>
        </w:numPr>
        <w:tabs>
          <w:tab w:val="left" w:pos="856"/>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приводить примеры, которые доказывают, что изучение языка позволяет лучше узнать историю и культуру</w:t>
      </w:r>
      <w:r w:rsidRPr="00803AD2">
        <w:rPr>
          <w:rFonts w:ascii="Times New Roman" w:hAnsi="Times New Roman"/>
          <w:spacing w:val="-17"/>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808"/>
        </w:tabs>
        <w:spacing w:line="276" w:lineRule="auto"/>
        <w:ind w:right="16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уместно использовать правила русского речевого этикета в учебной деятельности</w:t>
      </w:r>
      <w:r w:rsidRPr="00803AD2">
        <w:rPr>
          <w:rFonts w:ascii="Times New Roman" w:hAnsi="Times New Roman"/>
          <w:spacing w:val="-25"/>
          <w:sz w:val="24"/>
          <w:lang w:val="ru-RU"/>
        </w:rPr>
        <w:t xml:space="preserve"> </w:t>
      </w:r>
      <w:r w:rsidRPr="00803AD2">
        <w:rPr>
          <w:rFonts w:ascii="Times New Roman" w:hAnsi="Times New Roman"/>
          <w:sz w:val="24"/>
          <w:lang w:val="ru-RU"/>
        </w:rPr>
        <w:t>и повседневной</w:t>
      </w:r>
      <w:r w:rsidRPr="00803AD2">
        <w:rPr>
          <w:rFonts w:ascii="Times New Roman" w:hAnsi="Times New Roman"/>
          <w:spacing w:val="-6"/>
          <w:sz w:val="24"/>
          <w:lang w:val="ru-RU"/>
        </w:rPr>
        <w:t xml:space="preserve"> </w:t>
      </w:r>
      <w:r w:rsidRPr="00803AD2">
        <w:rPr>
          <w:rFonts w:ascii="Times New Roman" w:hAnsi="Times New Roman"/>
          <w:sz w:val="24"/>
          <w:lang w:val="ru-RU"/>
        </w:rPr>
        <w:t>жизни.</w:t>
      </w:r>
    </w:p>
    <w:p w:rsidR="006D5497" w:rsidRPr="00803AD2" w:rsidRDefault="00803AD2">
      <w:pPr>
        <w:pStyle w:val="a3"/>
        <w:spacing w:before="1" w:line="276" w:lineRule="auto"/>
        <w:ind w:right="104"/>
        <w:jc w:val="both"/>
        <w:rPr>
          <w:lang w:val="ru-RU"/>
        </w:rPr>
      </w:pPr>
      <w:r w:rsidRPr="00803AD2">
        <w:rPr>
          <w:lang w:val="ru-RU"/>
        </w:rPr>
        <w:t>Выпускник получит возможность научиться: характеризовать на отдельных примерах взаимосвязь языка, культуры и истории народа — носителя языка; анализировать и сравнивать русский речевой этикет с речевым этикетом отдельных народов России и</w:t>
      </w:r>
      <w:r w:rsidRPr="00803AD2">
        <w:rPr>
          <w:spacing w:val="-5"/>
          <w:lang w:val="ru-RU"/>
        </w:rPr>
        <w:t xml:space="preserve"> </w:t>
      </w:r>
      <w:r w:rsidRPr="00803AD2">
        <w:rPr>
          <w:lang w:val="ru-RU"/>
        </w:rPr>
        <w:t>мира.</w:t>
      </w:r>
    </w:p>
    <w:p w:rsidR="006D5497" w:rsidRPr="00803AD2" w:rsidRDefault="006D5497">
      <w:pPr>
        <w:spacing w:before="10"/>
        <w:rPr>
          <w:rFonts w:ascii="Times New Roman" w:eastAsia="Times New Roman" w:hAnsi="Times New Roman" w:cs="Times New Roman"/>
          <w:sz w:val="27"/>
          <w:szCs w:val="27"/>
          <w:lang w:val="ru-RU"/>
        </w:rPr>
      </w:pPr>
    </w:p>
    <w:p w:rsidR="006D5497" w:rsidRDefault="00803AD2">
      <w:pPr>
        <w:pStyle w:val="a4"/>
        <w:numPr>
          <w:ilvl w:val="3"/>
          <w:numId w:val="196"/>
        </w:numPr>
        <w:tabs>
          <w:tab w:val="left" w:pos="1442"/>
        </w:tabs>
        <w:ind w:hanging="149"/>
        <w:rPr>
          <w:rFonts w:ascii="Times New Roman" w:eastAsia="Times New Roman" w:hAnsi="Times New Roman" w:cs="Times New Roman"/>
          <w:sz w:val="24"/>
          <w:szCs w:val="24"/>
        </w:rPr>
      </w:pPr>
      <w:r>
        <w:rPr>
          <w:rFonts w:ascii="Times New Roman" w:hAnsi="Times New Roman"/>
          <w:sz w:val="24"/>
          <w:u w:val="single" w:color="000000"/>
        </w:rPr>
        <w:t>Литература</w:t>
      </w:r>
    </w:p>
    <w:p w:rsidR="006D5497" w:rsidRDefault="00803AD2">
      <w:pPr>
        <w:spacing w:before="41"/>
        <w:ind w:left="661" w:right="1931"/>
        <w:rPr>
          <w:rFonts w:ascii="Times New Roman" w:eastAsia="Times New Roman" w:hAnsi="Times New Roman" w:cs="Times New Roman"/>
          <w:sz w:val="24"/>
          <w:szCs w:val="24"/>
        </w:rPr>
      </w:pPr>
      <w:r>
        <w:rPr>
          <w:rFonts w:ascii="Times New Roman" w:hAnsi="Times New Roman"/>
          <w:i/>
          <w:sz w:val="24"/>
        </w:rPr>
        <w:t>Устное народное</w:t>
      </w:r>
      <w:r>
        <w:rPr>
          <w:rFonts w:ascii="Times New Roman" w:hAnsi="Times New Roman"/>
          <w:i/>
          <w:spacing w:val="-7"/>
          <w:sz w:val="24"/>
        </w:rPr>
        <w:t xml:space="preserve"> </w:t>
      </w:r>
      <w:r>
        <w:rPr>
          <w:rFonts w:ascii="Times New Roman" w:hAnsi="Times New Roman"/>
          <w:i/>
          <w:sz w:val="24"/>
        </w:rPr>
        <w:t>творчество</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06"/>
        </w:tabs>
        <w:spacing w:before="4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w:t>
      </w:r>
      <w:r w:rsidRPr="00803AD2">
        <w:rPr>
          <w:rFonts w:ascii="Times New Roman" w:hAnsi="Times New Roman"/>
          <w:spacing w:val="-20"/>
          <w:sz w:val="24"/>
          <w:lang w:val="ru-RU"/>
        </w:rPr>
        <w:t xml:space="preserve"> </w:t>
      </w:r>
      <w:r w:rsidRPr="00803AD2">
        <w:rPr>
          <w:rFonts w:ascii="Times New Roman" w:hAnsi="Times New Roman"/>
          <w:sz w:val="24"/>
          <w:lang w:val="ru-RU"/>
        </w:rPr>
        <w:t>фильм);</w:t>
      </w:r>
    </w:p>
    <w:p w:rsidR="006D5497" w:rsidRPr="00803AD2" w:rsidRDefault="00803AD2">
      <w:pPr>
        <w:pStyle w:val="a4"/>
        <w:numPr>
          <w:ilvl w:val="1"/>
          <w:numId w:val="198"/>
        </w:numPr>
        <w:tabs>
          <w:tab w:val="left" w:pos="961"/>
        </w:tabs>
        <w:spacing w:before="3" w:line="276" w:lineRule="auto"/>
        <w:ind w:right="111"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sidRPr="00803AD2">
        <w:rPr>
          <w:rFonts w:ascii="Times New Roman" w:hAnsi="Times New Roman"/>
          <w:spacing w:val="-19"/>
          <w:sz w:val="24"/>
          <w:lang w:val="ru-RU"/>
        </w:rPr>
        <w:t xml:space="preserve"> </w:t>
      </w:r>
      <w:r w:rsidRPr="00803AD2">
        <w:rPr>
          <w:rFonts w:ascii="Times New Roman" w:hAnsi="Times New Roman"/>
          <w:sz w:val="24"/>
          <w:lang w:val="ru-RU"/>
        </w:rPr>
        <w:t>характере;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22"/>
        </w:tabs>
        <w:spacing w:before="48"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w:t>
      </w:r>
      <w:r w:rsidRPr="00803AD2">
        <w:rPr>
          <w:rFonts w:ascii="Times New Roman" w:hAnsi="Times New Roman"/>
          <w:spacing w:val="-18"/>
          <w:sz w:val="24"/>
          <w:lang w:val="ru-RU"/>
        </w:rPr>
        <w:t xml:space="preserve"> </w:t>
      </w:r>
      <w:r w:rsidRPr="00803AD2">
        <w:rPr>
          <w:rFonts w:ascii="Times New Roman" w:hAnsi="Times New Roman"/>
          <w:sz w:val="24"/>
          <w:lang w:val="ru-RU"/>
        </w:rPr>
        <w:t>былин;</w:t>
      </w:r>
    </w:p>
    <w:p w:rsidR="006D5497" w:rsidRPr="00803AD2" w:rsidRDefault="00803AD2">
      <w:pPr>
        <w:pStyle w:val="a4"/>
        <w:numPr>
          <w:ilvl w:val="1"/>
          <w:numId w:val="198"/>
        </w:numPr>
        <w:tabs>
          <w:tab w:val="left" w:pos="808"/>
        </w:tabs>
        <w:spacing w:line="276" w:lineRule="auto"/>
        <w:ind w:right="2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учитывая жанрово-родовые признаки произведений устного народного</w:t>
      </w:r>
      <w:r w:rsidRPr="00803AD2">
        <w:rPr>
          <w:rFonts w:ascii="Times New Roman" w:hAnsi="Times New Roman"/>
          <w:spacing w:val="-28"/>
          <w:sz w:val="24"/>
          <w:lang w:val="ru-RU"/>
        </w:rPr>
        <w:t xml:space="preserve"> </w:t>
      </w:r>
      <w:r w:rsidRPr="00803AD2">
        <w:rPr>
          <w:rFonts w:ascii="Times New Roman" w:hAnsi="Times New Roman"/>
          <w:sz w:val="24"/>
          <w:lang w:val="ru-RU"/>
        </w:rPr>
        <w:t>творчества, выбирать фольклорные произведения для самостоятельного</w:t>
      </w:r>
      <w:r w:rsidRPr="00803AD2">
        <w:rPr>
          <w:rFonts w:ascii="Times New Roman" w:hAnsi="Times New Roman"/>
          <w:spacing w:val="-20"/>
          <w:sz w:val="24"/>
          <w:lang w:val="ru-RU"/>
        </w:rPr>
        <w:t xml:space="preserve"> </w:t>
      </w:r>
      <w:r w:rsidRPr="00803AD2">
        <w:rPr>
          <w:rFonts w:ascii="Times New Roman" w:hAnsi="Times New Roman"/>
          <w:sz w:val="24"/>
          <w:lang w:val="ru-RU"/>
        </w:rPr>
        <w:t>чтения;</w:t>
      </w:r>
    </w:p>
    <w:p w:rsidR="006D5497" w:rsidRPr="00803AD2" w:rsidRDefault="00803AD2">
      <w:pPr>
        <w:pStyle w:val="a4"/>
        <w:numPr>
          <w:ilvl w:val="1"/>
          <w:numId w:val="198"/>
        </w:numPr>
        <w:tabs>
          <w:tab w:val="left" w:pos="889"/>
        </w:tabs>
        <w:spacing w:before="1" w:line="278"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целенаправленно использовать малые фольклорные жанры в своих устных и письменных</w:t>
      </w:r>
      <w:r w:rsidRPr="00803AD2">
        <w:rPr>
          <w:rFonts w:ascii="Times New Roman" w:hAnsi="Times New Roman"/>
          <w:spacing w:val="-10"/>
          <w:sz w:val="24"/>
          <w:lang w:val="ru-RU"/>
        </w:rPr>
        <w:t xml:space="preserve"> </w:t>
      </w:r>
      <w:r w:rsidRPr="00803AD2">
        <w:rPr>
          <w:rFonts w:ascii="Times New Roman" w:hAnsi="Times New Roman"/>
          <w:sz w:val="24"/>
          <w:lang w:val="ru-RU"/>
        </w:rPr>
        <w:t>высказываниях;</w:t>
      </w:r>
    </w:p>
    <w:p w:rsidR="006D5497" w:rsidRPr="00803AD2" w:rsidRDefault="00803AD2">
      <w:pPr>
        <w:pStyle w:val="a4"/>
        <w:numPr>
          <w:ilvl w:val="1"/>
          <w:numId w:val="198"/>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с помощью пословицы жизненную/вымышленную</w:t>
      </w:r>
      <w:r w:rsidRPr="00803AD2">
        <w:rPr>
          <w:rFonts w:ascii="Times New Roman" w:hAnsi="Times New Roman"/>
          <w:spacing w:val="-24"/>
          <w:sz w:val="24"/>
          <w:lang w:val="ru-RU"/>
        </w:rPr>
        <w:t xml:space="preserve"> </w:t>
      </w:r>
      <w:r w:rsidRPr="00803AD2">
        <w:rPr>
          <w:rFonts w:ascii="Times New Roman" w:hAnsi="Times New Roman"/>
          <w:sz w:val="24"/>
          <w:lang w:val="ru-RU"/>
        </w:rPr>
        <w:t>ситуацию;</w:t>
      </w:r>
    </w:p>
    <w:p w:rsidR="006D5497" w:rsidRPr="00803AD2" w:rsidRDefault="00803AD2">
      <w:pPr>
        <w:pStyle w:val="a4"/>
        <w:numPr>
          <w:ilvl w:val="1"/>
          <w:numId w:val="198"/>
        </w:numPr>
        <w:tabs>
          <w:tab w:val="left" w:pos="1048"/>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выразительно читать сказки и былины, соблюдая соответствующий интонационный рисунок устного</w:t>
      </w:r>
      <w:r w:rsidRPr="00803AD2">
        <w:rPr>
          <w:rFonts w:ascii="Times New Roman" w:hAnsi="Times New Roman"/>
          <w:spacing w:val="-24"/>
          <w:sz w:val="24"/>
          <w:lang w:val="ru-RU"/>
        </w:rPr>
        <w:t xml:space="preserve"> </w:t>
      </w:r>
      <w:r w:rsidRPr="00803AD2">
        <w:rPr>
          <w:rFonts w:ascii="Times New Roman" w:hAnsi="Times New Roman"/>
          <w:sz w:val="24"/>
          <w:lang w:val="ru-RU"/>
        </w:rPr>
        <w:t>рассказывания;</w:t>
      </w:r>
    </w:p>
    <w:p w:rsidR="006D5497" w:rsidRPr="00803AD2" w:rsidRDefault="00803AD2">
      <w:pPr>
        <w:pStyle w:val="a4"/>
        <w:numPr>
          <w:ilvl w:val="1"/>
          <w:numId w:val="198"/>
        </w:numPr>
        <w:tabs>
          <w:tab w:val="left" w:pos="861"/>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sidRPr="00803AD2">
        <w:rPr>
          <w:rFonts w:ascii="Times New Roman" w:hAnsi="Times New Roman"/>
          <w:spacing w:val="-10"/>
          <w:sz w:val="24"/>
          <w:lang w:val="ru-RU"/>
        </w:rPr>
        <w:t xml:space="preserve"> </w:t>
      </w:r>
      <w:r w:rsidRPr="00803AD2">
        <w:rPr>
          <w:rFonts w:ascii="Times New Roman" w:hAnsi="Times New Roman"/>
          <w:sz w:val="24"/>
          <w:lang w:val="ru-RU"/>
        </w:rPr>
        <w:t>приёмы;</w:t>
      </w:r>
    </w:p>
    <w:p w:rsidR="006D5497" w:rsidRPr="00803AD2" w:rsidRDefault="00803AD2">
      <w:pPr>
        <w:pStyle w:val="a4"/>
        <w:numPr>
          <w:ilvl w:val="1"/>
          <w:numId w:val="198"/>
        </w:numPr>
        <w:tabs>
          <w:tab w:val="left" w:pos="901"/>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6D5497" w:rsidRPr="00803AD2" w:rsidRDefault="00803AD2">
      <w:pPr>
        <w:pStyle w:val="a4"/>
        <w:numPr>
          <w:ilvl w:val="1"/>
          <w:numId w:val="198"/>
        </w:numPr>
        <w:tabs>
          <w:tab w:val="left" w:pos="969"/>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видеть необычное в обычном, устанавливать неочевидные связи между предметами, явлениями, действиями, отгадывая или сочиняя</w:t>
      </w:r>
      <w:r w:rsidRPr="00803AD2">
        <w:rPr>
          <w:rFonts w:ascii="Times New Roman" w:hAnsi="Times New Roman"/>
          <w:spacing w:val="-25"/>
          <w:sz w:val="24"/>
          <w:lang w:val="ru-RU"/>
        </w:rPr>
        <w:t xml:space="preserve"> </w:t>
      </w:r>
      <w:r w:rsidRPr="00803AD2">
        <w:rPr>
          <w:rFonts w:ascii="Times New Roman" w:hAnsi="Times New Roman"/>
          <w:sz w:val="24"/>
          <w:lang w:val="ru-RU"/>
        </w:rPr>
        <w:t>загадку.</w:t>
      </w:r>
    </w:p>
    <w:p w:rsidR="006D5497" w:rsidRPr="00803AD2" w:rsidRDefault="00803AD2">
      <w:pPr>
        <w:pStyle w:val="a3"/>
        <w:spacing w:before="3" w:line="276" w:lineRule="auto"/>
        <w:ind w:right="110"/>
        <w:jc w:val="both"/>
        <w:rPr>
          <w:lang w:val="ru-RU"/>
        </w:rPr>
      </w:pPr>
      <w:r w:rsidRPr="00803AD2">
        <w:rPr>
          <w:lang w:val="ru-RU"/>
        </w:rPr>
        <w:t>Выпускник получит возможность научиться: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рассказывать о самостоятельно прочитанной сказке, былине, обосновывая свой выбор; сочинять сказку (в том числе и по пословице), былину и/или придумывать сюжетные линии; сравнивая произведения героического эпоса разных народов (былину и сагу, былину и сказание),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D5497" w:rsidRDefault="00803AD2">
      <w:pPr>
        <w:spacing w:before="1" w:line="276" w:lineRule="auto"/>
        <w:ind w:left="661" w:right="159"/>
        <w:rPr>
          <w:rFonts w:ascii="Times New Roman" w:eastAsia="Times New Roman" w:hAnsi="Times New Roman" w:cs="Times New Roman"/>
          <w:sz w:val="24"/>
          <w:szCs w:val="24"/>
        </w:rPr>
      </w:pPr>
      <w:r w:rsidRPr="00803AD2">
        <w:rPr>
          <w:rFonts w:ascii="Times New Roman" w:eastAsia="Times New Roman" w:hAnsi="Times New Roman" w:cs="Times New Roman"/>
          <w:i/>
          <w:sz w:val="24"/>
          <w:szCs w:val="24"/>
          <w:lang w:val="ru-RU"/>
        </w:rPr>
        <w:t xml:space="preserve">Древнерусская литература. Русская литература </w:t>
      </w:r>
      <w:r>
        <w:rPr>
          <w:rFonts w:ascii="Times New Roman" w:eastAsia="Times New Roman" w:hAnsi="Times New Roman" w:cs="Times New Roman"/>
          <w:i/>
          <w:sz w:val="24"/>
          <w:szCs w:val="24"/>
        </w:rPr>
        <w:t>XVIII</w:t>
      </w:r>
      <w:r w:rsidRPr="00803AD2">
        <w:rPr>
          <w:rFonts w:ascii="Times New Roman" w:eastAsia="Times New Roman" w:hAnsi="Times New Roman" w:cs="Times New Roman"/>
          <w:i/>
          <w:sz w:val="24"/>
          <w:szCs w:val="24"/>
          <w:lang w:val="ru-RU"/>
        </w:rPr>
        <w:t xml:space="preserve"> в. Русская литература </w:t>
      </w:r>
      <w:r>
        <w:rPr>
          <w:rFonts w:ascii="Times New Roman" w:eastAsia="Times New Roman" w:hAnsi="Times New Roman" w:cs="Times New Roman"/>
          <w:i/>
          <w:sz w:val="24"/>
          <w:szCs w:val="24"/>
        </w:rPr>
        <w:t>XIX</w:t>
      </w:r>
      <w:r w:rsidRPr="00803AD2">
        <w:rPr>
          <w:rFonts w:ascii="Times New Roman" w:eastAsia="Times New Roman" w:hAnsi="Times New Roman" w:cs="Times New Roman"/>
          <w:i/>
          <w:sz w:val="24"/>
          <w:szCs w:val="24"/>
          <w:lang w:val="ru-RU"/>
        </w:rPr>
        <w:t xml:space="preserve">— </w:t>
      </w:r>
      <w:r>
        <w:rPr>
          <w:rFonts w:ascii="Times New Roman" w:eastAsia="Times New Roman" w:hAnsi="Times New Roman" w:cs="Times New Roman"/>
          <w:i/>
          <w:sz w:val="24"/>
          <w:szCs w:val="24"/>
        </w:rPr>
        <w:t>XX</w:t>
      </w:r>
      <w:r w:rsidRPr="00803AD2">
        <w:rPr>
          <w:rFonts w:ascii="Times New Roman" w:eastAsia="Times New Roman" w:hAnsi="Times New Roman" w:cs="Times New Roman"/>
          <w:i/>
          <w:sz w:val="24"/>
          <w:szCs w:val="24"/>
          <w:lang w:val="ru-RU"/>
        </w:rPr>
        <w:t xml:space="preserve"> вв. </w:t>
      </w:r>
      <w:r>
        <w:rPr>
          <w:rFonts w:ascii="Times New Roman" w:eastAsia="Times New Roman" w:hAnsi="Times New Roman" w:cs="Times New Roman"/>
          <w:i/>
          <w:sz w:val="24"/>
          <w:szCs w:val="24"/>
        </w:rPr>
        <w:t>Литература народов России. Зарубежная</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литература</w:t>
      </w:r>
    </w:p>
    <w:p w:rsidR="006D5497" w:rsidRDefault="00803AD2">
      <w:pPr>
        <w:pStyle w:val="a3"/>
        <w:spacing w:before="3"/>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904"/>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Pr="00803AD2">
        <w:rPr>
          <w:rFonts w:ascii="Times New Roman" w:hAnsi="Times New Roman"/>
          <w:spacing w:val="-7"/>
          <w:sz w:val="24"/>
          <w:lang w:val="ru-RU"/>
        </w:rPr>
        <w:t xml:space="preserve"> </w:t>
      </w:r>
      <w:r w:rsidRPr="00803AD2">
        <w:rPr>
          <w:rFonts w:ascii="Times New Roman" w:hAnsi="Times New Roman"/>
          <w:sz w:val="24"/>
          <w:lang w:val="ru-RU"/>
        </w:rPr>
        <w:t>чтения;</w:t>
      </w:r>
    </w:p>
    <w:p w:rsidR="006D5497" w:rsidRPr="00803AD2" w:rsidRDefault="00803AD2">
      <w:pPr>
        <w:pStyle w:val="a4"/>
        <w:numPr>
          <w:ilvl w:val="1"/>
          <w:numId w:val="198"/>
        </w:numPr>
        <w:tabs>
          <w:tab w:val="left" w:pos="815"/>
        </w:tabs>
        <w:spacing w:before="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воспринимать художественный текст как произведение искусства, послание автора читателю, современнику и</w:t>
      </w:r>
      <w:r w:rsidRPr="00803AD2">
        <w:rPr>
          <w:rFonts w:ascii="Times New Roman" w:hAnsi="Times New Roman"/>
          <w:spacing w:val="-19"/>
          <w:sz w:val="24"/>
          <w:lang w:val="ru-RU"/>
        </w:rPr>
        <w:t xml:space="preserve"> </w:t>
      </w:r>
      <w:r w:rsidRPr="00803AD2">
        <w:rPr>
          <w:rFonts w:ascii="Times New Roman" w:hAnsi="Times New Roman"/>
          <w:sz w:val="24"/>
          <w:lang w:val="ru-RU"/>
        </w:rPr>
        <w:t>потомку;</w:t>
      </w:r>
    </w:p>
    <w:p w:rsidR="006D5497" w:rsidRPr="00803AD2" w:rsidRDefault="00803AD2">
      <w:pPr>
        <w:pStyle w:val="a4"/>
        <w:numPr>
          <w:ilvl w:val="1"/>
          <w:numId w:val="198"/>
        </w:numPr>
        <w:tabs>
          <w:tab w:val="left" w:pos="853"/>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для себя актуальную и перспективную цели чтения художественной литературы; выбирать произведения для самостоятельного</w:t>
      </w:r>
      <w:r w:rsidRPr="00803AD2">
        <w:rPr>
          <w:rFonts w:ascii="Times New Roman" w:hAnsi="Times New Roman"/>
          <w:spacing w:val="-19"/>
          <w:sz w:val="24"/>
          <w:lang w:val="ru-RU"/>
        </w:rPr>
        <w:t xml:space="preserve"> </w:t>
      </w:r>
      <w:r w:rsidRPr="00803AD2">
        <w:rPr>
          <w:rFonts w:ascii="Times New Roman" w:hAnsi="Times New Roman"/>
          <w:sz w:val="24"/>
          <w:lang w:val="ru-RU"/>
        </w:rPr>
        <w:t>чтения;</w:t>
      </w:r>
    </w:p>
    <w:p w:rsidR="006D5497" w:rsidRPr="00803AD2" w:rsidRDefault="00803AD2">
      <w:pPr>
        <w:pStyle w:val="a4"/>
        <w:numPr>
          <w:ilvl w:val="1"/>
          <w:numId w:val="198"/>
        </w:numPr>
        <w:tabs>
          <w:tab w:val="left" w:pos="942"/>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и интерпретировать авторскую позицию, определяя своё к ней отношение, и на этой основе формировать собственные ценностные</w:t>
      </w:r>
      <w:r w:rsidRPr="00803AD2">
        <w:rPr>
          <w:rFonts w:ascii="Times New Roman" w:hAnsi="Times New Roman"/>
          <w:spacing w:val="-30"/>
          <w:sz w:val="24"/>
          <w:lang w:val="ru-RU"/>
        </w:rPr>
        <w:t xml:space="preserve"> </w:t>
      </w:r>
      <w:r w:rsidRPr="00803AD2">
        <w:rPr>
          <w:rFonts w:ascii="Times New Roman" w:hAnsi="Times New Roman"/>
          <w:sz w:val="24"/>
          <w:lang w:val="ru-RU"/>
        </w:rPr>
        <w:t>ориентации;</w:t>
      </w:r>
    </w:p>
    <w:p w:rsidR="006D5497" w:rsidRPr="00803AD2" w:rsidRDefault="00803AD2">
      <w:pPr>
        <w:pStyle w:val="a4"/>
        <w:numPr>
          <w:ilvl w:val="1"/>
          <w:numId w:val="198"/>
        </w:numPr>
        <w:tabs>
          <w:tab w:val="left" w:pos="808"/>
        </w:tabs>
        <w:spacing w:before="1"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актуальность произведений для читателей разных поколений и вступать в диалог с другими</w:t>
      </w:r>
      <w:r w:rsidRPr="00803AD2">
        <w:rPr>
          <w:rFonts w:ascii="Times New Roman" w:hAnsi="Times New Roman"/>
          <w:spacing w:val="-7"/>
          <w:sz w:val="24"/>
          <w:lang w:val="ru-RU"/>
        </w:rPr>
        <w:t xml:space="preserve"> </w:t>
      </w:r>
      <w:r w:rsidRPr="00803AD2">
        <w:rPr>
          <w:rFonts w:ascii="Times New Roman" w:hAnsi="Times New Roman"/>
          <w:sz w:val="24"/>
          <w:lang w:val="ru-RU"/>
        </w:rPr>
        <w:t>читателями;</w:t>
      </w:r>
    </w:p>
    <w:p w:rsidR="006D5497" w:rsidRPr="00803AD2" w:rsidRDefault="00803AD2">
      <w:pPr>
        <w:pStyle w:val="a4"/>
        <w:numPr>
          <w:ilvl w:val="1"/>
          <w:numId w:val="198"/>
        </w:numPr>
        <w:tabs>
          <w:tab w:val="left" w:pos="959"/>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и истолковывать произведения разной жанровой природы, аргументированно формулируя своё отношение к</w:t>
      </w:r>
      <w:r w:rsidRPr="00803AD2">
        <w:rPr>
          <w:rFonts w:ascii="Times New Roman" w:hAnsi="Times New Roman"/>
          <w:spacing w:val="-28"/>
          <w:sz w:val="24"/>
          <w:lang w:val="ru-RU"/>
        </w:rPr>
        <w:t xml:space="preserve"> </w:t>
      </w:r>
      <w:r w:rsidRPr="00803AD2">
        <w:rPr>
          <w:rFonts w:ascii="Times New Roman" w:hAnsi="Times New Roman"/>
          <w:sz w:val="24"/>
          <w:lang w:val="ru-RU"/>
        </w:rPr>
        <w:t>прочитанному;</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58"/>
        </w:tabs>
        <w:spacing w:before="48"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создавать собственный текст аналитического и интерпретирующего характера в различных</w:t>
      </w:r>
      <w:r w:rsidRPr="00803AD2">
        <w:rPr>
          <w:rFonts w:ascii="Times New Roman" w:hAnsi="Times New Roman"/>
          <w:spacing w:val="-3"/>
          <w:sz w:val="24"/>
          <w:lang w:val="ru-RU"/>
        </w:rPr>
        <w:t xml:space="preserve"> </w:t>
      </w:r>
      <w:r w:rsidRPr="00803AD2">
        <w:rPr>
          <w:rFonts w:ascii="Times New Roman" w:hAnsi="Times New Roman"/>
          <w:sz w:val="24"/>
          <w:lang w:val="ru-RU"/>
        </w:rPr>
        <w:t>форматах;</w:t>
      </w:r>
    </w:p>
    <w:p w:rsidR="006D5497" w:rsidRPr="00803AD2" w:rsidRDefault="00803AD2">
      <w:pPr>
        <w:pStyle w:val="a4"/>
        <w:numPr>
          <w:ilvl w:val="1"/>
          <w:numId w:val="198"/>
        </w:numPr>
        <w:tabs>
          <w:tab w:val="left" w:pos="887"/>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сопоставлять произведение словесного искусства и его воплощение в других искусствах;</w:t>
      </w:r>
    </w:p>
    <w:p w:rsidR="006D5497" w:rsidRPr="00803AD2" w:rsidRDefault="00803AD2">
      <w:pPr>
        <w:pStyle w:val="a4"/>
        <w:numPr>
          <w:ilvl w:val="1"/>
          <w:numId w:val="198"/>
        </w:numPr>
        <w:tabs>
          <w:tab w:val="left" w:pos="880"/>
        </w:tabs>
        <w:spacing w:before="1" w:line="278" w:lineRule="auto"/>
        <w:ind w:right="117"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работать с разными источниками информации и владеть основными способами её обработки и</w:t>
      </w:r>
      <w:r w:rsidRPr="00803AD2">
        <w:rPr>
          <w:rFonts w:ascii="Times New Roman" w:hAnsi="Times New Roman"/>
          <w:spacing w:val="-11"/>
          <w:sz w:val="24"/>
          <w:lang w:val="ru-RU"/>
        </w:rPr>
        <w:t xml:space="preserve"> </w:t>
      </w:r>
      <w:r w:rsidRPr="00803AD2">
        <w:rPr>
          <w:rFonts w:ascii="Times New Roman" w:hAnsi="Times New Roman"/>
          <w:sz w:val="24"/>
          <w:lang w:val="ru-RU"/>
        </w:rPr>
        <w:t>презентации.</w:t>
      </w:r>
    </w:p>
    <w:p w:rsidR="006D5497" w:rsidRPr="00803AD2" w:rsidRDefault="00803AD2">
      <w:pPr>
        <w:pStyle w:val="a3"/>
        <w:spacing w:line="276" w:lineRule="auto"/>
        <w:ind w:right="105"/>
        <w:jc w:val="both"/>
        <w:rPr>
          <w:lang w:val="ru-RU"/>
        </w:rPr>
      </w:pPr>
      <w:r w:rsidRPr="00803AD2">
        <w:rPr>
          <w:lang w:val="ru-RU"/>
        </w:rPr>
        <w:t>Выпускник получит возможность научиться: выбирать путь анализа произведения, адекватный жанрово-родовой природе художественного текста; дифференцировать элементы поэтики художественного текста, видеть их художественную и смысловую функцию; сопоставлять «чужие» тексты интерпретирующего характера, аргументированно оценивать их; 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Pr="00803AD2">
        <w:rPr>
          <w:spacing w:val="-12"/>
          <w:lang w:val="ru-RU"/>
        </w:rPr>
        <w:t xml:space="preserve"> </w:t>
      </w:r>
      <w:r w:rsidRPr="00803AD2">
        <w:rPr>
          <w:lang w:val="ru-RU"/>
        </w:rPr>
        <w:t>проект).</w:t>
      </w:r>
    </w:p>
    <w:p w:rsidR="006D5497" w:rsidRDefault="00803AD2">
      <w:pPr>
        <w:pStyle w:val="a4"/>
        <w:numPr>
          <w:ilvl w:val="3"/>
          <w:numId w:val="196"/>
        </w:numPr>
        <w:tabs>
          <w:tab w:val="left" w:pos="1442"/>
        </w:tabs>
        <w:spacing w:before="3" w:line="256" w:lineRule="auto"/>
        <w:ind w:right="5573" w:hanging="149"/>
        <w:rPr>
          <w:rFonts w:ascii="Times New Roman" w:eastAsia="Times New Roman" w:hAnsi="Times New Roman" w:cs="Times New Roman"/>
          <w:sz w:val="24"/>
          <w:szCs w:val="24"/>
        </w:rPr>
      </w:pPr>
      <w:r w:rsidRPr="00803AD2">
        <w:rPr>
          <w:rFonts w:ascii="Times New Roman" w:hAnsi="Times New Roman"/>
          <w:sz w:val="24"/>
          <w:u w:val="single" w:color="000000"/>
          <w:lang w:val="ru-RU"/>
        </w:rPr>
        <w:t xml:space="preserve">Иностранный язык </w:t>
      </w:r>
      <w:r w:rsidRPr="00803AD2">
        <w:rPr>
          <w:rFonts w:ascii="Times New Roman" w:hAnsi="Times New Roman"/>
          <w:sz w:val="24"/>
          <w:lang w:val="ru-RU"/>
        </w:rPr>
        <w:t xml:space="preserve">Коммуникативные умения </w:t>
      </w:r>
      <w:r w:rsidRPr="00803AD2">
        <w:rPr>
          <w:rFonts w:ascii="Times New Roman" w:hAnsi="Times New Roman"/>
          <w:i/>
          <w:sz w:val="24"/>
          <w:lang w:val="ru-RU"/>
        </w:rPr>
        <w:t xml:space="preserve">Говорение. </w:t>
      </w:r>
      <w:r>
        <w:rPr>
          <w:rFonts w:ascii="Times New Roman" w:hAnsi="Times New Roman"/>
          <w:i/>
          <w:sz w:val="24"/>
        </w:rPr>
        <w:t>Диалогическая</w:t>
      </w:r>
      <w:r>
        <w:rPr>
          <w:rFonts w:ascii="Times New Roman" w:hAnsi="Times New Roman"/>
          <w:i/>
          <w:spacing w:val="-7"/>
          <w:sz w:val="24"/>
        </w:rPr>
        <w:t xml:space="preserve"> </w:t>
      </w:r>
      <w:r>
        <w:rPr>
          <w:rFonts w:ascii="Times New Roman" w:hAnsi="Times New Roman"/>
          <w:i/>
          <w:sz w:val="24"/>
        </w:rPr>
        <w:t>речь</w:t>
      </w:r>
    </w:p>
    <w:p w:rsidR="006D5497" w:rsidRPr="00803AD2" w:rsidRDefault="00803AD2">
      <w:pPr>
        <w:pStyle w:val="a3"/>
        <w:spacing w:line="257" w:lineRule="exact"/>
        <w:ind w:right="105" w:firstLine="707"/>
        <w:rPr>
          <w:lang w:val="ru-RU"/>
        </w:rPr>
      </w:pPr>
      <w:r w:rsidRPr="00803AD2">
        <w:rPr>
          <w:lang w:val="ru-RU"/>
        </w:rPr>
        <w:t xml:space="preserve">Выпускник  научится  вести  комбинированный  диалог  в  стандартных </w:t>
      </w:r>
      <w:r w:rsidRPr="00803AD2">
        <w:rPr>
          <w:spacing w:val="47"/>
          <w:lang w:val="ru-RU"/>
        </w:rPr>
        <w:t xml:space="preserve"> </w:t>
      </w:r>
      <w:r w:rsidRPr="00803AD2">
        <w:rPr>
          <w:lang w:val="ru-RU"/>
        </w:rPr>
        <w:t>ситуациях</w:t>
      </w:r>
    </w:p>
    <w:p w:rsidR="006D5497" w:rsidRPr="00803AD2" w:rsidRDefault="00803AD2">
      <w:pPr>
        <w:pStyle w:val="a3"/>
        <w:ind w:right="105" w:firstLine="0"/>
        <w:rPr>
          <w:lang w:val="ru-RU"/>
        </w:rPr>
      </w:pPr>
      <w:r w:rsidRPr="00803AD2">
        <w:rPr>
          <w:lang w:val="ru-RU"/>
        </w:rPr>
        <w:t>неофициального общения, соблюдая нормы речевого этикета, принятые в стране изучаемого</w:t>
      </w:r>
      <w:r w:rsidRPr="00803AD2">
        <w:rPr>
          <w:spacing w:val="-7"/>
          <w:lang w:val="ru-RU"/>
        </w:rPr>
        <w:t xml:space="preserve"> </w:t>
      </w:r>
      <w:r w:rsidRPr="00803AD2">
        <w:rPr>
          <w:lang w:val="ru-RU"/>
        </w:rPr>
        <w:t>языка.</w:t>
      </w:r>
    </w:p>
    <w:p w:rsidR="006D5497" w:rsidRPr="00803AD2" w:rsidRDefault="00803AD2">
      <w:pPr>
        <w:pStyle w:val="a3"/>
        <w:ind w:left="810" w:right="105" w:firstLine="0"/>
        <w:rPr>
          <w:lang w:val="ru-RU"/>
        </w:rPr>
      </w:pPr>
      <w:r w:rsidRPr="00803AD2">
        <w:rPr>
          <w:lang w:val="ru-RU"/>
        </w:rPr>
        <w:t>Выпускник получит возможность научиться брать и давать</w:t>
      </w:r>
      <w:r w:rsidRPr="00803AD2">
        <w:rPr>
          <w:spacing w:val="-27"/>
          <w:lang w:val="ru-RU"/>
        </w:rPr>
        <w:t xml:space="preserve"> </w:t>
      </w:r>
      <w:r w:rsidRPr="00803AD2">
        <w:rPr>
          <w:lang w:val="ru-RU"/>
        </w:rPr>
        <w:t>интервью.</w:t>
      </w:r>
    </w:p>
    <w:p w:rsidR="006D5497" w:rsidRPr="00E15928" w:rsidRDefault="00803AD2">
      <w:pPr>
        <w:ind w:left="810" w:right="1931"/>
        <w:rPr>
          <w:rFonts w:ascii="Times New Roman" w:eastAsia="Times New Roman" w:hAnsi="Times New Roman" w:cs="Times New Roman"/>
          <w:sz w:val="24"/>
          <w:szCs w:val="24"/>
          <w:lang w:val="ru-RU"/>
        </w:rPr>
      </w:pPr>
      <w:r w:rsidRPr="00E15928">
        <w:rPr>
          <w:rFonts w:ascii="Times New Roman" w:hAnsi="Times New Roman"/>
          <w:i/>
          <w:sz w:val="24"/>
          <w:lang w:val="ru-RU"/>
        </w:rPr>
        <w:t>Говорение. Монологическая</w:t>
      </w:r>
      <w:r w:rsidRPr="00E15928">
        <w:rPr>
          <w:rFonts w:ascii="Times New Roman" w:hAnsi="Times New Roman"/>
          <w:i/>
          <w:spacing w:val="-7"/>
          <w:sz w:val="24"/>
          <w:lang w:val="ru-RU"/>
        </w:rPr>
        <w:t xml:space="preserve"> </w:t>
      </w:r>
      <w:r w:rsidRPr="00E15928">
        <w:rPr>
          <w:rFonts w:ascii="Times New Roman" w:hAnsi="Times New Roman"/>
          <w:i/>
          <w:sz w:val="24"/>
          <w:lang w:val="ru-RU"/>
        </w:rPr>
        <w:t>речь</w:t>
      </w:r>
    </w:p>
    <w:p w:rsidR="006D5497" w:rsidRPr="00E15928" w:rsidRDefault="00803AD2">
      <w:pPr>
        <w:pStyle w:val="a3"/>
        <w:ind w:left="810" w:right="1931" w:firstLine="0"/>
        <w:rPr>
          <w:lang w:val="ru-RU"/>
        </w:rPr>
      </w:pPr>
      <w:r w:rsidRPr="00E15928">
        <w:rPr>
          <w:lang w:val="ru-RU"/>
        </w:rPr>
        <w:t>Выпускник</w:t>
      </w:r>
      <w:r w:rsidRPr="00E15928">
        <w:rPr>
          <w:spacing w:val="-12"/>
          <w:lang w:val="ru-RU"/>
        </w:rPr>
        <w:t xml:space="preserve"> </w:t>
      </w:r>
      <w:r w:rsidRPr="00E15928">
        <w:rPr>
          <w:lang w:val="ru-RU"/>
        </w:rPr>
        <w:t>научится:</w:t>
      </w:r>
    </w:p>
    <w:p w:rsidR="006D5497" w:rsidRPr="00803AD2" w:rsidRDefault="00803AD2">
      <w:pPr>
        <w:pStyle w:val="a4"/>
        <w:numPr>
          <w:ilvl w:val="4"/>
          <w:numId w:val="196"/>
        </w:numPr>
        <w:tabs>
          <w:tab w:val="left" w:pos="954"/>
        </w:tabs>
        <w:ind w:right="111"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w:t>
      </w:r>
      <w:r w:rsidRPr="00803AD2">
        <w:rPr>
          <w:rFonts w:ascii="Times New Roman" w:hAnsi="Times New Roman"/>
          <w:spacing w:val="-26"/>
          <w:sz w:val="24"/>
          <w:lang w:val="ru-RU"/>
        </w:rPr>
        <w:t xml:space="preserve"> </w:t>
      </w:r>
      <w:r w:rsidRPr="00803AD2">
        <w:rPr>
          <w:rFonts w:ascii="Times New Roman" w:hAnsi="Times New Roman"/>
          <w:sz w:val="24"/>
          <w:lang w:val="ru-RU"/>
        </w:rPr>
        <w:t>вопросы);</w:t>
      </w:r>
    </w:p>
    <w:p w:rsidR="006D5497" w:rsidRPr="00803AD2" w:rsidRDefault="00803AD2">
      <w:pPr>
        <w:pStyle w:val="a4"/>
        <w:numPr>
          <w:ilvl w:val="4"/>
          <w:numId w:val="196"/>
        </w:numPr>
        <w:tabs>
          <w:tab w:val="left" w:pos="954"/>
        </w:tabs>
        <w:ind w:right="116" w:firstLine="708"/>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события с опорой на зрительную наглядность и/или вербальные опоры (ключевые слова, план,</w:t>
      </w:r>
      <w:r w:rsidRPr="00803AD2">
        <w:rPr>
          <w:rFonts w:ascii="Times New Roman" w:hAnsi="Times New Roman"/>
          <w:spacing w:val="-9"/>
          <w:sz w:val="24"/>
          <w:lang w:val="ru-RU"/>
        </w:rPr>
        <w:t xml:space="preserve"> </w:t>
      </w:r>
      <w:r w:rsidRPr="00803AD2">
        <w:rPr>
          <w:rFonts w:ascii="Times New Roman" w:hAnsi="Times New Roman"/>
          <w:sz w:val="24"/>
          <w:lang w:val="ru-RU"/>
        </w:rPr>
        <w:t>вопросы);</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давать краткую характеристику реальных людей и литературных</w:t>
      </w:r>
      <w:r w:rsidRPr="00803AD2">
        <w:rPr>
          <w:rFonts w:ascii="Times New Roman" w:hAnsi="Times New Roman"/>
          <w:spacing w:val="-21"/>
          <w:sz w:val="24"/>
          <w:lang w:val="ru-RU"/>
        </w:rPr>
        <w:t xml:space="preserve"> </w:t>
      </w:r>
      <w:r w:rsidRPr="00803AD2">
        <w:rPr>
          <w:rFonts w:ascii="Times New Roman" w:hAnsi="Times New Roman"/>
          <w:sz w:val="24"/>
          <w:lang w:val="ru-RU"/>
        </w:rPr>
        <w:t>персонажей;</w:t>
      </w:r>
    </w:p>
    <w:p w:rsidR="006D5497" w:rsidRPr="00803AD2" w:rsidRDefault="00803AD2">
      <w:pPr>
        <w:pStyle w:val="a4"/>
        <w:numPr>
          <w:ilvl w:val="4"/>
          <w:numId w:val="196"/>
        </w:numPr>
        <w:tabs>
          <w:tab w:val="left" w:pos="954"/>
        </w:tabs>
        <w:ind w:right="113" w:firstLine="708"/>
        <w:rPr>
          <w:rFonts w:ascii="Times New Roman" w:eastAsia="Times New Roman" w:hAnsi="Times New Roman" w:cs="Times New Roman"/>
          <w:sz w:val="24"/>
          <w:szCs w:val="24"/>
          <w:lang w:val="ru-RU"/>
        </w:rPr>
      </w:pPr>
      <w:r w:rsidRPr="00803AD2">
        <w:rPr>
          <w:rFonts w:ascii="Times New Roman" w:hAnsi="Times New Roman"/>
          <w:sz w:val="24"/>
          <w:lang w:val="ru-RU"/>
        </w:rPr>
        <w:t>передавать основное содержание прочитанного текста с опорой или без опоры на текст/ключевые</w:t>
      </w:r>
      <w:r w:rsidRPr="00803AD2">
        <w:rPr>
          <w:rFonts w:ascii="Times New Roman" w:hAnsi="Times New Roman"/>
          <w:spacing w:val="-9"/>
          <w:sz w:val="24"/>
          <w:lang w:val="ru-RU"/>
        </w:rPr>
        <w:t xml:space="preserve"> </w:t>
      </w:r>
      <w:r w:rsidRPr="00803AD2">
        <w:rPr>
          <w:rFonts w:ascii="Times New Roman" w:hAnsi="Times New Roman"/>
          <w:sz w:val="24"/>
          <w:lang w:val="ru-RU"/>
        </w:rPr>
        <w:t>слова/план/вопросы.</w:t>
      </w:r>
    </w:p>
    <w:p w:rsidR="006D5497" w:rsidRDefault="00803AD2">
      <w:pPr>
        <w:pStyle w:val="a3"/>
        <w:ind w:left="810" w:right="1931" w:firstLine="0"/>
      </w:pPr>
      <w:r>
        <w:t>Выпускник получит возможность</w:t>
      </w:r>
      <w:r>
        <w:rPr>
          <w:spacing w:val="-21"/>
        </w:rPr>
        <w:t xml:space="preserve"> </w:t>
      </w:r>
      <w:r>
        <w:t>научиться:</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делать сообщение на заданную тему на основе</w:t>
      </w:r>
      <w:r w:rsidRPr="00803AD2">
        <w:rPr>
          <w:rFonts w:ascii="Times New Roman" w:hAnsi="Times New Roman"/>
          <w:spacing w:val="-20"/>
          <w:sz w:val="24"/>
          <w:lang w:val="ru-RU"/>
        </w:rPr>
        <w:t xml:space="preserve"> </w:t>
      </w:r>
      <w:r w:rsidRPr="00803AD2">
        <w:rPr>
          <w:rFonts w:ascii="Times New Roman" w:hAnsi="Times New Roman"/>
          <w:sz w:val="24"/>
          <w:lang w:val="ru-RU"/>
        </w:rPr>
        <w:t>прочитанного;</w:t>
      </w:r>
    </w:p>
    <w:p w:rsidR="006D5497" w:rsidRPr="00803AD2" w:rsidRDefault="00803AD2">
      <w:pPr>
        <w:pStyle w:val="a4"/>
        <w:numPr>
          <w:ilvl w:val="4"/>
          <w:numId w:val="196"/>
        </w:numPr>
        <w:tabs>
          <w:tab w:val="left" w:pos="954"/>
        </w:tabs>
        <w:ind w:right="118" w:firstLine="708"/>
        <w:rPr>
          <w:rFonts w:ascii="Times New Roman" w:eastAsia="Times New Roman" w:hAnsi="Times New Roman" w:cs="Times New Roman"/>
          <w:sz w:val="24"/>
          <w:szCs w:val="24"/>
          <w:lang w:val="ru-RU"/>
        </w:rPr>
      </w:pPr>
      <w:r w:rsidRPr="00803AD2">
        <w:rPr>
          <w:rFonts w:ascii="Times New Roman" w:hAnsi="Times New Roman"/>
          <w:sz w:val="24"/>
          <w:lang w:val="ru-RU"/>
        </w:rPr>
        <w:t>комментировать факты из прочитанного/прослушанного текста, аргументировать своё отношение к</w:t>
      </w:r>
      <w:r w:rsidRPr="00803AD2">
        <w:rPr>
          <w:rFonts w:ascii="Times New Roman" w:hAnsi="Times New Roman"/>
          <w:spacing w:val="-23"/>
          <w:sz w:val="24"/>
          <w:lang w:val="ru-RU"/>
        </w:rPr>
        <w:t xml:space="preserve"> </w:t>
      </w:r>
      <w:r w:rsidRPr="00803AD2">
        <w:rPr>
          <w:rFonts w:ascii="Times New Roman" w:hAnsi="Times New Roman"/>
          <w:sz w:val="24"/>
          <w:lang w:val="ru-RU"/>
        </w:rPr>
        <w:t>прочитанному/прослушанному;</w:t>
      </w:r>
    </w:p>
    <w:p w:rsidR="006D5497" w:rsidRPr="00803AD2" w:rsidRDefault="00803AD2">
      <w:pPr>
        <w:pStyle w:val="a4"/>
        <w:numPr>
          <w:ilvl w:val="4"/>
          <w:numId w:val="196"/>
        </w:numPr>
        <w:tabs>
          <w:tab w:val="left" w:pos="954"/>
        </w:tabs>
        <w:ind w:right="116" w:firstLine="708"/>
        <w:rPr>
          <w:rFonts w:ascii="Times New Roman" w:eastAsia="Times New Roman" w:hAnsi="Times New Roman" w:cs="Times New Roman"/>
          <w:sz w:val="24"/>
          <w:szCs w:val="24"/>
          <w:lang w:val="ru-RU"/>
        </w:rPr>
      </w:pPr>
      <w:r w:rsidRPr="00803AD2">
        <w:rPr>
          <w:rFonts w:ascii="Times New Roman" w:hAnsi="Times New Roman"/>
          <w:sz w:val="24"/>
          <w:lang w:val="ru-RU"/>
        </w:rPr>
        <w:t>кратко высказываться без предварительной подготовки на заданную тему в соответствии с предложенной ситуацией</w:t>
      </w:r>
      <w:r w:rsidRPr="00803AD2">
        <w:rPr>
          <w:rFonts w:ascii="Times New Roman" w:hAnsi="Times New Roman"/>
          <w:spacing w:val="-15"/>
          <w:sz w:val="24"/>
          <w:lang w:val="ru-RU"/>
        </w:rPr>
        <w:t xml:space="preserve"> </w:t>
      </w:r>
      <w:r w:rsidRPr="00803AD2">
        <w:rPr>
          <w:rFonts w:ascii="Times New Roman" w:hAnsi="Times New Roman"/>
          <w:sz w:val="24"/>
          <w:lang w:val="ru-RU"/>
        </w:rPr>
        <w:t>общения;</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кратко излагать результаты выполненной проектной</w:t>
      </w:r>
      <w:r w:rsidRPr="00803AD2">
        <w:rPr>
          <w:rFonts w:ascii="Times New Roman" w:hAnsi="Times New Roman"/>
          <w:spacing w:val="-19"/>
          <w:sz w:val="24"/>
          <w:lang w:val="ru-RU"/>
        </w:rPr>
        <w:t xml:space="preserve"> </w:t>
      </w:r>
      <w:r w:rsidRPr="00803AD2">
        <w:rPr>
          <w:rFonts w:ascii="Times New Roman" w:hAnsi="Times New Roman"/>
          <w:sz w:val="24"/>
          <w:lang w:val="ru-RU"/>
        </w:rPr>
        <w:t>работы.</w:t>
      </w:r>
    </w:p>
    <w:p w:rsidR="006D5497" w:rsidRDefault="00803AD2">
      <w:pPr>
        <w:ind w:left="810" w:right="1931"/>
        <w:rPr>
          <w:rFonts w:ascii="Times New Roman" w:eastAsia="Times New Roman" w:hAnsi="Times New Roman" w:cs="Times New Roman"/>
          <w:sz w:val="24"/>
          <w:szCs w:val="24"/>
        </w:rPr>
      </w:pPr>
      <w:r>
        <w:rPr>
          <w:rFonts w:ascii="Times New Roman" w:hAnsi="Times New Roman"/>
          <w:i/>
          <w:sz w:val="24"/>
        </w:rPr>
        <w:t>Аудирование</w:t>
      </w:r>
    </w:p>
    <w:p w:rsidR="006D5497" w:rsidRDefault="00803AD2">
      <w:pPr>
        <w:pStyle w:val="a3"/>
        <w:ind w:left="810" w:right="1931" w:firstLine="0"/>
      </w:pPr>
      <w:r>
        <w:t>Выпускник</w:t>
      </w:r>
      <w:r>
        <w:rPr>
          <w:spacing w:val="-12"/>
        </w:rPr>
        <w:t xml:space="preserve"> </w:t>
      </w:r>
      <w:r>
        <w:t>научится:</w:t>
      </w:r>
    </w:p>
    <w:p w:rsidR="006D5497" w:rsidRPr="00803AD2" w:rsidRDefault="00803AD2">
      <w:pPr>
        <w:pStyle w:val="a4"/>
        <w:numPr>
          <w:ilvl w:val="4"/>
          <w:numId w:val="196"/>
        </w:numPr>
        <w:tabs>
          <w:tab w:val="left" w:pos="954"/>
        </w:tabs>
        <w:ind w:right="114" w:firstLine="708"/>
        <w:rPr>
          <w:rFonts w:ascii="Times New Roman" w:eastAsia="Times New Roman" w:hAnsi="Times New Roman" w:cs="Times New Roman"/>
          <w:sz w:val="24"/>
          <w:szCs w:val="24"/>
          <w:lang w:val="ru-RU"/>
        </w:rPr>
      </w:pPr>
      <w:r w:rsidRPr="00803AD2">
        <w:rPr>
          <w:rFonts w:ascii="Times New Roman" w:hAnsi="Times New Roman"/>
          <w:sz w:val="24"/>
          <w:lang w:val="ru-RU"/>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803AD2">
        <w:rPr>
          <w:rFonts w:ascii="Times New Roman" w:hAnsi="Times New Roman"/>
          <w:spacing w:val="-22"/>
          <w:sz w:val="24"/>
          <w:lang w:val="ru-RU"/>
        </w:rPr>
        <w:t xml:space="preserve"> </w:t>
      </w:r>
      <w:r w:rsidRPr="00803AD2">
        <w:rPr>
          <w:rFonts w:ascii="Times New Roman" w:hAnsi="Times New Roman"/>
          <w:sz w:val="24"/>
          <w:lang w:val="ru-RU"/>
        </w:rPr>
        <w:t>явлений;</w:t>
      </w:r>
    </w:p>
    <w:p w:rsidR="006D5497" w:rsidRPr="00803AD2" w:rsidRDefault="00803AD2">
      <w:pPr>
        <w:pStyle w:val="a4"/>
        <w:numPr>
          <w:ilvl w:val="4"/>
          <w:numId w:val="196"/>
        </w:numPr>
        <w:tabs>
          <w:tab w:val="left" w:pos="954"/>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sidRPr="00803AD2">
        <w:rPr>
          <w:rFonts w:ascii="Times New Roman" w:hAnsi="Times New Roman"/>
          <w:spacing w:val="-16"/>
          <w:sz w:val="24"/>
          <w:lang w:val="ru-RU"/>
        </w:rPr>
        <w:t xml:space="preserve"> </w:t>
      </w:r>
      <w:r w:rsidRPr="00803AD2">
        <w:rPr>
          <w:rFonts w:ascii="Times New Roman" w:hAnsi="Times New Roman"/>
          <w:sz w:val="24"/>
          <w:lang w:val="ru-RU"/>
        </w:rPr>
        <w:t>явлений.</w:t>
      </w:r>
    </w:p>
    <w:p w:rsidR="006D5497" w:rsidRDefault="00803AD2">
      <w:pPr>
        <w:pStyle w:val="a3"/>
        <w:ind w:left="810" w:right="1931" w:firstLine="0"/>
      </w:pPr>
      <w:r>
        <w:t>Выпускник получит возможность</w:t>
      </w:r>
      <w:r>
        <w:rPr>
          <w:spacing w:val="-21"/>
        </w:rPr>
        <w:t xml:space="preserve"> </w:t>
      </w:r>
      <w:r>
        <w:t>научиться:</w:t>
      </w:r>
    </w:p>
    <w:p w:rsidR="006D5497" w:rsidRDefault="006D5497">
      <w:pPr>
        <w:sectPr w:rsidR="006D5497">
          <w:pgSz w:w="11910" w:h="16840"/>
          <w:pgMar w:top="1060" w:right="740" w:bottom="1200" w:left="1600" w:header="0" w:footer="1003" w:gutter="0"/>
          <w:cols w:space="720"/>
        </w:sectPr>
      </w:pPr>
    </w:p>
    <w:p w:rsidR="006D5497" w:rsidRPr="00803AD2" w:rsidRDefault="00803AD2">
      <w:pPr>
        <w:pStyle w:val="a4"/>
        <w:numPr>
          <w:ilvl w:val="4"/>
          <w:numId w:val="196"/>
        </w:numPr>
        <w:tabs>
          <w:tab w:val="left" w:pos="954"/>
        </w:tabs>
        <w:spacing w:before="46"/>
        <w:ind w:left="954"/>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выделять основную мысль в воспринимаемом на слух</w:t>
      </w:r>
      <w:r w:rsidRPr="00803AD2">
        <w:rPr>
          <w:rFonts w:ascii="Times New Roman" w:hAnsi="Times New Roman"/>
          <w:spacing w:val="-14"/>
          <w:sz w:val="24"/>
          <w:lang w:val="ru-RU"/>
        </w:rPr>
        <w:t xml:space="preserve"> </w:t>
      </w:r>
      <w:r w:rsidRPr="00803AD2">
        <w:rPr>
          <w:rFonts w:ascii="Times New Roman" w:hAnsi="Times New Roman"/>
          <w:sz w:val="24"/>
          <w:lang w:val="ru-RU"/>
        </w:rPr>
        <w:t>тексте;</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отделять в тексте, воспринимаемом на слух, главные факты от</w:t>
      </w:r>
      <w:r w:rsidRPr="00803AD2">
        <w:rPr>
          <w:rFonts w:ascii="Times New Roman" w:hAnsi="Times New Roman"/>
          <w:spacing w:val="-18"/>
          <w:sz w:val="24"/>
          <w:lang w:val="ru-RU"/>
        </w:rPr>
        <w:t xml:space="preserve"> </w:t>
      </w:r>
      <w:r w:rsidRPr="00803AD2">
        <w:rPr>
          <w:rFonts w:ascii="Times New Roman" w:hAnsi="Times New Roman"/>
          <w:sz w:val="24"/>
          <w:lang w:val="ru-RU"/>
        </w:rPr>
        <w:t>второстепенных;</w:t>
      </w:r>
    </w:p>
    <w:p w:rsidR="006D5497" w:rsidRPr="00803AD2" w:rsidRDefault="00803AD2">
      <w:pPr>
        <w:pStyle w:val="a4"/>
        <w:numPr>
          <w:ilvl w:val="4"/>
          <w:numId w:val="196"/>
        </w:numPr>
        <w:tabs>
          <w:tab w:val="left" w:pos="954"/>
        </w:tabs>
        <w:ind w:right="120" w:firstLine="708"/>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контекстуальную или языковую догадку при восприятии на слух текстов, содержащих незнакомые</w:t>
      </w:r>
      <w:r w:rsidRPr="00803AD2">
        <w:rPr>
          <w:rFonts w:ascii="Times New Roman" w:hAnsi="Times New Roman"/>
          <w:spacing w:val="-15"/>
          <w:sz w:val="24"/>
          <w:lang w:val="ru-RU"/>
        </w:rPr>
        <w:t xml:space="preserve"> </w:t>
      </w:r>
      <w:r w:rsidRPr="00803AD2">
        <w:rPr>
          <w:rFonts w:ascii="Times New Roman" w:hAnsi="Times New Roman"/>
          <w:sz w:val="24"/>
          <w:lang w:val="ru-RU"/>
        </w:rPr>
        <w:t>слова;</w:t>
      </w:r>
    </w:p>
    <w:p w:rsidR="006D5497" w:rsidRPr="00803AD2" w:rsidRDefault="00803AD2">
      <w:pPr>
        <w:pStyle w:val="a4"/>
        <w:numPr>
          <w:ilvl w:val="4"/>
          <w:numId w:val="196"/>
        </w:numPr>
        <w:tabs>
          <w:tab w:val="left" w:pos="954"/>
        </w:tabs>
        <w:ind w:right="105" w:firstLine="708"/>
        <w:rPr>
          <w:rFonts w:ascii="Times New Roman" w:eastAsia="Times New Roman" w:hAnsi="Times New Roman" w:cs="Times New Roman"/>
          <w:sz w:val="24"/>
          <w:szCs w:val="24"/>
          <w:lang w:val="ru-RU"/>
        </w:rPr>
      </w:pPr>
      <w:r w:rsidRPr="00803AD2">
        <w:rPr>
          <w:rFonts w:ascii="Times New Roman" w:hAnsi="Times New Roman"/>
          <w:sz w:val="24"/>
          <w:lang w:val="ru-RU"/>
        </w:rPr>
        <w:t>игнорировать незнакомые языковые явления, несущественные для понимания основного содержания воспринимаемого на слух</w:t>
      </w:r>
      <w:r w:rsidRPr="00803AD2">
        <w:rPr>
          <w:rFonts w:ascii="Times New Roman" w:hAnsi="Times New Roman"/>
          <w:spacing w:val="-16"/>
          <w:sz w:val="24"/>
          <w:lang w:val="ru-RU"/>
        </w:rPr>
        <w:t xml:space="preserve"> </w:t>
      </w:r>
      <w:r w:rsidRPr="00803AD2">
        <w:rPr>
          <w:rFonts w:ascii="Times New Roman" w:hAnsi="Times New Roman"/>
          <w:sz w:val="24"/>
          <w:lang w:val="ru-RU"/>
        </w:rPr>
        <w:t>текста.</w:t>
      </w:r>
    </w:p>
    <w:p w:rsidR="006D5497" w:rsidRPr="00803AD2" w:rsidRDefault="006D5497">
      <w:pPr>
        <w:rPr>
          <w:rFonts w:ascii="Times New Roman" w:eastAsia="Times New Roman" w:hAnsi="Times New Roman" w:cs="Times New Roman"/>
          <w:sz w:val="24"/>
          <w:szCs w:val="24"/>
          <w:lang w:val="ru-RU"/>
        </w:rPr>
      </w:pPr>
    </w:p>
    <w:p w:rsidR="006D5497" w:rsidRDefault="00803AD2">
      <w:pPr>
        <w:ind w:left="810" w:right="1931"/>
        <w:rPr>
          <w:rFonts w:ascii="Times New Roman" w:eastAsia="Times New Roman" w:hAnsi="Times New Roman" w:cs="Times New Roman"/>
          <w:sz w:val="24"/>
          <w:szCs w:val="24"/>
        </w:rPr>
      </w:pPr>
      <w:r>
        <w:rPr>
          <w:rFonts w:ascii="Times New Roman" w:hAnsi="Times New Roman"/>
          <w:i/>
          <w:sz w:val="24"/>
        </w:rPr>
        <w:t>Чтение</w:t>
      </w:r>
    </w:p>
    <w:p w:rsidR="006D5497" w:rsidRDefault="00803AD2">
      <w:pPr>
        <w:pStyle w:val="a3"/>
        <w:ind w:left="810" w:right="1931" w:firstLine="0"/>
      </w:pPr>
      <w:r>
        <w:t>Выпускник</w:t>
      </w:r>
      <w:r>
        <w:rPr>
          <w:spacing w:val="-12"/>
        </w:rPr>
        <w:t xml:space="preserve"> </w:t>
      </w:r>
      <w:r>
        <w:t>научится:</w:t>
      </w:r>
    </w:p>
    <w:p w:rsidR="006D5497" w:rsidRPr="00803AD2" w:rsidRDefault="00803AD2">
      <w:pPr>
        <w:pStyle w:val="a4"/>
        <w:numPr>
          <w:ilvl w:val="4"/>
          <w:numId w:val="196"/>
        </w:numPr>
        <w:tabs>
          <w:tab w:val="left" w:pos="954"/>
        </w:tabs>
        <w:ind w:right="112" w:firstLine="708"/>
        <w:rPr>
          <w:rFonts w:ascii="Times New Roman" w:eastAsia="Times New Roman" w:hAnsi="Times New Roman" w:cs="Times New Roman"/>
          <w:sz w:val="24"/>
          <w:szCs w:val="24"/>
          <w:lang w:val="ru-RU"/>
        </w:rPr>
      </w:pPr>
      <w:r w:rsidRPr="00803AD2">
        <w:rPr>
          <w:rFonts w:ascii="Times New Roman" w:hAnsi="Times New Roman"/>
          <w:sz w:val="24"/>
          <w:lang w:val="ru-RU"/>
        </w:rPr>
        <w:t>читать и понимать основное содержание несложных аутентичных текстов, содержащих некоторое количество неизученных языковых</w:t>
      </w:r>
      <w:r w:rsidRPr="00803AD2">
        <w:rPr>
          <w:rFonts w:ascii="Times New Roman" w:hAnsi="Times New Roman"/>
          <w:spacing w:val="-20"/>
          <w:sz w:val="24"/>
          <w:lang w:val="ru-RU"/>
        </w:rPr>
        <w:t xml:space="preserve"> </w:t>
      </w:r>
      <w:r w:rsidRPr="00803AD2">
        <w:rPr>
          <w:rFonts w:ascii="Times New Roman" w:hAnsi="Times New Roman"/>
          <w:sz w:val="24"/>
          <w:lang w:val="ru-RU"/>
        </w:rPr>
        <w:t>явлений;</w:t>
      </w:r>
    </w:p>
    <w:p w:rsidR="006D5497" w:rsidRPr="00803AD2" w:rsidRDefault="00803AD2">
      <w:pPr>
        <w:pStyle w:val="a4"/>
        <w:numPr>
          <w:ilvl w:val="4"/>
          <w:numId w:val="196"/>
        </w:numPr>
        <w:tabs>
          <w:tab w:val="left" w:pos="954"/>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w:t>
      </w:r>
      <w:r w:rsidRPr="00803AD2">
        <w:rPr>
          <w:rFonts w:ascii="Times New Roman" w:hAnsi="Times New Roman"/>
          <w:spacing w:val="-3"/>
          <w:sz w:val="24"/>
          <w:lang w:val="ru-RU"/>
        </w:rPr>
        <w:t xml:space="preserve"> </w:t>
      </w:r>
      <w:r w:rsidRPr="00803AD2">
        <w:rPr>
          <w:rFonts w:ascii="Times New Roman" w:hAnsi="Times New Roman"/>
          <w:sz w:val="24"/>
          <w:lang w:val="ru-RU"/>
        </w:rPr>
        <w:t>явлений.</w:t>
      </w:r>
    </w:p>
    <w:p w:rsidR="006D5497" w:rsidRDefault="00803AD2">
      <w:pPr>
        <w:pStyle w:val="a3"/>
        <w:ind w:left="810" w:right="1931" w:firstLine="0"/>
      </w:pPr>
      <w:r>
        <w:t>Выпускник получит возможность</w:t>
      </w:r>
      <w:r>
        <w:rPr>
          <w:spacing w:val="-21"/>
        </w:rPr>
        <w:t xml:space="preserve"> </w:t>
      </w:r>
      <w:r>
        <w:t>научиться:</w:t>
      </w:r>
    </w:p>
    <w:p w:rsidR="006D5497" w:rsidRPr="00803AD2" w:rsidRDefault="00803AD2">
      <w:pPr>
        <w:pStyle w:val="a4"/>
        <w:numPr>
          <w:ilvl w:val="4"/>
          <w:numId w:val="196"/>
        </w:numPr>
        <w:tabs>
          <w:tab w:val="left" w:pos="954"/>
        </w:tabs>
        <w:ind w:right="104" w:firstLine="708"/>
        <w:rPr>
          <w:rFonts w:ascii="Times New Roman" w:eastAsia="Times New Roman" w:hAnsi="Times New Roman" w:cs="Times New Roman"/>
          <w:sz w:val="24"/>
          <w:szCs w:val="24"/>
          <w:lang w:val="ru-RU"/>
        </w:rPr>
      </w:pPr>
      <w:r w:rsidRPr="00803AD2">
        <w:rPr>
          <w:rFonts w:ascii="Times New Roman" w:hAnsi="Times New Roman"/>
          <w:sz w:val="24"/>
          <w:lang w:val="ru-RU"/>
        </w:rPr>
        <w:t>читать и полностью понимать несложные аутентичные тексты, построенные в основном на изученном языковом</w:t>
      </w:r>
      <w:r w:rsidRPr="00803AD2">
        <w:rPr>
          <w:rFonts w:ascii="Times New Roman" w:hAnsi="Times New Roman"/>
          <w:spacing w:val="-15"/>
          <w:sz w:val="24"/>
          <w:lang w:val="ru-RU"/>
        </w:rPr>
        <w:t xml:space="preserve"> </w:t>
      </w:r>
      <w:r w:rsidRPr="00803AD2">
        <w:rPr>
          <w:rFonts w:ascii="Times New Roman" w:hAnsi="Times New Roman"/>
          <w:sz w:val="24"/>
          <w:lang w:val="ru-RU"/>
        </w:rPr>
        <w:t>материале;</w:t>
      </w:r>
    </w:p>
    <w:p w:rsidR="006D5497" w:rsidRPr="00803AD2" w:rsidRDefault="00803AD2">
      <w:pPr>
        <w:pStyle w:val="a4"/>
        <w:numPr>
          <w:ilvl w:val="4"/>
          <w:numId w:val="196"/>
        </w:numPr>
        <w:tabs>
          <w:tab w:val="left" w:pos="954"/>
        </w:tabs>
        <w:ind w:right="117" w:firstLine="708"/>
        <w:rPr>
          <w:rFonts w:ascii="Times New Roman" w:eastAsia="Times New Roman" w:hAnsi="Times New Roman" w:cs="Times New Roman"/>
          <w:sz w:val="24"/>
          <w:szCs w:val="24"/>
          <w:lang w:val="ru-RU"/>
        </w:rPr>
      </w:pPr>
      <w:r w:rsidRPr="00803AD2">
        <w:rPr>
          <w:rFonts w:ascii="Times New Roman" w:hAnsi="Times New Roman"/>
          <w:sz w:val="24"/>
          <w:lang w:val="ru-RU"/>
        </w:rPr>
        <w:t>догадываться о значении незнакомых слов по сходству с русским языком, по словообразовательным элементам, по</w:t>
      </w:r>
      <w:r w:rsidRPr="00803AD2">
        <w:rPr>
          <w:rFonts w:ascii="Times New Roman" w:hAnsi="Times New Roman"/>
          <w:spacing w:val="-19"/>
          <w:sz w:val="24"/>
          <w:lang w:val="ru-RU"/>
        </w:rPr>
        <w:t xml:space="preserve"> </w:t>
      </w:r>
      <w:r w:rsidRPr="00803AD2">
        <w:rPr>
          <w:rFonts w:ascii="Times New Roman" w:hAnsi="Times New Roman"/>
          <w:sz w:val="24"/>
          <w:lang w:val="ru-RU"/>
        </w:rPr>
        <w:t>контексту;</w:t>
      </w:r>
    </w:p>
    <w:p w:rsidR="006D5497" w:rsidRPr="00803AD2" w:rsidRDefault="00803AD2">
      <w:pPr>
        <w:pStyle w:val="a4"/>
        <w:numPr>
          <w:ilvl w:val="4"/>
          <w:numId w:val="196"/>
        </w:numPr>
        <w:tabs>
          <w:tab w:val="left" w:pos="954"/>
        </w:tabs>
        <w:ind w:right="113" w:firstLine="708"/>
        <w:rPr>
          <w:rFonts w:ascii="Times New Roman" w:eastAsia="Times New Roman" w:hAnsi="Times New Roman" w:cs="Times New Roman"/>
          <w:sz w:val="24"/>
          <w:szCs w:val="24"/>
          <w:lang w:val="ru-RU"/>
        </w:rPr>
      </w:pPr>
      <w:r w:rsidRPr="00803AD2">
        <w:rPr>
          <w:rFonts w:ascii="Times New Roman" w:hAnsi="Times New Roman"/>
          <w:sz w:val="24"/>
          <w:lang w:val="ru-RU"/>
        </w:rPr>
        <w:t>игнорировать в процессе чтения незнакомые слова, не мешающие понимать основное содержание</w:t>
      </w:r>
      <w:r w:rsidRPr="00803AD2">
        <w:rPr>
          <w:rFonts w:ascii="Times New Roman" w:hAnsi="Times New Roman"/>
          <w:spacing w:val="-9"/>
          <w:sz w:val="24"/>
          <w:lang w:val="ru-RU"/>
        </w:rPr>
        <w:t xml:space="preserve"> </w:t>
      </w:r>
      <w:r w:rsidRPr="00803AD2">
        <w:rPr>
          <w:rFonts w:ascii="Times New Roman" w:hAnsi="Times New Roman"/>
          <w:sz w:val="24"/>
          <w:lang w:val="ru-RU"/>
        </w:rPr>
        <w:t>текста;</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пользоваться сносками и лингвострановедческим</w:t>
      </w:r>
      <w:r w:rsidRPr="00803AD2">
        <w:rPr>
          <w:rFonts w:ascii="Times New Roman" w:hAnsi="Times New Roman"/>
          <w:spacing w:val="-24"/>
          <w:sz w:val="24"/>
          <w:lang w:val="ru-RU"/>
        </w:rPr>
        <w:t xml:space="preserve"> </w:t>
      </w:r>
      <w:r w:rsidRPr="00803AD2">
        <w:rPr>
          <w:rFonts w:ascii="Times New Roman" w:hAnsi="Times New Roman"/>
          <w:sz w:val="24"/>
          <w:lang w:val="ru-RU"/>
        </w:rPr>
        <w:t>справочником.</w:t>
      </w:r>
    </w:p>
    <w:p w:rsidR="006D5497" w:rsidRDefault="00803AD2">
      <w:pPr>
        <w:ind w:left="810" w:right="1931"/>
        <w:rPr>
          <w:rFonts w:ascii="Times New Roman" w:eastAsia="Times New Roman" w:hAnsi="Times New Roman" w:cs="Times New Roman"/>
          <w:sz w:val="24"/>
          <w:szCs w:val="24"/>
        </w:rPr>
      </w:pPr>
      <w:r>
        <w:rPr>
          <w:rFonts w:ascii="Times New Roman" w:hAnsi="Times New Roman"/>
          <w:i/>
          <w:sz w:val="24"/>
        </w:rPr>
        <w:t>Письменная</w:t>
      </w:r>
      <w:r>
        <w:rPr>
          <w:rFonts w:ascii="Times New Roman" w:hAnsi="Times New Roman"/>
          <w:i/>
          <w:spacing w:val="-5"/>
          <w:sz w:val="24"/>
        </w:rPr>
        <w:t xml:space="preserve"> </w:t>
      </w:r>
      <w:r>
        <w:rPr>
          <w:rFonts w:ascii="Times New Roman" w:hAnsi="Times New Roman"/>
          <w:i/>
          <w:sz w:val="24"/>
        </w:rPr>
        <w:t>речь</w:t>
      </w:r>
    </w:p>
    <w:p w:rsidR="006D5497" w:rsidRDefault="00803AD2">
      <w:pPr>
        <w:pStyle w:val="a3"/>
        <w:ind w:left="810" w:right="1931" w:firstLine="0"/>
      </w:pPr>
      <w:r>
        <w:t>Выпускник</w:t>
      </w:r>
      <w:r>
        <w:rPr>
          <w:spacing w:val="-12"/>
        </w:rPr>
        <w:t xml:space="preserve"> </w:t>
      </w:r>
      <w:r>
        <w:t>научится:</w:t>
      </w:r>
    </w:p>
    <w:p w:rsidR="006D5497" w:rsidRPr="00803AD2" w:rsidRDefault="00803AD2">
      <w:pPr>
        <w:pStyle w:val="a4"/>
        <w:numPr>
          <w:ilvl w:val="4"/>
          <w:numId w:val="196"/>
        </w:numPr>
        <w:tabs>
          <w:tab w:val="left" w:pos="954"/>
        </w:tabs>
        <w:ind w:right="114" w:firstLine="708"/>
        <w:rPr>
          <w:rFonts w:ascii="Times New Roman" w:eastAsia="Times New Roman" w:hAnsi="Times New Roman" w:cs="Times New Roman"/>
          <w:sz w:val="24"/>
          <w:szCs w:val="24"/>
          <w:lang w:val="ru-RU"/>
        </w:rPr>
      </w:pPr>
      <w:r w:rsidRPr="00803AD2">
        <w:rPr>
          <w:rFonts w:ascii="Times New Roman" w:hAnsi="Times New Roman"/>
          <w:sz w:val="24"/>
          <w:lang w:val="ru-RU"/>
        </w:rPr>
        <w:t>заполнять анкеты и формуляры в соответствии с нормами, принятыми в стране изучаемого</w:t>
      </w:r>
      <w:r w:rsidRPr="00803AD2">
        <w:rPr>
          <w:rFonts w:ascii="Times New Roman" w:hAnsi="Times New Roman"/>
          <w:spacing w:val="-7"/>
          <w:sz w:val="24"/>
          <w:lang w:val="ru-RU"/>
        </w:rPr>
        <w:t xml:space="preserve"> </w:t>
      </w:r>
      <w:r w:rsidRPr="00803AD2">
        <w:rPr>
          <w:rFonts w:ascii="Times New Roman" w:hAnsi="Times New Roman"/>
          <w:sz w:val="24"/>
          <w:lang w:val="ru-RU"/>
        </w:rPr>
        <w:t>языка;</w:t>
      </w:r>
    </w:p>
    <w:p w:rsidR="006D5497" w:rsidRPr="00803AD2" w:rsidRDefault="00803AD2">
      <w:pPr>
        <w:pStyle w:val="a4"/>
        <w:numPr>
          <w:ilvl w:val="4"/>
          <w:numId w:val="196"/>
        </w:numPr>
        <w:tabs>
          <w:tab w:val="left" w:pos="954"/>
        </w:tabs>
        <w:ind w:right="109" w:firstLine="708"/>
        <w:rPr>
          <w:rFonts w:ascii="Times New Roman" w:eastAsia="Times New Roman" w:hAnsi="Times New Roman" w:cs="Times New Roman"/>
          <w:sz w:val="24"/>
          <w:szCs w:val="24"/>
          <w:lang w:val="ru-RU"/>
        </w:rPr>
      </w:pPr>
      <w:r w:rsidRPr="00803AD2">
        <w:rPr>
          <w:rFonts w:ascii="Times New Roman" w:hAnsi="Times New Roman"/>
          <w:sz w:val="24"/>
          <w:lang w:val="ru-RU"/>
        </w:rPr>
        <w:t>писать личное письмо в ответ на письмо-стимул с употреблением  формул речевого этикета, принятых в стране изучаемого</w:t>
      </w:r>
      <w:r w:rsidRPr="00803AD2">
        <w:rPr>
          <w:rFonts w:ascii="Times New Roman" w:hAnsi="Times New Roman"/>
          <w:spacing w:val="-14"/>
          <w:sz w:val="24"/>
          <w:lang w:val="ru-RU"/>
        </w:rPr>
        <w:t xml:space="preserve"> </w:t>
      </w:r>
      <w:r w:rsidRPr="00803AD2">
        <w:rPr>
          <w:rFonts w:ascii="Times New Roman" w:hAnsi="Times New Roman"/>
          <w:sz w:val="24"/>
          <w:lang w:val="ru-RU"/>
        </w:rPr>
        <w:t>языка.</w:t>
      </w:r>
    </w:p>
    <w:p w:rsidR="006D5497" w:rsidRDefault="00803AD2">
      <w:pPr>
        <w:pStyle w:val="a3"/>
        <w:ind w:left="810" w:right="1931" w:firstLine="0"/>
      </w:pPr>
      <w:r>
        <w:t>Выпускник получит возможность</w:t>
      </w:r>
      <w:r>
        <w:rPr>
          <w:spacing w:val="-21"/>
        </w:rPr>
        <w:t xml:space="preserve"> </w:t>
      </w:r>
      <w:r>
        <w:t>научиться:</w:t>
      </w:r>
    </w:p>
    <w:p w:rsidR="006D5497" w:rsidRPr="00803AD2" w:rsidRDefault="00803AD2">
      <w:pPr>
        <w:pStyle w:val="a4"/>
        <w:numPr>
          <w:ilvl w:val="4"/>
          <w:numId w:val="196"/>
        </w:numPr>
        <w:tabs>
          <w:tab w:val="left" w:pos="954"/>
        </w:tabs>
        <w:ind w:right="117" w:firstLine="708"/>
        <w:rPr>
          <w:rFonts w:ascii="Times New Roman" w:eastAsia="Times New Roman" w:hAnsi="Times New Roman" w:cs="Times New Roman"/>
          <w:sz w:val="24"/>
          <w:szCs w:val="24"/>
          <w:lang w:val="ru-RU"/>
        </w:rPr>
      </w:pPr>
      <w:r w:rsidRPr="00803AD2">
        <w:rPr>
          <w:rFonts w:ascii="Times New Roman" w:hAnsi="Times New Roman"/>
          <w:sz w:val="24"/>
          <w:lang w:val="ru-RU"/>
        </w:rPr>
        <w:t>делать краткие выписки из текста с целью их использования в собственных устных</w:t>
      </w:r>
      <w:r w:rsidRPr="00803AD2">
        <w:rPr>
          <w:rFonts w:ascii="Times New Roman" w:hAnsi="Times New Roman"/>
          <w:spacing w:val="-6"/>
          <w:sz w:val="24"/>
          <w:lang w:val="ru-RU"/>
        </w:rPr>
        <w:t xml:space="preserve"> </w:t>
      </w:r>
      <w:r w:rsidRPr="00803AD2">
        <w:rPr>
          <w:rFonts w:ascii="Times New Roman" w:hAnsi="Times New Roman"/>
          <w:sz w:val="24"/>
          <w:lang w:val="ru-RU"/>
        </w:rPr>
        <w:t>высказываниях;</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план/тезисы устного или письменного</w:t>
      </w:r>
      <w:r w:rsidRPr="00803AD2">
        <w:rPr>
          <w:rFonts w:ascii="Times New Roman" w:hAnsi="Times New Roman"/>
          <w:spacing w:val="-15"/>
          <w:sz w:val="24"/>
          <w:lang w:val="ru-RU"/>
        </w:rPr>
        <w:t xml:space="preserve"> </w:t>
      </w:r>
      <w:r w:rsidRPr="00803AD2">
        <w:rPr>
          <w:rFonts w:ascii="Times New Roman" w:hAnsi="Times New Roman"/>
          <w:sz w:val="24"/>
          <w:lang w:val="ru-RU"/>
        </w:rPr>
        <w:t>сообщения;</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кратко излагать в письменном виде результаты своей проектной</w:t>
      </w:r>
      <w:r w:rsidRPr="00803AD2">
        <w:rPr>
          <w:rFonts w:ascii="Times New Roman" w:hAnsi="Times New Roman"/>
          <w:spacing w:val="-29"/>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4"/>
          <w:numId w:val="196"/>
        </w:numPr>
        <w:tabs>
          <w:tab w:val="left" w:pos="954"/>
        </w:tabs>
        <w:ind w:left="810" w:right="1741" w:firstLine="0"/>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писать небольшие письменные высказывания с опорой на образец. </w:t>
      </w:r>
      <w:r w:rsidRPr="00803AD2">
        <w:rPr>
          <w:rFonts w:ascii="Times New Roman" w:hAnsi="Times New Roman"/>
          <w:b/>
          <w:sz w:val="24"/>
          <w:lang w:val="ru-RU"/>
        </w:rPr>
        <w:t xml:space="preserve">Языковая компетентность (владение языковыми средствами) </w:t>
      </w:r>
      <w:r w:rsidRPr="00803AD2">
        <w:rPr>
          <w:rFonts w:ascii="Times New Roman" w:hAnsi="Times New Roman"/>
          <w:i/>
          <w:sz w:val="24"/>
          <w:lang w:val="ru-RU"/>
        </w:rPr>
        <w:t>Фонетическая сторона</w:t>
      </w:r>
      <w:r w:rsidRPr="00803AD2">
        <w:rPr>
          <w:rFonts w:ascii="Times New Roman" w:hAnsi="Times New Roman"/>
          <w:i/>
          <w:spacing w:val="-3"/>
          <w:sz w:val="24"/>
          <w:lang w:val="ru-RU"/>
        </w:rPr>
        <w:t xml:space="preserve"> </w:t>
      </w:r>
      <w:r w:rsidRPr="00803AD2">
        <w:rPr>
          <w:rFonts w:ascii="Times New Roman" w:hAnsi="Times New Roman"/>
          <w:i/>
          <w:sz w:val="24"/>
          <w:lang w:val="ru-RU"/>
        </w:rPr>
        <w:t>речи</w:t>
      </w:r>
    </w:p>
    <w:p w:rsidR="006D5497" w:rsidRDefault="00803AD2">
      <w:pPr>
        <w:pStyle w:val="a3"/>
        <w:ind w:left="810" w:right="1931" w:firstLine="0"/>
      </w:pPr>
      <w:r>
        <w:t>Выпускник</w:t>
      </w:r>
      <w:r>
        <w:rPr>
          <w:spacing w:val="-10"/>
        </w:rPr>
        <w:t xml:space="preserve"> </w:t>
      </w:r>
      <w:r>
        <w:t>научится:</w:t>
      </w:r>
    </w:p>
    <w:p w:rsidR="006D5497" w:rsidRPr="00803AD2" w:rsidRDefault="00803AD2">
      <w:pPr>
        <w:pStyle w:val="a4"/>
        <w:numPr>
          <w:ilvl w:val="4"/>
          <w:numId w:val="196"/>
        </w:numPr>
        <w:tabs>
          <w:tab w:val="left" w:pos="954"/>
        </w:tabs>
        <w:ind w:right="116" w:firstLine="708"/>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на слух и адекватно, без фонематических ошибок, ведущих к сбою коммуникации, произносить все звуки немецкого</w:t>
      </w:r>
      <w:r w:rsidRPr="00803AD2">
        <w:rPr>
          <w:rFonts w:ascii="Times New Roman" w:hAnsi="Times New Roman"/>
          <w:spacing w:val="-24"/>
          <w:sz w:val="24"/>
          <w:lang w:val="ru-RU"/>
        </w:rPr>
        <w:t xml:space="preserve"> </w:t>
      </w:r>
      <w:r w:rsidRPr="00803AD2">
        <w:rPr>
          <w:rFonts w:ascii="Times New Roman" w:hAnsi="Times New Roman"/>
          <w:sz w:val="24"/>
          <w:lang w:val="ru-RU"/>
        </w:rPr>
        <w:t>языка;</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правильное ударение в изученных</w:t>
      </w:r>
      <w:r w:rsidRPr="00803AD2">
        <w:rPr>
          <w:rFonts w:ascii="Times New Roman" w:hAnsi="Times New Roman"/>
          <w:spacing w:val="-17"/>
          <w:sz w:val="24"/>
          <w:lang w:val="ru-RU"/>
        </w:rPr>
        <w:t xml:space="preserve"> </w:t>
      </w:r>
      <w:r w:rsidRPr="00803AD2">
        <w:rPr>
          <w:rFonts w:ascii="Times New Roman" w:hAnsi="Times New Roman"/>
          <w:sz w:val="24"/>
          <w:lang w:val="ru-RU"/>
        </w:rPr>
        <w:t>словах;</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коммуникативные типы предложения по</w:t>
      </w:r>
      <w:r w:rsidRPr="00803AD2">
        <w:rPr>
          <w:rFonts w:ascii="Times New Roman" w:hAnsi="Times New Roman"/>
          <w:spacing w:val="-18"/>
          <w:sz w:val="24"/>
          <w:lang w:val="ru-RU"/>
        </w:rPr>
        <w:t xml:space="preserve"> </w:t>
      </w:r>
      <w:r w:rsidRPr="00803AD2">
        <w:rPr>
          <w:rFonts w:ascii="Times New Roman" w:hAnsi="Times New Roman"/>
          <w:sz w:val="24"/>
          <w:lang w:val="ru-RU"/>
        </w:rPr>
        <w:t>интонации;</w:t>
      </w:r>
    </w:p>
    <w:p w:rsidR="006D5497" w:rsidRPr="00803AD2" w:rsidRDefault="00803AD2">
      <w:pPr>
        <w:pStyle w:val="a4"/>
        <w:numPr>
          <w:ilvl w:val="4"/>
          <w:numId w:val="196"/>
        </w:numPr>
        <w:tabs>
          <w:tab w:val="left" w:pos="954"/>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sidRPr="00803AD2">
        <w:rPr>
          <w:rFonts w:ascii="Times New Roman" w:hAnsi="Times New Roman"/>
          <w:spacing w:val="-12"/>
          <w:sz w:val="24"/>
          <w:lang w:val="ru-RU"/>
        </w:rPr>
        <w:t xml:space="preserve"> </w:t>
      </w:r>
      <w:r w:rsidRPr="00803AD2">
        <w:rPr>
          <w:rFonts w:ascii="Times New Roman" w:hAnsi="Times New Roman"/>
          <w:sz w:val="24"/>
          <w:lang w:val="ru-RU"/>
        </w:rPr>
        <w:t>словах.</w:t>
      </w:r>
    </w:p>
    <w:p w:rsidR="006D5497" w:rsidRDefault="00803AD2">
      <w:pPr>
        <w:pStyle w:val="a3"/>
        <w:ind w:left="810" w:right="1931" w:firstLine="0"/>
      </w:pPr>
      <w:r>
        <w:t>Выпускник получит возможность</w:t>
      </w:r>
      <w:r>
        <w:rPr>
          <w:spacing w:val="-21"/>
        </w:rPr>
        <w:t xml:space="preserve"> </w:t>
      </w:r>
      <w:r>
        <w:t>научиться:</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выражать модальные значения, чувства и эмоции с помощью</w:t>
      </w:r>
      <w:r w:rsidRPr="00803AD2">
        <w:rPr>
          <w:rFonts w:ascii="Times New Roman" w:hAnsi="Times New Roman"/>
          <w:spacing w:val="-23"/>
          <w:sz w:val="24"/>
          <w:lang w:val="ru-RU"/>
        </w:rPr>
        <w:t xml:space="preserve"> </w:t>
      </w:r>
      <w:r w:rsidRPr="00803AD2">
        <w:rPr>
          <w:rFonts w:ascii="Times New Roman" w:hAnsi="Times New Roman"/>
          <w:sz w:val="24"/>
          <w:lang w:val="ru-RU"/>
        </w:rPr>
        <w:t>интонации.</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Орфография</w:t>
      </w:r>
    </w:p>
    <w:p w:rsidR="006D5497" w:rsidRPr="00803AD2" w:rsidRDefault="00803AD2">
      <w:pPr>
        <w:pStyle w:val="a3"/>
        <w:ind w:left="810" w:right="1931" w:firstLine="0"/>
        <w:rPr>
          <w:lang w:val="ru-RU"/>
        </w:rPr>
      </w:pPr>
      <w:r w:rsidRPr="00803AD2">
        <w:rPr>
          <w:lang w:val="ru-RU"/>
        </w:rPr>
        <w:t>Выпускник научится правильно писать изученные</w:t>
      </w:r>
      <w:r w:rsidRPr="00803AD2">
        <w:rPr>
          <w:spacing w:val="-26"/>
          <w:lang w:val="ru-RU"/>
        </w:rPr>
        <w:t xml:space="preserve"> </w:t>
      </w:r>
      <w:r w:rsidRPr="00803AD2">
        <w:rPr>
          <w:lang w:val="ru-RU"/>
        </w:rPr>
        <w:t>слова.</w:t>
      </w:r>
    </w:p>
    <w:p w:rsidR="006D5497" w:rsidRPr="00803AD2" w:rsidRDefault="00803AD2">
      <w:pPr>
        <w:pStyle w:val="a3"/>
        <w:tabs>
          <w:tab w:val="left" w:pos="2226"/>
          <w:tab w:val="left" w:pos="3320"/>
          <w:tab w:val="left" w:pos="4907"/>
          <w:tab w:val="left" w:pos="6198"/>
          <w:tab w:val="left" w:pos="7587"/>
          <w:tab w:val="left" w:pos="7968"/>
        </w:tabs>
        <w:ind w:right="107" w:firstLine="707"/>
        <w:rPr>
          <w:lang w:val="ru-RU"/>
        </w:rPr>
      </w:pPr>
      <w:r w:rsidRPr="00803AD2">
        <w:rPr>
          <w:lang w:val="ru-RU"/>
        </w:rPr>
        <w:t>Выпускник</w:t>
      </w:r>
      <w:r w:rsidRPr="00803AD2">
        <w:rPr>
          <w:lang w:val="ru-RU"/>
        </w:rPr>
        <w:tab/>
        <w:t>получит</w:t>
      </w:r>
      <w:r w:rsidRPr="00803AD2">
        <w:rPr>
          <w:lang w:val="ru-RU"/>
        </w:rPr>
        <w:tab/>
        <w:t>возможность</w:t>
      </w:r>
      <w:r w:rsidRPr="00803AD2">
        <w:rPr>
          <w:lang w:val="ru-RU"/>
        </w:rPr>
        <w:tab/>
        <w:t>научиться</w:t>
      </w:r>
      <w:r w:rsidRPr="00803AD2">
        <w:rPr>
          <w:lang w:val="ru-RU"/>
        </w:rPr>
        <w:tab/>
        <w:t>сравнивать</w:t>
      </w:r>
      <w:r w:rsidRPr="00803AD2">
        <w:rPr>
          <w:lang w:val="ru-RU"/>
        </w:rPr>
        <w:tab/>
        <w:t>и</w:t>
      </w:r>
      <w:r w:rsidRPr="00803AD2">
        <w:rPr>
          <w:lang w:val="ru-RU"/>
        </w:rPr>
        <w:tab/>
        <w:t>анализировать буквосочетания немецкого языка и их</w:t>
      </w:r>
      <w:r w:rsidRPr="00803AD2">
        <w:rPr>
          <w:spacing w:val="-19"/>
          <w:lang w:val="ru-RU"/>
        </w:rPr>
        <w:t xml:space="preserve"> </w:t>
      </w:r>
      <w:r w:rsidRPr="00803AD2">
        <w:rPr>
          <w:lang w:val="ru-RU"/>
        </w:rPr>
        <w:t>транскрипцию.</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Лексическая сторона</w:t>
      </w:r>
      <w:r w:rsidRPr="00803AD2">
        <w:rPr>
          <w:rFonts w:ascii="Times New Roman" w:hAnsi="Times New Roman"/>
          <w:i/>
          <w:spacing w:val="-3"/>
          <w:sz w:val="24"/>
          <w:lang w:val="ru-RU"/>
        </w:rPr>
        <w:t xml:space="preserve"> </w:t>
      </w:r>
      <w:r w:rsidRPr="00803AD2">
        <w:rPr>
          <w:rFonts w:ascii="Times New Roman" w:hAnsi="Times New Roman"/>
          <w:i/>
          <w:sz w:val="24"/>
          <w:lang w:val="ru-RU"/>
        </w:rPr>
        <w:t>речи</w:t>
      </w:r>
    </w:p>
    <w:p w:rsidR="006D5497" w:rsidRPr="00803AD2" w:rsidRDefault="00803AD2">
      <w:pPr>
        <w:pStyle w:val="a3"/>
        <w:ind w:left="810"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4"/>
          <w:numId w:val="196"/>
        </w:numPr>
        <w:tabs>
          <w:tab w:val="left" w:pos="957"/>
        </w:tabs>
        <w:spacing w:before="46"/>
        <w:ind w:right="110"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803AD2">
        <w:rPr>
          <w:rFonts w:ascii="Times New Roman" w:hAnsi="Times New Roman"/>
          <w:spacing w:val="-9"/>
          <w:sz w:val="24"/>
          <w:lang w:val="ru-RU"/>
        </w:rPr>
        <w:t xml:space="preserve"> </w:t>
      </w:r>
      <w:r w:rsidRPr="00803AD2">
        <w:rPr>
          <w:rFonts w:ascii="Times New Roman" w:hAnsi="Times New Roman"/>
          <w:sz w:val="24"/>
          <w:lang w:val="ru-RU"/>
        </w:rPr>
        <w:t>школы;</w:t>
      </w:r>
    </w:p>
    <w:p w:rsidR="006D5497" w:rsidRPr="00803AD2" w:rsidRDefault="00803AD2">
      <w:pPr>
        <w:pStyle w:val="a4"/>
        <w:numPr>
          <w:ilvl w:val="4"/>
          <w:numId w:val="196"/>
        </w:numPr>
        <w:tabs>
          <w:tab w:val="left" w:pos="957"/>
        </w:tabs>
        <w:ind w:right="105"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803AD2">
        <w:rPr>
          <w:rFonts w:ascii="Times New Roman" w:hAnsi="Times New Roman"/>
          <w:spacing w:val="-12"/>
          <w:sz w:val="24"/>
          <w:lang w:val="ru-RU"/>
        </w:rPr>
        <w:t xml:space="preserve"> </w:t>
      </w:r>
      <w:r w:rsidRPr="00803AD2">
        <w:rPr>
          <w:rFonts w:ascii="Times New Roman" w:hAnsi="Times New Roman"/>
          <w:sz w:val="24"/>
          <w:lang w:val="ru-RU"/>
        </w:rPr>
        <w:t>задачей;</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соблюдать существующие в немецком языке нормы лексической</w:t>
      </w:r>
      <w:r w:rsidRPr="00803AD2">
        <w:rPr>
          <w:rFonts w:ascii="Times New Roman" w:hAnsi="Times New Roman"/>
          <w:spacing w:val="-19"/>
          <w:sz w:val="24"/>
          <w:lang w:val="ru-RU"/>
        </w:rPr>
        <w:t xml:space="preserve"> </w:t>
      </w:r>
      <w:r w:rsidRPr="00803AD2">
        <w:rPr>
          <w:rFonts w:ascii="Times New Roman" w:hAnsi="Times New Roman"/>
          <w:sz w:val="24"/>
          <w:lang w:val="ru-RU"/>
        </w:rPr>
        <w:t>сочетаемости;</w:t>
      </w:r>
    </w:p>
    <w:p w:rsidR="006D5497" w:rsidRPr="00803AD2" w:rsidRDefault="00803AD2">
      <w:pPr>
        <w:pStyle w:val="a4"/>
        <w:numPr>
          <w:ilvl w:val="4"/>
          <w:numId w:val="196"/>
        </w:numPr>
        <w:tabs>
          <w:tab w:val="left" w:pos="954"/>
        </w:tabs>
        <w:ind w:right="113"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w:t>
      </w:r>
      <w:r w:rsidRPr="00803AD2">
        <w:rPr>
          <w:rFonts w:ascii="Times New Roman" w:hAnsi="Times New Roman"/>
          <w:spacing w:val="-21"/>
          <w:sz w:val="24"/>
          <w:lang w:val="ru-RU"/>
        </w:rPr>
        <w:t xml:space="preserve"> </w:t>
      </w:r>
      <w:r w:rsidRPr="00803AD2">
        <w:rPr>
          <w:rFonts w:ascii="Times New Roman" w:hAnsi="Times New Roman"/>
          <w:sz w:val="24"/>
          <w:lang w:val="ru-RU"/>
        </w:rPr>
        <w:t>задачей.</w:t>
      </w:r>
    </w:p>
    <w:p w:rsidR="006D5497" w:rsidRDefault="00803AD2">
      <w:pPr>
        <w:pStyle w:val="a3"/>
        <w:ind w:left="810" w:right="1931" w:firstLine="0"/>
      </w:pPr>
      <w:r>
        <w:t>Выпускник получит возможность</w:t>
      </w:r>
      <w:r>
        <w:rPr>
          <w:spacing w:val="-21"/>
        </w:rPr>
        <w:t xml:space="preserve"> </w:t>
      </w:r>
      <w:r>
        <w:t>научиться:</w:t>
      </w:r>
    </w:p>
    <w:p w:rsidR="006D5497" w:rsidRPr="00803AD2" w:rsidRDefault="00803AD2">
      <w:pPr>
        <w:pStyle w:val="a4"/>
        <w:numPr>
          <w:ilvl w:val="4"/>
          <w:numId w:val="196"/>
        </w:numPr>
        <w:tabs>
          <w:tab w:val="left" w:pos="957"/>
        </w:tabs>
        <w:ind w:right="11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употреблять в речи в нескольких значениях многозначные слова, изученные в пределах тематики основной</w:t>
      </w:r>
      <w:r w:rsidRPr="00803AD2">
        <w:rPr>
          <w:rFonts w:ascii="Times New Roman" w:hAnsi="Times New Roman"/>
          <w:spacing w:val="-9"/>
          <w:sz w:val="24"/>
          <w:lang w:val="ru-RU"/>
        </w:rPr>
        <w:t xml:space="preserve"> </w:t>
      </w:r>
      <w:r w:rsidRPr="00803AD2">
        <w:rPr>
          <w:rFonts w:ascii="Times New Roman" w:hAnsi="Times New Roman"/>
          <w:sz w:val="24"/>
          <w:lang w:val="ru-RU"/>
        </w:rPr>
        <w:t>школы;</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находить различия между явлениями синонимии и</w:t>
      </w:r>
      <w:r w:rsidRPr="00803AD2">
        <w:rPr>
          <w:rFonts w:ascii="Times New Roman" w:hAnsi="Times New Roman"/>
          <w:spacing w:val="-29"/>
          <w:sz w:val="24"/>
          <w:lang w:val="ru-RU"/>
        </w:rPr>
        <w:t xml:space="preserve"> </w:t>
      </w:r>
      <w:r w:rsidRPr="00803AD2">
        <w:rPr>
          <w:rFonts w:ascii="Times New Roman" w:hAnsi="Times New Roman"/>
          <w:sz w:val="24"/>
          <w:lang w:val="ru-RU"/>
        </w:rPr>
        <w:t>антонимии;</w:t>
      </w:r>
    </w:p>
    <w:p w:rsidR="006D5497" w:rsidRPr="00803AD2" w:rsidRDefault="00803AD2">
      <w:pPr>
        <w:pStyle w:val="a4"/>
        <w:numPr>
          <w:ilvl w:val="4"/>
          <w:numId w:val="196"/>
        </w:numPr>
        <w:tabs>
          <w:tab w:val="left" w:pos="954"/>
        </w:tabs>
        <w:ind w:right="107"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распознавать принадлежность слов к частям речи </w:t>
      </w:r>
      <w:r w:rsidRPr="00803AD2">
        <w:rPr>
          <w:rFonts w:ascii="Times New Roman" w:hAnsi="Times New Roman"/>
          <w:spacing w:val="3"/>
          <w:sz w:val="24"/>
          <w:lang w:val="ru-RU"/>
        </w:rPr>
        <w:t xml:space="preserve">по </w:t>
      </w:r>
      <w:r w:rsidRPr="00803AD2">
        <w:rPr>
          <w:rFonts w:ascii="Times New Roman" w:hAnsi="Times New Roman"/>
          <w:sz w:val="24"/>
          <w:lang w:val="ru-RU"/>
        </w:rPr>
        <w:t>определённым признакам (артиклям, аффиксам и</w:t>
      </w:r>
      <w:r w:rsidRPr="00803AD2">
        <w:rPr>
          <w:rFonts w:ascii="Times New Roman" w:hAnsi="Times New Roman"/>
          <w:spacing w:val="-8"/>
          <w:sz w:val="24"/>
          <w:lang w:val="ru-RU"/>
        </w:rPr>
        <w:t xml:space="preserve"> </w:t>
      </w:r>
      <w:r w:rsidRPr="00803AD2">
        <w:rPr>
          <w:rFonts w:ascii="Times New Roman" w:hAnsi="Times New Roman"/>
          <w:sz w:val="24"/>
          <w:lang w:val="ru-RU"/>
        </w:rPr>
        <w:t>др.);</w:t>
      </w:r>
    </w:p>
    <w:p w:rsidR="006D5497" w:rsidRPr="00803AD2" w:rsidRDefault="00803AD2">
      <w:pPr>
        <w:pStyle w:val="a4"/>
        <w:numPr>
          <w:ilvl w:val="4"/>
          <w:numId w:val="196"/>
        </w:numPr>
        <w:tabs>
          <w:tab w:val="left" w:pos="954"/>
        </w:tabs>
        <w:ind w:right="117"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sidRPr="00803AD2">
        <w:rPr>
          <w:rFonts w:ascii="Times New Roman" w:hAnsi="Times New Roman"/>
          <w:spacing w:val="-32"/>
          <w:sz w:val="24"/>
          <w:lang w:val="ru-RU"/>
        </w:rPr>
        <w:t xml:space="preserve"> </w:t>
      </w:r>
      <w:r w:rsidRPr="00803AD2">
        <w:rPr>
          <w:rFonts w:ascii="Times New Roman" w:hAnsi="Times New Roman"/>
          <w:sz w:val="24"/>
          <w:lang w:val="ru-RU"/>
        </w:rPr>
        <w:t>элементам).</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Грамматическая сторона</w:t>
      </w:r>
      <w:r w:rsidRPr="00803AD2">
        <w:rPr>
          <w:rFonts w:ascii="Times New Roman" w:hAnsi="Times New Roman"/>
          <w:i/>
          <w:spacing w:val="-4"/>
          <w:sz w:val="24"/>
          <w:lang w:val="ru-RU"/>
        </w:rPr>
        <w:t xml:space="preserve"> </w:t>
      </w:r>
      <w:r w:rsidRPr="00803AD2">
        <w:rPr>
          <w:rFonts w:ascii="Times New Roman" w:hAnsi="Times New Roman"/>
          <w:i/>
          <w:sz w:val="24"/>
          <w:lang w:val="ru-RU"/>
        </w:rPr>
        <w:t>речи</w:t>
      </w:r>
    </w:p>
    <w:p w:rsidR="006D5497" w:rsidRPr="00803AD2" w:rsidRDefault="00803AD2">
      <w:pPr>
        <w:pStyle w:val="a3"/>
        <w:ind w:left="810"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4"/>
          <w:numId w:val="196"/>
        </w:numPr>
        <w:tabs>
          <w:tab w:val="left" w:pos="954"/>
        </w:tabs>
        <w:ind w:right="10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w:t>
      </w:r>
      <w:r w:rsidRPr="00803AD2">
        <w:rPr>
          <w:rFonts w:ascii="Times New Roman" w:hAnsi="Times New Roman"/>
          <w:spacing w:val="-28"/>
          <w:sz w:val="24"/>
          <w:lang w:val="ru-RU"/>
        </w:rPr>
        <w:t xml:space="preserve"> </w:t>
      </w:r>
      <w:r w:rsidRPr="00803AD2">
        <w:rPr>
          <w:rFonts w:ascii="Times New Roman" w:hAnsi="Times New Roman"/>
          <w:sz w:val="24"/>
          <w:lang w:val="ru-RU"/>
        </w:rPr>
        <w:t>контексте;</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и употреблять в</w:t>
      </w:r>
      <w:r w:rsidRPr="00803AD2">
        <w:rPr>
          <w:rFonts w:ascii="Times New Roman" w:hAnsi="Times New Roman"/>
          <w:spacing w:val="-10"/>
          <w:sz w:val="24"/>
          <w:lang w:val="ru-RU"/>
        </w:rPr>
        <w:t xml:space="preserve"> </w:t>
      </w:r>
      <w:r w:rsidRPr="00803AD2">
        <w:rPr>
          <w:rFonts w:ascii="Times New Roman" w:hAnsi="Times New Roman"/>
          <w:sz w:val="24"/>
          <w:lang w:val="ru-RU"/>
        </w:rPr>
        <w:t>речи:</w:t>
      </w:r>
    </w:p>
    <w:p w:rsidR="006D5497" w:rsidRPr="00803AD2" w:rsidRDefault="00803AD2">
      <w:pPr>
        <w:pStyle w:val="a4"/>
        <w:numPr>
          <w:ilvl w:val="0"/>
          <w:numId w:val="195"/>
        </w:numPr>
        <w:tabs>
          <w:tab w:val="left" w:pos="1110"/>
        </w:tabs>
        <w:ind w:right="110"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w:t>
      </w:r>
      <w:r w:rsidRPr="00803AD2">
        <w:rPr>
          <w:rFonts w:ascii="Times New Roman" w:hAnsi="Times New Roman"/>
          <w:spacing w:val="-21"/>
          <w:sz w:val="24"/>
          <w:lang w:val="ru-RU"/>
        </w:rPr>
        <w:t xml:space="preserve"> </w:t>
      </w:r>
      <w:r w:rsidRPr="00803AD2">
        <w:rPr>
          <w:rFonts w:ascii="Times New Roman" w:hAnsi="Times New Roman"/>
          <w:sz w:val="24"/>
          <w:lang w:val="ru-RU"/>
        </w:rPr>
        <w:t>форме);</w:t>
      </w:r>
    </w:p>
    <w:p w:rsidR="006D5497" w:rsidRPr="00803AD2" w:rsidRDefault="00803AD2">
      <w:pPr>
        <w:pStyle w:val="a4"/>
        <w:numPr>
          <w:ilvl w:val="0"/>
          <w:numId w:val="195"/>
        </w:numPr>
        <w:tabs>
          <w:tab w:val="left" w:pos="1110"/>
        </w:tabs>
        <w:ind w:right="108"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распространённые простые предложения, в том числе с несколькими обстоятельствами, следующими в определённом</w:t>
      </w:r>
      <w:r w:rsidRPr="00803AD2">
        <w:rPr>
          <w:rFonts w:ascii="Times New Roman" w:hAnsi="Times New Roman"/>
          <w:spacing w:val="-14"/>
          <w:sz w:val="24"/>
          <w:lang w:val="ru-RU"/>
        </w:rPr>
        <w:t xml:space="preserve"> </w:t>
      </w:r>
      <w:r w:rsidRPr="00803AD2">
        <w:rPr>
          <w:rFonts w:ascii="Times New Roman" w:hAnsi="Times New Roman"/>
          <w:sz w:val="24"/>
          <w:lang w:val="ru-RU"/>
        </w:rPr>
        <w:t>порядке;</w:t>
      </w:r>
    </w:p>
    <w:p w:rsidR="006D5497" w:rsidRPr="00803AD2" w:rsidRDefault="00803AD2">
      <w:pPr>
        <w:pStyle w:val="a4"/>
        <w:numPr>
          <w:ilvl w:val="0"/>
          <w:numId w:val="195"/>
        </w:numPr>
        <w:tabs>
          <w:tab w:val="left" w:pos="1110"/>
        </w:tabs>
        <w:ind w:left="1110"/>
        <w:rPr>
          <w:rFonts w:ascii="Times New Roman" w:eastAsia="Times New Roman" w:hAnsi="Times New Roman" w:cs="Times New Roman"/>
          <w:sz w:val="24"/>
          <w:szCs w:val="24"/>
          <w:lang w:val="ru-RU"/>
        </w:rPr>
      </w:pPr>
      <w:r w:rsidRPr="00803AD2">
        <w:rPr>
          <w:rFonts w:ascii="Times New Roman" w:hAnsi="Times New Roman"/>
          <w:sz w:val="24"/>
          <w:lang w:val="ru-RU"/>
        </w:rPr>
        <w:t>сложносочинённые предложения с сочинительными</w:t>
      </w:r>
      <w:r w:rsidRPr="00803AD2">
        <w:rPr>
          <w:rFonts w:ascii="Times New Roman" w:hAnsi="Times New Roman"/>
          <w:spacing w:val="-17"/>
          <w:sz w:val="24"/>
          <w:lang w:val="ru-RU"/>
        </w:rPr>
        <w:t xml:space="preserve"> </w:t>
      </w:r>
      <w:r w:rsidRPr="00803AD2">
        <w:rPr>
          <w:rFonts w:ascii="Times New Roman" w:hAnsi="Times New Roman"/>
          <w:sz w:val="24"/>
          <w:lang w:val="ru-RU"/>
        </w:rPr>
        <w:t>союзами;</w:t>
      </w:r>
    </w:p>
    <w:p w:rsidR="006D5497" w:rsidRPr="00803AD2" w:rsidRDefault="00803AD2">
      <w:pPr>
        <w:pStyle w:val="a4"/>
        <w:numPr>
          <w:ilvl w:val="0"/>
          <w:numId w:val="195"/>
        </w:numPr>
        <w:tabs>
          <w:tab w:val="left" w:pos="1110"/>
        </w:tabs>
        <w:ind w:right="113"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косвенную речь в утвердительных и вопросительных предложениях в  настоящем и прошедшем</w:t>
      </w:r>
      <w:r w:rsidRPr="00803AD2">
        <w:rPr>
          <w:rFonts w:ascii="Times New Roman" w:hAnsi="Times New Roman"/>
          <w:spacing w:val="-9"/>
          <w:sz w:val="24"/>
          <w:lang w:val="ru-RU"/>
        </w:rPr>
        <w:t xml:space="preserve"> </w:t>
      </w:r>
      <w:r w:rsidRPr="00803AD2">
        <w:rPr>
          <w:rFonts w:ascii="Times New Roman" w:hAnsi="Times New Roman"/>
          <w:sz w:val="24"/>
          <w:lang w:val="ru-RU"/>
        </w:rPr>
        <w:t>времени;</w:t>
      </w:r>
    </w:p>
    <w:p w:rsidR="006D5497" w:rsidRPr="00803AD2" w:rsidRDefault="00803AD2">
      <w:pPr>
        <w:pStyle w:val="a4"/>
        <w:numPr>
          <w:ilvl w:val="0"/>
          <w:numId w:val="195"/>
        </w:numPr>
        <w:tabs>
          <w:tab w:val="left" w:pos="1110"/>
        </w:tabs>
        <w:ind w:right="110"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имена существительные в единственном и множественном числе, образованные по правилу и</w:t>
      </w:r>
      <w:r w:rsidRPr="00803AD2">
        <w:rPr>
          <w:rFonts w:ascii="Times New Roman" w:hAnsi="Times New Roman"/>
          <w:spacing w:val="-11"/>
          <w:sz w:val="24"/>
          <w:lang w:val="ru-RU"/>
        </w:rPr>
        <w:t xml:space="preserve"> </w:t>
      </w:r>
      <w:r w:rsidRPr="00803AD2">
        <w:rPr>
          <w:rFonts w:ascii="Times New Roman" w:hAnsi="Times New Roman"/>
          <w:sz w:val="24"/>
          <w:lang w:val="ru-RU"/>
        </w:rPr>
        <w:t>исключения;</w:t>
      </w:r>
    </w:p>
    <w:p w:rsidR="006D5497" w:rsidRPr="00803AD2" w:rsidRDefault="00803AD2">
      <w:pPr>
        <w:pStyle w:val="a4"/>
        <w:numPr>
          <w:ilvl w:val="0"/>
          <w:numId w:val="195"/>
        </w:numPr>
        <w:tabs>
          <w:tab w:val="left" w:pos="1110"/>
        </w:tabs>
        <w:ind w:right="111"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личные, притяжательные, указательные, неопределённые, относительные, вопросительные</w:t>
      </w:r>
      <w:r w:rsidRPr="00803AD2">
        <w:rPr>
          <w:rFonts w:ascii="Times New Roman" w:hAnsi="Times New Roman"/>
          <w:spacing w:val="-9"/>
          <w:sz w:val="24"/>
          <w:lang w:val="ru-RU"/>
        </w:rPr>
        <w:t xml:space="preserve"> </w:t>
      </w:r>
      <w:r w:rsidRPr="00803AD2">
        <w:rPr>
          <w:rFonts w:ascii="Times New Roman" w:hAnsi="Times New Roman"/>
          <w:sz w:val="24"/>
          <w:lang w:val="ru-RU"/>
        </w:rPr>
        <w:t>местоимения;</w:t>
      </w:r>
    </w:p>
    <w:p w:rsidR="006D5497" w:rsidRPr="00803AD2" w:rsidRDefault="00803AD2">
      <w:pPr>
        <w:pStyle w:val="a4"/>
        <w:numPr>
          <w:ilvl w:val="0"/>
          <w:numId w:val="195"/>
        </w:numPr>
        <w:tabs>
          <w:tab w:val="left" w:pos="1110"/>
        </w:tabs>
        <w:ind w:right="106"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6D5497" w:rsidRDefault="00803AD2">
      <w:pPr>
        <w:pStyle w:val="a4"/>
        <w:numPr>
          <w:ilvl w:val="0"/>
          <w:numId w:val="195"/>
        </w:numPr>
        <w:tabs>
          <w:tab w:val="left" w:pos="1110"/>
        </w:tabs>
        <w:ind w:left="1110"/>
        <w:rPr>
          <w:rFonts w:ascii="Times New Roman" w:eastAsia="Times New Roman" w:hAnsi="Times New Roman" w:cs="Times New Roman"/>
          <w:sz w:val="24"/>
          <w:szCs w:val="24"/>
        </w:rPr>
      </w:pPr>
      <w:r>
        <w:rPr>
          <w:rFonts w:ascii="Times New Roman" w:hAnsi="Times New Roman"/>
          <w:sz w:val="24"/>
        </w:rPr>
        <w:t>количественные и порядковые</w:t>
      </w:r>
      <w:r>
        <w:rPr>
          <w:rFonts w:ascii="Times New Roman" w:hAnsi="Times New Roman"/>
          <w:spacing w:val="-16"/>
          <w:sz w:val="24"/>
        </w:rPr>
        <w:t xml:space="preserve"> </w:t>
      </w:r>
      <w:r>
        <w:rPr>
          <w:rFonts w:ascii="Times New Roman" w:hAnsi="Times New Roman"/>
          <w:sz w:val="24"/>
        </w:rPr>
        <w:t>числительные;</w:t>
      </w:r>
    </w:p>
    <w:p w:rsidR="006D5497" w:rsidRPr="00803AD2" w:rsidRDefault="00803AD2">
      <w:pPr>
        <w:pStyle w:val="a4"/>
        <w:numPr>
          <w:ilvl w:val="0"/>
          <w:numId w:val="195"/>
        </w:numPr>
        <w:tabs>
          <w:tab w:val="left" w:pos="1110"/>
        </w:tabs>
        <w:ind w:right="110"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глаголы в наиболее употребительных временных формах действительного залога;</w:t>
      </w:r>
    </w:p>
    <w:p w:rsidR="006D5497" w:rsidRPr="00803AD2" w:rsidRDefault="00803AD2">
      <w:pPr>
        <w:pStyle w:val="a4"/>
        <w:numPr>
          <w:ilvl w:val="0"/>
          <w:numId w:val="195"/>
        </w:numPr>
        <w:tabs>
          <w:tab w:val="left" w:pos="1110"/>
        </w:tabs>
        <w:ind w:left="1110"/>
        <w:rPr>
          <w:rFonts w:ascii="Times New Roman" w:eastAsia="Times New Roman" w:hAnsi="Times New Roman" w:cs="Times New Roman"/>
          <w:sz w:val="24"/>
          <w:szCs w:val="24"/>
          <w:lang w:val="ru-RU"/>
        </w:rPr>
      </w:pPr>
      <w:r w:rsidRPr="00803AD2">
        <w:rPr>
          <w:rFonts w:ascii="Times New Roman" w:hAnsi="Times New Roman"/>
          <w:sz w:val="24"/>
          <w:lang w:val="ru-RU"/>
        </w:rPr>
        <w:t>глаголы в следующих формах страдательного</w:t>
      </w:r>
      <w:r w:rsidRPr="00803AD2">
        <w:rPr>
          <w:rFonts w:ascii="Times New Roman" w:hAnsi="Times New Roman"/>
          <w:spacing w:val="-11"/>
          <w:sz w:val="24"/>
          <w:lang w:val="ru-RU"/>
        </w:rPr>
        <w:t xml:space="preserve"> </w:t>
      </w:r>
      <w:r w:rsidRPr="00803AD2">
        <w:rPr>
          <w:rFonts w:ascii="Times New Roman" w:hAnsi="Times New Roman"/>
          <w:sz w:val="24"/>
          <w:lang w:val="ru-RU"/>
        </w:rPr>
        <w:t>залога;</w:t>
      </w:r>
    </w:p>
    <w:p w:rsidR="006D5497" w:rsidRPr="00803AD2" w:rsidRDefault="00803AD2">
      <w:pPr>
        <w:pStyle w:val="a4"/>
        <w:numPr>
          <w:ilvl w:val="0"/>
          <w:numId w:val="195"/>
        </w:numPr>
        <w:tabs>
          <w:tab w:val="left" w:pos="1110"/>
        </w:tabs>
        <w:ind w:left="810" w:right="1043" w:firstLine="0"/>
        <w:rPr>
          <w:rFonts w:ascii="Times New Roman" w:eastAsia="Times New Roman" w:hAnsi="Times New Roman" w:cs="Times New Roman"/>
          <w:sz w:val="24"/>
          <w:szCs w:val="24"/>
          <w:lang w:val="ru-RU"/>
        </w:rPr>
      </w:pPr>
      <w:r w:rsidRPr="00803AD2">
        <w:rPr>
          <w:rFonts w:ascii="Times New Roman" w:hAnsi="Times New Roman"/>
          <w:sz w:val="24"/>
          <w:lang w:val="ru-RU"/>
        </w:rPr>
        <w:t>различные грамматические средства для выражения будущего времени</w:t>
      </w:r>
      <w:r w:rsidRPr="00803AD2">
        <w:rPr>
          <w:rFonts w:ascii="Times New Roman" w:hAnsi="Times New Roman"/>
          <w:i/>
          <w:sz w:val="24"/>
          <w:lang w:val="ru-RU"/>
        </w:rPr>
        <w:t xml:space="preserve">; </w:t>
      </w:r>
      <w:r w:rsidRPr="00803AD2">
        <w:rPr>
          <w:rFonts w:ascii="Times New Roman" w:hAnsi="Times New Roman"/>
          <w:sz w:val="24"/>
          <w:lang w:val="ru-RU"/>
        </w:rPr>
        <w:t>Выпускник получит возможность</w:t>
      </w:r>
      <w:r w:rsidRPr="00803AD2">
        <w:rPr>
          <w:rFonts w:ascii="Times New Roman" w:hAnsi="Times New Roman"/>
          <w:spacing w:val="-21"/>
          <w:sz w:val="24"/>
          <w:lang w:val="ru-RU"/>
        </w:rPr>
        <w:t xml:space="preserve"> </w:t>
      </w:r>
      <w:r w:rsidRPr="00803AD2">
        <w:rPr>
          <w:rFonts w:ascii="Times New Roman" w:hAnsi="Times New Roman"/>
          <w:sz w:val="24"/>
          <w:lang w:val="ru-RU"/>
        </w:rPr>
        <w:t>научиться:</w:t>
      </w:r>
    </w:p>
    <w:p w:rsidR="006D5497" w:rsidRPr="00803AD2" w:rsidRDefault="00803AD2">
      <w:pPr>
        <w:pStyle w:val="a4"/>
        <w:numPr>
          <w:ilvl w:val="4"/>
          <w:numId w:val="196"/>
        </w:numPr>
        <w:tabs>
          <w:tab w:val="left" w:pos="954"/>
        </w:tabs>
        <w:ind w:right="116"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сложноподчинённые предложения с придаточными времени, цели, условия;</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 xml:space="preserve">использовать в речи глаголы во </w:t>
      </w:r>
      <w:r w:rsidRPr="00803AD2">
        <w:rPr>
          <w:rFonts w:ascii="Times New Roman" w:hAnsi="Times New Roman"/>
          <w:spacing w:val="-6"/>
          <w:sz w:val="24"/>
          <w:lang w:val="ru-RU"/>
        </w:rPr>
        <w:t xml:space="preserve">временны </w:t>
      </w:r>
      <w:r w:rsidRPr="00803AD2">
        <w:rPr>
          <w:rFonts w:ascii="Times New Roman" w:hAnsi="Times New Roman"/>
          <w:sz w:val="24"/>
          <w:lang w:val="ru-RU"/>
        </w:rPr>
        <w:t>х формах действительного</w:t>
      </w:r>
      <w:r w:rsidRPr="00803AD2">
        <w:rPr>
          <w:rFonts w:ascii="Times New Roman" w:hAnsi="Times New Roman"/>
          <w:spacing w:val="-24"/>
          <w:sz w:val="24"/>
          <w:lang w:val="ru-RU"/>
        </w:rPr>
        <w:t xml:space="preserve"> </w:t>
      </w:r>
      <w:r w:rsidRPr="00803AD2">
        <w:rPr>
          <w:rFonts w:ascii="Times New Roman" w:hAnsi="Times New Roman"/>
          <w:sz w:val="24"/>
          <w:lang w:val="ru-RU"/>
        </w:rPr>
        <w:t>залога;</w:t>
      </w:r>
    </w:p>
    <w:p w:rsidR="006D5497" w:rsidRPr="00803AD2" w:rsidRDefault="00803AD2">
      <w:pPr>
        <w:pStyle w:val="a4"/>
        <w:numPr>
          <w:ilvl w:val="4"/>
          <w:numId w:val="196"/>
        </w:numPr>
        <w:tabs>
          <w:tab w:val="left" w:pos="957"/>
        </w:tabs>
        <w:ind w:left="956" w:hanging="146"/>
        <w:rPr>
          <w:rFonts w:ascii="Times New Roman" w:eastAsia="Times New Roman" w:hAnsi="Times New Roman" w:cs="Times New Roman"/>
          <w:sz w:val="24"/>
          <w:szCs w:val="24"/>
          <w:lang w:val="ru-RU"/>
        </w:rPr>
      </w:pPr>
      <w:r w:rsidRPr="00803AD2">
        <w:rPr>
          <w:rFonts w:ascii="Times New Roman" w:hAnsi="Times New Roman"/>
          <w:sz w:val="24"/>
          <w:lang w:val="ru-RU"/>
        </w:rPr>
        <w:t>употреблять в речи глаголы в формах страдательного</w:t>
      </w:r>
      <w:r w:rsidRPr="00803AD2">
        <w:rPr>
          <w:rFonts w:ascii="Times New Roman" w:hAnsi="Times New Roman"/>
          <w:spacing w:val="-14"/>
          <w:sz w:val="24"/>
          <w:lang w:val="ru-RU"/>
        </w:rPr>
        <w:t xml:space="preserve"> </w:t>
      </w:r>
      <w:r w:rsidRPr="00803AD2">
        <w:rPr>
          <w:rFonts w:ascii="Times New Roman" w:hAnsi="Times New Roman"/>
          <w:sz w:val="24"/>
          <w:lang w:val="ru-RU"/>
        </w:rPr>
        <w:t>залога;</w:t>
      </w:r>
    </w:p>
    <w:p w:rsidR="006D5497" w:rsidRPr="00803AD2" w:rsidRDefault="00803AD2">
      <w:pPr>
        <w:pStyle w:val="a4"/>
        <w:numPr>
          <w:ilvl w:val="4"/>
          <w:numId w:val="196"/>
        </w:numPr>
        <w:tabs>
          <w:tab w:val="left" w:pos="954"/>
        </w:tabs>
        <w:ind w:left="954"/>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и употреблять в речи модальные</w:t>
      </w:r>
      <w:r w:rsidRPr="00803AD2">
        <w:rPr>
          <w:rFonts w:ascii="Times New Roman" w:hAnsi="Times New Roman"/>
          <w:spacing w:val="-19"/>
          <w:sz w:val="24"/>
          <w:lang w:val="ru-RU"/>
        </w:rPr>
        <w:t xml:space="preserve"> </w:t>
      </w:r>
      <w:r w:rsidRPr="00803AD2">
        <w:rPr>
          <w:rFonts w:ascii="Times New Roman" w:hAnsi="Times New Roman"/>
          <w:sz w:val="24"/>
          <w:lang w:val="ru-RU"/>
        </w:rPr>
        <w:t>глаголы.</w:t>
      </w:r>
    </w:p>
    <w:p w:rsidR="006D5497" w:rsidRPr="00E15928" w:rsidRDefault="00803AD2">
      <w:pPr>
        <w:pStyle w:val="a3"/>
        <w:spacing w:before="2"/>
        <w:ind w:left="661" w:right="1931" w:firstLine="0"/>
        <w:rPr>
          <w:lang w:val="ru-RU"/>
        </w:rPr>
      </w:pPr>
      <w:r w:rsidRPr="00803AD2">
        <w:rPr>
          <w:spacing w:val="-60"/>
          <w:u w:val="single" w:color="000000"/>
          <w:lang w:val="ru-RU"/>
        </w:rPr>
        <w:t xml:space="preserve"> </w:t>
      </w:r>
      <w:r w:rsidRPr="00E15928">
        <w:rPr>
          <w:u w:val="single" w:color="000000"/>
          <w:lang w:val="ru-RU"/>
        </w:rPr>
        <w:t>1.2.2.8. История России. Всеобщая</w:t>
      </w:r>
      <w:r w:rsidRPr="00E15928">
        <w:rPr>
          <w:spacing w:val="-8"/>
          <w:u w:val="single" w:color="000000"/>
          <w:lang w:val="ru-RU"/>
        </w:rPr>
        <w:t xml:space="preserve"> </w:t>
      </w:r>
      <w:r w:rsidRPr="00E15928">
        <w:rPr>
          <w:u w:val="single" w:color="000000"/>
          <w:lang w:val="ru-RU"/>
        </w:rPr>
        <w:t>история</w:t>
      </w:r>
    </w:p>
    <w:p w:rsidR="006D5497" w:rsidRPr="00E15928" w:rsidRDefault="006D5497">
      <w:pPr>
        <w:rPr>
          <w:lang w:val="ru-RU"/>
        </w:rPr>
        <w:sectPr w:rsidR="006D5497" w:rsidRPr="00E15928">
          <w:pgSz w:w="11910" w:h="16840"/>
          <w:pgMar w:top="1060" w:right="740" w:bottom="1200" w:left="1600" w:header="0" w:footer="1003" w:gutter="0"/>
          <w:cols w:space="720"/>
        </w:sectPr>
      </w:pPr>
    </w:p>
    <w:p w:rsidR="006D5497" w:rsidRPr="00803AD2" w:rsidRDefault="00803AD2">
      <w:pPr>
        <w:pStyle w:val="a3"/>
        <w:spacing w:before="48" w:line="278" w:lineRule="auto"/>
        <w:ind w:left="661" w:right="6441" w:firstLine="0"/>
        <w:rPr>
          <w:lang w:val="ru-RU"/>
        </w:rPr>
      </w:pPr>
      <w:r w:rsidRPr="00E15928">
        <w:rPr>
          <w:spacing w:val="-60"/>
          <w:u w:val="single" w:color="000000"/>
          <w:lang w:val="ru-RU"/>
        </w:rPr>
        <w:lastRenderedPageBreak/>
        <w:t xml:space="preserve"> </w:t>
      </w:r>
      <w:r w:rsidRPr="00803AD2">
        <w:rPr>
          <w:u w:val="single" w:color="000000"/>
          <w:lang w:val="ru-RU"/>
        </w:rPr>
        <w:t xml:space="preserve">История Древнего мира </w:t>
      </w: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41"/>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место исторических событий во времени, объяснять смысл основных хронологических понятий, терминов (тысячелетие, век, до н. э., н.</w:t>
      </w:r>
      <w:r w:rsidRPr="00803AD2">
        <w:rPr>
          <w:rFonts w:ascii="Times New Roman" w:hAnsi="Times New Roman"/>
          <w:spacing w:val="-17"/>
          <w:sz w:val="24"/>
          <w:lang w:val="ru-RU"/>
        </w:rPr>
        <w:t xml:space="preserve"> </w:t>
      </w:r>
      <w:r w:rsidRPr="00803AD2">
        <w:rPr>
          <w:rFonts w:ascii="Times New Roman" w:hAnsi="Times New Roman"/>
          <w:sz w:val="24"/>
          <w:lang w:val="ru-RU"/>
        </w:rPr>
        <w:t>э.);</w:t>
      </w:r>
    </w:p>
    <w:p w:rsidR="006D5497" w:rsidRPr="00803AD2" w:rsidRDefault="00803AD2">
      <w:pPr>
        <w:pStyle w:val="a4"/>
        <w:numPr>
          <w:ilvl w:val="1"/>
          <w:numId w:val="198"/>
        </w:numPr>
        <w:tabs>
          <w:tab w:val="left" w:pos="928"/>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Pr="00803AD2">
        <w:rPr>
          <w:rFonts w:ascii="Times New Roman" w:hAnsi="Times New Roman"/>
          <w:spacing w:val="-20"/>
          <w:sz w:val="24"/>
          <w:lang w:val="ru-RU"/>
        </w:rPr>
        <w:t xml:space="preserve"> </w:t>
      </w:r>
      <w:r w:rsidRPr="00803AD2">
        <w:rPr>
          <w:rFonts w:ascii="Times New Roman" w:hAnsi="Times New Roman"/>
          <w:sz w:val="24"/>
          <w:lang w:val="ru-RU"/>
        </w:rPr>
        <w:t>событий;</w:t>
      </w:r>
    </w:p>
    <w:p w:rsidR="006D5497" w:rsidRPr="00803AD2" w:rsidRDefault="00803AD2">
      <w:pPr>
        <w:pStyle w:val="a4"/>
        <w:numPr>
          <w:ilvl w:val="1"/>
          <w:numId w:val="198"/>
        </w:numPr>
        <w:tabs>
          <w:tab w:val="left" w:pos="865"/>
        </w:tabs>
        <w:spacing w:before="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поиск информации в отрывках исторических текстов, материальных памятниках Древнего</w:t>
      </w:r>
      <w:r w:rsidRPr="00803AD2">
        <w:rPr>
          <w:rFonts w:ascii="Times New Roman" w:hAnsi="Times New Roman"/>
          <w:spacing w:val="-9"/>
          <w:sz w:val="24"/>
          <w:lang w:val="ru-RU"/>
        </w:rPr>
        <w:t xml:space="preserve"> </w:t>
      </w:r>
      <w:r w:rsidRPr="00803AD2">
        <w:rPr>
          <w:rFonts w:ascii="Times New Roman" w:hAnsi="Times New Roman"/>
          <w:sz w:val="24"/>
          <w:lang w:val="ru-RU"/>
        </w:rPr>
        <w:t>мира;</w:t>
      </w:r>
    </w:p>
    <w:p w:rsidR="006D5497" w:rsidRPr="00803AD2" w:rsidRDefault="00803AD2">
      <w:pPr>
        <w:pStyle w:val="a4"/>
        <w:numPr>
          <w:ilvl w:val="1"/>
          <w:numId w:val="198"/>
        </w:numPr>
        <w:tabs>
          <w:tab w:val="left" w:pos="901"/>
        </w:tabs>
        <w:spacing w:before="3"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803AD2">
        <w:rPr>
          <w:rFonts w:ascii="Times New Roman" w:hAnsi="Times New Roman"/>
          <w:spacing w:val="-26"/>
          <w:sz w:val="24"/>
          <w:lang w:val="ru-RU"/>
        </w:rPr>
        <w:t xml:space="preserve"> </w:t>
      </w:r>
      <w:r w:rsidRPr="00803AD2">
        <w:rPr>
          <w:rFonts w:ascii="Times New Roman" w:hAnsi="Times New Roman"/>
          <w:sz w:val="24"/>
          <w:lang w:val="ru-RU"/>
        </w:rPr>
        <w:t>истории;</w:t>
      </w:r>
    </w:p>
    <w:p w:rsidR="006D5497" w:rsidRPr="00803AD2" w:rsidRDefault="00803AD2">
      <w:pPr>
        <w:pStyle w:val="a4"/>
        <w:numPr>
          <w:ilvl w:val="1"/>
          <w:numId w:val="198"/>
        </w:numPr>
        <w:tabs>
          <w:tab w:val="left" w:pos="957"/>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раскрывать характерные, существенные черты: а) форм государственного устройства    древних    обществ    (с    использованием    понятий    «деспотия»,  </w:t>
      </w:r>
      <w:r w:rsidRPr="00803AD2">
        <w:rPr>
          <w:rFonts w:ascii="Times New Roman" w:hAnsi="Times New Roman"/>
          <w:spacing w:val="39"/>
          <w:sz w:val="24"/>
          <w:lang w:val="ru-RU"/>
        </w:rPr>
        <w:t xml:space="preserve"> </w:t>
      </w:r>
      <w:r w:rsidRPr="00803AD2">
        <w:rPr>
          <w:rFonts w:ascii="Times New Roman" w:hAnsi="Times New Roman"/>
          <w:sz w:val="24"/>
          <w:lang w:val="ru-RU"/>
        </w:rPr>
        <w:t>«полис»,</w:t>
      </w:r>
    </w:p>
    <w:p w:rsidR="006D5497" w:rsidRPr="00803AD2" w:rsidRDefault="00803AD2">
      <w:pPr>
        <w:pStyle w:val="a3"/>
        <w:spacing w:before="3" w:line="276" w:lineRule="auto"/>
        <w:ind w:right="109" w:firstLine="0"/>
        <w:jc w:val="both"/>
        <w:rPr>
          <w:lang w:val="ru-RU"/>
        </w:rPr>
      </w:pPr>
      <w:r w:rsidRPr="00803AD2">
        <w:rPr>
          <w:lang w:val="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sidRPr="00803AD2">
        <w:rPr>
          <w:spacing w:val="-21"/>
          <w:lang w:val="ru-RU"/>
        </w:rPr>
        <w:t xml:space="preserve"> </w:t>
      </w:r>
      <w:r w:rsidRPr="00803AD2">
        <w:rPr>
          <w:lang w:val="ru-RU"/>
        </w:rPr>
        <w:t>древности;</w:t>
      </w:r>
    </w:p>
    <w:p w:rsidR="006D5497" w:rsidRPr="00803AD2" w:rsidRDefault="00803AD2">
      <w:pPr>
        <w:pStyle w:val="a4"/>
        <w:numPr>
          <w:ilvl w:val="1"/>
          <w:numId w:val="198"/>
        </w:numPr>
        <w:tabs>
          <w:tab w:val="left" w:pos="940"/>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w:t>
      </w:r>
      <w:r w:rsidRPr="00803AD2">
        <w:rPr>
          <w:rFonts w:ascii="Times New Roman" w:hAnsi="Times New Roman"/>
          <w:spacing w:val="-13"/>
          <w:sz w:val="24"/>
          <w:lang w:val="ru-RU"/>
        </w:rPr>
        <w:t xml:space="preserve"> </w:t>
      </w:r>
      <w:r w:rsidRPr="00803AD2">
        <w:rPr>
          <w:rFonts w:ascii="Times New Roman" w:hAnsi="Times New Roman"/>
          <w:sz w:val="24"/>
          <w:lang w:val="ru-RU"/>
        </w:rPr>
        <w:t>искусства;</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давать оценку наиболее значительным событиям и личностям древней</w:t>
      </w:r>
      <w:r w:rsidRPr="00803AD2">
        <w:rPr>
          <w:rFonts w:ascii="Times New Roman" w:hAnsi="Times New Roman"/>
          <w:spacing w:val="-25"/>
          <w:sz w:val="24"/>
          <w:lang w:val="ru-RU"/>
        </w:rPr>
        <w:t xml:space="preserve"> </w:t>
      </w:r>
      <w:r w:rsidRPr="00803AD2">
        <w:rPr>
          <w:rFonts w:ascii="Times New Roman" w:hAnsi="Times New Roman"/>
          <w:sz w:val="24"/>
          <w:lang w:val="ru-RU"/>
        </w:rPr>
        <w:t>истории.</w:t>
      </w:r>
    </w:p>
    <w:p w:rsidR="006D5497" w:rsidRPr="00803AD2" w:rsidRDefault="00803AD2">
      <w:pPr>
        <w:pStyle w:val="a3"/>
        <w:spacing w:before="41" w:line="276" w:lineRule="auto"/>
        <w:ind w:right="102"/>
        <w:jc w:val="both"/>
        <w:rPr>
          <w:lang w:val="ru-RU"/>
        </w:rPr>
      </w:pPr>
      <w:r w:rsidRPr="00803AD2">
        <w:rPr>
          <w:lang w:val="ru-RU"/>
        </w:rPr>
        <w:t>Выпускник получит возможность научиться: 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 видеть проявления влияния античного искусства в окружающей среде; высказывать суждения о значении и месте исторического и культурного наследия древних обществ в мировой</w:t>
      </w:r>
      <w:r w:rsidRPr="00803AD2">
        <w:rPr>
          <w:spacing w:val="-18"/>
          <w:lang w:val="ru-RU"/>
        </w:rPr>
        <w:t xml:space="preserve"> </w:t>
      </w:r>
      <w:r w:rsidRPr="00803AD2">
        <w:rPr>
          <w:lang w:val="ru-RU"/>
        </w:rPr>
        <w:t>истории.</w:t>
      </w:r>
    </w:p>
    <w:p w:rsidR="006D5497" w:rsidRPr="00803AD2" w:rsidRDefault="00803AD2">
      <w:pPr>
        <w:pStyle w:val="a3"/>
        <w:spacing w:before="1" w:line="278" w:lineRule="auto"/>
        <w:ind w:left="661" w:right="6450" w:firstLine="0"/>
        <w:rPr>
          <w:lang w:val="ru-RU"/>
        </w:rPr>
      </w:pPr>
      <w:r w:rsidRPr="00803AD2">
        <w:rPr>
          <w:spacing w:val="-60"/>
          <w:u w:val="single" w:color="000000"/>
          <w:lang w:val="ru-RU"/>
        </w:rPr>
        <w:t xml:space="preserve"> </w:t>
      </w:r>
      <w:r w:rsidRPr="00803AD2">
        <w:rPr>
          <w:u w:val="single" w:color="000000"/>
          <w:lang w:val="ru-RU"/>
        </w:rPr>
        <w:t xml:space="preserve">История Средних веков </w:t>
      </w: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945"/>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w:t>
      </w:r>
      <w:r w:rsidRPr="00803AD2">
        <w:rPr>
          <w:rFonts w:ascii="Times New Roman" w:hAnsi="Times New Roman"/>
          <w:spacing w:val="-5"/>
          <w:sz w:val="24"/>
          <w:lang w:val="ru-RU"/>
        </w:rPr>
        <w:t xml:space="preserve"> </w:t>
      </w:r>
      <w:r w:rsidRPr="00803AD2">
        <w:rPr>
          <w:rFonts w:ascii="Times New Roman" w:hAnsi="Times New Roman"/>
          <w:sz w:val="24"/>
          <w:lang w:val="ru-RU"/>
        </w:rPr>
        <w:t>истории;</w:t>
      </w:r>
    </w:p>
    <w:p w:rsidR="006D5497" w:rsidRPr="00803AD2" w:rsidRDefault="00803AD2">
      <w:pPr>
        <w:pStyle w:val="a4"/>
        <w:numPr>
          <w:ilvl w:val="1"/>
          <w:numId w:val="198"/>
        </w:numPr>
        <w:tabs>
          <w:tab w:val="left" w:pos="870"/>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D5497" w:rsidRPr="00803AD2" w:rsidRDefault="00803AD2">
      <w:pPr>
        <w:pStyle w:val="a4"/>
        <w:numPr>
          <w:ilvl w:val="1"/>
          <w:numId w:val="198"/>
        </w:numPr>
        <w:tabs>
          <w:tab w:val="left" w:pos="813"/>
        </w:tabs>
        <w:spacing w:before="3" w:line="276"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поиск информации в исторических текстах, материальных исторических памятниках</w:t>
      </w:r>
      <w:r w:rsidRPr="00803AD2">
        <w:rPr>
          <w:rFonts w:ascii="Times New Roman" w:hAnsi="Times New Roman"/>
          <w:spacing w:val="-9"/>
          <w:sz w:val="24"/>
          <w:lang w:val="ru-RU"/>
        </w:rPr>
        <w:t xml:space="preserve"> </w:t>
      </w:r>
      <w:r w:rsidRPr="00803AD2">
        <w:rPr>
          <w:rFonts w:ascii="Times New Roman" w:hAnsi="Times New Roman"/>
          <w:sz w:val="24"/>
          <w:lang w:val="ru-RU"/>
        </w:rPr>
        <w:t>Средневековья;</w:t>
      </w:r>
    </w:p>
    <w:p w:rsidR="006D5497" w:rsidRPr="00803AD2" w:rsidRDefault="00803AD2">
      <w:pPr>
        <w:pStyle w:val="a4"/>
        <w:numPr>
          <w:ilvl w:val="1"/>
          <w:numId w:val="198"/>
        </w:numPr>
        <w:tabs>
          <w:tab w:val="left" w:pos="851"/>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sidRPr="00803AD2">
        <w:rPr>
          <w:rFonts w:ascii="Times New Roman" w:hAnsi="Times New Roman"/>
          <w:spacing w:val="-19"/>
          <w:sz w:val="24"/>
          <w:lang w:val="ru-RU"/>
        </w:rPr>
        <w:t xml:space="preserve"> </w:t>
      </w:r>
      <w:r w:rsidRPr="00803AD2">
        <w:rPr>
          <w:rFonts w:ascii="Times New Roman" w:hAnsi="Times New Roman"/>
          <w:sz w:val="24"/>
          <w:lang w:val="ru-RU"/>
        </w:rPr>
        <w:t>истории;</w:t>
      </w:r>
    </w:p>
    <w:p w:rsidR="006D5497" w:rsidRPr="00803AD2" w:rsidRDefault="00803AD2">
      <w:pPr>
        <w:pStyle w:val="a4"/>
        <w:numPr>
          <w:ilvl w:val="1"/>
          <w:numId w:val="198"/>
        </w:numPr>
        <w:tabs>
          <w:tab w:val="left" w:pos="861"/>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803AD2">
        <w:rPr>
          <w:rFonts w:ascii="Times New Roman" w:hAnsi="Times New Roman"/>
          <w:spacing w:val="-8"/>
          <w:sz w:val="24"/>
          <w:lang w:val="ru-RU"/>
        </w:rPr>
        <w:t xml:space="preserve"> </w:t>
      </w:r>
      <w:r w:rsidRPr="00803AD2">
        <w:rPr>
          <w:rFonts w:ascii="Times New Roman" w:hAnsi="Times New Roman"/>
          <w:sz w:val="24"/>
          <w:lang w:val="ru-RU"/>
        </w:rPr>
        <w:t>мире;</w:t>
      </w:r>
    </w:p>
    <w:p w:rsidR="006D5497" w:rsidRPr="00803AD2" w:rsidRDefault="00803AD2">
      <w:pPr>
        <w:pStyle w:val="a4"/>
        <w:numPr>
          <w:ilvl w:val="1"/>
          <w:numId w:val="198"/>
        </w:numPr>
        <w:tabs>
          <w:tab w:val="left" w:pos="868"/>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причины и следствия ключевых событий отечественной и всеобщей истории Средних</w:t>
      </w:r>
      <w:r w:rsidRPr="00803AD2">
        <w:rPr>
          <w:rFonts w:ascii="Times New Roman" w:hAnsi="Times New Roman"/>
          <w:spacing w:val="-8"/>
          <w:sz w:val="24"/>
          <w:lang w:val="ru-RU"/>
        </w:rPr>
        <w:t xml:space="preserve"> </w:t>
      </w:r>
      <w:r w:rsidRPr="00803AD2">
        <w:rPr>
          <w:rFonts w:ascii="Times New Roman" w:hAnsi="Times New Roman"/>
          <w:sz w:val="24"/>
          <w:lang w:val="ru-RU"/>
        </w:rPr>
        <w:t>веков;</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97"/>
        </w:tabs>
        <w:spacing w:before="48" w:line="278"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 xml:space="preserve">сопоставлять развитие Руси и других стран в период Средневековья, показывать общие  черты  и  особенности  (в  связи  с  понятиями  «политическая   </w:t>
      </w:r>
      <w:r w:rsidRPr="00803AD2">
        <w:rPr>
          <w:rFonts w:ascii="Times New Roman" w:hAnsi="Times New Roman"/>
          <w:spacing w:val="39"/>
          <w:sz w:val="24"/>
          <w:lang w:val="ru-RU"/>
        </w:rPr>
        <w:t xml:space="preserve"> </w:t>
      </w:r>
      <w:r w:rsidRPr="00803AD2">
        <w:rPr>
          <w:rFonts w:ascii="Times New Roman" w:hAnsi="Times New Roman"/>
          <w:sz w:val="24"/>
          <w:lang w:val="ru-RU"/>
        </w:rPr>
        <w:t>раздробленность»,</w:t>
      </w:r>
    </w:p>
    <w:p w:rsidR="006D5497" w:rsidRDefault="00803AD2">
      <w:pPr>
        <w:pStyle w:val="a3"/>
        <w:spacing w:line="275" w:lineRule="exact"/>
        <w:ind w:right="1931" w:firstLine="0"/>
      </w:pPr>
      <w:r>
        <w:t>«централизованное государство» и</w:t>
      </w:r>
      <w:r>
        <w:rPr>
          <w:spacing w:val="-14"/>
        </w:rPr>
        <w:t xml:space="preserve"> </w:t>
      </w:r>
      <w:r>
        <w:t>др.);</w:t>
      </w:r>
    </w:p>
    <w:p w:rsidR="006D5497" w:rsidRPr="00803AD2" w:rsidRDefault="00803AD2">
      <w:pPr>
        <w:pStyle w:val="a4"/>
        <w:numPr>
          <w:ilvl w:val="1"/>
          <w:numId w:val="198"/>
        </w:numPr>
        <w:tabs>
          <w:tab w:val="left" w:pos="822"/>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давать оценку событиям и личностям отечественной и всеобщей истории Средних веков.</w:t>
      </w:r>
    </w:p>
    <w:p w:rsidR="006D5497" w:rsidRPr="00803AD2" w:rsidRDefault="00803AD2">
      <w:pPr>
        <w:pStyle w:val="a3"/>
        <w:spacing w:before="3" w:line="276" w:lineRule="auto"/>
        <w:ind w:right="108"/>
        <w:jc w:val="both"/>
        <w:rPr>
          <w:lang w:val="ru-RU"/>
        </w:rPr>
      </w:pPr>
      <w:r w:rsidRPr="00803AD2">
        <w:rPr>
          <w:lang w:val="ru-RU"/>
        </w:rPr>
        <w:t>Выпускник получит возможность научиться: 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w:t>
      </w:r>
      <w:r w:rsidRPr="00803AD2">
        <w:rPr>
          <w:spacing w:val="-26"/>
          <w:lang w:val="ru-RU"/>
        </w:rPr>
        <w:t xml:space="preserve"> </w:t>
      </w:r>
      <w:r w:rsidRPr="00803AD2">
        <w:rPr>
          <w:lang w:val="ru-RU"/>
        </w:rPr>
        <w:t>значение.</w:t>
      </w:r>
    </w:p>
    <w:p w:rsidR="006D5497" w:rsidRPr="00803AD2" w:rsidRDefault="00803AD2">
      <w:pPr>
        <w:pStyle w:val="a3"/>
        <w:spacing w:before="1" w:line="276" w:lineRule="auto"/>
        <w:ind w:left="661" w:right="6305" w:firstLine="0"/>
        <w:rPr>
          <w:lang w:val="ru-RU"/>
        </w:rPr>
      </w:pPr>
      <w:r w:rsidRPr="00803AD2">
        <w:rPr>
          <w:spacing w:val="-60"/>
          <w:u w:val="single" w:color="000000"/>
          <w:lang w:val="ru-RU"/>
        </w:rPr>
        <w:t xml:space="preserve"> </w:t>
      </w:r>
      <w:r w:rsidRPr="00803AD2">
        <w:rPr>
          <w:u w:val="single" w:color="000000"/>
          <w:lang w:val="ru-RU"/>
        </w:rPr>
        <w:t xml:space="preserve">История Нового времени </w:t>
      </w: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70"/>
        </w:tabs>
        <w:spacing w:before="3"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D5497" w:rsidRPr="00803AD2" w:rsidRDefault="00803AD2">
      <w:pPr>
        <w:pStyle w:val="a4"/>
        <w:numPr>
          <w:ilvl w:val="1"/>
          <w:numId w:val="198"/>
        </w:numPr>
        <w:tabs>
          <w:tab w:val="left" w:pos="827"/>
        </w:tabs>
        <w:spacing w:before="3" w:line="276" w:lineRule="auto"/>
        <w:ind w:right="10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Pr="00803AD2">
        <w:rPr>
          <w:rFonts w:ascii="Times New Roman" w:eastAsia="Times New Roman" w:hAnsi="Times New Roman" w:cs="Times New Roman"/>
          <w:spacing w:val="-13"/>
          <w:sz w:val="24"/>
          <w:szCs w:val="24"/>
          <w:lang w:val="ru-RU"/>
        </w:rPr>
        <w:t xml:space="preserve"> </w:t>
      </w:r>
      <w:r w:rsidRPr="00803AD2">
        <w:rPr>
          <w:rFonts w:ascii="Times New Roman" w:eastAsia="Times New Roman" w:hAnsi="Times New Roman" w:cs="Times New Roman"/>
          <w:sz w:val="24"/>
          <w:szCs w:val="24"/>
          <w:lang w:val="ru-RU"/>
        </w:rPr>
        <w:t>др.;</w:t>
      </w:r>
    </w:p>
    <w:p w:rsidR="006D5497" w:rsidRPr="00803AD2" w:rsidRDefault="00803AD2">
      <w:pPr>
        <w:pStyle w:val="a4"/>
        <w:numPr>
          <w:ilvl w:val="1"/>
          <w:numId w:val="198"/>
        </w:numPr>
        <w:tabs>
          <w:tab w:val="left" w:pos="837"/>
        </w:tabs>
        <w:spacing w:before="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информацию различных источников по отечественной и всеобщей истории Нового</w:t>
      </w:r>
      <w:r w:rsidRPr="00803AD2">
        <w:rPr>
          <w:rFonts w:ascii="Times New Roman" w:hAnsi="Times New Roman"/>
          <w:spacing w:val="-7"/>
          <w:sz w:val="24"/>
          <w:lang w:val="ru-RU"/>
        </w:rPr>
        <w:t xml:space="preserve"> </w:t>
      </w:r>
      <w:r w:rsidRPr="00803AD2">
        <w:rPr>
          <w:rFonts w:ascii="Times New Roman" w:hAnsi="Times New Roman"/>
          <w:sz w:val="24"/>
          <w:lang w:val="ru-RU"/>
        </w:rPr>
        <w:t>времени;</w:t>
      </w:r>
    </w:p>
    <w:p w:rsidR="006D5497" w:rsidRPr="00803AD2" w:rsidRDefault="00803AD2">
      <w:pPr>
        <w:pStyle w:val="a4"/>
        <w:numPr>
          <w:ilvl w:val="1"/>
          <w:numId w:val="198"/>
        </w:numPr>
        <w:tabs>
          <w:tab w:val="left" w:pos="861"/>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803AD2">
        <w:rPr>
          <w:rFonts w:ascii="Times New Roman" w:hAnsi="Times New Roman"/>
          <w:spacing w:val="-7"/>
          <w:sz w:val="24"/>
          <w:lang w:val="ru-RU"/>
        </w:rPr>
        <w:t xml:space="preserve"> </w:t>
      </w:r>
      <w:r w:rsidRPr="00803AD2">
        <w:rPr>
          <w:rFonts w:ascii="Times New Roman" w:hAnsi="Times New Roman"/>
          <w:sz w:val="24"/>
          <w:lang w:val="ru-RU"/>
        </w:rPr>
        <w:t>времени;</w:t>
      </w:r>
    </w:p>
    <w:p w:rsidR="006D5497" w:rsidRPr="00803AD2" w:rsidRDefault="00803AD2">
      <w:pPr>
        <w:pStyle w:val="a4"/>
        <w:numPr>
          <w:ilvl w:val="1"/>
          <w:numId w:val="198"/>
        </w:numPr>
        <w:tabs>
          <w:tab w:val="left" w:pos="995"/>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803AD2">
        <w:rPr>
          <w:rFonts w:ascii="Times New Roman" w:hAnsi="Times New Roman"/>
          <w:spacing w:val="-27"/>
          <w:sz w:val="24"/>
          <w:lang w:val="ru-RU"/>
        </w:rPr>
        <w:t xml:space="preserve"> </w:t>
      </w:r>
      <w:r w:rsidRPr="00803AD2">
        <w:rPr>
          <w:rFonts w:ascii="Times New Roman" w:hAnsi="Times New Roman"/>
          <w:sz w:val="24"/>
          <w:lang w:val="ru-RU"/>
        </w:rPr>
        <w:t>времени;</w:t>
      </w:r>
    </w:p>
    <w:p w:rsidR="006D5497" w:rsidRPr="00803AD2" w:rsidRDefault="00803AD2">
      <w:pPr>
        <w:pStyle w:val="a4"/>
        <w:numPr>
          <w:ilvl w:val="1"/>
          <w:numId w:val="198"/>
        </w:numPr>
        <w:tabs>
          <w:tab w:val="left" w:pos="841"/>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D5497" w:rsidRPr="00803AD2" w:rsidRDefault="00803AD2">
      <w:pPr>
        <w:pStyle w:val="a4"/>
        <w:numPr>
          <w:ilvl w:val="1"/>
          <w:numId w:val="198"/>
        </w:numPr>
        <w:tabs>
          <w:tab w:val="left" w:pos="837"/>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803AD2">
        <w:rPr>
          <w:rFonts w:ascii="Times New Roman" w:hAnsi="Times New Roman"/>
          <w:spacing w:val="-10"/>
          <w:sz w:val="24"/>
          <w:lang w:val="ru-RU"/>
        </w:rPr>
        <w:t xml:space="preserve"> </w:t>
      </w:r>
      <w:r w:rsidRPr="00803AD2">
        <w:rPr>
          <w:rFonts w:ascii="Times New Roman" w:hAnsi="Times New Roman"/>
          <w:sz w:val="24"/>
          <w:lang w:val="ru-RU"/>
        </w:rPr>
        <w:t>др.);</w:t>
      </w:r>
    </w:p>
    <w:p w:rsidR="006D5497" w:rsidRPr="00803AD2" w:rsidRDefault="00803AD2">
      <w:pPr>
        <w:pStyle w:val="a4"/>
        <w:numPr>
          <w:ilvl w:val="1"/>
          <w:numId w:val="198"/>
        </w:numPr>
        <w:tabs>
          <w:tab w:val="left" w:pos="923"/>
        </w:tabs>
        <w:spacing w:before="4"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сопоставлять развитие России и других стран в Новое время, сравнивать исторические ситуации и</w:t>
      </w:r>
      <w:r w:rsidRPr="00803AD2">
        <w:rPr>
          <w:rFonts w:ascii="Times New Roman" w:hAnsi="Times New Roman"/>
          <w:spacing w:val="-12"/>
          <w:sz w:val="24"/>
          <w:lang w:val="ru-RU"/>
        </w:rPr>
        <w:t xml:space="preserve"> </w:t>
      </w:r>
      <w:r w:rsidRPr="00803AD2">
        <w:rPr>
          <w:rFonts w:ascii="Times New Roman" w:hAnsi="Times New Roman"/>
          <w:sz w:val="24"/>
          <w:lang w:val="ru-RU"/>
        </w:rPr>
        <w:t>события;</w:t>
      </w:r>
    </w:p>
    <w:p w:rsidR="006D5497" w:rsidRPr="00803AD2" w:rsidRDefault="00803AD2">
      <w:pPr>
        <w:pStyle w:val="a4"/>
        <w:numPr>
          <w:ilvl w:val="1"/>
          <w:numId w:val="198"/>
        </w:numPr>
        <w:tabs>
          <w:tab w:val="left" w:pos="837"/>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давать оценку событиям и личностям отечественной и всеобщей истории Нового времени.</w:t>
      </w:r>
    </w:p>
    <w:p w:rsidR="006D5497" w:rsidRPr="00803AD2" w:rsidRDefault="00803AD2">
      <w:pPr>
        <w:pStyle w:val="a3"/>
        <w:spacing w:before="3" w:line="276" w:lineRule="auto"/>
        <w:ind w:right="109"/>
        <w:jc w:val="both"/>
        <w:rPr>
          <w:lang w:val="ru-RU"/>
        </w:rPr>
      </w:pPr>
      <w:r w:rsidRPr="00803AD2">
        <w:rPr>
          <w:lang w:val="ru-RU"/>
        </w:rPr>
        <w:t xml:space="preserve">Выпускник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w:t>
      </w:r>
      <w:r w:rsidRPr="00803AD2">
        <w:rPr>
          <w:spacing w:val="57"/>
          <w:lang w:val="ru-RU"/>
        </w:rPr>
        <w:t xml:space="preserve"> </w:t>
      </w:r>
      <w:r w:rsidRPr="00803AD2">
        <w:rPr>
          <w:lang w:val="ru-RU"/>
        </w:rPr>
        <w:t>при</w:t>
      </w:r>
    </w:p>
    <w:p w:rsidR="006D5497" w:rsidRPr="00803AD2" w:rsidRDefault="006D5497">
      <w:pPr>
        <w:spacing w:line="276" w:lineRule="auto"/>
        <w:jc w:val="both"/>
        <w:rPr>
          <w:lang w:val="ru-RU"/>
        </w:rPr>
        <w:sectPr w:rsidR="006D5497" w:rsidRPr="00803AD2">
          <w:footerReference w:type="default" r:id="rId18"/>
          <w:pgSz w:w="11910" w:h="16840"/>
          <w:pgMar w:top="1060" w:right="740" w:bottom="1200" w:left="1600" w:header="0" w:footer="1003" w:gutter="0"/>
          <w:cols w:space="720"/>
        </w:sectPr>
      </w:pPr>
    </w:p>
    <w:p w:rsidR="006D5497" w:rsidRPr="00803AD2" w:rsidRDefault="00803AD2">
      <w:pPr>
        <w:pStyle w:val="a3"/>
        <w:spacing w:before="48" w:line="276" w:lineRule="auto"/>
        <w:ind w:right="108" w:firstLine="0"/>
        <w:jc w:val="both"/>
        <w:rPr>
          <w:lang w:val="ru-RU"/>
        </w:rPr>
      </w:pPr>
      <w:r w:rsidRPr="00803AD2">
        <w:rPr>
          <w:lang w:val="ru-RU"/>
        </w:rPr>
        <w:lastRenderedPageBreak/>
        <w:t>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803AD2">
        <w:rPr>
          <w:spacing w:val="-15"/>
          <w:lang w:val="ru-RU"/>
        </w:rPr>
        <w:t xml:space="preserve"> </w:t>
      </w:r>
      <w:r w:rsidRPr="00803AD2">
        <w:rPr>
          <w:lang w:val="ru-RU"/>
        </w:rPr>
        <w:t>д.</w:t>
      </w:r>
    </w:p>
    <w:p w:rsidR="006D5497" w:rsidRDefault="00803AD2">
      <w:pPr>
        <w:pStyle w:val="a3"/>
        <w:spacing w:before="3" w:line="276" w:lineRule="auto"/>
        <w:ind w:left="721" w:right="6622" w:hanging="60"/>
      </w:pPr>
      <w:r w:rsidRPr="00803AD2">
        <w:rPr>
          <w:spacing w:val="-60"/>
          <w:u w:val="single" w:color="000000"/>
          <w:lang w:val="ru-RU"/>
        </w:rPr>
        <w:t xml:space="preserve"> </w:t>
      </w:r>
      <w:r>
        <w:rPr>
          <w:u w:val="single" w:color="000000"/>
        </w:rPr>
        <w:t xml:space="preserve">Новейшая история </w:t>
      </w:r>
      <w:r>
        <w:t>Выпускник</w:t>
      </w:r>
      <w:r>
        <w:rPr>
          <w:spacing w:val="-12"/>
        </w:rPr>
        <w:t xml:space="preserve"> </w:t>
      </w:r>
      <w:r>
        <w:t>научится:</w:t>
      </w:r>
    </w:p>
    <w:p w:rsidR="006D5497" w:rsidRPr="00803AD2" w:rsidRDefault="00803AD2">
      <w:pPr>
        <w:pStyle w:val="a4"/>
        <w:numPr>
          <w:ilvl w:val="1"/>
          <w:numId w:val="198"/>
        </w:numPr>
        <w:tabs>
          <w:tab w:val="left" w:pos="839"/>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Pr>
          <w:rFonts w:ascii="Times New Roman" w:eastAsia="Times New Roman" w:hAnsi="Times New Roman" w:cs="Times New Roman"/>
          <w:sz w:val="24"/>
          <w:szCs w:val="24"/>
        </w:rPr>
        <w:t>XXI</w:t>
      </w:r>
      <w:r w:rsidRPr="00803AD2">
        <w:rPr>
          <w:rFonts w:ascii="Times New Roman" w:eastAsia="Times New Roman" w:hAnsi="Times New Roman" w:cs="Times New Roman"/>
          <w:sz w:val="24"/>
          <w:szCs w:val="24"/>
          <w:lang w:val="ru-RU"/>
        </w:rPr>
        <w:t xml:space="preserve"> в.; соотносить хронологию истории России и всеобщей истории в Новейшее</w:t>
      </w:r>
      <w:r w:rsidRPr="00803AD2">
        <w:rPr>
          <w:rFonts w:ascii="Times New Roman" w:eastAsia="Times New Roman" w:hAnsi="Times New Roman" w:cs="Times New Roman"/>
          <w:spacing w:val="-21"/>
          <w:sz w:val="24"/>
          <w:szCs w:val="24"/>
          <w:lang w:val="ru-RU"/>
        </w:rPr>
        <w:t xml:space="preserve"> </w:t>
      </w:r>
      <w:r w:rsidRPr="00803AD2">
        <w:rPr>
          <w:rFonts w:ascii="Times New Roman" w:eastAsia="Times New Roman" w:hAnsi="Times New Roman" w:cs="Times New Roman"/>
          <w:sz w:val="24"/>
          <w:szCs w:val="24"/>
          <w:lang w:val="ru-RU"/>
        </w:rPr>
        <w:t>время;</w:t>
      </w:r>
    </w:p>
    <w:p w:rsidR="006D5497" w:rsidRPr="00803AD2" w:rsidRDefault="00803AD2">
      <w:pPr>
        <w:pStyle w:val="a4"/>
        <w:numPr>
          <w:ilvl w:val="1"/>
          <w:numId w:val="198"/>
        </w:numPr>
        <w:tabs>
          <w:tab w:val="left" w:pos="825"/>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использовать историческую карту как источник информации о территории России (СССР) и других государств в ХХ — начале </w:t>
      </w:r>
      <w:r>
        <w:rPr>
          <w:rFonts w:ascii="Times New Roman" w:eastAsia="Times New Roman" w:hAnsi="Times New Roman" w:cs="Times New Roman"/>
          <w:sz w:val="24"/>
          <w:szCs w:val="24"/>
        </w:rPr>
        <w:t>XXI</w:t>
      </w:r>
      <w:r w:rsidRPr="00803AD2">
        <w:rPr>
          <w:rFonts w:ascii="Times New Roman" w:eastAsia="Times New Roman" w:hAnsi="Times New Roman" w:cs="Times New Roman"/>
          <w:sz w:val="24"/>
          <w:szCs w:val="24"/>
          <w:lang w:val="ru-RU"/>
        </w:rPr>
        <w:t xml:space="preserve"> в., значительных социально- экономических процессах и изменениях на политической карте мира в новейшую эпоху, местах крупнейших событий и</w:t>
      </w:r>
      <w:r w:rsidRPr="00803AD2">
        <w:rPr>
          <w:rFonts w:ascii="Times New Roman" w:eastAsia="Times New Roman" w:hAnsi="Times New Roman" w:cs="Times New Roman"/>
          <w:spacing w:val="-7"/>
          <w:sz w:val="24"/>
          <w:szCs w:val="24"/>
          <w:lang w:val="ru-RU"/>
        </w:rPr>
        <w:t xml:space="preserve"> </w:t>
      </w:r>
      <w:r w:rsidRPr="00803AD2">
        <w:rPr>
          <w:rFonts w:ascii="Times New Roman" w:eastAsia="Times New Roman" w:hAnsi="Times New Roman" w:cs="Times New Roman"/>
          <w:sz w:val="24"/>
          <w:szCs w:val="24"/>
          <w:lang w:val="ru-RU"/>
        </w:rPr>
        <w:t>др.;</w:t>
      </w:r>
    </w:p>
    <w:p w:rsidR="006D5497" w:rsidRPr="00803AD2" w:rsidRDefault="00803AD2">
      <w:pPr>
        <w:pStyle w:val="a4"/>
        <w:numPr>
          <w:ilvl w:val="1"/>
          <w:numId w:val="198"/>
        </w:numPr>
        <w:tabs>
          <w:tab w:val="left" w:pos="825"/>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информацию из исторических источников текстов, материальных и художественных памятников новейшей</w:t>
      </w:r>
      <w:r w:rsidRPr="00803AD2">
        <w:rPr>
          <w:rFonts w:ascii="Times New Roman" w:hAnsi="Times New Roman"/>
          <w:spacing w:val="-18"/>
          <w:sz w:val="24"/>
          <w:lang w:val="ru-RU"/>
        </w:rPr>
        <w:t xml:space="preserve"> </w:t>
      </w:r>
      <w:r w:rsidRPr="00803AD2">
        <w:rPr>
          <w:rFonts w:ascii="Times New Roman" w:hAnsi="Times New Roman"/>
          <w:sz w:val="24"/>
          <w:lang w:val="ru-RU"/>
        </w:rPr>
        <w:t>эпохи;</w:t>
      </w:r>
    </w:p>
    <w:p w:rsidR="006D5497" w:rsidRPr="00803AD2" w:rsidRDefault="00803AD2">
      <w:pPr>
        <w:pStyle w:val="a4"/>
        <w:numPr>
          <w:ilvl w:val="1"/>
          <w:numId w:val="198"/>
        </w:numPr>
        <w:tabs>
          <w:tab w:val="left" w:pos="844"/>
        </w:tabs>
        <w:spacing w:before="1" w:line="276" w:lineRule="auto"/>
        <w:ind w:right="103"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rFonts w:ascii="Times New Roman" w:eastAsia="Times New Roman" w:hAnsi="Times New Roman" w:cs="Times New Roman"/>
          <w:sz w:val="24"/>
          <w:szCs w:val="24"/>
        </w:rPr>
        <w:t>XXI</w:t>
      </w:r>
      <w:r w:rsidRPr="00803AD2">
        <w:rPr>
          <w:rFonts w:ascii="Times New Roman" w:eastAsia="Times New Roman" w:hAnsi="Times New Roman" w:cs="Times New Roman"/>
          <w:sz w:val="24"/>
          <w:szCs w:val="24"/>
          <w:lang w:val="ru-RU"/>
        </w:rPr>
        <w:t xml:space="preserve"> в.; б) ключевые события эпохи и их участников; в) памятники материальной и художественной культуры новейшей</w:t>
      </w:r>
      <w:r w:rsidRPr="00803AD2">
        <w:rPr>
          <w:rFonts w:ascii="Times New Roman" w:eastAsia="Times New Roman" w:hAnsi="Times New Roman" w:cs="Times New Roman"/>
          <w:spacing w:val="-16"/>
          <w:sz w:val="24"/>
          <w:szCs w:val="24"/>
          <w:lang w:val="ru-RU"/>
        </w:rPr>
        <w:t xml:space="preserve"> </w:t>
      </w:r>
      <w:r w:rsidRPr="00803AD2">
        <w:rPr>
          <w:rFonts w:ascii="Times New Roman" w:eastAsia="Times New Roman" w:hAnsi="Times New Roman" w:cs="Times New Roman"/>
          <w:sz w:val="24"/>
          <w:szCs w:val="24"/>
          <w:lang w:val="ru-RU"/>
        </w:rPr>
        <w:t>эпохи;</w:t>
      </w:r>
    </w:p>
    <w:p w:rsidR="006D5497" w:rsidRPr="00803AD2" w:rsidRDefault="00803AD2">
      <w:pPr>
        <w:pStyle w:val="a4"/>
        <w:numPr>
          <w:ilvl w:val="1"/>
          <w:numId w:val="198"/>
        </w:numPr>
        <w:tabs>
          <w:tab w:val="left" w:pos="995"/>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систематизировать исторический материал, содержащийся в учебной и дополнительной</w:t>
      </w:r>
      <w:r w:rsidRPr="00803AD2">
        <w:rPr>
          <w:rFonts w:ascii="Times New Roman" w:hAnsi="Times New Roman"/>
          <w:spacing w:val="-12"/>
          <w:sz w:val="24"/>
          <w:lang w:val="ru-RU"/>
        </w:rPr>
        <w:t xml:space="preserve"> </w:t>
      </w:r>
      <w:r w:rsidRPr="00803AD2">
        <w:rPr>
          <w:rFonts w:ascii="Times New Roman" w:hAnsi="Times New Roman"/>
          <w:sz w:val="24"/>
          <w:lang w:val="ru-RU"/>
        </w:rPr>
        <w:t>литературе;</w:t>
      </w:r>
    </w:p>
    <w:p w:rsidR="006D5497" w:rsidRPr="00803AD2" w:rsidRDefault="00803AD2">
      <w:pPr>
        <w:pStyle w:val="a4"/>
        <w:numPr>
          <w:ilvl w:val="1"/>
          <w:numId w:val="198"/>
        </w:numPr>
        <w:tabs>
          <w:tab w:val="left" w:pos="892"/>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Pr>
          <w:rFonts w:ascii="Times New Roman" w:eastAsia="Times New Roman" w:hAnsi="Times New Roman" w:cs="Times New Roman"/>
          <w:sz w:val="24"/>
          <w:szCs w:val="24"/>
        </w:rPr>
        <w:t>XXI</w:t>
      </w:r>
      <w:r w:rsidRPr="00803AD2">
        <w:rPr>
          <w:rFonts w:ascii="Times New Roman" w:eastAsia="Times New Roman" w:hAnsi="Times New Roman" w:cs="Times New Roman"/>
          <w:spacing w:val="-14"/>
          <w:sz w:val="24"/>
          <w:szCs w:val="24"/>
          <w:lang w:val="ru-RU"/>
        </w:rPr>
        <w:t xml:space="preserve"> </w:t>
      </w:r>
      <w:r w:rsidRPr="00803AD2">
        <w:rPr>
          <w:rFonts w:ascii="Times New Roman" w:eastAsia="Times New Roman" w:hAnsi="Times New Roman" w:cs="Times New Roman"/>
          <w:sz w:val="24"/>
          <w:szCs w:val="24"/>
          <w:lang w:val="ru-RU"/>
        </w:rPr>
        <w:t>в.;</w:t>
      </w:r>
    </w:p>
    <w:p w:rsidR="006D5497" w:rsidRPr="00803AD2" w:rsidRDefault="00803AD2">
      <w:pPr>
        <w:pStyle w:val="a4"/>
        <w:numPr>
          <w:ilvl w:val="1"/>
          <w:numId w:val="198"/>
        </w:numPr>
        <w:tabs>
          <w:tab w:val="left" w:pos="810"/>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D5497" w:rsidRPr="00803AD2" w:rsidRDefault="00803AD2">
      <w:pPr>
        <w:pStyle w:val="a4"/>
        <w:numPr>
          <w:ilvl w:val="1"/>
          <w:numId w:val="198"/>
        </w:numPr>
        <w:tabs>
          <w:tab w:val="left" w:pos="827"/>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w:t>
      </w:r>
      <w:r w:rsidRPr="00803AD2">
        <w:rPr>
          <w:rFonts w:ascii="Times New Roman" w:hAnsi="Times New Roman"/>
          <w:spacing w:val="-12"/>
          <w:sz w:val="24"/>
          <w:lang w:val="ru-RU"/>
        </w:rPr>
        <w:t xml:space="preserve"> </w:t>
      </w:r>
      <w:r w:rsidRPr="00803AD2">
        <w:rPr>
          <w:rFonts w:ascii="Times New Roman" w:hAnsi="Times New Roman"/>
          <w:sz w:val="24"/>
          <w:lang w:val="ru-RU"/>
        </w:rPr>
        <w:t>события;</w:t>
      </w:r>
    </w:p>
    <w:p w:rsidR="006D5497" w:rsidRPr="00803AD2" w:rsidRDefault="00803AD2">
      <w:pPr>
        <w:pStyle w:val="a4"/>
        <w:numPr>
          <w:ilvl w:val="1"/>
          <w:numId w:val="198"/>
        </w:numPr>
        <w:tabs>
          <w:tab w:val="left" w:pos="841"/>
        </w:tabs>
        <w:spacing w:before="1" w:line="276" w:lineRule="auto"/>
        <w:ind w:right="105" w:firstLine="55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давать оценку событиям и личностям отечественной и всеобщей истории ХХ — начала </w:t>
      </w:r>
      <w:r>
        <w:rPr>
          <w:rFonts w:ascii="Times New Roman" w:eastAsia="Times New Roman" w:hAnsi="Times New Roman" w:cs="Times New Roman"/>
          <w:sz w:val="24"/>
          <w:szCs w:val="24"/>
        </w:rPr>
        <w:t>XXI</w:t>
      </w:r>
      <w:r w:rsidRPr="00803AD2">
        <w:rPr>
          <w:rFonts w:ascii="Times New Roman" w:eastAsia="Times New Roman" w:hAnsi="Times New Roman" w:cs="Times New Roman"/>
          <w:spacing w:val="-6"/>
          <w:sz w:val="24"/>
          <w:szCs w:val="24"/>
          <w:lang w:val="ru-RU"/>
        </w:rPr>
        <w:t xml:space="preserve"> </w:t>
      </w:r>
      <w:r w:rsidRPr="00803AD2">
        <w:rPr>
          <w:rFonts w:ascii="Times New Roman" w:eastAsia="Times New Roman" w:hAnsi="Times New Roman" w:cs="Times New Roman"/>
          <w:sz w:val="24"/>
          <w:szCs w:val="24"/>
          <w:lang w:val="ru-RU"/>
        </w:rPr>
        <w:t>в.</w:t>
      </w:r>
    </w:p>
    <w:p w:rsidR="006D5497" w:rsidRPr="00803AD2" w:rsidRDefault="00803AD2">
      <w:pPr>
        <w:pStyle w:val="a3"/>
        <w:tabs>
          <w:tab w:val="left" w:pos="2030"/>
          <w:tab w:val="left" w:pos="3075"/>
          <w:tab w:val="left" w:pos="4618"/>
          <w:tab w:val="left" w:pos="5920"/>
          <w:tab w:val="left" w:pos="7159"/>
          <w:tab w:val="left" w:pos="8819"/>
        </w:tabs>
        <w:spacing w:before="1" w:line="276" w:lineRule="auto"/>
        <w:ind w:right="106"/>
        <w:rPr>
          <w:lang w:val="ru-RU"/>
        </w:rPr>
      </w:pPr>
      <w:r w:rsidRPr="00803AD2">
        <w:rPr>
          <w:lang w:val="ru-RU"/>
        </w:rPr>
        <w:t>Выпускник</w:t>
      </w:r>
      <w:r w:rsidRPr="00803AD2">
        <w:rPr>
          <w:lang w:val="ru-RU"/>
        </w:rPr>
        <w:tab/>
        <w:t>получит</w:t>
      </w:r>
      <w:r w:rsidRPr="00803AD2">
        <w:rPr>
          <w:lang w:val="ru-RU"/>
        </w:rPr>
        <w:tab/>
        <w:t>возможность</w:t>
      </w:r>
      <w:r w:rsidRPr="00803AD2">
        <w:rPr>
          <w:lang w:val="ru-RU"/>
        </w:rPr>
        <w:tab/>
        <w:t>научиться:</w:t>
      </w:r>
      <w:r w:rsidRPr="00803AD2">
        <w:rPr>
          <w:lang w:val="ru-RU"/>
        </w:rPr>
        <w:tab/>
        <w:t>используя</w:t>
      </w:r>
      <w:r w:rsidRPr="00803AD2">
        <w:rPr>
          <w:lang w:val="ru-RU"/>
        </w:rPr>
        <w:tab/>
        <w:t>историческую</w:t>
      </w:r>
      <w:r w:rsidRPr="00803AD2">
        <w:rPr>
          <w:lang w:val="ru-RU"/>
        </w:rPr>
        <w:tab/>
        <w:t>карту, характеризовать социально</w:t>
      </w:r>
      <w:r w:rsidRPr="00803AD2">
        <w:rPr>
          <w:rFonts w:cs="Times New Roman"/>
          <w:lang w:val="ru-RU"/>
        </w:rPr>
        <w:t>-</w:t>
      </w:r>
      <w:r w:rsidRPr="00803AD2">
        <w:rPr>
          <w:lang w:val="ru-RU"/>
        </w:rPr>
        <w:t xml:space="preserve">экономическое и политическое развитие России, других государств в ХХ — начале </w:t>
      </w:r>
      <w:r>
        <w:t>XXI</w:t>
      </w:r>
      <w:r w:rsidRPr="00803AD2">
        <w:rPr>
          <w:lang w:val="ru-RU"/>
        </w:rPr>
        <w:t xml:space="preserve"> в.;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проводить работу по поиску и оформлению материалов истории своей семьи, города, края в ХХ — начале </w:t>
      </w:r>
      <w:r>
        <w:t>XXI</w:t>
      </w:r>
      <w:r w:rsidRPr="00803AD2">
        <w:rPr>
          <w:spacing w:val="-14"/>
          <w:lang w:val="ru-RU"/>
        </w:rPr>
        <w:t xml:space="preserve"> </w:t>
      </w:r>
      <w:r w:rsidRPr="00803AD2">
        <w:rPr>
          <w:lang w:val="ru-RU"/>
        </w:rPr>
        <w:t>в.</w:t>
      </w:r>
    </w:p>
    <w:p w:rsidR="006D5497" w:rsidRPr="00803AD2" w:rsidRDefault="00803AD2">
      <w:pPr>
        <w:spacing w:before="1" w:line="276" w:lineRule="auto"/>
        <w:ind w:left="661" w:right="5533"/>
        <w:rPr>
          <w:rFonts w:ascii="Times New Roman" w:eastAsia="Times New Roman" w:hAnsi="Times New Roman" w:cs="Times New Roman"/>
          <w:sz w:val="24"/>
          <w:szCs w:val="24"/>
          <w:lang w:val="ru-RU"/>
        </w:rPr>
      </w:pPr>
      <w:r w:rsidRPr="00803AD2">
        <w:rPr>
          <w:rFonts w:ascii="Times New Roman" w:hAnsi="Times New Roman"/>
          <w:spacing w:val="-60"/>
          <w:sz w:val="24"/>
          <w:u w:val="single" w:color="000000"/>
          <w:lang w:val="ru-RU"/>
        </w:rPr>
        <w:t xml:space="preserve"> </w:t>
      </w:r>
      <w:r w:rsidRPr="00803AD2">
        <w:rPr>
          <w:rFonts w:ascii="Times New Roman" w:hAnsi="Times New Roman"/>
          <w:sz w:val="24"/>
          <w:u w:val="single" w:color="000000"/>
          <w:lang w:val="ru-RU"/>
        </w:rPr>
        <w:t xml:space="preserve">1.2.2.9.  Обществознание </w:t>
      </w:r>
      <w:r w:rsidRPr="00803AD2">
        <w:rPr>
          <w:rFonts w:ascii="Times New Roman" w:hAnsi="Times New Roman"/>
          <w:i/>
          <w:sz w:val="24"/>
          <w:lang w:val="ru-RU"/>
        </w:rPr>
        <w:t xml:space="preserve">Человек в социальном измерении </w:t>
      </w:r>
      <w:r w:rsidRPr="00803AD2">
        <w:rPr>
          <w:rFonts w:ascii="Times New Roman" w:hAnsi="Times New Roman"/>
          <w:sz w:val="24"/>
          <w:lang w:val="ru-RU"/>
        </w:rPr>
        <w:t>Выпускник</w:t>
      </w:r>
      <w:r w:rsidRPr="00803AD2">
        <w:rPr>
          <w:rFonts w:ascii="Times New Roman" w:hAnsi="Times New Roman"/>
          <w:spacing w:val="-12"/>
          <w:sz w:val="24"/>
          <w:lang w:val="ru-RU"/>
        </w:rPr>
        <w:t xml:space="preserve"> </w:t>
      </w:r>
      <w:r w:rsidRPr="00803AD2">
        <w:rPr>
          <w:rFonts w:ascii="Times New Roman" w:hAnsi="Times New Roman"/>
          <w:sz w:val="24"/>
          <w:lang w:val="ru-RU"/>
        </w:rPr>
        <w:t>научится:</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footerReference w:type="default" r:id="rId19"/>
          <w:pgSz w:w="11910" w:h="16840"/>
          <w:pgMar w:top="1060" w:right="740" w:bottom="1200" w:left="1600" w:header="0" w:footer="1003" w:gutter="0"/>
          <w:pgNumType w:start="41"/>
          <w:cols w:space="720"/>
        </w:sectPr>
      </w:pPr>
    </w:p>
    <w:p w:rsidR="006D5497" w:rsidRPr="00803AD2" w:rsidRDefault="00803AD2">
      <w:pPr>
        <w:pStyle w:val="a4"/>
        <w:numPr>
          <w:ilvl w:val="1"/>
          <w:numId w:val="198"/>
        </w:numPr>
        <w:tabs>
          <w:tab w:val="left" w:pos="808"/>
        </w:tabs>
        <w:spacing w:before="48"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D5497" w:rsidRPr="00803AD2" w:rsidRDefault="00803AD2">
      <w:pPr>
        <w:pStyle w:val="a4"/>
        <w:numPr>
          <w:ilvl w:val="1"/>
          <w:numId w:val="198"/>
        </w:numPr>
        <w:tabs>
          <w:tab w:val="left" w:pos="815"/>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sidRPr="00803AD2">
        <w:rPr>
          <w:rFonts w:ascii="Times New Roman" w:hAnsi="Times New Roman"/>
          <w:spacing w:val="-17"/>
          <w:sz w:val="24"/>
          <w:lang w:val="ru-RU"/>
        </w:rPr>
        <w:t xml:space="preserve"> </w:t>
      </w:r>
      <w:r w:rsidRPr="00803AD2">
        <w:rPr>
          <w:rFonts w:ascii="Times New Roman" w:hAnsi="Times New Roman"/>
          <w:sz w:val="24"/>
          <w:lang w:val="ru-RU"/>
        </w:rPr>
        <w:t>здоровью;</w:t>
      </w:r>
    </w:p>
    <w:p w:rsidR="006D5497" w:rsidRPr="00803AD2" w:rsidRDefault="00803AD2">
      <w:pPr>
        <w:pStyle w:val="a4"/>
        <w:numPr>
          <w:ilvl w:val="1"/>
          <w:numId w:val="198"/>
        </w:numPr>
        <w:tabs>
          <w:tab w:val="left" w:pos="918"/>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и сопоставлять на основе характеристики основных возрастных периодов жизни человека возможности и ограничения каждого возрастного</w:t>
      </w:r>
      <w:r w:rsidRPr="00803AD2">
        <w:rPr>
          <w:rFonts w:ascii="Times New Roman" w:hAnsi="Times New Roman"/>
          <w:spacing w:val="-24"/>
          <w:sz w:val="24"/>
          <w:lang w:val="ru-RU"/>
        </w:rPr>
        <w:t xml:space="preserve"> </w:t>
      </w:r>
      <w:r w:rsidRPr="00803AD2">
        <w:rPr>
          <w:rFonts w:ascii="Times New Roman" w:hAnsi="Times New Roman"/>
          <w:sz w:val="24"/>
          <w:lang w:val="ru-RU"/>
        </w:rPr>
        <w:t>периода;</w:t>
      </w:r>
    </w:p>
    <w:p w:rsidR="006D5497" w:rsidRPr="00803AD2" w:rsidRDefault="00803AD2">
      <w:pPr>
        <w:pStyle w:val="a4"/>
        <w:numPr>
          <w:ilvl w:val="1"/>
          <w:numId w:val="198"/>
        </w:numPr>
        <w:tabs>
          <w:tab w:val="left" w:pos="894"/>
        </w:tabs>
        <w:spacing w:before="1" w:line="278"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выделять в модельных и реальных ситуациях сущностные характеристики и основные виды деятельности людей, объяснять роль мотивов в деятельности</w:t>
      </w:r>
      <w:r w:rsidRPr="00803AD2">
        <w:rPr>
          <w:rFonts w:ascii="Times New Roman" w:hAnsi="Times New Roman"/>
          <w:spacing w:val="-23"/>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1"/>
          <w:numId w:val="198"/>
        </w:numPr>
        <w:tabs>
          <w:tab w:val="left" w:pos="829"/>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собственный социальный статус и социальные роли; объяснять и конкретизировать примерами смысл понятия</w:t>
      </w:r>
      <w:r w:rsidRPr="00803AD2">
        <w:rPr>
          <w:rFonts w:ascii="Times New Roman" w:hAnsi="Times New Roman"/>
          <w:spacing w:val="-25"/>
          <w:sz w:val="24"/>
          <w:lang w:val="ru-RU"/>
        </w:rPr>
        <w:t xml:space="preserve"> </w:t>
      </w:r>
      <w:r w:rsidRPr="00803AD2">
        <w:rPr>
          <w:rFonts w:ascii="Times New Roman" w:hAnsi="Times New Roman"/>
          <w:sz w:val="24"/>
          <w:lang w:val="ru-RU"/>
        </w:rPr>
        <w:t>«гражданство»;</w:t>
      </w:r>
    </w:p>
    <w:p w:rsidR="006D5497" w:rsidRPr="00803AD2" w:rsidRDefault="00803AD2">
      <w:pPr>
        <w:pStyle w:val="a4"/>
        <w:numPr>
          <w:ilvl w:val="1"/>
          <w:numId w:val="198"/>
        </w:numPr>
        <w:tabs>
          <w:tab w:val="left" w:pos="1005"/>
        </w:tabs>
        <w:spacing w:before="1" w:line="276" w:lineRule="auto"/>
        <w:ind w:right="108"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w:t>
      </w:r>
      <w:r w:rsidRPr="00803AD2">
        <w:rPr>
          <w:rFonts w:ascii="Times New Roman" w:hAnsi="Times New Roman"/>
          <w:spacing w:val="-14"/>
          <w:sz w:val="24"/>
          <w:lang w:val="ru-RU"/>
        </w:rPr>
        <w:t xml:space="preserve"> </w:t>
      </w:r>
      <w:r w:rsidRPr="00803AD2">
        <w:rPr>
          <w:rFonts w:ascii="Times New Roman" w:hAnsi="Times New Roman"/>
          <w:sz w:val="24"/>
          <w:lang w:val="ru-RU"/>
        </w:rPr>
        <w:t>сверстникам;</w:t>
      </w:r>
    </w:p>
    <w:p w:rsidR="006D5497" w:rsidRPr="00803AD2" w:rsidRDefault="00803AD2">
      <w:pPr>
        <w:pStyle w:val="a4"/>
        <w:numPr>
          <w:ilvl w:val="1"/>
          <w:numId w:val="198"/>
        </w:numPr>
        <w:tabs>
          <w:tab w:val="left" w:pos="873"/>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w:t>
      </w:r>
      <w:r w:rsidRPr="00803AD2">
        <w:rPr>
          <w:rFonts w:ascii="Times New Roman" w:hAnsi="Times New Roman"/>
          <w:spacing w:val="-7"/>
          <w:sz w:val="24"/>
          <w:lang w:val="ru-RU"/>
        </w:rPr>
        <w:t xml:space="preserve"> </w:t>
      </w:r>
      <w:r w:rsidRPr="00803AD2">
        <w:rPr>
          <w:rFonts w:ascii="Times New Roman" w:hAnsi="Times New Roman"/>
          <w:sz w:val="24"/>
          <w:lang w:val="ru-RU"/>
        </w:rPr>
        <w:t>общества.</w:t>
      </w:r>
    </w:p>
    <w:p w:rsidR="006D5497" w:rsidRPr="00803AD2" w:rsidRDefault="00803AD2">
      <w:pPr>
        <w:pStyle w:val="a3"/>
        <w:spacing w:before="1" w:line="276" w:lineRule="auto"/>
        <w:ind w:right="103"/>
        <w:jc w:val="both"/>
        <w:rPr>
          <w:lang w:val="ru-RU"/>
        </w:rPr>
      </w:pPr>
      <w:r w:rsidRPr="00803AD2">
        <w:rPr>
          <w:lang w:val="ru-RU"/>
        </w:rPr>
        <w:t>Выпускник получит возможность научиться: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социальных параметров личности; описывать реальные связи и зависимости между воспитанием и социализацией</w:t>
      </w:r>
      <w:r w:rsidRPr="00803AD2">
        <w:rPr>
          <w:spacing w:val="-11"/>
          <w:lang w:val="ru-RU"/>
        </w:rPr>
        <w:t xml:space="preserve"> </w:t>
      </w:r>
      <w:r w:rsidRPr="00803AD2">
        <w:rPr>
          <w:lang w:val="ru-RU"/>
        </w:rPr>
        <w:t>личности.</w:t>
      </w:r>
    </w:p>
    <w:p w:rsidR="006D5497" w:rsidRPr="00803AD2" w:rsidRDefault="00803AD2">
      <w:pPr>
        <w:pStyle w:val="a3"/>
        <w:spacing w:before="1" w:line="276" w:lineRule="auto"/>
        <w:ind w:left="661" w:right="5297" w:firstLine="0"/>
        <w:rPr>
          <w:lang w:val="ru-RU"/>
        </w:rPr>
      </w:pPr>
      <w:r w:rsidRPr="00803AD2">
        <w:rPr>
          <w:spacing w:val="-60"/>
          <w:u w:val="single" w:color="000000"/>
          <w:lang w:val="ru-RU"/>
        </w:rPr>
        <w:t xml:space="preserve"> </w:t>
      </w:r>
      <w:r w:rsidRPr="00803AD2">
        <w:rPr>
          <w:u w:val="single" w:color="000000"/>
          <w:lang w:val="ru-RU"/>
        </w:rPr>
        <w:t xml:space="preserve">Ближайшее социальное окружение </w:t>
      </w: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61"/>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семью и семейные отношения; оценивать социальное значение семейных традиций и</w:t>
      </w:r>
      <w:r w:rsidRPr="00803AD2">
        <w:rPr>
          <w:rFonts w:ascii="Times New Roman" w:hAnsi="Times New Roman"/>
          <w:spacing w:val="-13"/>
          <w:sz w:val="24"/>
          <w:lang w:val="ru-RU"/>
        </w:rPr>
        <w:t xml:space="preserve"> </w:t>
      </w:r>
      <w:r w:rsidRPr="00803AD2">
        <w:rPr>
          <w:rFonts w:ascii="Times New Roman" w:hAnsi="Times New Roman"/>
          <w:sz w:val="24"/>
          <w:lang w:val="ru-RU"/>
        </w:rPr>
        <w:t>обычаев;</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основные роли членов семьи, включая</w:t>
      </w:r>
      <w:r w:rsidRPr="00803AD2">
        <w:rPr>
          <w:rFonts w:ascii="Times New Roman" w:hAnsi="Times New Roman"/>
          <w:spacing w:val="-16"/>
          <w:sz w:val="24"/>
          <w:lang w:val="ru-RU"/>
        </w:rPr>
        <w:t xml:space="preserve"> </w:t>
      </w:r>
      <w:r w:rsidRPr="00803AD2">
        <w:rPr>
          <w:rFonts w:ascii="Times New Roman" w:hAnsi="Times New Roman"/>
          <w:sz w:val="24"/>
          <w:lang w:val="ru-RU"/>
        </w:rPr>
        <w:t>свою;</w:t>
      </w:r>
    </w:p>
    <w:p w:rsidR="006D5497" w:rsidRPr="00803AD2" w:rsidRDefault="00803AD2">
      <w:pPr>
        <w:pStyle w:val="a4"/>
        <w:numPr>
          <w:ilvl w:val="1"/>
          <w:numId w:val="198"/>
        </w:numPr>
        <w:tabs>
          <w:tab w:val="left" w:pos="861"/>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803AD2">
        <w:rPr>
          <w:rFonts w:ascii="Times New Roman" w:hAnsi="Times New Roman"/>
          <w:spacing w:val="-20"/>
          <w:sz w:val="24"/>
          <w:lang w:val="ru-RU"/>
        </w:rPr>
        <w:t xml:space="preserve"> </w:t>
      </w:r>
      <w:r w:rsidRPr="00803AD2">
        <w:rPr>
          <w:rFonts w:ascii="Times New Roman" w:hAnsi="Times New Roman"/>
          <w:sz w:val="24"/>
          <w:lang w:val="ru-RU"/>
        </w:rPr>
        <w:t>конфликтов;</w:t>
      </w:r>
    </w:p>
    <w:p w:rsidR="006D5497" w:rsidRPr="00803AD2" w:rsidRDefault="00803AD2">
      <w:pPr>
        <w:pStyle w:val="a4"/>
        <w:numPr>
          <w:ilvl w:val="1"/>
          <w:numId w:val="198"/>
        </w:numPr>
        <w:tabs>
          <w:tab w:val="left" w:pos="889"/>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w:t>
      </w:r>
      <w:r w:rsidRPr="00803AD2">
        <w:rPr>
          <w:rFonts w:ascii="Times New Roman" w:hAnsi="Times New Roman"/>
          <w:spacing w:val="-13"/>
          <w:sz w:val="24"/>
          <w:lang w:val="ru-RU"/>
        </w:rPr>
        <w:t xml:space="preserve"> </w:t>
      </w:r>
      <w:r w:rsidRPr="00803AD2">
        <w:rPr>
          <w:rFonts w:ascii="Times New Roman" w:hAnsi="Times New Roman"/>
          <w:sz w:val="24"/>
          <w:lang w:val="ru-RU"/>
        </w:rPr>
        <w:t>системы.</w:t>
      </w:r>
    </w:p>
    <w:p w:rsidR="006D5497" w:rsidRPr="00803AD2" w:rsidRDefault="00803AD2">
      <w:pPr>
        <w:pStyle w:val="a3"/>
        <w:spacing w:before="1" w:line="276" w:lineRule="auto"/>
        <w:ind w:right="102"/>
        <w:jc w:val="both"/>
        <w:rPr>
          <w:lang w:val="ru-RU"/>
        </w:rPr>
      </w:pPr>
      <w:r w:rsidRPr="00803AD2">
        <w:rPr>
          <w:lang w:val="ru-RU"/>
        </w:rPr>
        <w:t>Выпускник получит возможность научиться: использовать элементы причинно- следственного анализа при характеристике семейных</w:t>
      </w:r>
      <w:r w:rsidRPr="00803AD2">
        <w:rPr>
          <w:spacing w:val="-20"/>
          <w:lang w:val="ru-RU"/>
        </w:rPr>
        <w:t xml:space="preserve"> </w:t>
      </w:r>
      <w:r w:rsidRPr="00803AD2">
        <w:rPr>
          <w:lang w:val="ru-RU"/>
        </w:rPr>
        <w:t>конфликтов.</w:t>
      </w:r>
    </w:p>
    <w:p w:rsidR="006D5497" w:rsidRPr="00803AD2" w:rsidRDefault="00803AD2">
      <w:pPr>
        <w:spacing w:before="4"/>
        <w:ind w:left="661" w:right="1931"/>
        <w:rPr>
          <w:rFonts w:ascii="Times New Roman" w:eastAsia="Times New Roman" w:hAnsi="Times New Roman" w:cs="Times New Roman"/>
          <w:sz w:val="24"/>
          <w:szCs w:val="24"/>
          <w:lang w:val="ru-RU"/>
        </w:rPr>
      </w:pPr>
      <w:r w:rsidRPr="00803AD2">
        <w:rPr>
          <w:rFonts w:ascii="Times New Roman" w:eastAsia="Times New Roman" w:hAnsi="Times New Roman" w:cs="Times New Roman"/>
          <w:i/>
          <w:sz w:val="24"/>
          <w:szCs w:val="24"/>
          <w:lang w:val="ru-RU"/>
        </w:rPr>
        <w:t>Общество — большой «дом»</w:t>
      </w:r>
      <w:r w:rsidRPr="00803AD2">
        <w:rPr>
          <w:rFonts w:ascii="Times New Roman" w:eastAsia="Times New Roman" w:hAnsi="Times New Roman" w:cs="Times New Roman"/>
          <w:i/>
          <w:spacing w:val="-13"/>
          <w:sz w:val="24"/>
          <w:szCs w:val="24"/>
          <w:lang w:val="ru-RU"/>
        </w:rPr>
        <w:t xml:space="preserve"> </w:t>
      </w:r>
      <w:r w:rsidRPr="00803AD2">
        <w:rPr>
          <w:rFonts w:ascii="Times New Roman" w:eastAsia="Times New Roman" w:hAnsi="Times New Roman" w:cs="Times New Roman"/>
          <w:i/>
          <w:sz w:val="24"/>
          <w:szCs w:val="24"/>
          <w:lang w:val="ru-RU"/>
        </w:rPr>
        <w:t>человечества</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на основе приведённых данных основные типы</w:t>
      </w:r>
      <w:r w:rsidRPr="00803AD2">
        <w:rPr>
          <w:rFonts w:ascii="Times New Roman" w:hAnsi="Times New Roman"/>
          <w:spacing w:val="-23"/>
          <w:sz w:val="24"/>
          <w:lang w:val="ru-RU"/>
        </w:rPr>
        <w:t xml:space="preserve"> </w:t>
      </w:r>
      <w:r w:rsidRPr="00803AD2">
        <w:rPr>
          <w:rFonts w:ascii="Times New Roman" w:hAnsi="Times New Roman"/>
          <w:sz w:val="24"/>
          <w:lang w:val="ru-RU"/>
        </w:rPr>
        <w:t>обществ;</w:t>
      </w:r>
    </w:p>
    <w:p w:rsidR="006D5497" w:rsidRPr="00803AD2" w:rsidRDefault="00803AD2">
      <w:pPr>
        <w:pStyle w:val="a4"/>
        <w:numPr>
          <w:ilvl w:val="1"/>
          <w:numId w:val="198"/>
        </w:numPr>
        <w:tabs>
          <w:tab w:val="left" w:pos="829"/>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913"/>
        </w:tabs>
        <w:spacing w:before="48"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различать экономические, социальные, политические, культурные явления и процессы общественной</w:t>
      </w:r>
      <w:r w:rsidRPr="00803AD2">
        <w:rPr>
          <w:rFonts w:ascii="Times New Roman" w:hAnsi="Times New Roman"/>
          <w:spacing w:val="-12"/>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1"/>
          <w:numId w:val="198"/>
        </w:numPr>
        <w:tabs>
          <w:tab w:val="left" w:pos="887"/>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w:t>
      </w:r>
      <w:r w:rsidRPr="00803AD2">
        <w:rPr>
          <w:rFonts w:ascii="Times New Roman" w:hAnsi="Times New Roman"/>
          <w:spacing w:val="-6"/>
          <w:sz w:val="24"/>
          <w:lang w:val="ru-RU"/>
        </w:rPr>
        <w:t xml:space="preserve"> </w:t>
      </w:r>
      <w:r w:rsidRPr="00803AD2">
        <w:rPr>
          <w:rFonts w:ascii="Times New Roman" w:hAnsi="Times New Roman"/>
          <w:sz w:val="24"/>
          <w:lang w:val="ru-RU"/>
        </w:rPr>
        <w:t>обществе;</w:t>
      </w:r>
    </w:p>
    <w:p w:rsidR="006D5497" w:rsidRPr="00803AD2" w:rsidRDefault="00803AD2">
      <w:pPr>
        <w:pStyle w:val="a4"/>
        <w:numPr>
          <w:ilvl w:val="1"/>
          <w:numId w:val="198"/>
        </w:numPr>
        <w:tabs>
          <w:tab w:val="left" w:pos="870"/>
        </w:tabs>
        <w:spacing w:before="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несложные познавательные и практические задания, основанные на ситуациях жизнедеятельности человека в разных сферах</w:t>
      </w:r>
      <w:r w:rsidRPr="00803AD2">
        <w:rPr>
          <w:rFonts w:ascii="Times New Roman" w:hAnsi="Times New Roman"/>
          <w:spacing w:val="-23"/>
          <w:sz w:val="24"/>
          <w:lang w:val="ru-RU"/>
        </w:rPr>
        <w:t xml:space="preserve"> </w:t>
      </w:r>
      <w:r w:rsidRPr="00803AD2">
        <w:rPr>
          <w:rFonts w:ascii="Times New Roman" w:hAnsi="Times New Roman"/>
          <w:sz w:val="24"/>
          <w:lang w:val="ru-RU"/>
        </w:rPr>
        <w:t>общества.</w:t>
      </w:r>
    </w:p>
    <w:p w:rsidR="006D5497" w:rsidRPr="00803AD2" w:rsidRDefault="00803AD2">
      <w:pPr>
        <w:pStyle w:val="a3"/>
        <w:spacing w:before="1" w:line="276" w:lineRule="auto"/>
        <w:ind w:right="108"/>
        <w:jc w:val="both"/>
        <w:rPr>
          <w:lang w:val="ru-RU"/>
        </w:rPr>
      </w:pPr>
      <w:r w:rsidRPr="00803AD2">
        <w:rPr>
          <w:lang w:val="ru-RU"/>
        </w:rPr>
        <w:t>Выпускник получит возможность научиться: наблюдать и характеризовать явления и события, происходящие в различных сферах общественной жизни; объяснять взаимодействие социальных общностей и групп; выявлять причинно-следственные связи общественных явлений и характеризовать основные направления общественного  развития.</w:t>
      </w:r>
    </w:p>
    <w:p w:rsidR="006D5497" w:rsidRPr="00803AD2" w:rsidRDefault="00803AD2">
      <w:pPr>
        <w:pStyle w:val="a3"/>
        <w:spacing w:before="1" w:line="278" w:lineRule="auto"/>
        <w:ind w:left="661" w:right="5611" w:firstLine="0"/>
        <w:rPr>
          <w:lang w:val="ru-RU"/>
        </w:rPr>
      </w:pPr>
      <w:r w:rsidRPr="00803AD2">
        <w:rPr>
          <w:spacing w:val="-60"/>
          <w:u w:val="single" w:color="000000"/>
          <w:lang w:val="ru-RU"/>
        </w:rPr>
        <w:t xml:space="preserve"> </w:t>
      </w:r>
      <w:r w:rsidRPr="00803AD2">
        <w:rPr>
          <w:u w:val="single" w:color="000000"/>
          <w:lang w:val="ru-RU"/>
        </w:rPr>
        <w:t xml:space="preserve">Общество, в котором мы живём </w:t>
      </w:r>
      <w:r w:rsidRPr="00803AD2">
        <w:rPr>
          <w:lang w:val="ru-RU"/>
        </w:rPr>
        <w:t>Выпускник</w:t>
      </w:r>
      <w:r w:rsidRPr="00803AD2">
        <w:rPr>
          <w:spacing w:val="-12"/>
          <w:lang w:val="ru-RU"/>
        </w:rPr>
        <w:t xml:space="preserve"> </w:t>
      </w:r>
      <w:r w:rsidRPr="00803AD2">
        <w:rPr>
          <w:lang w:val="ru-RU"/>
        </w:rPr>
        <w:t>научится:</w:t>
      </w:r>
    </w:p>
    <w:p w:rsidR="006D5497" w:rsidRDefault="00803AD2">
      <w:pPr>
        <w:pStyle w:val="a4"/>
        <w:numPr>
          <w:ilvl w:val="1"/>
          <w:numId w:val="198"/>
        </w:numPr>
        <w:tabs>
          <w:tab w:val="left" w:pos="806"/>
        </w:tabs>
        <w:spacing w:line="275" w:lineRule="exact"/>
        <w:ind w:left="805"/>
        <w:rPr>
          <w:rFonts w:ascii="Times New Roman" w:eastAsia="Times New Roman" w:hAnsi="Times New Roman" w:cs="Times New Roman"/>
          <w:sz w:val="24"/>
          <w:szCs w:val="24"/>
        </w:rPr>
      </w:pPr>
      <w:r>
        <w:rPr>
          <w:rFonts w:ascii="Times New Roman" w:hAnsi="Times New Roman"/>
          <w:sz w:val="24"/>
        </w:rPr>
        <w:t>характеризовать глобальные проблемы</w:t>
      </w:r>
      <w:r>
        <w:rPr>
          <w:rFonts w:ascii="Times New Roman" w:hAnsi="Times New Roman"/>
          <w:spacing w:val="-14"/>
          <w:sz w:val="24"/>
        </w:rPr>
        <w:t xml:space="preserve"> </w:t>
      </w:r>
      <w:r>
        <w:rPr>
          <w:rFonts w:ascii="Times New Roman" w:hAnsi="Times New Roman"/>
          <w:sz w:val="24"/>
        </w:rPr>
        <w:t>современности;</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раскрывать духовные ценности и достижения народов нашей</w:t>
      </w:r>
      <w:r w:rsidRPr="00803AD2">
        <w:rPr>
          <w:rFonts w:ascii="Times New Roman" w:hAnsi="Times New Roman"/>
          <w:spacing w:val="-23"/>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976"/>
        </w:tabs>
        <w:spacing w:before="4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w:t>
      </w:r>
      <w:r w:rsidRPr="00803AD2">
        <w:rPr>
          <w:rFonts w:ascii="Times New Roman" w:hAnsi="Times New Roman"/>
          <w:spacing w:val="-18"/>
          <w:sz w:val="24"/>
          <w:lang w:val="ru-RU"/>
        </w:rPr>
        <w:t xml:space="preserve"> </w:t>
      </w:r>
      <w:r w:rsidRPr="00803AD2">
        <w:rPr>
          <w:rFonts w:ascii="Times New Roman" w:hAnsi="Times New Roman"/>
          <w:sz w:val="24"/>
          <w:lang w:val="ru-RU"/>
        </w:rPr>
        <w:t>Федерации;</w:t>
      </w:r>
    </w:p>
    <w:p w:rsidR="006D5497" w:rsidRPr="00803AD2" w:rsidRDefault="00803AD2">
      <w:pPr>
        <w:pStyle w:val="a4"/>
        <w:numPr>
          <w:ilvl w:val="1"/>
          <w:numId w:val="198"/>
        </w:numPr>
        <w:tabs>
          <w:tab w:val="left" w:pos="933"/>
        </w:tabs>
        <w:spacing w:before="1" w:line="276" w:lineRule="auto"/>
        <w:ind w:right="110"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формулировать собственную точку зрения на социальный портрет достойного гражданина</w:t>
      </w:r>
      <w:r w:rsidRPr="00803AD2">
        <w:rPr>
          <w:rFonts w:ascii="Times New Roman" w:hAnsi="Times New Roman"/>
          <w:spacing w:val="-5"/>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834"/>
        </w:tabs>
        <w:spacing w:before="3" w:line="276"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и извлекать информацию о положении России среди других государств мира из адаптированных источников различного</w:t>
      </w:r>
      <w:r w:rsidRPr="00803AD2">
        <w:rPr>
          <w:rFonts w:ascii="Times New Roman" w:hAnsi="Times New Roman"/>
          <w:spacing w:val="-25"/>
          <w:sz w:val="24"/>
          <w:lang w:val="ru-RU"/>
        </w:rPr>
        <w:t xml:space="preserve"> </w:t>
      </w:r>
      <w:r w:rsidRPr="00803AD2">
        <w:rPr>
          <w:rFonts w:ascii="Times New Roman" w:hAnsi="Times New Roman"/>
          <w:sz w:val="24"/>
          <w:lang w:val="ru-RU"/>
        </w:rPr>
        <w:t>типа.</w:t>
      </w:r>
    </w:p>
    <w:p w:rsidR="006D5497" w:rsidRPr="00803AD2" w:rsidRDefault="00803AD2">
      <w:pPr>
        <w:pStyle w:val="a3"/>
        <w:spacing w:before="1" w:line="276" w:lineRule="auto"/>
        <w:ind w:right="107"/>
        <w:jc w:val="both"/>
        <w:rPr>
          <w:lang w:val="ru-RU"/>
        </w:rPr>
      </w:pPr>
      <w:r w:rsidRPr="00803AD2">
        <w:rPr>
          <w:lang w:val="ru-RU"/>
        </w:rPr>
        <w:t>Выпускник получит возможность научиться: характеризовать и конкретизировать фактами социальной жизни изменения, происходящие в современном обществе; показывать влияние происходящих в обществе изменений на положение России в</w:t>
      </w:r>
      <w:r w:rsidRPr="00803AD2">
        <w:rPr>
          <w:spacing w:val="-34"/>
          <w:lang w:val="ru-RU"/>
        </w:rPr>
        <w:t xml:space="preserve"> </w:t>
      </w:r>
      <w:r w:rsidRPr="00803AD2">
        <w:rPr>
          <w:lang w:val="ru-RU"/>
        </w:rPr>
        <w:t>мире.</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Регулирование поведения людей в</w:t>
      </w:r>
      <w:r w:rsidRPr="00803AD2">
        <w:rPr>
          <w:rFonts w:ascii="Times New Roman" w:hAnsi="Times New Roman"/>
          <w:i/>
          <w:spacing w:val="-13"/>
          <w:sz w:val="24"/>
          <w:lang w:val="ru-RU"/>
        </w:rPr>
        <w:t xml:space="preserve"> </w:t>
      </w:r>
      <w:r w:rsidRPr="00803AD2">
        <w:rPr>
          <w:rFonts w:ascii="Times New Roman" w:hAnsi="Times New Roman"/>
          <w:i/>
          <w:sz w:val="24"/>
          <w:lang w:val="ru-RU"/>
        </w:rPr>
        <w:t>обществе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58"/>
        </w:tabs>
        <w:spacing w:before="4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w:t>
      </w:r>
      <w:r w:rsidRPr="00803AD2">
        <w:rPr>
          <w:rFonts w:ascii="Times New Roman" w:hAnsi="Times New Roman"/>
          <w:spacing w:val="-6"/>
          <w:sz w:val="24"/>
          <w:lang w:val="ru-RU"/>
        </w:rPr>
        <w:t xml:space="preserve"> </w:t>
      </w:r>
      <w:r w:rsidRPr="00803AD2">
        <w:rPr>
          <w:rFonts w:ascii="Times New Roman" w:hAnsi="Times New Roman"/>
          <w:sz w:val="24"/>
          <w:lang w:val="ru-RU"/>
        </w:rPr>
        <w:t>гражданина;</w:t>
      </w:r>
    </w:p>
    <w:p w:rsidR="006D5497" w:rsidRPr="00803AD2" w:rsidRDefault="00803AD2">
      <w:pPr>
        <w:pStyle w:val="a4"/>
        <w:numPr>
          <w:ilvl w:val="1"/>
          <w:numId w:val="198"/>
        </w:numPr>
        <w:tabs>
          <w:tab w:val="left" w:pos="865"/>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803AD2">
        <w:rPr>
          <w:rFonts w:ascii="Times New Roman" w:hAnsi="Times New Roman"/>
          <w:spacing w:val="-25"/>
          <w:sz w:val="24"/>
          <w:lang w:val="ru-RU"/>
        </w:rPr>
        <w:t xml:space="preserve"> </w:t>
      </w:r>
      <w:r w:rsidRPr="00803AD2">
        <w:rPr>
          <w:rFonts w:ascii="Times New Roman" w:hAnsi="Times New Roman"/>
          <w:sz w:val="24"/>
          <w:lang w:val="ru-RU"/>
        </w:rPr>
        <w:t>правопорядку;</w:t>
      </w:r>
    </w:p>
    <w:p w:rsidR="006D5497" w:rsidRPr="00803AD2" w:rsidRDefault="00803AD2">
      <w:pPr>
        <w:pStyle w:val="a4"/>
        <w:numPr>
          <w:ilvl w:val="1"/>
          <w:numId w:val="198"/>
        </w:numPr>
        <w:tabs>
          <w:tab w:val="left" w:pos="935"/>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w:t>
      </w:r>
      <w:r w:rsidRPr="00803AD2">
        <w:rPr>
          <w:rFonts w:ascii="Times New Roman" w:hAnsi="Times New Roman"/>
          <w:spacing w:val="-11"/>
          <w:sz w:val="24"/>
          <w:lang w:val="ru-RU"/>
        </w:rPr>
        <w:t xml:space="preserve"> </w:t>
      </w:r>
      <w:r w:rsidRPr="00803AD2">
        <w:rPr>
          <w:rFonts w:ascii="Times New Roman" w:hAnsi="Times New Roman"/>
          <w:sz w:val="24"/>
          <w:lang w:val="ru-RU"/>
        </w:rPr>
        <w:t>законом;</w:t>
      </w:r>
    </w:p>
    <w:p w:rsidR="006D5497" w:rsidRPr="00803AD2" w:rsidRDefault="00803AD2">
      <w:pPr>
        <w:pStyle w:val="a4"/>
        <w:numPr>
          <w:ilvl w:val="1"/>
          <w:numId w:val="198"/>
        </w:numPr>
        <w:tabs>
          <w:tab w:val="left" w:pos="925"/>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2"/>
        <w:jc w:val="both"/>
        <w:rPr>
          <w:lang w:val="ru-RU"/>
        </w:rPr>
      </w:pPr>
      <w:r w:rsidRPr="00803AD2">
        <w:rPr>
          <w:lang w:val="ru-RU"/>
        </w:rPr>
        <w:lastRenderedPageBreak/>
        <w:t>Выпускник получит возможность научиться: использовать элементы причинно- следственного анализа для понимания влияния моральных устоев на развитие общества и человека;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оценивать сущность и значение правопорядка и законности, собственный вклад в их становление и</w:t>
      </w:r>
      <w:r w:rsidRPr="00803AD2">
        <w:rPr>
          <w:spacing w:val="-9"/>
          <w:lang w:val="ru-RU"/>
        </w:rPr>
        <w:t xml:space="preserve"> </w:t>
      </w:r>
      <w:r w:rsidRPr="00803AD2">
        <w:rPr>
          <w:lang w:val="ru-RU"/>
        </w:rPr>
        <w:t>развитие.</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Основы российского</w:t>
      </w:r>
      <w:r w:rsidRPr="00803AD2">
        <w:rPr>
          <w:rFonts w:ascii="Times New Roman" w:hAnsi="Times New Roman"/>
          <w:i/>
          <w:spacing w:val="-9"/>
          <w:sz w:val="24"/>
          <w:lang w:val="ru-RU"/>
        </w:rPr>
        <w:t xml:space="preserve"> </w:t>
      </w:r>
      <w:r w:rsidRPr="00803AD2">
        <w:rPr>
          <w:rFonts w:ascii="Times New Roman" w:hAnsi="Times New Roman"/>
          <w:i/>
          <w:sz w:val="24"/>
          <w:lang w:val="ru-RU"/>
        </w:rPr>
        <w:t>законодательства</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89"/>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803AD2">
        <w:rPr>
          <w:rFonts w:ascii="Times New Roman" w:hAnsi="Times New Roman"/>
          <w:spacing w:val="-25"/>
          <w:sz w:val="24"/>
          <w:lang w:val="ru-RU"/>
        </w:rPr>
        <w:t xml:space="preserve"> </w:t>
      </w:r>
      <w:r w:rsidRPr="00803AD2">
        <w:rPr>
          <w:rFonts w:ascii="Times New Roman" w:hAnsi="Times New Roman"/>
          <w:sz w:val="24"/>
          <w:lang w:val="ru-RU"/>
        </w:rPr>
        <w:t>правопорядку;</w:t>
      </w:r>
    </w:p>
    <w:p w:rsidR="006D5497" w:rsidRPr="00803AD2" w:rsidRDefault="00803AD2">
      <w:pPr>
        <w:pStyle w:val="a4"/>
        <w:numPr>
          <w:ilvl w:val="1"/>
          <w:numId w:val="198"/>
        </w:numPr>
        <w:tabs>
          <w:tab w:val="left" w:pos="904"/>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 правовых</w:t>
      </w:r>
      <w:r w:rsidRPr="00803AD2">
        <w:rPr>
          <w:rFonts w:ascii="Times New Roman" w:hAnsi="Times New Roman"/>
          <w:spacing w:val="-3"/>
          <w:sz w:val="24"/>
          <w:lang w:val="ru-RU"/>
        </w:rPr>
        <w:t xml:space="preserve"> </w:t>
      </w:r>
      <w:r w:rsidRPr="00803AD2">
        <w:rPr>
          <w:rFonts w:ascii="Times New Roman" w:hAnsi="Times New Roman"/>
          <w:sz w:val="24"/>
          <w:lang w:val="ru-RU"/>
        </w:rPr>
        <w:t>споров;</w:t>
      </w:r>
    </w:p>
    <w:p w:rsidR="006D5497" w:rsidRPr="00803AD2" w:rsidRDefault="00803AD2">
      <w:pPr>
        <w:pStyle w:val="a4"/>
        <w:numPr>
          <w:ilvl w:val="1"/>
          <w:numId w:val="198"/>
        </w:numPr>
        <w:tabs>
          <w:tab w:val="left" w:pos="885"/>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803AD2">
        <w:rPr>
          <w:rFonts w:ascii="Times New Roman" w:hAnsi="Times New Roman"/>
          <w:spacing w:val="-28"/>
          <w:sz w:val="24"/>
          <w:lang w:val="ru-RU"/>
        </w:rPr>
        <w:t xml:space="preserve"> </w:t>
      </w:r>
      <w:r w:rsidRPr="00803AD2">
        <w:rPr>
          <w:rFonts w:ascii="Times New Roman" w:hAnsi="Times New Roman"/>
          <w:sz w:val="24"/>
          <w:lang w:val="ru-RU"/>
        </w:rPr>
        <w:t>преступления;</w:t>
      </w:r>
    </w:p>
    <w:p w:rsidR="006D5497" w:rsidRPr="00803AD2" w:rsidRDefault="00803AD2">
      <w:pPr>
        <w:pStyle w:val="a4"/>
        <w:numPr>
          <w:ilvl w:val="1"/>
          <w:numId w:val="198"/>
        </w:numPr>
        <w:tabs>
          <w:tab w:val="left" w:pos="952"/>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на конкретных примерах особенности правового положения и юридической ответственности</w:t>
      </w:r>
      <w:r w:rsidRPr="00803AD2">
        <w:rPr>
          <w:rFonts w:ascii="Times New Roman" w:hAnsi="Times New Roman"/>
          <w:spacing w:val="-16"/>
          <w:sz w:val="24"/>
          <w:lang w:val="ru-RU"/>
        </w:rPr>
        <w:t xml:space="preserve"> </w:t>
      </w:r>
      <w:r w:rsidRPr="00803AD2">
        <w:rPr>
          <w:rFonts w:ascii="Times New Roman" w:hAnsi="Times New Roman"/>
          <w:sz w:val="24"/>
          <w:lang w:val="ru-RU"/>
        </w:rPr>
        <w:t>несовершеннолетних;</w:t>
      </w:r>
    </w:p>
    <w:p w:rsidR="006D5497" w:rsidRPr="00803AD2" w:rsidRDefault="00803AD2">
      <w:pPr>
        <w:pStyle w:val="a4"/>
        <w:numPr>
          <w:ilvl w:val="1"/>
          <w:numId w:val="198"/>
        </w:numPr>
        <w:tabs>
          <w:tab w:val="left" w:pos="810"/>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Pr="00803AD2">
        <w:rPr>
          <w:rFonts w:ascii="Times New Roman" w:hAnsi="Times New Roman"/>
          <w:spacing w:val="-29"/>
          <w:sz w:val="24"/>
          <w:lang w:val="ru-RU"/>
        </w:rPr>
        <w:t xml:space="preserve"> </w:t>
      </w:r>
      <w:r w:rsidRPr="00803AD2">
        <w:rPr>
          <w:rFonts w:ascii="Times New Roman" w:hAnsi="Times New Roman"/>
          <w:sz w:val="24"/>
          <w:lang w:val="ru-RU"/>
        </w:rPr>
        <w:t>законом.</w:t>
      </w:r>
    </w:p>
    <w:p w:rsidR="006D5497" w:rsidRPr="00803AD2" w:rsidRDefault="00803AD2">
      <w:pPr>
        <w:pStyle w:val="a3"/>
        <w:spacing w:before="1" w:line="276" w:lineRule="auto"/>
        <w:ind w:right="108"/>
        <w:jc w:val="both"/>
        <w:rPr>
          <w:lang w:val="ru-RU"/>
        </w:rPr>
      </w:pPr>
      <w:r w:rsidRPr="00803AD2">
        <w:rPr>
          <w:lang w:val="ru-RU"/>
        </w:rPr>
        <w:t>Выпускник получит возможность научиться: оценивать сущность и значение правопорядка и законности, собственный возможный вклад в их становление и развитие; осознанно содействовать защите правопорядка в обществе правовыми способами и средствами; использовать знания и умения для формирования способности к личному самоопределению, самореализации,</w:t>
      </w:r>
      <w:r w:rsidRPr="00803AD2">
        <w:rPr>
          <w:spacing w:val="-15"/>
          <w:lang w:val="ru-RU"/>
        </w:rPr>
        <w:t xml:space="preserve"> </w:t>
      </w:r>
      <w:r w:rsidRPr="00803AD2">
        <w:rPr>
          <w:lang w:val="ru-RU"/>
        </w:rPr>
        <w:t>самоконтролю.</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Мир</w:t>
      </w:r>
      <w:r>
        <w:rPr>
          <w:rFonts w:ascii="Times New Roman" w:hAnsi="Times New Roman"/>
          <w:i/>
          <w:spacing w:val="-1"/>
          <w:sz w:val="24"/>
        </w:rPr>
        <w:t xml:space="preserve"> </w:t>
      </w:r>
      <w:r>
        <w:rPr>
          <w:rFonts w:ascii="Times New Roman" w:hAnsi="Times New Roman"/>
          <w:i/>
          <w:sz w:val="24"/>
        </w:rPr>
        <w:t>экономики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понимать и правильно использовать основные экономические</w:t>
      </w:r>
      <w:r w:rsidRPr="00803AD2">
        <w:rPr>
          <w:rFonts w:ascii="Times New Roman" w:hAnsi="Times New Roman"/>
          <w:spacing w:val="-28"/>
          <w:sz w:val="24"/>
          <w:lang w:val="ru-RU"/>
        </w:rPr>
        <w:t xml:space="preserve"> </w:t>
      </w:r>
      <w:r w:rsidRPr="00803AD2">
        <w:rPr>
          <w:rFonts w:ascii="Times New Roman" w:hAnsi="Times New Roman"/>
          <w:sz w:val="24"/>
          <w:lang w:val="ru-RU"/>
        </w:rPr>
        <w:t>термины;</w:t>
      </w:r>
    </w:p>
    <w:p w:rsidR="006D5497" w:rsidRPr="00803AD2" w:rsidRDefault="00803AD2">
      <w:pPr>
        <w:pStyle w:val="a4"/>
        <w:numPr>
          <w:ilvl w:val="1"/>
          <w:numId w:val="198"/>
        </w:numPr>
        <w:tabs>
          <w:tab w:val="left" w:pos="851"/>
        </w:tabs>
        <w:spacing w:before="4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на основе привёденных данных основные экономические системы, экономические явления и процессы, сравнивать</w:t>
      </w:r>
      <w:r w:rsidRPr="00803AD2">
        <w:rPr>
          <w:rFonts w:ascii="Times New Roman" w:hAnsi="Times New Roman"/>
          <w:spacing w:val="-18"/>
          <w:sz w:val="24"/>
          <w:lang w:val="ru-RU"/>
        </w:rPr>
        <w:t xml:space="preserve"> </w:t>
      </w:r>
      <w:r w:rsidRPr="00803AD2">
        <w:rPr>
          <w:rFonts w:ascii="Times New Roman" w:hAnsi="Times New Roman"/>
          <w:sz w:val="24"/>
          <w:lang w:val="ru-RU"/>
        </w:rPr>
        <w:t>их;</w:t>
      </w:r>
    </w:p>
    <w:p w:rsidR="006D5497" w:rsidRPr="00803AD2" w:rsidRDefault="00803AD2">
      <w:pPr>
        <w:pStyle w:val="a4"/>
        <w:numPr>
          <w:ilvl w:val="1"/>
          <w:numId w:val="198"/>
        </w:numPr>
        <w:tabs>
          <w:tab w:val="left" w:pos="827"/>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механизм рыночного регулирования экономики и характеризовать роль государства в регулировании</w:t>
      </w:r>
      <w:r w:rsidRPr="00803AD2">
        <w:rPr>
          <w:rFonts w:ascii="Times New Roman" w:hAnsi="Times New Roman"/>
          <w:spacing w:val="-15"/>
          <w:sz w:val="24"/>
          <w:lang w:val="ru-RU"/>
        </w:rPr>
        <w:t xml:space="preserve"> </w:t>
      </w:r>
      <w:r w:rsidRPr="00803AD2">
        <w:rPr>
          <w:rFonts w:ascii="Times New Roman" w:hAnsi="Times New Roman"/>
          <w:sz w:val="24"/>
          <w:lang w:val="ru-RU"/>
        </w:rPr>
        <w:t>экономики;</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функции денег в</w:t>
      </w:r>
      <w:r w:rsidRPr="00803AD2">
        <w:rPr>
          <w:rFonts w:ascii="Times New Roman" w:hAnsi="Times New Roman"/>
          <w:spacing w:val="-19"/>
          <w:sz w:val="24"/>
          <w:lang w:val="ru-RU"/>
        </w:rPr>
        <w:t xml:space="preserve"> </w:t>
      </w:r>
      <w:r w:rsidRPr="00803AD2">
        <w:rPr>
          <w:rFonts w:ascii="Times New Roman" w:hAnsi="Times New Roman"/>
          <w:sz w:val="24"/>
          <w:lang w:val="ru-RU"/>
        </w:rPr>
        <w:t>экономике;</w:t>
      </w:r>
    </w:p>
    <w:p w:rsidR="006D5497" w:rsidRPr="00803AD2" w:rsidRDefault="00803AD2">
      <w:pPr>
        <w:pStyle w:val="a4"/>
        <w:numPr>
          <w:ilvl w:val="1"/>
          <w:numId w:val="198"/>
        </w:numPr>
        <w:tabs>
          <w:tab w:val="left" w:pos="882"/>
        </w:tabs>
        <w:spacing w:before="44"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несложные статистические данные, отражающие экономические явления и</w:t>
      </w:r>
      <w:r w:rsidRPr="00803AD2">
        <w:rPr>
          <w:rFonts w:ascii="Times New Roman" w:hAnsi="Times New Roman"/>
          <w:spacing w:val="-8"/>
          <w:sz w:val="24"/>
          <w:lang w:val="ru-RU"/>
        </w:rPr>
        <w:t xml:space="preserve"> </w:t>
      </w:r>
      <w:r w:rsidRPr="00803AD2">
        <w:rPr>
          <w:rFonts w:ascii="Times New Roman" w:hAnsi="Times New Roman"/>
          <w:sz w:val="24"/>
          <w:lang w:val="ru-RU"/>
        </w:rPr>
        <w:t>процессы;</w:t>
      </w:r>
    </w:p>
    <w:p w:rsidR="006D5497" w:rsidRPr="00803AD2" w:rsidRDefault="00803AD2">
      <w:pPr>
        <w:pStyle w:val="a4"/>
        <w:numPr>
          <w:ilvl w:val="1"/>
          <w:numId w:val="198"/>
        </w:numPr>
        <w:tabs>
          <w:tab w:val="left" w:pos="937"/>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получать социальную информацию об экономической жизни общества из адаптированных источников различного</w:t>
      </w:r>
      <w:r w:rsidRPr="00803AD2">
        <w:rPr>
          <w:rFonts w:ascii="Times New Roman" w:hAnsi="Times New Roman"/>
          <w:spacing w:val="-20"/>
          <w:sz w:val="24"/>
          <w:lang w:val="ru-RU"/>
        </w:rPr>
        <w:t xml:space="preserve"> </w:t>
      </w:r>
      <w:r w:rsidRPr="00803AD2">
        <w:rPr>
          <w:rFonts w:ascii="Times New Roman" w:hAnsi="Times New Roman"/>
          <w:sz w:val="24"/>
          <w:lang w:val="ru-RU"/>
        </w:rPr>
        <w:t>типа;</w:t>
      </w:r>
    </w:p>
    <w:p w:rsidR="006D5497" w:rsidRPr="00803AD2" w:rsidRDefault="00803AD2">
      <w:pPr>
        <w:pStyle w:val="a4"/>
        <w:numPr>
          <w:ilvl w:val="1"/>
          <w:numId w:val="198"/>
        </w:numPr>
        <w:tabs>
          <w:tab w:val="left" w:pos="825"/>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w:t>
      </w:r>
      <w:r w:rsidRPr="00803AD2">
        <w:rPr>
          <w:rFonts w:ascii="Times New Roman" w:hAnsi="Times New Roman"/>
          <w:spacing w:val="-6"/>
          <w:sz w:val="24"/>
          <w:lang w:val="ru-RU"/>
        </w:rPr>
        <w:t xml:space="preserve"> </w:t>
      </w:r>
      <w:r w:rsidRPr="00803AD2">
        <w:rPr>
          <w:rFonts w:ascii="Times New Roman" w:hAnsi="Times New Roman"/>
          <w:sz w:val="24"/>
          <w:lang w:val="ru-RU"/>
        </w:rPr>
        <w:t>опыт.</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2"/>
        <w:jc w:val="both"/>
        <w:rPr>
          <w:lang w:val="ru-RU"/>
        </w:rPr>
      </w:pPr>
      <w:r w:rsidRPr="00803AD2">
        <w:rPr>
          <w:lang w:val="ru-RU"/>
        </w:rPr>
        <w:lastRenderedPageBreak/>
        <w:t>Выпускник получит возможность научиться: оценивать тенденции экономических изменений в нашем обществе; анализировать с опорой на полученные знания несложную экономическую информацию, получаемую из неадаптированных источников; выполнять несложные практические задания, основанные на ситуациях, связанных с описанием состояния российской</w:t>
      </w:r>
      <w:r w:rsidRPr="00803AD2">
        <w:rPr>
          <w:spacing w:val="-11"/>
          <w:lang w:val="ru-RU"/>
        </w:rPr>
        <w:t xml:space="preserve"> </w:t>
      </w:r>
      <w:r w:rsidRPr="00803AD2">
        <w:rPr>
          <w:lang w:val="ru-RU"/>
        </w:rPr>
        <w:t>экономики.</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Человек в экономических</w:t>
      </w:r>
      <w:r w:rsidRPr="00803AD2">
        <w:rPr>
          <w:rFonts w:ascii="Times New Roman" w:hAnsi="Times New Roman"/>
          <w:i/>
          <w:spacing w:val="-9"/>
          <w:sz w:val="24"/>
          <w:lang w:val="ru-RU"/>
        </w:rPr>
        <w:t xml:space="preserve"> </w:t>
      </w:r>
      <w:r w:rsidRPr="00803AD2">
        <w:rPr>
          <w:rFonts w:ascii="Times New Roman" w:hAnsi="Times New Roman"/>
          <w:i/>
          <w:sz w:val="24"/>
          <w:lang w:val="ru-RU"/>
        </w:rPr>
        <w:t>отношениях</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32"/>
        </w:tabs>
        <w:spacing w:before="4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на основе приведённых данных основные экономические системы и экономические явления, сравнивать</w:t>
      </w:r>
      <w:r w:rsidRPr="00803AD2">
        <w:rPr>
          <w:rFonts w:ascii="Times New Roman" w:hAnsi="Times New Roman"/>
          <w:spacing w:val="-14"/>
          <w:sz w:val="24"/>
          <w:lang w:val="ru-RU"/>
        </w:rPr>
        <w:t xml:space="preserve"> </w:t>
      </w:r>
      <w:r w:rsidRPr="00803AD2">
        <w:rPr>
          <w:rFonts w:ascii="Times New Roman" w:hAnsi="Times New Roman"/>
          <w:sz w:val="24"/>
          <w:lang w:val="ru-RU"/>
        </w:rPr>
        <w:t>их;</w:t>
      </w:r>
    </w:p>
    <w:p w:rsidR="006D5497" w:rsidRPr="00803AD2" w:rsidRDefault="00803AD2">
      <w:pPr>
        <w:pStyle w:val="a4"/>
        <w:numPr>
          <w:ilvl w:val="1"/>
          <w:numId w:val="198"/>
        </w:numPr>
        <w:tabs>
          <w:tab w:val="left" w:pos="815"/>
        </w:tabs>
        <w:spacing w:before="3"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поведение производителя и потребителя как основных участников экономической</w:t>
      </w:r>
      <w:r w:rsidRPr="00803AD2">
        <w:rPr>
          <w:rFonts w:ascii="Times New Roman" w:hAnsi="Times New Roman"/>
          <w:spacing w:val="-9"/>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полученные знания для характеристики экономики</w:t>
      </w:r>
      <w:r w:rsidRPr="00803AD2">
        <w:rPr>
          <w:rFonts w:ascii="Times New Roman" w:hAnsi="Times New Roman"/>
          <w:spacing w:val="-30"/>
          <w:sz w:val="24"/>
          <w:lang w:val="ru-RU"/>
        </w:rPr>
        <w:t xml:space="preserve"> </w:t>
      </w:r>
      <w:r w:rsidRPr="00803AD2">
        <w:rPr>
          <w:rFonts w:ascii="Times New Roman" w:hAnsi="Times New Roman"/>
          <w:sz w:val="24"/>
          <w:lang w:val="ru-RU"/>
        </w:rPr>
        <w:t>семьи;</w:t>
      </w:r>
    </w:p>
    <w:p w:rsidR="006D5497" w:rsidRPr="00803AD2" w:rsidRDefault="00803AD2">
      <w:pPr>
        <w:pStyle w:val="a4"/>
        <w:numPr>
          <w:ilvl w:val="1"/>
          <w:numId w:val="198"/>
        </w:numPr>
        <w:tabs>
          <w:tab w:val="left" w:pos="873"/>
        </w:tabs>
        <w:spacing w:before="41"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статистические данные, отражающие экономические изменения в обществе;</w:t>
      </w:r>
    </w:p>
    <w:p w:rsidR="006D5497" w:rsidRPr="00803AD2" w:rsidRDefault="00803AD2">
      <w:pPr>
        <w:pStyle w:val="a4"/>
        <w:numPr>
          <w:ilvl w:val="1"/>
          <w:numId w:val="198"/>
        </w:numPr>
        <w:tabs>
          <w:tab w:val="left" w:pos="937"/>
        </w:tabs>
        <w:spacing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получать социальную информацию об экономической жизни общества из адаптированных источников различного</w:t>
      </w:r>
      <w:r w:rsidRPr="00803AD2">
        <w:rPr>
          <w:rFonts w:ascii="Times New Roman" w:hAnsi="Times New Roman"/>
          <w:spacing w:val="-20"/>
          <w:sz w:val="24"/>
          <w:lang w:val="ru-RU"/>
        </w:rPr>
        <w:t xml:space="preserve"> </w:t>
      </w:r>
      <w:r w:rsidRPr="00803AD2">
        <w:rPr>
          <w:rFonts w:ascii="Times New Roman" w:hAnsi="Times New Roman"/>
          <w:sz w:val="24"/>
          <w:lang w:val="ru-RU"/>
        </w:rPr>
        <w:t>типа;</w:t>
      </w:r>
    </w:p>
    <w:p w:rsidR="006D5497" w:rsidRPr="00803AD2" w:rsidRDefault="00803AD2">
      <w:pPr>
        <w:pStyle w:val="a4"/>
        <w:numPr>
          <w:ilvl w:val="1"/>
          <w:numId w:val="198"/>
        </w:numPr>
        <w:tabs>
          <w:tab w:val="left" w:pos="825"/>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w:t>
      </w:r>
      <w:r w:rsidRPr="00803AD2">
        <w:rPr>
          <w:rFonts w:ascii="Times New Roman" w:hAnsi="Times New Roman"/>
          <w:spacing w:val="-6"/>
          <w:sz w:val="24"/>
          <w:lang w:val="ru-RU"/>
        </w:rPr>
        <w:t xml:space="preserve"> </w:t>
      </w:r>
      <w:r w:rsidRPr="00803AD2">
        <w:rPr>
          <w:rFonts w:ascii="Times New Roman" w:hAnsi="Times New Roman"/>
          <w:sz w:val="24"/>
          <w:lang w:val="ru-RU"/>
        </w:rPr>
        <w:t>опыт.</w:t>
      </w:r>
    </w:p>
    <w:p w:rsidR="006D5497" w:rsidRPr="00803AD2" w:rsidRDefault="00803AD2">
      <w:pPr>
        <w:pStyle w:val="a3"/>
        <w:spacing w:before="1" w:line="276" w:lineRule="auto"/>
        <w:ind w:right="105"/>
        <w:jc w:val="both"/>
        <w:rPr>
          <w:lang w:val="ru-RU"/>
        </w:rPr>
      </w:pPr>
      <w:r w:rsidRPr="00803AD2">
        <w:rPr>
          <w:lang w:val="ru-RU"/>
        </w:rPr>
        <w:t>Выпускник получит возможность научиться: наблюдать и интерпретировать явления и события, происходящие в социальной жизни, с опорой на экономические знания; характеризовать тенденции экономических изменений в нашем обществе; анализировать с позиций обществознания сложившиеся практики и модели поведения  потребителя; решать познавательные задачи в рамках изученного материала, отражающие типичные ситуации в экономической сфере деятельности человека; выполнять несложные практические задания, основанные на ситуациях, связанных с описанием состояния российской</w:t>
      </w:r>
      <w:r w:rsidRPr="00803AD2">
        <w:rPr>
          <w:spacing w:val="-8"/>
          <w:lang w:val="ru-RU"/>
        </w:rPr>
        <w:t xml:space="preserve"> </w:t>
      </w:r>
      <w:r w:rsidRPr="00803AD2">
        <w:rPr>
          <w:lang w:val="ru-RU"/>
        </w:rPr>
        <w:t>экономики.</w:t>
      </w:r>
    </w:p>
    <w:p w:rsidR="006D5497" w:rsidRPr="00803AD2" w:rsidRDefault="00803AD2">
      <w:pPr>
        <w:spacing w:before="1"/>
        <w:ind w:left="721" w:right="1931"/>
        <w:rPr>
          <w:rFonts w:ascii="Times New Roman" w:eastAsia="Times New Roman" w:hAnsi="Times New Roman" w:cs="Times New Roman"/>
          <w:sz w:val="24"/>
          <w:szCs w:val="24"/>
          <w:lang w:val="ru-RU"/>
        </w:rPr>
      </w:pPr>
      <w:r w:rsidRPr="00803AD2">
        <w:rPr>
          <w:rFonts w:ascii="Times New Roman" w:hAnsi="Times New Roman"/>
          <w:i/>
          <w:sz w:val="24"/>
          <w:lang w:val="ru-RU"/>
        </w:rPr>
        <w:t>Мир социальных</w:t>
      </w:r>
      <w:r w:rsidRPr="00803AD2">
        <w:rPr>
          <w:rFonts w:ascii="Times New Roman" w:hAnsi="Times New Roman"/>
          <w:i/>
          <w:spacing w:val="-9"/>
          <w:sz w:val="24"/>
          <w:lang w:val="ru-RU"/>
        </w:rPr>
        <w:t xml:space="preserve"> </w:t>
      </w:r>
      <w:r w:rsidRPr="00803AD2">
        <w:rPr>
          <w:rFonts w:ascii="Times New Roman" w:hAnsi="Times New Roman"/>
          <w:i/>
          <w:sz w:val="24"/>
          <w:lang w:val="ru-RU"/>
        </w:rPr>
        <w:t>отношений</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89"/>
        </w:tabs>
        <w:spacing w:before="4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w:t>
      </w:r>
      <w:r w:rsidRPr="00803AD2">
        <w:rPr>
          <w:rFonts w:ascii="Times New Roman" w:hAnsi="Times New Roman"/>
          <w:spacing w:val="-20"/>
          <w:sz w:val="24"/>
          <w:lang w:val="ru-RU"/>
        </w:rPr>
        <w:t xml:space="preserve"> </w:t>
      </w:r>
      <w:r w:rsidRPr="00803AD2">
        <w:rPr>
          <w:rFonts w:ascii="Times New Roman" w:hAnsi="Times New Roman"/>
          <w:sz w:val="24"/>
          <w:lang w:val="ru-RU"/>
        </w:rPr>
        <w:t>группы;</w:t>
      </w:r>
    </w:p>
    <w:p w:rsidR="006D5497" w:rsidRPr="00803AD2" w:rsidRDefault="00803AD2">
      <w:pPr>
        <w:pStyle w:val="a4"/>
        <w:numPr>
          <w:ilvl w:val="1"/>
          <w:numId w:val="198"/>
        </w:numPr>
        <w:tabs>
          <w:tab w:val="left" w:pos="808"/>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основные социальные группы российского общества, распознавать их сущностные</w:t>
      </w:r>
      <w:r w:rsidRPr="00803AD2">
        <w:rPr>
          <w:rFonts w:ascii="Times New Roman" w:hAnsi="Times New Roman"/>
          <w:spacing w:val="-12"/>
          <w:sz w:val="24"/>
          <w:lang w:val="ru-RU"/>
        </w:rPr>
        <w:t xml:space="preserve"> </w:t>
      </w:r>
      <w:r w:rsidRPr="00803AD2">
        <w:rPr>
          <w:rFonts w:ascii="Times New Roman" w:hAnsi="Times New Roman"/>
          <w:sz w:val="24"/>
          <w:lang w:val="ru-RU"/>
        </w:rPr>
        <w:t>признаки;</w:t>
      </w:r>
    </w:p>
    <w:p w:rsidR="006D5497" w:rsidRPr="00803AD2" w:rsidRDefault="00803AD2">
      <w:pPr>
        <w:pStyle w:val="a4"/>
        <w:numPr>
          <w:ilvl w:val="1"/>
          <w:numId w:val="198"/>
        </w:numPr>
        <w:tabs>
          <w:tab w:val="left" w:pos="981"/>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ведущие направления социальной политики российского государства;</w:t>
      </w:r>
    </w:p>
    <w:p w:rsidR="006D5497" w:rsidRPr="00803AD2" w:rsidRDefault="00803AD2">
      <w:pPr>
        <w:pStyle w:val="a4"/>
        <w:numPr>
          <w:ilvl w:val="1"/>
          <w:numId w:val="198"/>
        </w:numPr>
        <w:tabs>
          <w:tab w:val="left" w:pos="913"/>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давать оценку с позиций общественного прогресса тенденциям социальных изменений в нашем обществе, аргументировать свою</w:t>
      </w:r>
      <w:r w:rsidRPr="00803AD2">
        <w:rPr>
          <w:rFonts w:ascii="Times New Roman" w:hAnsi="Times New Roman"/>
          <w:spacing w:val="-19"/>
          <w:sz w:val="24"/>
          <w:lang w:val="ru-RU"/>
        </w:rPr>
        <w:t xml:space="preserve"> </w:t>
      </w:r>
      <w:r w:rsidRPr="00803AD2">
        <w:rPr>
          <w:rFonts w:ascii="Times New Roman" w:hAnsi="Times New Roman"/>
          <w:sz w:val="24"/>
          <w:lang w:val="ru-RU"/>
        </w:rPr>
        <w:t>позицию;</w:t>
      </w:r>
    </w:p>
    <w:p w:rsidR="006D5497" w:rsidRPr="00803AD2" w:rsidRDefault="00803AD2">
      <w:pPr>
        <w:pStyle w:val="a4"/>
        <w:numPr>
          <w:ilvl w:val="1"/>
          <w:numId w:val="198"/>
        </w:numPr>
        <w:tabs>
          <w:tab w:val="left" w:pos="806"/>
        </w:tabs>
        <w:spacing w:before="4"/>
        <w:ind w:left="80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собственные основные социальные</w:t>
      </w:r>
      <w:r w:rsidRPr="00803AD2">
        <w:rPr>
          <w:rFonts w:ascii="Times New Roman" w:hAnsi="Times New Roman"/>
          <w:spacing w:val="-17"/>
          <w:sz w:val="24"/>
          <w:lang w:val="ru-RU"/>
        </w:rPr>
        <w:t xml:space="preserve"> </w:t>
      </w:r>
      <w:r w:rsidRPr="00803AD2">
        <w:rPr>
          <w:rFonts w:ascii="Times New Roman" w:hAnsi="Times New Roman"/>
          <w:sz w:val="24"/>
          <w:lang w:val="ru-RU"/>
        </w:rPr>
        <w:t>роли;</w:t>
      </w:r>
    </w:p>
    <w:p w:rsidR="006D5497" w:rsidRPr="00803AD2" w:rsidRDefault="00803AD2">
      <w:pPr>
        <w:pStyle w:val="a4"/>
        <w:numPr>
          <w:ilvl w:val="1"/>
          <w:numId w:val="198"/>
        </w:numPr>
        <w:tabs>
          <w:tab w:val="left" w:pos="810"/>
        </w:tabs>
        <w:spacing w:before="4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на примере своей семьи основные функции этого социального института в</w:t>
      </w:r>
      <w:r w:rsidRPr="00803AD2">
        <w:rPr>
          <w:rFonts w:ascii="Times New Roman" w:hAnsi="Times New Roman"/>
          <w:spacing w:val="-5"/>
          <w:sz w:val="24"/>
          <w:lang w:val="ru-RU"/>
        </w:rPr>
        <w:t xml:space="preserve"> </w:t>
      </w:r>
      <w:r w:rsidRPr="00803AD2">
        <w:rPr>
          <w:rFonts w:ascii="Times New Roman" w:hAnsi="Times New Roman"/>
          <w:sz w:val="24"/>
          <w:lang w:val="ru-RU"/>
        </w:rPr>
        <w:t>обществе;</w:t>
      </w:r>
    </w:p>
    <w:p w:rsidR="006D5497" w:rsidRPr="00803AD2" w:rsidRDefault="00803AD2">
      <w:pPr>
        <w:pStyle w:val="a4"/>
        <w:numPr>
          <w:ilvl w:val="1"/>
          <w:numId w:val="198"/>
        </w:numPr>
        <w:tabs>
          <w:tab w:val="left" w:pos="88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w:t>
      </w:r>
      <w:r w:rsidRPr="00803AD2">
        <w:rPr>
          <w:rFonts w:ascii="Times New Roman" w:hAnsi="Times New Roman"/>
          <w:spacing w:val="-17"/>
          <w:sz w:val="24"/>
          <w:lang w:val="ru-RU"/>
        </w:rPr>
        <w:t xml:space="preserve"> </w:t>
      </w:r>
      <w:r w:rsidRPr="00803AD2">
        <w:rPr>
          <w:rFonts w:ascii="Times New Roman" w:hAnsi="Times New Roman"/>
          <w:sz w:val="24"/>
          <w:lang w:val="ru-RU"/>
        </w:rPr>
        <w:t>задач;</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1031"/>
        </w:tabs>
        <w:spacing w:before="48"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D5497" w:rsidRDefault="00803AD2">
      <w:pPr>
        <w:pStyle w:val="a4"/>
        <w:numPr>
          <w:ilvl w:val="1"/>
          <w:numId w:val="198"/>
        </w:numPr>
        <w:tabs>
          <w:tab w:val="left" w:pos="806"/>
        </w:tabs>
        <w:spacing w:before="1"/>
        <w:ind w:left="805"/>
        <w:rPr>
          <w:rFonts w:ascii="Times New Roman" w:eastAsia="Times New Roman" w:hAnsi="Times New Roman" w:cs="Times New Roman"/>
          <w:sz w:val="24"/>
          <w:szCs w:val="24"/>
        </w:rPr>
      </w:pPr>
      <w:r>
        <w:rPr>
          <w:rFonts w:ascii="Times New Roman" w:hAnsi="Times New Roman"/>
          <w:sz w:val="24"/>
        </w:rPr>
        <w:t>проводить несложные социологические</w:t>
      </w:r>
      <w:r>
        <w:rPr>
          <w:rFonts w:ascii="Times New Roman" w:hAnsi="Times New Roman"/>
          <w:spacing w:val="-15"/>
          <w:sz w:val="24"/>
        </w:rPr>
        <w:t xml:space="preserve"> </w:t>
      </w:r>
      <w:r>
        <w:rPr>
          <w:rFonts w:ascii="Times New Roman" w:hAnsi="Times New Roman"/>
          <w:sz w:val="24"/>
        </w:rPr>
        <w:t>исследования.</w:t>
      </w:r>
    </w:p>
    <w:p w:rsidR="006D5497" w:rsidRPr="00803AD2" w:rsidRDefault="00803AD2">
      <w:pPr>
        <w:pStyle w:val="a3"/>
        <w:spacing w:before="41"/>
        <w:ind w:left="661" w:right="105" w:firstLine="0"/>
        <w:rPr>
          <w:lang w:val="ru-RU"/>
        </w:rPr>
      </w:pPr>
      <w:r w:rsidRPr="00803AD2">
        <w:rPr>
          <w:lang w:val="ru-RU"/>
        </w:rPr>
        <w:t>Выпускник  получит  возможность  научиться:  использовать  понятия</w:t>
      </w:r>
      <w:r w:rsidRPr="00803AD2">
        <w:rPr>
          <w:spacing w:val="8"/>
          <w:lang w:val="ru-RU"/>
        </w:rPr>
        <w:t xml:space="preserve"> </w:t>
      </w:r>
      <w:r w:rsidRPr="00803AD2">
        <w:rPr>
          <w:lang w:val="ru-RU"/>
        </w:rPr>
        <w:t>«равенство» и</w:t>
      </w:r>
    </w:p>
    <w:p w:rsidR="006D5497" w:rsidRPr="00803AD2" w:rsidRDefault="00803AD2">
      <w:pPr>
        <w:pStyle w:val="a3"/>
        <w:spacing w:before="43" w:line="276" w:lineRule="auto"/>
        <w:ind w:right="110" w:firstLine="0"/>
        <w:jc w:val="both"/>
        <w:rPr>
          <w:lang w:val="ru-RU"/>
        </w:rPr>
      </w:pPr>
      <w:r w:rsidRPr="00803AD2">
        <w:rPr>
          <w:lang w:val="ru-RU"/>
        </w:rPr>
        <w:t>«социальная справедливость» с позиций историзма; ориентироваться в потоке информации, относящейся к вопросам социальной структуры и социальных отношений в современном обществе; адекватно понимать информацию, относящуюся к социальной сфере общества, получаемую из различных</w:t>
      </w:r>
      <w:r w:rsidRPr="00803AD2">
        <w:rPr>
          <w:spacing w:val="-18"/>
          <w:lang w:val="ru-RU"/>
        </w:rPr>
        <w:t xml:space="preserve"> </w:t>
      </w:r>
      <w:r w:rsidRPr="00803AD2">
        <w:rPr>
          <w:lang w:val="ru-RU"/>
        </w:rPr>
        <w:t>источников.</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Политическая жизнь</w:t>
      </w:r>
      <w:r w:rsidRPr="00803AD2">
        <w:rPr>
          <w:rFonts w:ascii="Times New Roman" w:hAnsi="Times New Roman"/>
          <w:i/>
          <w:spacing w:val="-6"/>
          <w:sz w:val="24"/>
          <w:lang w:val="ru-RU"/>
        </w:rPr>
        <w:t xml:space="preserve"> </w:t>
      </w:r>
      <w:r w:rsidRPr="00803AD2">
        <w:rPr>
          <w:rFonts w:ascii="Times New Roman" w:hAnsi="Times New Roman"/>
          <w:i/>
          <w:sz w:val="24"/>
          <w:lang w:val="ru-RU"/>
        </w:rPr>
        <w:t>общества</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63"/>
        </w:tabs>
        <w:spacing w:before="41"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w:t>
      </w:r>
      <w:r w:rsidRPr="00803AD2">
        <w:rPr>
          <w:rFonts w:ascii="Times New Roman" w:hAnsi="Times New Roman"/>
          <w:spacing w:val="-31"/>
          <w:sz w:val="24"/>
          <w:lang w:val="ru-RU"/>
        </w:rPr>
        <w:t xml:space="preserve"> </w:t>
      </w:r>
      <w:r w:rsidRPr="00803AD2">
        <w:rPr>
          <w:rFonts w:ascii="Times New Roman" w:hAnsi="Times New Roman"/>
          <w:sz w:val="24"/>
          <w:lang w:val="ru-RU"/>
        </w:rPr>
        <w:t>управления;</w:t>
      </w:r>
    </w:p>
    <w:p w:rsidR="006D5497" w:rsidRPr="00803AD2" w:rsidRDefault="00803AD2">
      <w:pPr>
        <w:pStyle w:val="a4"/>
        <w:numPr>
          <w:ilvl w:val="1"/>
          <w:numId w:val="198"/>
        </w:numPr>
        <w:tabs>
          <w:tab w:val="left" w:pos="873"/>
        </w:tabs>
        <w:spacing w:before="3" w:line="276"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правильно определять инстанцию (государственный орган), в который следует обратиться для разрешения той или типичной социальной</w:t>
      </w:r>
      <w:r w:rsidRPr="00803AD2">
        <w:rPr>
          <w:rFonts w:ascii="Times New Roman" w:hAnsi="Times New Roman"/>
          <w:spacing w:val="-31"/>
          <w:sz w:val="24"/>
          <w:lang w:val="ru-RU"/>
        </w:rPr>
        <w:t xml:space="preserve"> </w:t>
      </w:r>
      <w:r w:rsidRPr="00803AD2">
        <w:rPr>
          <w:rFonts w:ascii="Times New Roman" w:hAnsi="Times New Roman"/>
          <w:sz w:val="24"/>
          <w:lang w:val="ru-RU"/>
        </w:rPr>
        <w:t>ситуации;</w:t>
      </w:r>
    </w:p>
    <w:p w:rsidR="006D5497" w:rsidRPr="00803AD2" w:rsidRDefault="00803AD2">
      <w:pPr>
        <w:pStyle w:val="a4"/>
        <w:numPr>
          <w:ilvl w:val="1"/>
          <w:numId w:val="198"/>
        </w:numPr>
        <w:tabs>
          <w:tab w:val="left" w:pos="841"/>
        </w:tabs>
        <w:spacing w:before="1"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различные типы политических режимов, обосновывать преимущества демократического политического</w:t>
      </w:r>
      <w:r w:rsidRPr="00803AD2">
        <w:rPr>
          <w:rFonts w:ascii="Times New Roman" w:hAnsi="Times New Roman"/>
          <w:spacing w:val="-17"/>
          <w:sz w:val="24"/>
          <w:lang w:val="ru-RU"/>
        </w:rPr>
        <w:t xml:space="preserve"> </w:t>
      </w:r>
      <w:r w:rsidRPr="00803AD2">
        <w:rPr>
          <w:rFonts w:ascii="Times New Roman" w:hAnsi="Times New Roman"/>
          <w:sz w:val="24"/>
          <w:lang w:val="ru-RU"/>
        </w:rPr>
        <w:t>устройства;</w:t>
      </w:r>
    </w:p>
    <w:p w:rsidR="006D5497" w:rsidRPr="00803AD2" w:rsidRDefault="00803AD2">
      <w:pPr>
        <w:pStyle w:val="a4"/>
        <w:numPr>
          <w:ilvl w:val="1"/>
          <w:numId w:val="198"/>
        </w:numPr>
        <w:tabs>
          <w:tab w:val="left" w:pos="911"/>
        </w:tabs>
        <w:spacing w:before="3" w:line="276" w:lineRule="auto"/>
        <w:ind w:right="109" w:firstLine="559"/>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основные признаки любого государства, конкретизировать их на примерах прошлого и</w:t>
      </w:r>
      <w:r w:rsidRPr="00803AD2">
        <w:rPr>
          <w:rFonts w:ascii="Times New Roman" w:hAnsi="Times New Roman"/>
          <w:spacing w:val="-12"/>
          <w:sz w:val="24"/>
          <w:lang w:val="ru-RU"/>
        </w:rPr>
        <w:t xml:space="preserve"> </w:t>
      </w:r>
      <w:r w:rsidRPr="00803AD2">
        <w:rPr>
          <w:rFonts w:ascii="Times New Roman" w:hAnsi="Times New Roman"/>
          <w:sz w:val="24"/>
          <w:lang w:val="ru-RU"/>
        </w:rPr>
        <w:t>современности;</w:t>
      </w:r>
    </w:p>
    <w:p w:rsidR="006D5497" w:rsidRPr="00803AD2" w:rsidRDefault="00803AD2">
      <w:pPr>
        <w:pStyle w:val="a4"/>
        <w:numPr>
          <w:ilvl w:val="1"/>
          <w:numId w:val="198"/>
        </w:numPr>
        <w:tabs>
          <w:tab w:val="left" w:pos="921"/>
        </w:tabs>
        <w:spacing w:before="1"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базовые черты избирательной системы в нашем обществе, основные проявления роли</w:t>
      </w:r>
      <w:r w:rsidRPr="00803AD2">
        <w:rPr>
          <w:rFonts w:ascii="Times New Roman" w:hAnsi="Times New Roman"/>
          <w:spacing w:val="-11"/>
          <w:sz w:val="24"/>
          <w:lang w:val="ru-RU"/>
        </w:rPr>
        <w:t xml:space="preserve"> </w:t>
      </w:r>
      <w:r w:rsidRPr="00803AD2">
        <w:rPr>
          <w:rFonts w:ascii="Times New Roman" w:hAnsi="Times New Roman"/>
          <w:sz w:val="24"/>
          <w:lang w:val="ru-RU"/>
        </w:rPr>
        <w:t>избирателя;</w:t>
      </w:r>
    </w:p>
    <w:p w:rsidR="006D5497" w:rsidRPr="00803AD2" w:rsidRDefault="00803AD2">
      <w:pPr>
        <w:pStyle w:val="a4"/>
        <w:numPr>
          <w:ilvl w:val="1"/>
          <w:numId w:val="198"/>
        </w:numPr>
        <w:tabs>
          <w:tab w:val="left" w:pos="806"/>
        </w:tabs>
        <w:spacing w:before="3"/>
        <w:ind w:left="805"/>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факты и мнения в потоке политической</w:t>
      </w:r>
      <w:r w:rsidRPr="00803AD2">
        <w:rPr>
          <w:rFonts w:ascii="Times New Roman" w:hAnsi="Times New Roman"/>
          <w:spacing w:val="-20"/>
          <w:sz w:val="24"/>
          <w:lang w:val="ru-RU"/>
        </w:rPr>
        <w:t xml:space="preserve"> </w:t>
      </w:r>
      <w:r w:rsidRPr="00803AD2">
        <w:rPr>
          <w:rFonts w:ascii="Times New Roman" w:hAnsi="Times New Roman"/>
          <w:sz w:val="24"/>
          <w:lang w:val="ru-RU"/>
        </w:rPr>
        <w:t>информации.</w:t>
      </w:r>
    </w:p>
    <w:p w:rsidR="006D5497" w:rsidRPr="00803AD2" w:rsidRDefault="00803AD2">
      <w:pPr>
        <w:pStyle w:val="a3"/>
        <w:spacing w:before="41" w:line="276" w:lineRule="auto"/>
        <w:ind w:right="113"/>
        <w:jc w:val="both"/>
        <w:rPr>
          <w:lang w:val="ru-RU"/>
        </w:rPr>
      </w:pPr>
      <w:r w:rsidRPr="00803AD2">
        <w:rPr>
          <w:lang w:val="ru-RU"/>
        </w:rPr>
        <w:t>Выпускник получит возможность научиться: 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w:t>
      </w:r>
      <w:r w:rsidRPr="00803AD2">
        <w:rPr>
          <w:spacing w:val="-30"/>
          <w:lang w:val="ru-RU"/>
        </w:rPr>
        <w:t xml:space="preserve"> </w:t>
      </w:r>
      <w:r w:rsidRPr="00803AD2">
        <w:rPr>
          <w:lang w:val="ru-RU"/>
        </w:rPr>
        <w:t>выводы.</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Культурно-информационная среда общественной</w:t>
      </w:r>
      <w:r w:rsidRPr="00803AD2">
        <w:rPr>
          <w:rFonts w:ascii="Times New Roman" w:hAnsi="Times New Roman"/>
          <w:i/>
          <w:spacing w:val="-12"/>
          <w:sz w:val="24"/>
          <w:lang w:val="ru-RU"/>
        </w:rPr>
        <w:t xml:space="preserve"> </w:t>
      </w:r>
      <w:r w:rsidRPr="00803AD2">
        <w:rPr>
          <w:rFonts w:ascii="Times New Roman" w:hAnsi="Times New Roman"/>
          <w:i/>
          <w:sz w:val="24"/>
          <w:lang w:val="ru-RU"/>
        </w:rPr>
        <w:t>жизни</w:t>
      </w:r>
    </w:p>
    <w:p w:rsidR="006D5497" w:rsidRPr="00803AD2" w:rsidRDefault="00803AD2">
      <w:pPr>
        <w:pStyle w:val="a3"/>
        <w:spacing w:before="43"/>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развитие отдельных областей и форм</w:t>
      </w:r>
      <w:r w:rsidRPr="00803AD2">
        <w:rPr>
          <w:rFonts w:ascii="Times New Roman" w:hAnsi="Times New Roman"/>
          <w:spacing w:val="-26"/>
          <w:sz w:val="24"/>
          <w:lang w:val="ru-RU"/>
        </w:rPr>
        <w:t xml:space="preserve"> </w:t>
      </w:r>
      <w:r w:rsidRPr="00803AD2">
        <w:rPr>
          <w:rFonts w:ascii="Times New Roman" w:hAnsi="Times New Roman"/>
          <w:sz w:val="24"/>
          <w:lang w:val="ru-RU"/>
        </w:rPr>
        <w:t>культуры;</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и различать явления духовной</w:t>
      </w:r>
      <w:r w:rsidRPr="00803AD2">
        <w:rPr>
          <w:rFonts w:ascii="Times New Roman" w:hAnsi="Times New Roman"/>
          <w:spacing w:val="-25"/>
          <w:sz w:val="24"/>
          <w:lang w:val="ru-RU"/>
        </w:rPr>
        <w:t xml:space="preserve"> </w:t>
      </w:r>
      <w:r w:rsidRPr="00803AD2">
        <w:rPr>
          <w:rFonts w:ascii="Times New Roman" w:hAnsi="Times New Roman"/>
          <w:sz w:val="24"/>
          <w:lang w:val="ru-RU"/>
        </w:rPr>
        <w:t>культуры;</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различные средства массовой</w:t>
      </w:r>
      <w:r w:rsidRPr="00803AD2">
        <w:rPr>
          <w:rFonts w:ascii="Times New Roman" w:hAnsi="Times New Roman"/>
          <w:spacing w:val="-17"/>
          <w:sz w:val="24"/>
          <w:lang w:val="ru-RU"/>
        </w:rPr>
        <w:t xml:space="preserve"> </w:t>
      </w:r>
      <w:r w:rsidRPr="00803AD2">
        <w:rPr>
          <w:rFonts w:ascii="Times New Roman" w:hAnsi="Times New Roman"/>
          <w:sz w:val="24"/>
          <w:lang w:val="ru-RU"/>
        </w:rPr>
        <w:t>информации;</w:t>
      </w:r>
    </w:p>
    <w:p w:rsidR="006D5497" w:rsidRPr="00803AD2" w:rsidRDefault="00803AD2">
      <w:pPr>
        <w:pStyle w:val="a4"/>
        <w:numPr>
          <w:ilvl w:val="1"/>
          <w:numId w:val="198"/>
        </w:numPr>
        <w:tabs>
          <w:tab w:val="left" w:pos="897"/>
        </w:tabs>
        <w:spacing w:before="43" w:line="276" w:lineRule="auto"/>
        <w:ind w:right="109" w:firstLine="559"/>
        <w:rPr>
          <w:rFonts w:ascii="Times New Roman" w:eastAsia="Times New Roman" w:hAnsi="Times New Roman" w:cs="Times New Roman"/>
          <w:sz w:val="24"/>
          <w:szCs w:val="24"/>
          <w:lang w:val="ru-RU"/>
        </w:rPr>
      </w:pPr>
      <w:r w:rsidRPr="00803AD2">
        <w:rPr>
          <w:rFonts w:ascii="Times New Roman" w:hAnsi="Times New Roman"/>
          <w:sz w:val="24"/>
          <w:lang w:val="ru-RU"/>
        </w:rPr>
        <w:t>находить и извлекать социальную информацию о достижениях и проблемах развития культуры из адаптированных источников различного</w:t>
      </w:r>
      <w:r w:rsidRPr="00803AD2">
        <w:rPr>
          <w:rFonts w:ascii="Times New Roman" w:hAnsi="Times New Roman"/>
          <w:spacing w:val="-29"/>
          <w:sz w:val="24"/>
          <w:lang w:val="ru-RU"/>
        </w:rPr>
        <w:t xml:space="preserve"> </w:t>
      </w:r>
      <w:r w:rsidRPr="00803AD2">
        <w:rPr>
          <w:rFonts w:ascii="Times New Roman" w:hAnsi="Times New Roman"/>
          <w:sz w:val="24"/>
          <w:lang w:val="ru-RU"/>
        </w:rPr>
        <w:t>типа;</w:t>
      </w:r>
    </w:p>
    <w:p w:rsidR="006D5497" w:rsidRPr="00803AD2" w:rsidRDefault="00803AD2">
      <w:pPr>
        <w:pStyle w:val="a4"/>
        <w:numPr>
          <w:ilvl w:val="1"/>
          <w:numId w:val="198"/>
        </w:numPr>
        <w:tabs>
          <w:tab w:val="left" w:pos="894"/>
        </w:tabs>
        <w:spacing w:before="1" w:line="276" w:lineRule="auto"/>
        <w:ind w:right="117" w:firstLine="619"/>
        <w:rPr>
          <w:rFonts w:ascii="Times New Roman" w:eastAsia="Times New Roman" w:hAnsi="Times New Roman" w:cs="Times New Roman"/>
          <w:sz w:val="24"/>
          <w:szCs w:val="24"/>
          <w:lang w:val="ru-RU"/>
        </w:rPr>
      </w:pPr>
      <w:r w:rsidRPr="00803AD2">
        <w:rPr>
          <w:rFonts w:ascii="Times New Roman" w:hAnsi="Times New Roman"/>
          <w:sz w:val="24"/>
          <w:lang w:val="ru-RU"/>
        </w:rPr>
        <w:t>видеть различные точки зрения в вопросах ценностного выбора и приоритетов в духовной сфере, формулировать собственное</w:t>
      </w:r>
      <w:r w:rsidRPr="00803AD2">
        <w:rPr>
          <w:rFonts w:ascii="Times New Roman" w:hAnsi="Times New Roman"/>
          <w:spacing w:val="-14"/>
          <w:sz w:val="24"/>
          <w:lang w:val="ru-RU"/>
        </w:rPr>
        <w:t xml:space="preserve"> </w:t>
      </w:r>
      <w:r w:rsidRPr="00803AD2">
        <w:rPr>
          <w:rFonts w:ascii="Times New Roman" w:hAnsi="Times New Roman"/>
          <w:sz w:val="24"/>
          <w:lang w:val="ru-RU"/>
        </w:rPr>
        <w:t>отношение.</w:t>
      </w:r>
    </w:p>
    <w:p w:rsidR="006D5497" w:rsidRPr="00803AD2" w:rsidRDefault="00803AD2">
      <w:pPr>
        <w:pStyle w:val="a3"/>
        <w:spacing w:before="3" w:line="276" w:lineRule="auto"/>
        <w:ind w:right="109"/>
        <w:jc w:val="both"/>
        <w:rPr>
          <w:lang w:val="ru-RU"/>
        </w:rPr>
      </w:pPr>
      <w:r w:rsidRPr="00803AD2">
        <w:rPr>
          <w:lang w:val="ru-RU"/>
        </w:rPr>
        <w:t>Выпускник получит возможность научиться: описывать процессы создания, сохранения, трансляции и усвоения достижений культуры; характеризовать основные направления развития отечественной культуры в современных условиях; осуществлять рефлексию своих</w:t>
      </w:r>
      <w:r w:rsidRPr="00803AD2">
        <w:rPr>
          <w:spacing w:val="-10"/>
          <w:lang w:val="ru-RU"/>
        </w:rPr>
        <w:t xml:space="preserve"> </w:t>
      </w:r>
      <w:r w:rsidRPr="00803AD2">
        <w:rPr>
          <w:lang w:val="ru-RU"/>
        </w:rPr>
        <w:t>ценностей.</w:t>
      </w:r>
    </w:p>
    <w:p w:rsidR="006D5497" w:rsidRPr="00803AD2" w:rsidRDefault="00803AD2">
      <w:pPr>
        <w:spacing w:before="4"/>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Человек в меняющемся</w:t>
      </w:r>
      <w:r w:rsidRPr="00803AD2">
        <w:rPr>
          <w:rFonts w:ascii="Times New Roman" w:hAnsi="Times New Roman"/>
          <w:i/>
          <w:spacing w:val="-9"/>
          <w:sz w:val="24"/>
          <w:lang w:val="ru-RU"/>
        </w:rPr>
        <w:t xml:space="preserve"> </w:t>
      </w:r>
      <w:r w:rsidRPr="00803AD2">
        <w:rPr>
          <w:rFonts w:ascii="Times New Roman" w:hAnsi="Times New Roman"/>
          <w:i/>
          <w:sz w:val="24"/>
          <w:lang w:val="ru-RU"/>
        </w:rPr>
        <w:t>обществе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явление ускорения социального</w:t>
      </w:r>
      <w:r w:rsidRPr="00803AD2">
        <w:rPr>
          <w:rFonts w:ascii="Times New Roman" w:hAnsi="Times New Roman"/>
          <w:spacing w:val="-21"/>
          <w:sz w:val="24"/>
          <w:lang w:val="ru-RU"/>
        </w:rPr>
        <w:t xml:space="preserve"> </w:t>
      </w:r>
      <w:r w:rsidRPr="00803AD2">
        <w:rPr>
          <w:rFonts w:ascii="Times New Roman" w:hAnsi="Times New Roman"/>
          <w:sz w:val="24"/>
          <w:lang w:val="ru-RU"/>
        </w:rPr>
        <w:t>развития;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необходимость непрерывного образования в современных</w:t>
      </w:r>
      <w:r w:rsidRPr="00803AD2">
        <w:rPr>
          <w:rFonts w:ascii="Times New Roman" w:hAnsi="Times New Roman"/>
          <w:spacing w:val="-25"/>
          <w:sz w:val="24"/>
          <w:lang w:val="ru-RU"/>
        </w:rPr>
        <w:t xml:space="preserve"> </w:t>
      </w:r>
      <w:r w:rsidRPr="00803AD2">
        <w:rPr>
          <w:rFonts w:ascii="Times New Roman" w:hAnsi="Times New Roman"/>
          <w:sz w:val="24"/>
          <w:lang w:val="ru-RU"/>
        </w:rPr>
        <w:t>условиях;</w:t>
      </w:r>
    </w:p>
    <w:p w:rsidR="006D5497" w:rsidRPr="00803AD2" w:rsidRDefault="00803AD2">
      <w:pPr>
        <w:pStyle w:val="a4"/>
        <w:numPr>
          <w:ilvl w:val="1"/>
          <w:numId w:val="198"/>
        </w:numPr>
        <w:tabs>
          <w:tab w:val="left" w:pos="806"/>
        </w:tabs>
        <w:spacing w:before="43"/>
        <w:ind w:left="805"/>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многообразие профессий в современном</w:t>
      </w:r>
      <w:r w:rsidRPr="00803AD2">
        <w:rPr>
          <w:rFonts w:ascii="Times New Roman" w:hAnsi="Times New Roman"/>
          <w:spacing w:val="-16"/>
          <w:sz w:val="24"/>
          <w:lang w:val="ru-RU"/>
        </w:rPr>
        <w:t xml:space="preserve"> </w:t>
      </w:r>
      <w:r w:rsidRPr="00803AD2">
        <w:rPr>
          <w:rFonts w:ascii="Times New Roman" w:hAnsi="Times New Roman"/>
          <w:sz w:val="24"/>
          <w:lang w:val="ru-RU"/>
        </w:rPr>
        <w:t>мире;</w:t>
      </w:r>
    </w:p>
    <w:p w:rsidR="006D5497" w:rsidRPr="00803AD2" w:rsidRDefault="00803AD2">
      <w:pPr>
        <w:pStyle w:val="a4"/>
        <w:numPr>
          <w:ilvl w:val="1"/>
          <w:numId w:val="198"/>
        </w:numPr>
        <w:tabs>
          <w:tab w:val="left" w:pos="806"/>
        </w:tabs>
        <w:spacing w:before="40"/>
        <w:ind w:left="80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роль молодёжи в развитии современного</w:t>
      </w:r>
      <w:r w:rsidRPr="00803AD2">
        <w:rPr>
          <w:rFonts w:ascii="Times New Roman" w:hAnsi="Times New Roman"/>
          <w:spacing w:val="-21"/>
          <w:sz w:val="24"/>
          <w:lang w:val="ru-RU"/>
        </w:rPr>
        <w:t xml:space="preserve"> </w:t>
      </w:r>
      <w:r w:rsidRPr="00803AD2">
        <w:rPr>
          <w:rFonts w:ascii="Times New Roman" w:hAnsi="Times New Roman"/>
          <w:sz w:val="24"/>
          <w:lang w:val="ru-RU"/>
        </w:rPr>
        <w:t>общества;</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извлекать социальную информацию из доступных</w:t>
      </w:r>
      <w:r w:rsidRPr="00803AD2">
        <w:rPr>
          <w:rFonts w:ascii="Times New Roman" w:hAnsi="Times New Roman"/>
          <w:spacing w:val="-28"/>
          <w:sz w:val="24"/>
          <w:lang w:val="ru-RU"/>
        </w:rPr>
        <w:t xml:space="preserve"> </w:t>
      </w:r>
      <w:r w:rsidRPr="00803AD2">
        <w:rPr>
          <w:rFonts w:ascii="Times New Roman" w:hAnsi="Times New Roman"/>
          <w:sz w:val="24"/>
          <w:lang w:val="ru-RU"/>
        </w:rPr>
        <w:t>источников;</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06"/>
        </w:tabs>
        <w:spacing w:before="48"/>
        <w:ind w:left="805"/>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применять полученные знания для решения отдельных социальных</w:t>
      </w:r>
      <w:r w:rsidRPr="00803AD2">
        <w:rPr>
          <w:rFonts w:ascii="Times New Roman" w:hAnsi="Times New Roman"/>
          <w:spacing w:val="-31"/>
          <w:sz w:val="24"/>
          <w:lang w:val="ru-RU"/>
        </w:rPr>
        <w:t xml:space="preserve"> </w:t>
      </w:r>
      <w:r w:rsidRPr="00803AD2">
        <w:rPr>
          <w:rFonts w:ascii="Times New Roman" w:hAnsi="Times New Roman"/>
          <w:sz w:val="24"/>
          <w:lang w:val="ru-RU"/>
        </w:rPr>
        <w:t>проблем.</w:t>
      </w:r>
    </w:p>
    <w:p w:rsidR="006D5497" w:rsidRPr="00803AD2" w:rsidRDefault="00803AD2">
      <w:pPr>
        <w:pStyle w:val="a3"/>
        <w:spacing w:before="43" w:line="276" w:lineRule="auto"/>
        <w:ind w:right="105"/>
        <w:jc w:val="both"/>
        <w:rPr>
          <w:lang w:val="ru-RU"/>
        </w:rPr>
      </w:pPr>
      <w:r w:rsidRPr="00803AD2">
        <w:rPr>
          <w:lang w:val="ru-RU"/>
        </w:rPr>
        <w:t>Выпускник получит возможность научиться: критически воспринимать сообщения и рекламу в СМИ и Интернете о таких направлениях массовой культуры, как шоу-бизнес и мода; оценивать роль спорта и спортивных достижений в контексте современной общественной жизни; выражать и обосновывать собственную позицию по актуальным проблемам</w:t>
      </w:r>
      <w:r w:rsidRPr="00803AD2">
        <w:rPr>
          <w:spacing w:val="-6"/>
          <w:lang w:val="ru-RU"/>
        </w:rPr>
        <w:t xml:space="preserve"> </w:t>
      </w:r>
      <w:r w:rsidRPr="00803AD2">
        <w:rPr>
          <w:lang w:val="ru-RU"/>
        </w:rPr>
        <w:t>молодёжи.</w:t>
      </w:r>
    </w:p>
    <w:p w:rsidR="006D5497" w:rsidRPr="00E15928" w:rsidRDefault="00803AD2">
      <w:pPr>
        <w:pStyle w:val="a3"/>
        <w:spacing w:before="1"/>
        <w:ind w:left="661" w:right="1931" w:firstLine="0"/>
        <w:rPr>
          <w:lang w:val="ru-RU"/>
        </w:rPr>
      </w:pPr>
      <w:r w:rsidRPr="00803AD2">
        <w:rPr>
          <w:spacing w:val="-60"/>
          <w:u w:val="single" w:color="000000"/>
          <w:lang w:val="ru-RU"/>
        </w:rPr>
        <w:t xml:space="preserve"> </w:t>
      </w:r>
      <w:r w:rsidRPr="00E15928">
        <w:rPr>
          <w:u w:val="single" w:color="000000"/>
          <w:lang w:val="ru-RU"/>
        </w:rPr>
        <w:t>1.2.2.10.</w:t>
      </w:r>
      <w:r w:rsidRPr="00E15928">
        <w:rPr>
          <w:spacing w:val="-2"/>
          <w:u w:val="single" w:color="000000"/>
          <w:lang w:val="ru-RU"/>
        </w:rPr>
        <w:t xml:space="preserve"> </w:t>
      </w:r>
      <w:r w:rsidRPr="00E15928">
        <w:rPr>
          <w:u w:val="single" w:color="000000"/>
          <w:lang w:val="ru-RU"/>
        </w:rPr>
        <w:t>География</w:t>
      </w:r>
    </w:p>
    <w:p w:rsidR="006D5497" w:rsidRPr="00803AD2" w:rsidRDefault="00803AD2">
      <w:pPr>
        <w:spacing w:before="4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Источники географической</w:t>
      </w:r>
      <w:r w:rsidRPr="00803AD2">
        <w:rPr>
          <w:rFonts w:ascii="Times New Roman" w:hAnsi="Times New Roman"/>
          <w:i/>
          <w:spacing w:val="-3"/>
          <w:sz w:val="24"/>
          <w:lang w:val="ru-RU"/>
        </w:rPr>
        <w:t xml:space="preserve"> </w:t>
      </w:r>
      <w:r w:rsidRPr="00803AD2">
        <w:rPr>
          <w:rFonts w:ascii="Times New Roman" w:hAnsi="Times New Roman"/>
          <w:i/>
          <w:sz w:val="24"/>
          <w:lang w:val="ru-RU"/>
        </w:rPr>
        <w:t>информации</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1197"/>
        </w:tabs>
        <w:spacing w:before="43"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w:t>
      </w:r>
      <w:r w:rsidRPr="00803AD2">
        <w:rPr>
          <w:rFonts w:ascii="Times New Roman" w:hAnsi="Times New Roman"/>
          <w:spacing w:val="-15"/>
          <w:sz w:val="24"/>
          <w:lang w:val="ru-RU"/>
        </w:rPr>
        <w:t xml:space="preserve"> </w:t>
      </w:r>
      <w:r w:rsidRPr="00803AD2">
        <w:rPr>
          <w:rFonts w:ascii="Times New Roman" w:hAnsi="Times New Roman"/>
          <w:sz w:val="24"/>
          <w:lang w:val="ru-RU"/>
        </w:rPr>
        <w:t>задач;</w:t>
      </w:r>
    </w:p>
    <w:p w:rsidR="006D5497" w:rsidRPr="00803AD2" w:rsidRDefault="00803AD2">
      <w:pPr>
        <w:pStyle w:val="a4"/>
        <w:numPr>
          <w:ilvl w:val="1"/>
          <w:numId w:val="198"/>
        </w:numPr>
        <w:tabs>
          <w:tab w:val="left" w:pos="806"/>
        </w:tabs>
        <w:spacing w:before="3"/>
        <w:ind w:left="805"/>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обобщать и интерпретировать географическую</w:t>
      </w:r>
      <w:r w:rsidRPr="00803AD2">
        <w:rPr>
          <w:rFonts w:ascii="Times New Roman" w:hAnsi="Times New Roman"/>
          <w:spacing w:val="-28"/>
          <w:sz w:val="24"/>
          <w:lang w:val="ru-RU"/>
        </w:rPr>
        <w:t xml:space="preserve"> </w:t>
      </w:r>
      <w:r w:rsidRPr="00803AD2">
        <w:rPr>
          <w:rFonts w:ascii="Times New Roman" w:hAnsi="Times New Roman"/>
          <w:sz w:val="24"/>
          <w:lang w:val="ru-RU"/>
        </w:rPr>
        <w:t>информацию;</w:t>
      </w:r>
    </w:p>
    <w:p w:rsidR="006D5497" w:rsidRPr="00803AD2" w:rsidRDefault="00803AD2">
      <w:pPr>
        <w:pStyle w:val="a4"/>
        <w:numPr>
          <w:ilvl w:val="1"/>
          <w:numId w:val="198"/>
        </w:numPr>
        <w:tabs>
          <w:tab w:val="left" w:pos="983"/>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и формулировать по результатам наблюдений (в том числе инструментальных) зависимости и</w:t>
      </w:r>
      <w:r w:rsidRPr="00803AD2">
        <w:rPr>
          <w:rFonts w:ascii="Times New Roman" w:hAnsi="Times New Roman"/>
          <w:spacing w:val="-23"/>
          <w:sz w:val="24"/>
          <w:lang w:val="ru-RU"/>
        </w:rPr>
        <w:t xml:space="preserve"> </w:t>
      </w:r>
      <w:r w:rsidRPr="00803AD2">
        <w:rPr>
          <w:rFonts w:ascii="Times New Roman" w:hAnsi="Times New Roman"/>
          <w:sz w:val="24"/>
          <w:lang w:val="ru-RU"/>
        </w:rPr>
        <w:t>закономерности;</w:t>
      </w:r>
    </w:p>
    <w:p w:rsidR="006D5497" w:rsidRPr="00803AD2" w:rsidRDefault="00803AD2">
      <w:pPr>
        <w:pStyle w:val="a4"/>
        <w:numPr>
          <w:ilvl w:val="1"/>
          <w:numId w:val="198"/>
        </w:numPr>
        <w:tabs>
          <w:tab w:val="left" w:pos="1017"/>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w:t>
      </w:r>
      <w:r w:rsidRPr="00803AD2">
        <w:rPr>
          <w:rFonts w:ascii="Times New Roman" w:hAnsi="Times New Roman"/>
          <w:spacing w:val="-14"/>
          <w:sz w:val="24"/>
          <w:lang w:val="ru-RU"/>
        </w:rPr>
        <w:t xml:space="preserve"> </w:t>
      </w:r>
      <w:r w:rsidRPr="00803AD2">
        <w:rPr>
          <w:rFonts w:ascii="Times New Roman" w:hAnsi="Times New Roman"/>
          <w:sz w:val="24"/>
          <w:lang w:val="ru-RU"/>
        </w:rPr>
        <w:t>содержания;</w:t>
      </w:r>
    </w:p>
    <w:p w:rsidR="006D5497" w:rsidRPr="00803AD2" w:rsidRDefault="00803AD2">
      <w:pPr>
        <w:pStyle w:val="a4"/>
        <w:numPr>
          <w:ilvl w:val="1"/>
          <w:numId w:val="198"/>
        </w:numPr>
        <w:tabs>
          <w:tab w:val="left" w:pos="988"/>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в процессе работы с одним или несколькими источниками географической информации содержащуюся в них противоречивую</w:t>
      </w:r>
      <w:r w:rsidRPr="00803AD2">
        <w:rPr>
          <w:rFonts w:ascii="Times New Roman" w:hAnsi="Times New Roman"/>
          <w:spacing w:val="-25"/>
          <w:sz w:val="24"/>
          <w:lang w:val="ru-RU"/>
        </w:rPr>
        <w:t xml:space="preserve"> </w:t>
      </w:r>
      <w:r w:rsidRPr="00803AD2">
        <w:rPr>
          <w:rFonts w:ascii="Times New Roman" w:hAnsi="Times New Roman"/>
          <w:sz w:val="24"/>
          <w:lang w:val="ru-RU"/>
        </w:rPr>
        <w:t>информацию;</w:t>
      </w:r>
    </w:p>
    <w:p w:rsidR="006D5497" w:rsidRPr="00803AD2" w:rsidRDefault="00803AD2">
      <w:pPr>
        <w:pStyle w:val="a4"/>
        <w:numPr>
          <w:ilvl w:val="1"/>
          <w:numId w:val="198"/>
        </w:numPr>
        <w:tabs>
          <w:tab w:val="left" w:pos="985"/>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описания географических объектов, процессов и явлений с использованием разных источников географической</w:t>
      </w:r>
      <w:r w:rsidRPr="00803AD2">
        <w:rPr>
          <w:rFonts w:ascii="Times New Roman" w:hAnsi="Times New Roman"/>
          <w:spacing w:val="-25"/>
          <w:sz w:val="24"/>
          <w:lang w:val="ru-RU"/>
        </w:rPr>
        <w:t xml:space="preserve"> </w:t>
      </w:r>
      <w:r w:rsidRPr="00803AD2">
        <w:rPr>
          <w:rFonts w:ascii="Times New Roman" w:hAnsi="Times New Roman"/>
          <w:sz w:val="24"/>
          <w:lang w:val="ru-RU"/>
        </w:rPr>
        <w:t>информации;</w:t>
      </w:r>
    </w:p>
    <w:p w:rsidR="006D5497" w:rsidRPr="00803AD2" w:rsidRDefault="00803AD2">
      <w:pPr>
        <w:pStyle w:val="a4"/>
        <w:numPr>
          <w:ilvl w:val="1"/>
          <w:numId w:val="198"/>
        </w:numPr>
        <w:tabs>
          <w:tab w:val="left" w:pos="810"/>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представлять в различных формах географическую информацию, необходимую для решения учебных и практико-ориентированных</w:t>
      </w:r>
      <w:r w:rsidRPr="00803AD2">
        <w:rPr>
          <w:rFonts w:ascii="Times New Roman" w:hAnsi="Times New Roman"/>
          <w:spacing w:val="-15"/>
          <w:sz w:val="24"/>
          <w:lang w:val="ru-RU"/>
        </w:rPr>
        <w:t xml:space="preserve"> </w:t>
      </w:r>
      <w:r w:rsidRPr="00803AD2">
        <w:rPr>
          <w:rFonts w:ascii="Times New Roman" w:hAnsi="Times New Roman"/>
          <w:sz w:val="24"/>
          <w:lang w:val="ru-RU"/>
        </w:rPr>
        <w:t>задач.</w:t>
      </w:r>
    </w:p>
    <w:p w:rsidR="006D5497" w:rsidRPr="00803AD2" w:rsidRDefault="00803AD2">
      <w:pPr>
        <w:pStyle w:val="a3"/>
        <w:spacing w:before="1" w:line="276" w:lineRule="auto"/>
        <w:ind w:right="105"/>
        <w:jc w:val="both"/>
        <w:rPr>
          <w:lang w:val="ru-RU"/>
        </w:rPr>
      </w:pPr>
      <w:r w:rsidRPr="00803AD2">
        <w:rPr>
          <w:lang w:val="ru-RU"/>
        </w:rPr>
        <w:t>Выпускник получит возможность научиться: ориентироваться на местности при помощи топографических карт и современных навигационных приборов; читать космические снимки и аэрофотоснимки, планы местности и географические карты; строить простые планы местности; создавать простейшие географические карты различного содержания; моделировать географические объекты и явления при помощи компьютерных</w:t>
      </w:r>
      <w:r w:rsidRPr="00803AD2">
        <w:rPr>
          <w:spacing w:val="-8"/>
          <w:lang w:val="ru-RU"/>
        </w:rPr>
        <w:t xml:space="preserve"> </w:t>
      </w:r>
      <w:r w:rsidRPr="00803AD2">
        <w:rPr>
          <w:lang w:val="ru-RU"/>
        </w:rPr>
        <w:t>программ.</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Природа Земли и</w:t>
      </w:r>
      <w:r w:rsidRPr="00803AD2">
        <w:rPr>
          <w:rFonts w:ascii="Times New Roman" w:hAnsi="Times New Roman"/>
          <w:i/>
          <w:spacing w:val="-2"/>
          <w:sz w:val="24"/>
          <w:lang w:val="ru-RU"/>
        </w:rPr>
        <w:t xml:space="preserve"> </w:t>
      </w:r>
      <w:r w:rsidRPr="00803AD2">
        <w:rPr>
          <w:rFonts w:ascii="Times New Roman" w:hAnsi="Times New Roman"/>
          <w:i/>
          <w:sz w:val="24"/>
          <w:lang w:val="ru-RU"/>
        </w:rPr>
        <w:t>человек</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63"/>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803AD2">
        <w:rPr>
          <w:rFonts w:ascii="Times New Roman" w:hAnsi="Times New Roman"/>
          <w:spacing w:val="-13"/>
          <w:sz w:val="24"/>
          <w:lang w:val="ru-RU"/>
        </w:rPr>
        <w:t xml:space="preserve"> </w:t>
      </w:r>
      <w:r w:rsidRPr="00803AD2">
        <w:rPr>
          <w:rFonts w:ascii="Times New Roman" w:hAnsi="Times New Roman"/>
          <w:sz w:val="24"/>
          <w:lang w:val="ru-RU"/>
        </w:rPr>
        <w:t>классификацию;</w:t>
      </w:r>
    </w:p>
    <w:p w:rsidR="006D5497" w:rsidRPr="00803AD2" w:rsidRDefault="00803AD2">
      <w:pPr>
        <w:pStyle w:val="a4"/>
        <w:numPr>
          <w:ilvl w:val="1"/>
          <w:numId w:val="198"/>
        </w:numPr>
        <w:tabs>
          <w:tab w:val="left" w:pos="873"/>
        </w:tabs>
        <w:spacing w:before="1" w:line="276" w:lineRule="auto"/>
        <w:ind w:right="112"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w:t>
      </w:r>
      <w:r w:rsidRPr="00803AD2">
        <w:rPr>
          <w:rFonts w:ascii="Times New Roman" w:hAnsi="Times New Roman"/>
          <w:spacing w:val="-19"/>
          <w:sz w:val="24"/>
          <w:lang w:val="ru-RU"/>
        </w:rPr>
        <w:t xml:space="preserve"> </w:t>
      </w:r>
      <w:r w:rsidRPr="00803AD2">
        <w:rPr>
          <w:rFonts w:ascii="Times New Roman" w:hAnsi="Times New Roman"/>
          <w:sz w:val="24"/>
          <w:lang w:val="ru-RU"/>
        </w:rPr>
        <w:t>различий;</w:t>
      </w:r>
    </w:p>
    <w:p w:rsidR="006D5497" w:rsidRPr="00803AD2" w:rsidRDefault="00803AD2">
      <w:pPr>
        <w:pStyle w:val="a4"/>
        <w:numPr>
          <w:ilvl w:val="1"/>
          <w:numId w:val="198"/>
        </w:numPr>
        <w:tabs>
          <w:tab w:val="left" w:pos="889"/>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803AD2">
        <w:rPr>
          <w:rFonts w:ascii="Times New Roman" w:hAnsi="Times New Roman"/>
          <w:spacing w:val="-17"/>
          <w:sz w:val="24"/>
          <w:lang w:val="ru-RU"/>
        </w:rPr>
        <w:t xml:space="preserve"> </w:t>
      </w:r>
      <w:r w:rsidRPr="00803AD2">
        <w:rPr>
          <w:rFonts w:ascii="Times New Roman" w:hAnsi="Times New Roman"/>
          <w:sz w:val="24"/>
          <w:lang w:val="ru-RU"/>
        </w:rPr>
        <w:t>потоков;</w:t>
      </w:r>
    </w:p>
    <w:p w:rsidR="006D5497" w:rsidRPr="00803AD2" w:rsidRDefault="00803AD2">
      <w:pPr>
        <w:pStyle w:val="a4"/>
        <w:numPr>
          <w:ilvl w:val="1"/>
          <w:numId w:val="198"/>
        </w:numPr>
        <w:tabs>
          <w:tab w:val="left" w:pos="827"/>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w:t>
      </w:r>
      <w:r w:rsidRPr="00803AD2">
        <w:rPr>
          <w:rFonts w:ascii="Times New Roman" w:hAnsi="Times New Roman"/>
          <w:spacing w:val="-28"/>
          <w:sz w:val="24"/>
          <w:lang w:val="ru-RU"/>
        </w:rPr>
        <w:t xml:space="preserve"> </w:t>
      </w:r>
      <w:r w:rsidRPr="00803AD2">
        <w:rPr>
          <w:rFonts w:ascii="Times New Roman" w:hAnsi="Times New Roman"/>
          <w:sz w:val="24"/>
          <w:lang w:val="ru-RU"/>
        </w:rPr>
        <w:t>развития.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4"/>
        <w:jc w:val="both"/>
        <w:rPr>
          <w:lang w:val="ru-RU"/>
        </w:rPr>
      </w:pPr>
      <w:r w:rsidRPr="00803AD2">
        <w:rPr>
          <w:lang w:val="ru-RU"/>
        </w:rPr>
        <w:lastRenderedPageBreak/>
        <w:t>Выпускник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СМИ; создавать письменные тексты и устные сообщения о географических явлениях на основе нескольких источников информации, сопровождать выступление</w:t>
      </w:r>
      <w:r w:rsidRPr="00803AD2">
        <w:rPr>
          <w:spacing w:val="-34"/>
          <w:lang w:val="ru-RU"/>
        </w:rPr>
        <w:t xml:space="preserve"> </w:t>
      </w:r>
      <w:r w:rsidRPr="00803AD2">
        <w:rPr>
          <w:lang w:val="ru-RU"/>
        </w:rPr>
        <w:t>презентацией.</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Население</w:t>
      </w:r>
      <w:r>
        <w:rPr>
          <w:rFonts w:ascii="Times New Roman" w:hAnsi="Times New Roman"/>
          <w:i/>
          <w:spacing w:val="-5"/>
          <w:sz w:val="24"/>
        </w:rPr>
        <w:t xml:space="preserve"> </w:t>
      </w:r>
      <w:r>
        <w:rPr>
          <w:rFonts w:ascii="Times New Roman" w:hAnsi="Times New Roman"/>
          <w:i/>
          <w:sz w:val="24"/>
        </w:rPr>
        <w:t>Земли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87"/>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изученные демографические процессы и явления, характеризующие динамику численности населения Земли, отдельных регионов и</w:t>
      </w:r>
      <w:r w:rsidRPr="00803AD2">
        <w:rPr>
          <w:rFonts w:ascii="Times New Roman" w:hAnsi="Times New Roman"/>
          <w:spacing w:val="-18"/>
          <w:sz w:val="24"/>
          <w:lang w:val="ru-RU"/>
        </w:rPr>
        <w:t xml:space="preserve"> </w:t>
      </w:r>
      <w:r w:rsidRPr="00803AD2">
        <w:rPr>
          <w:rFonts w:ascii="Times New Roman" w:hAnsi="Times New Roman"/>
          <w:sz w:val="24"/>
          <w:lang w:val="ru-RU"/>
        </w:rPr>
        <w:t>стран;</w:t>
      </w:r>
    </w:p>
    <w:p w:rsidR="006D5497" w:rsidRPr="00803AD2" w:rsidRDefault="00803AD2">
      <w:pPr>
        <w:pStyle w:val="a4"/>
        <w:numPr>
          <w:ilvl w:val="1"/>
          <w:numId w:val="198"/>
        </w:numPr>
        <w:tabs>
          <w:tab w:val="left" w:pos="806"/>
        </w:tabs>
        <w:spacing w:before="3"/>
        <w:ind w:left="805"/>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особенности населения отдельных регионов и</w:t>
      </w:r>
      <w:r w:rsidRPr="00803AD2">
        <w:rPr>
          <w:rFonts w:ascii="Times New Roman" w:hAnsi="Times New Roman"/>
          <w:spacing w:val="-21"/>
          <w:sz w:val="24"/>
          <w:lang w:val="ru-RU"/>
        </w:rPr>
        <w:t xml:space="preserve"> </w:t>
      </w:r>
      <w:r w:rsidRPr="00803AD2">
        <w:rPr>
          <w:rFonts w:ascii="Times New Roman" w:hAnsi="Times New Roman"/>
          <w:sz w:val="24"/>
          <w:lang w:val="ru-RU"/>
        </w:rPr>
        <w:t>стран;</w:t>
      </w:r>
    </w:p>
    <w:p w:rsidR="006D5497" w:rsidRPr="00803AD2" w:rsidRDefault="00803AD2">
      <w:pPr>
        <w:pStyle w:val="a4"/>
        <w:numPr>
          <w:ilvl w:val="1"/>
          <w:numId w:val="198"/>
        </w:numPr>
        <w:tabs>
          <w:tab w:val="left" w:pos="925"/>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знания о взаимосвязях между изученными демографическими процессами и явлениями для объяснения их географических</w:t>
      </w:r>
      <w:r w:rsidRPr="00803AD2">
        <w:rPr>
          <w:rFonts w:ascii="Times New Roman" w:hAnsi="Times New Roman"/>
          <w:spacing w:val="-23"/>
          <w:sz w:val="24"/>
          <w:lang w:val="ru-RU"/>
        </w:rPr>
        <w:t xml:space="preserve"> </w:t>
      </w:r>
      <w:r w:rsidRPr="00803AD2">
        <w:rPr>
          <w:rFonts w:ascii="Times New Roman" w:hAnsi="Times New Roman"/>
          <w:sz w:val="24"/>
          <w:lang w:val="ru-RU"/>
        </w:rPr>
        <w:t>различий;</w:t>
      </w:r>
    </w:p>
    <w:p w:rsidR="006D5497" w:rsidRDefault="00803AD2">
      <w:pPr>
        <w:pStyle w:val="a4"/>
        <w:numPr>
          <w:ilvl w:val="1"/>
          <w:numId w:val="198"/>
        </w:numPr>
        <w:tabs>
          <w:tab w:val="left" w:pos="806"/>
        </w:tabs>
        <w:spacing w:before="1"/>
        <w:ind w:left="805"/>
        <w:rPr>
          <w:rFonts w:ascii="Times New Roman" w:eastAsia="Times New Roman" w:hAnsi="Times New Roman" w:cs="Times New Roman"/>
          <w:sz w:val="24"/>
          <w:szCs w:val="24"/>
        </w:rPr>
      </w:pPr>
      <w:r>
        <w:rPr>
          <w:rFonts w:ascii="Times New Roman" w:hAnsi="Times New Roman"/>
          <w:sz w:val="24"/>
        </w:rPr>
        <w:t>проводить расчёты демографических</w:t>
      </w:r>
      <w:r>
        <w:rPr>
          <w:rFonts w:ascii="Times New Roman" w:hAnsi="Times New Roman"/>
          <w:spacing w:val="-14"/>
          <w:sz w:val="24"/>
        </w:rPr>
        <w:t xml:space="preserve"> </w:t>
      </w:r>
      <w:r>
        <w:rPr>
          <w:rFonts w:ascii="Times New Roman" w:hAnsi="Times New Roman"/>
          <w:sz w:val="24"/>
        </w:rPr>
        <w:t>показателей;</w:t>
      </w:r>
    </w:p>
    <w:p w:rsidR="006D5497" w:rsidRPr="00803AD2" w:rsidRDefault="00803AD2">
      <w:pPr>
        <w:pStyle w:val="a4"/>
        <w:numPr>
          <w:ilvl w:val="1"/>
          <w:numId w:val="198"/>
        </w:numPr>
        <w:tabs>
          <w:tab w:val="left" w:pos="806"/>
        </w:tabs>
        <w:spacing w:before="43"/>
        <w:ind w:left="805"/>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особенности адаптации человека к разным природным</w:t>
      </w:r>
      <w:r w:rsidRPr="00803AD2">
        <w:rPr>
          <w:rFonts w:ascii="Times New Roman" w:hAnsi="Times New Roman"/>
          <w:spacing w:val="-27"/>
          <w:sz w:val="24"/>
          <w:lang w:val="ru-RU"/>
        </w:rPr>
        <w:t xml:space="preserve"> </w:t>
      </w:r>
      <w:r w:rsidRPr="00803AD2">
        <w:rPr>
          <w:rFonts w:ascii="Times New Roman" w:hAnsi="Times New Roman"/>
          <w:sz w:val="24"/>
          <w:lang w:val="ru-RU"/>
        </w:rPr>
        <w:t>условиям.</w:t>
      </w:r>
    </w:p>
    <w:p w:rsidR="006D5497" w:rsidRPr="00803AD2" w:rsidRDefault="00803AD2">
      <w:pPr>
        <w:pStyle w:val="a3"/>
        <w:spacing w:before="41" w:line="276" w:lineRule="auto"/>
        <w:ind w:right="104"/>
        <w:jc w:val="both"/>
        <w:rPr>
          <w:lang w:val="ru-RU"/>
        </w:rPr>
      </w:pPr>
      <w:r w:rsidRPr="00803AD2">
        <w:rPr>
          <w:lang w:val="ru-RU"/>
        </w:rPr>
        <w:t>Выпускник получит возможность научиться: приводить примеры, иллюстрирующие роль практического использования знаний о населении в решении социально- экономических и геоэкологических проблем человечества, стран и регионов; самостоятельно проводить по разным источникам информации исследование, связанное с изучением</w:t>
      </w:r>
      <w:r w:rsidRPr="00803AD2">
        <w:rPr>
          <w:spacing w:val="-11"/>
          <w:lang w:val="ru-RU"/>
        </w:rPr>
        <w:t xml:space="preserve"> </w:t>
      </w:r>
      <w:r w:rsidRPr="00803AD2">
        <w:rPr>
          <w:lang w:val="ru-RU"/>
        </w:rPr>
        <w:t>населения.</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Материки, океаны и</w:t>
      </w:r>
      <w:r w:rsidRPr="00803AD2">
        <w:rPr>
          <w:rFonts w:ascii="Times New Roman" w:hAnsi="Times New Roman"/>
          <w:i/>
          <w:spacing w:val="-4"/>
          <w:sz w:val="24"/>
          <w:lang w:val="ru-RU"/>
        </w:rPr>
        <w:t xml:space="preserve"> </w:t>
      </w:r>
      <w:r w:rsidRPr="00803AD2">
        <w:rPr>
          <w:rFonts w:ascii="Times New Roman" w:hAnsi="Times New Roman"/>
          <w:i/>
          <w:sz w:val="24"/>
          <w:lang w:val="ru-RU"/>
        </w:rPr>
        <w:t>страны</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928"/>
        </w:tabs>
        <w:spacing w:before="41" w:line="278"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географические процессы и явления, определяющие особенности природы и населения материков и океанов, отдельных регионов и</w:t>
      </w:r>
      <w:r w:rsidRPr="00803AD2">
        <w:rPr>
          <w:rFonts w:ascii="Times New Roman" w:hAnsi="Times New Roman"/>
          <w:spacing w:val="-16"/>
          <w:sz w:val="24"/>
          <w:lang w:val="ru-RU"/>
        </w:rPr>
        <w:t xml:space="preserve"> </w:t>
      </w:r>
      <w:r w:rsidRPr="00803AD2">
        <w:rPr>
          <w:rFonts w:ascii="Times New Roman" w:hAnsi="Times New Roman"/>
          <w:sz w:val="24"/>
          <w:lang w:val="ru-RU"/>
        </w:rPr>
        <w:t>стран;</w:t>
      </w:r>
    </w:p>
    <w:p w:rsidR="006D5497" w:rsidRPr="00803AD2" w:rsidRDefault="00803AD2">
      <w:pPr>
        <w:pStyle w:val="a4"/>
        <w:numPr>
          <w:ilvl w:val="1"/>
          <w:numId w:val="198"/>
        </w:numPr>
        <w:tabs>
          <w:tab w:val="left" w:pos="817"/>
        </w:tabs>
        <w:spacing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особенности природы и населения, материальной и духовной культуры регионов и отдельных</w:t>
      </w:r>
      <w:r w:rsidRPr="00803AD2">
        <w:rPr>
          <w:rFonts w:ascii="Times New Roman" w:hAnsi="Times New Roman"/>
          <w:spacing w:val="-7"/>
          <w:sz w:val="24"/>
          <w:lang w:val="ru-RU"/>
        </w:rPr>
        <w:t xml:space="preserve"> </w:t>
      </w:r>
      <w:r w:rsidRPr="00803AD2">
        <w:rPr>
          <w:rFonts w:ascii="Times New Roman" w:hAnsi="Times New Roman"/>
          <w:sz w:val="24"/>
          <w:lang w:val="ru-RU"/>
        </w:rPr>
        <w:t>стран;</w:t>
      </w:r>
    </w:p>
    <w:p w:rsidR="006D5497" w:rsidRPr="00803AD2" w:rsidRDefault="00803AD2">
      <w:pPr>
        <w:pStyle w:val="a4"/>
        <w:numPr>
          <w:ilvl w:val="1"/>
          <w:numId w:val="198"/>
        </w:numPr>
        <w:tabs>
          <w:tab w:val="left" w:pos="813"/>
        </w:tabs>
        <w:spacing w:before="1"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особенности взаимодействия природы и общества в пределах отдельных территорий;</w:t>
      </w:r>
    </w:p>
    <w:p w:rsidR="006D5497" w:rsidRPr="00803AD2" w:rsidRDefault="00803AD2">
      <w:pPr>
        <w:pStyle w:val="a4"/>
        <w:numPr>
          <w:ilvl w:val="1"/>
          <w:numId w:val="198"/>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на карте положение и взаиморасположение географических</w:t>
      </w:r>
      <w:r w:rsidRPr="00803AD2">
        <w:rPr>
          <w:rFonts w:ascii="Times New Roman" w:hAnsi="Times New Roman"/>
          <w:spacing w:val="-17"/>
          <w:sz w:val="24"/>
          <w:lang w:val="ru-RU"/>
        </w:rPr>
        <w:t xml:space="preserve"> </w:t>
      </w:r>
      <w:r w:rsidRPr="00803AD2">
        <w:rPr>
          <w:rFonts w:ascii="Times New Roman" w:hAnsi="Times New Roman"/>
          <w:sz w:val="24"/>
          <w:lang w:val="ru-RU"/>
        </w:rPr>
        <w:t>объектов;</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особенности компонентов природы отдельных</w:t>
      </w:r>
      <w:r w:rsidRPr="00803AD2">
        <w:rPr>
          <w:rFonts w:ascii="Times New Roman" w:hAnsi="Times New Roman"/>
          <w:spacing w:val="-23"/>
          <w:sz w:val="24"/>
          <w:lang w:val="ru-RU"/>
        </w:rPr>
        <w:t xml:space="preserve"> </w:t>
      </w:r>
      <w:r w:rsidRPr="00803AD2">
        <w:rPr>
          <w:rFonts w:ascii="Times New Roman" w:hAnsi="Times New Roman"/>
          <w:sz w:val="24"/>
          <w:lang w:val="ru-RU"/>
        </w:rPr>
        <w:t>территорий;</w:t>
      </w:r>
    </w:p>
    <w:p w:rsidR="006D5497" w:rsidRPr="00803AD2" w:rsidRDefault="00803AD2">
      <w:pPr>
        <w:pStyle w:val="a4"/>
        <w:numPr>
          <w:ilvl w:val="1"/>
          <w:numId w:val="198"/>
        </w:numPr>
        <w:tabs>
          <w:tab w:val="left" w:pos="877"/>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w:t>
      </w:r>
      <w:r w:rsidRPr="00803AD2">
        <w:rPr>
          <w:rFonts w:ascii="Times New Roman" w:hAnsi="Times New Roman"/>
          <w:spacing w:val="-14"/>
          <w:sz w:val="24"/>
          <w:lang w:val="ru-RU"/>
        </w:rPr>
        <w:t xml:space="preserve"> </w:t>
      </w:r>
      <w:r w:rsidRPr="00803AD2">
        <w:rPr>
          <w:rFonts w:ascii="Times New Roman" w:hAnsi="Times New Roman"/>
          <w:sz w:val="24"/>
          <w:lang w:val="ru-RU"/>
        </w:rPr>
        <w:t>презентацией.</w:t>
      </w:r>
    </w:p>
    <w:p w:rsidR="006D5497" w:rsidRPr="00803AD2" w:rsidRDefault="00803AD2">
      <w:pPr>
        <w:pStyle w:val="a3"/>
        <w:spacing w:before="1" w:line="276" w:lineRule="auto"/>
        <w:ind w:right="108"/>
        <w:jc w:val="both"/>
        <w:rPr>
          <w:lang w:val="ru-RU"/>
        </w:rPr>
      </w:pPr>
      <w:r w:rsidRPr="00803AD2">
        <w:rPr>
          <w:lang w:val="ru-RU"/>
        </w:rPr>
        <w:t>Выпускник получит возможность научиться: 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изменений климата; оценить положительные и негативные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w:t>
      </w:r>
      <w:r w:rsidRPr="00803AD2">
        <w:rPr>
          <w:spacing w:val="-19"/>
          <w:lang w:val="ru-RU"/>
        </w:rPr>
        <w:t xml:space="preserve"> </w:t>
      </w:r>
      <w:r w:rsidRPr="00803AD2">
        <w:rPr>
          <w:lang w:val="ru-RU"/>
        </w:rPr>
        <w:t>факторами.</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Особенности географического положения</w:t>
      </w:r>
      <w:r w:rsidRPr="00803AD2">
        <w:rPr>
          <w:rFonts w:ascii="Times New Roman" w:hAnsi="Times New Roman"/>
          <w:i/>
          <w:spacing w:val="-8"/>
          <w:sz w:val="24"/>
          <w:lang w:val="ru-RU"/>
        </w:rPr>
        <w:t xml:space="preserve"> </w:t>
      </w:r>
      <w:r w:rsidRPr="00803AD2">
        <w:rPr>
          <w:rFonts w:ascii="Times New Roman" w:hAnsi="Times New Roman"/>
          <w:i/>
          <w:sz w:val="24"/>
          <w:lang w:val="ru-RU"/>
        </w:rPr>
        <w:t>России</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8"/>
        </w:numPr>
        <w:tabs>
          <w:tab w:val="left" w:pos="858"/>
        </w:tabs>
        <w:spacing w:before="48"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различать принципы выделения государственной территории и исключительной экономической зоны России и устанавливать соотношения между</w:t>
      </w:r>
      <w:r w:rsidRPr="00803AD2">
        <w:rPr>
          <w:rFonts w:ascii="Times New Roman" w:hAnsi="Times New Roman"/>
          <w:spacing w:val="-25"/>
          <w:sz w:val="24"/>
          <w:lang w:val="ru-RU"/>
        </w:rPr>
        <w:t xml:space="preserve"> </w:t>
      </w:r>
      <w:r w:rsidRPr="00803AD2">
        <w:rPr>
          <w:rFonts w:ascii="Times New Roman" w:hAnsi="Times New Roman"/>
          <w:sz w:val="24"/>
          <w:lang w:val="ru-RU"/>
        </w:rPr>
        <w:t>ними;</w:t>
      </w:r>
    </w:p>
    <w:p w:rsidR="006D5497" w:rsidRPr="00803AD2" w:rsidRDefault="00803AD2">
      <w:pPr>
        <w:pStyle w:val="a4"/>
        <w:numPr>
          <w:ilvl w:val="1"/>
          <w:numId w:val="198"/>
        </w:numPr>
        <w:tabs>
          <w:tab w:val="left" w:pos="827"/>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воздействие географического положения России и её отдельных частей на особенности природы, жизнь и хозяйственную деятельность</w:t>
      </w:r>
      <w:r w:rsidRPr="00803AD2">
        <w:rPr>
          <w:rFonts w:ascii="Times New Roman" w:hAnsi="Times New Roman"/>
          <w:spacing w:val="-27"/>
          <w:sz w:val="24"/>
          <w:lang w:val="ru-RU"/>
        </w:rPr>
        <w:t xml:space="preserve"> </w:t>
      </w:r>
      <w:r w:rsidRPr="00803AD2">
        <w:rPr>
          <w:rFonts w:ascii="Times New Roman" w:hAnsi="Times New Roman"/>
          <w:sz w:val="24"/>
          <w:lang w:val="ru-RU"/>
        </w:rPr>
        <w:t>населения;</w:t>
      </w:r>
    </w:p>
    <w:p w:rsidR="006D5497" w:rsidRPr="00803AD2" w:rsidRDefault="00803AD2">
      <w:pPr>
        <w:pStyle w:val="a4"/>
        <w:numPr>
          <w:ilvl w:val="1"/>
          <w:numId w:val="198"/>
        </w:numPr>
        <w:tabs>
          <w:tab w:val="left" w:pos="808"/>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w:t>
      </w:r>
      <w:r w:rsidRPr="00803AD2">
        <w:rPr>
          <w:rFonts w:ascii="Times New Roman" w:hAnsi="Times New Roman"/>
          <w:spacing w:val="-17"/>
          <w:sz w:val="24"/>
          <w:lang w:val="ru-RU"/>
        </w:rPr>
        <w:t xml:space="preserve"> </w:t>
      </w:r>
      <w:r w:rsidRPr="00803AD2">
        <w:rPr>
          <w:rFonts w:ascii="Times New Roman" w:hAnsi="Times New Roman"/>
          <w:sz w:val="24"/>
          <w:lang w:val="ru-RU"/>
        </w:rPr>
        <w:t>жизни.</w:t>
      </w:r>
    </w:p>
    <w:p w:rsidR="006D5497" w:rsidRPr="00803AD2" w:rsidRDefault="00803AD2">
      <w:pPr>
        <w:pStyle w:val="a3"/>
        <w:spacing w:before="1" w:line="276" w:lineRule="auto"/>
        <w:ind w:right="113"/>
        <w:jc w:val="both"/>
        <w:rPr>
          <w:lang w:val="ru-RU"/>
        </w:rPr>
      </w:pPr>
      <w:r w:rsidRPr="00803AD2">
        <w:rPr>
          <w:lang w:val="ru-RU"/>
        </w:rPr>
        <w:t>Выпускник получит возможность научиться: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w:t>
      </w:r>
      <w:r w:rsidRPr="00803AD2">
        <w:rPr>
          <w:spacing w:val="-23"/>
          <w:lang w:val="ru-RU"/>
        </w:rPr>
        <w:t xml:space="preserve"> </w:t>
      </w:r>
      <w:r w:rsidRPr="00803AD2">
        <w:rPr>
          <w:lang w:val="ru-RU"/>
        </w:rPr>
        <w:t>системы.</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Природа</w:t>
      </w:r>
      <w:r>
        <w:rPr>
          <w:rFonts w:ascii="Times New Roman" w:hAnsi="Times New Roman"/>
          <w:i/>
          <w:spacing w:val="-2"/>
          <w:sz w:val="24"/>
        </w:rPr>
        <w:t xml:space="preserve"> </w:t>
      </w:r>
      <w:r>
        <w:rPr>
          <w:rFonts w:ascii="Times New Roman" w:hAnsi="Times New Roman"/>
          <w:i/>
          <w:sz w:val="24"/>
        </w:rPr>
        <w:t>России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928"/>
        </w:tabs>
        <w:spacing w:before="4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географические процессы и явления, определяющие особенности природы страны и отдельных</w:t>
      </w:r>
      <w:r w:rsidRPr="00803AD2">
        <w:rPr>
          <w:rFonts w:ascii="Times New Roman" w:hAnsi="Times New Roman"/>
          <w:spacing w:val="-8"/>
          <w:sz w:val="24"/>
          <w:lang w:val="ru-RU"/>
        </w:rPr>
        <w:t xml:space="preserve"> </w:t>
      </w:r>
      <w:r w:rsidRPr="00803AD2">
        <w:rPr>
          <w:rFonts w:ascii="Times New Roman" w:hAnsi="Times New Roman"/>
          <w:sz w:val="24"/>
          <w:lang w:val="ru-RU"/>
        </w:rPr>
        <w:t>регионов;</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особенности природы отдельных регионов</w:t>
      </w:r>
      <w:r w:rsidRPr="00803AD2">
        <w:rPr>
          <w:rFonts w:ascii="Times New Roman" w:hAnsi="Times New Roman"/>
          <w:spacing w:val="-18"/>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813"/>
        </w:tabs>
        <w:spacing w:before="41"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особенности взаимодействия природы и общества в пределах отдельных территорий;</w:t>
      </w:r>
    </w:p>
    <w:p w:rsidR="006D5497" w:rsidRPr="00803AD2" w:rsidRDefault="00803AD2">
      <w:pPr>
        <w:pStyle w:val="a4"/>
        <w:numPr>
          <w:ilvl w:val="1"/>
          <w:numId w:val="198"/>
        </w:numPr>
        <w:tabs>
          <w:tab w:val="left" w:pos="806"/>
        </w:tabs>
        <w:spacing w:line="274" w:lineRule="exact"/>
        <w:ind w:left="805"/>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положение на карте и взаиморасположение географических</w:t>
      </w:r>
      <w:r w:rsidRPr="00803AD2">
        <w:rPr>
          <w:rFonts w:ascii="Times New Roman" w:hAnsi="Times New Roman"/>
          <w:spacing w:val="-21"/>
          <w:sz w:val="24"/>
          <w:lang w:val="ru-RU"/>
        </w:rPr>
        <w:t xml:space="preserve"> </w:t>
      </w:r>
      <w:r w:rsidRPr="00803AD2">
        <w:rPr>
          <w:rFonts w:ascii="Times New Roman" w:hAnsi="Times New Roman"/>
          <w:sz w:val="24"/>
          <w:lang w:val="ru-RU"/>
        </w:rPr>
        <w:t>объектов;</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особенности компонентов природы отдельных частей</w:t>
      </w:r>
      <w:r w:rsidRPr="00803AD2">
        <w:rPr>
          <w:rFonts w:ascii="Times New Roman" w:hAnsi="Times New Roman"/>
          <w:spacing w:val="-21"/>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808"/>
        </w:tabs>
        <w:spacing w:before="41"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природные условия и обеспеченность природными ресурсами отдельных территорий</w:t>
      </w:r>
      <w:r w:rsidRPr="00803AD2">
        <w:rPr>
          <w:rFonts w:ascii="Times New Roman" w:hAnsi="Times New Roman"/>
          <w:spacing w:val="-6"/>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1"/>
          <w:numId w:val="198"/>
        </w:numPr>
        <w:tabs>
          <w:tab w:val="left" w:pos="829"/>
        </w:tabs>
        <w:spacing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w:t>
      </w:r>
      <w:r w:rsidRPr="00803AD2">
        <w:rPr>
          <w:rFonts w:ascii="Times New Roman" w:hAnsi="Times New Roman"/>
          <w:spacing w:val="-13"/>
          <w:sz w:val="24"/>
          <w:lang w:val="ru-RU"/>
        </w:rPr>
        <w:t xml:space="preserve"> </w:t>
      </w:r>
      <w:r w:rsidRPr="00803AD2">
        <w:rPr>
          <w:rFonts w:ascii="Times New Roman" w:hAnsi="Times New Roman"/>
          <w:sz w:val="24"/>
          <w:lang w:val="ru-RU"/>
        </w:rPr>
        <w:t>презентацией.</w:t>
      </w:r>
    </w:p>
    <w:p w:rsidR="006D5497" w:rsidRPr="00803AD2" w:rsidRDefault="00803AD2">
      <w:pPr>
        <w:pStyle w:val="a3"/>
        <w:spacing w:before="1" w:line="276" w:lineRule="auto"/>
        <w:ind w:right="110"/>
        <w:jc w:val="both"/>
        <w:rPr>
          <w:lang w:val="ru-RU"/>
        </w:rPr>
      </w:pPr>
      <w:r w:rsidRPr="00803AD2">
        <w:rPr>
          <w:lang w:val="ru-RU"/>
        </w:rPr>
        <w:t>Выпускник получит возможность научиться: оценивать возможные последствия изменений климата отдельных территорий страны, связанных с глобальными изменениями климата; делать прогнозы трансформации географических систем и комплексов в результате изменения их</w:t>
      </w:r>
      <w:r w:rsidRPr="00803AD2">
        <w:rPr>
          <w:spacing w:val="-22"/>
          <w:lang w:val="ru-RU"/>
        </w:rPr>
        <w:t xml:space="preserve"> </w:t>
      </w:r>
      <w:r w:rsidRPr="00803AD2">
        <w:rPr>
          <w:lang w:val="ru-RU"/>
        </w:rPr>
        <w:t>компонентов.</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Население</w:t>
      </w:r>
      <w:r>
        <w:rPr>
          <w:rFonts w:ascii="Times New Roman" w:hAnsi="Times New Roman"/>
          <w:i/>
          <w:spacing w:val="-6"/>
          <w:sz w:val="24"/>
        </w:rPr>
        <w:t xml:space="preserve"> </w:t>
      </w:r>
      <w:r>
        <w:rPr>
          <w:rFonts w:ascii="Times New Roman" w:hAnsi="Times New Roman"/>
          <w:i/>
          <w:sz w:val="24"/>
        </w:rPr>
        <w:t>России</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99"/>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демографические процессы и явления, характеризующие динамику численности населения России, отдельных регионов и</w:t>
      </w:r>
      <w:r w:rsidRPr="00803AD2">
        <w:rPr>
          <w:rFonts w:ascii="Times New Roman" w:hAnsi="Times New Roman"/>
          <w:spacing w:val="-21"/>
          <w:sz w:val="24"/>
          <w:lang w:val="ru-RU"/>
        </w:rPr>
        <w:t xml:space="preserve"> </w:t>
      </w:r>
      <w:r w:rsidRPr="00803AD2">
        <w:rPr>
          <w:rFonts w:ascii="Times New Roman" w:hAnsi="Times New Roman"/>
          <w:sz w:val="24"/>
          <w:lang w:val="ru-RU"/>
        </w:rPr>
        <w:t>стран;</w:t>
      </w:r>
    </w:p>
    <w:p w:rsidR="006D5497" w:rsidRPr="00803AD2" w:rsidRDefault="00803AD2">
      <w:pPr>
        <w:pStyle w:val="a4"/>
        <w:numPr>
          <w:ilvl w:val="1"/>
          <w:numId w:val="198"/>
        </w:numPr>
        <w:tabs>
          <w:tab w:val="left" w:pos="1065"/>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w:t>
      </w:r>
      <w:r w:rsidRPr="00803AD2">
        <w:rPr>
          <w:rFonts w:ascii="Times New Roman" w:hAnsi="Times New Roman"/>
          <w:spacing w:val="-24"/>
          <w:sz w:val="24"/>
          <w:lang w:val="ru-RU"/>
        </w:rPr>
        <w:t xml:space="preserve"> </w:t>
      </w:r>
      <w:r w:rsidRPr="00803AD2">
        <w:rPr>
          <w:rFonts w:ascii="Times New Roman" w:hAnsi="Times New Roman"/>
          <w:sz w:val="24"/>
          <w:lang w:val="ru-RU"/>
        </w:rPr>
        <w:t>населения;</w:t>
      </w:r>
    </w:p>
    <w:p w:rsidR="006D5497" w:rsidRPr="00803AD2" w:rsidRDefault="00803AD2">
      <w:pPr>
        <w:pStyle w:val="a4"/>
        <w:numPr>
          <w:ilvl w:val="1"/>
          <w:numId w:val="198"/>
        </w:numPr>
        <w:tabs>
          <w:tab w:val="left" w:pos="853"/>
        </w:tabs>
        <w:spacing w:before="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особенности населения отдельных регионов страны по этническому, языковому и религиозному</w:t>
      </w:r>
      <w:r w:rsidRPr="00803AD2">
        <w:rPr>
          <w:rFonts w:ascii="Times New Roman" w:hAnsi="Times New Roman"/>
          <w:spacing w:val="-12"/>
          <w:sz w:val="24"/>
          <w:lang w:val="ru-RU"/>
        </w:rPr>
        <w:t xml:space="preserve"> </w:t>
      </w:r>
      <w:r w:rsidRPr="00803AD2">
        <w:rPr>
          <w:rFonts w:ascii="Times New Roman" w:hAnsi="Times New Roman"/>
          <w:sz w:val="24"/>
          <w:lang w:val="ru-RU"/>
        </w:rPr>
        <w:t>составу;</w:t>
      </w:r>
    </w:p>
    <w:p w:rsidR="006D5497" w:rsidRPr="00803AD2" w:rsidRDefault="00803AD2">
      <w:pPr>
        <w:pStyle w:val="a4"/>
        <w:numPr>
          <w:ilvl w:val="1"/>
          <w:numId w:val="198"/>
        </w:numPr>
        <w:tabs>
          <w:tab w:val="left" w:pos="913"/>
        </w:tabs>
        <w:spacing w:before="4"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особенности динамики численности, половозрастной структуры и размещения населения России и её отдельных</w:t>
      </w:r>
      <w:r w:rsidRPr="00803AD2">
        <w:rPr>
          <w:rFonts w:ascii="Times New Roman" w:hAnsi="Times New Roman"/>
          <w:spacing w:val="-18"/>
          <w:sz w:val="24"/>
          <w:lang w:val="ru-RU"/>
        </w:rPr>
        <w:t xml:space="preserve"> </w:t>
      </w:r>
      <w:r w:rsidRPr="00803AD2">
        <w:rPr>
          <w:rFonts w:ascii="Times New Roman" w:hAnsi="Times New Roman"/>
          <w:sz w:val="24"/>
          <w:lang w:val="ru-RU"/>
        </w:rPr>
        <w:t>регионов;</w:t>
      </w:r>
    </w:p>
    <w:p w:rsidR="006D5497" w:rsidRPr="00803AD2" w:rsidRDefault="00803AD2">
      <w:pPr>
        <w:pStyle w:val="a4"/>
        <w:numPr>
          <w:ilvl w:val="1"/>
          <w:numId w:val="198"/>
        </w:numPr>
        <w:tabs>
          <w:tab w:val="left" w:pos="952"/>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803AD2">
        <w:rPr>
          <w:rFonts w:ascii="Times New Roman" w:hAnsi="Times New Roman"/>
          <w:spacing w:val="-14"/>
          <w:sz w:val="24"/>
          <w:lang w:val="ru-RU"/>
        </w:rPr>
        <w:t xml:space="preserve"> </w:t>
      </w:r>
      <w:r w:rsidRPr="00803AD2">
        <w:rPr>
          <w:rFonts w:ascii="Times New Roman" w:hAnsi="Times New Roman"/>
          <w:sz w:val="24"/>
          <w:lang w:val="ru-RU"/>
        </w:rPr>
        <w:t>закономерностей;</w:t>
      </w:r>
    </w:p>
    <w:p w:rsidR="006D5497" w:rsidRPr="00803AD2" w:rsidRDefault="00803AD2">
      <w:pPr>
        <w:pStyle w:val="a4"/>
        <w:numPr>
          <w:ilvl w:val="1"/>
          <w:numId w:val="198"/>
        </w:numPr>
        <w:tabs>
          <w:tab w:val="left" w:pos="925"/>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w:t>
      </w:r>
      <w:r w:rsidRPr="00803AD2">
        <w:rPr>
          <w:rFonts w:ascii="Times New Roman" w:hAnsi="Times New Roman"/>
          <w:spacing w:val="31"/>
          <w:sz w:val="24"/>
          <w:lang w:val="ru-RU"/>
        </w:rPr>
        <w:t xml:space="preserve"> </w:t>
      </w:r>
      <w:r w:rsidRPr="00803AD2">
        <w:rPr>
          <w:rFonts w:ascii="Times New Roman" w:hAnsi="Times New Roman"/>
          <w:sz w:val="24"/>
          <w:lang w:val="ru-RU"/>
        </w:rPr>
        <w:t>населении,</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этническом и религиозном составе для решения практико-ориентированных задач в контексте реальной</w:t>
      </w:r>
      <w:r w:rsidRPr="00803AD2">
        <w:rPr>
          <w:spacing w:val="-10"/>
          <w:lang w:val="ru-RU"/>
        </w:rPr>
        <w:t xml:space="preserve"> </w:t>
      </w:r>
      <w:r w:rsidRPr="00803AD2">
        <w:rPr>
          <w:lang w:val="ru-RU"/>
        </w:rPr>
        <w:t>жизни.</w:t>
      </w:r>
    </w:p>
    <w:p w:rsidR="006D5497" w:rsidRPr="00803AD2" w:rsidRDefault="00803AD2">
      <w:pPr>
        <w:pStyle w:val="a3"/>
        <w:spacing w:line="276" w:lineRule="auto"/>
        <w:ind w:right="105"/>
        <w:jc w:val="both"/>
        <w:rPr>
          <w:lang w:val="ru-RU"/>
        </w:rPr>
      </w:pPr>
      <w:r w:rsidRPr="00803AD2">
        <w:rPr>
          <w:lang w:val="ru-RU"/>
        </w:rPr>
        <w:t>Выпускник получит возможность научиться: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оценивать ситуацию на рынке труда и её</w:t>
      </w:r>
      <w:r w:rsidRPr="00803AD2">
        <w:rPr>
          <w:spacing w:val="-11"/>
          <w:lang w:val="ru-RU"/>
        </w:rPr>
        <w:t xml:space="preserve"> </w:t>
      </w:r>
      <w:r w:rsidRPr="00803AD2">
        <w:rPr>
          <w:lang w:val="ru-RU"/>
        </w:rPr>
        <w:t>динамику.</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Хозяйство</w:t>
      </w:r>
      <w:r>
        <w:rPr>
          <w:rFonts w:ascii="Times New Roman" w:hAnsi="Times New Roman"/>
          <w:i/>
          <w:spacing w:val="-4"/>
          <w:sz w:val="24"/>
        </w:rPr>
        <w:t xml:space="preserve"> </w:t>
      </w:r>
      <w:r>
        <w:rPr>
          <w:rFonts w:ascii="Times New Roman" w:hAnsi="Times New Roman"/>
          <w:i/>
          <w:sz w:val="24"/>
        </w:rPr>
        <w:t>России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15"/>
        </w:tabs>
        <w:spacing w:before="4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показатели, характеризующие отраслевую и территориальную структуру хозяйства;</w:t>
      </w:r>
    </w:p>
    <w:p w:rsidR="006D5497" w:rsidRPr="00803AD2" w:rsidRDefault="00803AD2">
      <w:pPr>
        <w:pStyle w:val="a4"/>
        <w:numPr>
          <w:ilvl w:val="1"/>
          <w:numId w:val="198"/>
        </w:numPr>
        <w:tabs>
          <w:tab w:val="left" w:pos="947"/>
        </w:tabs>
        <w:spacing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факторы, влияющие на размещение отраслей и отдельных предприятий по территории</w:t>
      </w:r>
      <w:r w:rsidRPr="00803AD2">
        <w:rPr>
          <w:rFonts w:ascii="Times New Roman" w:hAnsi="Times New Roman"/>
          <w:spacing w:val="-10"/>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925"/>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особенности отраслевой и территориальной структуры хозяйства России;</w:t>
      </w:r>
    </w:p>
    <w:p w:rsidR="006D5497" w:rsidRPr="00803AD2" w:rsidRDefault="00803AD2">
      <w:pPr>
        <w:pStyle w:val="a4"/>
        <w:numPr>
          <w:ilvl w:val="1"/>
          <w:numId w:val="198"/>
        </w:numPr>
        <w:tabs>
          <w:tab w:val="left" w:pos="810"/>
        </w:tabs>
        <w:spacing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w:t>
      </w:r>
      <w:r w:rsidRPr="00803AD2">
        <w:rPr>
          <w:rFonts w:ascii="Times New Roman" w:hAnsi="Times New Roman"/>
          <w:spacing w:val="-5"/>
          <w:sz w:val="24"/>
          <w:lang w:val="ru-RU"/>
        </w:rPr>
        <w:t xml:space="preserve"> </w:t>
      </w:r>
      <w:r w:rsidRPr="00803AD2">
        <w:rPr>
          <w:rFonts w:ascii="Times New Roman" w:hAnsi="Times New Roman"/>
          <w:sz w:val="24"/>
          <w:lang w:val="ru-RU"/>
        </w:rPr>
        <w:t>жизни.</w:t>
      </w:r>
    </w:p>
    <w:p w:rsidR="006D5497" w:rsidRDefault="00803AD2">
      <w:pPr>
        <w:pStyle w:val="a3"/>
        <w:spacing w:before="3"/>
        <w:ind w:left="661" w:right="1931" w:firstLine="0"/>
      </w:pPr>
      <w:r>
        <w:t>Выпускник получит возможность</w:t>
      </w:r>
      <w:r>
        <w:rPr>
          <w:spacing w:val="-21"/>
        </w:rPr>
        <w:t xml:space="preserve"> </w:t>
      </w:r>
      <w:r>
        <w:t>научиться:</w:t>
      </w:r>
    </w:p>
    <w:p w:rsidR="006D5497" w:rsidRPr="00803AD2" w:rsidRDefault="00803AD2">
      <w:pPr>
        <w:pStyle w:val="a4"/>
        <w:numPr>
          <w:ilvl w:val="1"/>
          <w:numId w:val="198"/>
        </w:numPr>
        <w:tabs>
          <w:tab w:val="left" w:pos="837"/>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803AD2">
        <w:rPr>
          <w:rFonts w:ascii="Times New Roman" w:hAnsi="Times New Roman"/>
          <w:spacing w:val="-31"/>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обосновывать возможные пути решения проблем развития хозяйства</w:t>
      </w:r>
      <w:r w:rsidRPr="00803AD2">
        <w:rPr>
          <w:rFonts w:ascii="Times New Roman" w:hAnsi="Times New Roman"/>
          <w:spacing w:val="-23"/>
          <w:sz w:val="24"/>
          <w:lang w:val="ru-RU"/>
        </w:rPr>
        <w:t xml:space="preserve"> </w:t>
      </w:r>
      <w:r w:rsidRPr="00803AD2">
        <w:rPr>
          <w:rFonts w:ascii="Times New Roman" w:hAnsi="Times New Roman"/>
          <w:sz w:val="24"/>
          <w:lang w:val="ru-RU"/>
        </w:rPr>
        <w:t>России.</w:t>
      </w:r>
    </w:p>
    <w:p w:rsidR="006D5497" w:rsidRDefault="00803AD2">
      <w:pPr>
        <w:spacing w:before="43"/>
        <w:ind w:left="661" w:right="1931"/>
        <w:rPr>
          <w:rFonts w:ascii="Times New Roman" w:eastAsia="Times New Roman" w:hAnsi="Times New Roman" w:cs="Times New Roman"/>
          <w:sz w:val="24"/>
          <w:szCs w:val="24"/>
        </w:rPr>
      </w:pPr>
      <w:r>
        <w:rPr>
          <w:rFonts w:ascii="Times New Roman" w:hAnsi="Times New Roman"/>
          <w:i/>
          <w:sz w:val="24"/>
        </w:rPr>
        <w:t>Районы</w:t>
      </w:r>
      <w:r>
        <w:rPr>
          <w:rFonts w:ascii="Times New Roman" w:hAnsi="Times New Roman"/>
          <w:i/>
          <w:spacing w:val="-3"/>
          <w:sz w:val="24"/>
        </w:rPr>
        <w:t xml:space="preserve"> </w:t>
      </w:r>
      <w:r>
        <w:rPr>
          <w:rFonts w:ascii="Times New Roman" w:hAnsi="Times New Roman"/>
          <w:i/>
          <w:sz w:val="24"/>
        </w:rPr>
        <w:t>России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44"/>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особенности природы, населения и хозяйства географических районов страны;</w:t>
      </w:r>
    </w:p>
    <w:p w:rsidR="006D5497" w:rsidRPr="00803AD2" w:rsidRDefault="00803AD2">
      <w:pPr>
        <w:pStyle w:val="a4"/>
        <w:numPr>
          <w:ilvl w:val="1"/>
          <w:numId w:val="198"/>
        </w:numPr>
        <w:tabs>
          <w:tab w:val="left" w:pos="885"/>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особенности природы, населения и хозяйства отдельных регионов страны;</w:t>
      </w:r>
    </w:p>
    <w:p w:rsidR="006D5497" w:rsidRPr="00803AD2" w:rsidRDefault="00803AD2">
      <w:pPr>
        <w:pStyle w:val="a4"/>
        <w:numPr>
          <w:ilvl w:val="1"/>
          <w:numId w:val="198"/>
        </w:numPr>
        <w:tabs>
          <w:tab w:val="left" w:pos="861"/>
        </w:tabs>
        <w:spacing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районы России с точки зрения особенностей природных, социально- экономических, техногенных и экологических факторов и</w:t>
      </w:r>
      <w:r w:rsidRPr="00803AD2">
        <w:rPr>
          <w:rFonts w:ascii="Times New Roman" w:hAnsi="Times New Roman"/>
          <w:spacing w:val="-23"/>
          <w:sz w:val="24"/>
          <w:lang w:val="ru-RU"/>
        </w:rPr>
        <w:t xml:space="preserve"> </w:t>
      </w:r>
      <w:r w:rsidRPr="00803AD2">
        <w:rPr>
          <w:rFonts w:ascii="Times New Roman" w:hAnsi="Times New Roman"/>
          <w:sz w:val="24"/>
          <w:lang w:val="ru-RU"/>
        </w:rPr>
        <w:t>процессов.</w:t>
      </w:r>
    </w:p>
    <w:p w:rsidR="006D5497" w:rsidRPr="00803AD2" w:rsidRDefault="00803AD2">
      <w:pPr>
        <w:pStyle w:val="a3"/>
        <w:spacing w:before="1" w:line="276" w:lineRule="auto"/>
        <w:ind w:right="106"/>
        <w:jc w:val="both"/>
        <w:rPr>
          <w:lang w:val="ru-RU"/>
        </w:rPr>
      </w:pPr>
      <w:r w:rsidRPr="00803AD2">
        <w:rPr>
          <w:lang w:val="ru-RU"/>
        </w:rPr>
        <w:t>Выпускник получит возможность научиться: составлять комплексные географические характеристики районов разного ранга;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оценивать социально-экономическое положение и перспективы развития регионов;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w:t>
      </w:r>
      <w:r w:rsidRPr="00803AD2">
        <w:rPr>
          <w:spacing w:val="-6"/>
          <w:lang w:val="ru-RU"/>
        </w:rPr>
        <w:t xml:space="preserve"> </w:t>
      </w:r>
      <w:r w:rsidRPr="00803AD2">
        <w:rPr>
          <w:lang w:val="ru-RU"/>
        </w:rPr>
        <w:t>России.</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Россия в современном</w:t>
      </w:r>
      <w:r w:rsidRPr="00803AD2">
        <w:rPr>
          <w:rFonts w:ascii="Times New Roman" w:hAnsi="Times New Roman"/>
          <w:i/>
          <w:spacing w:val="-4"/>
          <w:sz w:val="24"/>
          <w:lang w:val="ru-RU"/>
        </w:rPr>
        <w:t xml:space="preserve"> </w:t>
      </w:r>
      <w:r w:rsidRPr="00803AD2">
        <w:rPr>
          <w:rFonts w:ascii="Times New Roman" w:hAnsi="Times New Roman"/>
          <w:i/>
          <w:sz w:val="24"/>
          <w:lang w:val="ru-RU"/>
        </w:rPr>
        <w:t>мире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70"/>
        </w:tabs>
        <w:spacing w:before="4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место и роль России в мировом</w:t>
      </w:r>
      <w:r w:rsidRPr="00803AD2">
        <w:rPr>
          <w:rFonts w:ascii="Times New Roman" w:hAnsi="Times New Roman"/>
          <w:spacing w:val="-22"/>
          <w:sz w:val="24"/>
          <w:lang w:val="ru-RU"/>
        </w:rPr>
        <w:t xml:space="preserve"> </w:t>
      </w:r>
      <w:r w:rsidRPr="00803AD2">
        <w:rPr>
          <w:rFonts w:ascii="Times New Roman" w:hAnsi="Times New Roman"/>
          <w:sz w:val="24"/>
          <w:lang w:val="ru-RU"/>
        </w:rPr>
        <w:t>хозяйстве.</w:t>
      </w:r>
    </w:p>
    <w:p w:rsidR="006D5497" w:rsidRPr="00803AD2" w:rsidRDefault="006D5497">
      <w:pPr>
        <w:rPr>
          <w:rFonts w:ascii="Times New Roman" w:eastAsia="Times New Roman" w:hAnsi="Times New Roman" w:cs="Times New Roman"/>
          <w:sz w:val="24"/>
          <w:szCs w:val="24"/>
          <w:lang w:val="ru-RU"/>
        </w:rPr>
        <w:sectPr w:rsidR="006D5497" w:rsidRPr="00803AD2">
          <w:footerReference w:type="default" r:id="rId20"/>
          <w:pgSz w:w="11910" w:h="16840"/>
          <w:pgMar w:top="1060" w:right="740" w:bottom="1200" w:left="1600" w:header="0" w:footer="1003" w:gutter="0"/>
          <w:cols w:space="720"/>
        </w:sectPr>
      </w:pPr>
    </w:p>
    <w:p w:rsidR="006D5497" w:rsidRPr="00803AD2" w:rsidRDefault="00803AD2">
      <w:pPr>
        <w:pStyle w:val="a3"/>
        <w:spacing w:before="48" w:line="276" w:lineRule="auto"/>
        <w:ind w:right="105"/>
        <w:jc w:val="both"/>
        <w:rPr>
          <w:lang w:val="ru-RU"/>
        </w:rPr>
      </w:pPr>
      <w:r w:rsidRPr="00803AD2">
        <w:rPr>
          <w:lang w:val="ru-RU"/>
        </w:rPr>
        <w:lastRenderedPageBreak/>
        <w:t>Выпускник получит возможность научиться: выбирать критерии для определения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w:t>
      </w:r>
      <w:r w:rsidRPr="00803AD2">
        <w:rPr>
          <w:spacing w:val="-14"/>
          <w:lang w:val="ru-RU"/>
        </w:rPr>
        <w:t xml:space="preserve"> </w:t>
      </w:r>
      <w:r w:rsidRPr="00803AD2">
        <w:rPr>
          <w:lang w:val="ru-RU"/>
        </w:rPr>
        <w:t>России.</w:t>
      </w:r>
    </w:p>
    <w:p w:rsidR="006D5497" w:rsidRPr="00E15928" w:rsidRDefault="00803AD2">
      <w:pPr>
        <w:spacing w:before="1" w:line="276" w:lineRule="auto"/>
        <w:ind w:left="661" w:right="3881"/>
        <w:rPr>
          <w:rFonts w:ascii="Times New Roman" w:eastAsia="Times New Roman" w:hAnsi="Times New Roman" w:cs="Times New Roman"/>
          <w:sz w:val="24"/>
          <w:szCs w:val="24"/>
          <w:lang w:val="ru-RU"/>
        </w:rPr>
      </w:pPr>
      <w:r w:rsidRPr="00803AD2">
        <w:rPr>
          <w:rFonts w:ascii="Times New Roman" w:hAnsi="Times New Roman"/>
          <w:spacing w:val="-60"/>
          <w:sz w:val="24"/>
          <w:u w:val="single" w:color="000000"/>
          <w:lang w:val="ru-RU"/>
        </w:rPr>
        <w:t xml:space="preserve"> </w:t>
      </w:r>
      <w:r w:rsidRPr="00803AD2">
        <w:rPr>
          <w:rFonts w:ascii="Times New Roman" w:hAnsi="Times New Roman"/>
          <w:sz w:val="24"/>
          <w:u w:val="single" w:color="000000"/>
          <w:lang w:val="ru-RU"/>
        </w:rPr>
        <w:t xml:space="preserve">1.2.2.11. Математика. Алгебра. Геометрия. </w:t>
      </w:r>
      <w:r w:rsidRPr="00803AD2">
        <w:rPr>
          <w:rFonts w:ascii="Times New Roman" w:hAnsi="Times New Roman"/>
          <w:i/>
          <w:sz w:val="24"/>
          <w:lang w:val="ru-RU"/>
        </w:rPr>
        <w:t xml:space="preserve">Натуральные числа. Дроби. </w:t>
      </w:r>
      <w:r w:rsidRPr="00E15928">
        <w:rPr>
          <w:rFonts w:ascii="Times New Roman" w:hAnsi="Times New Roman"/>
          <w:i/>
          <w:sz w:val="24"/>
          <w:lang w:val="ru-RU"/>
        </w:rPr>
        <w:t xml:space="preserve">Рациональные числа </w:t>
      </w:r>
      <w:r w:rsidRPr="00E15928">
        <w:rPr>
          <w:rFonts w:ascii="Times New Roman" w:hAnsi="Times New Roman"/>
          <w:sz w:val="24"/>
          <w:lang w:val="ru-RU"/>
        </w:rPr>
        <w:t>Выпускник</w:t>
      </w:r>
      <w:r w:rsidRPr="00E15928">
        <w:rPr>
          <w:rFonts w:ascii="Times New Roman" w:hAnsi="Times New Roman"/>
          <w:spacing w:val="-12"/>
          <w:sz w:val="24"/>
          <w:lang w:val="ru-RU"/>
        </w:rPr>
        <w:t xml:space="preserve"> </w:t>
      </w:r>
      <w:r w:rsidRPr="00E15928">
        <w:rPr>
          <w:rFonts w:ascii="Times New Roman" w:hAnsi="Times New Roman"/>
          <w:sz w:val="24"/>
          <w:lang w:val="ru-RU"/>
        </w:rPr>
        <w:t>научится:</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понимать особенности десятичной системы</w:t>
      </w:r>
      <w:r w:rsidRPr="00803AD2">
        <w:rPr>
          <w:rFonts w:ascii="Times New Roman" w:hAnsi="Times New Roman"/>
          <w:spacing w:val="-21"/>
          <w:sz w:val="24"/>
          <w:lang w:val="ru-RU"/>
        </w:rPr>
        <w:t xml:space="preserve"> </w:t>
      </w:r>
      <w:r w:rsidRPr="00803AD2">
        <w:rPr>
          <w:rFonts w:ascii="Times New Roman" w:hAnsi="Times New Roman"/>
          <w:sz w:val="24"/>
          <w:lang w:val="ru-RU"/>
        </w:rPr>
        <w:t>счисления;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оперировать понятиями, связанными с делимостью натуральных</w:t>
      </w:r>
      <w:r w:rsidRPr="00803AD2">
        <w:rPr>
          <w:rFonts w:ascii="Times New Roman" w:hAnsi="Times New Roman"/>
          <w:spacing w:val="-30"/>
          <w:sz w:val="24"/>
          <w:lang w:val="ru-RU"/>
        </w:rPr>
        <w:t xml:space="preserve"> </w:t>
      </w:r>
      <w:r w:rsidRPr="00803AD2">
        <w:rPr>
          <w:rFonts w:ascii="Times New Roman" w:hAnsi="Times New Roman"/>
          <w:sz w:val="24"/>
          <w:lang w:val="ru-RU"/>
        </w:rPr>
        <w:t>чисел;</w:t>
      </w:r>
    </w:p>
    <w:p w:rsidR="006D5497" w:rsidRPr="00803AD2" w:rsidRDefault="00803AD2">
      <w:pPr>
        <w:pStyle w:val="a4"/>
        <w:numPr>
          <w:ilvl w:val="1"/>
          <w:numId w:val="198"/>
        </w:numPr>
        <w:tabs>
          <w:tab w:val="left" w:pos="901"/>
        </w:tabs>
        <w:spacing w:before="43"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выражать числа в эквивалентных формах, выбирая наиболее подходящую в зависимости от конкретной</w:t>
      </w:r>
      <w:r w:rsidRPr="00803AD2">
        <w:rPr>
          <w:rFonts w:ascii="Times New Roman" w:hAnsi="Times New Roman"/>
          <w:spacing w:val="-18"/>
          <w:sz w:val="24"/>
          <w:lang w:val="ru-RU"/>
        </w:rPr>
        <w:t xml:space="preserve"> </w:t>
      </w:r>
      <w:r w:rsidRPr="00803AD2">
        <w:rPr>
          <w:rFonts w:ascii="Times New Roman" w:hAnsi="Times New Roman"/>
          <w:sz w:val="24"/>
          <w:lang w:val="ru-RU"/>
        </w:rPr>
        <w:t>ситуации;</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и упорядочивать рациональные</w:t>
      </w:r>
      <w:r w:rsidRPr="00803AD2">
        <w:rPr>
          <w:rFonts w:ascii="Times New Roman" w:hAnsi="Times New Roman"/>
          <w:spacing w:val="-18"/>
          <w:sz w:val="24"/>
          <w:lang w:val="ru-RU"/>
        </w:rPr>
        <w:t xml:space="preserve"> </w:t>
      </w:r>
      <w:r w:rsidRPr="00803AD2">
        <w:rPr>
          <w:rFonts w:ascii="Times New Roman" w:hAnsi="Times New Roman"/>
          <w:sz w:val="24"/>
          <w:lang w:val="ru-RU"/>
        </w:rPr>
        <w:t>числа;</w:t>
      </w:r>
    </w:p>
    <w:p w:rsidR="006D5497" w:rsidRPr="00803AD2" w:rsidRDefault="00803AD2">
      <w:pPr>
        <w:pStyle w:val="a4"/>
        <w:numPr>
          <w:ilvl w:val="1"/>
          <w:numId w:val="198"/>
        </w:numPr>
        <w:tabs>
          <w:tab w:val="left" w:pos="839"/>
        </w:tabs>
        <w:spacing w:before="41" w:line="278" w:lineRule="auto"/>
        <w:ind w:right="111" w:firstLine="559"/>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вычисления с рациональными числами, сочетая устные и письменные приёмы вычислений, применение</w:t>
      </w:r>
      <w:r w:rsidRPr="00803AD2">
        <w:rPr>
          <w:rFonts w:ascii="Times New Roman" w:hAnsi="Times New Roman"/>
          <w:spacing w:val="-20"/>
          <w:sz w:val="24"/>
          <w:lang w:val="ru-RU"/>
        </w:rPr>
        <w:t xml:space="preserve"> </w:t>
      </w:r>
      <w:r w:rsidRPr="00803AD2">
        <w:rPr>
          <w:rFonts w:ascii="Times New Roman" w:hAnsi="Times New Roman"/>
          <w:sz w:val="24"/>
          <w:lang w:val="ru-RU"/>
        </w:rPr>
        <w:t>калькулятора;</w:t>
      </w:r>
    </w:p>
    <w:p w:rsidR="006D5497" w:rsidRPr="00803AD2" w:rsidRDefault="00803AD2">
      <w:pPr>
        <w:pStyle w:val="a4"/>
        <w:numPr>
          <w:ilvl w:val="1"/>
          <w:numId w:val="198"/>
        </w:numPr>
        <w:tabs>
          <w:tab w:val="left" w:pos="894"/>
        </w:tabs>
        <w:spacing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w:t>
      </w:r>
      <w:r w:rsidRPr="00803AD2">
        <w:rPr>
          <w:rFonts w:ascii="Times New Roman" w:hAnsi="Times New Roman"/>
          <w:spacing w:val="-15"/>
          <w:sz w:val="24"/>
          <w:lang w:val="ru-RU"/>
        </w:rPr>
        <w:t xml:space="preserve"> </w:t>
      </w:r>
      <w:r w:rsidRPr="00803AD2">
        <w:rPr>
          <w:rFonts w:ascii="Times New Roman" w:hAnsi="Times New Roman"/>
          <w:sz w:val="24"/>
          <w:lang w:val="ru-RU"/>
        </w:rPr>
        <w:t>расчёты.</w:t>
      </w:r>
    </w:p>
    <w:p w:rsidR="006D5497" w:rsidRDefault="00803AD2">
      <w:pPr>
        <w:pStyle w:val="a3"/>
        <w:spacing w:before="3"/>
        <w:ind w:left="661" w:right="1931" w:firstLine="0"/>
      </w:pPr>
      <w:r>
        <w:t>Выпускник получит</w:t>
      </w:r>
      <w:r>
        <w:rPr>
          <w:spacing w:val="-12"/>
        </w:rPr>
        <w:t xml:space="preserve"> </w:t>
      </w:r>
      <w:r>
        <w:t>возможность:</w:t>
      </w:r>
    </w:p>
    <w:p w:rsidR="006D5497" w:rsidRPr="00803AD2" w:rsidRDefault="00803AD2">
      <w:pPr>
        <w:pStyle w:val="a4"/>
        <w:numPr>
          <w:ilvl w:val="1"/>
          <w:numId w:val="198"/>
        </w:numPr>
        <w:tabs>
          <w:tab w:val="left" w:pos="834"/>
        </w:tabs>
        <w:spacing w:before="41"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познакомиться с позиционными системами счисления с основаниями, отличными от 10;</w:t>
      </w:r>
    </w:p>
    <w:p w:rsidR="006D5497" w:rsidRPr="00803AD2" w:rsidRDefault="00803AD2">
      <w:pPr>
        <w:pStyle w:val="a4"/>
        <w:numPr>
          <w:ilvl w:val="1"/>
          <w:numId w:val="198"/>
        </w:numPr>
        <w:tabs>
          <w:tab w:val="left" w:pos="808"/>
        </w:tabs>
        <w:spacing w:before="1"/>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углубить и развить представления о натуральных числах и свойствах</w:t>
      </w:r>
      <w:r w:rsidRPr="00803AD2">
        <w:rPr>
          <w:rFonts w:ascii="Times New Roman" w:hAnsi="Times New Roman"/>
          <w:spacing w:val="-21"/>
          <w:sz w:val="24"/>
          <w:lang w:val="ru-RU"/>
        </w:rPr>
        <w:t xml:space="preserve"> </w:t>
      </w:r>
      <w:r w:rsidRPr="00803AD2">
        <w:rPr>
          <w:rFonts w:ascii="Times New Roman" w:hAnsi="Times New Roman"/>
          <w:sz w:val="24"/>
          <w:lang w:val="ru-RU"/>
        </w:rPr>
        <w:t>делимости;</w:t>
      </w:r>
    </w:p>
    <w:p w:rsidR="006D5497" w:rsidRPr="00803AD2" w:rsidRDefault="00803AD2">
      <w:pPr>
        <w:pStyle w:val="a4"/>
        <w:numPr>
          <w:ilvl w:val="1"/>
          <w:numId w:val="198"/>
        </w:numPr>
        <w:tabs>
          <w:tab w:val="left" w:pos="885"/>
        </w:tabs>
        <w:spacing w:before="43" w:line="276" w:lineRule="auto"/>
        <w:ind w:right="116" w:firstLine="559"/>
        <w:rPr>
          <w:rFonts w:ascii="Times New Roman" w:eastAsia="Times New Roman" w:hAnsi="Times New Roman" w:cs="Times New Roman"/>
          <w:sz w:val="24"/>
          <w:szCs w:val="24"/>
          <w:lang w:val="ru-RU"/>
        </w:rPr>
      </w:pPr>
      <w:r w:rsidRPr="00803AD2">
        <w:rPr>
          <w:rFonts w:ascii="Times New Roman" w:hAnsi="Times New Roman"/>
          <w:sz w:val="24"/>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w:t>
      </w:r>
      <w:r w:rsidRPr="00803AD2">
        <w:rPr>
          <w:rFonts w:ascii="Times New Roman" w:hAnsi="Times New Roman"/>
          <w:spacing w:val="-28"/>
          <w:sz w:val="24"/>
          <w:lang w:val="ru-RU"/>
        </w:rPr>
        <w:t xml:space="preserve"> </w:t>
      </w:r>
      <w:r w:rsidRPr="00803AD2">
        <w:rPr>
          <w:rFonts w:ascii="Times New Roman" w:hAnsi="Times New Roman"/>
          <w:sz w:val="24"/>
          <w:lang w:val="ru-RU"/>
        </w:rPr>
        <w:t>способ.</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Действительные</w:t>
      </w:r>
      <w:r>
        <w:rPr>
          <w:rFonts w:ascii="Times New Roman" w:hAnsi="Times New Roman"/>
          <w:i/>
          <w:spacing w:val="-7"/>
          <w:sz w:val="24"/>
        </w:rPr>
        <w:t xml:space="preserve"> </w:t>
      </w:r>
      <w:r>
        <w:rPr>
          <w:rFonts w:ascii="Times New Roman" w:hAnsi="Times New Roman"/>
          <w:i/>
          <w:sz w:val="24"/>
        </w:rPr>
        <w:t>числа</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06"/>
        </w:tabs>
        <w:spacing w:before="41"/>
        <w:ind w:left="805"/>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начальные представления о множестве действительных</w:t>
      </w:r>
      <w:r w:rsidRPr="00803AD2">
        <w:rPr>
          <w:rFonts w:ascii="Times New Roman" w:hAnsi="Times New Roman"/>
          <w:spacing w:val="-23"/>
          <w:sz w:val="24"/>
          <w:lang w:val="ru-RU"/>
        </w:rPr>
        <w:t xml:space="preserve"> </w:t>
      </w:r>
      <w:r w:rsidRPr="00803AD2">
        <w:rPr>
          <w:rFonts w:ascii="Times New Roman" w:hAnsi="Times New Roman"/>
          <w:sz w:val="24"/>
          <w:lang w:val="ru-RU"/>
        </w:rPr>
        <w:t>чисел;</w:t>
      </w:r>
    </w:p>
    <w:p w:rsidR="006D5497" w:rsidRPr="00803AD2" w:rsidRDefault="00803AD2">
      <w:pPr>
        <w:pStyle w:val="a4"/>
        <w:numPr>
          <w:ilvl w:val="1"/>
          <w:numId w:val="198"/>
        </w:numPr>
        <w:tabs>
          <w:tab w:val="left" w:pos="806"/>
        </w:tabs>
        <w:spacing w:before="43"/>
        <w:ind w:left="805"/>
        <w:rPr>
          <w:rFonts w:ascii="Times New Roman" w:eastAsia="Times New Roman" w:hAnsi="Times New Roman" w:cs="Times New Roman"/>
          <w:sz w:val="24"/>
          <w:szCs w:val="24"/>
          <w:lang w:val="ru-RU"/>
        </w:rPr>
      </w:pPr>
      <w:r w:rsidRPr="00803AD2">
        <w:rPr>
          <w:rFonts w:ascii="Times New Roman" w:hAnsi="Times New Roman"/>
          <w:sz w:val="24"/>
          <w:lang w:val="ru-RU"/>
        </w:rPr>
        <w:t>оперировать понятием квадратного корня, применять его в</w:t>
      </w:r>
      <w:r w:rsidRPr="00803AD2">
        <w:rPr>
          <w:rFonts w:ascii="Times New Roman" w:hAnsi="Times New Roman"/>
          <w:spacing w:val="-24"/>
          <w:sz w:val="24"/>
          <w:lang w:val="ru-RU"/>
        </w:rPr>
        <w:t xml:space="preserve"> </w:t>
      </w:r>
      <w:r w:rsidRPr="00803AD2">
        <w:rPr>
          <w:rFonts w:ascii="Times New Roman" w:hAnsi="Times New Roman"/>
          <w:sz w:val="24"/>
          <w:lang w:val="ru-RU"/>
        </w:rPr>
        <w:t>вычислениях.</w:t>
      </w:r>
    </w:p>
    <w:p w:rsidR="006D5497" w:rsidRPr="00803AD2" w:rsidRDefault="00803AD2">
      <w:pPr>
        <w:pStyle w:val="a3"/>
        <w:spacing w:before="41" w:line="276" w:lineRule="auto"/>
        <w:ind w:right="105"/>
        <w:jc w:val="both"/>
        <w:rPr>
          <w:lang w:val="ru-RU"/>
        </w:rPr>
      </w:pPr>
      <w:r w:rsidRPr="00803AD2">
        <w:rPr>
          <w:lang w:val="ru-RU"/>
        </w:rPr>
        <w:t>Выпускник получит возможность: развить представление о числе и числовых системах от натуральных до действительных чисел; о роли вычислений в практике; развить и углубить знания о десятичной записи действительных чисел (периодические и непериодические</w:t>
      </w:r>
      <w:r w:rsidRPr="00803AD2">
        <w:rPr>
          <w:spacing w:val="-6"/>
          <w:lang w:val="ru-RU"/>
        </w:rPr>
        <w:t xml:space="preserve"> </w:t>
      </w:r>
      <w:r w:rsidRPr="00803AD2">
        <w:rPr>
          <w:lang w:val="ru-RU"/>
        </w:rPr>
        <w:t>дроби).</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Измерения, приближения,</w:t>
      </w:r>
      <w:r w:rsidRPr="00803AD2">
        <w:rPr>
          <w:rFonts w:ascii="Times New Roman" w:hAnsi="Times New Roman"/>
          <w:i/>
          <w:spacing w:val="-6"/>
          <w:sz w:val="24"/>
          <w:lang w:val="ru-RU"/>
        </w:rPr>
        <w:t xml:space="preserve"> </w:t>
      </w:r>
      <w:r w:rsidRPr="00803AD2">
        <w:rPr>
          <w:rFonts w:ascii="Times New Roman" w:hAnsi="Times New Roman"/>
          <w:i/>
          <w:sz w:val="24"/>
          <w:lang w:val="ru-RU"/>
        </w:rPr>
        <w:t>оценки</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875"/>
        </w:tabs>
        <w:spacing w:before="41" w:line="278" w:lineRule="auto"/>
        <w:ind w:right="106" w:firstLine="559"/>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в ходе решения задач элементарные представления, связанные с приближёнными значениями</w:t>
      </w:r>
      <w:r w:rsidRPr="00803AD2">
        <w:rPr>
          <w:rFonts w:ascii="Times New Roman" w:hAnsi="Times New Roman"/>
          <w:spacing w:val="-17"/>
          <w:sz w:val="24"/>
          <w:lang w:val="ru-RU"/>
        </w:rPr>
        <w:t xml:space="preserve"> </w:t>
      </w:r>
      <w:r w:rsidRPr="00803AD2">
        <w:rPr>
          <w:rFonts w:ascii="Times New Roman" w:hAnsi="Times New Roman"/>
          <w:sz w:val="24"/>
          <w:lang w:val="ru-RU"/>
        </w:rPr>
        <w:t>величин.</w:t>
      </w:r>
    </w:p>
    <w:p w:rsidR="006D5497" w:rsidRPr="00803AD2" w:rsidRDefault="00803AD2">
      <w:pPr>
        <w:pStyle w:val="a3"/>
        <w:spacing w:line="276" w:lineRule="auto"/>
        <w:ind w:right="110"/>
        <w:jc w:val="both"/>
        <w:rPr>
          <w:lang w:val="ru-RU"/>
        </w:rPr>
      </w:pPr>
      <w:r w:rsidRPr="00803AD2">
        <w:rPr>
          <w:lang w:val="ru-RU"/>
        </w:rPr>
        <w:t>Выпускник получит возможность: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понять, что погрешность результата вычислений должна быть соизмерима с погрешностью исходных</w:t>
      </w:r>
      <w:r w:rsidRPr="00803AD2">
        <w:rPr>
          <w:spacing w:val="-9"/>
          <w:lang w:val="ru-RU"/>
        </w:rPr>
        <w:t xml:space="preserve"> </w:t>
      </w:r>
      <w:r w:rsidRPr="00803AD2">
        <w:rPr>
          <w:lang w:val="ru-RU"/>
        </w:rPr>
        <w:t>данных.</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Алгебраические</w:t>
      </w:r>
      <w:r>
        <w:rPr>
          <w:rFonts w:ascii="Times New Roman" w:hAnsi="Times New Roman"/>
          <w:i/>
          <w:spacing w:val="-5"/>
          <w:sz w:val="24"/>
        </w:rPr>
        <w:t xml:space="preserve"> </w:t>
      </w:r>
      <w:r>
        <w:rPr>
          <w:rFonts w:ascii="Times New Roman" w:hAnsi="Times New Roman"/>
          <w:i/>
          <w:sz w:val="24"/>
        </w:rPr>
        <w:t>выражения</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73"/>
        </w:tabs>
        <w:spacing w:before="40" w:line="276" w:lineRule="auto"/>
        <w:ind w:right="110" w:firstLine="559"/>
        <w:rPr>
          <w:rFonts w:ascii="Times New Roman" w:eastAsia="Times New Roman" w:hAnsi="Times New Roman" w:cs="Times New Roman"/>
          <w:sz w:val="24"/>
          <w:szCs w:val="24"/>
          <w:lang w:val="ru-RU"/>
        </w:rPr>
      </w:pPr>
      <w:r w:rsidRPr="00803AD2">
        <w:rPr>
          <w:rFonts w:ascii="Times New Roman" w:hAnsi="Times New Roman"/>
          <w:sz w:val="24"/>
          <w:lang w:val="ru-RU"/>
        </w:rPr>
        <w:t>оперировать понятиями «тождество», «тождественное преобразование», решать задачи, содержащие буквенные данные; работать с</w:t>
      </w:r>
      <w:r w:rsidRPr="00803AD2">
        <w:rPr>
          <w:rFonts w:ascii="Times New Roman" w:hAnsi="Times New Roman"/>
          <w:spacing w:val="-22"/>
          <w:sz w:val="24"/>
          <w:lang w:val="ru-RU"/>
        </w:rPr>
        <w:t xml:space="preserve"> </w:t>
      </w:r>
      <w:r w:rsidRPr="00803AD2">
        <w:rPr>
          <w:rFonts w:ascii="Times New Roman" w:hAnsi="Times New Roman"/>
          <w:sz w:val="24"/>
          <w:lang w:val="ru-RU"/>
        </w:rPr>
        <w:t>формулами;</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footerReference w:type="default" r:id="rId21"/>
          <w:pgSz w:w="11910" w:h="16840"/>
          <w:pgMar w:top="1060" w:right="740" w:bottom="1200" w:left="1600" w:header="0" w:footer="1003" w:gutter="0"/>
          <w:pgNumType w:start="51"/>
          <w:cols w:space="720"/>
        </w:sectPr>
      </w:pPr>
    </w:p>
    <w:p w:rsidR="006D5497" w:rsidRPr="00803AD2" w:rsidRDefault="00803AD2">
      <w:pPr>
        <w:pStyle w:val="a4"/>
        <w:numPr>
          <w:ilvl w:val="1"/>
          <w:numId w:val="198"/>
        </w:numPr>
        <w:tabs>
          <w:tab w:val="left" w:pos="1000"/>
        </w:tabs>
        <w:spacing w:before="48" w:line="278"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выполнять преобразования выражений, содержащих степени с целыми показателями и квадратные</w:t>
      </w:r>
      <w:r w:rsidRPr="00803AD2">
        <w:rPr>
          <w:rFonts w:ascii="Times New Roman" w:hAnsi="Times New Roman"/>
          <w:spacing w:val="-9"/>
          <w:sz w:val="24"/>
          <w:lang w:val="ru-RU"/>
        </w:rPr>
        <w:t xml:space="preserve"> </w:t>
      </w:r>
      <w:r w:rsidRPr="00803AD2">
        <w:rPr>
          <w:rFonts w:ascii="Times New Roman" w:hAnsi="Times New Roman"/>
          <w:sz w:val="24"/>
          <w:lang w:val="ru-RU"/>
        </w:rPr>
        <w:t>корни;</w:t>
      </w:r>
    </w:p>
    <w:p w:rsidR="006D5497" w:rsidRPr="00803AD2" w:rsidRDefault="00803AD2">
      <w:pPr>
        <w:pStyle w:val="a4"/>
        <w:numPr>
          <w:ilvl w:val="1"/>
          <w:numId w:val="198"/>
        </w:numPr>
        <w:tabs>
          <w:tab w:val="left" w:pos="868"/>
        </w:tabs>
        <w:spacing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тождественные преобразования рациональных выражений на основе правил действий над многочленами и алгебраическими</w:t>
      </w:r>
      <w:r w:rsidRPr="00803AD2">
        <w:rPr>
          <w:rFonts w:ascii="Times New Roman" w:hAnsi="Times New Roman"/>
          <w:spacing w:val="-14"/>
          <w:sz w:val="24"/>
          <w:lang w:val="ru-RU"/>
        </w:rPr>
        <w:t xml:space="preserve"> </w:t>
      </w:r>
      <w:r w:rsidRPr="00803AD2">
        <w:rPr>
          <w:rFonts w:ascii="Times New Roman" w:hAnsi="Times New Roman"/>
          <w:sz w:val="24"/>
          <w:lang w:val="ru-RU"/>
        </w:rPr>
        <w:t>дробями;</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разложение многочленов на</w:t>
      </w:r>
      <w:r w:rsidRPr="00803AD2">
        <w:rPr>
          <w:rFonts w:ascii="Times New Roman" w:hAnsi="Times New Roman"/>
          <w:spacing w:val="-13"/>
          <w:sz w:val="24"/>
          <w:lang w:val="ru-RU"/>
        </w:rPr>
        <w:t xml:space="preserve"> </w:t>
      </w:r>
      <w:r w:rsidRPr="00803AD2">
        <w:rPr>
          <w:rFonts w:ascii="Times New Roman" w:hAnsi="Times New Roman"/>
          <w:sz w:val="24"/>
          <w:lang w:val="ru-RU"/>
        </w:rPr>
        <w:t>множители.</w:t>
      </w:r>
    </w:p>
    <w:p w:rsidR="006D5497" w:rsidRPr="00803AD2" w:rsidRDefault="00803AD2">
      <w:pPr>
        <w:pStyle w:val="a3"/>
        <w:spacing w:before="43" w:line="276" w:lineRule="auto"/>
        <w:ind w:right="107"/>
        <w:jc w:val="both"/>
        <w:rPr>
          <w:lang w:val="ru-RU"/>
        </w:rPr>
      </w:pPr>
      <w:r w:rsidRPr="00803AD2">
        <w:rPr>
          <w:lang w:val="ru-RU"/>
        </w:rPr>
        <w:t>Выпускник получит возможность научиться: 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w:t>
      </w:r>
      <w:r w:rsidRPr="00803AD2">
        <w:rPr>
          <w:spacing w:val="-21"/>
          <w:lang w:val="ru-RU"/>
        </w:rPr>
        <w:t xml:space="preserve"> </w:t>
      </w:r>
      <w:r w:rsidRPr="00803AD2">
        <w:rPr>
          <w:lang w:val="ru-RU"/>
        </w:rPr>
        <w:t>выражения).</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Уравнения</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913"/>
        </w:tabs>
        <w:spacing w:before="41" w:line="276" w:lineRule="auto"/>
        <w:ind w:right="112"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решать основные виды рациональных уравнений с одной переменной, системы двух уравнений с двумя</w:t>
      </w:r>
      <w:r w:rsidRPr="00803AD2">
        <w:rPr>
          <w:rFonts w:ascii="Times New Roman" w:hAnsi="Times New Roman"/>
          <w:spacing w:val="-16"/>
          <w:sz w:val="24"/>
          <w:lang w:val="ru-RU"/>
        </w:rPr>
        <w:t xml:space="preserve"> </w:t>
      </w:r>
      <w:r w:rsidRPr="00803AD2">
        <w:rPr>
          <w:rFonts w:ascii="Times New Roman" w:hAnsi="Times New Roman"/>
          <w:sz w:val="24"/>
          <w:lang w:val="ru-RU"/>
        </w:rPr>
        <w:t>переменными;</w:t>
      </w:r>
    </w:p>
    <w:p w:rsidR="006D5497" w:rsidRPr="00803AD2" w:rsidRDefault="00803AD2">
      <w:pPr>
        <w:pStyle w:val="a4"/>
        <w:numPr>
          <w:ilvl w:val="1"/>
          <w:numId w:val="198"/>
        </w:numPr>
        <w:tabs>
          <w:tab w:val="left" w:pos="882"/>
        </w:tabs>
        <w:spacing w:before="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D5497" w:rsidRPr="00803AD2" w:rsidRDefault="00803AD2">
      <w:pPr>
        <w:pStyle w:val="a4"/>
        <w:numPr>
          <w:ilvl w:val="1"/>
          <w:numId w:val="198"/>
        </w:numPr>
        <w:tabs>
          <w:tab w:val="left" w:pos="822"/>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графические представления для исследования уравнений, исследования и решения систем уравнений с двумя</w:t>
      </w:r>
      <w:r w:rsidRPr="00803AD2">
        <w:rPr>
          <w:rFonts w:ascii="Times New Roman" w:hAnsi="Times New Roman"/>
          <w:spacing w:val="-17"/>
          <w:sz w:val="24"/>
          <w:lang w:val="ru-RU"/>
        </w:rPr>
        <w:t xml:space="preserve"> </w:t>
      </w:r>
      <w:r w:rsidRPr="00803AD2">
        <w:rPr>
          <w:rFonts w:ascii="Times New Roman" w:hAnsi="Times New Roman"/>
          <w:sz w:val="24"/>
          <w:lang w:val="ru-RU"/>
        </w:rPr>
        <w:t>переменными.</w:t>
      </w:r>
    </w:p>
    <w:p w:rsidR="006D5497" w:rsidRPr="00803AD2" w:rsidRDefault="00803AD2">
      <w:pPr>
        <w:pStyle w:val="a3"/>
        <w:spacing w:line="276" w:lineRule="auto"/>
        <w:ind w:right="110"/>
        <w:jc w:val="both"/>
        <w:rPr>
          <w:lang w:val="ru-RU"/>
        </w:rPr>
      </w:pPr>
      <w:r w:rsidRPr="00803AD2">
        <w:rPr>
          <w:lang w:val="ru-RU"/>
        </w:rPr>
        <w:t>Выпускник получит возможность: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применять графические представления для исследования уравнений, систем уравнений, содержащих буквенные</w:t>
      </w:r>
      <w:r w:rsidRPr="00803AD2">
        <w:rPr>
          <w:spacing w:val="-11"/>
          <w:lang w:val="ru-RU"/>
        </w:rPr>
        <w:t xml:space="preserve"> </w:t>
      </w:r>
      <w:r w:rsidRPr="00803AD2">
        <w:rPr>
          <w:lang w:val="ru-RU"/>
        </w:rPr>
        <w:t>коэффициенты.</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Неравенства</w:t>
      </w:r>
    </w:p>
    <w:p w:rsidR="006D5497" w:rsidRDefault="00803AD2">
      <w:pPr>
        <w:pStyle w:val="a3"/>
        <w:spacing w:before="41"/>
        <w:ind w:left="661" w:right="1931" w:firstLine="0"/>
      </w:pPr>
      <w:r>
        <w:t>Выпускник</w:t>
      </w:r>
      <w:r>
        <w:rPr>
          <w:spacing w:val="-9"/>
        </w:rPr>
        <w:t xml:space="preserve"> </w:t>
      </w:r>
      <w:r>
        <w:t>научится:</w:t>
      </w:r>
    </w:p>
    <w:p w:rsidR="006D5497" w:rsidRPr="00803AD2" w:rsidRDefault="00803AD2">
      <w:pPr>
        <w:pStyle w:val="a4"/>
        <w:numPr>
          <w:ilvl w:val="1"/>
          <w:numId w:val="198"/>
        </w:numPr>
        <w:tabs>
          <w:tab w:val="left" w:pos="887"/>
        </w:tabs>
        <w:spacing w:before="4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и применять терминологию и символику, связанные с отношением неравенства, свойства числовых</w:t>
      </w:r>
      <w:r w:rsidRPr="00803AD2">
        <w:rPr>
          <w:rFonts w:ascii="Times New Roman" w:hAnsi="Times New Roman"/>
          <w:spacing w:val="-13"/>
          <w:sz w:val="24"/>
          <w:lang w:val="ru-RU"/>
        </w:rPr>
        <w:t xml:space="preserve"> </w:t>
      </w:r>
      <w:r w:rsidRPr="00803AD2">
        <w:rPr>
          <w:rFonts w:ascii="Times New Roman" w:hAnsi="Times New Roman"/>
          <w:sz w:val="24"/>
          <w:lang w:val="ru-RU"/>
        </w:rPr>
        <w:t>неравенств;</w:t>
      </w:r>
    </w:p>
    <w:p w:rsidR="006D5497" w:rsidRPr="00803AD2" w:rsidRDefault="00803AD2">
      <w:pPr>
        <w:pStyle w:val="a4"/>
        <w:numPr>
          <w:ilvl w:val="1"/>
          <w:numId w:val="198"/>
        </w:numPr>
        <w:tabs>
          <w:tab w:val="left" w:pos="918"/>
        </w:tabs>
        <w:spacing w:line="276" w:lineRule="auto"/>
        <w:ind w:right="11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решать линейные неравенства с одной переменной и их системы; решать квадратные неравенства с опорой на графические</w:t>
      </w:r>
      <w:r w:rsidRPr="00803AD2">
        <w:rPr>
          <w:rFonts w:ascii="Times New Roman" w:hAnsi="Times New Roman"/>
          <w:spacing w:val="-19"/>
          <w:sz w:val="24"/>
          <w:lang w:val="ru-RU"/>
        </w:rPr>
        <w:t xml:space="preserve"> </w:t>
      </w:r>
      <w:r w:rsidRPr="00803AD2">
        <w:rPr>
          <w:rFonts w:ascii="Times New Roman" w:hAnsi="Times New Roman"/>
          <w:sz w:val="24"/>
          <w:lang w:val="ru-RU"/>
        </w:rPr>
        <w:t>представления;</w:t>
      </w:r>
    </w:p>
    <w:p w:rsidR="006D5497" w:rsidRPr="00803AD2" w:rsidRDefault="00803AD2">
      <w:pPr>
        <w:pStyle w:val="a4"/>
        <w:numPr>
          <w:ilvl w:val="1"/>
          <w:numId w:val="198"/>
        </w:numPr>
        <w:tabs>
          <w:tab w:val="left" w:pos="806"/>
        </w:tabs>
        <w:spacing w:before="1"/>
        <w:ind w:left="805"/>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аппарат неравенств для решения задач из различных разделов</w:t>
      </w:r>
      <w:r w:rsidRPr="00803AD2">
        <w:rPr>
          <w:rFonts w:ascii="Times New Roman" w:hAnsi="Times New Roman"/>
          <w:spacing w:val="-31"/>
          <w:sz w:val="24"/>
          <w:lang w:val="ru-RU"/>
        </w:rPr>
        <w:t xml:space="preserve"> </w:t>
      </w:r>
      <w:r w:rsidRPr="00803AD2">
        <w:rPr>
          <w:rFonts w:ascii="Times New Roman" w:hAnsi="Times New Roman"/>
          <w:sz w:val="24"/>
          <w:lang w:val="ru-RU"/>
        </w:rPr>
        <w:t>курса.</w:t>
      </w:r>
    </w:p>
    <w:p w:rsidR="006D5497" w:rsidRPr="00803AD2" w:rsidRDefault="00803AD2">
      <w:pPr>
        <w:pStyle w:val="a3"/>
        <w:spacing w:before="43" w:line="276" w:lineRule="auto"/>
        <w:ind w:right="107"/>
        <w:jc w:val="both"/>
        <w:rPr>
          <w:lang w:val="ru-RU"/>
        </w:rPr>
      </w:pPr>
      <w:r w:rsidRPr="00803AD2">
        <w:rPr>
          <w:lang w:val="ru-RU"/>
        </w:rPr>
        <w:t>Выпускник получит возможность научиться: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применять графические представления для исследования неравенств, систем неравенств, содержащих буквенные</w:t>
      </w:r>
      <w:r w:rsidRPr="00803AD2">
        <w:rPr>
          <w:spacing w:val="-14"/>
          <w:lang w:val="ru-RU"/>
        </w:rPr>
        <w:t xml:space="preserve"> </w:t>
      </w:r>
      <w:r w:rsidRPr="00803AD2">
        <w:rPr>
          <w:lang w:val="ru-RU"/>
        </w:rPr>
        <w:t>коэффициенты.</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Основные понятия. Числовые</w:t>
      </w:r>
      <w:r w:rsidRPr="00803AD2">
        <w:rPr>
          <w:rFonts w:ascii="Times New Roman" w:hAnsi="Times New Roman"/>
          <w:i/>
          <w:spacing w:val="-10"/>
          <w:sz w:val="24"/>
          <w:lang w:val="ru-RU"/>
        </w:rPr>
        <w:t xml:space="preserve"> </w:t>
      </w:r>
      <w:r w:rsidRPr="00803AD2">
        <w:rPr>
          <w:rFonts w:ascii="Times New Roman" w:hAnsi="Times New Roman"/>
          <w:i/>
          <w:sz w:val="24"/>
          <w:lang w:val="ru-RU"/>
        </w:rPr>
        <w:t>функции</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8"/>
        </w:numPr>
        <w:tabs>
          <w:tab w:val="left" w:pos="995"/>
        </w:tabs>
        <w:spacing w:before="41"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и использовать функциональные понятия и язык (термины, символические</w:t>
      </w:r>
      <w:r w:rsidRPr="00803AD2">
        <w:rPr>
          <w:rFonts w:ascii="Times New Roman" w:hAnsi="Times New Roman"/>
          <w:spacing w:val="-8"/>
          <w:sz w:val="24"/>
          <w:lang w:val="ru-RU"/>
        </w:rPr>
        <w:t xml:space="preserve"> </w:t>
      </w:r>
      <w:r w:rsidRPr="00803AD2">
        <w:rPr>
          <w:rFonts w:ascii="Times New Roman" w:hAnsi="Times New Roman"/>
          <w:sz w:val="24"/>
          <w:lang w:val="ru-RU"/>
        </w:rPr>
        <w:t>обозначения);</w:t>
      </w:r>
    </w:p>
    <w:p w:rsidR="006D5497" w:rsidRPr="00803AD2" w:rsidRDefault="00803AD2">
      <w:pPr>
        <w:pStyle w:val="a4"/>
        <w:numPr>
          <w:ilvl w:val="1"/>
          <w:numId w:val="198"/>
        </w:numPr>
        <w:tabs>
          <w:tab w:val="left" w:pos="820"/>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строить графики элементарных функций; исследовать свойства числовых функций на основе изучения поведения их</w:t>
      </w:r>
      <w:r w:rsidRPr="00803AD2">
        <w:rPr>
          <w:rFonts w:ascii="Times New Roman" w:hAnsi="Times New Roman"/>
          <w:spacing w:val="-12"/>
          <w:sz w:val="24"/>
          <w:lang w:val="ru-RU"/>
        </w:rPr>
        <w:t xml:space="preserve"> </w:t>
      </w:r>
      <w:r w:rsidRPr="00803AD2">
        <w:rPr>
          <w:rFonts w:ascii="Times New Roman" w:hAnsi="Times New Roman"/>
          <w:sz w:val="24"/>
          <w:lang w:val="ru-RU"/>
        </w:rPr>
        <w:t>графиков;</w:t>
      </w:r>
    </w:p>
    <w:p w:rsidR="006D5497" w:rsidRPr="00803AD2" w:rsidRDefault="00803AD2">
      <w:pPr>
        <w:pStyle w:val="a4"/>
        <w:numPr>
          <w:ilvl w:val="1"/>
          <w:numId w:val="198"/>
        </w:numPr>
        <w:tabs>
          <w:tab w:val="left" w:pos="928"/>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w:t>
      </w:r>
      <w:r w:rsidRPr="00803AD2">
        <w:rPr>
          <w:rFonts w:ascii="Times New Roman" w:hAnsi="Times New Roman"/>
          <w:spacing w:val="-24"/>
          <w:sz w:val="24"/>
          <w:lang w:val="ru-RU"/>
        </w:rPr>
        <w:t xml:space="preserve"> </w:t>
      </w:r>
      <w:r w:rsidRPr="00803AD2">
        <w:rPr>
          <w:rFonts w:ascii="Times New Roman" w:hAnsi="Times New Roman"/>
          <w:sz w:val="24"/>
          <w:lang w:val="ru-RU"/>
        </w:rPr>
        <w:t>величинами.</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5"/>
        <w:jc w:val="both"/>
        <w:rPr>
          <w:lang w:val="ru-RU"/>
        </w:rPr>
      </w:pPr>
      <w:r w:rsidRPr="00803AD2">
        <w:rPr>
          <w:lang w:val="ru-RU"/>
        </w:rPr>
        <w:lastRenderedPageBreak/>
        <w:t xml:space="preserve">Выпускник получит возможность научиться: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w:t>
      </w:r>
      <w:r w:rsidRPr="00803AD2">
        <w:rPr>
          <w:spacing w:val="33"/>
          <w:lang w:val="ru-RU"/>
        </w:rPr>
        <w:t xml:space="preserve"> </w:t>
      </w:r>
      <w:r w:rsidRPr="00803AD2">
        <w:rPr>
          <w:lang w:val="ru-RU"/>
        </w:rPr>
        <w:t>с</w:t>
      </w:r>
    </w:p>
    <w:p w:rsidR="006D5497" w:rsidRPr="00803AD2" w:rsidRDefault="00803AD2">
      <w:pPr>
        <w:pStyle w:val="a3"/>
        <w:spacing w:before="1" w:line="276" w:lineRule="auto"/>
        <w:ind w:right="105" w:firstLine="0"/>
        <w:rPr>
          <w:lang w:val="ru-RU"/>
        </w:rPr>
      </w:pPr>
      <w:r w:rsidRPr="00803AD2">
        <w:rPr>
          <w:lang w:val="ru-RU"/>
        </w:rPr>
        <w:t>«выколотыми» точками и т. п.); использовать функциональные представления и свойства функций для решения математических задач из различных разделов</w:t>
      </w:r>
      <w:r w:rsidRPr="00803AD2">
        <w:rPr>
          <w:spacing w:val="-27"/>
          <w:lang w:val="ru-RU"/>
        </w:rPr>
        <w:t xml:space="preserve"> </w:t>
      </w:r>
      <w:r w:rsidRPr="00803AD2">
        <w:rPr>
          <w:lang w:val="ru-RU"/>
        </w:rPr>
        <w:t>курса.</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Числовые</w:t>
      </w:r>
      <w:r>
        <w:rPr>
          <w:rFonts w:ascii="Times New Roman" w:hAnsi="Times New Roman"/>
          <w:i/>
          <w:spacing w:val="-5"/>
          <w:sz w:val="24"/>
        </w:rPr>
        <w:t xml:space="preserve"> </w:t>
      </w:r>
      <w:r>
        <w:rPr>
          <w:rFonts w:ascii="Times New Roman" w:hAnsi="Times New Roman"/>
          <w:i/>
          <w:sz w:val="24"/>
        </w:rPr>
        <w:t>последовательности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8"/>
        </w:numPr>
        <w:tabs>
          <w:tab w:val="left" w:pos="887"/>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и использовать язык последовательностей (термины, символические обозначения);</w:t>
      </w:r>
    </w:p>
    <w:p w:rsidR="006D5497" w:rsidRPr="00803AD2" w:rsidRDefault="00803AD2">
      <w:pPr>
        <w:pStyle w:val="a4"/>
        <w:numPr>
          <w:ilvl w:val="1"/>
          <w:numId w:val="198"/>
        </w:numPr>
        <w:tabs>
          <w:tab w:val="left" w:pos="827"/>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w:t>
      </w:r>
      <w:r w:rsidRPr="00803AD2">
        <w:rPr>
          <w:rFonts w:ascii="Times New Roman" w:hAnsi="Times New Roman"/>
          <w:spacing w:val="-16"/>
          <w:sz w:val="24"/>
          <w:lang w:val="ru-RU"/>
        </w:rPr>
        <w:t xml:space="preserve"> </w:t>
      </w:r>
      <w:r w:rsidRPr="00803AD2">
        <w:rPr>
          <w:rFonts w:ascii="Times New Roman" w:hAnsi="Times New Roman"/>
          <w:sz w:val="24"/>
          <w:lang w:val="ru-RU"/>
        </w:rPr>
        <w:t>жизни.</w:t>
      </w:r>
    </w:p>
    <w:p w:rsidR="006D5497" w:rsidRPr="00803AD2" w:rsidRDefault="00803AD2">
      <w:pPr>
        <w:pStyle w:val="a3"/>
        <w:spacing w:before="1" w:line="276" w:lineRule="auto"/>
        <w:ind w:right="113"/>
        <w:jc w:val="both"/>
        <w:rPr>
          <w:lang w:val="ru-RU"/>
        </w:rPr>
      </w:pPr>
      <w:r w:rsidRPr="00803AD2">
        <w:rPr>
          <w:lang w:val="ru-RU"/>
        </w:rPr>
        <w:t xml:space="preserve">Выпускник получит возможность научиться: решать комбинированные задачи с применением формул </w:t>
      </w:r>
      <w:r>
        <w:t>n</w:t>
      </w:r>
      <w:r w:rsidRPr="00803AD2">
        <w:rPr>
          <w:lang w:val="ru-RU"/>
        </w:rPr>
        <w:t xml:space="preserve">-го члена и суммы первых </w:t>
      </w:r>
      <w:r>
        <w:t>n</w:t>
      </w:r>
      <w:r w:rsidRPr="00803AD2">
        <w:rPr>
          <w:lang w:val="ru-RU"/>
        </w:rPr>
        <w:t xml:space="preserve"> членов арифметической и геометрической прогрессии, применяя при этом аппарат уравнений и  неравенств; понимать арифметическую и геометрическую прогрессию как функции натурального аргумента; связывать   арифметическую прогрессию с линейным ростом,</w:t>
      </w:r>
      <w:r w:rsidRPr="00803AD2">
        <w:rPr>
          <w:spacing w:val="58"/>
          <w:lang w:val="ru-RU"/>
        </w:rPr>
        <w:t xml:space="preserve"> </w:t>
      </w:r>
      <w:r w:rsidRPr="00803AD2">
        <w:rPr>
          <w:lang w:val="ru-RU"/>
        </w:rPr>
        <w:t>геометрическую</w:t>
      </w:r>
    </w:p>
    <w:p w:rsidR="006D5497" w:rsidRDefault="00803AD2">
      <w:pPr>
        <w:pStyle w:val="a4"/>
        <w:numPr>
          <w:ilvl w:val="0"/>
          <w:numId w:val="194"/>
        </w:numPr>
        <w:tabs>
          <w:tab w:val="left" w:pos="402"/>
        </w:tabs>
        <w:spacing w:before="3"/>
        <w:ind w:right="6081"/>
        <w:jc w:val="center"/>
        <w:rPr>
          <w:rFonts w:ascii="Times New Roman" w:eastAsia="Times New Roman" w:hAnsi="Times New Roman" w:cs="Times New Roman"/>
          <w:sz w:val="24"/>
          <w:szCs w:val="24"/>
        </w:rPr>
      </w:pPr>
      <w:r>
        <w:rPr>
          <w:rFonts w:ascii="Times New Roman" w:hAnsi="Times New Roman"/>
          <w:sz w:val="24"/>
        </w:rPr>
        <w:t>с экспоненциальным</w:t>
      </w:r>
      <w:r>
        <w:rPr>
          <w:rFonts w:ascii="Times New Roman" w:hAnsi="Times New Roman"/>
          <w:spacing w:val="-12"/>
          <w:sz w:val="24"/>
        </w:rPr>
        <w:t xml:space="preserve"> </w:t>
      </w:r>
      <w:r>
        <w:rPr>
          <w:rFonts w:ascii="Times New Roman" w:hAnsi="Times New Roman"/>
          <w:sz w:val="24"/>
        </w:rPr>
        <w:t>ростом.</w:t>
      </w:r>
    </w:p>
    <w:p w:rsidR="006D5497" w:rsidRDefault="00803AD2">
      <w:pPr>
        <w:spacing w:before="41"/>
        <w:ind w:left="661" w:right="1931"/>
        <w:rPr>
          <w:rFonts w:ascii="Times New Roman" w:eastAsia="Times New Roman" w:hAnsi="Times New Roman" w:cs="Times New Roman"/>
          <w:sz w:val="24"/>
          <w:szCs w:val="24"/>
        </w:rPr>
      </w:pPr>
      <w:r>
        <w:rPr>
          <w:rFonts w:ascii="Times New Roman" w:hAnsi="Times New Roman"/>
          <w:i/>
          <w:sz w:val="24"/>
        </w:rPr>
        <w:t>Описательная</w:t>
      </w:r>
      <w:r>
        <w:rPr>
          <w:rFonts w:ascii="Times New Roman" w:hAnsi="Times New Roman"/>
          <w:i/>
          <w:spacing w:val="-5"/>
          <w:sz w:val="24"/>
        </w:rPr>
        <w:t xml:space="preserve"> </w:t>
      </w:r>
      <w:r>
        <w:rPr>
          <w:rFonts w:ascii="Times New Roman" w:hAnsi="Times New Roman"/>
          <w:i/>
          <w:sz w:val="24"/>
        </w:rPr>
        <w:t>статистика</w:t>
      </w:r>
    </w:p>
    <w:p w:rsidR="006D5497" w:rsidRPr="00803AD2" w:rsidRDefault="00803AD2">
      <w:pPr>
        <w:pStyle w:val="a3"/>
        <w:spacing w:before="41" w:line="276" w:lineRule="auto"/>
        <w:ind w:right="114"/>
        <w:jc w:val="both"/>
        <w:rPr>
          <w:lang w:val="ru-RU"/>
        </w:rPr>
      </w:pPr>
      <w:r w:rsidRPr="00803AD2">
        <w:rPr>
          <w:lang w:val="ru-RU"/>
        </w:rPr>
        <w:t>Выпускник научится использовать простейшие способы представления и анализа статистических</w:t>
      </w:r>
      <w:r w:rsidRPr="00803AD2">
        <w:rPr>
          <w:spacing w:val="-11"/>
          <w:lang w:val="ru-RU"/>
        </w:rPr>
        <w:t xml:space="preserve"> </w:t>
      </w:r>
      <w:r w:rsidRPr="00803AD2">
        <w:rPr>
          <w:lang w:val="ru-RU"/>
        </w:rPr>
        <w:t>данных.</w:t>
      </w:r>
    </w:p>
    <w:p w:rsidR="006D5497" w:rsidRPr="00803AD2" w:rsidRDefault="00803AD2">
      <w:pPr>
        <w:pStyle w:val="a3"/>
        <w:spacing w:before="3" w:line="276" w:lineRule="auto"/>
        <w:ind w:right="105"/>
        <w:jc w:val="both"/>
        <w:rPr>
          <w:lang w:val="ru-RU"/>
        </w:rPr>
      </w:pPr>
      <w:r w:rsidRPr="00803AD2">
        <w:rPr>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w:t>
      </w:r>
      <w:r w:rsidRPr="00803AD2">
        <w:rPr>
          <w:spacing w:val="-13"/>
          <w:lang w:val="ru-RU"/>
        </w:rPr>
        <w:t xml:space="preserve"> </w:t>
      </w:r>
      <w:r w:rsidRPr="00803AD2">
        <w:rPr>
          <w:lang w:val="ru-RU"/>
        </w:rPr>
        <w:t>диаграммы.</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Случайные события и</w:t>
      </w:r>
      <w:r w:rsidRPr="00803AD2">
        <w:rPr>
          <w:rFonts w:ascii="Times New Roman" w:hAnsi="Times New Roman"/>
          <w:i/>
          <w:spacing w:val="-10"/>
          <w:sz w:val="24"/>
          <w:lang w:val="ru-RU"/>
        </w:rPr>
        <w:t xml:space="preserve"> </w:t>
      </w:r>
      <w:r w:rsidRPr="00803AD2">
        <w:rPr>
          <w:rFonts w:ascii="Times New Roman" w:hAnsi="Times New Roman"/>
          <w:i/>
          <w:sz w:val="24"/>
          <w:lang w:val="ru-RU"/>
        </w:rPr>
        <w:t>вероятность</w:t>
      </w:r>
    </w:p>
    <w:p w:rsidR="006D5497" w:rsidRPr="00803AD2" w:rsidRDefault="00803AD2">
      <w:pPr>
        <w:pStyle w:val="a3"/>
        <w:spacing w:before="41" w:line="278" w:lineRule="auto"/>
        <w:ind w:right="118"/>
        <w:jc w:val="both"/>
        <w:rPr>
          <w:lang w:val="ru-RU"/>
        </w:rPr>
      </w:pPr>
      <w:r w:rsidRPr="00803AD2">
        <w:rPr>
          <w:lang w:val="ru-RU"/>
        </w:rPr>
        <w:t>Выпускник научится находить относительную частоту и вероятность случайного события.</w:t>
      </w:r>
    </w:p>
    <w:p w:rsidR="006D5497" w:rsidRPr="00803AD2" w:rsidRDefault="00803AD2">
      <w:pPr>
        <w:pStyle w:val="a3"/>
        <w:spacing w:line="276" w:lineRule="auto"/>
        <w:ind w:right="114"/>
        <w:jc w:val="both"/>
        <w:rPr>
          <w:lang w:val="ru-RU"/>
        </w:rPr>
      </w:pPr>
      <w:r w:rsidRPr="00803AD2">
        <w:rPr>
          <w:lang w:val="ru-RU"/>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Комбинаторика</w:t>
      </w:r>
    </w:p>
    <w:p w:rsidR="006D5497" w:rsidRPr="00803AD2" w:rsidRDefault="00803AD2">
      <w:pPr>
        <w:pStyle w:val="a3"/>
        <w:spacing w:before="41" w:line="276" w:lineRule="auto"/>
        <w:ind w:right="115"/>
        <w:jc w:val="both"/>
        <w:rPr>
          <w:lang w:val="ru-RU"/>
        </w:rPr>
      </w:pPr>
      <w:r w:rsidRPr="00803AD2">
        <w:rPr>
          <w:lang w:val="ru-RU"/>
        </w:rPr>
        <w:t>Выпускник научится решать комбинаторные задачи на нахождение числа объектов или</w:t>
      </w:r>
      <w:r w:rsidRPr="00803AD2">
        <w:rPr>
          <w:spacing w:val="-7"/>
          <w:lang w:val="ru-RU"/>
        </w:rPr>
        <w:t xml:space="preserve"> </w:t>
      </w:r>
      <w:r w:rsidRPr="00803AD2">
        <w:rPr>
          <w:lang w:val="ru-RU"/>
        </w:rPr>
        <w:t>комбинаций.</w:t>
      </w:r>
    </w:p>
    <w:p w:rsidR="006D5497" w:rsidRPr="00803AD2" w:rsidRDefault="00803AD2">
      <w:pPr>
        <w:pStyle w:val="a3"/>
        <w:spacing w:before="1" w:line="278" w:lineRule="auto"/>
        <w:ind w:right="116"/>
        <w:jc w:val="both"/>
        <w:rPr>
          <w:lang w:val="ru-RU"/>
        </w:rPr>
      </w:pPr>
      <w:r w:rsidRPr="00803AD2">
        <w:rPr>
          <w:lang w:val="ru-RU"/>
        </w:rPr>
        <w:t>Выпускник получит возможность научиться некоторым специальным приёмам решения комбинаторных</w:t>
      </w:r>
      <w:r w:rsidRPr="00803AD2">
        <w:rPr>
          <w:spacing w:val="-10"/>
          <w:lang w:val="ru-RU"/>
        </w:rPr>
        <w:t xml:space="preserve"> </w:t>
      </w:r>
      <w:r w:rsidRPr="00803AD2">
        <w:rPr>
          <w:lang w:val="ru-RU"/>
        </w:rPr>
        <w:t>задач.</w:t>
      </w:r>
    </w:p>
    <w:p w:rsidR="006D5497" w:rsidRDefault="00803AD2">
      <w:pPr>
        <w:spacing w:line="274" w:lineRule="exact"/>
        <w:ind w:left="661" w:right="1931"/>
        <w:rPr>
          <w:rFonts w:ascii="Times New Roman" w:eastAsia="Times New Roman" w:hAnsi="Times New Roman" w:cs="Times New Roman"/>
          <w:sz w:val="24"/>
          <w:szCs w:val="24"/>
        </w:rPr>
      </w:pPr>
      <w:r>
        <w:rPr>
          <w:rFonts w:ascii="Times New Roman" w:hAnsi="Times New Roman"/>
          <w:i/>
          <w:sz w:val="24"/>
        </w:rPr>
        <w:t>Наглядная</w:t>
      </w:r>
      <w:r>
        <w:rPr>
          <w:rFonts w:ascii="Times New Roman" w:hAnsi="Times New Roman"/>
          <w:i/>
          <w:spacing w:val="-4"/>
          <w:sz w:val="24"/>
        </w:rPr>
        <w:t xml:space="preserve"> </w:t>
      </w:r>
      <w:r>
        <w:rPr>
          <w:rFonts w:ascii="Times New Roman" w:hAnsi="Times New Roman"/>
          <w:i/>
          <w:sz w:val="24"/>
        </w:rPr>
        <w:t>геометрия</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53"/>
        </w:tabs>
        <w:spacing w:before="4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на чертежах, рисунках, моделях и в окружающем мире плоские и пространственные геометрические</w:t>
      </w:r>
      <w:r w:rsidRPr="00803AD2">
        <w:rPr>
          <w:rFonts w:ascii="Times New Roman" w:hAnsi="Times New Roman"/>
          <w:spacing w:val="-12"/>
          <w:sz w:val="24"/>
          <w:lang w:val="ru-RU"/>
        </w:rPr>
        <w:t xml:space="preserve"> </w:t>
      </w:r>
      <w:r w:rsidRPr="00803AD2">
        <w:rPr>
          <w:rFonts w:ascii="Times New Roman" w:hAnsi="Times New Roman"/>
          <w:sz w:val="24"/>
          <w:lang w:val="ru-RU"/>
        </w:rPr>
        <w:t>фигуры;</w:t>
      </w:r>
    </w:p>
    <w:p w:rsidR="006D5497" w:rsidRPr="00803AD2" w:rsidRDefault="00803AD2">
      <w:pPr>
        <w:pStyle w:val="a4"/>
        <w:numPr>
          <w:ilvl w:val="1"/>
          <w:numId w:val="194"/>
        </w:numPr>
        <w:tabs>
          <w:tab w:val="left" w:pos="937"/>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развёртки куба, прямоугольного параллелепипеда, правильной пирамиды, цилиндра и</w:t>
      </w:r>
      <w:r w:rsidRPr="00803AD2">
        <w:rPr>
          <w:rFonts w:ascii="Times New Roman" w:hAnsi="Times New Roman"/>
          <w:spacing w:val="-12"/>
          <w:sz w:val="24"/>
          <w:lang w:val="ru-RU"/>
        </w:rPr>
        <w:t xml:space="preserve"> </w:t>
      </w:r>
      <w:r w:rsidRPr="00803AD2">
        <w:rPr>
          <w:rFonts w:ascii="Times New Roman" w:hAnsi="Times New Roman"/>
          <w:sz w:val="24"/>
          <w:lang w:val="ru-RU"/>
        </w:rPr>
        <w:t>конуса;</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строить развёртки куба и прямоугольного</w:t>
      </w:r>
      <w:r w:rsidRPr="00803AD2">
        <w:rPr>
          <w:rFonts w:ascii="Times New Roman" w:hAnsi="Times New Roman"/>
          <w:spacing w:val="-19"/>
          <w:sz w:val="24"/>
          <w:lang w:val="ru-RU"/>
        </w:rPr>
        <w:t xml:space="preserve"> </w:t>
      </w:r>
      <w:r w:rsidRPr="00803AD2">
        <w:rPr>
          <w:rFonts w:ascii="Times New Roman" w:hAnsi="Times New Roman"/>
          <w:sz w:val="24"/>
          <w:lang w:val="ru-RU"/>
        </w:rPr>
        <w:t>параллелепипеда;</w:t>
      </w:r>
    </w:p>
    <w:p w:rsidR="006D5497" w:rsidRPr="00803AD2" w:rsidRDefault="00803AD2">
      <w:pPr>
        <w:pStyle w:val="a4"/>
        <w:numPr>
          <w:ilvl w:val="1"/>
          <w:numId w:val="194"/>
        </w:numPr>
        <w:tabs>
          <w:tab w:val="left" w:pos="861"/>
        </w:tabs>
        <w:spacing w:before="43"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по линейным размерам развёртки фигуры линейные размеры самой фигуры и</w:t>
      </w:r>
      <w:r w:rsidRPr="00803AD2">
        <w:rPr>
          <w:rFonts w:ascii="Times New Roman" w:hAnsi="Times New Roman"/>
          <w:spacing w:val="-4"/>
          <w:sz w:val="24"/>
          <w:lang w:val="ru-RU"/>
        </w:rPr>
        <w:t xml:space="preserve"> </w:t>
      </w:r>
      <w:r w:rsidRPr="00803AD2">
        <w:rPr>
          <w:rFonts w:ascii="Times New Roman" w:hAnsi="Times New Roman"/>
          <w:sz w:val="24"/>
          <w:lang w:val="ru-RU"/>
        </w:rPr>
        <w:t>наоборот;</w:t>
      </w:r>
    </w:p>
    <w:p w:rsidR="006D5497"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rPr>
      </w:pPr>
      <w:r>
        <w:rPr>
          <w:rFonts w:ascii="Times New Roman" w:hAnsi="Times New Roman"/>
          <w:sz w:val="24"/>
        </w:rPr>
        <w:t>вычислять объём прямоугольного</w:t>
      </w:r>
      <w:r>
        <w:rPr>
          <w:rFonts w:ascii="Times New Roman" w:hAnsi="Times New Roman"/>
          <w:spacing w:val="-13"/>
          <w:sz w:val="24"/>
        </w:rPr>
        <w:t xml:space="preserve"> </w:t>
      </w:r>
      <w:r>
        <w:rPr>
          <w:rFonts w:ascii="Times New Roman" w:hAnsi="Times New Roman"/>
          <w:sz w:val="24"/>
        </w:rPr>
        <w:t>параллелепипеда.</w:t>
      </w:r>
    </w:p>
    <w:p w:rsidR="006D5497" w:rsidRDefault="006D5497">
      <w:pPr>
        <w:rPr>
          <w:rFonts w:ascii="Times New Roman" w:eastAsia="Times New Roman" w:hAnsi="Times New Roman" w:cs="Times New Roman"/>
          <w:sz w:val="24"/>
          <w:szCs w:val="24"/>
        </w:rPr>
        <w:sectPr w:rsidR="006D5497">
          <w:pgSz w:w="11910" w:h="16840"/>
          <w:pgMar w:top="1060" w:right="740" w:bottom="1200" w:left="1600" w:header="0" w:footer="1003" w:gutter="0"/>
          <w:cols w:space="720"/>
        </w:sectPr>
      </w:pPr>
    </w:p>
    <w:p w:rsidR="006D5497" w:rsidRPr="00803AD2" w:rsidRDefault="00803AD2">
      <w:pPr>
        <w:pStyle w:val="a3"/>
        <w:spacing w:before="48" w:line="276" w:lineRule="auto"/>
        <w:ind w:right="112"/>
        <w:jc w:val="both"/>
        <w:rPr>
          <w:lang w:val="ru-RU"/>
        </w:rPr>
      </w:pPr>
      <w:r w:rsidRPr="00803AD2">
        <w:rPr>
          <w:lang w:val="ru-RU"/>
        </w:rPr>
        <w:lastRenderedPageBreak/>
        <w:t>Выпускник получит возможность: научиться вычислять объёмы пространственных геометрических фигур, составленных из прямоугольных параллелепипедов; углубить и развить представления о пространственных геометрических фигурах;  научиться применять понятие развёртки для выполнения практических</w:t>
      </w:r>
      <w:r w:rsidRPr="00803AD2">
        <w:rPr>
          <w:spacing w:val="-26"/>
          <w:lang w:val="ru-RU"/>
        </w:rPr>
        <w:t xml:space="preserve"> </w:t>
      </w:r>
      <w:r w:rsidRPr="00803AD2">
        <w:rPr>
          <w:lang w:val="ru-RU"/>
        </w:rPr>
        <w:t>расчётов.</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Геометрические</w:t>
      </w:r>
      <w:r>
        <w:rPr>
          <w:rFonts w:ascii="Times New Roman" w:hAnsi="Times New Roman"/>
          <w:i/>
          <w:spacing w:val="-2"/>
          <w:sz w:val="24"/>
        </w:rPr>
        <w:t xml:space="preserve"> </w:t>
      </w:r>
      <w:r>
        <w:rPr>
          <w:rFonts w:ascii="Times New Roman" w:hAnsi="Times New Roman"/>
          <w:i/>
          <w:sz w:val="24"/>
        </w:rPr>
        <w:t>фигуры</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29"/>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пользоваться языком геометрии для описания предметов окружающего мира и их взаимного</w:t>
      </w:r>
      <w:r w:rsidRPr="00803AD2">
        <w:rPr>
          <w:rFonts w:ascii="Times New Roman" w:hAnsi="Times New Roman"/>
          <w:spacing w:val="-5"/>
          <w:sz w:val="24"/>
          <w:lang w:val="ru-RU"/>
        </w:rPr>
        <w:t xml:space="preserve"> </w:t>
      </w:r>
      <w:r w:rsidRPr="00803AD2">
        <w:rPr>
          <w:rFonts w:ascii="Times New Roman" w:hAnsi="Times New Roman"/>
          <w:sz w:val="24"/>
          <w:lang w:val="ru-RU"/>
        </w:rPr>
        <w:t>расположения;</w:t>
      </w:r>
    </w:p>
    <w:p w:rsidR="006D5497" w:rsidRPr="00803AD2" w:rsidRDefault="00803AD2">
      <w:pPr>
        <w:pStyle w:val="a4"/>
        <w:numPr>
          <w:ilvl w:val="1"/>
          <w:numId w:val="194"/>
        </w:numPr>
        <w:tabs>
          <w:tab w:val="left" w:pos="837"/>
        </w:tabs>
        <w:spacing w:before="1" w:line="278"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и изображать на чертежах и рисунках геометрические фигуры и их конфигурации;</w:t>
      </w:r>
    </w:p>
    <w:p w:rsidR="006D5497" w:rsidRPr="00803AD2" w:rsidRDefault="00803AD2">
      <w:pPr>
        <w:pStyle w:val="a4"/>
        <w:numPr>
          <w:ilvl w:val="1"/>
          <w:numId w:val="194"/>
        </w:numPr>
        <w:tabs>
          <w:tab w:val="left" w:pos="844"/>
        </w:tabs>
        <w:spacing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w:t>
      </w:r>
      <w:r w:rsidRPr="00803AD2">
        <w:rPr>
          <w:rFonts w:ascii="Times New Roman" w:hAnsi="Times New Roman"/>
          <w:spacing w:val="-24"/>
          <w:sz w:val="24"/>
          <w:lang w:val="ru-RU"/>
        </w:rPr>
        <w:t xml:space="preserve"> </w:t>
      </w:r>
      <w:r w:rsidRPr="00803AD2">
        <w:rPr>
          <w:rFonts w:ascii="Times New Roman" w:hAnsi="Times New Roman"/>
          <w:sz w:val="24"/>
          <w:lang w:val="ru-RU"/>
        </w:rPr>
        <w:t>перенос);</w:t>
      </w:r>
    </w:p>
    <w:p w:rsidR="006D5497" w:rsidRPr="00803AD2" w:rsidRDefault="00803AD2">
      <w:pPr>
        <w:pStyle w:val="a4"/>
        <w:numPr>
          <w:ilvl w:val="1"/>
          <w:numId w:val="194"/>
        </w:numPr>
        <w:tabs>
          <w:tab w:val="left" w:pos="837"/>
        </w:tabs>
        <w:spacing w:before="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оперировать с начальными понятиями тригонометрии и выполнять элементарные операции над функциями</w:t>
      </w:r>
      <w:r w:rsidRPr="00803AD2">
        <w:rPr>
          <w:rFonts w:ascii="Times New Roman" w:hAnsi="Times New Roman"/>
          <w:spacing w:val="-15"/>
          <w:sz w:val="24"/>
          <w:lang w:val="ru-RU"/>
        </w:rPr>
        <w:t xml:space="preserve"> </w:t>
      </w:r>
      <w:r w:rsidRPr="00803AD2">
        <w:rPr>
          <w:rFonts w:ascii="Times New Roman" w:hAnsi="Times New Roman"/>
          <w:sz w:val="24"/>
          <w:lang w:val="ru-RU"/>
        </w:rPr>
        <w:t>углов;</w:t>
      </w:r>
    </w:p>
    <w:p w:rsidR="006D5497" w:rsidRPr="00803AD2" w:rsidRDefault="00803AD2">
      <w:pPr>
        <w:pStyle w:val="a4"/>
        <w:numPr>
          <w:ilvl w:val="1"/>
          <w:numId w:val="194"/>
        </w:numPr>
        <w:tabs>
          <w:tab w:val="left" w:pos="89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решать задачи на доказательство, опираясь </w:t>
      </w:r>
      <w:r w:rsidRPr="00803AD2">
        <w:rPr>
          <w:rFonts w:ascii="Times New Roman" w:hAnsi="Times New Roman"/>
          <w:spacing w:val="3"/>
          <w:sz w:val="24"/>
          <w:lang w:val="ru-RU"/>
        </w:rPr>
        <w:t xml:space="preserve">на </w:t>
      </w:r>
      <w:r w:rsidRPr="00803AD2">
        <w:rPr>
          <w:rFonts w:ascii="Times New Roman" w:hAnsi="Times New Roman"/>
          <w:sz w:val="24"/>
          <w:lang w:val="ru-RU"/>
        </w:rPr>
        <w:t>изученные свойства фигур и отношений между ними и применяя изученные методы</w:t>
      </w:r>
      <w:r w:rsidRPr="00803AD2">
        <w:rPr>
          <w:rFonts w:ascii="Times New Roman" w:hAnsi="Times New Roman"/>
          <w:spacing w:val="-26"/>
          <w:sz w:val="24"/>
          <w:lang w:val="ru-RU"/>
        </w:rPr>
        <w:t xml:space="preserve"> </w:t>
      </w:r>
      <w:r w:rsidRPr="00803AD2">
        <w:rPr>
          <w:rFonts w:ascii="Times New Roman" w:hAnsi="Times New Roman"/>
          <w:sz w:val="24"/>
          <w:lang w:val="ru-RU"/>
        </w:rPr>
        <w:t>доказательств;</w:t>
      </w:r>
    </w:p>
    <w:p w:rsidR="006D5497" w:rsidRPr="00803AD2" w:rsidRDefault="00803AD2">
      <w:pPr>
        <w:pStyle w:val="a4"/>
        <w:numPr>
          <w:ilvl w:val="1"/>
          <w:numId w:val="194"/>
        </w:numPr>
        <w:tabs>
          <w:tab w:val="left" w:pos="947"/>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решать несложные задачи на построение, применяя основные алгоритмы построения с помощью циркуля и</w:t>
      </w:r>
      <w:r w:rsidRPr="00803AD2">
        <w:rPr>
          <w:rFonts w:ascii="Times New Roman" w:hAnsi="Times New Roman"/>
          <w:spacing w:val="-13"/>
          <w:sz w:val="24"/>
          <w:lang w:val="ru-RU"/>
        </w:rPr>
        <w:t xml:space="preserve"> </w:t>
      </w:r>
      <w:r w:rsidRPr="00803AD2">
        <w:rPr>
          <w:rFonts w:ascii="Times New Roman" w:hAnsi="Times New Roman"/>
          <w:sz w:val="24"/>
          <w:lang w:val="ru-RU"/>
        </w:rPr>
        <w:t>линейки;</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решать простейшие планиметрические задачи в</w:t>
      </w:r>
      <w:r w:rsidRPr="00803AD2">
        <w:rPr>
          <w:rFonts w:ascii="Times New Roman" w:hAnsi="Times New Roman"/>
          <w:spacing w:val="-18"/>
          <w:sz w:val="24"/>
          <w:lang w:val="ru-RU"/>
        </w:rPr>
        <w:t xml:space="preserve"> </w:t>
      </w:r>
      <w:r w:rsidRPr="00803AD2">
        <w:rPr>
          <w:rFonts w:ascii="Times New Roman" w:hAnsi="Times New Roman"/>
          <w:sz w:val="24"/>
          <w:lang w:val="ru-RU"/>
        </w:rPr>
        <w:t>пространстве.</w:t>
      </w:r>
    </w:p>
    <w:p w:rsidR="006D5497" w:rsidRPr="00803AD2" w:rsidRDefault="00803AD2">
      <w:pPr>
        <w:pStyle w:val="a3"/>
        <w:spacing w:before="41" w:line="276" w:lineRule="auto"/>
        <w:ind w:right="110" w:firstLine="619"/>
        <w:jc w:val="both"/>
        <w:rPr>
          <w:lang w:val="ru-RU"/>
        </w:rPr>
      </w:pPr>
      <w:r w:rsidRPr="00803AD2">
        <w:rPr>
          <w:lang w:val="ru-RU"/>
        </w:rPr>
        <w:t>Выпускник получит возможность: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приобрести опыт применения алгебраического и тригонометрического аппарата и идей движения при решении геометрических задач; овладеть традиционной схемой решения задач на построение с помощью циркуля и линейки: анализ, построение, доказательство и исследование; научиться решать задачи на построение методом геометрического места точек и методом подобия; приобрести опыт исследования свойств планиметрических фигур с помощью компьютерных программ; приобрести опыт выполнения проектов по темам «Геометрические преобразования на плоскости», «Построение отрезков по</w:t>
      </w:r>
      <w:r w:rsidRPr="00803AD2">
        <w:rPr>
          <w:spacing w:val="-19"/>
          <w:lang w:val="ru-RU"/>
        </w:rPr>
        <w:t xml:space="preserve"> </w:t>
      </w:r>
      <w:r w:rsidRPr="00803AD2">
        <w:rPr>
          <w:lang w:val="ru-RU"/>
        </w:rPr>
        <w:t>формуле».</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Измерение геометрических</w:t>
      </w:r>
      <w:r w:rsidRPr="00803AD2">
        <w:rPr>
          <w:rFonts w:ascii="Times New Roman" w:hAnsi="Times New Roman"/>
          <w:i/>
          <w:spacing w:val="-6"/>
          <w:sz w:val="24"/>
          <w:lang w:val="ru-RU"/>
        </w:rPr>
        <w:t xml:space="preserve"> </w:t>
      </w:r>
      <w:r w:rsidRPr="00803AD2">
        <w:rPr>
          <w:rFonts w:ascii="Times New Roman" w:hAnsi="Times New Roman"/>
          <w:i/>
          <w:sz w:val="24"/>
          <w:lang w:val="ru-RU"/>
        </w:rPr>
        <w:t>величин</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39"/>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D5497" w:rsidRPr="00803AD2" w:rsidRDefault="00803AD2">
      <w:pPr>
        <w:pStyle w:val="a4"/>
        <w:numPr>
          <w:ilvl w:val="1"/>
          <w:numId w:val="194"/>
        </w:numPr>
        <w:tabs>
          <w:tab w:val="left" w:pos="1009"/>
          <w:tab w:val="left" w:pos="2347"/>
          <w:tab w:val="left" w:pos="3526"/>
          <w:tab w:val="left" w:pos="5356"/>
          <w:tab w:val="left" w:pos="7485"/>
        </w:tabs>
        <w:spacing w:before="1" w:line="276" w:lineRule="auto"/>
        <w:ind w:right="110" w:firstLine="559"/>
        <w:rPr>
          <w:rFonts w:ascii="Times New Roman" w:eastAsia="Times New Roman" w:hAnsi="Times New Roman" w:cs="Times New Roman"/>
          <w:sz w:val="24"/>
          <w:szCs w:val="24"/>
          <w:lang w:val="ru-RU"/>
        </w:rPr>
      </w:pPr>
      <w:r w:rsidRPr="00803AD2">
        <w:rPr>
          <w:rFonts w:ascii="Times New Roman" w:hAnsi="Times New Roman"/>
          <w:sz w:val="24"/>
          <w:lang w:val="ru-RU"/>
        </w:rPr>
        <w:t>вычислять</w:t>
      </w:r>
      <w:r w:rsidRPr="00803AD2">
        <w:rPr>
          <w:rFonts w:ascii="Times New Roman" w:hAnsi="Times New Roman"/>
          <w:sz w:val="24"/>
          <w:lang w:val="ru-RU"/>
        </w:rPr>
        <w:tab/>
        <w:t>площади</w:t>
      </w:r>
      <w:r w:rsidRPr="00803AD2">
        <w:rPr>
          <w:rFonts w:ascii="Times New Roman" w:hAnsi="Times New Roman"/>
          <w:sz w:val="24"/>
          <w:lang w:val="ru-RU"/>
        </w:rPr>
        <w:tab/>
        <w:t>треугольников,</w:t>
      </w:r>
      <w:r w:rsidRPr="00803AD2">
        <w:rPr>
          <w:rFonts w:ascii="Times New Roman" w:hAnsi="Times New Roman"/>
          <w:sz w:val="24"/>
          <w:lang w:val="ru-RU"/>
        </w:rPr>
        <w:tab/>
        <w:t>прямоугольников,</w:t>
      </w:r>
      <w:r w:rsidRPr="00803AD2">
        <w:rPr>
          <w:rFonts w:ascii="Times New Roman" w:hAnsi="Times New Roman"/>
          <w:sz w:val="24"/>
          <w:lang w:val="ru-RU"/>
        </w:rPr>
        <w:tab/>
        <w:t>параллелограммов, трапеций, кругов и</w:t>
      </w:r>
      <w:r w:rsidRPr="00803AD2">
        <w:rPr>
          <w:rFonts w:ascii="Times New Roman" w:hAnsi="Times New Roman"/>
          <w:spacing w:val="-12"/>
          <w:sz w:val="24"/>
          <w:lang w:val="ru-RU"/>
        </w:rPr>
        <w:t xml:space="preserve"> </w:t>
      </w:r>
      <w:r w:rsidRPr="00803AD2">
        <w:rPr>
          <w:rFonts w:ascii="Times New Roman" w:hAnsi="Times New Roman"/>
          <w:sz w:val="24"/>
          <w:lang w:val="ru-RU"/>
        </w:rPr>
        <w:t>секторов;</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вычислять длину окружности, длину дуги</w:t>
      </w:r>
      <w:r w:rsidRPr="00803AD2">
        <w:rPr>
          <w:rFonts w:ascii="Times New Roman" w:hAnsi="Times New Roman"/>
          <w:spacing w:val="-21"/>
          <w:sz w:val="24"/>
          <w:lang w:val="ru-RU"/>
        </w:rPr>
        <w:t xml:space="preserve"> </w:t>
      </w:r>
      <w:r w:rsidRPr="00803AD2">
        <w:rPr>
          <w:rFonts w:ascii="Times New Roman" w:hAnsi="Times New Roman"/>
          <w:sz w:val="24"/>
          <w:lang w:val="ru-RU"/>
        </w:rPr>
        <w:t>окружности;</w:t>
      </w:r>
    </w:p>
    <w:p w:rsidR="006D5497" w:rsidRPr="00803AD2" w:rsidRDefault="00803AD2">
      <w:pPr>
        <w:pStyle w:val="a4"/>
        <w:numPr>
          <w:ilvl w:val="1"/>
          <w:numId w:val="194"/>
        </w:numPr>
        <w:tabs>
          <w:tab w:val="left" w:pos="808"/>
        </w:tabs>
        <w:spacing w:before="44"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вычислять длины линейных элементов фигур и их углы, используя формулы длины окружности и длины дуги окружности, формулы площадей</w:t>
      </w:r>
      <w:r w:rsidRPr="00803AD2">
        <w:rPr>
          <w:rFonts w:ascii="Times New Roman" w:hAnsi="Times New Roman"/>
          <w:spacing w:val="-21"/>
          <w:sz w:val="24"/>
          <w:lang w:val="ru-RU"/>
        </w:rPr>
        <w:t xml:space="preserve"> </w:t>
      </w:r>
      <w:r w:rsidRPr="00803AD2">
        <w:rPr>
          <w:rFonts w:ascii="Times New Roman" w:hAnsi="Times New Roman"/>
          <w:sz w:val="24"/>
          <w:lang w:val="ru-RU"/>
        </w:rPr>
        <w:t>фигур;</w:t>
      </w:r>
    </w:p>
    <w:p w:rsidR="006D5497" w:rsidRPr="00803AD2" w:rsidRDefault="00803AD2">
      <w:pPr>
        <w:pStyle w:val="a4"/>
        <w:numPr>
          <w:ilvl w:val="1"/>
          <w:numId w:val="194"/>
        </w:numPr>
        <w:tabs>
          <w:tab w:val="left" w:pos="839"/>
        </w:tabs>
        <w:spacing w:before="1" w:line="276" w:lineRule="auto"/>
        <w:ind w:right="116" w:firstLine="559"/>
        <w:rPr>
          <w:rFonts w:ascii="Times New Roman" w:eastAsia="Times New Roman" w:hAnsi="Times New Roman" w:cs="Times New Roman"/>
          <w:sz w:val="24"/>
          <w:szCs w:val="24"/>
          <w:lang w:val="ru-RU"/>
        </w:rPr>
      </w:pPr>
      <w:r w:rsidRPr="00803AD2">
        <w:rPr>
          <w:rFonts w:ascii="Times New Roman" w:hAnsi="Times New Roman"/>
          <w:sz w:val="24"/>
          <w:lang w:val="ru-RU"/>
        </w:rPr>
        <w:t>решать задачи на доказательство с использованием формул длины окружности и длины дуги окружности, формул площадей</w:t>
      </w:r>
      <w:r w:rsidRPr="00803AD2">
        <w:rPr>
          <w:rFonts w:ascii="Times New Roman" w:hAnsi="Times New Roman"/>
          <w:spacing w:val="-17"/>
          <w:sz w:val="24"/>
          <w:lang w:val="ru-RU"/>
        </w:rPr>
        <w:t xml:space="preserve"> </w:t>
      </w:r>
      <w:r w:rsidRPr="00803AD2">
        <w:rPr>
          <w:rFonts w:ascii="Times New Roman" w:hAnsi="Times New Roman"/>
          <w:sz w:val="24"/>
          <w:lang w:val="ru-RU"/>
        </w:rPr>
        <w:t>фигур;</w:t>
      </w:r>
    </w:p>
    <w:p w:rsidR="006D5497" w:rsidRPr="00803AD2" w:rsidRDefault="00803AD2">
      <w:pPr>
        <w:pStyle w:val="a4"/>
        <w:numPr>
          <w:ilvl w:val="1"/>
          <w:numId w:val="194"/>
        </w:numPr>
        <w:tabs>
          <w:tab w:val="left" w:pos="849"/>
        </w:tabs>
        <w:spacing w:before="3" w:line="276"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решать практические задачи, связанные с нахождением геометрических величин (используя при необходимости справочники и технические</w:t>
      </w:r>
      <w:r w:rsidRPr="00803AD2">
        <w:rPr>
          <w:rFonts w:ascii="Times New Roman" w:hAnsi="Times New Roman"/>
          <w:spacing w:val="-30"/>
          <w:sz w:val="24"/>
          <w:lang w:val="ru-RU"/>
        </w:rPr>
        <w:t xml:space="preserve"> </w:t>
      </w:r>
      <w:r w:rsidRPr="00803AD2">
        <w:rPr>
          <w:rFonts w:ascii="Times New Roman" w:hAnsi="Times New Roman"/>
          <w:sz w:val="24"/>
          <w:lang w:val="ru-RU"/>
        </w:rPr>
        <w:t>средства).</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5"/>
        <w:jc w:val="both"/>
        <w:rPr>
          <w:lang w:val="ru-RU"/>
        </w:rPr>
      </w:pPr>
      <w:r w:rsidRPr="00803AD2">
        <w:rPr>
          <w:lang w:val="ru-RU"/>
        </w:rPr>
        <w:lastRenderedPageBreak/>
        <w:t>Выпускник получит возможность научиться: вычислять площади фигур, составленных из двух или более прямоугольников, параллелограммов, треугольников, круга и сектора; вычислять площади многоугольников, используя отношения равновеликости и равносоставленности; применять алгебраический и тригонометрический аппарат и идеи движения при решении задач на вычисление площадей</w:t>
      </w:r>
      <w:r w:rsidRPr="00803AD2">
        <w:rPr>
          <w:spacing w:val="-27"/>
          <w:lang w:val="ru-RU"/>
        </w:rPr>
        <w:t xml:space="preserve"> </w:t>
      </w:r>
      <w:r w:rsidRPr="00803AD2">
        <w:rPr>
          <w:lang w:val="ru-RU"/>
        </w:rPr>
        <w:t>многоугольников.</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Координаты</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85"/>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вычислять длину отрезка по координатам его концов; вычислять координаты середины</w:t>
      </w:r>
      <w:r w:rsidRPr="00803AD2">
        <w:rPr>
          <w:rFonts w:ascii="Times New Roman" w:hAnsi="Times New Roman"/>
          <w:spacing w:val="-2"/>
          <w:sz w:val="24"/>
          <w:lang w:val="ru-RU"/>
        </w:rPr>
        <w:t xml:space="preserve"> </w:t>
      </w:r>
      <w:r w:rsidRPr="00803AD2">
        <w:rPr>
          <w:rFonts w:ascii="Times New Roman" w:hAnsi="Times New Roman"/>
          <w:sz w:val="24"/>
          <w:lang w:val="ru-RU"/>
        </w:rPr>
        <w:t>отрезка;</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координатный метод для изучения свойств прямых и</w:t>
      </w:r>
      <w:r w:rsidRPr="00803AD2">
        <w:rPr>
          <w:rFonts w:ascii="Times New Roman" w:hAnsi="Times New Roman"/>
          <w:spacing w:val="-28"/>
          <w:sz w:val="24"/>
          <w:lang w:val="ru-RU"/>
        </w:rPr>
        <w:t xml:space="preserve"> </w:t>
      </w:r>
      <w:r w:rsidRPr="00803AD2">
        <w:rPr>
          <w:rFonts w:ascii="Times New Roman" w:hAnsi="Times New Roman"/>
          <w:sz w:val="24"/>
          <w:lang w:val="ru-RU"/>
        </w:rPr>
        <w:t>окружностей.</w:t>
      </w:r>
    </w:p>
    <w:p w:rsidR="006D5497" w:rsidRPr="00803AD2" w:rsidRDefault="00803AD2">
      <w:pPr>
        <w:pStyle w:val="a3"/>
        <w:spacing w:before="41" w:line="276" w:lineRule="auto"/>
        <w:ind w:right="108"/>
        <w:jc w:val="both"/>
        <w:rPr>
          <w:lang w:val="ru-RU"/>
        </w:rPr>
      </w:pPr>
      <w:r w:rsidRPr="00803AD2">
        <w:rPr>
          <w:lang w:val="ru-RU"/>
        </w:rPr>
        <w:t>Выпускник получит возможность: овладеть координатным методом решения задач на вычисления и доказательства; приобрести опыт использования компьютерных программ для анализа частных случаев взаимного расположения окружностей и прямых; приобрести опыт выполнения проектов на тему «Применение координатного метода при решении задач на вычисления и</w:t>
      </w:r>
      <w:r w:rsidRPr="00803AD2">
        <w:rPr>
          <w:spacing w:val="-22"/>
          <w:lang w:val="ru-RU"/>
        </w:rPr>
        <w:t xml:space="preserve"> </w:t>
      </w:r>
      <w:r w:rsidRPr="00803AD2">
        <w:rPr>
          <w:lang w:val="ru-RU"/>
        </w:rPr>
        <w:t>доказательства».</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Векторы</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63"/>
        </w:tabs>
        <w:spacing w:before="43"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w:t>
      </w:r>
      <w:r w:rsidRPr="00803AD2">
        <w:rPr>
          <w:rFonts w:ascii="Times New Roman" w:hAnsi="Times New Roman"/>
          <w:spacing w:val="-21"/>
          <w:sz w:val="24"/>
          <w:lang w:val="ru-RU"/>
        </w:rPr>
        <w:t xml:space="preserve"> </w:t>
      </w:r>
      <w:r w:rsidRPr="00803AD2">
        <w:rPr>
          <w:rFonts w:ascii="Times New Roman" w:hAnsi="Times New Roman"/>
          <w:sz w:val="24"/>
          <w:lang w:val="ru-RU"/>
        </w:rPr>
        <w:t>число;</w:t>
      </w:r>
    </w:p>
    <w:p w:rsidR="006D5497" w:rsidRPr="00803AD2" w:rsidRDefault="00803AD2">
      <w:pPr>
        <w:pStyle w:val="a4"/>
        <w:numPr>
          <w:ilvl w:val="1"/>
          <w:numId w:val="194"/>
        </w:numPr>
        <w:tabs>
          <w:tab w:val="left" w:pos="808"/>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w:t>
      </w:r>
      <w:r w:rsidRPr="00803AD2">
        <w:rPr>
          <w:rFonts w:ascii="Times New Roman" w:hAnsi="Times New Roman"/>
          <w:spacing w:val="-24"/>
          <w:sz w:val="24"/>
          <w:lang w:val="ru-RU"/>
        </w:rPr>
        <w:t xml:space="preserve"> </w:t>
      </w:r>
      <w:r w:rsidRPr="00803AD2">
        <w:rPr>
          <w:rFonts w:ascii="Times New Roman" w:hAnsi="Times New Roman"/>
          <w:sz w:val="24"/>
          <w:lang w:val="ru-RU"/>
        </w:rPr>
        <w:t>законы;</w:t>
      </w:r>
    </w:p>
    <w:p w:rsidR="006D5497" w:rsidRPr="00803AD2" w:rsidRDefault="00803AD2">
      <w:pPr>
        <w:pStyle w:val="a4"/>
        <w:numPr>
          <w:ilvl w:val="1"/>
          <w:numId w:val="194"/>
        </w:numPr>
        <w:tabs>
          <w:tab w:val="left" w:pos="875"/>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вычислять скалярное произведение векторов, находить угол между векторами, устанавливать перпендикулярность</w:t>
      </w:r>
      <w:r w:rsidRPr="00803AD2">
        <w:rPr>
          <w:rFonts w:ascii="Times New Roman" w:hAnsi="Times New Roman"/>
          <w:spacing w:val="-16"/>
          <w:sz w:val="24"/>
          <w:lang w:val="ru-RU"/>
        </w:rPr>
        <w:t xml:space="preserve"> </w:t>
      </w:r>
      <w:r w:rsidRPr="00803AD2">
        <w:rPr>
          <w:rFonts w:ascii="Times New Roman" w:hAnsi="Times New Roman"/>
          <w:sz w:val="24"/>
          <w:lang w:val="ru-RU"/>
        </w:rPr>
        <w:t>прямых.</w:t>
      </w:r>
    </w:p>
    <w:p w:rsidR="006D5497" w:rsidRPr="00803AD2" w:rsidRDefault="00803AD2">
      <w:pPr>
        <w:pStyle w:val="a3"/>
        <w:spacing w:before="1" w:line="276" w:lineRule="auto"/>
        <w:ind w:right="106" w:firstLine="619"/>
        <w:jc w:val="both"/>
        <w:rPr>
          <w:lang w:val="ru-RU"/>
        </w:rPr>
      </w:pPr>
      <w:r w:rsidRPr="00803AD2">
        <w:rPr>
          <w:lang w:val="ru-RU"/>
        </w:rPr>
        <w:t>Выпускник получит возможность: овладеть векторным методом для решения задач на   вычисления   и   доказательства;   приобрести   опыт   выполнения   проектов   на</w:t>
      </w:r>
      <w:r w:rsidRPr="00803AD2">
        <w:rPr>
          <w:spacing w:val="44"/>
          <w:lang w:val="ru-RU"/>
        </w:rPr>
        <w:t xml:space="preserve"> </w:t>
      </w:r>
      <w:r w:rsidRPr="00803AD2">
        <w:rPr>
          <w:lang w:val="ru-RU"/>
        </w:rPr>
        <w:t>тему</w:t>
      </w:r>
    </w:p>
    <w:p w:rsidR="006D5497" w:rsidRPr="00803AD2" w:rsidRDefault="00803AD2">
      <w:pPr>
        <w:pStyle w:val="a3"/>
        <w:spacing w:before="3"/>
        <w:ind w:right="105" w:firstLine="0"/>
        <w:rPr>
          <w:lang w:val="ru-RU"/>
        </w:rPr>
      </w:pPr>
      <w:r w:rsidRPr="00803AD2">
        <w:rPr>
          <w:lang w:val="ru-RU"/>
        </w:rPr>
        <w:t>«применение векторного метода при решении задач на вычисления и</w:t>
      </w:r>
      <w:r w:rsidRPr="00803AD2">
        <w:rPr>
          <w:spacing w:val="-33"/>
          <w:lang w:val="ru-RU"/>
        </w:rPr>
        <w:t xml:space="preserve"> </w:t>
      </w:r>
      <w:r w:rsidRPr="00803AD2">
        <w:rPr>
          <w:lang w:val="ru-RU"/>
        </w:rPr>
        <w:t>доказательства».</w:t>
      </w:r>
    </w:p>
    <w:p w:rsidR="006D5497" w:rsidRPr="00E15928" w:rsidRDefault="00803AD2">
      <w:pPr>
        <w:pStyle w:val="a3"/>
        <w:spacing w:before="41"/>
        <w:ind w:left="661" w:right="1931" w:firstLine="0"/>
        <w:rPr>
          <w:lang w:val="ru-RU"/>
        </w:rPr>
      </w:pPr>
      <w:r w:rsidRPr="00803AD2">
        <w:rPr>
          <w:spacing w:val="-60"/>
          <w:u w:val="single" w:color="000000"/>
          <w:lang w:val="ru-RU"/>
        </w:rPr>
        <w:t xml:space="preserve"> </w:t>
      </w:r>
      <w:r w:rsidRPr="00E15928">
        <w:rPr>
          <w:u w:val="single" w:color="000000"/>
          <w:lang w:val="ru-RU"/>
        </w:rPr>
        <w:t>1.2.2.12.</w:t>
      </w:r>
      <w:r w:rsidRPr="00E15928">
        <w:rPr>
          <w:spacing w:val="-2"/>
          <w:u w:val="single" w:color="000000"/>
          <w:lang w:val="ru-RU"/>
        </w:rPr>
        <w:t xml:space="preserve"> </w:t>
      </w:r>
      <w:r w:rsidRPr="00E15928">
        <w:rPr>
          <w:u w:val="single" w:color="000000"/>
          <w:lang w:val="ru-RU"/>
        </w:rPr>
        <w:t>Информатика</w:t>
      </w:r>
    </w:p>
    <w:p w:rsidR="006D5497" w:rsidRPr="00803AD2" w:rsidRDefault="00803AD2">
      <w:pPr>
        <w:spacing w:before="4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Информация и способы её</w:t>
      </w:r>
      <w:r w:rsidRPr="00803AD2">
        <w:rPr>
          <w:rFonts w:ascii="Times New Roman" w:hAnsi="Times New Roman"/>
          <w:i/>
          <w:spacing w:val="-8"/>
          <w:sz w:val="24"/>
          <w:lang w:val="ru-RU"/>
        </w:rPr>
        <w:t xml:space="preserve"> </w:t>
      </w:r>
      <w:r w:rsidRPr="00803AD2">
        <w:rPr>
          <w:rFonts w:ascii="Times New Roman" w:hAnsi="Times New Roman"/>
          <w:i/>
          <w:sz w:val="24"/>
          <w:lang w:val="ru-RU"/>
        </w:rPr>
        <w:t>представления</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41"/>
        </w:tabs>
        <w:spacing w:before="4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6D5497" w:rsidRPr="00803AD2" w:rsidRDefault="00803AD2">
      <w:pPr>
        <w:pStyle w:val="a4"/>
        <w:numPr>
          <w:ilvl w:val="1"/>
          <w:numId w:val="194"/>
        </w:numPr>
        <w:tabs>
          <w:tab w:val="left" w:pos="930"/>
        </w:tabs>
        <w:spacing w:before="1" w:line="278" w:lineRule="auto"/>
        <w:ind w:right="11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размер двоичных текстов, используя термины «бит», «байт» и производные от них; использовать термины, описывающие скорость передачи</w:t>
      </w:r>
      <w:r w:rsidRPr="00803AD2">
        <w:rPr>
          <w:rFonts w:ascii="Times New Roman" w:hAnsi="Times New Roman"/>
          <w:spacing w:val="-21"/>
          <w:sz w:val="24"/>
          <w:lang w:val="ru-RU"/>
        </w:rPr>
        <w:t xml:space="preserve"> </w:t>
      </w:r>
      <w:r w:rsidRPr="00803AD2">
        <w:rPr>
          <w:rFonts w:ascii="Times New Roman" w:hAnsi="Times New Roman"/>
          <w:sz w:val="24"/>
          <w:lang w:val="ru-RU"/>
        </w:rPr>
        <w:t>данных;</w:t>
      </w:r>
    </w:p>
    <w:p w:rsidR="006D5497" w:rsidRPr="00803AD2" w:rsidRDefault="00803AD2">
      <w:pPr>
        <w:pStyle w:val="a4"/>
        <w:numPr>
          <w:ilvl w:val="1"/>
          <w:numId w:val="194"/>
        </w:numPr>
        <w:tabs>
          <w:tab w:val="left" w:pos="806"/>
        </w:tabs>
        <w:spacing w:line="274"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записывать в двоичной системе целые числа от 0 до</w:t>
      </w:r>
      <w:r w:rsidRPr="00803AD2">
        <w:rPr>
          <w:rFonts w:ascii="Times New Roman" w:hAnsi="Times New Roman"/>
          <w:spacing w:val="-18"/>
          <w:sz w:val="24"/>
          <w:lang w:val="ru-RU"/>
        </w:rPr>
        <w:t xml:space="preserve"> </w:t>
      </w:r>
      <w:r w:rsidRPr="00803AD2">
        <w:rPr>
          <w:rFonts w:ascii="Times New Roman" w:hAnsi="Times New Roman"/>
          <w:sz w:val="24"/>
          <w:lang w:val="ru-RU"/>
        </w:rPr>
        <w:t>256;</w:t>
      </w:r>
    </w:p>
    <w:p w:rsidR="006D5497" w:rsidRPr="00803AD2" w:rsidRDefault="00803AD2">
      <w:pPr>
        <w:pStyle w:val="a4"/>
        <w:numPr>
          <w:ilvl w:val="1"/>
          <w:numId w:val="194"/>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кодировать и декодировать тексты при известной кодовой</w:t>
      </w:r>
      <w:r w:rsidRPr="00803AD2">
        <w:rPr>
          <w:rFonts w:ascii="Times New Roman" w:hAnsi="Times New Roman"/>
          <w:spacing w:val="-19"/>
          <w:sz w:val="24"/>
          <w:lang w:val="ru-RU"/>
        </w:rPr>
        <w:t xml:space="preserve"> </w:t>
      </w:r>
      <w:r w:rsidRPr="00803AD2">
        <w:rPr>
          <w:rFonts w:ascii="Times New Roman" w:hAnsi="Times New Roman"/>
          <w:sz w:val="24"/>
          <w:lang w:val="ru-RU"/>
        </w:rPr>
        <w:t>таблице;</w:t>
      </w:r>
    </w:p>
    <w:p w:rsidR="006D5497" w:rsidRPr="00803AD2" w:rsidRDefault="00803AD2">
      <w:pPr>
        <w:pStyle w:val="a4"/>
        <w:numPr>
          <w:ilvl w:val="1"/>
          <w:numId w:val="194"/>
        </w:numPr>
        <w:tabs>
          <w:tab w:val="left" w:pos="1019"/>
        </w:tabs>
        <w:spacing w:before="41" w:line="278"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основные способы графического представления числовой информации.</w:t>
      </w:r>
    </w:p>
    <w:p w:rsidR="006D5497" w:rsidRPr="00803AD2" w:rsidRDefault="00803AD2">
      <w:pPr>
        <w:pStyle w:val="a3"/>
        <w:spacing w:line="276" w:lineRule="auto"/>
        <w:ind w:right="105"/>
        <w:jc w:val="both"/>
        <w:rPr>
          <w:lang w:val="ru-RU"/>
        </w:rPr>
      </w:pPr>
      <w:r w:rsidRPr="00803AD2">
        <w:rPr>
          <w:lang w:val="ru-RU"/>
        </w:rPr>
        <w:t>Выпускник получит возможность: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узнать о том, что любые данные можно описать, используя алфавит, содержащий</w:t>
      </w:r>
      <w:r w:rsidRPr="00803AD2">
        <w:rPr>
          <w:spacing w:val="24"/>
          <w:lang w:val="ru-RU"/>
        </w:rPr>
        <w:t xml:space="preserve"> </w:t>
      </w:r>
      <w:r w:rsidRPr="00803AD2">
        <w:rPr>
          <w:lang w:val="ru-RU"/>
        </w:rPr>
        <w:t>только</w:t>
      </w:r>
      <w:r w:rsidRPr="00803AD2">
        <w:rPr>
          <w:spacing w:val="20"/>
          <w:lang w:val="ru-RU"/>
        </w:rPr>
        <w:t xml:space="preserve"> </w:t>
      </w:r>
      <w:r w:rsidRPr="00803AD2">
        <w:rPr>
          <w:lang w:val="ru-RU"/>
        </w:rPr>
        <w:t>два</w:t>
      </w:r>
      <w:r w:rsidRPr="00803AD2">
        <w:rPr>
          <w:spacing w:val="22"/>
          <w:lang w:val="ru-RU"/>
        </w:rPr>
        <w:t xml:space="preserve"> </w:t>
      </w:r>
      <w:r w:rsidRPr="00803AD2">
        <w:rPr>
          <w:lang w:val="ru-RU"/>
        </w:rPr>
        <w:t>символа,</w:t>
      </w:r>
      <w:r w:rsidRPr="00803AD2">
        <w:rPr>
          <w:spacing w:val="23"/>
          <w:lang w:val="ru-RU"/>
        </w:rPr>
        <w:t xml:space="preserve"> </w:t>
      </w:r>
      <w:r w:rsidRPr="00803AD2">
        <w:rPr>
          <w:lang w:val="ru-RU"/>
        </w:rPr>
        <w:t>например</w:t>
      </w:r>
      <w:r w:rsidRPr="00803AD2">
        <w:rPr>
          <w:spacing w:val="23"/>
          <w:lang w:val="ru-RU"/>
        </w:rPr>
        <w:t xml:space="preserve"> </w:t>
      </w:r>
      <w:r w:rsidRPr="00803AD2">
        <w:rPr>
          <w:lang w:val="ru-RU"/>
        </w:rPr>
        <w:t>0</w:t>
      </w:r>
      <w:r w:rsidRPr="00803AD2">
        <w:rPr>
          <w:spacing w:val="23"/>
          <w:lang w:val="ru-RU"/>
        </w:rPr>
        <w:t xml:space="preserve"> </w:t>
      </w:r>
      <w:r w:rsidRPr="00803AD2">
        <w:rPr>
          <w:lang w:val="ru-RU"/>
        </w:rPr>
        <w:t>и</w:t>
      </w:r>
      <w:r w:rsidRPr="00803AD2">
        <w:rPr>
          <w:spacing w:val="24"/>
          <w:lang w:val="ru-RU"/>
        </w:rPr>
        <w:t xml:space="preserve"> </w:t>
      </w:r>
      <w:r w:rsidRPr="00803AD2">
        <w:rPr>
          <w:lang w:val="ru-RU"/>
        </w:rPr>
        <w:t>1;</w:t>
      </w:r>
      <w:r w:rsidRPr="00803AD2">
        <w:rPr>
          <w:spacing w:val="21"/>
          <w:lang w:val="ru-RU"/>
        </w:rPr>
        <w:t xml:space="preserve"> </w:t>
      </w:r>
      <w:r w:rsidRPr="00803AD2">
        <w:rPr>
          <w:lang w:val="ru-RU"/>
        </w:rPr>
        <w:t>познакомиться</w:t>
      </w:r>
      <w:r w:rsidRPr="00803AD2">
        <w:rPr>
          <w:spacing w:val="23"/>
          <w:lang w:val="ru-RU"/>
        </w:rPr>
        <w:t xml:space="preserve"> </w:t>
      </w:r>
      <w:r w:rsidRPr="00803AD2">
        <w:rPr>
          <w:lang w:val="ru-RU"/>
        </w:rPr>
        <w:t>с</w:t>
      </w:r>
      <w:r w:rsidRPr="00803AD2">
        <w:rPr>
          <w:spacing w:val="19"/>
          <w:lang w:val="ru-RU"/>
        </w:rPr>
        <w:t xml:space="preserve"> </w:t>
      </w:r>
      <w:r w:rsidRPr="00803AD2">
        <w:rPr>
          <w:lang w:val="ru-RU"/>
        </w:rPr>
        <w:t>тем,</w:t>
      </w:r>
      <w:r w:rsidRPr="00803AD2">
        <w:rPr>
          <w:spacing w:val="23"/>
          <w:lang w:val="ru-RU"/>
        </w:rPr>
        <w:t xml:space="preserve"> </w:t>
      </w:r>
      <w:r w:rsidRPr="00803AD2">
        <w:rPr>
          <w:lang w:val="ru-RU"/>
        </w:rPr>
        <w:t>как</w:t>
      </w:r>
      <w:r w:rsidRPr="00803AD2">
        <w:rPr>
          <w:spacing w:val="23"/>
          <w:lang w:val="ru-RU"/>
        </w:rPr>
        <w:t xml:space="preserve"> </w:t>
      </w:r>
      <w:r w:rsidRPr="00803AD2">
        <w:rPr>
          <w:lang w:val="ru-RU"/>
        </w:rPr>
        <w:t>информация</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1" w:firstLine="0"/>
        <w:jc w:val="both"/>
        <w:rPr>
          <w:lang w:val="ru-RU"/>
        </w:rPr>
      </w:pPr>
      <w:r w:rsidRPr="00803AD2">
        <w:rPr>
          <w:lang w:val="ru-RU"/>
        </w:rPr>
        <w:lastRenderedPageBreak/>
        <w:t>(данные) представляется в современных компьютерах; познакомиться с двоичной системой счисления; познакомиться с двоичным кодированием текстов и наиболее употребительными современными</w:t>
      </w:r>
      <w:r w:rsidRPr="00803AD2">
        <w:rPr>
          <w:spacing w:val="-14"/>
          <w:lang w:val="ru-RU"/>
        </w:rPr>
        <w:t xml:space="preserve"> </w:t>
      </w:r>
      <w:r w:rsidRPr="00803AD2">
        <w:rPr>
          <w:lang w:val="ru-RU"/>
        </w:rPr>
        <w:t>кодами.</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Основы алгоритмической</w:t>
      </w:r>
      <w:r w:rsidRPr="00803AD2">
        <w:rPr>
          <w:rFonts w:ascii="Times New Roman" w:hAnsi="Times New Roman"/>
          <w:i/>
          <w:spacing w:val="-9"/>
          <w:sz w:val="24"/>
          <w:lang w:val="ru-RU"/>
        </w:rPr>
        <w:t xml:space="preserve"> </w:t>
      </w:r>
      <w:r w:rsidRPr="00803AD2">
        <w:rPr>
          <w:rFonts w:ascii="Times New Roman" w:hAnsi="Times New Roman"/>
          <w:i/>
          <w:sz w:val="24"/>
          <w:lang w:val="ru-RU"/>
        </w:rPr>
        <w:t>культуры</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51"/>
        </w:tabs>
        <w:spacing w:before="43" w:line="276"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термины «исполнитель», «состояние исполнителя», «система команд»; понимать различие между непосредственным и программным управлением</w:t>
      </w:r>
      <w:r w:rsidRPr="00803AD2">
        <w:rPr>
          <w:rFonts w:ascii="Times New Roman" w:hAnsi="Times New Roman"/>
          <w:spacing w:val="-30"/>
          <w:sz w:val="24"/>
          <w:lang w:val="ru-RU"/>
        </w:rPr>
        <w:t xml:space="preserve"> </w:t>
      </w:r>
      <w:r w:rsidRPr="00803AD2">
        <w:rPr>
          <w:rFonts w:ascii="Times New Roman" w:hAnsi="Times New Roman"/>
          <w:sz w:val="24"/>
          <w:lang w:val="ru-RU"/>
        </w:rPr>
        <w:t>исполнителем;</w:t>
      </w:r>
    </w:p>
    <w:p w:rsidR="006D5497" w:rsidRPr="00803AD2" w:rsidRDefault="00803AD2">
      <w:pPr>
        <w:pStyle w:val="a4"/>
        <w:numPr>
          <w:ilvl w:val="1"/>
          <w:numId w:val="194"/>
        </w:numPr>
        <w:tabs>
          <w:tab w:val="left" w:pos="829"/>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строить модели различных устройств и объектов в виде исполнителей, описывать возможные состояния и системы команд этих</w:t>
      </w:r>
      <w:r w:rsidRPr="00803AD2">
        <w:rPr>
          <w:rFonts w:ascii="Times New Roman" w:hAnsi="Times New Roman"/>
          <w:spacing w:val="-18"/>
          <w:sz w:val="24"/>
          <w:lang w:val="ru-RU"/>
        </w:rPr>
        <w:t xml:space="preserve"> </w:t>
      </w:r>
      <w:r w:rsidRPr="00803AD2">
        <w:rPr>
          <w:rFonts w:ascii="Times New Roman" w:hAnsi="Times New Roman"/>
          <w:sz w:val="24"/>
          <w:lang w:val="ru-RU"/>
        </w:rPr>
        <w:t>исполнителей;</w:t>
      </w:r>
    </w:p>
    <w:p w:rsidR="006D5497" w:rsidRPr="00803AD2" w:rsidRDefault="00803AD2">
      <w:pPr>
        <w:pStyle w:val="a4"/>
        <w:numPr>
          <w:ilvl w:val="1"/>
          <w:numId w:val="194"/>
        </w:numPr>
        <w:tabs>
          <w:tab w:val="left" w:pos="815"/>
        </w:tabs>
        <w:spacing w:before="3"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w:t>
      </w:r>
      <w:r w:rsidRPr="00803AD2">
        <w:rPr>
          <w:rFonts w:ascii="Times New Roman" w:hAnsi="Times New Roman"/>
          <w:spacing w:val="-21"/>
          <w:sz w:val="24"/>
          <w:lang w:val="ru-RU"/>
        </w:rPr>
        <w:t xml:space="preserve"> </w:t>
      </w:r>
      <w:r w:rsidRPr="00803AD2">
        <w:rPr>
          <w:rFonts w:ascii="Times New Roman" w:hAnsi="Times New Roman"/>
          <w:sz w:val="24"/>
          <w:lang w:val="ru-RU"/>
        </w:rPr>
        <w:t>команды);</w:t>
      </w:r>
    </w:p>
    <w:p w:rsidR="006D5497" w:rsidRPr="00803AD2" w:rsidRDefault="00803AD2">
      <w:pPr>
        <w:pStyle w:val="a4"/>
        <w:numPr>
          <w:ilvl w:val="1"/>
          <w:numId w:val="194"/>
        </w:numPr>
        <w:tabs>
          <w:tab w:val="left" w:pos="892"/>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неветвящиеся (линейные) алгоритмы управления исполнителями и записывать их на выбранном алгоритмическом языке (языке</w:t>
      </w:r>
      <w:r w:rsidRPr="00803AD2">
        <w:rPr>
          <w:rFonts w:ascii="Times New Roman" w:hAnsi="Times New Roman"/>
          <w:spacing w:val="-21"/>
          <w:sz w:val="24"/>
          <w:lang w:val="ru-RU"/>
        </w:rPr>
        <w:t xml:space="preserve"> </w:t>
      </w:r>
      <w:r w:rsidRPr="00803AD2">
        <w:rPr>
          <w:rFonts w:ascii="Times New Roman" w:hAnsi="Times New Roman"/>
          <w:sz w:val="24"/>
          <w:lang w:val="ru-RU"/>
        </w:rPr>
        <w:t>программирования);</w:t>
      </w:r>
    </w:p>
    <w:p w:rsidR="006D5497" w:rsidRPr="00803AD2" w:rsidRDefault="00803AD2">
      <w:pPr>
        <w:pStyle w:val="a4"/>
        <w:numPr>
          <w:ilvl w:val="1"/>
          <w:numId w:val="194"/>
        </w:numPr>
        <w:tabs>
          <w:tab w:val="left" w:pos="806"/>
        </w:tabs>
        <w:spacing w:line="275"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логические значения, операции и выражения с</w:t>
      </w:r>
      <w:r w:rsidRPr="00803AD2">
        <w:rPr>
          <w:rFonts w:ascii="Times New Roman" w:hAnsi="Times New Roman"/>
          <w:spacing w:val="-25"/>
          <w:sz w:val="24"/>
          <w:lang w:val="ru-RU"/>
        </w:rPr>
        <w:t xml:space="preserve"> </w:t>
      </w:r>
      <w:r w:rsidRPr="00803AD2">
        <w:rPr>
          <w:rFonts w:ascii="Times New Roman" w:hAnsi="Times New Roman"/>
          <w:sz w:val="24"/>
          <w:lang w:val="ru-RU"/>
        </w:rPr>
        <w:t>ними;</w:t>
      </w:r>
    </w:p>
    <w:p w:rsidR="006D5497" w:rsidRPr="00803AD2" w:rsidRDefault="00803AD2">
      <w:pPr>
        <w:pStyle w:val="a4"/>
        <w:numPr>
          <w:ilvl w:val="1"/>
          <w:numId w:val="194"/>
        </w:numPr>
        <w:tabs>
          <w:tab w:val="left" w:pos="930"/>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sidRPr="00803AD2">
        <w:rPr>
          <w:rFonts w:ascii="Times New Roman" w:hAnsi="Times New Roman"/>
          <w:spacing w:val="-10"/>
          <w:sz w:val="24"/>
          <w:lang w:val="ru-RU"/>
        </w:rPr>
        <w:t xml:space="preserve"> </w:t>
      </w:r>
      <w:r w:rsidRPr="00803AD2">
        <w:rPr>
          <w:rFonts w:ascii="Times New Roman" w:hAnsi="Times New Roman"/>
          <w:sz w:val="24"/>
          <w:lang w:val="ru-RU"/>
        </w:rPr>
        <w:t>величин;</w:t>
      </w:r>
    </w:p>
    <w:p w:rsidR="006D5497" w:rsidRPr="00803AD2" w:rsidRDefault="00803AD2">
      <w:pPr>
        <w:pStyle w:val="a4"/>
        <w:numPr>
          <w:ilvl w:val="1"/>
          <w:numId w:val="194"/>
        </w:numPr>
        <w:tabs>
          <w:tab w:val="left" w:pos="901"/>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w:t>
      </w:r>
      <w:r w:rsidRPr="00803AD2">
        <w:rPr>
          <w:rFonts w:ascii="Times New Roman" w:hAnsi="Times New Roman"/>
          <w:spacing w:val="-5"/>
          <w:sz w:val="24"/>
          <w:lang w:val="ru-RU"/>
        </w:rPr>
        <w:t xml:space="preserve"> </w:t>
      </w:r>
      <w:r w:rsidRPr="00803AD2">
        <w:rPr>
          <w:rFonts w:ascii="Times New Roman" w:hAnsi="Times New Roman"/>
          <w:sz w:val="24"/>
          <w:lang w:val="ru-RU"/>
        </w:rPr>
        <w:t>величины;</w:t>
      </w:r>
    </w:p>
    <w:p w:rsidR="006D5497" w:rsidRPr="00803AD2" w:rsidRDefault="00803AD2">
      <w:pPr>
        <w:pStyle w:val="a4"/>
        <w:numPr>
          <w:ilvl w:val="1"/>
          <w:numId w:val="194"/>
        </w:numPr>
        <w:tabs>
          <w:tab w:val="left" w:pos="815"/>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и выполнять программы для решения несложных алгоритмических задач в выбранной среде</w:t>
      </w:r>
      <w:r w:rsidRPr="00803AD2">
        <w:rPr>
          <w:rFonts w:ascii="Times New Roman" w:hAnsi="Times New Roman"/>
          <w:spacing w:val="-11"/>
          <w:sz w:val="24"/>
          <w:lang w:val="ru-RU"/>
        </w:rPr>
        <w:t xml:space="preserve"> </w:t>
      </w:r>
      <w:r w:rsidRPr="00803AD2">
        <w:rPr>
          <w:rFonts w:ascii="Times New Roman" w:hAnsi="Times New Roman"/>
          <w:sz w:val="24"/>
          <w:lang w:val="ru-RU"/>
        </w:rPr>
        <w:t>программирования.</w:t>
      </w:r>
    </w:p>
    <w:p w:rsidR="006D5497" w:rsidRPr="00803AD2" w:rsidRDefault="00803AD2">
      <w:pPr>
        <w:pStyle w:val="a3"/>
        <w:spacing w:before="1" w:line="276" w:lineRule="auto"/>
        <w:ind w:right="108"/>
        <w:jc w:val="both"/>
        <w:rPr>
          <w:lang w:val="ru-RU"/>
        </w:rPr>
      </w:pPr>
      <w:r w:rsidRPr="00803AD2">
        <w:rPr>
          <w:lang w:val="ru-RU"/>
        </w:rPr>
        <w:t>Выпускник получит возможность: познакомиться с использованием строк, деревьев, графов и с простейшими операциями с этими структурами; создавать программы для решения несложных задач, возникающих в процессе учебы и вне</w:t>
      </w:r>
      <w:r w:rsidRPr="00803AD2">
        <w:rPr>
          <w:spacing w:val="-23"/>
          <w:lang w:val="ru-RU"/>
        </w:rPr>
        <w:t xml:space="preserve"> </w:t>
      </w:r>
      <w:r w:rsidRPr="00803AD2">
        <w:rPr>
          <w:lang w:val="ru-RU"/>
        </w:rPr>
        <w:t>её.</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Использование программных систем и</w:t>
      </w:r>
      <w:r w:rsidRPr="00803AD2">
        <w:rPr>
          <w:rFonts w:ascii="Times New Roman" w:hAnsi="Times New Roman"/>
          <w:i/>
          <w:spacing w:val="-10"/>
          <w:sz w:val="24"/>
          <w:lang w:val="ru-RU"/>
        </w:rPr>
        <w:t xml:space="preserve"> </w:t>
      </w:r>
      <w:r w:rsidRPr="00803AD2">
        <w:rPr>
          <w:rFonts w:ascii="Times New Roman" w:hAnsi="Times New Roman"/>
          <w:i/>
          <w:sz w:val="24"/>
          <w:lang w:val="ru-RU"/>
        </w:rPr>
        <w:t>сервисов</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базовым навыкам работы с</w:t>
      </w:r>
      <w:r w:rsidRPr="00803AD2">
        <w:rPr>
          <w:rFonts w:ascii="Times New Roman" w:hAnsi="Times New Roman"/>
          <w:spacing w:val="-8"/>
          <w:sz w:val="24"/>
          <w:lang w:val="ru-RU"/>
        </w:rPr>
        <w:t xml:space="preserve"> </w:t>
      </w:r>
      <w:r w:rsidRPr="00803AD2">
        <w:rPr>
          <w:rFonts w:ascii="Times New Roman" w:hAnsi="Times New Roman"/>
          <w:sz w:val="24"/>
          <w:lang w:val="ru-RU"/>
        </w:rPr>
        <w:t>компьютером;</w:t>
      </w:r>
    </w:p>
    <w:p w:rsidR="006D5497" w:rsidRPr="00803AD2" w:rsidRDefault="00803AD2">
      <w:pPr>
        <w:pStyle w:val="a4"/>
        <w:numPr>
          <w:ilvl w:val="1"/>
          <w:numId w:val="194"/>
        </w:numPr>
        <w:tabs>
          <w:tab w:val="left" w:pos="906"/>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6D5497" w:rsidRPr="00803AD2" w:rsidRDefault="00803AD2">
      <w:pPr>
        <w:pStyle w:val="a4"/>
        <w:numPr>
          <w:ilvl w:val="1"/>
          <w:numId w:val="194"/>
        </w:numPr>
        <w:tabs>
          <w:tab w:val="left" w:pos="885"/>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w:t>
      </w:r>
      <w:r w:rsidRPr="00803AD2">
        <w:rPr>
          <w:rFonts w:ascii="Times New Roman" w:hAnsi="Times New Roman"/>
          <w:spacing w:val="-25"/>
          <w:sz w:val="24"/>
          <w:lang w:val="ru-RU"/>
        </w:rPr>
        <w:t xml:space="preserve"> </w:t>
      </w:r>
      <w:r w:rsidRPr="00803AD2">
        <w:rPr>
          <w:rFonts w:ascii="Times New Roman" w:hAnsi="Times New Roman"/>
          <w:sz w:val="24"/>
          <w:lang w:val="ru-RU"/>
        </w:rPr>
        <w:t>терминологии.</w:t>
      </w:r>
    </w:p>
    <w:p w:rsidR="006D5497" w:rsidRPr="00803AD2" w:rsidRDefault="00803AD2">
      <w:pPr>
        <w:pStyle w:val="a3"/>
        <w:spacing w:before="1" w:line="276" w:lineRule="auto"/>
        <w:ind w:right="104"/>
        <w:jc w:val="both"/>
        <w:rPr>
          <w:lang w:val="ru-RU"/>
        </w:rPr>
      </w:pPr>
      <w:r w:rsidRPr="00803AD2">
        <w:rPr>
          <w:lang w:val="ru-RU"/>
        </w:rPr>
        <w:t>Выпускник получит возможность: познакомиться с программными средствами для работы с аудио-визуальными данными и соответствующим понятийным аппаратом; научиться создавать текстовые документы, включающие рисунки и другие иллюстративные материалы, презентации и т. п.; познакомиться с примерами использования математического моделирования и компьютеров в современных научно- технических исследованиях (биология и медицина, авиация и космонавтика, физика и т. д.).</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Работа в информационном</w:t>
      </w:r>
      <w:r w:rsidRPr="00803AD2">
        <w:rPr>
          <w:rFonts w:ascii="Times New Roman" w:hAnsi="Times New Roman"/>
          <w:i/>
          <w:spacing w:val="-7"/>
          <w:sz w:val="24"/>
          <w:lang w:val="ru-RU"/>
        </w:rPr>
        <w:t xml:space="preserve"> </w:t>
      </w:r>
      <w:r w:rsidRPr="00803AD2">
        <w:rPr>
          <w:rFonts w:ascii="Times New Roman" w:hAnsi="Times New Roman"/>
          <w:i/>
          <w:sz w:val="24"/>
          <w:lang w:val="ru-RU"/>
        </w:rPr>
        <w:t>пространстве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832"/>
        </w:tabs>
        <w:spacing w:before="48"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базовым навыкам и знаниям, необходимым для использования интернет-сервисов при решении учебных и внеучебных</w:t>
      </w:r>
      <w:r w:rsidRPr="00803AD2">
        <w:rPr>
          <w:rFonts w:ascii="Times New Roman" w:hAnsi="Times New Roman"/>
          <w:spacing w:val="-13"/>
          <w:sz w:val="24"/>
          <w:lang w:val="ru-RU"/>
        </w:rPr>
        <w:t xml:space="preserve"> </w:t>
      </w:r>
      <w:r w:rsidRPr="00803AD2">
        <w:rPr>
          <w:rFonts w:ascii="Times New Roman" w:hAnsi="Times New Roman"/>
          <w:sz w:val="24"/>
          <w:lang w:val="ru-RU"/>
        </w:rPr>
        <w:t>задач;</w:t>
      </w:r>
    </w:p>
    <w:p w:rsidR="006D5497" w:rsidRPr="00803AD2" w:rsidRDefault="00803AD2">
      <w:pPr>
        <w:pStyle w:val="a4"/>
        <w:numPr>
          <w:ilvl w:val="1"/>
          <w:numId w:val="194"/>
        </w:numPr>
        <w:tabs>
          <w:tab w:val="left" w:pos="1033"/>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организации своего личного пространства данных с использованием индивидуальных накопителей данных, интернет-сервисов и т.</w:t>
      </w:r>
      <w:r w:rsidRPr="00803AD2">
        <w:rPr>
          <w:rFonts w:ascii="Times New Roman" w:hAnsi="Times New Roman"/>
          <w:spacing w:val="-20"/>
          <w:sz w:val="24"/>
          <w:lang w:val="ru-RU"/>
        </w:rPr>
        <w:t xml:space="preserve"> </w:t>
      </w:r>
      <w:r w:rsidRPr="00803AD2">
        <w:rPr>
          <w:rFonts w:ascii="Times New Roman" w:hAnsi="Times New Roman"/>
          <w:sz w:val="24"/>
          <w:lang w:val="ru-RU"/>
        </w:rPr>
        <w:t>п.;</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основам соблюдения норм информационной этики и</w:t>
      </w:r>
      <w:r w:rsidRPr="00803AD2">
        <w:rPr>
          <w:rFonts w:ascii="Times New Roman" w:hAnsi="Times New Roman"/>
          <w:spacing w:val="-22"/>
          <w:sz w:val="24"/>
          <w:lang w:val="ru-RU"/>
        </w:rPr>
        <w:t xml:space="preserve"> </w:t>
      </w:r>
      <w:r w:rsidRPr="00803AD2">
        <w:rPr>
          <w:rFonts w:ascii="Times New Roman" w:hAnsi="Times New Roman"/>
          <w:sz w:val="24"/>
          <w:lang w:val="ru-RU"/>
        </w:rPr>
        <w:t>права.</w:t>
      </w:r>
    </w:p>
    <w:p w:rsidR="006D5497" w:rsidRPr="00803AD2" w:rsidRDefault="00803AD2">
      <w:pPr>
        <w:pStyle w:val="a3"/>
        <w:spacing w:before="43" w:line="276" w:lineRule="auto"/>
        <w:ind w:right="104"/>
        <w:jc w:val="both"/>
        <w:rPr>
          <w:lang w:val="ru-RU"/>
        </w:rPr>
      </w:pPr>
      <w:r w:rsidRPr="00803AD2">
        <w:rPr>
          <w:lang w:val="ru-RU"/>
        </w:rPr>
        <w:t>Выпускник получит возможность: познакомиться с принципами устройства Интернета и сетевого взаимодействия между компьютерами, методами поиска в Интернете;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узнать о том, что в сфере информатики и информационно-коммуникационных технологий (ИКТ) существуют международные и национальные стандарты; получить представление о тенденциях развития</w:t>
      </w:r>
      <w:r w:rsidRPr="00803AD2">
        <w:rPr>
          <w:spacing w:val="-9"/>
          <w:lang w:val="ru-RU"/>
        </w:rPr>
        <w:t xml:space="preserve"> </w:t>
      </w:r>
      <w:r w:rsidRPr="00803AD2">
        <w:rPr>
          <w:lang w:val="ru-RU"/>
        </w:rPr>
        <w:t>ИКТ.</w:t>
      </w:r>
    </w:p>
    <w:p w:rsidR="006D5497" w:rsidRPr="00803AD2" w:rsidRDefault="00803AD2">
      <w:pPr>
        <w:spacing w:before="1" w:line="276" w:lineRule="auto"/>
        <w:ind w:left="661" w:right="6613"/>
        <w:rPr>
          <w:rFonts w:ascii="Times New Roman" w:eastAsia="Times New Roman" w:hAnsi="Times New Roman" w:cs="Times New Roman"/>
          <w:sz w:val="24"/>
          <w:szCs w:val="24"/>
          <w:lang w:val="ru-RU"/>
        </w:rPr>
      </w:pPr>
      <w:r w:rsidRPr="00803AD2">
        <w:rPr>
          <w:rFonts w:ascii="Times New Roman" w:hAnsi="Times New Roman"/>
          <w:spacing w:val="-60"/>
          <w:sz w:val="24"/>
          <w:u w:val="single" w:color="000000"/>
          <w:lang w:val="ru-RU"/>
        </w:rPr>
        <w:t xml:space="preserve"> </w:t>
      </w:r>
      <w:r w:rsidRPr="00803AD2">
        <w:rPr>
          <w:rFonts w:ascii="Times New Roman" w:hAnsi="Times New Roman"/>
          <w:sz w:val="24"/>
          <w:u w:val="single" w:color="000000"/>
          <w:lang w:val="ru-RU"/>
        </w:rPr>
        <w:t xml:space="preserve">1.2.2.13. Физика </w:t>
      </w:r>
      <w:r w:rsidRPr="00803AD2">
        <w:rPr>
          <w:rFonts w:ascii="Times New Roman" w:hAnsi="Times New Roman"/>
          <w:i/>
          <w:sz w:val="24"/>
          <w:lang w:val="ru-RU"/>
        </w:rPr>
        <w:t xml:space="preserve">Механические явления </w:t>
      </w:r>
      <w:r w:rsidRPr="00803AD2">
        <w:rPr>
          <w:rFonts w:ascii="Times New Roman" w:hAnsi="Times New Roman"/>
          <w:sz w:val="24"/>
          <w:lang w:val="ru-RU"/>
        </w:rPr>
        <w:t>Выпускник</w:t>
      </w:r>
      <w:r w:rsidRPr="00803AD2">
        <w:rPr>
          <w:rFonts w:ascii="Times New Roman" w:hAnsi="Times New Roman"/>
          <w:spacing w:val="-12"/>
          <w:sz w:val="24"/>
          <w:lang w:val="ru-RU"/>
        </w:rPr>
        <w:t xml:space="preserve"> </w:t>
      </w:r>
      <w:r w:rsidRPr="00803AD2">
        <w:rPr>
          <w:rFonts w:ascii="Times New Roman" w:hAnsi="Times New Roman"/>
          <w:sz w:val="24"/>
          <w:lang w:val="ru-RU"/>
        </w:rPr>
        <w:t>научится:</w:t>
      </w:r>
    </w:p>
    <w:p w:rsidR="006D5497" w:rsidRPr="00803AD2" w:rsidRDefault="00803AD2">
      <w:pPr>
        <w:pStyle w:val="a4"/>
        <w:numPr>
          <w:ilvl w:val="1"/>
          <w:numId w:val="194"/>
        </w:numPr>
        <w:tabs>
          <w:tab w:val="left" w:pos="868"/>
        </w:tabs>
        <w:spacing w:before="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w:t>
      </w:r>
      <w:r w:rsidRPr="00803AD2">
        <w:rPr>
          <w:rFonts w:ascii="Times New Roman" w:hAnsi="Times New Roman"/>
          <w:spacing w:val="-21"/>
          <w:sz w:val="24"/>
          <w:lang w:val="ru-RU"/>
        </w:rPr>
        <w:t xml:space="preserve"> </w:t>
      </w:r>
      <w:r w:rsidRPr="00803AD2">
        <w:rPr>
          <w:rFonts w:ascii="Times New Roman" w:hAnsi="Times New Roman"/>
          <w:sz w:val="24"/>
          <w:lang w:val="ru-RU"/>
        </w:rPr>
        <w:t>движение;</w:t>
      </w:r>
    </w:p>
    <w:p w:rsidR="006D5497" w:rsidRPr="00803AD2" w:rsidRDefault="00803AD2">
      <w:pPr>
        <w:pStyle w:val="a4"/>
        <w:numPr>
          <w:ilvl w:val="1"/>
          <w:numId w:val="194"/>
        </w:numPr>
        <w:tabs>
          <w:tab w:val="left" w:pos="817"/>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5497" w:rsidRPr="00803AD2" w:rsidRDefault="00803AD2">
      <w:pPr>
        <w:pStyle w:val="a4"/>
        <w:numPr>
          <w:ilvl w:val="1"/>
          <w:numId w:val="194"/>
        </w:numPr>
        <w:tabs>
          <w:tab w:val="left" w:pos="930"/>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Pr>
          <w:rFonts w:ascii="Times New Roman" w:hAnsi="Times New Roman"/>
          <w:sz w:val="24"/>
        </w:rPr>
        <w:t>I</w:t>
      </w:r>
      <w:r w:rsidRPr="00803AD2">
        <w:rPr>
          <w:rFonts w:ascii="Times New Roman" w:hAnsi="Times New Roman"/>
          <w:sz w:val="24"/>
          <w:lang w:val="ru-RU"/>
        </w:rPr>
        <w:t xml:space="preserve">, </w:t>
      </w:r>
      <w:r>
        <w:rPr>
          <w:rFonts w:ascii="Times New Roman" w:hAnsi="Times New Roman"/>
          <w:sz w:val="24"/>
        </w:rPr>
        <w:t>II</w:t>
      </w:r>
      <w:r w:rsidRPr="00803AD2">
        <w:rPr>
          <w:rFonts w:ascii="Times New Roman" w:hAnsi="Times New Roman"/>
          <w:sz w:val="24"/>
          <w:lang w:val="ru-RU"/>
        </w:rPr>
        <w:t xml:space="preserve"> и </w:t>
      </w:r>
      <w:r>
        <w:rPr>
          <w:rFonts w:ascii="Times New Roman" w:hAnsi="Times New Roman"/>
          <w:sz w:val="24"/>
        </w:rPr>
        <w:t>III</w:t>
      </w:r>
      <w:r w:rsidRPr="00803AD2">
        <w:rPr>
          <w:rFonts w:ascii="Times New Roman" w:hAnsi="Times New Roman"/>
          <w:sz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803AD2">
        <w:rPr>
          <w:rFonts w:ascii="Times New Roman" w:hAnsi="Times New Roman"/>
          <w:spacing w:val="-15"/>
          <w:sz w:val="24"/>
          <w:lang w:val="ru-RU"/>
        </w:rPr>
        <w:t xml:space="preserve"> </w:t>
      </w:r>
      <w:r w:rsidRPr="00803AD2">
        <w:rPr>
          <w:rFonts w:ascii="Times New Roman" w:hAnsi="Times New Roman"/>
          <w:sz w:val="24"/>
          <w:lang w:val="ru-RU"/>
        </w:rPr>
        <w:t>выражение;</w:t>
      </w:r>
    </w:p>
    <w:p w:rsidR="006D5497" w:rsidRPr="00803AD2" w:rsidRDefault="00803AD2">
      <w:pPr>
        <w:pStyle w:val="a4"/>
        <w:numPr>
          <w:ilvl w:val="1"/>
          <w:numId w:val="194"/>
        </w:numPr>
        <w:tabs>
          <w:tab w:val="left" w:pos="959"/>
        </w:tabs>
        <w:spacing w:before="1" w:line="276"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основные признаки изученных физических моделей: материальная точка, инерциальная система</w:t>
      </w:r>
      <w:r w:rsidRPr="00803AD2">
        <w:rPr>
          <w:rFonts w:ascii="Times New Roman" w:hAnsi="Times New Roman"/>
          <w:spacing w:val="-16"/>
          <w:sz w:val="24"/>
          <w:lang w:val="ru-RU"/>
        </w:rPr>
        <w:t xml:space="preserve"> </w:t>
      </w:r>
      <w:r w:rsidRPr="00803AD2">
        <w:rPr>
          <w:rFonts w:ascii="Times New Roman" w:hAnsi="Times New Roman"/>
          <w:sz w:val="24"/>
          <w:lang w:val="ru-RU"/>
        </w:rPr>
        <w:t>отсчёта;</w:t>
      </w:r>
    </w:p>
    <w:p w:rsidR="006D5497" w:rsidRPr="00803AD2" w:rsidRDefault="00803AD2">
      <w:pPr>
        <w:pStyle w:val="a4"/>
        <w:numPr>
          <w:ilvl w:val="1"/>
          <w:numId w:val="194"/>
        </w:numPr>
        <w:tabs>
          <w:tab w:val="left" w:pos="858"/>
        </w:tabs>
        <w:spacing w:before="4"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Pr>
          <w:rFonts w:ascii="Times New Roman" w:hAnsi="Times New Roman"/>
          <w:spacing w:val="-3"/>
          <w:sz w:val="24"/>
        </w:rPr>
        <w:t>I</w:t>
      </w:r>
      <w:r w:rsidRPr="00803AD2">
        <w:rPr>
          <w:rFonts w:ascii="Times New Roman" w:hAnsi="Times New Roman"/>
          <w:spacing w:val="-3"/>
          <w:sz w:val="24"/>
          <w:lang w:val="ru-RU"/>
        </w:rPr>
        <w:t xml:space="preserve">, </w:t>
      </w:r>
      <w:r>
        <w:rPr>
          <w:rFonts w:ascii="Times New Roman" w:hAnsi="Times New Roman"/>
          <w:sz w:val="24"/>
        </w:rPr>
        <w:t>II</w:t>
      </w:r>
      <w:r w:rsidRPr="00803AD2">
        <w:rPr>
          <w:rFonts w:ascii="Times New Roman" w:hAnsi="Times New Roman"/>
          <w:sz w:val="24"/>
          <w:lang w:val="ru-RU"/>
        </w:rPr>
        <w:t xml:space="preserve"> и </w:t>
      </w:r>
      <w:r>
        <w:rPr>
          <w:rFonts w:ascii="Times New Roman" w:hAnsi="Times New Roman"/>
          <w:sz w:val="24"/>
        </w:rPr>
        <w:t>III</w:t>
      </w:r>
      <w:r w:rsidRPr="00803AD2">
        <w:rPr>
          <w:rFonts w:ascii="Times New Roman" w:hAnsi="Times New Roman"/>
          <w:sz w:val="24"/>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w:t>
      </w:r>
      <w:r w:rsidRPr="00803AD2">
        <w:rPr>
          <w:rFonts w:ascii="Times New Roman" w:hAnsi="Times New Roman"/>
          <w:spacing w:val="44"/>
          <w:sz w:val="24"/>
          <w:lang w:val="ru-RU"/>
        </w:rPr>
        <w:t xml:space="preserve"> </w:t>
      </w:r>
      <w:r w:rsidRPr="00803AD2">
        <w:rPr>
          <w:rFonts w:ascii="Times New Roman" w:hAnsi="Times New Roman"/>
          <w:sz w:val="24"/>
          <w:lang w:val="ru-RU"/>
        </w:rPr>
        <w:t xml:space="preserve">амплитуда, </w:t>
      </w:r>
      <w:r w:rsidRPr="00803AD2">
        <w:rPr>
          <w:rFonts w:ascii="Times New Roman" w:hAnsi="Times New Roman"/>
          <w:spacing w:val="44"/>
          <w:sz w:val="24"/>
          <w:lang w:val="ru-RU"/>
        </w:rPr>
        <w:t xml:space="preserve"> </w:t>
      </w:r>
      <w:r w:rsidRPr="00803AD2">
        <w:rPr>
          <w:rFonts w:ascii="Times New Roman" w:hAnsi="Times New Roman"/>
          <w:sz w:val="24"/>
          <w:lang w:val="ru-RU"/>
        </w:rPr>
        <w:t xml:space="preserve">период </w:t>
      </w:r>
      <w:r w:rsidRPr="00803AD2">
        <w:rPr>
          <w:rFonts w:ascii="Times New Roman" w:hAnsi="Times New Roman"/>
          <w:spacing w:val="45"/>
          <w:sz w:val="24"/>
          <w:lang w:val="ru-RU"/>
        </w:rPr>
        <w:t xml:space="preserve"> </w:t>
      </w:r>
      <w:r w:rsidRPr="00803AD2">
        <w:rPr>
          <w:rFonts w:ascii="Times New Roman" w:hAnsi="Times New Roman"/>
          <w:sz w:val="24"/>
          <w:lang w:val="ru-RU"/>
        </w:rPr>
        <w:t xml:space="preserve">и </w:t>
      </w:r>
      <w:r w:rsidRPr="00803AD2">
        <w:rPr>
          <w:rFonts w:ascii="Times New Roman" w:hAnsi="Times New Roman"/>
          <w:spacing w:val="45"/>
          <w:sz w:val="24"/>
          <w:lang w:val="ru-RU"/>
        </w:rPr>
        <w:t xml:space="preserve"> </w:t>
      </w:r>
      <w:r w:rsidRPr="00803AD2">
        <w:rPr>
          <w:rFonts w:ascii="Times New Roman" w:hAnsi="Times New Roman"/>
          <w:sz w:val="24"/>
          <w:lang w:val="ru-RU"/>
        </w:rPr>
        <w:t xml:space="preserve">частота </w:t>
      </w:r>
      <w:r w:rsidRPr="00803AD2">
        <w:rPr>
          <w:rFonts w:ascii="Times New Roman" w:hAnsi="Times New Roman"/>
          <w:spacing w:val="44"/>
          <w:sz w:val="24"/>
          <w:lang w:val="ru-RU"/>
        </w:rPr>
        <w:t xml:space="preserve"> </w:t>
      </w:r>
      <w:r w:rsidRPr="00803AD2">
        <w:rPr>
          <w:rFonts w:ascii="Times New Roman" w:hAnsi="Times New Roman"/>
          <w:sz w:val="24"/>
          <w:lang w:val="ru-RU"/>
        </w:rPr>
        <w:t xml:space="preserve">колебаний, </w:t>
      </w:r>
      <w:r w:rsidRPr="00803AD2">
        <w:rPr>
          <w:rFonts w:ascii="Times New Roman" w:hAnsi="Times New Roman"/>
          <w:spacing w:val="44"/>
          <w:sz w:val="24"/>
          <w:lang w:val="ru-RU"/>
        </w:rPr>
        <w:t xml:space="preserve"> </w:t>
      </w:r>
      <w:r w:rsidRPr="00803AD2">
        <w:rPr>
          <w:rFonts w:ascii="Times New Roman" w:hAnsi="Times New Roman"/>
          <w:sz w:val="24"/>
          <w:lang w:val="ru-RU"/>
        </w:rPr>
        <w:t xml:space="preserve">длина </w:t>
      </w:r>
      <w:r w:rsidRPr="00803AD2">
        <w:rPr>
          <w:rFonts w:ascii="Times New Roman" w:hAnsi="Times New Roman"/>
          <w:spacing w:val="43"/>
          <w:sz w:val="24"/>
          <w:lang w:val="ru-RU"/>
        </w:rPr>
        <w:t xml:space="preserve"> </w:t>
      </w:r>
      <w:r w:rsidRPr="00803AD2">
        <w:rPr>
          <w:rFonts w:ascii="Times New Roman" w:hAnsi="Times New Roman"/>
          <w:sz w:val="24"/>
          <w:lang w:val="ru-RU"/>
        </w:rPr>
        <w:t xml:space="preserve">волны </w:t>
      </w:r>
      <w:r w:rsidRPr="00803AD2">
        <w:rPr>
          <w:rFonts w:ascii="Times New Roman" w:hAnsi="Times New Roman"/>
          <w:spacing w:val="44"/>
          <w:sz w:val="24"/>
          <w:lang w:val="ru-RU"/>
        </w:rPr>
        <w:t xml:space="preserve"> </w:t>
      </w:r>
      <w:r w:rsidRPr="00803AD2">
        <w:rPr>
          <w:rFonts w:ascii="Times New Roman" w:hAnsi="Times New Roman"/>
          <w:sz w:val="24"/>
          <w:lang w:val="ru-RU"/>
        </w:rPr>
        <w:t xml:space="preserve">и </w:t>
      </w:r>
      <w:r w:rsidRPr="00803AD2">
        <w:rPr>
          <w:rFonts w:ascii="Times New Roman" w:hAnsi="Times New Roman"/>
          <w:spacing w:val="45"/>
          <w:sz w:val="24"/>
          <w:lang w:val="ru-RU"/>
        </w:rPr>
        <w:t xml:space="preserve"> </w:t>
      </w:r>
      <w:r w:rsidRPr="00803AD2">
        <w:rPr>
          <w:rFonts w:ascii="Times New Roman" w:hAnsi="Times New Roman"/>
          <w:sz w:val="24"/>
          <w:lang w:val="ru-RU"/>
        </w:rPr>
        <w:t xml:space="preserve">скорость </w:t>
      </w:r>
      <w:r w:rsidRPr="00803AD2">
        <w:rPr>
          <w:rFonts w:ascii="Times New Roman" w:hAnsi="Times New Roman"/>
          <w:spacing w:val="45"/>
          <w:sz w:val="24"/>
          <w:lang w:val="ru-RU"/>
        </w:rPr>
        <w:t xml:space="preserve"> </w:t>
      </w:r>
      <w:r w:rsidRPr="00803AD2">
        <w:rPr>
          <w:rFonts w:ascii="Times New Roman" w:hAnsi="Times New Roman"/>
          <w:sz w:val="24"/>
          <w:lang w:val="ru-RU"/>
        </w:rPr>
        <w:t>её</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распространения): на основе анализа условия задачи выделять физические величины и формулы, необходимые для её решения, и проводить</w:t>
      </w:r>
      <w:r w:rsidRPr="00803AD2">
        <w:rPr>
          <w:spacing w:val="-13"/>
          <w:lang w:val="ru-RU"/>
        </w:rPr>
        <w:t xml:space="preserve"> </w:t>
      </w:r>
      <w:r w:rsidRPr="00803AD2">
        <w:rPr>
          <w:lang w:val="ru-RU"/>
        </w:rPr>
        <w:t>расчёты.</w:t>
      </w:r>
    </w:p>
    <w:p w:rsidR="006D5497" w:rsidRPr="00803AD2" w:rsidRDefault="00803AD2">
      <w:pPr>
        <w:pStyle w:val="a3"/>
        <w:spacing w:line="276" w:lineRule="auto"/>
        <w:ind w:right="105"/>
        <w:jc w:val="both"/>
        <w:rPr>
          <w:lang w:val="ru-RU"/>
        </w:rPr>
      </w:pPr>
      <w:r w:rsidRPr="00803AD2">
        <w:rPr>
          <w:lang w:val="ru-RU"/>
        </w:rPr>
        <w:t>Выпускник получит возможность научиться: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w:t>
      </w:r>
      <w:r w:rsidRPr="00803AD2">
        <w:rPr>
          <w:spacing w:val="-18"/>
          <w:lang w:val="ru-RU"/>
        </w:rPr>
        <w:t xml:space="preserve"> </w:t>
      </w:r>
      <w:r w:rsidRPr="00803AD2">
        <w:rPr>
          <w:lang w:val="ru-RU"/>
        </w:rPr>
        <w:t>величины.</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Тепловые</w:t>
      </w:r>
      <w:r>
        <w:rPr>
          <w:rFonts w:ascii="Times New Roman" w:hAnsi="Times New Roman"/>
          <w:i/>
          <w:spacing w:val="-7"/>
          <w:sz w:val="24"/>
        </w:rPr>
        <w:t xml:space="preserve"> </w:t>
      </w:r>
      <w:r>
        <w:rPr>
          <w:rFonts w:ascii="Times New Roman" w:hAnsi="Times New Roman"/>
          <w:i/>
          <w:sz w:val="24"/>
        </w:rPr>
        <w:t>явления</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18"/>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w:t>
      </w:r>
      <w:r w:rsidRPr="00803AD2">
        <w:rPr>
          <w:rFonts w:ascii="Times New Roman" w:hAnsi="Times New Roman"/>
          <w:spacing w:val="-28"/>
          <w:sz w:val="24"/>
          <w:lang w:val="ru-RU"/>
        </w:rPr>
        <w:t xml:space="preserve"> </w:t>
      </w:r>
      <w:r w:rsidRPr="00803AD2">
        <w:rPr>
          <w:rFonts w:ascii="Times New Roman" w:hAnsi="Times New Roman"/>
          <w:sz w:val="24"/>
          <w:lang w:val="ru-RU"/>
        </w:rPr>
        <w:t>теплопередачи;</w:t>
      </w:r>
    </w:p>
    <w:p w:rsidR="006D5497" w:rsidRPr="00803AD2" w:rsidRDefault="00803AD2">
      <w:pPr>
        <w:pStyle w:val="a4"/>
        <w:numPr>
          <w:ilvl w:val="1"/>
          <w:numId w:val="194"/>
        </w:numPr>
        <w:tabs>
          <w:tab w:val="left" w:pos="868"/>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5497" w:rsidRPr="00803AD2" w:rsidRDefault="00803AD2">
      <w:pPr>
        <w:pStyle w:val="a4"/>
        <w:numPr>
          <w:ilvl w:val="1"/>
          <w:numId w:val="194"/>
        </w:numPr>
        <w:tabs>
          <w:tab w:val="left" w:pos="899"/>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основные признаки моделей строения газов, жидкостей и твёрдых</w:t>
      </w:r>
      <w:r w:rsidRPr="00803AD2">
        <w:rPr>
          <w:rFonts w:ascii="Times New Roman" w:hAnsi="Times New Roman"/>
          <w:spacing w:val="-25"/>
          <w:sz w:val="24"/>
          <w:lang w:val="ru-RU"/>
        </w:rPr>
        <w:t xml:space="preserve"> </w:t>
      </w:r>
      <w:r w:rsidRPr="00803AD2">
        <w:rPr>
          <w:rFonts w:ascii="Times New Roman" w:hAnsi="Times New Roman"/>
          <w:sz w:val="24"/>
          <w:lang w:val="ru-RU"/>
        </w:rPr>
        <w:t>тел;</w:t>
      </w:r>
    </w:p>
    <w:p w:rsidR="006D5497" w:rsidRPr="00803AD2" w:rsidRDefault="00803AD2">
      <w:pPr>
        <w:pStyle w:val="a4"/>
        <w:numPr>
          <w:ilvl w:val="1"/>
          <w:numId w:val="194"/>
        </w:numPr>
        <w:tabs>
          <w:tab w:val="left" w:pos="906"/>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w:t>
      </w:r>
      <w:r w:rsidRPr="00803AD2">
        <w:rPr>
          <w:rFonts w:ascii="Times New Roman" w:hAnsi="Times New Roman"/>
          <w:spacing w:val="-13"/>
          <w:sz w:val="24"/>
          <w:lang w:val="ru-RU"/>
        </w:rPr>
        <w:t xml:space="preserve"> </w:t>
      </w:r>
      <w:r w:rsidRPr="00803AD2">
        <w:rPr>
          <w:rFonts w:ascii="Times New Roman" w:hAnsi="Times New Roman"/>
          <w:sz w:val="24"/>
          <w:lang w:val="ru-RU"/>
        </w:rPr>
        <w:t>расчёты.</w:t>
      </w:r>
    </w:p>
    <w:p w:rsidR="006D5497" w:rsidRPr="00803AD2" w:rsidRDefault="00803AD2">
      <w:pPr>
        <w:pStyle w:val="a3"/>
        <w:spacing w:before="1" w:line="276" w:lineRule="auto"/>
        <w:ind w:right="105"/>
        <w:jc w:val="both"/>
        <w:rPr>
          <w:lang w:val="ru-RU"/>
        </w:rPr>
      </w:pPr>
      <w:r w:rsidRPr="00803AD2">
        <w:rPr>
          <w:lang w:val="ru-RU"/>
        </w:rPr>
        <w:t xml:space="preserve">Выпускник получит возможность научиться: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w:t>
      </w:r>
      <w:r w:rsidRPr="00803AD2">
        <w:rPr>
          <w:spacing w:val="1"/>
          <w:lang w:val="ru-RU"/>
        </w:rPr>
        <w:t xml:space="preserve"> </w:t>
      </w:r>
      <w:r w:rsidRPr="00803AD2">
        <w:rPr>
          <w:lang w:val="ru-RU"/>
        </w:rPr>
        <w:t>экологических</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8" w:firstLine="0"/>
        <w:jc w:val="both"/>
        <w:rPr>
          <w:lang w:val="ru-RU"/>
        </w:rPr>
      </w:pPr>
      <w:r w:rsidRPr="00803AD2">
        <w:rPr>
          <w:lang w:val="ru-RU"/>
        </w:rPr>
        <w:lastRenderedPageBreak/>
        <w:t>последствий работы двигателей внутреннего сгорания (ДВС), тепловых и гидроэлектростанций; приводить примеры практического использования физических знаний о тепловых явлениях;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приёмам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w:t>
      </w:r>
      <w:r w:rsidRPr="00803AD2">
        <w:rPr>
          <w:spacing w:val="-22"/>
          <w:lang w:val="ru-RU"/>
        </w:rPr>
        <w:t xml:space="preserve"> </w:t>
      </w:r>
      <w:r w:rsidRPr="00803AD2">
        <w:rPr>
          <w:lang w:val="ru-RU"/>
        </w:rPr>
        <w:t>величины.</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Электрические и магнитные</w:t>
      </w:r>
      <w:r w:rsidRPr="00803AD2">
        <w:rPr>
          <w:rFonts w:ascii="Times New Roman" w:hAnsi="Times New Roman"/>
          <w:i/>
          <w:spacing w:val="-8"/>
          <w:sz w:val="24"/>
          <w:lang w:val="ru-RU"/>
        </w:rPr>
        <w:t xml:space="preserve"> </w:t>
      </w:r>
      <w:r w:rsidRPr="00803AD2">
        <w:rPr>
          <w:rFonts w:ascii="Times New Roman" w:hAnsi="Times New Roman"/>
          <w:i/>
          <w:sz w:val="24"/>
          <w:lang w:val="ru-RU"/>
        </w:rPr>
        <w:t>явления</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15"/>
        </w:tabs>
        <w:spacing w:before="4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w:t>
      </w:r>
      <w:r w:rsidRPr="00803AD2">
        <w:rPr>
          <w:rFonts w:ascii="Times New Roman" w:hAnsi="Times New Roman"/>
          <w:spacing w:val="-25"/>
          <w:sz w:val="24"/>
          <w:lang w:val="ru-RU"/>
        </w:rPr>
        <w:t xml:space="preserve"> </w:t>
      </w:r>
      <w:r w:rsidRPr="00803AD2">
        <w:rPr>
          <w:rFonts w:ascii="Times New Roman" w:hAnsi="Times New Roman"/>
          <w:sz w:val="24"/>
          <w:lang w:val="ru-RU"/>
        </w:rPr>
        <w:t>света;</w:t>
      </w:r>
    </w:p>
    <w:p w:rsidR="006D5497" w:rsidRPr="00803AD2" w:rsidRDefault="00803AD2">
      <w:pPr>
        <w:pStyle w:val="a4"/>
        <w:numPr>
          <w:ilvl w:val="1"/>
          <w:numId w:val="194"/>
        </w:numPr>
        <w:tabs>
          <w:tab w:val="left" w:pos="916"/>
        </w:tabs>
        <w:spacing w:before="3"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w:t>
      </w:r>
      <w:r w:rsidRPr="00803AD2">
        <w:rPr>
          <w:rFonts w:ascii="Times New Roman" w:hAnsi="Times New Roman"/>
          <w:spacing w:val="-32"/>
          <w:sz w:val="24"/>
          <w:lang w:val="ru-RU"/>
        </w:rPr>
        <w:t xml:space="preserve"> </w:t>
      </w:r>
      <w:r w:rsidRPr="00803AD2">
        <w:rPr>
          <w:rFonts w:ascii="Times New Roman" w:hAnsi="Times New Roman"/>
          <w:sz w:val="24"/>
          <w:lang w:val="ru-RU"/>
        </w:rPr>
        <w:t>величинами;</w:t>
      </w:r>
    </w:p>
    <w:p w:rsidR="006D5497" w:rsidRPr="00803AD2" w:rsidRDefault="00803AD2">
      <w:pPr>
        <w:pStyle w:val="a4"/>
        <w:numPr>
          <w:ilvl w:val="1"/>
          <w:numId w:val="194"/>
        </w:numPr>
        <w:tabs>
          <w:tab w:val="left" w:pos="870"/>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803AD2">
        <w:rPr>
          <w:rFonts w:ascii="Times New Roman" w:eastAsia="Times New Roman" w:hAnsi="Times New Roman" w:cs="Times New Roman"/>
          <w:spacing w:val="-10"/>
          <w:sz w:val="24"/>
          <w:szCs w:val="24"/>
          <w:lang w:val="ru-RU"/>
        </w:rPr>
        <w:t xml:space="preserve"> </w:t>
      </w:r>
      <w:r w:rsidRPr="00803AD2">
        <w:rPr>
          <w:rFonts w:ascii="Times New Roman" w:eastAsia="Times New Roman" w:hAnsi="Times New Roman" w:cs="Times New Roman"/>
          <w:sz w:val="24"/>
          <w:szCs w:val="24"/>
          <w:lang w:val="ru-RU"/>
        </w:rPr>
        <w:t>выражение;</w:t>
      </w:r>
    </w:p>
    <w:p w:rsidR="006D5497" w:rsidRPr="00803AD2" w:rsidRDefault="00803AD2">
      <w:pPr>
        <w:pStyle w:val="a4"/>
        <w:numPr>
          <w:ilvl w:val="1"/>
          <w:numId w:val="194"/>
        </w:numPr>
        <w:tabs>
          <w:tab w:val="left" w:pos="832"/>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w:t>
      </w:r>
      <w:r w:rsidRPr="00803AD2">
        <w:rPr>
          <w:rFonts w:ascii="Times New Roman" w:eastAsia="Times New Roman" w:hAnsi="Times New Roman" w:cs="Times New Roman"/>
          <w:spacing w:val="-15"/>
          <w:sz w:val="24"/>
          <w:szCs w:val="24"/>
          <w:lang w:val="ru-RU"/>
        </w:rPr>
        <w:t xml:space="preserve"> </w:t>
      </w:r>
      <w:r w:rsidRPr="00803AD2">
        <w:rPr>
          <w:rFonts w:ascii="Times New Roman" w:eastAsia="Times New Roman" w:hAnsi="Times New Roman" w:cs="Times New Roman"/>
          <w:sz w:val="24"/>
          <w:szCs w:val="24"/>
          <w:lang w:val="ru-RU"/>
        </w:rPr>
        <w:t>расчёты.</w:t>
      </w:r>
    </w:p>
    <w:p w:rsidR="006D5497" w:rsidRPr="00803AD2" w:rsidRDefault="00803AD2">
      <w:pPr>
        <w:pStyle w:val="a3"/>
        <w:spacing w:before="1" w:line="276" w:lineRule="auto"/>
        <w:ind w:right="104"/>
        <w:jc w:val="both"/>
        <w:rPr>
          <w:lang w:val="ru-RU"/>
        </w:rPr>
      </w:pPr>
      <w:r w:rsidRPr="00803AD2">
        <w:rPr>
          <w:lang w:val="ru-RU"/>
        </w:rPr>
        <w:t>Выпускник получит возможность научиться: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приёмам  построения  физических  моделей,  поиска  и  формулировки</w:t>
      </w:r>
      <w:r w:rsidRPr="00803AD2">
        <w:rPr>
          <w:spacing w:val="8"/>
          <w:lang w:val="ru-RU"/>
        </w:rPr>
        <w:t xml:space="preserve"> </w:t>
      </w:r>
      <w:r w:rsidRPr="00803AD2">
        <w:rPr>
          <w:lang w:val="ru-RU"/>
        </w:rPr>
        <w:t>доказательств</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2" w:firstLine="0"/>
        <w:jc w:val="both"/>
        <w:rPr>
          <w:lang w:val="ru-RU"/>
        </w:rPr>
      </w:pPr>
      <w:r w:rsidRPr="00803AD2">
        <w:rPr>
          <w:lang w:val="ru-RU"/>
        </w:rPr>
        <w:lastRenderedPageBreak/>
        <w:t>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Квантовые</w:t>
      </w:r>
      <w:r>
        <w:rPr>
          <w:rFonts w:ascii="Times New Roman" w:hAnsi="Times New Roman"/>
          <w:i/>
          <w:spacing w:val="-8"/>
          <w:sz w:val="24"/>
        </w:rPr>
        <w:t xml:space="preserve"> </w:t>
      </w:r>
      <w:r>
        <w:rPr>
          <w:rFonts w:ascii="Times New Roman" w:hAnsi="Times New Roman"/>
          <w:i/>
          <w:sz w:val="24"/>
        </w:rPr>
        <w:t>явления</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06"/>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sidRPr="00803AD2">
        <w:rPr>
          <w:rFonts w:ascii="Times New Roman" w:hAnsi="Times New Roman"/>
          <w:spacing w:val="-28"/>
          <w:sz w:val="24"/>
          <w:lang w:val="ru-RU"/>
        </w:rPr>
        <w:t xml:space="preserve"> </w:t>
      </w:r>
      <w:r w:rsidRPr="00803AD2">
        <w:rPr>
          <w:rFonts w:ascii="Times New Roman" w:hAnsi="Times New Roman"/>
          <w:sz w:val="24"/>
          <w:lang w:val="ru-RU"/>
        </w:rPr>
        <w:t>излучения;</w:t>
      </w:r>
    </w:p>
    <w:p w:rsidR="006D5497" w:rsidRPr="00803AD2" w:rsidRDefault="00803AD2">
      <w:pPr>
        <w:pStyle w:val="a4"/>
        <w:numPr>
          <w:ilvl w:val="1"/>
          <w:numId w:val="194"/>
        </w:numPr>
        <w:tabs>
          <w:tab w:val="left" w:pos="928"/>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w:t>
      </w:r>
      <w:r w:rsidRPr="00803AD2">
        <w:rPr>
          <w:rFonts w:ascii="Times New Roman" w:hAnsi="Times New Roman"/>
          <w:spacing w:val="-33"/>
          <w:sz w:val="24"/>
          <w:lang w:val="ru-RU"/>
        </w:rPr>
        <w:t xml:space="preserve"> </w:t>
      </w:r>
      <w:r w:rsidRPr="00803AD2">
        <w:rPr>
          <w:rFonts w:ascii="Times New Roman" w:hAnsi="Times New Roman"/>
          <w:sz w:val="24"/>
          <w:lang w:val="ru-RU"/>
        </w:rPr>
        <w:t>величины;</w:t>
      </w:r>
    </w:p>
    <w:p w:rsidR="006D5497" w:rsidRPr="00803AD2" w:rsidRDefault="00803AD2">
      <w:pPr>
        <w:pStyle w:val="a4"/>
        <w:numPr>
          <w:ilvl w:val="1"/>
          <w:numId w:val="194"/>
        </w:numPr>
        <w:tabs>
          <w:tab w:val="left" w:pos="877"/>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w:t>
      </w:r>
      <w:r w:rsidRPr="00803AD2">
        <w:rPr>
          <w:rFonts w:ascii="Times New Roman" w:hAnsi="Times New Roman"/>
          <w:spacing w:val="-25"/>
          <w:sz w:val="24"/>
          <w:lang w:val="ru-RU"/>
        </w:rPr>
        <w:t xml:space="preserve"> </w:t>
      </w:r>
      <w:r w:rsidRPr="00803AD2">
        <w:rPr>
          <w:rFonts w:ascii="Times New Roman" w:hAnsi="Times New Roman"/>
          <w:sz w:val="24"/>
          <w:lang w:val="ru-RU"/>
        </w:rPr>
        <w:t>атомом;</w:t>
      </w:r>
    </w:p>
    <w:p w:rsidR="006D5497" w:rsidRPr="00803AD2" w:rsidRDefault="00803AD2">
      <w:pPr>
        <w:pStyle w:val="a4"/>
        <w:numPr>
          <w:ilvl w:val="1"/>
          <w:numId w:val="194"/>
        </w:numPr>
        <w:tabs>
          <w:tab w:val="left" w:pos="897"/>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основные признаки планетарной модели атома, нуклонной модели атомного</w:t>
      </w:r>
      <w:r w:rsidRPr="00803AD2">
        <w:rPr>
          <w:rFonts w:ascii="Times New Roman" w:hAnsi="Times New Roman"/>
          <w:spacing w:val="-2"/>
          <w:sz w:val="24"/>
          <w:lang w:val="ru-RU"/>
        </w:rPr>
        <w:t xml:space="preserve"> </w:t>
      </w:r>
      <w:r w:rsidRPr="00803AD2">
        <w:rPr>
          <w:rFonts w:ascii="Times New Roman" w:hAnsi="Times New Roman"/>
          <w:sz w:val="24"/>
          <w:lang w:val="ru-RU"/>
        </w:rPr>
        <w:t>ядра;</w:t>
      </w:r>
    </w:p>
    <w:p w:rsidR="006D5497" w:rsidRPr="00803AD2" w:rsidRDefault="00803AD2">
      <w:pPr>
        <w:pStyle w:val="a4"/>
        <w:numPr>
          <w:ilvl w:val="1"/>
          <w:numId w:val="194"/>
        </w:numPr>
        <w:tabs>
          <w:tab w:val="left" w:pos="925"/>
        </w:tabs>
        <w:spacing w:before="1" w:line="278"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приводить примеры проявления в природе и практического использования радиоактивности, ядерных и термоядерных реакций, линейчатых</w:t>
      </w:r>
      <w:r w:rsidRPr="00803AD2">
        <w:rPr>
          <w:rFonts w:ascii="Times New Roman" w:hAnsi="Times New Roman"/>
          <w:spacing w:val="-21"/>
          <w:sz w:val="24"/>
          <w:lang w:val="ru-RU"/>
        </w:rPr>
        <w:t xml:space="preserve"> </w:t>
      </w:r>
      <w:r w:rsidRPr="00803AD2">
        <w:rPr>
          <w:rFonts w:ascii="Times New Roman" w:hAnsi="Times New Roman"/>
          <w:sz w:val="24"/>
          <w:lang w:val="ru-RU"/>
        </w:rPr>
        <w:t>спектров.</w:t>
      </w:r>
    </w:p>
    <w:p w:rsidR="006D5497" w:rsidRPr="00803AD2" w:rsidRDefault="00803AD2">
      <w:pPr>
        <w:pStyle w:val="a3"/>
        <w:spacing w:line="276" w:lineRule="auto"/>
        <w:ind w:right="106"/>
        <w:jc w:val="both"/>
        <w:rPr>
          <w:lang w:val="ru-RU"/>
        </w:rPr>
      </w:pPr>
      <w:r w:rsidRPr="00803AD2">
        <w:rPr>
          <w:lang w:val="ru-RU"/>
        </w:rPr>
        <w:t>Выпускник получит возможность научиться: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соотносить энергию связи атомных ядер с дефектом  массы; приводить примеры влияния радиоактивных излучений на живые организмы; понимать принцип действия дозиметра;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803AD2">
        <w:rPr>
          <w:spacing w:val="-17"/>
          <w:lang w:val="ru-RU"/>
        </w:rPr>
        <w:t xml:space="preserve"> </w:t>
      </w:r>
      <w:r w:rsidRPr="00803AD2">
        <w:rPr>
          <w:lang w:val="ru-RU"/>
        </w:rPr>
        <w:t>синтеза.</w:t>
      </w:r>
    </w:p>
    <w:p w:rsidR="006D5497" w:rsidRDefault="00803AD2">
      <w:pPr>
        <w:spacing w:before="3"/>
        <w:ind w:left="661" w:right="1931"/>
        <w:rPr>
          <w:rFonts w:ascii="Times New Roman" w:eastAsia="Times New Roman" w:hAnsi="Times New Roman" w:cs="Times New Roman"/>
          <w:sz w:val="24"/>
          <w:szCs w:val="24"/>
        </w:rPr>
      </w:pPr>
      <w:r>
        <w:rPr>
          <w:rFonts w:ascii="Times New Roman" w:hAnsi="Times New Roman"/>
          <w:i/>
          <w:sz w:val="24"/>
        </w:rPr>
        <w:t>Элементы</w:t>
      </w:r>
      <w:r>
        <w:rPr>
          <w:rFonts w:ascii="Times New Roman" w:hAnsi="Times New Roman"/>
          <w:i/>
          <w:spacing w:val="-5"/>
          <w:sz w:val="24"/>
        </w:rPr>
        <w:t xml:space="preserve"> </w:t>
      </w:r>
      <w:r>
        <w:rPr>
          <w:rFonts w:ascii="Times New Roman" w:hAnsi="Times New Roman"/>
          <w:i/>
          <w:sz w:val="24"/>
        </w:rPr>
        <w:t>астрономии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08"/>
        </w:tabs>
        <w:spacing w:before="4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основные признаки суточного вращения звёздного неба, движения Луны, Солнца и планет относительно</w:t>
      </w:r>
      <w:r w:rsidRPr="00803AD2">
        <w:rPr>
          <w:rFonts w:ascii="Times New Roman" w:hAnsi="Times New Roman"/>
          <w:spacing w:val="-13"/>
          <w:sz w:val="24"/>
          <w:lang w:val="ru-RU"/>
        </w:rPr>
        <w:t xml:space="preserve"> </w:t>
      </w:r>
      <w:r w:rsidRPr="00803AD2">
        <w:rPr>
          <w:rFonts w:ascii="Times New Roman" w:hAnsi="Times New Roman"/>
          <w:sz w:val="24"/>
          <w:lang w:val="ru-RU"/>
        </w:rPr>
        <w:t>звёзд;</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понимать различия между гелиоцентрической и геоцентрической системами</w:t>
      </w:r>
      <w:r w:rsidRPr="00803AD2">
        <w:rPr>
          <w:rFonts w:ascii="Times New Roman" w:hAnsi="Times New Roman"/>
          <w:spacing w:val="-36"/>
          <w:sz w:val="24"/>
          <w:lang w:val="ru-RU"/>
        </w:rPr>
        <w:t xml:space="preserve"> </w:t>
      </w:r>
      <w:r w:rsidRPr="00803AD2">
        <w:rPr>
          <w:rFonts w:ascii="Times New Roman" w:hAnsi="Times New Roman"/>
          <w:sz w:val="24"/>
          <w:lang w:val="ru-RU"/>
        </w:rPr>
        <w:t>мира.</w:t>
      </w:r>
    </w:p>
    <w:p w:rsidR="006D5497" w:rsidRPr="00803AD2" w:rsidRDefault="00803AD2">
      <w:pPr>
        <w:pStyle w:val="a3"/>
        <w:spacing w:before="41" w:line="276" w:lineRule="auto"/>
        <w:ind w:right="106"/>
        <w:jc w:val="both"/>
        <w:rPr>
          <w:lang w:val="ru-RU"/>
        </w:rPr>
      </w:pPr>
      <w:r w:rsidRPr="00803AD2">
        <w:rPr>
          <w:lang w:val="ru-RU"/>
        </w:rPr>
        <w:t>Выпускник получит возможность научиться: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происхождении Солнечной</w:t>
      </w:r>
      <w:r w:rsidRPr="00803AD2">
        <w:rPr>
          <w:spacing w:val="-29"/>
          <w:lang w:val="ru-RU"/>
        </w:rPr>
        <w:t xml:space="preserve"> </w:t>
      </w:r>
      <w:r w:rsidRPr="00803AD2">
        <w:rPr>
          <w:lang w:val="ru-RU"/>
        </w:rPr>
        <w:t>системы.</w:t>
      </w:r>
    </w:p>
    <w:p w:rsidR="006D5497" w:rsidRPr="00803AD2" w:rsidRDefault="00803AD2">
      <w:pPr>
        <w:spacing w:before="1" w:line="276" w:lineRule="auto"/>
        <w:ind w:left="661" w:right="6682"/>
        <w:rPr>
          <w:rFonts w:ascii="Times New Roman" w:eastAsia="Times New Roman" w:hAnsi="Times New Roman" w:cs="Times New Roman"/>
          <w:sz w:val="24"/>
          <w:szCs w:val="24"/>
          <w:lang w:val="ru-RU"/>
        </w:rPr>
      </w:pPr>
      <w:r w:rsidRPr="00803AD2">
        <w:rPr>
          <w:rFonts w:ascii="Times New Roman" w:hAnsi="Times New Roman"/>
          <w:sz w:val="24"/>
          <w:u w:val="single" w:color="000000"/>
          <w:lang w:val="ru-RU"/>
        </w:rPr>
        <w:t xml:space="preserve">1.2.2.14. Биология </w:t>
      </w:r>
      <w:r w:rsidRPr="00803AD2">
        <w:rPr>
          <w:rFonts w:ascii="Times New Roman" w:hAnsi="Times New Roman"/>
          <w:i/>
          <w:sz w:val="24"/>
          <w:lang w:val="ru-RU"/>
        </w:rPr>
        <w:t xml:space="preserve">Живые организмы </w:t>
      </w:r>
      <w:r w:rsidRPr="00803AD2">
        <w:rPr>
          <w:rFonts w:ascii="Times New Roman" w:hAnsi="Times New Roman"/>
          <w:sz w:val="24"/>
          <w:lang w:val="ru-RU"/>
        </w:rPr>
        <w:t>Выпускник</w:t>
      </w:r>
      <w:r w:rsidRPr="00803AD2">
        <w:rPr>
          <w:rFonts w:ascii="Times New Roman" w:hAnsi="Times New Roman"/>
          <w:spacing w:val="-12"/>
          <w:sz w:val="24"/>
          <w:lang w:val="ru-RU"/>
        </w:rPr>
        <w:t xml:space="preserve"> </w:t>
      </w:r>
      <w:r w:rsidRPr="00803AD2">
        <w:rPr>
          <w:rFonts w:ascii="Times New Roman" w:hAnsi="Times New Roman"/>
          <w:sz w:val="24"/>
          <w:lang w:val="ru-RU"/>
        </w:rPr>
        <w:t>научится:</w:t>
      </w:r>
    </w:p>
    <w:p w:rsidR="006D5497" w:rsidRPr="00803AD2" w:rsidRDefault="00803AD2">
      <w:pPr>
        <w:pStyle w:val="a4"/>
        <w:numPr>
          <w:ilvl w:val="1"/>
          <w:numId w:val="194"/>
        </w:numPr>
        <w:tabs>
          <w:tab w:val="left" w:pos="101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особенности строения и процессов жизнедеятельности биологических объектов (клеток, организмов), их практическую</w:t>
      </w:r>
      <w:r w:rsidRPr="00803AD2">
        <w:rPr>
          <w:rFonts w:ascii="Times New Roman" w:hAnsi="Times New Roman"/>
          <w:spacing w:val="-30"/>
          <w:sz w:val="24"/>
          <w:lang w:val="ru-RU"/>
        </w:rPr>
        <w:t xml:space="preserve"> </w:t>
      </w:r>
      <w:r w:rsidRPr="00803AD2">
        <w:rPr>
          <w:rFonts w:ascii="Times New Roman" w:hAnsi="Times New Roman"/>
          <w:sz w:val="24"/>
          <w:lang w:val="ru-RU"/>
        </w:rPr>
        <w:t>значимость;</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footerReference w:type="default" r:id="rId22"/>
          <w:pgSz w:w="11910" w:h="16840"/>
          <w:pgMar w:top="1060" w:right="740" w:bottom="1200" w:left="1600" w:header="0" w:footer="1003" w:gutter="0"/>
          <w:cols w:space="720"/>
        </w:sectPr>
      </w:pPr>
    </w:p>
    <w:p w:rsidR="006D5497" w:rsidRPr="00803AD2" w:rsidRDefault="00803AD2">
      <w:pPr>
        <w:pStyle w:val="a4"/>
        <w:numPr>
          <w:ilvl w:val="1"/>
          <w:numId w:val="194"/>
        </w:numPr>
        <w:tabs>
          <w:tab w:val="left" w:pos="897"/>
        </w:tabs>
        <w:spacing w:before="48"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w:t>
      </w:r>
      <w:r w:rsidRPr="00803AD2">
        <w:rPr>
          <w:rFonts w:ascii="Times New Roman" w:hAnsi="Times New Roman"/>
          <w:spacing w:val="-29"/>
          <w:sz w:val="24"/>
          <w:lang w:val="ru-RU"/>
        </w:rPr>
        <w:t xml:space="preserve"> </w:t>
      </w:r>
      <w:r w:rsidRPr="00803AD2">
        <w:rPr>
          <w:rFonts w:ascii="Times New Roman" w:hAnsi="Times New Roman"/>
          <w:sz w:val="24"/>
          <w:lang w:val="ru-RU"/>
        </w:rPr>
        <w:t>процессы;</w:t>
      </w:r>
    </w:p>
    <w:p w:rsidR="006D5497" w:rsidRPr="00803AD2" w:rsidRDefault="00803AD2">
      <w:pPr>
        <w:pStyle w:val="a4"/>
        <w:numPr>
          <w:ilvl w:val="1"/>
          <w:numId w:val="194"/>
        </w:numPr>
        <w:tabs>
          <w:tab w:val="left" w:pos="904"/>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w:t>
      </w:r>
      <w:r w:rsidRPr="00803AD2">
        <w:rPr>
          <w:rFonts w:ascii="Times New Roman" w:hAnsi="Times New Roman"/>
          <w:spacing w:val="-3"/>
          <w:sz w:val="24"/>
          <w:lang w:val="ru-RU"/>
        </w:rPr>
        <w:t xml:space="preserve"> </w:t>
      </w:r>
      <w:r w:rsidRPr="00803AD2">
        <w:rPr>
          <w:rFonts w:ascii="Times New Roman" w:hAnsi="Times New Roman"/>
          <w:sz w:val="24"/>
          <w:lang w:val="ru-RU"/>
        </w:rPr>
        <w:t>взаимосвязи);</w:t>
      </w:r>
    </w:p>
    <w:p w:rsidR="006D5497" w:rsidRPr="00803AD2" w:rsidRDefault="00803AD2">
      <w:pPr>
        <w:pStyle w:val="a4"/>
        <w:numPr>
          <w:ilvl w:val="1"/>
          <w:numId w:val="194"/>
        </w:numPr>
        <w:tabs>
          <w:tab w:val="left" w:pos="894"/>
        </w:tabs>
        <w:spacing w:before="1" w:line="276" w:lineRule="auto"/>
        <w:ind w:right="111"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w:t>
      </w:r>
      <w:r w:rsidRPr="00803AD2">
        <w:rPr>
          <w:rFonts w:ascii="Times New Roman" w:hAnsi="Times New Roman"/>
          <w:spacing w:val="-6"/>
          <w:sz w:val="24"/>
          <w:lang w:val="ru-RU"/>
        </w:rPr>
        <w:t xml:space="preserve"> </w:t>
      </w:r>
      <w:r w:rsidRPr="00803AD2">
        <w:rPr>
          <w:rFonts w:ascii="Times New Roman" w:hAnsi="Times New Roman"/>
          <w:sz w:val="24"/>
          <w:lang w:val="ru-RU"/>
        </w:rPr>
        <w:t>природе.</w:t>
      </w:r>
    </w:p>
    <w:p w:rsidR="006D5497" w:rsidRPr="00803AD2" w:rsidRDefault="00803AD2">
      <w:pPr>
        <w:pStyle w:val="a3"/>
        <w:spacing w:before="3" w:line="276" w:lineRule="auto"/>
        <w:ind w:right="105"/>
        <w:jc w:val="both"/>
        <w:rPr>
          <w:lang w:val="ru-RU"/>
        </w:rPr>
      </w:pPr>
      <w:r w:rsidRPr="00803AD2">
        <w:rPr>
          <w:lang w:val="ru-RU"/>
        </w:rPr>
        <w:t>Выпускник получит возможность научиться: соблюдать правила работы в кабинете биологии, с биологическими приборами и инструментами;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выделять эстетические достоинства объектов живой природы; осознанно соблюдать основные принципы и правила отношения к живой природе;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выбирать целевые и смысловые установки в своих действиях и поступках по отношению к живой</w:t>
      </w:r>
      <w:r w:rsidRPr="00803AD2">
        <w:rPr>
          <w:spacing w:val="-21"/>
          <w:lang w:val="ru-RU"/>
        </w:rPr>
        <w:t xml:space="preserve"> </w:t>
      </w:r>
      <w:r w:rsidRPr="00803AD2">
        <w:rPr>
          <w:lang w:val="ru-RU"/>
        </w:rPr>
        <w:t>природе.</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Человек и его</w:t>
      </w:r>
      <w:r w:rsidRPr="00803AD2">
        <w:rPr>
          <w:rFonts w:ascii="Times New Roman" w:hAnsi="Times New Roman"/>
          <w:i/>
          <w:spacing w:val="-3"/>
          <w:sz w:val="24"/>
          <w:lang w:val="ru-RU"/>
        </w:rPr>
        <w:t xml:space="preserve"> </w:t>
      </w:r>
      <w:r w:rsidRPr="00803AD2">
        <w:rPr>
          <w:rFonts w:ascii="Times New Roman" w:hAnsi="Times New Roman"/>
          <w:i/>
          <w:sz w:val="24"/>
          <w:lang w:val="ru-RU"/>
        </w:rPr>
        <w:t>здоровье</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29"/>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особенности строения и процессов жизнедеятельности организма человека, их практическую</w:t>
      </w:r>
      <w:r w:rsidRPr="00803AD2">
        <w:rPr>
          <w:rFonts w:ascii="Times New Roman" w:hAnsi="Times New Roman"/>
          <w:spacing w:val="-16"/>
          <w:sz w:val="24"/>
          <w:lang w:val="ru-RU"/>
        </w:rPr>
        <w:t xml:space="preserve"> </w:t>
      </w:r>
      <w:r w:rsidRPr="00803AD2">
        <w:rPr>
          <w:rFonts w:ascii="Times New Roman" w:hAnsi="Times New Roman"/>
          <w:sz w:val="24"/>
          <w:lang w:val="ru-RU"/>
        </w:rPr>
        <w:t>значимость;</w:t>
      </w:r>
    </w:p>
    <w:p w:rsidR="006D5497" w:rsidRPr="00803AD2" w:rsidRDefault="00803AD2">
      <w:pPr>
        <w:pStyle w:val="a4"/>
        <w:numPr>
          <w:ilvl w:val="1"/>
          <w:numId w:val="194"/>
        </w:numPr>
        <w:tabs>
          <w:tab w:val="left" w:pos="916"/>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w:t>
      </w:r>
      <w:r w:rsidRPr="00803AD2">
        <w:rPr>
          <w:rFonts w:ascii="Times New Roman" w:hAnsi="Times New Roman"/>
          <w:spacing w:val="-25"/>
          <w:sz w:val="24"/>
          <w:lang w:val="ru-RU"/>
        </w:rPr>
        <w:t xml:space="preserve"> </w:t>
      </w:r>
      <w:r w:rsidRPr="00803AD2">
        <w:rPr>
          <w:rFonts w:ascii="Times New Roman" w:hAnsi="Times New Roman"/>
          <w:sz w:val="24"/>
          <w:lang w:val="ru-RU"/>
        </w:rPr>
        <w:t>результаты;</w:t>
      </w:r>
    </w:p>
    <w:p w:rsidR="006D5497" w:rsidRPr="00803AD2" w:rsidRDefault="00803AD2">
      <w:pPr>
        <w:pStyle w:val="a4"/>
        <w:numPr>
          <w:ilvl w:val="1"/>
          <w:numId w:val="194"/>
        </w:numPr>
        <w:tabs>
          <w:tab w:val="left" w:pos="904"/>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w:t>
      </w:r>
      <w:r w:rsidRPr="00803AD2">
        <w:rPr>
          <w:rFonts w:ascii="Times New Roman" w:hAnsi="Times New Roman"/>
          <w:spacing w:val="-18"/>
          <w:sz w:val="24"/>
          <w:lang w:val="ru-RU"/>
        </w:rPr>
        <w:t xml:space="preserve"> </w:t>
      </w:r>
      <w:r w:rsidRPr="00803AD2">
        <w:rPr>
          <w:rFonts w:ascii="Times New Roman" w:hAnsi="Times New Roman"/>
          <w:sz w:val="24"/>
          <w:lang w:val="ru-RU"/>
        </w:rPr>
        <w:t>функциями;</w:t>
      </w:r>
    </w:p>
    <w:p w:rsidR="006D5497" w:rsidRPr="00803AD2" w:rsidRDefault="00803AD2">
      <w:pPr>
        <w:pStyle w:val="a4"/>
        <w:numPr>
          <w:ilvl w:val="1"/>
          <w:numId w:val="194"/>
        </w:numPr>
        <w:tabs>
          <w:tab w:val="left" w:pos="827"/>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w:t>
      </w:r>
      <w:r w:rsidRPr="00803AD2">
        <w:rPr>
          <w:rFonts w:ascii="Times New Roman" w:hAnsi="Times New Roman"/>
          <w:spacing w:val="-9"/>
          <w:sz w:val="24"/>
          <w:lang w:val="ru-RU"/>
        </w:rPr>
        <w:t xml:space="preserve"> </w:t>
      </w:r>
      <w:r w:rsidRPr="00803AD2">
        <w:rPr>
          <w:rFonts w:ascii="Times New Roman" w:hAnsi="Times New Roman"/>
          <w:sz w:val="24"/>
          <w:lang w:val="ru-RU"/>
        </w:rPr>
        <w:t>человека.</w:t>
      </w:r>
    </w:p>
    <w:p w:rsidR="006D5497" w:rsidRPr="00803AD2" w:rsidRDefault="00803AD2">
      <w:pPr>
        <w:pStyle w:val="a3"/>
        <w:spacing w:before="1" w:line="276" w:lineRule="auto"/>
        <w:ind w:right="103"/>
        <w:jc w:val="both"/>
        <w:rPr>
          <w:lang w:val="ru-RU"/>
        </w:rPr>
      </w:pPr>
      <w:r w:rsidRPr="00803AD2">
        <w:rPr>
          <w:lang w:val="ru-RU"/>
        </w:rPr>
        <w:t>Выпускник получит возможность научиться: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выделять эстетические достоинства человеческого тела; реализовывать установки здорового образа жизни; ориентироваться в системе моральных норм и ценностей по отношению к собственному здоровью и  здоровью других людей; находить в учебной и научно-популярной литературе информацию</w:t>
      </w:r>
      <w:r w:rsidRPr="00803AD2">
        <w:rPr>
          <w:spacing w:val="26"/>
          <w:lang w:val="ru-RU"/>
        </w:rPr>
        <w:t xml:space="preserve"> </w:t>
      </w:r>
      <w:r w:rsidRPr="00803AD2">
        <w:rPr>
          <w:lang w:val="ru-RU"/>
        </w:rPr>
        <w:t>об</w:t>
      </w:r>
      <w:r w:rsidRPr="00803AD2">
        <w:rPr>
          <w:spacing w:val="25"/>
          <w:lang w:val="ru-RU"/>
        </w:rPr>
        <w:t xml:space="preserve"> </w:t>
      </w:r>
      <w:r w:rsidRPr="00803AD2">
        <w:rPr>
          <w:lang w:val="ru-RU"/>
        </w:rPr>
        <w:t>организме</w:t>
      </w:r>
      <w:r w:rsidRPr="00803AD2">
        <w:rPr>
          <w:spacing w:val="24"/>
          <w:lang w:val="ru-RU"/>
        </w:rPr>
        <w:t xml:space="preserve"> </w:t>
      </w:r>
      <w:r w:rsidRPr="00803AD2">
        <w:rPr>
          <w:lang w:val="ru-RU"/>
        </w:rPr>
        <w:t>человека,</w:t>
      </w:r>
      <w:r w:rsidRPr="00803AD2">
        <w:rPr>
          <w:spacing w:val="25"/>
          <w:lang w:val="ru-RU"/>
        </w:rPr>
        <w:t xml:space="preserve"> </w:t>
      </w:r>
      <w:r w:rsidRPr="00803AD2">
        <w:rPr>
          <w:lang w:val="ru-RU"/>
        </w:rPr>
        <w:t>оформлять</w:t>
      </w:r>
      <w:r w:rsidRPr="00803AD2">
        <w:rPr>
          <w:spacing w:val="26"/>
          <w:lang w:val="ru-RU"/>
        </w:rPr>
        <w:t xml:space="preserve"> </w:t>
      </w:r>
      <w:r w:rsidRPr="00803AD2">
        <w:rPr>
          <w:lang w:val="ru-RU"/>
        </w:rPr>
        <w:t>её</w:t>
      </w:r>
      <w:r w:rsidRPr="00803AD2">
        <w:rPr>
          <w:spacing w:val="24"/>
          <w:lang w:val="ru-RU"/>
        </w:rPr>
        <w:t xml:space="preserve"> </w:t>
      </w:r>
      <w:r w:rsidRPr="00803AD2">
        <w:rPr>
          <w:lang w:val="ru-RU"/>
        </w:rPr>
        <w:t>в</w:t>
      </w:r>
      <w:r w:rsidRPr="00803AD2">
        <w:rPr>
          <w:spacing w:val="25"/>
          <w:lang w:val="ru-RU"/>
        </w:rPr>
        <w:t xml:space="preserve"> </w:t>
      </w:r>
      <w:r w:rsidRPr="00803AD2">
        <w:rPr>
          <w:lang w:val="ru-RU"/>
        </w:rPr>
        <w:t>виде</w:t>
      </w:r>
      <w:r w:rsidRPr="00803AD2">
        <w:rPr>
          <w:spacing w:val="27"/>
          <w:lang w:val="ru-RU"/>
        </w:rPr>
        <w:t xml:space="preserve"> </w:t>
      </w:r>
      <w:r w:rsidRPr="00803AD2">
        <w:rPr>
          <w:lang w:val="ru-RU"/>
        </w:rPr>
        <w:t>устных</w:t>
      </w:r>
      <w:r w:rsidRPr="00803AD2">
        <w:rPr>
          <w:spacing w:val="27"/>
          <w:lang w:val="ru-RU"/>
        </w:rPr>
        <w:t xml:space="preserve"> </w:t>
      </w:r>
      <w:r w:rsidRPr="00803AD2">
        <w:rPr>
          <w:lang w:val="ru-RU"/>
        </w:rPr>
        <w:t>сообщений,</w:t>
      </w:r>
      <w:r w:rsidRPr="00803AD2">
        <w:rPr>
          <w:spacing w:val="25"/>
          <w:lang w:val="ru-RU"/>
        </w:rPr>
        <w:t xml:space="preserve"> </w:t>
      </w:r>
      <w:r w:rsidRPr="00803AD2">
        <w:rPr>
          <w:lang w:val="ru-RU"/>
        </w:rPr>
        <w:t>докладов,</w:t>
      </w:r>
    </w:p>
    <w:p w:rsidR="006D5497" w:rsidRPr="00803AD2" w:rsidRDefault="006D5497">
      <w:pPr>
        <w:spacing w:line="276" w:lineRule="auto"/>
        <w:jc w:val="both"/>
        <w:rPr>
          <w:lang w:val="ru-RU"/>
        </w:rPr>
        <w:sectPr w:rsidR="006D5497" w:rsidRPr="00803AD2">
          <w:footerReference w:type="default" r:id="rId23"/>
          <w:pgSz w:w="11910" w:h="16840"/>
          <w:pgMar w:top="1060" w:right="740" w:bottom="1200" w:left="1600" w:header="0" w:footer="1003" w:gutter="0"/>
          <w:pgNumType w:start="61"/>
          <w:cols w:space="720"/>
        </w:sectPr>
      </w:pPr>
    </w:p>
    <w:p w:rsidR="006D5497" w:rsidRPr="00803AD2" w:rsidRDefault="00803AD2">
      <w:pPr>
        <w:pStyle w:val="a3"/>
        <w:spacing w:before="48" w:line="276" w:lineRule="auto"/>
        <w:ind w:right="113" w:firstLine="0"/>
        <w:jc w:val="both"/>
        <w:rPr>
          <w:lang w:val="ru-RU"/>
        </w:rPr>
      </w:pPr>
      <w:r w:rsidRPr="00803AD2">
        <w:rPr>
          <w:lang w:val="ru-RU"/>
        </w:rPr>
        <w:lastRenderedPageBreak/>
        <w:t>рефератов, презентаций;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803AD2">
        <w:rPr>
          <w:spacing w:val="-19"/>
          <w:lang w:val="ru-RU"/>
        </w:rPr>
        <w:t xml:space="preserve"> </w:t>
      </w:r>
      <w:r w:rsidRPr="00803AD2">
        <w:rPr>
          <w:lang w:val="ru-RU"/>
        </w:rPr>
        <w:t>человека.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Общие биологические</w:t>
      </w:r>
      <w:r w:rsidRPr="00803AD2">
        <w:rPr>
          <w:rFonts w:ascii="Times New Roman" w:hAnsi="Times New Roman"/>
          <w:i/>
          <w:spacing w:val="-5"/>
          <w:sz w:val="24"/>
          <w:lang w:val="ru-RU"/>
        </w:rPr>
        <w:t xml:space="preserve"> </w:t>
      </w:r>
      <w:r w:rsidRPr="00803AD2">
        <w:rPr>
          <w:rFonts w:ascii="Times New Roman" w:hAnsi="Times New Roman"/>
          <w:i/>
          <w:sz w:val="24"/>
          <w:lang w:val="ru-RU"/>
        </w:rPr>
        <w:t>закономерности</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983"/>
        </w:tabs>
        <w:spacing w:before="43"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общие биологические закономерности, их практическую значимость;</w:t>
      </w:r>
    </w:p>
    <w:p w:rsidR="006D5497" w:rsidRPr="00803AD2" w:rsidRDefault="00803AD2">
      <w:pPr>
        <w:pStyle w:val="a4"/>
        <w:numPr>
          <w:ilvl w:val="1"/>
          <w:numId w:val="194"/>
        </w:numPr>
        <w:tabs>
          <w:tab w:val="left" w:pos="897"/>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w:t>
      </w:r>
      <w:r w:rsidRPr="00803AD2">
        <w:rPr>
          <w:rFonts w:ascii="Times New Roman" w:hAnsi="Times New Roman"/>
          <w:spacing w:val="-8"/>
          <w:sz w:val="24"/>
          <w:lang w:val="ru-RU"/>
        </w:rPr>
        <w:t xml:space="preserve"> </w:t>
      </w:r>
      <w:r w:rsidRPr="00803AD2">
        <w:rPr>
          <w:rFonts w:ascii="Times New Roman" w:hAnsi="Times New Roman"/>
          <w:sz w:val="24"/>
          <w:lang w:val="ru-RU"/>
        </w:rPr>
        <w:t>местности;</w:t>
      </w:r>
    </w:p>
    <w:p w:rsidR="006D5497" w:rsidRPr="00803AD2" w:rsidRDefault="00803AD2">
      <w:pPr>
        <w:pStyle w:val="a4"/>
        <w:numPr>
          <w:ilvl w:val="1"/>
          <w:numId w:val="194"/>
        </w:numPr>
        <w:tabs>
          <w:tab w:val="left" w:pos="954"/>
        </w:tabs>
        <w:spacing w:before="1" w:line="276"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w:t>
      </w:r>
      <w:r w:rsidRPr="00803AD2">
        <w:rPr>
          <w:rFonts w:ascii="Times New Roman" w:hAnsi="Times New Roman"/>
          <w:spacing w:val="-11"/>
          <w:sz w:val="24"/>
          <w:lang w:val="ru-RU"/>
        </w:rPr>
        <w:t xml:space="preserve"> </w:t>
      </w:r>
      <w:r w:rsidRPr="00803AD2">
        <w:rPr>
          <w:rFonts w:ascii="Times New Roman" w:hAnsi="Times New Roman"/>
          <w:sz w:val="24"/>
          <w:lang w:val="ru-RU"/>
        </w:rPr>
        <w:t>процессов;</w:t>
      </w:r>
    </w:p>
    <w:p w:rsidR="006D5497" w:rsidRPr="00803AD2" w:rsidRDefault="00803AD2">
      <w:pPr>
        <w:pStyle w:val="a4"/>
        <w:numPr>
          <w:ilvl w:val="1"/>
          <w:numId w:val="194"/>
        </w:numPr>
        <w:tabs>
          <w:tab w:val="left" w:pos="841"/>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ориентироваться в системе познавательных ценностей: оценивать информацию о деятельности человека в природе, получаемую из разных</w:t>
      </w:r>
      <w:r w:rsidRPr="00803AD2">
        <w:rPr>
          <w:rFonts w:ascii="Times New Roman" w:hAnsi="Times New Roman"/>
          <w:spacing w:val="-24"/>
          <w:sz w:val="24"/>
          <w:lang w:val="ru-RU"/>
        </w:rPr>
        <w:t xml:space="preserve"> </w:t>
      </w:r>
      <w:r w:rsidRPr="00803AD2">
        <w:rPr>
          <w:rFonts w:ascii="Times New Roman" w:hAnsi="Times New Roman"/>
          <w:sz w:val="24"/>
          <w:lang w:val="ru-RU"/>
        </w:rPr>
        <w:t>источников;</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и оценивать последствия деятельности человека в</w:t>
      </w:r>
      <w:r w:rsidRPr="00803AD2">
        <w:rPr>
          <w:rFonts w:ascii="Times New Roman" w:hAnsi="Times New Roman"/>
          <w:spacing w:val="-24"/>
          <w:sz w:val="24"/>
          <w:lang w:val="ru-RU"/>
        </w:rPr>
        <w:t xml:space="preserve"> </w:t>
      </w:r>
      <w:r w:rsidRPr="00803AD2">
        <w:rPr>
          <w:rFonts w:ascii="Times New Roman" w:hAnsi="Times New Roman"/>
          <w:sz w:val="24"/>
          <w:lang w:val="ru-RU"/>
        </w:rPr>
        <w:t>природе.</w:t>
      </w:r>
    </w:p>
    <w:p w:rsidR="006D5497" w:rsidRPr="00803AD2" w:rsidRDefault="00803AD2">
      <w:pPr>
        <w:pStyle w:val="a3"/>
        <w:spacing w:before="41" w:line="276" w:lineRule="auto"/>
        <w:ind w:right="107"/>
        <w:jc w:val="both"/>
        <w:rPr>
          <w:lang w:val="ru-RU"/>
        </w:rPr>
      </w:pPr>
      <w:r w:rsidRPr="00803AD2">
        <w:rPr>
          <w:lang w:val="ru-RU"/>
        </w:rPr>
        <w:t>Выпускник получит возможность научиться: выдвигать гипотезы о возможных последствиях деятельности человека в экосистемах и биосфере; аргументировать свою точку зрения в ходе дискуссии по обсуждению глобальных экологических</w:t>
      </w:r>
      <w:r w:rsidRPr="00803AD2">
        <w:rPr>
          <w:spacing w:val="-28"/>
          <w:lang w:val="ru-RU"/>
        </w:rPr>
        <w:t xml:space="preserve"> </w:t>
      </w:r>
      <w:r w:rsidRPr="00803AD2">
        <w:rPr>
          <w:lang w:val="ru-RU"/>
        </w:rPr>
        <w:t>проблем.</w:t>
      </w:r>
    </w:p>
    <w:p w:rsidR="006D5497" w:rsidRPr="00803AD2" w:rsidRDefault="00803AD2">
      <w:pPr>
        <w:pStyle w:val="a3"/>
        <w:spacing w:before="3"/>
        <w:ind w:left="661" w:right="1931" w:firstLine="0"/>
        <w:rPr>
          <w:lang w:val="ru-RU"/>
        </w:rPr>
      </w:pPr>
      <w:r w:rsidRPr="00803AD2">
        <w:rPr>
          <w:spacing w:val="-60"/>
          <w:u w:val="single" w:color="000000"/>
          <w:lang w:val="ru-RU"/>
        </w:rPr>
        <w:t xml:space="preserve"> </w:t>
      </w:r>
      <w:r w:rsidRPr="00803AD2">
        <w:rPr>
          <w:u w:val="single" w:color="000000"/>
          <w:lang w:val="ru-RU"/>
        </w:rPr>
        <w:t>1.2.2.15.</w:t>
      </w:r>
      <w:r w:rsidRPr="00803AD2">
        <w:rPr>
          <w:spacing w:val="-2"/>
          <w:u w:val="single" w:color="000000"/>
          <w:lang w:val="ru-RU"/>
        </w:rPr>
        <w:t xml:space="preserve"> </w:t>
      </w:r>
      <w:r w:rsidRPr="00803AD2">
        <w:rPr>
          <w:u w:val="single" w:color="000000"/>
          <w:lang w:val="ru-RU"/>
        </w:rPr>
        <w:t>Химия</w:t>
      </w:r>
    </w:p>
    <w:p w:rsidR="006D5497" w:rsidRPr="00803AD2" w:rsidRDefault="00803AD2">
      <w:pPr>
        <w:spacing w:before="41"/>
        <w:ind w:left="661" w:right="105"/>
        <w:rPr>
          <w:rFonts w:ascii="Times New Roman" w:eastAsia="Times New Roman" w:hAnsi="Times New Roman" w:cs="Times New Roman"/>
          <w:sz w:val="24"/>
          <w:szCs w:val="24"/>
          <w:lang w:val="ru-RU"/>
        </w:rPr>
      </w:pPr>
      <w:r w:rsidRPr="00803AD2">
        <w:rPr>
          <w:rFonts w:ascii="Times New Roman" w:hAnsi="Times New Roman"/>
          <w:i/>
          <w:sz w:val="24"/>
          <w:lang w:val="ru-RU"/>
        </w:rPr>
        <w:t>Основные понятия химии (уровень атомно-молекулярных</w:t>
      </w:r>
      <w:r w:rsidRPr="00803AD2">
        <w:rPr>
          <w:rFonts w:ascii="Times New Roman" w:hAnsi="Times New Roman"/>
          <w:i/>
          <w:spacing w:val="-15"/>
          <w:sz w:val="24"/>
          <w:lang w:val="ru-RU"/>
        </w:rPr>
        <w:t xml:space="preserve"> </w:t>
      </w:r>
      <w:r w:rsidRPr="00803AD2">
        <w:rPr>
          <w:rFonts w:ascii="Times New Roman" w:hAnsi="Times New Roman"/>
          <w:i/>
          <w:sz w:val="24"/>
          <w:lang w:val="ru-RU"/>
        </w:rPr>
        <w:t>представлений)</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45"/>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свойства твёрдых, жидких, газообразных веществ, выделяя их существенные</w:t>
      </w:r>
      <w:r w:rsidRPr="00803AD2">
        <w:rPr>
          <w:rFonts w:ascii="Times New Roman" w:hAnsi="Times New Roman"/>
          <w:spacing w:val="-11"/>
          <w:sz w:val="24"/>
          <w:lang w:val="ru-RU"/>
        </w:rPr>
        <w:t xml:space="preserve"> </w:t>
      </w:r>
      <w:r w:rsidRPr="00803AD2">
        <w:rPr>
          <w:rFonts w:ascii="Times New Roman" w:hAnsi="Times New Roman"/>
          <w:sz w:val="24"/>
          <w:lang w:val="ru-RU"/>
        </w:rPr>
        <w:t>признаки;</w:t>
      </w:r>
    </w:p>
    <w:p w:rsidR="006D5497" w:rsidRPr="00803AD2" w:rsidRDefault="00803AD2">
      <w:pPr>
        <w:pStyle w:val="a4"/>
        <w:numPr>
          <w:ilvl w:val="1"/>
          <w:numId w:val="194"/>
        </w:numPr>
        <w:tabs>
          <w:tab w:val="left" w:pos="909"/>
        </w:tabs>
        <w:spacing w:before="3"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вещества по составу, строению и свойствам, устанавливать причинно-следственные связи между данными характеристиками</w:t>
      </w:r>
      <w:r w:rsidRPr="00803AD2">
        <w:rPr>
          <w:rFonts w:ascii="Times New Roman" w:hAnsi="Times New Roman"/>
          <w:spacing w:val="-30"/>
          <w:sz w:val="24"/>
          <w:lang w:val="ru-RU"/>
        </w:rPr>
        <w:t xml:space="preserve"> </w:t>
      </w:r>
      <w:r w:rsidRPr="00803AD2">
        <w:rPr>
          <w:rFonts w:ascii="Times New Roman" w:hAnsi="Times New Roman"/>
          <w:sz w:val="24"/>
          <w:lang w:val="ru-RU"/>
        </w:rPr>
        <w:t>вещества;</w:t>
      </w:r>
    </w:p>
    <w:p w:rsidR="006D5497" w:rsidRPr="00803AD2" w:rsidRDefault="00803AD2">
      <w:pPr>
        <w:pStyle w:val="a4"/>
        <w:numPr>
          <w:ilvl w:val="1"/>
          <w:numId w:val="194"/>
        </w:numPr>
        <w:tabs>
          <w:tab w:val="left" w:pos="999"/>
          <w:tab w:val="left" w:pos="1000"/>
          <w:tab w:val="left" w:pos="2416"/>
          <w:tab w:val="left" w:pos="3318"/>
          <w:tab w:val="left" w:pos="4570"/>
          <w:tab w:val="left" w:pos="6052"/>
          <w:tab w:val="left" w:pos="7164"/>
          <w:tab w:val="left" w:pos="8200"/>
        </w:tabs>
        <w:spacing w:before="1"/>
        <w:ind w:left="999" w:hanging="338"/>
        <w:rPr>
          <w:rFonts w:ascii="Times New Roman" w:eastAsia="Times New Roman" w:hAnsi="Times New Roman" w:cs="Times New Roman"/>
          <w:sz w:val="24"/>
          <w:szCs w:val="24"/>
          <w:lang w:val="ru-RU"/>
        </w:rPr>
      </w:pPr>
      <w:r w:rsidRPr="00803AD2">
        <w:rPr>
          <w:rFonts w:ascii="Times New Roman" w:hAnsi="Times New Roman"/>
          <w:sz w:val="24"/>
          <w:lang w:val="ru-RU"/>
        </w:rPr>
        <w:t>раскрывать</w:t>
      </w:r>
      <w:r w:rsidRPr="00803AD2">
        <w:rPr>
          <w:rFonts w:ascii="Times New Roman" w:hAnsi="Times New Roman"/>
          <w:sz w:val="24"/>
          <w:lang w:val="ru-RU"/>
        </w:rPr>
        <w:tab/>
        <w:t>смысл</w:t>
      </w:r>
      <w:r w:rsidRPr="00803AD2">
        <w:rPr>
          <w:rFonts w:ascii="Times New Roman" w:hAnsi="Times New Roman"/>
          <w:sz w:val="24"/>
          <w:lang w:val="ru-RU"/>
        </w:rPr>
        <w:tab/>
        <w:t>основных</w:t>
      </w:r>
      <w:r w:rsidRPr="00803AD2">
        <w:rPr>
          <w:rFonts w:ascii="Times New Roman" w:hAnsi="Times New Roman"/>
          <w:sz w:val="24"/>
          <w:lang w:val="ru-RU"/>
        </w:rPr>
        <w:tab/>
        <w:t>химических</w:t>
      </w:r>
      <w:r w:rsidRPr="00803AD2">
        <w:rPr>
          <w:rFonts w:ascii="Times New Roman" w:hAnsi="Times New Roman"/>
          <w:sz w:val="24"/>
          <w:lang w:val="ru-RU"/>
        </w:rPr>
        <w:tab/>
        <w:t>понятий</w:t>
      </w:r>
      <w:r w:rsidRPr="00803AD2">
        <w:rPr>
          <w:rFonts w:ascii="Times New Roman" w:hAnsi="Times New Roman"/>
          <w:sz w:val="24"/>
          <w:lang w:val="ru-RU"/>
        </w:rPr>
        <w:tab/>
        <w:t>«атом»,</w:t>
      </w:r>
      <w:r w:rsidRPr="00803AD2">
        <w:rPr>
          <w:rFonts w:ascii="Times New Roman" w:hAnsi="Times New Roman"/>
          <w:sz w:val="24"/>
          <w:lang w:val="ru-RU"/>
        </w:rPr>
        <w:tab/>
        <w:t>«молекула»,</w:t>
      </w:r>
    </w:p>
    <w:p w:rsidR="006D5497" w:rsidRPr="00803AD2" w:rsidRDefault="00803AD2">
      <w:pPr>
        <w:pStyle w:val="a3"/>
        <w:spacing w:before="41" w:line="278" w:lineRule="auto"/>
        <w:ind w:right="117" w:firstLine="0"/>
        <w:jc w:val="both"/>
        <w:rPr>
          <w:lang w:val="ru-RU"/>
        </w:rPr>
      </w:pPr>
      <w:r w:rsidRPr="00803AD2">
        <w:rPr>
          <w:lang w:val="ru-RU"/>
        </w:rPr>
        <w:t>«химический элемент», «простое вещество», «сложное вещество», «валентность», используя знаковую систему</w:t>
      </w:r>
      <w:r w:rsidRPr="00803AD2">
        <w:rPr>
          <w:spacing w:val="-17"/>
          <w:lang w:val="ru-RU"/>
        </w:rPr>
        <w:t xml:space="preserve"> </w:t>
      </w:r>
      <w:r w:rsidRPr="00803AD2">
        <w:rPr>
          <w:lang w:val="ru-RU"/>
        </w:rPr>
        <w:t>химии;</w:t>
      </w:r>
    </w:p>
    <w:p w:rsidR="006D5497" w:rsidRPr="00803AD2" w:rsidRDefault="00803AD2">
      <w:pPr>
        <w:pStyle w:val="a4"/>
        <w:numPr>
          <w:ilvl w:val="1"/>
          <w:numId w:val="194"/>
        </w:numPr>
        <w:tabs>
          <w:tab w:val="left" w:pos="918"/>
        </w:tabs>
        <w:spacing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изображать состав простейших веществ с помощью химических формул и сущность химических реакций с помощью химических</w:t>
      </w:r>
      <w:r w:rsidRPr="00803AD2">
        <w:rPr>
          <w:rFonts w:ascii="Times New Roman" w:hAnsi="Times New Roman"/>
          <w:spacing w:val="-29"/>
          <w:sz w:val="24"/>
          <w:lang w:val="ru-RU"/>
        </w:rPr>
        <w:t xml:space="preserve"> </w:t>
      </w:r>
      <w:r w:rsidRPr="00803AD2">
        <w:rPr>
          <w:rFonts w:ascii="Times New Roman" w:hAnsi="Times New Roman"/>
          <w:sz w:val="24"/>
          <w:lang w:val="ru-RU"/>
        </w:rPr>
        <w:t>уравнений;</w:t>
      </w:r>
    </w:p>
    <w:p w:rsidR="006D5497" w:rsidRPr="00803AD2" w:rsidRDefault="00803AD2">
      <w:pPr>
        <w:pStyle w:val="a4"/>
        <w:numPr>
          <w:ilvl w:val="1"/>
          <w:numId w:val="194"/>
        </w:numPr>
        <w:tabs>
          <w:tab w:val="left" w:pos="870"/>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сравнивать по составу оксиды, основания, кислоты,</w:t>
      </w:r>
      <w:r w:rsidRPr="00803AD2">
        <w:rPr>
          <w:rFonts w:ascii="Times New Roman" w:hAnsi="Times New Roman"/>
          <w:spacing w:val="-17"/>
          <w:sz w:val="24"/>
          <w:lang w:val="ru-RU"/>
        </w:rPr>
        <w:t xml:space="preserve"> </w:t>
      </w:r>
      <w:r w:rsidRPr="00803AD2">
        <w:rPr>
          <w:rFonts w:ascii="Times New Roman" w:hAnsi="Times New Roman"/>
          <w:sz w:val="24"/>
          <w:lang w:val="ru-RU"/>
        </w:rPr>
        <w:t>соли;</w:t>
      </w:r>
    </w:p>
    <w:p w:rsidR="006D5497" w:rsidRPr="00803AD2" w:rsidRDefault="00803AD2">
      <w:pPr>
        <w:pStyle w:val="a4"/>
        <w:numPr>
          <w:ilvl w:val="1"/>
          <w:numId w:val="194"/>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классифицировать оксиды и основания по свойствам, кислоты и соли по</w:t>
      </w:r>
      <w:r w:rsidRPr="00803AD2">
        <w:rPr>
          <w:rFonts w:ascii="Times New Roman" w:hAnsi="Times New Roman"/>
          <w:spacing w:val="-31"/>
          <w:sz w:val="24"/>
          <w:lang w:val="ru-RU"/>
        </w:rPr>
        <w:t xml:space="preserve"> </w:t>
      </w:r>
      <w:r w:rsidRPr="00803AD2">
        <w:rPr>
          <w:rFonts w:ascii="Times New Roman" w:hAnsi="Times New Roman"/>
          <w:sz w:val="24"/>
          <w:lang w:val="ru-RU"/>
        </w:rPr>
        <w:t>составу;</w:t>
      </w:r>
    </w:p>
    <w:p w:rsidR="006D5497" w:rsidRPr="00803AD2" w:rsidRDefault="00803AD2">
      <w:pPr>
        <w:pStyle w:val="a4"/>
        <w:numPr>
          <w:ilvl w:val="1"/>
          <w:numId w:val="194"/>
        </w:numPr>
        <w:tabs>
          <w:tab w:val="left" w:pos="849"/>
        </w:tabs>
        <w:spacing w:before="44" w:line="276" w:lineRule="auto"/>
        <w:ind w:right="104"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описывать состав, свойства и значение (в природе и практической деятельности человека) простых веществ — кислорода и</w:t>
      </w:r>
      <w:r w:rsidRPr="00803AD2">
        <w:rPr>
          <w:rFonts w:ascii="Times New Roman" w:eastAsia="Times New Roman" w:hAnsi="Times New Roman" w:cs="Times New Roman"/>
          <w:spacing w:val="-7"/>
          <w:sz w:val="24"/>
          <w:szCs w:val="24"/>
          <w:lang w:val="ru-RU"/>
        </w:rPr>
        <w:t xml:space="preserve"> </w:t>
      </w:r>
      <w:r w:rsidRPr="00803AD2">
        <w:rPr>
          <w:rFonts w:ascii="Times New Roman" w:eastAsia="Times New Roman" w:hAnsi="Times New Roman" w:cs="Times New Roman"/>
          <w:sz w:val="24"/>
          <w:szCs w:val="24"/>
          <w:lang w:val="ru-RU"/>
        </w:rPr>
        <w:t>водорода;</w:t>
      </w:r>
    </w:p>
    <w:p w:rsidR="006D5497" w:rsidRPr="00803AD2" w:rsidRDefault="00803AD2">
      <w:pPr>
        <w:pStyle w:val="a4"/>
        <w:numPr>
          <w:ilvl w:val="1"/>
          <w:numId w:val="194"/>
        </w:numPr>
        <w:tabs>
          <w:tab w:val="left" w:pos="928"/>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давать сравнительную характеристику химических элементов и важнейших соединений естественных семейств щелочных металлов и</w:t>
      </w:r>
      <w:r w:rsidRPr="00803AD2">
        <w:rPr>
          <w:rFonts w:ascii="Times New Roman" w:hAnsi="Times New Roman"/>
          <w:spacing w:val="-19"/>
          <w:sz w:val="24"/>
          <w:lang w:val="ru-RU"/>
        </w:rPr>
        <w:t xml:space="preserve"> </w:t>
      </w:r>
      <w:r w:rsidRPr="00803AD2">
        <w:rPr>
          <w:rFonts w:ascii="Times New Roman" w:hAnsi="Times New Roman"/>
          <w:sz w:val="24"/>
          <w:lang w:val="ru-RU"/>
        </w:rPr>
        <w:t>галогенов;</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пользоваться лабораторным оборудованием и химической</w:t>
      </w:r>
      <w:r w:rsidRPr="00803AD2">
        <w:rPr>
          <w:rFonts w:ascii="Times New Roman" w:hAnsi="Times New Roman"/>
          <w:spacing w:val="-24"/>
          <w:sz w:val="24"/>
          <w:lang w:val="ru-RU"/>
        </w:rPr>
        <w:t xml:space="preserve"> </w:t>
      </w:r>
      <w:r w:rsidRPr="00803AD2">
        <w:rPr>
          <w:rFonts w:ascii="Times New Roman" w:hAnsi="Times New Roman"/>
          <w:sz w:val="24"/>
          <w:lang w:val="ru-RU"/>
        </w:rPr>
        <w:t>посудой;</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841"/>
        </w:tabs>
        <w:spacing w:before="48"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w:t>
      </w:r>
      <w:r w:rsidRPr="00803AD2">
        <w:rPr>
          <w:rFonts w:ascii="Times New Roman" w:hAnsi="Times New Roman"/>
          <w:spacing w:val="-13"/>
          <w:sz w:val="24"/>
          <w:lang w:val="ru-RU"/>
        </w:rPr>
        <w:t xml:space="preserve"> </w:t>
      </w:r>
      <w:r w:rsidRPr="00803AD2">
        <w:rPr>
          <w:rFonts w:ascii="Times New Roman" w:hAnsi="Times New Roman"/>
          <w:sz w:val="24"/>
          <w:lang w:val="ru-RU"/>
        </w:rPr>
        <w:t>опытов;</w:t>
      </w:r>
    </w:p>
    <w:p w:rsidR="006D5497" w:rsidRPr="00803AD2" w:rsidRDefault="00803AD2">
      <w:pPr>
        <w:pStyle w:val="a4"/>
        <w:numPr>
          <w:ilvl w:val="1"/>
          <w:numId w:val="194"/>
        </w:numPr>
        <w:tabs>
          <w:tab w:val="left" w:pos="952"/>
        </w:tabs>
        <w:spacing w:before="1" w:line="276"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D5497" w:rsidRPr="00803AD2" w:rsidRDefault="00803AD2">
      <w:pPr>
        <w:pStyle w:val="a3"/>
        <w:spacing w:before="1" w:line="276" w:lineRule="auto"/>
        <w:ind w:right="105"/>
        <w:jc w:val="both"/>
        <w:rPr>
          <w:lang w:val="ru-RU"/>
        </w:rPr>
      </w:pPr>
      <w:r w:rsidRPr="00803AD2">
        <w:rPr>
          <w:lang w:val="ru-RU"/>
        </w:rPr>
        <w:t>Выпускник получит возможность научиться: грамотно обращаться с веществами в повседневной жизни; осознавать необходимость соблюдения правил экологически безопасного поведения в окружающей природной среде; понимать смысл и  необходимость соблюдения предписаний, предлагаемых в инструкциях по использованию лекарств, средств бытовой химии и др.;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w:t>
      </w:r>
      <w:r w:rsidRPr="00803AD2">
        <w:rPr>
          <w:spacing w:val="-16"/>
          <w:lang w:val="ru-RU"/>
        </w:rPr>
        <w:t xml:space="preserve"> </w:t>
      </w:r>
      <w:r w:rsidRPr="00803AD2">
        <w:rPr>
          <w:lang w:val="ru-RU"/>
        </w:rPr>
        <w:t>веществ.</w:t>
      </w:r>
    </w:p>
    <w:p w:rsidR="006D5497" w:rsidRPr="00803AD2" w:rsidRDefault="00803AD2">
      <w:pPr>
        <w:spacing w:before="1"/>
        <w:ind w:left="88" w:right="96"/>
        <w:jc w:val="center"/>
        <w:rPr>
          <w:rFonts w:ascii="Times New Roman" w:eastAsia="Times New Roman" w:hAnsi="Times New Roman" w:cs="Times New Roman"/>
          <w:sz w:val="24"/>
          <w:szCs w:val="24"/>
          <w:lang w:val="ru-RU"/>
        </w:rPr>
      </w:pPr>
      <w:r w:rsidRPr="00803AD2">
        <w:rPr>
          <w:rFonts w:ascii="Times New Roman" w:hAnsi="Times New Roman"/>
          <w:i/>
          <w:sz w:val="24"/>
          <w:lang w:val="ru-RU"/>
        </w:rPr>
        <w:t>Периодический закон и периодическая система химических элементов Д. И.</w:t>
      </w:r>
      <w:r w:rsidRPr="00803AD2">
        <w:rPr>
          <w:rFonts w:ascii="Times New Roman" w:hAnsi="Times New Roman"/>
          <w:i/>
          <w:spacing w:val="-20"/>
          <w:sz w:val="24"/>
          <w:lang w:val="ru-RU"/>
        </w:rPr>
        <w:t xml:space="preserve"> </w:t>
      </w:r>
      <w:r w:rsidRPr="00803AD2">
        <w:rPr>
          <w:rFonts w:ascii="Times New Roman" w:hAnsi="Times New Roman"/>
          <w:i/>
          <w:sz w:val="24"/>
          <w:lang w:val="ru-RU"/>
        </w:rPr>
        <w:t>Менделеева.</w:t>
      </w:r>
    </w:p>
    <w:p w:rsidR="006D5497" w:rsidRDefault="00803AD2">
      <w:pPr>
        <w:spacing w:before="41"/>
        <w:ind w:left="1268" w:right="1275"/>
        <w:jc w:val="center"/>
        <w:rPr>
          <w:rFonts w:ascii="Times New Roman" w:eastAsia="Times New Roman" w:hAnsi="Times New Roman" w:cs="Times New Roman"/>
          <w:sz w:val="24"/>
          <w:szCs w:val="24"/>
        </w:rPr>
      </w:pPr>
      <w:r>
        <w:rPr>
          <w:rFonts w:ascii="Times New Roman" w:hAnsi="Times New Roman"/>
          <w:i/>
          <w:sz w:val="24"/>
        </w:rPr>
        <w:t>Строение</w:t>
      </w:r>
      <w:r>
        <w:rPr>
          <w:rFonts w:ascii="Times New Roman" w:hAnsi="Times New Roman"/>
          <w:i/>
          <w:spacing w:val="-7"/>
          <w:sz w:val="24"/>
        </w:rPr>
        <w:t xml:space="preserve"> </w:t>
      </w:r>
      <w:r>
        <w:rPr>
          <w:rFonts w:ascii="Times New Roman" w:hAnsi="Times New Roman"/>
          <w:i/>
          <w:sz w:val="24"/>
        </w:rPr>
        <w:t>вещества</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06"/>
        </w:tabs>
        <w:spacing w:before="4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w:t>
      </w:r>
      <w:r w:rsidRPr="00803AD2">
        <w:rPr>
          <w:rFonts w:ascii="Times New Roman" w:hAnsi="Times New Roman"/>
          <w:spacing w:val="-15"/>
          <w:sz w:val="24"/>
          <w:lang w:val="ru-RU"/>
        </w:rPr>
        <w:t xml:space="preserve"> </w:t>
      </w:r>
      <w:r w:rsidRPr="00803AD2">
        <w:rPr>
          <w:rFonts w:ascii="Times New Roman" w:hAnsi="Times New Roman"/>
          <w:sz w:val="24"/>
          <w:lang w:val="ru-RU"/>
        </w:rPr>
        <w:t>знаний;</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раскрывать смысл периодического закона Д. И.</w:t>
      </w:r>
      <w:r w:rsidRPr="00803AD2">
        <w:rPr>
          <w:rFonts w:ascii="Times New Roman" w:hAnsi="Times New Roman"/>
          <w:spacing w:val="-16"/>
          <w:sz w:val="24"/>
          <w:lang w:val="ru-RU"/>
        </w:rPr>
        <w:t xml:space="preserve"> </w:t>
      </w:r>
      <w:r w:rsidRPr="00803AD2">
        <w:rPr>
          <w:rFonts w:ascii="Times New Roman" w:hAnsi="Times New Roman"/>
          <w:sz w:val="24"/>
          <w:lang w:val="ru-RU"/>
        </w:rPr>
        <w:t>Менделеева;</w:t>
      </w:r>
    </w:p>
    <w:p w:rsidR="006D5497" w:rsidRPr="00803AD2" w:rsidRDefault="00803AD2">
      <w:pPr>
        <w:pStyle w:val="a4"/>
        <w:numPr>
          <w:ilvl w:val="1"/>
          <w:numId w:val="194"/>
        </w:numPr>
        <w:tabs>
          <w:tab w:val="left" w:pos="976"/>
        </w:tabs>
        <w:spacing w:before="4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и характеризовать табличную форму периодической системы химических</w:t>
      </w:r>
      <w:r w:rsidRPr="00803AD2">
        <w:rPr>
          <w:rFonts w:ascii="Times New Roman" w:hAnsi="Times New Roman"/>
          <w:spacing w:val="-9"/>
          <w:sz w:val="24"/>
          <w:lang w:val="ru-RU"/>
        </w:rPr>
        <w:t xml:space="preserve"> </w:t>
      </w:r>
      <w:r w:rsidRPr="00803AD2">
        <w:rPr>
          <w:rFonts w:ascii="Times New Roman" w:hAnsi="Times New Roman"/>
          <w:sz w:val="24"/>
          <w:lang w:val="ru-RU"/>
        </w:rPr>
        <w:t>элементов;</w:t>
      </w:r>
    </w:p>
    <w:p w:rsidR="006D5497" w:rsidRPr="00803AD2" w:rsidRDefault="00803AD2">
      <w:pPr>
        <w:pStyle w:val="a4"/>
        <w:numPr>
          <w:ilvl w:val="1"/>
          <w:numId w:val="194"/>
        </w:numPr>
        <w:tabs>
          <w:tab w:val="left" w:pos="901"/>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w:t>
      </w:r>
      <w:r w:rsidRPr="00803AD2">
        <w:rPr>
          <w:rFonts w:ascii="Times New Roman" w:hAnsi="Times New Roman"/>
          <w:spacing w:val="-7"/>
          <w:sz w:val="24"/>
          <w:lang w:val="ru-RU"/>
        </w:rPr>
        <w:t xml:space="preserve"> </w:t>
      </w:r>
      <w:r w:rsidRPr="00803AD2">
        <w:rPr>
          <w:rFonts w:ascii="Times New Roman" w:hAnsi="Times New Roman"/>
          <w:sz w:val="24"/>
          <w:lang w:val="ru-RU"/>
        </w:rPr>
        <w:t>кальция;</w:t>
      </w:r>
    </w:p>
    <w:p w:rsidR="006D5497" w:rsidRPr="00803AD2" w:rsidRDefault="00803AD2">
      <w:pPr>
        <w:pStyle w:val="a4"/>
        <w:numPr>
          <w:ilvl w:val="1"/>
          <w:numId w:val="194"/>
        </w:numPr>
        <w:tabs>
          <w:tab w:val="left" w:pos="832"/>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виды химической связи: ионную, ковалентную полярную, ковалентную неполярную и</w:t>
      </w:r>
      <w:r w:rsidRPr="00803AD2">
        <w:rPr>
          <w:rFonts w:ascii="Times New Roman" w:hAnsi="Times New Roman"/>
          <w:spacing w:val="-14"/>
          <w:sz w:val="24"/>
          <w:lang w:val="ru-RU"/>
        </w:rPr>
        <w:t xml:space="preserve"> </w:t>
      </w:r>
      <w:r w:rsidRPr="00803AD2">
        <w:rPr>
          <w:rFonts w:ascii="Times New Roman" w:hAnsi="Times New Roman"/>
          <w:sz w:val="24"/>
          <w:lang w:val="ru-RU"/>
        </w:rPr>
        <w:t>металлическую;</w:t>
      </w:r>
    </w:p>
    <w:p w:rsidR="006D5497" w:rsidRPr="00803AD2" w:rsidRDefault="00803AD2">
      <w:pPr>
        <w:pStyle w:val="a4"/>
        <w:numPr>
          <w:ilvl w:val="1"/>
          <w:numId w:val="194"/>
        </w:numPr>
        <w:tabs>
          <w:tab w:val="left" w:pos="885"/>
        </w:tabs>
        <w:spacing w:before="1" w:line="278"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изображать электронно-ионные формулы веществ, образованных химическими связями разного</w:t>
      </w:r>
      <w:r w:rsidRPr="00803AD2">
        <w:rPr>
          <w:rFonts w:ascii="Times New Roman" w:hAnsi="Times New Roman"/>
          <w:spacing w:val="-4"/>
          <w:sz w:val="24"/>
          <w:lang w:val="ru-RU"/>
        </w:rPr>
        <w:t xml:space="preserve"> </w:t>
      </w:r>
      <w:r w:rsidRPr="00803AD2">
        <w:rPr>
          <w:rFonts w:ascii="Times New Roman" w:hAnsi="Times New Roman"/>
          <w:sz w:val="24"/>
          <w:lang w:val="ru-RU"/>
        </w:rPr>
        <w:t>вида;</w:t>
      </w:r>
    </w:p>
    <w:p w:rsidR="006D5497" w:rsidRPr="00803AD2" w:rsidRDefault="00803AD2">
      <w:pPr>
        <w:pStyle w:val="a4"/>
        <w:numPr>
          <w:ilvl w:val="1"/>
          <w:numId w:val="194"/>
        </w:numPr>
        <w:tabs>
          <w:tab w:val="left" w:pos="834"/>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зависимость свойств веществ от строения их кристаллических решёток: ионных, атомных, молекулярных,</w:t>
      </w:r>
      <w:r w:rsidRPr="00803AD2">
        <w:rPr>
          <w:rFonts w:ascii="Times New Roman" w:hAnsi="Times New Roman"/>
          <w:spacing w:val="-16"/>
          <w:sz w:val="24"/>
          <w:lang w:val="ru-RU"/>
        </w:rPr>
        <w:t xml:space="preserve"> </w:t>
      </w:r>
      <w:r w:rsidRPr="00803AD2">
        <w:rPr>
          <w:rFonts w:ascii="Times New Roman" w:hAnsi="Times New Roman"/>
          <w:sz w:val="24"/>
          <w:lang w:val="ru-RU"/>
        </w:rPr>
        <w:t>металлических;</w:t>
      </w:r>
    </w:p>
    <w:p w:rsidR="006D5497" w:rsidRPr="00803AD2" w:rsidRDefault="00803AD2">
      <w:pPr>
        <w:pStyle w:val="a4"/>
        <w:numPr>
          <w:ilvl w:val="1"/>
          <w:numId w:val="194"/>
        </w:numPr>
        <w:tabs>
          <w:tab w:val="left" w:pos="880"/>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химические элементы и их соединения на основе положения элементов в периодической системе и особенностей строения их</w:t>
      </w:r>
      <w:r w:rsidRPr="00803AD2">
        <w:rPr>
          <w:rFonts w:ascii="Times New Roman" w:hAnsi="Times New Roman"/>
          <w:spacing w:val="-23"/>
          <w:sz w:val="24"/>
          <w:lang w:val="ru-RU"/>
        </w:rPr>
        <w:t xml:space="preserve"> </w:t>
      </w:r>
      <w:r w:rsidRPr="00803AD2">
        <w:rPr>
          <w:rFonts w:ascii="Times New Roman" w:hAnsi="Times New Roman"/>
          <w:sz w:val="24"/>
          <w:lang w:val="ru-RU"/>
        </w:rPr>
        <w:t>атомов;</w:t>
      </w:r>
    </w:p>
    <w:p w:rsidR="006D5497" w:rsidRPr="00803AD2" w:rsidRDefault="00803AD2">
      <w:pPr>
        <w:pStyle w:val="a4"/>
        <w:numPr>
          <w:ilvl w:val="1"/>
          <w:numId w:val="194"/>
        </w:numPr>
        <w:tabs>
          <w:tab w:val="left" w:pos="820"/>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w:t>
      </w:r>
      <w:r w:rsidRPr="00803AD2">
        <w:rPr>
          <w:rFonts w:ascii="Times New Roman" w:hAnsi="Times New Roman"/>
          <w:spacing w:val="-9"/>
          <w:sz w:val="24"/>
          <w:lang w:val="ru-RU"/>
        </w:rPr>
        <w:t xml:space="preserve"> </w:t>
      </w:r>
      <w:r w:rsidRPr="00803AD2">
        <w:rPr>
          <w:rFonts w:ascii="Times New Roman" w:hAnsi="Times New Roman"/>
          <w:sz w:val="24"/>
          <w:lang w:val="ru-RU"/>
        </w:rPr>
        <w:t>учёного;</w:t>
      </w:r>
    </w:p>
    <w:p w:rsidR="006D5497" w:rsidRPr="00803AD2" w:rsidRDefault="00803AD2">
      <w:pPr>
        <w:pStyle w:val="a4"/>
        <w:numPr>
          <w:ilvl w:val="1"/>
          <w:numId w:val="194"/>
        </w:numPr>
        <w:tabs>
          <w:tab w:val="left" w:pos="837"/>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научное и мировоззренческое значение периодического закона и периодической системы химических элементов Д. И.</w:t>
      </w:r>
      <w:r w:rsidRPr="00803AD2">
        <w:rPr>
          <w:rFonts w:ascii="Times New Roman" w:hAnsi="Times New Roman"/>
          <w:spacing w:val="-22"/>
          <w:sz w:val="24"/>
          <w:lang w:val="ru-RU"/>
        </w:rPr>
        <w:t xml:space="preserve"> </w:t>
      </w:r>
      <w:r w:rsidRPr="00803AD2">
        <w:rPr>
          <w:rFonts w:ascii="Times New Roman" w:hAnsi="Times New Roman"/>
          <w:sz w:val="24"/>
          <w:lang w:val="ru-RU"/>
        </w:rPr>
        <w:t>Менделеева;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880"/>
        </w:tabs>
        <w:spacing w:before="48" w:line="278"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осознавать научные открытия как результат длительных наблюдений, опытов, научной полемики, преодоления трудностей и</w:t>
      </w:r>
      <w:r w:rsidRPr="00803AD2">
        <w:rPr>
          <w:rFonts w:ascii="Times New Roman" w:hAnsi="Times New Roman"/>
          <w:spacing w:val="-21"/>
          <w:sz w:val="24"/>
          <w:lang w:val="ru-RU"/>
        </w:rPr>
        <w:t xml:space="preserve"> </w:t>
      </w:r>
      <w:r w:rsidRPr="00803AD2">
        <w:rPr>
          <w:rFonts w:ascii="Times New Roman" w:hAnsi="Times New Roman"/>
          <w:sz w:val="24"/>
          <w:lang w:val="ru-RU"/>
        </w:rPr>
        <w:t>сомнений.</w:t>
      </w:r>
    </w:p>
    <w:p w:rsidR="006D5497" w:rsidRPr="00803AD2" w:rsidRDefault="00803AD2">
      <w:pPr>
        <w:pStyle w:val="a3"/>
        <w:spacing w:line="276" w:lineRule="auto"/>
        <w:ind w:right="108"/>
        <w:jc w:val="both"/>
        <w:rPr>
          <w:lang w:val="ru-RU"/>
        </w:rPr>
      </w:pPr>
      <w:r w:rsidRPr="00803AD2">
        <w:rPr>
          <w:lang w:val="ru-RU"/>
        </w:rPr>
        <w:t>Выпускник получит возможность научиться: осознавать значение теоретических знаний для практической деятельности человека; описывать изученные объекты как системы, применяя логику системного анализа; применять знания о закономерностях периодической системы химических элементов для объяснения и предвидения свойств конкретных веществ;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w:t>
      </w:r>
      <w:r w:rsidRPr="00803AD2">
        <w:rPr>
          <w:spacing w:val="-20"/>
          <w:lang w:val="ru-RU"/>
        </w:rPr>
        <w:t xml:space="preserve"> </w:t>
      </w:r>
      <w:r w:rsidRPr="00803AD2">
        <w:rPr>
          <w:lang w:val="ru-RU"/>
        </w:rPr>
        <w:t>техники.</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Многообразие химических</w:t>
      </w:r>
      <w:r w:rsidRPr="00803AD2">
        <w:rPr>
          <w:rFonts w:ascii="Times New Roman" w:hAnsi="Times New Roman"/>
          <w:i/>
          <w:spacing w:val="-6"/>
          <w:sz w:val="24"/>
          <w:lang w:val="ru-RU"/>
        </w:rPr>
        <w:t xml:space="preserve"> </w:t>
      </w:r>
      <w:r w:rsidRPr="00803AD2">
        <w:rPr>
          <w:rFonts w:ascii="Times New Roman" w:hAnsi="Times New Roman"/>
          <w:i/>
          <w:sz w:val="24"/>
          <w:lang w:val="ru-RU"/>
        </w:rPr>
        <w:t>реакций</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947"/>
        </w:tabs>
        <w:spacing w:before="4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суть химических процессов и их принципиальное отличие от физических;</w:t>
      </w:r>
    </w:p>
    <w:p w:rsidR="006D5497" w:rsidRPr="00803AD2" w:rsidRDefault="00803AD2">
      <w:pPr>
        <w:pStyle w:val="a4"/>
        <w:numPr>
          <w:ilvl w:val="1"/>
          <w:numId w:val="194"/>
        </w:numPr>
        <w:tabs>
          <w:tab w:val="left" w:pos="806"/>
        </w:tabs>
        <w:spacing w:line="275"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называть признаки и условия протекания химических</w:t>
      </w:r>
      <w:r w:rsidRPr="00803AD2">
        <w:rPr>
          <w:rFonts w:ascii="Times New Roman" w:hAnsi="Times New Roman"/>
          <w:spacing w:val="-27"/>
          <w:sz w:val="24"/>
          <w:lang w:val="ru-RU"/>
        </w:rPr>
        <w:t xml:space="preserve"> </w:t>
      </w:r>
      <w:r w:rsidRPr="00803AD2">
        <w:rPr>
          <w:rFonts w:ascii="Times New Roman" w:hAnsi="Times New Roman"/>
          <w:sz w:val="24"/>
          <w:lang w:val="ru-RU"/>
        </w:rPr>
        <w:t>реакций;</w:t>
      </w:r>
    </w:p>
    <w:p w:rsidR="006D5497" w:rsidRPr="00803AD2" w:rsidRDefault="00803AD2">
      <w:pPr>
        <w:pStyle w:val="a4"/>
        <w:numPr>
          <w:ilvl w:val="1"/>
          <w:numId w:val="194"/>
        </w:numPr>
        <w:tabs>
          <w:tab w:val="left" w:pos="880"/>
        </w:tabs>
        <w:spacing w:before="4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 восстановительные); 4) по обратимости процесса (реакции обратимые и</w:t>
      </w:r>
      <w:r w:rsidRPr="00803AD2">
        <w:rPr>
          <w:rFonts w:ascii="Times New Roman" w:hAnsi="Times New Roman"/>
          <w:spacing w:val="-29"/>
          <w:sz w:val="24"/>
          <w:lang w:val="ru-RU"/>
        </w:rPr>
        <w:t xml:space="preserve"> </w:t>
      </w:r>
      <w:r w:rsidRPr="00803AD2">
        <w:rPr>
          <w:rFonts w:ascii="Times New Roman" w:hAnsi="Times New Roman"/>
          <w:sz w:val="24"/>
          <w:lang w:val="ru-RU"/>
        </w:rPr>
        <w:t>необратимые);</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называть факторы, влияющие на скорость химических</w:t>
      </w:r>
      <w:r w:rsidRPr="00803AD2">
        <w:rPr>
          <w:rFonts w:ascii="Times New Roman" w:hAnsi="Times New Roman"/>
          <w:spacing w:val="-21"/>
          <w:sz w:val="24"/>
          <w:lang w:val="ru-RU"/>
        </w:rPr>
        <w:t xml:space="preserve"> </w:t>
      </w:r>
      <w:r w:rsidRPr="00803AD2">
        <w:rPr>
          <w:rFonts w:ascii="Times New Roman" w:hAnsi="Times New Roman"/>
          <w:sz w:val="24"/>
          <w:lang w:val="ru-RU"/>
        </w:rPr>
        <w:t>реакций;</w:t>
      </w:r>
    </w:p>
    <w:p w:rsidR="006D5497" w:rsidRPr="00803AD2" w:rsidRDefault="00803AD2">
      <w:pPr>
        <w:pStyle w:val="a4"/>
        <w:numPr>
          <w:ilvl w:val="1"/>
          <w:numId w:val="194"/>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называть факторы, влияющие на смещение химического</w:t>
      </w:r>
      <w:r w:rsidRPr="00803AD2">
        <w:rPr>
          <w:rFonts w:ascii="Times New Roman" w:hAnsi="Times New Roman"/>
          <w:spacing w:val="-20"/>
          <w:sz w:val="24"/>
          <w:lang w:val="ru-RU"/>
        </w:rPr>
        <w:t xml:space="preserve"> </w:t>
      </w:r>
      <w:r w:rsidRPr="00803AD2">
        <w:rPr>
          <w:rFonts w:ascii="Times New Roman" w:hAnsi="Times New Roman"/>
          <w:sz w:val="24"/>
          <w:lang w:val="ru-RU"/>
        </w:rPr>
        <w:t>равновесия;</w:t>
      </w:r>
    </w:p>
    <w:p w:rsidR="006D5497" w:rsidRPr="00803AD2" w:rsidRDefault="00803AD2">
      <w:pPr>
        <w:pStyle w:val="a4"/>
        <w:numPr>
          <w:ilvl w:val="1"/>
          <w:numId w:val="194"/>
        </w:numPr>
        <w:tabs>
          <w:tab w:val="left" w:pos="925"/>
        </w:tabs>
        <w:spacing w:before="41" w:line="276" w:lineRule="auto"/>
        <w:ind w:right="99"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 восстановительных</w:t>
      </w:r>
      <w:r w:rsidRPr="00803AD2">
        <w:rPr>
          <w:rFonts w:ascii="Times New Roman" w:hAnsi="Times New Roman"/>
          <w:spacing w:val="-11"/>
          <w:sz w:val="24"/>
          <w:lang w:val="ru-RU"/>
        </w:rPr>
        <w:t xml:space="preserve"> </w:t>
      </w:r>
      <w:r w:rsidRPr="00803AD2">
        <w:rPr>
          <w:rFonts w:ascii="Times New Roman" w:hAnsi="Times New Roman"/>
          <w:sz w:val="24"/>
          <w:lang w:val="ru-RU"/>
        </w:rPr>
        <w:t>реакций;</w:t>
      </w:r>
    </w:p>
    <w:p w:rsidR="006D5497" w:rsidRPr="00803AD2" w:rsidRDefault="00803AD2">
      <w:pPr>
        <w:pStyle w:val="a4"/>
        <w:numPr>
          <w:ilvl w:val="1"/>
          <w:numId w:val="194"/>
        </w:numPr>
        <w:tabs>
          <w:tab w:val="left" w:pos="832"/>
        </w:tabs>
        <w:spacing w:before="3"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w:t>
      </w:r>
      <w:r w:rsidRPr="00803AD2">
        <w:rPr>
          <w:rFonts w:ascii="Times New Roman" w:hAnsi="Times New Roman"/>
          <w:spacing w:val="-29"/>
          <w:sz w:val="24"/>
          <w:lang w:val="ru-RU"/>
        </w:rPr>
        <w:t xml:space="preserve"> </w:t>
      </w:r>
      <w:r w:rsidRPr="00803AD2">
        <w:rPr>
          <w:rFonts w:ascii="Times New Roman" w:hAnsi="Times New Roman"/>
          <w:sz w:val="24"/>
          <w:lang w:val="ru-RU"/>
        </w:rPr>
        <w:t>реакции;</w:t>
      </w:r>
    </w:p>
    <w:p w:rsidR="006D5497" w:rsidRPr="00803AD2" w:rsidRDefault="00803AD2">
      <w:pPr>
        <w:pStyle w:val="a4"/>
        <w:numPr>
          <w:ilvl w:val="1"/>
          <w:numId w:val="194"/>
        </w:numPr>
        <w:tabs>
          <w:tab w:val="left" w:pos="832"/>
        </w:tabs>
        <w:spacing w:before="1" w:line="276"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уравнения реакций, соответствующих последовательности («цепочке») превращений неорганических веществ различных</w:t>
      </w:r>
      <w:r w:rsidRPr="00803AD2">
        <w:rPr>
          <w:rFonts w:ascii="Times New Roman" w:hAnsi="Times New Roman"/>
          <w:spacing w:val="-19"/>
          <w:sz w:val="24"/>
          <w:lang w:val="ru-RU"/>
        </w:rPr>
        <w:t xml:space="preserve"> </w:t>
      </w:r>
      <w:r w:rsidRPr="00803AD2">
        <w:rPr>
          <w:rFonts w:ascii="Times New Roman" w:hAnsi="Times New Roman"/>
          <w:sz w:val="24"/>
          <w:lang w:val="ru-RU"/>
        </w:rPr>
        <w:t>классов;</w:t>
      </w:r>
    </w:p>
    <w:p w:rsidR="006D5497" w:rsidRPr="00803AD2" w:rsidRDefault="00803AD2">
      <w:pPr>
        <w:pStyle w:val="a4"/>
        <w:numPr>
          <w:ilvl w:val="1"/>
          <w:numId w:val="194"/>
        </w:numPr>
        <w:tabs>
          <w:tab w:val="left" w:pos="863"/>
        </w:tabs>
        <w:spacing w:before="3"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в процессе эксперимента признаки, свидетельствующие о протекании химической</w:t>
      </w:r>
      <w:r w:rsidRPr="00803AD2">
        <w:rPr>
          <w:rFonts w:ascii="Times New Roman" w:hAnsi="Times New Roman"/>
          <w:spacing w:val="-9"/>
          <w:sz w:val="24"/>
          <w:lang w:val="ru-RU"/>
        </w:rPr>
        <w:t xml:space="preserve"> </w:t>
      </w:r>
      <w:r w:rsidRPr="00803AD2">
        <w:rPr>
          <w:rFonts w:ascii="Times New Roman" w:hAnsi="Times New Roman"/>
          <w:sz w:val="24"/>
          <w:lang w:val="ru-RU"/>
        </w:rPr>
        <w:t>реакции;</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приготовлять растворы с определённой массовой долей растворённого</w:t>
      </w:r>
      <w:r w:rsidRPr="00803AD2">
        <w:rPr>
          <w:rFonts w:ascii="Times New Roman" w:hAnsi="Times New Roman"/>
          <w:spacing w:val="-19"/>
          <w:sz w:val="24"/>
          <w:lang w:val="ru-RU"/>
        </w:rPr>
        <w:t xml:space="preserve"> </w:t>
      </w:r>
      <w:r w:rsidRPr="00803AD2">
        <w:rPr>
          <w:rFonts w:ascii="Times New Roman" w:hAnsi="Times New Roman"/>
          <w:sz w:val="24"/>
          <w:lang w:val="ru-RU"/>
        </w:rPr>
        <w:t>вещества;</w:t>
      </w:r>
    </w:p>
    <w:p w:rsidR="006D5497" w:rsidRPr="00803AD2" w:rsidRDefault="00803AD2">
      <w:pPr>
        <w:pStyle w:val="a4"/>
        <w:numPr>
          <w:ilvl w:val="1"/>
          <w:numId w:val="194"/>
        </w:numPr>
        <w:tabs>
          <w:tab w:val="left" w:pos="861"/>
        </w:tabs>
        <w:spacing w:before="4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характер среды водных растворов кислот и щелочей по изменению окраски</w:t>
      </w:r>
      <w:r w:rsidRPr="00803AD2">
        <w:rPr>
          <w:rFonts w:ascii="Times New Roman" w:hAnsi="Times New Roman"/>
          <w:spacing w:val="-4"/>
          <w:sz w:val="24"/>
          <w:lang w:val="ru-RU"/>
        </w:rPr>
        <w:t xml:space="preserve"> </w:t>
      </w:r>
      <w:r w:rsidRPr="00803AD2">
        <w:rPr>
          <w:rFonts w:ascii="Times New Roman" w:hAnsi="Times New Roman"/>
          <w:sz w:val="24"/>
          <w:lang w:val="ru-RU"/>
        </w:rPr>
        <w:t>индикаторов;</w:t>
      </w:r>
    </w:p>
    <w:p w:rsidR="006D5497" w:rsidRPr="00803AD2" w:rsidRDefault="00803AD2">
      <w:pPr>
        <w:pStyle w:val="a4"/>
        <w:numPr>
          <w:ilvl w:val="1"/>
          <w:numId w:val="194"/>
        </w:numPr>
        <w:tabs>
          <w:tab w:val="left" w:pos="846"/>
        </w:tabs>
        <w:spacing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качественные реакции, подтверждающие наличие в водных растворах веществ отдельных катионов и</w:t>
      </w:r>
      <w:r w:rsidRPr="00803AD2">
        <w:rPr>
          <w:rFonts w:ascii="Times New Roman" w:hAnsi="Times New Roman"/>
          <w:spacing w:val="-10"/>
          <w:sz w:val="24"/>
          <w:lang w:val="ru-RU"/>
        </w:rPr>
        <w:t xml:space="preserve"> </w:t>
      </w:r>
      <w:r w:rsidRPr="00803AD2">
        <w:rPr>
          <w:rFonts w:ascii="Times New Roman" w:hAnsi="Times New Roman"/>
          <w:sz w:val="24"/>
          <w:lang w:val="ru-RU"/>
        </w:rPr>
        <w:t>анионов.</w:t>
      </w:r>
    </w:p>
    <w:p w:rsidR="006D5497" w:rsidRPr="00803AD2" w:rsidRDefault="00803AD2">
      <w:pPr>
        <w:pStyle w:val="a3"/>
        <w:spacing w:before="1" w:line="276" w:lineRule="auto"/>
        <w:ind w:right="112"/>
        <w:jc w:val="both"/>
        <w:rPr>
          <w:rFonts w:cs="Times New Roman"/>
          <w:lang w:val="ru-RU"/>
        </w:rPr>
      </w:pPr>
      <w:r w:rsidRPr="00803AD2">
        <w:rPr>
          <w:lang w:val="ru-RU"/>
        </w:rPr>
        <w:t>Выпускник получит возможность научиться: составлять молекулярные и полные ионные уравнения по сокращённым ионным уравнениям; приводить примеры реакций, подтверждающих существование взаимосвязи между основными классами  неорганических веществ; прогнозировать результаты воздействия различных факторов на изменение скорости химической реакции; прогнозировать результаты воздействия различных факторов на смещение химического</w:t>
      </w:r>
      <w:r w:rsidRPr="00803AD2">
        <w:rPr>
          <w:spacing w:val="-12"/>
          <w:lang w:val="ru-RU"/>
        </w:rPr>
        <w:t xml:space="preserve"> </w:t>
      </w:r>
      <w:r w:rsidRPr="00803AD2">
        <w:rPr>
          <w:lang w:val="ru-RU"/>
        </w:rPr>
        <w:t>равновесия.</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Многообразие</w:t>
      </w:r>
      <w:r>
        <w:rPr>
          <w:rFonts w:ascii="Times New Roman" w:hAnsi="Times New Roman"/>
          <w:i/>
          <w:spacing w:val="-5"/>
          <w:sz w:val="24"/>
        </w:rPr>
        <w:t xml:space="preserve"> </w:t>
      </w:r>
      <w:r>
        <w:rPr>
          <w:rFonts w:ascii="Times New Roman" w:hAnsi="Times New Roman"/>
          <w:i/>
          <w:sz w:val="24"/>
        </w:rPr>
        <w:t>веществ</w:t>
      </w:r>
    </w:p>
    <w:p w:rsidR="006D5497" w:rsidRDefault="00803AD2">
      <w:pPr>
        <w:pStyle w:val="a3"/>
        <w:spacing w:before="41"/>
        <w:ind w:left="661" w:right="1931" w:firstLine="0"/>
      </w:pPr>
      <w:r>
        <w:t>Выпускник</w:t>
      </w:r>
      <w:r>
        <w:rPr>
          <w:spacing w:val="-12"/>
        </w:rPr>
        <w:t xml:space="preserve"> </w:t>
      </w:r>
      <w:r>
        <w:t>научится:</w:t>
      </w:r>
    </w:p>
    <w:p w:rsidR="006D5497" w:rsidRDefault="006D5497">
      <w:pPr>
        <w:sectPr w:rsidR="006D5497">
          <w:pgSz w:w="11910" w:h="16840"/>
          <w:pgMar w:top="1060" w:right="740" w:bottom="1200" w:left="1600" w:header="0" w:footer="1003" w:gutter="0"/>
          <w:cols w:space="720"/>
        </w:sectPr>
      </w:pPr>
    </w:p>
    <w:p w:rsidR="006D5497" w:rsidRPr="00803AD2" w:rsidRDefault="00803AD2">
      <w:pPr>
        <w:pStyle w:val="a4"/>
        <w:numPr>
          <w:ilvl w:val="1"/>
          <w:numId w:val="194"/>
        </w:numPr>
        <w:tabs>
          <w:tab w:val="left" w:pos="894"/>
        </w:tabs>
        <w:spacing w:before="48"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определять принадлежность неорганических веществ к одному из изученных классов/групп: металлы и неметаллы, оксиды, основания, кислоты,</w:t>
      </w:r>
      <w:r w:rsidRPr="00803AD2">
        <w:rPr>
          <w:rFonts w:ascii="Times New Roman" w:hAnsi="Times New Roman"/>
          <w:spacing w:val="-22"/>
          <w:sz w:val="24"/>
          <w:lang w:val="ru-RU"/>
        </w:rPr>
        <w:t xml:space="preserve"> </w:t>
      </w:r>
      <w:r w:rsidRPr="00803AD2">
        <w:rPr>
          <w:rFonts w:ascii="Times New Roman" w:hAnsi="Times New Roman"/>
          <w:sz w:val="24"/>
          <w:lang w:val="ru-RU"/>
        </w:rPr>
        <w:t>соли;</w:t>
      </w:r>
    </w:p>
    <w:p w:rsidR="006D5497" w:rsidRPr="00803AD2" w:rsidRDefault="00803AD2">
      <w:pPr>
        <w:pStyle w:val="a4"/>
        <w:numPr>
          <w:ilvl w:val="1"/>
          <w:numId w:val="194"/>
        </w:numPr>
        <w:tabs>
          <w:tab w:val="left" w:pos="806"/>
        </w:tabs>
        <w:spacing w:line="275"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формулы веществ по их</w:t>
      </w:r>
      <w:r w:rsidRPr="00803AD2">
        <w:rPr>
          <w:rFonts w:ascii="Times New Roman" w:hAnsi="Times New Roman"/>
          <w:spacing w:val="-13"/>
          <w:sz w:val="24"/>
          <w:lang w:val="ru-RU"/>
        </w:rPr>
        <w:t xml:space="preserve"> </w:t>
      </w:r>
      <w:r w:rsidRPr="00803AD2">
        <w:rPr>
          <w:rFonts w:ascii="Times New Roman" w:hAnsi="Times New Roman"/>
          <w:sz w:val="24"/>
          <w:lang w:val="ru-RU"/>
        </w:rPr>
        <w:t>названиям;</w:t>
      </w:r>
    </w:p>
    <w:p w:rsidR="006D5497" w:rsidRPr="00803AD2" w:rsidRDefault="00803AD2">
      <w:pPr>
        <w:pStyle w:val="a4"/>
        <w:numPr>
          <w:ilvl w:val="1"/>
          <w:numId w:val="194"/>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валентность и степень окисления элементов в</w:t>
      </w:r>
      <w:r w:rsidRPr="00803AD2">
        <w:rPr>
          <w:rFonts w:ascii="Times New Roman" w:hAnsi="Times New Roman"/>
          <w:spacing w:val="-26"/>
          <w:sz w:val="24"/>
          <w:lang w:val="ru-RU"/>
        </w:rPr>
        <w:t xml:space="preserve"> </w:t>
      </w:r>
      <w:r w:rsidRPr="00803AD2">
        <w:rPr>
          <w:rFonts w:ascii="Times New Roman" w:hAnsi="Times New Roman"/>
          <w:sz w:val="24"/>
          <w:lang w:val="ru-RU"/>
        </w:rPr>
        <w:t>веществах;</w:t>
      </w:r>
    </w:p>
    <w:p w:rsidR="006D5497" w:rsidRPr="00803AD2" w:rsidRDefault="00803AD2">
      <w:pPr>
        <w:pStyle w:val="a4"/>
        <w:numPr>
          <w:ilvl w:val="1"/>
          <w:numId w:val="194"/>
        </w:numPr>
        <w:tabs>
          <w:tab w:val="left" w:pos="882"/>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w:t>
      </w:r>
      <w:r w:rsidRPr="00803AD2">
        <w:rPr>
          <w:rFonts w:ascii="Times New Roman" w:hAnsi="Times New Roman"/>
          <w:spacing w:val="-6"/>
          <w:sz w:val="24"/>
          <w:lang w:val="ru-RU"/>
        </w:rPr>
        <w:t xml:space="preserve"> </w:t>
      </w:r>
      <w:r w:rsidRPr="00803AD2">
        <w:rPr>
          <w:rFonts w:ascii="Times New Roman" w:hAnsi="Times New Roman"/>
          <w:sz w:val="24"/>
          <w:lang w:val="ru-RU"/>
        </w:rPr>
        <w:t>солей;</w:t>
      </w:r>
    </w:p>
    <w:p w:rsidR="006D5497" w:rsidRPr="00803AD2" w:rsidRDefault="00803AD2">
      <w:pPr>
        <w:pStyle w:val="a4"/>
        <w:numPr>
          <w:ilvl w:val="1"/>
          <w:numId w:val="194"/>
        </w:numPr>
        <w:tabs>
          <w:tab w:val="left" w:pos="83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w:t>
      </w:r>
      <w:r w:rsidRPr="00803AD2">
        <w:rPr>
          <w:rFonts w:ascii="Times New Roman" w:hAnsi="Times New Roman"/>
          <w:spacing w:val="-6"/>
          <w:sz w:val="24"/>
          <w:lang w:val="ru-RU"/>
        </w:rPr>
        <w:t xml:space="preserve"> </w:t>
      </w:r>
      <w:r w:rsidRPr="00803AD2">
        <w:rPr>
          <w:rFonts w:ascii="Times New Roman" w:hAnsi="Times New Roman"/>
          <w:sz w:val="24"/>
          <w:lang w:val="ru-RU"/>
        </w:rPr>
        <w:t>периодов;</w:t>
      </w:r>
    </w:p>
    <w:p w:rsidR="006D5497" w:rsidRPr="00803AD2" w:rsidRDefault="00803AD2">
      <w:pPr>
        <w:pStyle w:val="a4"/>
        <w:numPr>
          <w:ilvl w:val="1"/>
          <w:numId w:val="194"/>
        </w:numPr>
        <w:tabs>
          <w:tab w:val="left" w:pos="81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называть общие химические свойства, характерные для групп оксидов: кислотных, оснóвных,</w:t>
      </w:r>
      <w:r w:rsidRPr="00803AD2">
        <w:rPr>
          <w:rFonts w:ascii="Times New Roman" w:hAnsi="Times New Roman"/>
          <w:spacing w:val="-6"/>
          <w:sz w:val="24"/>
          <w:lang w:val="ru-RU"/>
        </w:rPr>
        <w:t xml:space="preserve"> </w:t>
      </w:r>
      <w:r w:rsidRPr="00803AD2">
        <w:rPr>
          <w:rFonts w:ascii="Times New Roman" w:hAnsi="Times New Roman"/>
          <w:sz w:val="24"/>
          <w:lang w:val="ru-RU"/>
        </w:rPr>
        <w:t>амфотерных;</w:t>
      </w:r>
    </w:p>
    <w:p w:rsidR="006D5497" w:rsidRPr="00803AD2" w:rsidRDefault="00803AD2">
      <w:pPr>
        <w:pStyle w:val="a4"/>
        <w:numPr>
          <w:ilvl w:val="1"/>
          <w:numId w:val="194"/>
        </w:numPr>
        <w:tabs>
          <w:tab w:val="left" w:pos="906"/>
        </w:tabs>
        <w:spacing w:before="1"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называть общие химические свойства, характерные для каждого из классов неорганических веществ: кислот, оснований,</w:t>
      </w:r>
      <w:r w:rsidRPr="00803AD2">
        <w:rPr>
          <w:rFonts w:ascii="Times New Roman" w:hAnsi="Times New Roman"/>
          <w:spacing w:val="-15"/>
          <w:sz w:val="24"/>
          <w:lang w:val="ru-RU"/>
        </w:rPr>
        <w:t xml:space="preserve"> </w:t>
      </w:r>
      <w:r w:rsidRPr="00803AD2">
        <w:rPr>
          <w:rFonts w:ascii="Times New Roman" w:hAnsi="Times New Roman"/>
          <w:sz w:val="24"/>
          <w:lang w:val="ru-RU"/>
        </w:rPr>
        <w:t>солей;</w:t>
      </w:r>
    </w:p>
    <w:p w:rsidR="006D5497" w:rsidRPr="00803AD2" w:rsidRDefault="00803AD2">
      <w:pPr>
        <w:pStyle w:val="a4"/>
        <w:numPr>
          <w:ilvl w:val="1"/>
          <w:numId w:val="194"/>
        </w:numPr>
        <w:tabs>
          <w:tab w:val="left" w:pos="1060"/>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приводить примеры реакций, подтверждающих химические свойства неорганических веществ: оксидов, кислот, оснований и</w:t>
      </w:r>
      <w:r w:rsidRPr="00803AD2">
        <w:rPr>
          <w:rFonts w:ascii="Times New Roman" w:hAnsi="Times New Roman"/>
          <w:spacing w:val="-12"/>
          <w:sz w:val="24"/>
          <w:lang w:val="ru-RU"/>
        </w:rPr>
        <w:t xml:space="preserve"> </w:t>
      </w:r>
      <w:r w:rsidRPr="00803AD2">
        <w:rPr>
          <w:rFonts w:ascii="Times New Roman" w:hAnsi="Times New Roman"/>
          <w:sz w:val="24"/>
          <w:lang w:val="ru-RU"/>
        </w:rPr>
        <w:t>солей;</w:t>
      </w:r>
    </w:p>
    <w:p w:rsidR="006D5497" w:rsidRPr="00803AD2" w:rsidRDefault="00803AD2">
      <w:pPr>
        <w:pStyle w:val="a4"/>
        <w:numPr>
          <w:ilvl w:val="1"/>
          <w:numId w:val="194"/>
        </w:numPr>
        <w:tabs>
          <w:tab w:val="left" w:pos="913"/>
        </w:tabs>
        <w:spacing w:before="1" w:line="278"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вещество-окислитель и вещество-восстановитель в окислительно- восстановительных</w:t>
      </w:r>
      <w:r w:rsidRPr="00803AD2">
        <w:rPr>
          <w:rFonts w:ascii="Times New Roman" w:hAnsi="Times New Roman"/>
          <w:spacing w:val="-12"/>
          <w:sz w:val="24"/>
          <w:lang w:val="ru-RU"/>
        </w:rPr>
        <w:t xml:space="preserve"> </w:t>
      </w:r>
      <w:r w:rsidRPr="00803AD2">
        <w:rPr>
          <w:rFonts w:ascii="Times New Roman" w:hAnsi="Times New Roman"/>
          <w:sz w:val="24"/>
          <w:lang w:val="ru-RU"/>
        </w:rPr>
        <w:t>реакциях;</w:t>
      </w:r>
    </w:p>
    <w:p w:rsidR="006D5497" w:rsidRPr="00803AD2" w:rsidRDefault="00803AD2">
      <w:pPr>
        <w:pStyle w:val="a4"/>
        <w:numPr>
          <w:ilvl w:val="1"/>
          <w:numId w:val="194"/>
        </w:numPr>
        <w:tabs>
          <w:tab w:val="left" w:pos="849"/>
        </w:tabs>
        <w:spacing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окислительно-восстановительный баланс (для изученных реакций) по предложенным схемам</w:t>
      </w:r>
      <w:r w:rsidRPr="00803AD2">
        <w:rPr>
          <w:rFonts w:ascii="Times New Roman" w:hAnsi="Times New Roman"/>
          <w:spacing w:val="-7"/>
          <w:sz w:val="24"/>
          <w:lang w:val="ru-RU"/>
        </w:rPr>
        <w:t xml:space="preserve"> </w:t>
      </w:r>
      <w:r w:rsidRPr="00803AD2">
        <w:rPr>
          <w:rFonts w:ascii="Times New Roman" w:hAnsi="Times New Roman"/>
          <w:sz w:val="24"/>
          <w:lang w:val="ru-RU"/>
        </w:rPr>
        <w:t>реакций;</w:t>
      </w:r>
    </w:p>
    <w:p w:rsidR="006D5497" w:rsidRPr="00803AD2" w:rsidRDefault="00803AD2">
      <w:pPr>
        <w:pStyle w:val="a4"/>
        <w:numPr>
          <w:ilvl w:val="1"/>
          <w:numId w:val="194"/>
        </w:numPr>
        <w:tabs>
          <w:tab w:val="left" w:pos="825"/>
        </w:tabs>
        <w:spacing w:before="1" w:line="278"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лабораторные опыты, подтверждающие химические свойства основных классов неорганических</w:t>
      </w:r>
      <w:r w:rsidRPr="00803AD2">
        <w:rPr>
          <w:rFonts w:ascii="Times New Roman" w:hAnsi="Times New Roman"/>
          <w:spacing w:val="-10"/>
          <w:sz w:val="24"/>
          <w:lang w:val="ru-RU"/>
        </w:rPr>
        <w:t xml:space="preserve"> </w:t>
      </w:r>
      <w:r w:rsidRPr="00803AD2">
        <w:rPr>
          <w:rFonts w:ascii="Times New Roman" w:hAnsi="Times New Roman"/>
          <w:sz w:val="24"/>
          <w:lang w:val="ru-RU"/>
        </w:rPr>
        <w:t>веществ;</w:t>
      </w:r>
    </w:p>
    <w:p w:rsidR="006D5497" w:rsidRPr="00803AD2" w:rsidRDefault="00803AD2">
      <w:pPr>
        <w:pStyle w:val="a4"/>
        <w:numPr>
          <w:ilvl w:val="1"/>
          <w:numId w:val="194"/>
        </w:numPr>
        <w:tabs>
          <w:tab w:val="left" w:pos="808"/>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D5497" w:rsidRPr="00803AD2" w:rsidRDefault="00803AD2">
      <w:pPr>
        <w:pStyle w:val="a3"/>
        <w:spacing w:before="1" w:line="276" w:lineRule="auto"/>
        <w:ind w:right="105"/>
        <w:jc w:val="both"/>
        <w:rPr>
          <w:lang w:val="ru-RU"/>
        </w:rPr>
      </w:pPr>
      <w:r w:rsidRPr="00803AD2">
        <w:rPr>
          <w:lang w:val="ru-RU"/>
        </w:rPr>
        <w:t>Выпускник получит возможность научиться: прогнозировать химические свойства веществ на основе их состава и строения; прогнозировать способность вещества роявлять окислительные или восстановительные свойства с учётом степеней окисления элементов, входящих в его состав; выявлять существование генетической взаимосвязи между веществами в ряду: простое вещество — оксид — гидроксид — соль; характеризовать особые свойства концентрированных серной и азотной кислот; приводить примеры уравнений реакций, лежащих в основе промышленных способов получения аммиака, серной кислоты, чугуна и стали; описывать физические и химические процессы, являющиеся частью круговорота веществ в природе; организовывать, проводить ученические проекты по исследованию свойств веществ, имеющих важное практическое значение.</w:t>
      </w:r>
    </w:p>
    <w:p w:rsidR="006D5497" w:rsidRPr="00803AD2" w:rsidRDefault="00803AD2">
      <w:pPr>
        <w:pStyle w:val="a3"/>
        <w:spacing w:before="1"/>
        <w:ind w:left="661" w:right="1931" w:firstLine="0"/>
        <w:rPr>
          <w:lang w:val="ru-RU"/>
        </w:rPr>
      </w:pPr>
      <w:r w:rsidRPr="00803AD2">
        <w:rPr>
          <w:spacing w:val="-60"/>
          <w:u w:val="single" w:color="000000"/>
          <w:lang w:val="ru-RU"/>
        </w:rPr>
        <w:t xml:space="preserve"> </w:t>
      </w:r>
      <w:r w:rsidRPr="00803AD2">
        <w:rPr>
          <w:u w:val="single" w:color="000000"/>
          <w:lang w:val="ru-RU"/>
        </w:rPr>
        <w:t>1.2.2.16. Изобразительное</w:t>
      </w:r>
      <w:r w:rsidRPr="00803AD2">
        <w:rPr>
          <w:spacing w:val="-8"/>
          <w:u w:val="single" w:color="000000"/>
          <w:lang w:val="ru-RU"/>
        </w:rPr>
        <w:t xml:space="preserve"> </w:t>
      </w:r>
      <w:r w:rsidRPr="00803AD2">
        <w:rPr>
          <w:u w:val="single" w:color="000000"/>
          <w:lang w:val="ru-RU"/>
        </w:rPr>
        <w:t>искусство</w:t>
      </w:r>
    </w:p>
    <w:p w:rsidR="006D5497" w:rsidRPr="00803AD2" w:rsidRDefault="00803AD2">
      <w:pPr>
        <w:spacing w:before="41"/>
        <w:ind w:left="661" w:right="105"/>
        <w:rPr>
          <w:rFonts w:ascii="Times New Roman" w:eastAsia="Times New Roman" w:hAnsi="Times New Roman" w:cs="Times New Roman"/>
          <w:sz w:val="24"/>
          <w:szCs w:val="24"/>
          <w:lang w:val="ru-RU"/>
        </w:rPr>
      </w:pPr>
      <w:r w:rsidRPr="00803AD2">
        <w:rPr>
          <w:rFonts w:ascii="Times New Roman" w:hAnsi="Times New Roman"/>
          <w:i/>
          <w:sz w:val="24"/>
          <w:lang w:val="ru-RU"/>
        </w:rPr>
        <w:t>Роль искусства и художественной деятельности в жизни человека и</w:t>
      </w:r>
      <w:r w:rsidRPr="00803AD2">
        <w:rPr>
          <w:rFonts w:ascii="Times New Roman" w:hAnsi="Times New Roman"/>
          <w:i/>
          <w:spacing w:val="-21"/>
          <w:sz w:val="24"/>
          <w:lang w:val="ru-RU"/>
        </w:rPr>
        <w:t xml:space="preserve"> </w:t>
      </w:r>
      <w:r w:rsidRPr="00803AD2">
        <w:rPr>
          <w:rFonts w:ascii="Times New Roman" w:hAnsi="Times New Roman"/>
          <w:i/>
          <w:sz w:val="24"/>
          <w:lang w:val="ru-RU"/>
        </w:rPr>
        <w:t>общества</w:t>
      </w:r>
    </w:p>
    <w:p w:rsidR="006D5497" w:rsidRDefault="00803AD2">
      <w:pPr>
        <w:pStyle w:val="a3"/>
        <w:spacing w:before="44"/>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34"/>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роль и место искусства в развитии культуры, ориентироваться в связях искусства с наукой и</w:t>
      </w:r>
      <w:r w:rsidRPr="00803AD2">
        <w:rPr>
          <w:rFonts w:ascii="Times New Roman" w:hAnsi="Times New Roman"/>
          <w:spacing w:val="-10"/>
          <w:sz w:val="24"/>
          <w:lang w:val="ru-RU"/>
        </w:rPr>
        <w:t xml:space="preserve"> </w:t>
      </w:r>
      <w:r w:rsidRPr="00803AD2">
        <w:rPr>
          <w:rFonts w:ascii="Times New Roman" w:hAnsi="Times New Roman"/>
          <w:sz w:val="24"/>
          <w:lang w:val="ru-RU"/>
        </w:rPr>
        <w:t>религией;</w:t>
      </w:r>
    </w:p>
    <w:p w:rsidR="006D5497" w:rsidRPr="00803AD2" w:rsidRDefault="00803AD2">
      <w:pPr>
        <w:pStyle w:val="a4"/>
        <w:numPr>
          <w:ilvl w:val="1"/>
          <w:numId w:val="194"/>
        </w:numPr>
        <w:tabs>
          <w:tab w:val="left" w:pos="844"/>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осознавать потенциал искусства в познании мира, в формировании отношения к человеку, природным и социальным</w:t>
      </w:r>
      <w:r w:rsidRPr="00803AD2">
        <w:rPr>
          <w:rFonts w:ascii="Times New Roman" w:hAnsi="Times New Roman"/>
          <w:spacing w:val="-14"/>
          <w:sz w:val="24"/>
          <w:lang w:val="ru-RU"/>
        </w:rPr>
        <w:t xml:space="preserve"> </w:t>
      </w:r>
      <w:r w:rsidRPr="00803AD2">
        <w:rPr>
          <w:rFonts w:ascii="Times New Roman" w:hAnsi="Times New Roman"/>
          <w:sz w:val="24"/>
          <w:lang w:val="ru-RU"/>
        </w:rPr>
        <w:t>явлениям;</w:t>
      </w:r>
    </w:p>
    <w:p w:rsidR="006D5497" w:rsidRPr="00803AD2" w:rsidRDefault="00803AD2">
      <w:pPr>
        <w:pStyle w:val="a4"/>
        <w:numPr>
          <w:ilvl w:val="1"/>
          <w:numId w:val="194"/>
        </w:numPr>
        <w:tabs>
          <w:tab w:val="left" w:pos="806"/>
        </w:tabs>
        <w:spacing w:line="274"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понимать роль искусства в создании материальной среды обитания</w:t>
      </w:r>
      <w:r w:rsidRPr="00803AD2">
        <w:rPr>
          <w:rFonts w:ascii="Times New Roman" w:hAnsi="Times New Roman"/>
          <w:spacing w:val="-32"/>
          <w:sz w:val="24"/>
          <w:lang w:val="ru-RU"/>
        </w:rPr>
        <w:t xml:space="preserve"> </w:t>
      </w:r>
      <w:r w:rsidRPr="00803AD2">
        <w:rPr>
          <w:rFonts w:ascii="Times New Roman" w:hAnsi="Times New Roman"/>
          <w:sz w:val="24"/>
          <w:lang w:val="ru-RU"/>
        </w:rPr>
        <w:t>человека;</w:t>
      </w:r>
    </w:p>
    <w:p w:rsidR="006D5497" w:rsidRPr="00803AD2" w:rsidRDefault="006D5497">
      <w:pPr>
        <w:spacing w:line="274" w:lineRule="exact"/>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949"/>
        </w:tabs>
        <w:spacing w:before="48"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осознавать главные темы искусства и, обращаясь к ним в собственной художественно-творческой деятельности, создавать выразительные</w:t>
      </w:r>
      <w:r w:rsidRPr="00803AD2">
        <w:rPr>
          <w:rFonts w:ascii="Times New Roman" w:hAnsi="Times New Roman"/>
          <w:spacing w:val="-26"/>
          <w:sz w:val="24"/>
          <w:lang w:val="ru-RU"/>
        </w:rPr>
        <w:t xml:space="preserve"> </w:t>
      </w:r>
      <w:r w:rsidRPr="00803AD2">
        <w:rPr>
          <w:rFonts w:ascii="Times New Roman" w:hAnsi="Times New Roman"/>
          <w:sz w:val="24"/>
          <w:lang w:val="ru-RU"/>
        </w:rPr>
        <w:t>образы.</w:t>
      </w:r>
    </w:p>
    <w:p w:rsidR="006D5497" w:rsidRPr="00803AD2" w:rsidRDefault="00803AD2">
      <w:pPr>
        <w:pStyle w:val="a3"/>
        <w:spacing w:line="276" w:lineRule="auto"/>
        <w:ind w:right="104"/>
        <w:jc w:val="both"/>
        <w:rPr>
          <w:lang w:val="ru-RU"/>
        </w:rPr>
      </w:pPr>
      <w:r w:rsidRPr="00803AD2">
        <w:rPr>
          <w:lang w:val="ru-RU"/>
        </w:rPr>
        <w:t>Выпускник получит возможность научиться: выделять и анализировать авторскую концепцию художественного образа в произведении искусства;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различать произведения разных эпох, художественных стилей; различать работы великих мастеров по художественной манере (по манере</w:t>
      </w:r>
      <w:r w:rsidRPr="00803AD2">
        <w:rPr>
          <w:spacing w:val="-18"/>
          <w:lang w:val="ru-RU"/>
        </w:rPr>
        <w:t xml:space="preserve"> </w:t>
      </w:r>
      <w:r w:rsidRPr="00803AD2">
        <w:rPr>
          <w:lang w:val="ru-RU"/>
        </w:rPr>
        <w:t>письма).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Духовно-нравственные проблемы жизни и</w:t>
      </w:r>
      <w:r w:rsidRPr="00803AD2">
        <w:rPr>
          <w:rFonts w:ascii="Times New Roman" w:hAnsi="Times New Roman"/>
          <w:i/>
          <w:spacing w:val="-15"/>
          <w:sz w:val="24"/>
          <w:lang w:val="ru-RU"/>
        </w:rPr>
        <w:t xml:space="preserve"> </w:t>
      </w:r>
      <w:r w:rsidRPr="00803AD2">
        <w:rPr>
          <w:rFonts w:ascii="Times New Roman" w:hAnsi="Times New Roman"/>
          <w:i/>
          <w:sz w:val="24"/>
          <w:lang w:val="ru-RU"/>
        </w:rPr>
        <w:t>искусства</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понимать связи искусства с всемирной историей и историей</w:t>
      </w:r>
      <w:r w:rsidRPr="00803AD2">
        <w:rPr>
          <w:rFonts w:ascii="Times New Roman" w:hAnsi="Times New Roman"/>
          <w:spacing w:val="-28"/>
          <w:sz w:val="24"/>
          <w:lang w:val="ru-RU"/>
        </w:rPr>
        <w:t xml:space="preserve"> </w:t>
      </w:r>
      <w:r w:rsidRPr="00803AD2">
        <w:rPr>
          <w:rFonts w:ascii="Times New Roman" w:hAnsi="Times New Roman"/>
          <w:sz w:val="24"/>
          <w:lang w:val="ru-RU"/>
        </w:rPr>
        <w:t>Отечества;</w:t>
      </w:r>
    </w:p>
    <w:p w:rsidR="006D5497" w:rsidRPr="00803AD2" w:rsidRDefault="00803AD2">
      <w:pPr>
        <w:pStyle w:val="a4"/>
        <w:numPr>
          <w:ilvl w:val="1"/>
          <w:numId w:val="194"/>
        </w:numPr>
        <w:tabs>
          <w:tab w:val="left" w:pos="976"/>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осознавать роль искусства в формировании мировоззрения, в развитии религиозных представлений и в передаче духовно-нравственного опыта</w:t>
      </w:r>
      <w:r w:rsidRPr="00803AD2">
        <w:rPr>
          <w:rFonts w:ascii="Times New Roman" w:hAnsi="Times New Roman"/>
          <w:spacing w:val="-20"/>
          <w:sz w:val="24"/>
          <w:lang w:val="ru-RU"/>
        </w:rPr>
        <w:t xml:space="preserve"> </w:t>
      </w:r>
      <w:r w:rsidRPr="00803AD2">
        <w:rPr>
          <w:rFonts w:ascii="Times New Roman" w:hAnsi="Times New Roman"/>
          <w:sz w:val="24"/>
          <w:lang w:val="ru-RU"/>
        </w:rPr>
        <w:t>поколений;</w:t>
      </w:r>
    </w:p>
    <w:p w:rsidR="006D5497" w:rsidRPr="00803AD2" w:rsidRDefault="00803AD2">
      <w:pPr>
        <w:pStyle w:val="a4"/>
        <w:numPr>
          <w:ilvl w:val="1"/>
          <w:numId w:val="194"/>
        </w:numPr>
        <w:tabs>
          <w:tab w:val="left" w:pos="832"/>
        </w:tabs>
        <w:spacing w:before="3"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осмысливать на основе произведений искусства морально-нравственную позицию автора и давать ей оценку, соотнося с собственной</w:t>
      </w:r>
      <w:r w:rsidRPr="00803AD2">
        <w:rPr>
          <w:rFonts w:ascii="Times New Roman" w:hAnsi="Times New Roman"/>
          <w:spacing w:val="-22"/>
          <w:sz w:val="24"/>
          <w:lang w:val="ru-RU"/>
        </w:rPr>
        <w:t xml:space="preserve"> </w:t>
      </w:r>
      <w:r w:rsidRPr="00803AD2">
        <w:rPr>
          <w:rFonts w:ascii="Times New Roman" w:hAnsi="Times New Roman"/>
          <w:sz w:val="24"/>
          <w:lang w:val="ru-RU"/>
        </w:rPr>
        <w:t>позицией;</w:t>
      </w:r>
    </w:p>
    <w:p w:rsidR="006D5497" w:rsidRPr="00803AD2" w:rsidRDefault="00803AD2">
      <w:pPr>
        <w:pStyle w:val="a4"/>
        <w:numPr>
          <w:ilvl w:val="1"/>
          <w:numId w:val="194"/>
        </w:numPr>
        <w:tabs>
          <w:tab w:val="left" w:pos="844"/>
        </w:tabs>
        <w:spacing w:before="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передавать в собственной художественной деятельности красоту мира, выражать своё отношение к негативным явлениям жизни и</w:t>
      </w:r>
      <w:r w:rsidRPr="00803AD2">
        <w:rPr>
          <w:rFonts w:ascii="Times New Roman" w:hAnsi="Times New Roman"/>
          <w:spacing w:val="-24"/>
          <w:sz w:val="24"/>
          <w:lang w:val="ru-RU"/>
        </w:rPr>
        <w:t xml:space="preserve"> </w:t>
      </w:r>
      <w:r w:rsidRPr="00803AD2">
        <w:rPr>
          <w:rFonts w:ascii="Times New Roman" w:hAnsi="Times New Roman"/>
          <w:sz w:val="24"/>
          <w:lang w:val="ru-RU"/>
        </w:rPr>
        <w:t>искусства;</w:t>
      </w:r>
    </w:p>
    <w:p w:rsidR="006D5497" w:rsidRPr="00803AD2" w:rsidRDefault="00803AD2">
      <w:pPr>
        <w:pStyle w:val="a4"/>
        <w:numPr>
          <w:ilvl w:val="1"/>
          <w:numId w:val="194"/>
        </w:numPr>
        <w:tabs>
          <w:tab w:val="left" w:pos="875"/>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осознавать важность сохранения художественных ценностей для последующих поколений, роль художественных музеев в жизни страны, края,</w:t>
      </w:r>
      <w:r w:rsidRPr="00803AD2">
        <w:rPr>
          <w:rFonts w:ascii="Times New Roman" w:hAnsi="Times New Roman"/>
          <w:spacing w:val="-24"/>
          <w:sz w:val="24"/>
          <w:lang w:val="ru-RU"/>
        </w:rPr>
        <w:t xml:space="preserve"> </w:t>
      </w:r>
      <w:r w:rsidRPr="00803AD2">
        <w:rPr>
          <w:rFonts w:ascii="Times New Roman" w:hAnsi="Times New Roman"/>
          <w:sz w:val="24"/>
          <w:lang w:val="ru-RU"/>
        </w:rPr>
        <w:t>города.</w:t>
      </w:r>
    </w:p>
    <w:p w:rsidR="006D5497" w:rsidRPr="00803AD2" w:rsidRDefault="00803AD2">
      <w:pPr>
        <w:pStyle w:val="a3"/>
        <w:spacing w:before="1" w:line="276" w:lineRule="auto"/>
        <w:ind w:right="104"/>
        <w:jc w:val="both"/>
        <w:rPr>
          <w:lang w:val="ru-RU"/>
        </w:rPr>
      </w:pPr>
      <w:r w:rsidRPr="00803AD2">
        <w:rPr>
          <w:lang w:val="ru-RU"/>
        </w:rPr>
        <w:t>Выпускник получит возможность научиться: понимать гражданское подвижничество художника в выявлении положительных и отрицательных сторон жизни в художественном образе; осознавать необходимость развитого эстетического вкуса в жизни современного человека; понимать специфику ориентированности отечественного искусства на приоритет этического над</w:t>
      </w:r>
      <w:r w:rsidRPr="00803AD2">
        <w:rPr>
          <w:spacing w:val="-18"/>
          <w:lang w:val="ru-RU"/>
        </w:rPr>
        <w:t xml:space="preserve"> </w:t>
      </w:r>
      <w:r w:rsidRPr="00803AD2">
        <w:rPr>
          <w:lang w:val="ru-RU"/>
        </w:rPr>
        <w:t>эстетическим.</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Язык пластических искусств и художественный</w:t>
      </w:r>
      <w:r w:rsidRPr="00803AD2">
        <w:rPr>
          <w:rFonts w:ascii="Times New Roman" w:hAnsi="Times New Roman"/>
          <w:i/>
          <w:spacing w:val="-9"/>
          <w:sz w:val="24"/>
          <w:lang w:val="ru-RU"/>
        </w:rPr>
        <w:t xml:space="preserve"> </w:t>
      </w:r>
      <w:r w:rsidRPr="00803AD2">
        <w:rPr>
          <w:rFonts w:ascii="Times New Roman" w:hAnsi="Times New Roman"/>
          <w:i/>
          <w:sz w:val="24"/>
          <w:lang w:val="ru-RU"/>
        </w:rPr>
        <w:t>образ</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41"/>
        </w:tabs>
        <w:spacing w:before="43"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w:t>
      </w:r>
      <w:r w:rsidRPr="00803AD2">
        <w:rPr>
          <w:rFonts w:ascii="Times New Roman" w:hAnsi="Times New Roman"/>
          <w:spacing w:val="-17"/>
          <w:sz w:val="24"/>
          <w:lang w:val="ru-RU"/>
        </w:rPr>
        <w:t xml:space="preserve"> </w:t>
      </w:r>
      <w:r w:rsidRPr="00803AD2">
        <w:rPr>
          <w:rFonts w:ascii="Times New Roman" w:hAnsi="Times New Roman"/>
          <w:sz w:val="24"/>
          <w:lang w:val="ru-RU"/>
        </w:rPr>
        <w:t>языка;</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понимать роль художественного образа и понятия «выразительность» в</w:t>
      </w:r>
      <w:r w:rsidRPr="00803AD2">
        <w:rPr>
          <w:rFonts w:ascii="Times New Roman" w:hAnsi="Times New Roman"/>
          <w:spacing w:val="-34"/>
          <w:sz w:val="24"/>
          <w:lang w:val="ru-RU"/>
        </w:rPr>
        <w:t xml:space="preserve"> </w:t>
      </w:r>
      <w:r w:rsidRPr="00803AD2">
        <w:rPr>
          <w:rFonts w:ascii="Times New Roman" w:hAnsi="Times New Roman"/>
          <w:sz w:val="24"/>
          <w:lang w:val="ru-RU"/>
        </w:rPr>
        <w:t>искусстве;</w:t>
      </w:r>
    </w:p>
    <w:p w:rsidR="006D5497" w:rsidRPr="00803AD2" w:rsidRDefault="00803AD2">
      <w:pPr>
        <w:pStyle w:val="a4"/>
        <w:numPr>
          <w:ilvl w:val="1"/>
          <w:numId w:val="194"/>
        </w:numPr>
        <w:tabs>
          <w:tab w:val="left" w:pos="817"/>
        </w:tabs>
        <w:spacing w:before="43" w:line="276"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w:t>
      </w:r>
      <w:r w:rsidRPr="00803AD2">
        <w:rPr>
          <w:rFonts w:ascii="Times New Roman" w:hAnsi="Times New Roman"/>
          <w:spacing w:val="-25"/>
          <w:sz w:val="24"/>
          <w:lang w:val="ru-RU"/>
        </w:rPr>
        <w:t xml:space="preserve"> </w:t>
      </w:r>
      <w:r w:rsidRPr="00803AD2">
        <w:rPr>
          <w:rFonts w:ascii="Times New Roman" w:hAnsi="Times New Roman"/>
          <w:sz w:val="24"/>
          <w:lang w:val="ru-RU"/>
        </w:rPr>
        <w:t>графике;</w:t>
      </w:r>
    </w:p>
    <w:p w:rsidR="006D5497" w:rsidRPr="00803AD2" w:rsidRDefault="00803AD2">
      <w:pPr>
        <w:pStyle w:val="a4"/>
        <w:numPr>
          <w:ilvl w:val="1"/>
          <w:numId w:val="194"/>
        </w:numPr>
        <w:tabs>
          <w:tab w:val="left" w:pos="892"/>
        </w:tabs>
        <w:spacing w:before="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создавать средствами живописи, графики,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w:t>
      </w:r>
      <w:r w:rsidRPr="00803AD2">
        <w:rPr>
          <w:rFonts w:ascii="Times New Roman" w:hAnsi="Times New Roman"/>
          <w:spacing w:val="-18"/>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1"/>
          <w:numId w:val="194"/>
        </w:numPr>
        <w:tabs>
          <w:tab w:val="left" w:pos="894"/>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графике, художественном  конструировании;</w:t>
      </w:r>
    </w:p>
    <w:p w:rsidR="006D5497" w:rsidRPr="00803AD2" w:rsidRDefault="00803AD2">
      <w:pPr>
        <w:pStyle w:val="a4"/>
        <w:numPr>
          <w:ilvl w:val="1"/>
          <w:numId w:val="194"/>
        </w:numPr>
        <w:tabs>
          <w:tab w:val="left" w:pos="863"/>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w:t>
      </w:r>
      <w:r w:rsidRPr="00803AD2">
        <w:rPr>
          <w:rFonts w:ascii="Times New Roman" w:hAnsi="Times New Roman"/>
          <w:spacing w:val="-21"/>
          <w:sz w:val="24"/>
          <w:lang w:val="ru-RU"/>
        </w:rPr>
        <w:t xml:space="preserve"> </w:t>
      </w:r>
      <w:r w:rsidRPr="00803AD2">
        <w:rPr>
          <w:rFonts w:ascii="Times New Roman" w:hAnsi="Times New Roman"/>
          <w:sz w:val="24"/>
          <w:lang w:val="ru-RU"/>
        </w:rPr>
        <w:t>России.</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8"/>
        <w:jc w:val="both"/>
        <w:rPr>
          <w:lang w:val="ru-RU"/>
        </w:rPr>
      </w:pPr>
      <w:r w:rsidRPr="00803AD2">
        <w:rPr>
          <w:lang w:val="ru-RU"/>
        </w:rPr>
        <w:lastRenderedPageBreak/>
        <w:t>Выпускник получит возможность научиться: анализировать и высказывать суждение о своей творческой работе и работе одноклассников; понимать и использовать в художественной работе материалы и средства художественной выразительности, соответствующие замыслу;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Виды и жанры изобразительного</w:t>
      </w:r>
      <w:r w:rsidRPr="00803AD2">
        <w:rPr>
          <w:rFonts w:ascii="Times New Roman" w:hAnsi="Times New Roman"/>
          <w:i/>
          <w:spacing w:val="-12"/>
          <w:sz w:val="24"/>
          <w:lang w:val="ru-RU"/>
        </w:rPr>
        <w:t xml:space="preserve"> </w:t>
      </w:r>
      <w:r w:rsidRPr="00803AD2">
        <w:rPr>
          <w:rFonts w:ascii="Times New Roman" w:hAnsi="Times New Roman"/>
          <w:i/>
          <w:sz w:val="24"/>
          <w:lang w:val="ru-RU"/>
        </w:rPr>
        <w:t>искусства</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901"/>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803AD2">
        <w:rPr>
          <w:rFonts w:ascii="Times New Roman" w:hAnsi="Times New Roman"/>
          <w:spacing w:val="-29"/>
          <w:sz w:val="24"/>
          <w:lang w:val="ru-RU"/>
        </w:rPr>
        <w:t xml:space="preserve"> </w:t>
      </w:r>
      <w:r w:rsidRPr="00803AD2">
        <w:rPr>
          <w:rFonts w:ascii="Times New Roman" w:hAnsi="Times New Roman"/>
          <w:sz w:val="24"/>
          <w:lang w:val="ru-RU"/>
        </w:rPr>
        <w:t>замысла;</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виды декоративно-прикладных искусств, понимать их</w:t>
      </w:r>
      <w:r w:rsidRPr="00803AD2">
        <w:rPr>
          <w:rFonts w:ascii="Times New Roman" w:hAnsi="Times New Roman"/>
          <w:spacing w:val="-29"/>
          <w:sz w:val="24"/>
          <w:lang w:val="ru-RU"/>
        </w:rPr>
        <w:t xml:space="preserve"> </w:t>
      </w:r>
      <w:r w:rsidRPr="00803AD2">
        <w:rPr>
          <w:rFonts w:ascii="Times New Roman" w:hAnsi="Times New Roman"/>
          <w:sz w:val="24"/>
          <w:lang w:val="ru-RU"/>
        </w:rPr>
        <w:t>специфику;</w:t>
      </w:r>
    </w:p>
    <w:p w:rsidR="006D5497" w:rsidRPr="00803AD2" w:rsidRDefault="00803AD2">
      <w:pPr>
        <w:pStyle w:val="a4"/>
        <w:numPr>
          <w:ilvl w:val="1"/>
          <w:numId w:val="194"/>
        </w:numPr>
        <w:tabs>
          <w:tab w:val="left" w:pos="925"/>
        </w:tabs>
        <w:spacing w:before="43"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803AD2">
        <w:rPr>
          <w:rFonts w:ascii="Times New Roman" w:hAnsi="Times New Roman"/>
          <w:spacing w:val="-11"/>
          <w:sz w:val="24"/>
          <w:lang w:val="ru-RU"/>
        </w:rPr>
        <w:t xml:space="preserve"> </w:t>
      </w:r>
      <w:r w:rsidRPr="00803AD2">
        <w:rPr>
          <w:rFonts w:ascii="Times New Roman" w:hAnsi="Times New Roman"/>
          <w:sz w:val="24"/>
          <w:lang w:val="ru-RU"/>
        </w:rPr>
        <w:t>замысла.</w:t>
      </w:r>
    </w:p>
    <w:p w:rsidR="006D5497" w:rsidRPr="00803AD2" w:rsidRDefault="00803AD2">
      <w:pPr>
        <w:pStyle w:val="a3"/>
        <w:spacing w:before="3" w:line="276" w:lineRule="auto"/>
        <w:ind w:right="110"/>
        <w:jc w:val="both"/>
        <w:rPr>
          <w:lang w:val="ru-RU"/>
        </w:rPr>
      </w:pPr>
      <w:r w:rsidRPr="00803AD2">
        <w:rPr>
          <w:lang w:val="ru-RU"/>
        </w:rPr>
        <w:t>Выпускник получит возможность научиться: определять шедевры национального и мирового изобразительного искусства; понимать историческую ретроспективу становления жанров пластических</w:t>
      </w:r>
      <w:r w:rsidRPr="00803AD2">
        <w:rPr>
          <w:spacing w:val="-20"/>
          <w:lang w:val="ru-RU"/>
        </w:rPr>
        <w:t xml:space="preserve"> </w:t>
      </w:r>
      <w:r w:rsidRPr="00803AD2">
        <w:rPr>
          <w:lang w:val="ru-RU"/>
        </w:rPr>
        <w:t>искусств.</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Изобразительная природа фотографии, театра,</w:t>
      </w:r>
      <w:r w:rsidRPr="00803AD2">
        <w:rPr>
          <w:rFonts w:ascii="Times New Roman" w:hAnsi="Times New Roman"/>
          <w:i/>
          <w:spacing w:val="-6"/>
          <w:sz w:val="24"/>
          <w:lang w:val="ru-RU"/>
        </w:rPr>
        <w:t xml:space="preserve"> </w:t>
      </w:r>
      <w:r w:rsidRPr="00803AD2">
        <w:rPr>
          <w:rFonts w:ascii="Times New Roman" w:hAnsi="Times New Roman"/>
          <w:i/>
          <w:sz w:val="24"/>
          <w:lang w:val="ru-RU"/>
        </w:rPr>
        <w:t>кино</w:t>
      </w:r>
    </w:p>
    <w:p w:rsidR="006D5497" w:rsidRPr="00803AD2" w:rsidRDefault="00803AD2">
      <w:pPr>
        <w:pStyle w:val="a3"/>
        <w:spacing w:before="43"/>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80"/>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жанры и особенности художественной фотографии, её отличие от картины и нехудожественной</w:t>
      </w:r>
      <w:r w:rsidRPr="00803AD2">
        <w:rPr>
          <w:rFonts w:ascii="Times New Roman" w:hAnsi="Times New Roman"/>
          <w:spacing w:val="-13"/>
          <w:sz w:val="24"/>
          <w:lang w:val="ru-RU"/>
        </w:rPr>
        <w:t xml:space="preserve"> </w:t>
      </w:r>
      <w:r w:rsidRPr="00803AD2">
        <w:rPr>
          <w:rFonts w:ascii="Times New Roman" w:hAnsi="Times New Roman"/>
          <w:sz w:val="24"/>
          <w:lang w:val="ru-RU"/>
        </w:rPr>
        <w:t>фотографии;</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понимать особенности визуального художественного образа в театре и</w:t>
      </w:r>
      <w:r w:rsidRPr="00803AD2">
        <w:rPr>
          <w:rFonts w:ascii="Times New Roman" w:hAnsi="Times New Roman"/>
          <w:spacing w:val="-26"/>
          <w:sz w:val="24"/>
          <w:lang w:val="ru-RU"/>
        </w:rPr>
        <w:t xml:space="preserve"> </w:t>
      </w:r>
      <w:r w:rsidRPr="00803AD2">
        <w:rPr>
          <w:rFonts w:ascii="Times New Roman" w:hAnsi="Times New Roman"/>
          <w:sz w:val="24"/>
          <w:lang w:val="ru-RU"/>
        </w:rPr>
        <w:t>кино;</w:t>
      </w:r>
    </w:p>
    <w:p w:rsidR="006D5497" w:rsidRPr="00803AD2" w:rsidRDefault="00803AD2">
      <w:pPr>
        <w:pStyle w:val="a4"/>
        <w:numPr>
          <w:ilvl w:val="1"/>
          <w:numId w:val="194"/>
        </w:numPr>
        <w:tabs>
          <w:tab w:val="left" w:pos="858"/>
        </w:tabs>
        <w:spacing w:before="41"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полученные знания при создании декораций, костюмов и грима для школьного</w:t>
      </w:r>
      <w:r w:rsidRPr="00803AD2">
        <w:rPr>
          <w:rFonts w:ascii="Times New Roman" w:hAnsi="Times New Roman"/>
          <w:spacing w:val="-5"/>
          <w:sz w:val="24"/>
          <w:lang w:val="ru-RU"/>
        </w:rPr>
        <w:t xml:space="preserve"> </w:t>
      </w:r>
      <w:r w:rsidRPr="00803AD2">
        <w:rPr>
          <w:rFonts w:ascii="Times New Roman" w:hAnsi="Times New Roman"/>
          <w:sz w:val="24"/>
          <w:lang w:val="ru-RU"/>
        </w:rPr>
        <w:t>спектакля;</w:t>
      </w:r>
    </w:p>
    <w:p w:rsidR="006D5497" w:rsidRPr="00803AD2" w:rsidRDefault="00803AD2">
      <w:pPr>
        <w:pStyle w:val="a4"/>
        <w:numPr>
          <w:ilvl w:val="1"/>
          <w:numId w:val="194"/>
        </w:numPr>
        <w:tabs>
          <w:tab w:val="left" w:pos="865"/>
        </w:tabs>
        <w:spacing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компьютерные технологии в собственной художественно-творческой деятельности (</w:t>
      </w:r>
      <w:r>
        <w:rPr>
          <w:rFonts w:ascii="Times New Roman" w:hAnsi="Times New Roman"/>
          <w:sz w:val="24"/>
        </w:rPr>
        <w:t>PowerPoint</w:t>
      </w:r>
      <w:r w:rsidRPr="00803AD2">
        <w:rPr>
          <w:rFonts w:ascii="Times New Roman" w:hAnsi="Times New Roman"/>
          <w:sz w:val="24"/>
          <w:lang w:val="ru-RU"/>
        </w:rPr>
        <w:t xml:space="preserve">, </w:t>
      </w:r>
      <w:r>
        <w:rPr>
          <w:rFonts w:ascii="Times New Roman" w:hAnsi="Times New Roman"/>
          <w:sz w:val="24"/>
        </w:rPr>
        <w:t>Photoshop</w:t>
      </w:r>
      <w:r w:rsidRPr="00803AD2">
        <w:rPr>
          <w:rFonts w:ascii="Times New Roman" w:hAnsi="Times New Roman"/>
          <w:sz w:val="24"/>
          <w:lang w:val="ru-RU"/>
        </w:rPr>
        <w:t xml:space="preserve"> и</w:t>
      </w:r>
      <w:r w:rsidRPr="00803AD2">
        <w:rPr>
          <w:rFonts w:ascii="Times New Roman" w:hAnsi="Times New Roman"/>
          <w:spacing w:val="-7"/>
          <w:sz w:val="24"/>
          <w:lang w:val="ru-RU"/>
        </w:rPr>
        <w:t xml:space="preserve"> </w:t>
      </w:r>
      <w:r w:rsidRPr="00803AD2">
        <w:rPr>
          <w:rFonts w:ascii="Times New Roman" w:hAnsi="Times New Roman"/>
          <w:sz w:val="24"/>
          <w:lang w:val="ru-RU"/>
        </w:rPr>
        <w:t>др.).</w:t>
      </w:r>
    </w:p>
    <w:p w:rsidR="006D5497" w:rsidRPr="00803AD2" w:rsidRDefault="00803AD2">
      <w:pPr>
        <w:pStyle w:val="a3"/>
        <w:spacing w:before="1" w:line="276" w:lineRule="auto"/>
        <w:ind w:right="106"/>
        <w:jc w:val="both"/>
        <w:rPr>
          <w:lang w:val="ru-RU"/>
        </w:rPr>
      </w:pPr>
      <w:r w:rsidRPr="00803AD2">
        <w:rPr>
          <w:lang w:val="ru-RU"/>
        </w:rPr>
        <w:t xml:space="preserve">Выпускник получит возможность научиться: использовать средства художественной выразительности в собственных фотоработах; применять в работе над цифровой фотографией технические средства </w:t>
      </w:r>
      <w:r>
        <w:t>Photoshop</w:t>
      </w:r>
      <w:r w:rsidRPr="00803AD2">
        <w:rPr>
          <w:lang w:val="ru-RU"/>
        </w:rPr>
        <w:t>; понимать и анализировать выразительность и соответствие авторскому замыслу сценографии, костюмов, грима после просмотра спектакля; понимать и анализировать раскадровку, реквизит, костюмы и грим после просмотра художественного</w:t>
      </w:r>
      <w:r w:rsidRPr="00803AD2">
        <w:rPr>
          <w:spacing w:val="-10"/>
          <w:lang w:val="ru-RU"/>
        </w:rPr>
        <w:t xml:space="preserve"> </w:t>
      </w:r>
      <w:r w:rsidRPr="00803AD2">
        <w:rPr>
          <w:lang w:val="ru-RU"/>
        </w:rPr>
        <w:t>фильма.</w:t>
      </w:r>
    </w:p>
    <w:p w:rsidR="006D5497" w:rsidRPr="00803AD2" w:rsidRDefault="00803AD2">
      <w:pPr>
        <w:pStyle w:val="a3"/>
        <w:spacing w:before="1"/>
        <w:ind w:left="661" w:right="1931" w:firstLine="0"/>
        <w:rPr>
          <w:lang w:val="ru-RU"/>
        </w:rPr>
      </w:pPr>
      <w:r w:rsidRPr="00803AD2">
        <w:rPr>
          <w:spacing w:val="-60"/>
          <w:u w:val="single" w:color="000000"/>
          <w:lang w:val="ru-RU"/>
        </w:rPr>
        <w:t xml:space="preserve"> </w:t>
      </w:r>
      <w:r w:rsidRPr="00803AD2">
        <w:rPr>
          <w:u w:val="single" w:color="000000"/>
          <w:lang w:val="ru-RU"/>
        </w:rPr>
        <w:t>1.2.2.17.</w:t>
      </w:r>
      <w:r w:rsidRPr="00803AD2">
        <w:rPr>
          <w:spacing w:val="-3"/>
          <w:u w:val="single" w:color="000000"/>
          <w:lang w:val="ru-RU"/>
        </w:rPr>
        <w:t xml:space="preserve"> </w:t>
      </w:r>
      <w:r w:rsidRPr="00803AD2">
        <w:rPr>
          <w:u w:val="single" w:color="000000"/>
          <w:lang w:val="ru-RU"/>
        </w:rPr>
        <w:t>Музыка</w:t>
      </w:r>
    </w:p>
    <w:p w:rsidR="006D5497" w:rsidRPr="00803AD2" w:rsidRDefault="00803AD2">
      <w:pPr>
        <w:spacing w:before="4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Музыка как вид</w:t>
      </w:r>
      <w:r w:rsidRPr="00803AD2">
        <w:rPr>
          <w:rFonts w:ascii="Times New Roman" w:hAnsi="Times New Roman"/>
          <w:i/>
          <w:spacing w:val="-5"/>
          <w:sz w:val="24"/>
          <w:lang w:val="ru-RU"/>
        </w:rPr>
        <w:t xml:space="preserve"> </w:t>
      </w:r>
      <w:r w:rsidRPr="00803AD2">
        <w:rPr>
          <w:rFonts w:ascii="Times New Roman" w:hAnsi="Times New Roman"/>
          <w:i/>
          <w:sz w:val="24"/>
          <w:lang w:val="ru-RU"/>
        </w:rPr>
        <w:t>искусства</w:t>
      </w:r>
    </w:p>
    <w:p w:rsidR="006D5497" w:rsidRPr="00803AD2" w:rsidRDefault="00803AD2">
      <w:pPr>
        <w:pStyle w:val="a3"/>
        <w:spacing w:before="4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87"/>
        </w:tabs>
        <w:spacing w:before="44"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w:t>
      </w:r>
      <w:r w:rsidRPr="00803AD2">
        <w:rPr>
          <w:rFonts w:ascii="Times New Roman" w:hAnsi="Times New Roman"/>
          <w:spacing w:val="-5"/>
          <w:sz w:val="24"/>
          <w:lang w:val="ru-RU"/>
        </w:rPr>
        <w:t xml:space="preserve"> </w:t>
      </w:r>
      <w:r w:rsidRPr="00803AD2">
        <w:rPr>
          <w:rFonts w:ascii="Times New Roman" w:hAnsi="Times New Roman"/>
          <w:sz w:val="24"/>
          <w:lang w:val="ru-RU"/>
        </w:rPr>
        <w:t>формой;</w:t>
      </w:r>
    </w:p>
    <w:p w:rsidR="006D5497" w:rsidRPr="00803AD2" w:rsidRDefault="00803AD2">
      <w:pPr>
        <w:pStyle w:val="a4"/>
        <w:numPr>
          <w:ilvl w:val="1"/>
          <w:numId w:val="194"/>
        </w:numPr>
        <w:tabs>
          <w:tab w:val="left" w:pos="825"/>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w:t>
      </w:r>
      <w:r w:rsidRPr="00803AD2">
        <w:rPr>
          <w:rFonts w:ascii="Times New Roman" w:eastAsia="Times New Roman" w:hAnsi="Times New Roman" w:cs="Times New Roman"/>
          <w:spacing w:val="-16"/>
          <w:sz w:val="24"/>
          <w:szCs w:val="24"/>
          <w:lang w:val="ru-RU"/>
        </w:rPr>
        <w:t xml:space="preserve"> </w:t>
      </w:r>
      <w:r w:rsidRPr="00803AD2">
        <w:rPr>
          <w:rFonts w:ascii="Times New Roman" w:eastAsia="Times New Roman" w:hAnsi="Times New Roman" w:cs="Times New Roman"/>
          <w:sz w:val="24"/>
          <w:szCs w:val="24"/>
          <w:lang w:val="ru-RU"/>
        </w:rPr>
        <w:t>искусства;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849"/>
        </w:tabs>
        <w:spacing w:before="48"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выражать эмоциональное содержание музыкальных произведений в исполнении, проявлять инициативу в художественно-творческой</w:t>
      </w:r>
      <w:r w:rsidRPr="00803AD2">
        <w:rPr>
          <w:rFonts w:ascii="Times New Roman" w:hAnsi="Times New Roman"/>
          <w:spacing w:val="-21"/>
          <w:sz w:val="24"/>
          <w:lang w:val="ru-RU"/>
        </w:rPr>
        <w:t xml:space="preserve"> </w:t>
      </w:r>
      <w:r w:rsidRPr="00803AD2">
        <w:rPr>
          <w:rFonts w:ascii="Times New Roman" w:hAnsi="Times New Roman"/>
          <w:sz w:val="24"/>
          <w:lang w:val="ru-RU"/>
        </w:rPr>
        <w:t>деятельности.</w:t>
      </w:r>
    </w:p>
    <w:p w:rsidR="006D5497" w:rsidRPr="00803AD2" w:rsidRDefault="00803AD2">
      <w:pPr>
        <w:pStyle w:val="a3"/>
        <w:spacing w:line="276" w:lineRule="auto"/>
        <w:ind w:right="107"/>
        <w:jc w:val="both"/>
        <w:rPr>
          <w:lang w:val="ru-RU"/>
        </w:rPr>
      </w:pPr>
      <w:r w:rsidRPr="00803AD2">
        <w:rPr>
          <w:lang w:val="ru-RU"/>
        </w:rPr>
        <w:t>Выпускник получит возможность научиться: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w:t>
      </w:r>
      <w:r w:rsidRPr="00803AD2">
        <w:rPr>
          <w:spacing w:val="-19"/>
          <w:lang w:val="ru-RU"/>
        </w:rPr>
        <w:t xml:space="preserve"> </w:t>
      </w:r>
      <w:r w:rsidRPr="00803AD2">
        <w:rPr>
          <w:lang w:val="ru-RU"/>
        </w:rPr>
        <w:t>зрения.</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Музыкальный образ и музыкальная</w:t>
      </w:r>
      <w:r w:rsidRPr="00803AD2">
        <w:rPr>
          <w:rFonts w:ascii="Times New Roman" w:hAnsi="Times New Roman"/>
          <w:i/>
          <w:spacing w:val="-11"/>
          <w:sz w:val="24"/>
          <w:lang w:val="ru-RU"/>
        </w:rPr>
        <w:t xml:space="preserve"> </w:t>
      </w:r>
      <w:r w:rsidRPr="00803AD2">
        <w:rPr>
          <w:rFonts w:ascii="Times New Roman" w:hAnsi="Times New Roman"/>
          <w:i/>
          <w:sz w:val="24"/>
          <w:lang w:val="ru-RU"/>
        </w:rPr>
        <w:t>драматургия</w:t>
      </w:r>
    </w:p>
    <w:p w:rsidR="006D5497" w:rsidRPr="00803AD2" w:rsidRDefault="00803AD2">
      <w:pPr>
        <w:pStyle w:val="a3"/>
        <w:spacing w:before="43"/>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08"/>
        </w:tabs>
        <w:spacing w:before="4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w:t>
      </w:r>
      <w:r w:rsidRPr="00803AD2">
        <w:rPr>
          <w:rFonts w:ascii="Times New Roman" w:hAnsi="Times New Roman"/>
          <w:spacing w:val="-15"/>
          <w:sz w:val="24"/>
          <w:lang w:val="ru-RU"/>
        </w:rPr>
        <w:t xml:space="preserve"> </w:t>
      </w:r>
      <w:r w:rsidRPr="00803AD2">
        <w:rPr>
          <w:rFonts w:ascii="Times New Roman" w:hAnsi="Times New Roman"/>
          <w:sz w:val="24"/>
          <w:lang w:val="ru-RU"/>
        </w:rPr>
        <w:t>воплощения;</w:t>
      </w:r>
    </w:p>
    <w:p w:rsidR="006D5497" w:rsidRPr="00803AD2" w:rsidRDefault="00803AD2">
      <w:pPr>
        <w:pStyle w:val="a4"/>
        <w:numPr>
          <w:ilvl w:val="1"/>
          <w:numId w:val="194"/>
        </w:numPr>
        <w:tabs>
          <w:tab w:val="left" w:pos="952"/>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w:t>
      </w:r>
      <w:r w:rsidRPr="00803AD2">
        <w:rPr>
          <w:rFonts w:ascii="Times New Roman" w:hAnsi="Times New Roman"/>
          <w:spacing w:val="-28"/>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194"/>
        </w:numPr>
        <w:tabs>
          <w:tab w:val="left" w:pos="820"/>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w:t>
      </w:r>
      <w:r w:rsidRPr="00803AD2">
        <w:rPr>
          <w:rFonts w:ascii="Times New Roman" w:hAnsi="Times New Roman"/>
          <w:spacing w:val="-23"/>
          <w:sz w:val="24"/>
          <w:lang w:val="ru-RU"/>
        </w:rPr>
        <w:t xml:space="preserve"> </w:t>
      </w:r>
      <w:r w:rsidRPr="00803AD2">
        <w:rPr>
          <w:rFonts w:ascii="Times New Roman" w:hAnsi="Times New Roman"/>
          <w:sz w:val="24"/>
          <w:lang w:val="ru-RU"/>
        </w:rPr>
        <w:t>проектов.</w:t>
      </w:r>
    </w:p>
    <w:p w:rsidR="006D5497" w:rsidRPr="00803AD2" w:rsidRDefault="00803AD2">
      <w:pPr>
        <w:pStyle w:val="a3"/>
        <w:spacing w:before="3" w:line="276" w:lineRule="auto"/>
        <w:ind w:right="106"/>
        <w:jc w:val="both"/>
        <w:rPr>
          <w:lang w:val="ru-RU"/>
        </w:rPr>
      </w:pPr>
      <w:r w:rsidRPr="00803AD2">
        <w:rPr>
          <w:lang w:val="ru-RU"/>
        </w:rPr>
        <w:t>Выпускник получит возможность научиться: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w:t>
      </w:r>
      <w:r w:rsidRPr="00803AD2">
        <w:rPr>
          <w:spacing w:val="-10"/>
          <w:lang w:val="ru-RU"/>
        </w:rPr>
        <w:t xml:space="preserve"> </w:t>
      </w:r>
      <w:r w:rsidRPr="00803AD2">
        <w:rPr>
          <w:lang w:val="ru-RU"/>
        </w:rPr>
        <w:t>др.</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Музыка в современном мире: традиции и</w:t>
      </w:r>
      <w:r w:rsidRPr="00803AD2">
        <w:rPr>
          <w:rFonts w:ascii="Times New Roman" w:hAnsi="Times New Roman"/>
          <w:i/>
          <w:spacing w:val="-8"/>
          <w:sz w:val="24"/>
          <w:lang w:val="ru-RU"/>
        </w:rPr>
        <w:t xml:space="preserve"> </w:t>
      </w:r>
      <w:r w:rsidRPr="00803AD2">
        <w:rPr>
          <w:rFonts w:ascii="Times New Roman" w:hAnsi="Times New Roman"/>
          <w:i/>
          <w:sz w:val="24"/>
          <w:lang w:val="ru-RU"/>
        </w:rPr>
        <w:t>инновации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73"/>
        </w:tabs>
        <w:spacing w:before="4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w:t>
      </w:r>
      <w:r w:rsidRPr="00803AD2">
        <w:rPr>
          <w:rFonts w:ascii="Times New Roman" w:hAnsi="Times New Roman"/>
          <w:spacing w:val="-15"/>
          <w:sz w:val="24"/>
          <w:lang w:val="ru-RU"/>
        </w:rPr>
        <w:t xml:space="preserve"> </w:t>
      </w:r>
      <w:r w:rsidRPr="00803AD2">
        <w:rPr>
          <w:rFonts w:ascii="Times New Roman" w:hAnsi="Times New Roman"/>
          <w:sz w:val="24"/>
          <w:lang w:val="ru-RU"/>
        </w:rPr>
        <w:t>музеи);</w:t>
      </w:r>
    </w:p>
    <w:p w:rsidR="006D5497" w:rsidRPr="00803AD2" w:rsidRDefault="00803AD2">
      <w:pPr>
        <w:pStyle w:val="a4"/>
        <w:numPr>
          <w:ilvl w:val="1"/>
          <w:numId w:val="194"/>
        </w:numPr>
        <w:tabs>
          <w:tab w:val="left" w:pos="1009"/>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Pr>
          <w:rFonts w:ascii="Times New Roman" w:eastAsia="Times New Roman" w:hAnsi="Times New Roman" w:cs="Times New Roman"/>
          <w:sz w:val="24"/>
          <w:szCs w:val="24"/>
        </w:rPr>
        <w:t>XIX</w:t>
      </w:r>
      <w:r w:rsidRPr="00803AD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XX</w:t>
      </w:r>
      <w:r w:rsidRPr="00803AD2">
        <w:rPr>
          <w:rFonts w:ascii="Times New Roman" w:eastAsia="Times New Roman" w:hAnsi="Times New Roman" w:cs="Times New Roman"/>
          <w:sz w:val="24"/>
          <w:szCs w:val="24"/>
          <w:lang w:val="ru-RU"/>
        </w:rPr>
        <w:t xml:space="preserve"> вв., отечественное и зарубежное музыкальное искусство </w:t>
      </w:r>
      <w:r>
        <w:rPr>
          <w:rFonts w:ascii="Times New Roman" w:eastAsia="Times New Roman" w:hAnsi="Times New Roman" w:cs="Times New Roman"/>
          <w:sz w:val="24"/>
          <w:szCs w:val="24"/>
        </w:rPr>
        <w:t>XX</w:t>
      </w:r>
      <w:r w:rsidRPr="00803AD2">
        <w:rPr>
          <w:rFonts w:ascii="Times New Roman" w:eastAsia="Times New Roman" w:hAnsi="Times New Roman" w:cs="Times New Roman"/>
          <w:spacing w:val="-16"/>
          <w:sz w:val="24"/>
          <w:szCs w:val="24"/>
          <w:lang w:val="ru-RU"/>
        </w:rPr>
        <w:t xml:space="preserve"> </w:t>
      </w:r>
      <w:r w:rsidRPr="00803AD2">
        <w:rPr>
          <w:rFonts w:ascii="Times New Roman" w:eastAsia="Times New Roman" w:hAnsi="Times New Roman" w:cs="Times New Roman"/>
          <w:sz w:val="24"/>
          <w:szCs w:val="24"/>
          <w:lang w:val="ru-RU"/>
        </w:rPr>
        <w:t>в.);</w:t>
      </w:r>
    </w:p>
    <w:p w:rsidR="006D5497" w:rsidRPr="00803AD2" w:rsidRDefault="00803AD2">
      <w:pPr>
        <w:pStyle w:val="a4"/>
        <w:numPr>
          <w:ilvl w:val="1"/>
          <w:numId w:val="194"/>
        </w:numPr>
        <w:tabs>
          <w:tab w:val="left" w:pos="820"/>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применять информационно-коммуникационные технологии для расширения опыта творческой деятельности и углублённого понимания образного</w:t>
      </w:r>
      <w:r w:rsidRPr="00803AD2">
        <w:rPr>
          <w:rFonts w:ascii="Times New Roman" w:hAnsi="Times New Roman"/>
          <w:spacing w:val="-20"/>
          <w:sz w:val="24"/>
          <w:lang w:val="ru-RU"/>
        </w:rPr>
        <w:t xml:space="preserve"> </w:t>
      </w:r>
      <w:r w:rsidRPr="00803AD2">
        <w:rPr>
          <w:rFonts w:ascii="Times New Roman" w:hAnsi="Times New Roman"/>
          <w:sz w:val="24"/>
          <w:lang w:val="ru-RU"/>
        </w:rPr>
        <w:t>содержания.</w:t>
      </w:r>
    </w:p>
    <w:p w:rsidR="006D5497" w:rsidRPr="00803AD2" w:rsidRDefault="00803AD2">
      <w:pPr>
        <w:pStyle w:val="a3"/>
        <w:spacing w:before="1" w:line="276" w:lineRule="auto"/>
        <w:ind w:right="104"/>
        <w:jc w:val="both"/>
        <w:rPr>
          <w:lang w:val="ru-RU"/>
        </w:rPr>
      </w:pPr>
      <w:r w:rsidRPr="00803AD2">
        <w:rPr>
          <w:lang w:val="ru-RU"/>
        </w:rPr>
        <w:t xml:space="preserve">Выпускник получит возможность научиться: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структурировать       </w:t>
      </w:r>
      <w:r w:rsidRPr="00803AD2">
        <w:rPr>
          <w:spacing w:val="14"/>
          <w:lang w:val="ru-RU"/>
        </w:rPr>
        <w:t xml:space="preserve"> </w:t>
      </w:r>
      <w:r w:rsidRPr="00803AD2">
        <w:rPr>
          <w:lang w:val="ru-RU"/>
        </w:rPr>
        <w:t>и</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4" w:firstLine="0"/>
        <w:jc w:val="both"/>
        <w:rPr>
          <w:lang w:val="ru-RU"/>
        </w:rPr>
      </w:pPr>
      <w:r w:rsidRPr="00803AD2">
        <w:rPr>
          <w:lang w:val="ru-RU"/>
        </w:rPr>
        <w:lastRenderedPageBreak/>
        <w:t>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w:t>
      </w:r>
      <w:r w:rsidRPr="00803AD2">
        <w:rPr>
          <w:spacing w:val="-6"/>
          <w:lang w:val="ru-RU"/>
        </w:rPr>
        <w:t xml:space="preserve"> </w:t>
      </w:r>
      <w:r w:rsidRPr="00803AD2">
        <w:rPr>
          <w:lang w:val="ru-RU"/>
        </w:rPr>
        <w:t>источников.</w:t>
      </w:r>
    </w:p>
    <w:p w:rsidR="006D5497" w:rsidRPr="00803AD2" w:rsidRDefault="00803AD2">
      <w:pPr>
        <w:pStyle w:val="a3"/>
        <w:spacing w:before="1"/>
        <w:ind w:left="661" w:right="1931" w:firstLine="0"/>
        <w:rPr>
          <w:lang w:val="ru-RU"/>
        </w:rPr>
      </w:pPr>
      <w:r w:rsidRPr="00803AD2">
        <w:rPr>
          <w:spacing w:val="-60"/>
          <w:u w:val="single" w:color="000000"/>
          <w:lang w:val="ru-RU"/>
        </w:rPr>
        <w:t xml:space="preserve"> </w:t>
      </w:r>
      <w:r w:rsidRPr="00803AD2">
        <w:rPr>
          <w:u w:val="single" w:color="000000"/>
          <w:lang w:val="ru-RU"/>
        </w:rPr>
        <w:t>1.2.2.18.</w:t>
      </w:r>
      <w:r w:rsidRPr="00803AD2">
        <w:rPr>
          <w:spacing w:val="-3"/>
          <w:u w:val="single" w:color="000000"/>
          <w:lang w:val="ru-RU"/>
        </w:rPr>
        <w:t xml:space="preserve"> </w:t>
      </w:r>
      <w:r w:rsidRPr="00803AD2">
        <w:rPr>
          <w:u w:val="single" w:color="000000"/>
          <w:lang w:val="ru-RU"/>
        </w:rPr>
        <w:t>Технология</w:t>
      </w:r>
    </w:p>
    <w:p w:rsidR="006D5497" w:rsidRPr="00803AD2" w:rsidRDefault="00803AD2">
      <w:pPr>
        <w:spacing w:before="4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Индустриальные</w:t>
      </w:r>
      <w:r w:rsidRPr="00803AD2">
        <w:rPr>
          <w:rFonts w:ascii="Times New Roman" w:hAnsi="Times New Roman"/>
          <w:i/>
          <w:spacing w:val="-4"/>
          <w:sz w:val="24"/>
          <w:lang w:val="ru-RU"/>
        </w:rPr>
        <w:t xml:space="preserve"> </w:t>
      </w:r>
      <w:r w:rsidRPr="00803AD2">
        <w:rPr>
          <w:rFonts w:ascii="Times New Roman" w:hAnsi="Times New Roman"/>
          <w:i/>
          <w:sz w:val="24"/>
          <w:lang w:val="ru-RU"/>
        </w:rPr>
        <w:t>технологии</w:t>
      </w:r>
    </w:p>
    <w:p w:rsidR="006D5497" w:rsidRPr="00803AD2" w:rsidRDefault="00803AD2">
      <w:pPr>
        <w:spacing w:before="43"/>
        <w:ind w:left="661" w:right="105"/>
        <w:rPr>
          <w:rFonts w:ascii="Times New Roman" w:eastAsia="Times New Roman" w:hAnsi="Times New Roman" w:cs="Times New Roman"/>
          <w:sz w:val="24"/>
          <w:szCs w:val="24"/>
          <w:lang w:val="ru-RU"/>
        </w:rPr>
      </w:pPr>
      <w:r w:rsidRPr="00803AD2">
        <w:rPr>
          <w:rFonts w:ascii="Times New Roman" w:hAnsi="Times New Roman"/>
          <w:i/>
          <w:sz w:val="24"/>
          <w:lang w:val="ru-RU"/>
        </w:rPr>
        <w:t>Технологии обработки конструкционных и поделочных</w:t>
      </w:r>
      <w:r w:rsidRPr="00803AD2">
        <w:rPr>
          <w:rFonts w:ascii="Times New Roman" w:hAnsi="Times New Roman"/>
          <w:i/>
          <w:spacing w:val="-11"/>
          <w:sz w:val="24"/>
          <w:lang w:val="ru-RU"/>
        </w:rPr>
        <w:t xml:space="preserve"> </w:t>
      </w:r>
      <w:r w:rsidRPr="00803AD2">
        <w:rPr>
          <w:rFonts w:ascii="Times New Roman" w:hAnsi="Times New Roman"/>
          <w:i/>
          <w:sz w:val="24"/>
          <w:lang w:val="ru-RU"/>
        </w:rPr>
        <w:t>материалов</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92"/>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находить в учебной литературе сведения, необходимые для конструирования объекта и осуществления выбранной</w:t>
      </w:r>
      <w:r w:rsidRPr="00803AD2">
        <w:rPr>
          <w:rFonts w:ascii="Times New Roman" w:hAnsi="Times New Roman"/>
          <w:spacing w:val="-16"/>
          <w:sz w:val="24"/>
          <w:lang w:val="ru-RU"/>
        </w:rPr>
        <w:t xml:space="preserve"> </w:t>
      </w:r>
      <w:r w:rsidRPr="00803AD2">
        <w:rPr>
          <w:rFonts w:ascii="Times New Roman" w:hAnsi="Times New Roman"/>
          <w:sz w:val="24"/>
          <w:lang w:val="ru-RU"/>
        </w:rPr>
        <w:t>технологии;</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читать технические рисунки, эскизы, чертежи,</w:t>
      </w:r>
      <w:r w:rsidRPr="00803AD2">
        <w:rPr>
          <w:rFonts w:ascii="Times New Roman" w:hAnsi="Times New Roman"/>
          <w:spacing w:val="-15"/>
          <w:sz w:val="24"/>
          <w:lang w:val="ru-RU"/>
        </w:rPr>
        <w:t xml:space="preserve"> </w:t>
      </w:r>
      <w:r w:rsidRPr="00803AD2">
        <w:rPr>
          <w:rFonts w:ascii="Times New Roman" w:hAnsi="Times New Roman"/>
          <w:sz w:val="24"/>
          <w:lang w:val="ru-RU"/>
        </w:rPr>
        <w:t>схемы;</w:t>
      </w:r>
    </w:p>
    <w:p w:rsidR="006D5497" w:rsidRPr="00803AD2" w:rsidRDefault="00803AD2">
      <w:pPr>
        <w:pStyle w:val="a4"/>
        <w:numPr>
          <w:ilvl w:val="1"/>
          <w:numId w:val="194"/>
        </w:numPr>
        <w:tabs>
          <w:tab w:val="left" w:pos="870"/>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в масштабе и правильно оформлять технические рисунки и эскизы разрабатываемых</w:t>
      </w:r>
      <w:r w:rsidRPr="00803AD2">
        <w:rPr>
          <w:rFonts w:ascii="Times New Roman" w:hAnsi="Times New Roman"/>
          <w:spacing w:val="-5"/>
          <w:sz w:val="24"/>
          <w:lang w:val="ru-RU"/>
        </w:rPr>
        <w:t xml:space="preserve"> </w:t>
      </w:r>
      <w:r w:rsidRPr="00803AD2">
        <w:rPr>
          <w:rFonts w:ascii="Times New Roman" w:hAnsi="Times New Roman"/>
          <w:sz w:val="24"/>
          <w:lang w:val="ru-RU"/>
        </w:rPr>
        <w:t>объектов;</w:t>
      </w:r>
    </w:p>
    <w:p w:rsidR="006D5497" w:rsidRPr="00803AD2" w:rsidRDefault="00803AD2">
      <w:pPr>
        <w:pStyle w:val="a4"/>
        <w:numPr>
          <w:ilvl w:val="1"/>
          <w:numId w:val="194"/>
        </w:numPr>
        <w:tabs>
          <w:tab w:val="left" w:pos="887"/>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технологические процессы создания или ремонта материальных объектов.</w:t>
      </w:r>
    </w:p>
    <w:p w:rsidR="006D5497" w:rsidRPr="00803AD2" w:rsidRDefault="00803AD2">
      <w:pPr>
        <w:pStyle w:val="a3"/>
        <w:spacing w:line="276" w:lineRule="auto"/>
        <w:ind w:right="108"/>
        <w:jc w:val="both"/>
        <w:rPr>
          <w:lang w:val="ru-RU"/>
        </w:rPr>
      </w:pPr>
      <w:r w:rsidRPr="00803AD2">
        <w:rPr>
          <w:lang w:val="ru-RU"/>
        </w:rPr>
        <w:t>Выпускник получит возможность научиться: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осуществлять технологические процессы создания или ремонта материальных объектов, имеющих инновационные</w:t>
      </w:r>
      <w:r w:rsidRPr="00803AD2">
        <w:rPr>
          <w:spacing w:val="-12"/>
          <w:lang w:val="ru-RU"/>
        </w:rPr>
        <w:t xml:space="preserve"> </w:t>
      </w:r>
      <w:r w:rsidRPr="00803AD2">
        <w:rPr>
          <w:lang w:val="ru-RU"/>
        </w:rPr>
        <w:t>элементы.</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Электротехника</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85"/>
        </w:tabs>
        <w:spacing w:before="43"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w:t>
      </w:r>
      <w:r w:rsidRPr="00803AD2">
        <w:rPr>
          <w:rFonts w:ascii="Times New Roman" w:hAnsi="Times New Roman"/>
          <w:spacing w:val="-21"/>
          <w:sz w:val="24"/>
          <w:lang w:val="ru-RU"/>
        </w:rPr>
        <w:t xml:space="preserve"> </w:t>
      </w:r>
      <w:r w:rsidRPr="00803AD2">
        <w:rPr>
          <w:rFonts w:ascii="Times New Roman" w:hAnsi="Times New Roman"/>
          <w:sz w:val="24"/>
          <w:lang w:val="ru-RU"/>
        </w:rPr>
        <w:t>моделей;</w:t>
      </w:r>
    </w:p>
    <w:p w:rsidR="006D5497" w:rsidRPr="00803AD2" w:rsidRDefault="00803AD2">
      <w:pPr>
        <w:pStyle w:val="a4"/>
        <w:numPr>
          <w:ilvl w:val="1"/>
          <w:numId w:val="194"/>
        </w:numPr>
        <w:tabs>
          <w:tab w:val="left" w:pos="985"/>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6D5497" w:rsidRPr="00803AD2" w:rsidRDefault="00803AD2">
      <w:pPr>
        <w:pStyle w:val="a3"/>
        <w:spacing w:before="1" w:line="276" w:lineRule="auto"/>
        <w:ind w:right="104"/>
        <w:jc w:val="both"/>
        <w:rPr>
          <w:lang w:val="ru-RU"/>
        </w:rPr>
      </w:pPr>
      <w:r w:rsidRPr="00803AD2">
        <w:rPr>
          <w:lang w:val="ru-RU"/>
        </w:rPr>
        <w:t>Выпускник получит возможность научиться: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осуществлять процессы сборки, регулировки или ремонта объектов, содержащих электрические цепи с элементами электроники и автоматики.</w:t>
      </w:r>
    </w:p>
    <w:p w:rsidR="006D5497" w:rsidRPr="00803AD2" w:rsidRDefault="00803AD2">
      <w:pPr>
        <w:spacing w:before="3" w:line="276" w:lineRule="auto"/>
        <w:ind w:left="661" w:right="6321"/>
        <w:rPr>
          <w:rFonts w:ascii="Times New Roman" w:eastAsia="Times New Roman" w:hAnsi="Times New Roman" w:cs="Times New Roman"/>
          <w:sz w:val="24"/>
          <w:szCs w:val="24"/>
          <w:lang w:val="ru-RU"/>
        </w:rPr>
      </w:pPr>
      <w:r w:rsidRPr="00803AD2">
        <w:rPr>
          <w:rFonts w:ascii="Times New Roman" w:hAnsi="Times New Roman"/>
          <w:i/>
          <w:sz w:val="24"/>
          <w:lang w:val="ru-RU"/>
        </w:rPr>
        <w:t>Технологии ведения дома Кулинария</w:t>
      </w:r>
    </w:p>
    <w:p w:rsidR="006D5497" w:rsidRPr="00803AD2" w:rsidRDefault="00803AD2">
      <w:pPr>
        <w:pStyle w:val="a3"/>
        <w:spacing w:before="1"/>
        <w:ind w:left="661" w:right="1931" w:firstLine="0"/>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29"/>
        </w:tabs>
        <w:spacing w:before="4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w:t>
      </w:r>
      <w:r w:rsidRPr="00803AD2">
        <w:rPr>
          <w:rFonts w:ascii="Times New Roman" w:hAnsi="Times New Roman"/>
          <w:spacing w:val="-31"/>
          <w:sz w:val="24"/>
          <w:lang w:val="ru-RU"/>
        </w:rPr>
        <w:t xml:space="preserve"> </w:t>
      </w:r>
      <w:r w:rsidRPr="00803AD2">
        <w:rPr>
          <w:rFonts w:ascii="Times New Roman" w:hAnsi="Times New Roman"/>
          <w:sz w:val="24"/>
          <w:lang w:val="ru-RU"/>
        </w:rPr>
        <w:t>работы.</w:t>
      </w:r>
    </w:p>
    <w:p w:rsidR="006D5497" w:rsidRPr="00803AD2" w:rsidRDefault="00803AD2">
      <w:pPr>
        <w:pStyle w:val="a3"/>
        <w:spacing w:before="3" w:line="276" w:lineRule="auto"/>
        <w:ind w:right="108"/>
        <w:jc w:val="both"/>
        <w:rPr>
          <w:lang w:val="ru-RU"/>
        </w:rPr>
      </w:pPr>
      <w:r w:rsidRPr="00803AD2">
        <w:rPr>
          <w:lang w:val="ru-RU"/>
        </w:rPr>
        <w:t xml:space="preserve">Выпускник получит возможность научиться: составлять рацион питания на основе физиологических потребностей организма; выбирать пищевые продукты для удовлетворения   потребностей   организма   в   белках,   углеводах,   жирах,     </w:t>
      </w:r>
      <w:r w:rsidRPr="00803AD2">
        <w:rPr>
          <w:spacing w:val="2"/>
          <w:lang w:val="ru-RU"/>
        </w:rPr>
        <w:t xml:space="preserve"> </w:t>
      </w:r>
      <w:r w:rsidRPr="00803AD2">
        <w:rPr>
          <w:lang w:val="ru-RU"/>
        </w:rPr>
        <w:t>витаминах,</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7" w:firstLine="0"/>
        <w:jc w:val="both"/>
        <w:rPr>
          <w:lang w:val="ru-RU"/>
        </w:rPr>
      </w:pPr>
      <w:r w:rsidRPr="00803AD2">
        <w:rPr>
          <w:lang w:val="ru-RU"/>
        </w:rPr>
        <w:lastRenderedPageBreak/>
        <w:t>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применять основные виды и способы консервирования и заготовки пищевых продуктов в домашних условиях;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определять виды экологического загрязнения пищевых продуктов; оценивать влияние техногенной сферы на окружающую среду и здоровье человека; выполнять мероприятия по предотвращению негативного влияния техногенной сферы на окружающую среду и здоровье</w:t>
      </w:r>
      <w:r w:rsidRPr="00803AD2">
        <w:rPr>
          <w:spacing w:val="-23"/>
          <w:lang w:val="ru-RU"/>
        </w:rPr>
        <w:t xml:space="preserve"> </w:t>
      </w:r>
      <w:r w:rsidRPr="00803AD2">
        <w:rPr>
          <w:lang w:val="ru-RU"/>
        </w:rPr>
        <w:t>человека.</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Создание изделий из текстильных и поделочных</w:t>
      </w:r>
      <w:r w:rsidRPr="00803AD2">
        <w:rPr>
          <w:rFonts w:ascii="Times New Roman" w:hAnsi="Times New Roman"/>
          <w:i/>
          <w:spacing w:val="-14"/>
          <w:sz w:val="24"/>
          <w:lang w:val="ru-RU"/>
        </w:rPr>
        <w:t xml:space="preserve"> </w:t>
      </w:r>
      <w:r w:rsidRPr="00803AD2">
        <w:rPr>
          <w:rFonts w:ascii="Times New Roman" w:hAnsi="Times New Roman"/>
          <w:i/>
          <w:sz w:val="24"/>
          <w:lang w:val="ru-RU"/>
        </w:rPr>
        <w:t>материалов</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44"/>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w:t>
      </w:r>
      <w:r w:rsidRPr="00803AD2">
        <w:rPr>
          <w:rFonts w:ascii="Times New Roman" w:hAnsi="Times New Roman"/>
          <w:spacing w:val="-20"/>
          <w:sz w:val="24"/>
          <w:lang w:val="ru-RU"/>
        </w:rPr>
        <w:t xml:space="preserve"> </w:t>
      </w:r>
      <w:r w:rsidRPr="00803AD2">
        <w:rPr>
          <w:rFonts w:ascii="Times New Roman" w:hAnsi="Times New Roman"/>
          <w:sz w:val="24"/>
          <w:lang w:val="ru-RU"/>
        </w:rPr>
        <w:t>документацией;</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влажно-тепловую обработку швейных</w:t>
      </w:r>
      <w:r w:rsidRPr="00803AD2">
        <w:rPr>
          <w:rFonts w:ascii="Times New Roman" w:hAnsi="Times New Roman"/>
          <w:spacing w:val="-19"/>
          <w:sz w:val="24"/>
          <w:lang w:val="ru-RU"/>
        </w:rPr>
        <w:t xml:space="preserve"> </w:t>
      </w:r>
      <w:r w:rsidRPr="00803AD2">
        <w:rPr>
          <w:rFonts w:ascii="Times New Roman" w:hAnsi="Times New Roman"/>
          <w:sz w:val="24"/>
          <w:lang w:val="ru-RU"/>
        </w:rPr>
        <w:t>изделий.</w:t>
      </w:r>
    </w:p>
    <w:p w:rsidR="006D5497" w:rsidRPr="00803AD2" w:rsidRDefault="00803AD2">
      <w:pPr>
        <w:pStyle w:val="a3"/>
        <w:spacing w:before="41" w:line="276" w:lineRule="auto"/>
        <w:ind w:right="108"/>
        <w:jc w:val="both"/>
        <w:rPr>
          <w:lang w:val="ru-RU"/>
        </w:rPr>
      </w:pPr>
      <w:r w:rsidRPr="00803AD2">
        <w:rPr>
          <w:lang w:val="ru-RU"/>
        </w:rPr>
        <w:t>Выпускник получит возможность научиться: выполнять несложные приёмы моделирования швейных изделий, в том числе с использованием традиций народного костюма; использовать при моделировании зрительные иллюзии в одежде; определять и исправлять дефекты швейных изделий; выполнять художественную отделку швейных изделий; изготавливать изделия декоративно-прикладного искусства, региональных народных промыслов; определять основные стили в одежде и современные направления моды.</w:t>
      </w:r>
    </w:p>
    <w:p w:rsidR="006D5497" w:rsidRPr="00803AD2" w:rsidRDefault="00803AD2">
      <w:pPr>
        <w:pStyle w:val="a3"/>
        <w:spacing w:before="1" w:line="276" w:lineRule="auto"/>
        <w:ind w:left="661" w:right="379" w:firstLine="0"/>
        <w:rPr>
          <w:lang w:val="ru-RU"/>
        </w:rPr>
      </w:pPr>
      <w:r w:rsidRPr="00803AD2">
        <w:rPr>
          <w:lang w:val="ru-RU"/>
        </w:rPr>
        <w:t>Технологии исследовательской, опытнической и проектной</w:t>
      </w:r>
      <w:r w:rsidRPr="00803AD2">
        <w:rPr>
          <w:spacing w:val="-27"/>
          <w:lang w:val="ru-RU"/>
        </w:rPr>
        <w:t xml:space="preserve"> </w:t>
      </w:r>
      <w:r w:rsidRPr="00803AD2">
        <w:rPr>
          <w:lang w:val="ru-RU"/>
        </w:rPr>
        <w:t>деятельности 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947"/>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w:t>
      </w:r>
      <w:r w:rsidRPr="00803AD2">
        <w:rPr>
          <w:rFonts w:ascii="Times New Roman" w:hAnsi="Times New Roman"/>
          <w:spacing w:val="-6"/>
          <w:sz w:val="24"/>
          <w:lang w:val="ru-RU"/>
        </w:rPr>
        <w:t xml:space="preserve"> </w:t>
      </w:r>
      <w:r w:rsidRPr="00803AD2">
        <w:rPr>
          <w:rFonts w:ascii="Times New Roman" w:hAnsi="Times New Roman"/>
          <w:sz w:val="24"/>
          <w:lang w:val="ru-RU"/>
        </w:rPr>
        <w:t>проекта;</w:t>
      </w:r>
    </w:p>
    <w:p w:rsidR="006D5497" w:rsidRPr="00803AD2" w:rsidRDefault="00803AD2">
      <w:pPr>
        <w:pStyle w:val="a4"/>
        <w:numPr>
          <w:ilvl w:val="1"/>
          <w:numId w:val="194"/>
        </w:numPr>
        <w:tabs>
          <w:tab w:val="left" w:pos="834"/>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w:t>
      </w:r>
      <w:r w:rsidRPr="00803AD2">
        <w:rPr>
          <w:rFonts w:ascii="Times New Roman" w:hAnsi="Times New Roman"/>
          <w:spacing w:val="-15"/>
          <w:sz w:val="24"/>
          <w:lang w:val="ru-RU"/>
        </w:rPr>
        <w:t xml:space="preserve"> </w:t>
      </w:r>
      <w:r w:rsidRPr="00803AD2">
        <w:rPr>
          <w:rFonts w:ascii="Times New Roman" w:hAnsi="Times New Roman"/>
          <w:sz w:val="24"/>
          <w:lang w:val="ru-RU"/>
        </w:rPr>
        <w:t>защите.</w:t>
      </w:r>
    </w:p>
    <w:p w:rsidR="006D5497" w:rsidRPr="00803AD2" w:rsidRDefault="00803AD2">
      <w:pPr>
        <w:pStyle w:val="a3"/>
        <w:spacing w:before="1" w:line="276" w:lineRule="auto"/>
        <w:ind w:right="106"/>
        <w:jc w:val="both"/>
        <w:rPr>
          <w:lang w:val="ru-RU"/>
        </w:rPr>
      </w:pPr>
      <w:r w:rsidRPr="00803AD2">
        <w:rPr>
          <w:lang w:val="ru-RU"/>
        </w:rPr>
        <w:t>Выпускник получит возможность научиться: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w:t>
      </w:r>
      <w:r w:rsidRPr="00803AD2">
        <w:rPr>
          <w:spacing w:val="-24"/>
          <w:lang w:val="ru-RU"/>
        </w:rPr>
        <w:t xml:space="preserve"> </w:t>
      </w:r>
      <w:r w:rsidRPr="00803AD2">
        <w:rPr>
          <w:lang w:val="ru-RU"/>
        </w:rPr>
        <w:t>труда.</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Современное производство и профессиональное</w:t>
      </w:r>
      <w:r w:rsidRPr="00803AD2">
        <w:rPr>
          <w:rFonts w:ascii="Times New Roman" w:hAnsi="Times New Roman"/>
          <w:i/>
          <w:spacing w:val="-10"/>
          <w:sz w:val="24"/>
          <w:lang w:val="ru-RU"/>
        </w:rPr>
        <w:t xml:space="preserve"> </w:t>
      </w:r>
      <w:r w:rsidRPr="00803AD2">
        <w:rPr>
          <w:rFonts w:ascii="Times New Roman" w:hAnsi="Times New Roman"/>
          <w:i/>
          <w:sz w:val="24"/>
          <w:lang w:val="ru-RU"/>
        </w:rPr>
        <w:t>самоопределение</w:t>
      </w:r>
    </w:p>
    <w:p w:rsidR="006D5497" w:rsidRPr="00803AD2" w:rsidRDefault="00803AD2">
      <w:pPr>
        <w:pStyle w:val="a3"/>
        <w:spacing w:before="41" w:line="276" w:lineRule="auto"/>
        <w:ind w:right="106"/>
        <w:jc w:val="both"/>
        <w:rPr>
          <w:lang w:val="ru-RU"/>
        </w:rPr>
      </w:pPr>
      <w:r w:rsidRPr="00803AD2">
        <w:rPr>
          <w:lang w:val="ru-RU"/>
        </w:rPr>
        <w:t>Выпускник научится построению 2—</w:t>
      </w:r>
      <w:r w:rsidRPr="00803AD2">
        <w:rPr>
          <w:rFonts w:cs="Times New Roman"/>
          <w:lang w:val="ru-RU"/>
        </w:rPr>
        <w:t xml:space="preserve">3 </w:t>
      </w:r>
      <w:r w:rsidRPr="00803AD2">
        <w:rPr>
          <w:lang w:val="ru-RU"/>
        </w:rPr>
        <w:t>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w:t>
      </w:r>
      <w:r w:rsidRPr="00803AD2">
        <w:rPr>
          <w:spacing w:val="-14"/>
          <w:lang w:val="ru-RU"/>
        </w:rPr>
        <w:t xml:space="preserve"> </w:t>
      </w:r>
      <w:r w:rsidRPr="00803AD2">
        <w:rPr>
          <w:lang w:val="ru-RU"/>
        </w:rPr>
        <w:t>труда.</w:t>
      </w:r>
    </w:p>
    <w:p w:rsidR="006D5497" w:rsidRPr="00803AD2" w:rsidRDefault="006D5497">
      <w:pPr>
        <w:spacing w:line="276" w:lineRule="auto"/>
        <w:jc w:val="both"/>
        <w:rPr>
          <w:lang w:val="ru-RU"/>
        </w:rPr>
        <w:sectPr w:rsidR="006D5497" w:rsidRPr="00803AD2">
          <w:footerReference w:type="default" r:id="rId24"/>
          <w:pgSz w:w="11910" w:h="16840"/>
          <w:pgMar w:top="1060" w:right="740" w:bottom="1200" w:left="1600" w:header="0" w:footer="1003" w:gutter="0"/>
          <w:cols w:space="720"/>
        </w:sectPr>
      </w:pPr>
    </w:p>
    <w:p w:rsidR="006D5497" w:rsidRPr="00803AD2" w:rsidRDefault="00803AD2">
      <w:pPr>
        <w:pStyle w:val="a3"/>
        <w:spacing w:before="48" w:line="276" w:lineRule="auto"/>
        <w:ind w:right="107"/>
        <w:jc w:val="both"/>
        <w:rPr>
          <w:lang w:val="ru-RU"/>
        </w:rPr>
      </w:pPr>
      <w:r w:rsidRPr="00803AD2">
        <w:rPr>
          <w:lang w:val="ru-RU"/>
        </w:rPr>
        <w:lastRenderedPageBreak/>
        <w:t>Выпускник получит возможность научиться: планировать профессиональную карьеру; рационально выбирать пути продолжения образования или трудоустройства; ориентироваться в информации по трудоустройству и продолжению образования; оценивать свои возможности и возможности своей семьи для предпринимательской деятельности.</w:t>
      </w:r>
    </w:p>
    <w:p w:rsidR="006D5497" w:rsidRPr="00803AD2" w:rsidRDefault="00803AD2">
      <w:pPr>
        <w:spacing w:before="3" w:line="276" w:lineRule="auto"/>
        <w:ind w:left="661" w:right="5771"/>
        <w:jc w:val="both"/>
        <w:rPr>
          <w:rFonts w:ascii="Times New Roman" w:eastAsia="Times New Roman" w:hAnsi="Times New Roman" w:cs="Times New Roman"/>
          <w:sz w:val="24"/>
          <w:szCs w:val="24"/>
          <w:lang w:val="ru-RU"/>
        </w:rPr>
      </w:pPr>
      <w:r w:rsidRPr="00803AD2">
        <w:rPr>
          <w:rFonts w:ascii="Times New Roman" w:hAnsi="Times New Roman"/>
          <w:spacing w:val="-60"/>
          <w:sz w:val="24"/>
          <w:u w:val="single" w:color="000000"/>
          <w:lang w:val="ru-RU"/>
        </w:rPr>
        <w:t xml:space="preserve"> </w:t>
      </w:r>
      <w:r w:rsidRPr="00803AD2">
        <w:rPr>
          <w:rFonts w:ascii="Times New Roman" w:hAnsi="Times New Roman"/>
          <w:sz w:val="24"/>
          <w:u w:val="single" w:color="000000"/>
          <w:lang w:val="ru-RU"/>
        </w:rPr>
        <w:t xml:space="preserve">1.2.2.19. Физическая культура </w:t>
      </w:r>
      <w:r w:rsidRPr="00803AD2">
        <w:rPr>
          <w:rFonts w:ascii="Times New Roman" w:hAnsi="Times New Roman"/>
          <w:i/>
          <w:sz w:val="24"/>
          <w:lang w:val="ru-RU"/>
        </w:rPr>
        <w:t xml:space="preserve">Знания о физической культуре </w:t>
      </w:r>
      <w:r w:rsidRPr="00803AD2">
        <w:rPr>
          <w:rFonts w:ascii="Times New Roman" w:hAnsi="Times New Roman"/>
          <w:sz w:val="24"/>
          <w:lang w:val="ru-RU"/>
        </w:rPr>
        <w:t>Выпускник</w:t>
      </w:r>
      <w:r w:rsidRPr="00803AD2">
        <w:rPr>
          <w:rFonts w:ascii="Times New Roman" w:hAnsi="Times New Roman"/>
          <w:spacing w:val="-12"/>
          <w:sz w:val="24"/>
          <w:lang w:val="ru-RU"/>
        </w:rPr>
        <w:t xml:space="preserve"> </w:t>
      </w:r>
      <w:r w:rsidRPr="00803AD2">
        <w:rPr>
          <w:rFonts w:ascii="Times New Roman" w:hAnsi="Times New Roman"/>
          <w:sz w:val="24"/>
          <w:lang w:val="ru-RU"/>
        </w:rPr>
        <w:t>научится:</w:t>
      </w:r>
    </w:p>
    <w:p w:rsidR="006D5497" w:rsidRPr="00803AD2" w:rsidRDefault="00803AD2">
      <w:pPr>
        <w:pStyle w:val="a4"/>
        <w:numPr>
          <w:ilvl w:val="1"/>
          <w:numId w:val="194"/>
        </w:numPr>
        <w:tabs>
          <w:tab w:val="left" w:pos="810"/>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w:t>
      </w:r>
      <w:r w:rsidRPr="00803AD2">
        <w:rPr>
          <w:rFonts w:ascii="Times New Roman" w:hAnsi="Times New Roman"/>
          <w:spacing w:val="-8"/>
          <w:sz w:val="24"/>
          <w:lang w:val="ru-RU"/>
        </w:rPr>
        <w:t xml:space="preserve"> </w:t>
      </w:r>
      <w:r w:rsidRPr="00803AD2">
        <w:rPr>
          <w:rFonts w:ascii="Times New Roman" w:hAnsi="Times New Roman"/>
          <w:sz w:val="24"/>
          <w:lang w:val="ru-RU"/>
        </w:rPr>
        <w:t>обществе;</w:t>
      </w:r>
    </w:p>
    <w:p w:rsidR="006D5497" w:rsidRPr="00803AD2" w:rsidRDefault="00803AD2">
      <w:pPr>
        <w:pStyle w:val="a4"/>
        <w:numPr>
          <w:ilvl w:val="1"/>
          <w:numId w:val="194"/>
        </w:numPr>
        <w:tabs>
          <w:tab w:val="left" w:pos="834"/>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5497" w:rsidRPr="00803AD2" w:rsidRDefault="00803AD2">
      <w:pPr>
        <w:pStyle w:val="a4"/>
        <w:numPr>
          <w:ilvl w:val="1"/>
          <w:numId w:val="194"/>
        </w:numPr>
        <w:tabs>
          <w:tab w:val="left" w:pos="865"/>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w:t>
      </w:r>
      <w:r w:rsidRPr="00803AD2">
        <w:rPr>
          <w:rFonts w:ascii="Times New Roman" w:hAnsi="Times New Roman"/>
          <w:spacing w:val="-25"/>
          <w:sz w:val="24"/>
          <w:lang w:val="ru-RU"/>
        </w:rPr>
        <w:t xml:space="preserve"> </w:t>
      </w:r>
      <w:r w:rsidRPr="00803AD2">
        <w:rPr>
          <w:rFonts w:ascii="Times New Roman" w:hAnsi="Times New Roman"/>
          <w:sz w:val="24"/>
          <w:lang w:val="ru-RU"/>
        </w:rPr>
        <w:t>качеств;</w:t>
      </w:r>
    </w:p>
    <w:p w:rsidR="006D5497" w:rsidRPr="00803AD2" w:rsidRDefault="00803AD2">
      <w:pPr>
        <w:pStyle w:val="a4"/>
        <w:numPr>
          <w:ilvl w:val="1"/>
          <w:numId w:val="194"/>
        </w:numPr>
        <w:tabs>
          <w:tab w:val="left" w:pos="82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w:t>
      </w:r>
      <w:r w:rsidRPr="00803AD2">
        <w:rPr>
          <w:rFonts w:ascii="Times New Roman" w:hAnsi="Times New Roman"/>
          <w:spacing w:val="-4"/>
          <w:sz w:val="24"/>
          <w:lang w:val="ru-RU"/>
        </w:rPr>
        <w:t xml:space="preserve"> </w:t>
      </w:r>
      <w:r w:rsidRPr="00803AD2">
        <w:rPr>
          <w:rFonts w:ascii="Times New Roman" w:hAnsi="Times New Roman"/>
          <w:sz w:val="24"/>
          <w:lang w:val="ru-RU"/>
        </w:rPr>
        <w:t>недели;</w:t>
      </w:r>
    </w:p>
    <w:p w:rsidR="006D5497" w:rsidRPr="00803AD2" w:rsidRDefault="00803AD2">
      <w:pPr>
        <w:pStyle w:val="a4"/>
        <w:numPr>
          <w:ilvl w:val="1"/>
          <w:numId w:val="194"/>
        </w:numPr>
        <w:tabs>
          <w:tab w:val="left" w:pos="90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803AD2">
        <w:rPr>
          <w:rFonts w:ascii="Times New Roman" w:hAnsi="Times New Roman"/>
          <w:spacing w:val="-5"/>
          <w:sz w:val="24"/>
          <w:lang w:val="ru-RU"/>
        </w:rPr>
        <w:t xml:space="preserve"> </w:t>
      </w:r>
      <w:r w:rsidRPr="00803AD2">
        <w:rPr>
          <w:rFonts w:ascii="Times New Roman" w:hAnsi="Times New Roman"/>
          <w:sz w:val="24"/>
          <w:lang w:val="ru-RU"/>
        </w:rPr>
        <w:t>условий;</w:t>
      </w:r>
    </w:p>
    <w:p w:rsidR="006D5497" w:rsidRPr="00803AD2" w:rsidRDefault="00803AD2">
      <w:pPr>
        <w:pStyle w:val="a4"/>
        <w:numPr>
          <w:ilvl w:val="1"/>
          <w:numId w:val="194"/>
        </w:numPr>
        <w:tabs>
          <w:tab w:val="left" w:pos="810"/>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руководствоваться правилами оказания первой доврачебной помощи при травмах и ушибах во время самостоятельных занятий физическими</w:t>
      </w:r>
      <w:r w:rsidRPr="00803AD2">
        <w:rPr>
          <w:rFonts w:ascii="Times New Roman" w:hAnsi="Times New Roman"/>
          <w:spacing w:val="-25"/>
          <w:sz w:val="24"/>
          <w:lang w:val="ru-RU"/>
        </w:rPr>
        <w:t xml:space="preserve"> </w:t>
      </w:r>
      <w:r w:rsidRPr="00803AD2">
        <w:rPr>
          <w:rFonts w:ascii="Times New Roman" w:hAnsi="Times New Roman"/>
          <w:sz w:val="24"/>
          <w:lang w:val="ru-RU"/>
        </w:rPr>
        <w:t>упражнениями.</w:t>
      </w:r>
    </w:p>
    <w:p w:rsidR="006D5497" w:rsidRPr="00803AD2" w:rsidRDefault="00803AD2">
      <w:pPr>
        <w:pStyle w:val="a3"/>
        <w:spacing w:line="276" w:lineRule="auto"/>
        <w:ind w:right="106"/>
        <w:jc w:val="both"/>
        <w:rPr>
          <w:lang w:val="ru-RU"/>
        </w:rPr>
      </w:pPr>
      <w:r w:rsidRPr="00803AD2">
        <w:rPr>
          <w:lang w:val="ru-RU"/>
        </w:rPr>
        <w:t>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принёсших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Pr="00803AD2">
        <w:rPr>
          <w:spacing w:val="-21"/>
          <w:lang w:val="ru-RU"/>
        </w:rPr>
        <w:t xml:space="preserve"> </w:t>
      </w:r>
      <w:r w:rsidRPr="00803AD2">
        <w:rPr>
          <w:lang w:val="ru-RU"/>
        </w:rPr>
        <w:t>организма.</w:t>
      </w:r>
    </w:p>
    <w:p w:rsidR="006D5497" w:rsidRPr="00803AD2" w:rsidRDefault="00803AD2">
      <w:pPr>
        <w:spacing w:before="3"/>
        <w:ind w:left="661"/>
        <w:jc w:val="both"/>
        <w:rPr>
          <w:rFonts w:ascii="Times New Roman" w:eastAsia="Times New Roman" w:hAnsi="Times New Roman" w:cs="Times New Roman"/>
          <w:sz w:val="24"/>
          <w:szCs w:val="24"/>
          <w:lang w:val="ru-RU"/>
        </w:rPr>
      </w:pPr>
      <w:r w:rsidRPr="00803AD2">
        <w:rPr>
          <w:rFonts w:ascii="Times New Roman" w:hAnsi="Times New Roman"/>
          <w:i/>
          <w:sz w:val="24"/>
          <w:lang w:val="ru-RU"/>
        </w:rPr>
        <w:t>Способы двигательной (физкультурной)</w:t>
      </w:r>
      <w:r w:rsidRPr="00803AD2">
        <w:rPr>
          <w:rFonts w:ascii="Times New Roman" w:hAnsi="Times New Roman"/>
          <w:i/>
          <w:spacing w:val="-15"/>
          <w:sz w:val="24"/>
          <w:lang w:val="ru-RU"/>
        </w:rPr>
        <w:t xml:space="preserve"> </w:t>
      </w:r>
      <w:r w:rsidRPr="00803AD2">
        <w:rPr>
          <w:rFonts w:ascii="Times New Roman" w:hAnsi="Times New Roman"/>
          <w:i/>
          <w:sz w:val="24"/>
          <w:lang w:val="ru-RU"/>
        </w:rPr>
        <w:t>деятельности</w:t>
      </w:r>
    </w:p>
    <w:p w:rsidR="006D5497" w:rsidRPr="00803AD2" w:rsidRDefault="00803AD2">
      <w:pPr>
        <w:pStyle w:val="a3"/>
        <w:spacing w:before="41"/>
        <w:ind w:left="661" w:firstLine="0"/>
        <w:jc w:val="both"/>
        <w:rPr>
          <w:lang w:val="ru-RU"/>
        </w:rPr>
      </w:pPr>
      <w:r w:rsidRPr="00803AD2">
        <w:rPr>
          <w:lang w:val="ru-RU"/>
        </w:rPr>
        <w:t>Выпускник</w:t>
      </w:r>
      <w:r w:rsidRPr="00803AD2">
        <w:rPr>
          <w:spacing w:val="-12"/>
          <w:lang w:val="ru-RU"/>
        </w:rPr>
        <w:t xml:space="preserve"> </w:t>
      </w:r>
      <w:r w:rsidRPr="00803AD2">
        <w:rPr>
          <w:lang w:val="ru-RU"/>
        </w:rPr>
        <w:t>научится:</w:t>
      </w:r>
    </w:p>
    <w:p w:rsidR="006D5497" w:rsidRPr="00803AD2" w:rsidRDefault="00803AD2">
      <w:pPr>
        <w:pStyle w:val="a4"/>
        <w:numPr>
          <w:ilvl w:val="1"/>
          <w:numId w:val="194"/>
        </w:numPr>
        <w:tabs>
          <w:tab w:val="left" w:pos="892"/>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Pr="00803AD2">
        <w:rPr>
          <w:rFonts w:ascii="Times New Roman" w:hAnsi="Times New Roman"/>
          <w:spacing w:val="-24"/>
          <w:sz w:val="24"/>
          <w:lang w:val="ru-RU"/>
        </w:rPr>
        <w:t xml:space="preserve"> </w:t>
      </w:r>
      <w:r w:rsidRPr="00803AD2">
        <w:rPr>
          <w:rFonts w:ascii="Times New Roman" w:hAnsi="Times New Roman"/>
          <w:sz w:val="24"/>
          <w:lang w:val="ru-RU"/>
        </w:rPr>
        <w:t>кондиций;</w:t>
      </w:r>
    </w:p>
    <w:p w:rsidR="006D5497" w:rsidRPr="00803AD2" w:rsidRDefault="00803AD2">
      <w:pPr>
        <w:pStyle w:val="a4"/>
        <w:numPr>
          <w:ilvl w:val="1"/>
          <w:numId w:val="194"/>
        </w:numPr>
        <w:tabs>
          <w:tab w:val="left" w:pos="83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w:t>
      </w:r>
      <w:r w:rsidRPr="00803AD2">
        <w:rPr>
          <w:rFonts w:ascii="Times New Roman" w:hAnsi="Times New Roman"/>
          <w:spacing w:val="-27"/>
          <w:sz w:val="24"/>
          <w:lang w:val="ru-RU"/>
        </w:rPr>
        <w:t xml:space="preserve"> </w:t>
      </w:r>
      <w:r w:rsidRPr="00803AD2">
        <w:rPr>
          <w:rFonts w:ascii="Times New Roman" w:hAnsi="Times New Roman"/>
          <w:sz w:val="24"/>
          <w:lang w:val="ru-RU"/>
        </w:rPr>
        <w:t>организма;</w:t>
      </w:r>
    </w:p>
    <w:p w:rsidR="006D5497" w:rsidRPr="00803AD2" w:rsidRDefault="00803AD2">
      <w:pPr>
        <w:pStyle w:val="a4"/>
        <w:numPr>
          <w:ilvl w:val="1"/>
          <w:numId w:val="194"/>
        </w:numPr>
        <w:tabs>
          <w:tab w:val="left" w:pos="808"/>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sidRPr="00803AD2">
        <w:rPr>
          <w:rFonts w:ascii="Times New Roman" w:hAnsi="Times New Roman"/>
          <w:spacing w:val="-23"/>
          <w:sz w:val="24"/>
          <w:lang w:val="ru-RU"/>
        </w:rPr>
        <w:t xml:space="preserve"> </w:t>
      </w:r>
      <w:r w:rsidRPr="00803AD2">
        <w:rPr>
          <w:rFonts w:ascii="Times New Roman" w:hAnsi="Times New Roman"/>
          <w:sz w:val="24"/>
          <w:lang w:val="ru-RU"/>
        </w:rPr>
        <w:t>качеств;</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footerReference w:type="default" r:id="rId25"/>
          <w:pgSz w:w="11910" w:h="16840"/>
          <w:pgMar w:top="1060" w:right="740" w:bottom="1200" w:left="1600" w:header="0" w:footer="1003" w:gutter="0"/>
          <w:pgNumType w:start="71"/>
          <w:cols w:space="720"/>
        </w:sectPr>
      </w:pPr>
    </w:p>
    <w:p w:rsidR="006D5497" w:rsidRPr="00803AD2" w:rsidRDefault="00803AD2">
      <w:pPr>
        <w:pStyle w:val="a4"/>
        <w:numPr>
          <w:ilvl w:val="1"/>
          <w:numId w:val="194"/>
        </w:numPr>
        <w:tabs>
          <w:tab w:val="left" w:pos="945"/>
        </w:tabs>
        <w:spacing w:before="48"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D5497" w:rsidRPr="00803AD2" w:rsidRDefault="00803AD2">
      <w:pPr>
        <w:pStyle w:val="a4"/>
        <w:numPr>
          <w:ilvl w:val="1"/>
          <w:numId w:val="194"/>
        </w:numPr>
        <w:tabs>
          <w:tab w:val="left" w:pos="868"/>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sidRPr="00803AD2">
        <w:rPr>
          <w:rFonts w:ascii="Times New Roman" w:hAnsi="Times New Roman"/>
          <w:spacing w:val="-20"/>
          <w:sz w:val="24"/>
          <w:lang w:val="ru-RU"/>
        </w:rPr>
        <w:t xml:space="preserve"> </w:t>
      </w:r>
      <w:r w:rsidRPr="00803AD2">
        <w:rPr>
          <w:rFonts w:ascii="Times New Roman" w:hAnsi="Times New Roman"/>
          <w:sz w:val="24"/>
          <w:lang w:val="ru-RU"/>
        </w:rPr>
        <w:t>подготовкой;</w:t>
      </w:r>
    </w:p>
    <w:p w:rsidR="006D5497" w:rsidRPr="00803AD2" w:rsidRDefault="00803AD2">
      <w:pPr>
        <w:pStyle w:val="a4"/>
        <w:numPr>
          <w:ilvl w:val="1"/>
          <w:numId w:val="194"/>
        </w:numPr>
        <w:tabs>
          <w:tab w:val="left" w:pos="957"/>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w:t>
      </w:r>
      <w:r w:rsidRPr="00803AD2">
        <w:rPr>
          <w:rFonts w:ascii="Times New Roman" w:hAnsi="Times New Roman"/>
          <w:spacing w:val="-13"/>
          <w:sz w:val="24"/>
          <w:lang w:val="ru-RU"/>
        </w:rPr>
        <w:t xml:space="preserve"> </w:t>
      </w:r>
      <w:r w:rsidRPr="00803AD2">
        <w:rPr>
          <w:rFonts w:ascii="Times New Roman" w:hAnsi="Times New Roman"/>
          <w:sz w:val="24"/>
          <w:lang w:val="ru-RU"/>
        </w:rPr>
        <w:t>подготовленности.</w:t>
      </w:r>
    </w:p>
    <w:p w:rsidR="006D5497" w:rsidRPr="00803AD2" w:rsidRDefault="00803AD2">
      <w:pPr>
        <w:pStyle w:val="a3"/>
        <w:spacing w:before="1" w:line="276" w:lineRule="auto"/>
        <w:ind w:right="110" w:firstLine="619"/>
        <w:jc w:val="both"/>
        <w:rPr>
          <w:lang w:val="ru-RU"/>
        </w:rPr>
      </w:pPr>
      <w:r w:rsidRPr="00803AD2">
        <w:rPr>
          <w:lang w:val="ru-RU"/>
        </w:rPr>
        <w:t>Выпускник получит возможность научиться: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проводить восстановительные мероприятия с использованием банных процедур и сеансов оздоровительного</w:t>
      </w:r>
      <w:r w:rsidRPr="00803AD2">
        <w:rPr>
          <w:spacing w:val="-13"/>
          <w:lang w:val="ru-RU"/>
        </w:rPr>
        <w:t xml:space="preserve"> </w:t>
      </w:r>
      <w:r w:rsidRPr="00803AD2">
        <w:rPr>
          <w:lang w:val="ru-RU"/>
        </w:rPr>
        <w:t>массажа.</w:t>
      </w:r>
    </w:p>
    <w:p w:rsidR="006D5497" w:rsidRDefault="00803AD2">
      <w:pPr>
        <w:spacing w:before="1"/>
        <w:ind w:left="661" w:right="1931"/>
        <w:rPr>
          <w:rFonts w:ascii="Times New Roman" w:eastAsia="Times New Roman" w:hAnsi="Times New Roman" w:cs="Times New Roman"/>
          <w:sz w:val="24"/>
          <w:szCs w:val="24"/>
        </w:rPr>
      </w:pPr>
      <w:r>
        <w:rPr>
          <w:rFonts w:ascii="Times New Roman" w:hAnsi="Times New Roman"/>
          <w:i/>
          <w:sz w:val="24"/>
        </w:rPr>
        <w:t>Физическое</w:t>
      </w:r>
      <w:r>
        <w:rPr>
          <w:rFonts w:ascii="Times New Roman" w:hAnsi="Times New Roman"/>
          <w:i/>
          <w:spacing w:val="-8"/>
          <w:sz w:val="24"/>
        </w:rPr>
        <w:t xml:space="preserve"> </w:t>
      </w:r>
      <w:r>
        <w:rPr>
          <w:rFonts w:ascii="Times New Roman" w:hAnsi="Times New Roman"/>
          <w:i/>
          <w:sz w:val="24"/>
        </w:rPr>
        <w:t>совершенствование</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22"/>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D5497" w:rsidRPr="00803AD2" w:rsidRDefault="00803AD2">
      <w:pPr>
        <w:pStyle w:val="a4"/>
        <w:numPr>
          <w:ilvl w:val="1"/>
          <w:numId w:val="194"/>
        </w:numPr>
        <w:tabs>
          <w:tab w:val="left" w:pos="856"/>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D5497" w:rsidRPr="00803AD2" w:rsidRDefault="00803AD2">
      <w:pPr>
        <w:pStyle w:val="a4"/>
        <w:numPr>
          <w:ilvl w:val="1"/>
          <w:numId w:val="194"/>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акробатические комбинации из числа хорошо освоенных</w:t>
      </w:r>
      <w:r w:rsidRPr="00803AD2">
        <w:rPr>
          <w:rFonts w:ascii="Times New Roman" w:hAnsi="Times New Roman"/>
          <w:spacing w:val="-27"/>
          <w:sz w:val="24"/>
          <w:lang w:val="ru-RU"/>
        </w:rPr>
        <w:t xml:space="preserve"> </w:t>
      </w:r>
      <w:r w:rsidRPr="00803AD2">
        <w:rPr>
          <w:rFonts w:ascii="Times New Roman" w:hAnsi="Times New Roman"/>
          <w:sz w:val="24"/>
          <w:lang w:val="ru-RU"/>
        </w:rPr>
        <w:t>упражнений;</w:t>
      </w:r>
    </w:p>
    <w:p w:rsidR="006D5497" w:rsidRPr="00803AD2" w:rsidRDefault="00803AD2">
      <w:pPr>
        <w:pStyle w:val="a4"/>
        <w:numPr>
          <w:ilvl w:val="1"/>
          <w:numId w:val="194"/>
        </w:numPr>
        <w:tabs>
          <w:tab w:val="left" w:pos="827"/>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гимнастические комбинации на спортивных снарядах из числа хорошо освоенных</w:t>
      </w:r>
      <w:r w:rsidRPr="00803AD2">
        <w:rPr>
          <w:rFonts w:ascii="Times New Roman" w:hAnsi="Times New Roman"/>
          <w:spacing w:val="-11"/>
          <w:sz w:val="24"/>
          <w:lang w:val="ru-RU"/>
        </w:rPr>
        <w:t xml:space="preserve"> </w:t>
      </w:r>
      <w:r w:rsidRPr="00803AD2">
        <w:rPr>
          <w:rFonts w:ascii="Times New Roman" w:hAnsi="Times New Roman"/>
          <w:sz w:val="24"/>
          <w:lang w:val="ru-RU"/>
        </w:rPr>
        <w:t>упражнений;</w:t>
      </w:r>
    </w:p>
    <w:p w:rsidR="006D5497" w:rsidRPr="00803AD2" w:rsidRDefault="00803AD2">
      <w:pPr>
        <w:pStyle w:val="a4"/>
        <w:numPr>
          <w:ilvl w:val="1"/>
          <w:numId w:val="194"/>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легкоатлетические упражнения в беге и прыжках (в высоту и</w:t>
      </w:r>
      <w:r w:rsidRPr="00803AD2">
        <w:rPr>
          <w:rFonts w:ascii="Times New Roman" w:hAnsi="Times New Roman"/>
          <w:spacing w:val="-28"/>
          <w:sz w:val="24"/>
          <w:lang w:val="ru-RU"/>
        </w:rPr>
        <w:t xml:space="preserve"> </w:t>
      </w:r>
      <w:r w:rsidRPr="00803AD2">
        <w:rPr>
          <w:rFonts w:ascii="Times New Roman" w:hAnsi="Times New Roman"/>
          <w:sz w:val="24"/>
          <w:lang w:val="ru-RU"/>
        </w:rPr>
        <w:t>длину);</w:t>
      </w:r>
    </w:p>
    <w:p w:rsidR="006D5497" w:rsidRPr="00803AD2" w:rsidRDefault="00803AD2">
      <w:pPr>
        <w:pStyle w:val="a4"/>
        <w:numPr>
          <w:ilvl w:val="1"/>
          <w:numId w:val="194"/>
        </w:numPr>
        <w:tabs>
          <w:tab w:val="left" w:pos="1026"/>
        </w:tabs>
        <w:spacing w:before="4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w:t>
      </w:r>
      <w:r w:rsidRPr="00803AD2">
        <w:rPr>
          <w:rFonts w:ascii="Times New Roman" w:hAnsi="Times New Roman"/>
          <w:spacing w:val="-15"/>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1"/>
          <w:numId w:val="194"/>
        </w:numPr>
        <w:tabs>
          <w:tab w:val="left" w:pos="813"/>
        </w:tabs>
        <w:spacing w:before="1"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спуски и торможения на лыжах с пологого склона одним из разученных способов;</w:t>
      </w:r>
    </w:p>
    <w:p w:rsidR="006D5497" w:rsidRPr="00803AD2" w:rsidRDefault="00803AD2">
      <w:pPr>
        <w:pStyle w:val="a4"/>
        <w:numPr>
          <w:ilvl w:val="1"/>
          <w:numId w:val="194"/>
        </w:numPr>
        <w:tabs>
          <w:tab w:val="left" w:pos="853"/>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основные технические действия и приёмы игры в футбол, волейбол, баскетбол в условиях учебной и игровой</w:t>
      </w:r>
      <w:r w:rsidRPr="00803AD2">
        <w:rPr>
          <w:rFonts w:ascii="Times New Roman" w:hAnsi="Times New Roman"/>
          <w:spacing w:val="-15"/>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194"/>
        </w:numPr>
        <w:tabs>
          <w:tab w:val="left" w:pos="880"/>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выполнять тестовые упражнения на оценку уровня индивидуального развития основных физических</w:t>
      </w:r>
      <w:r w:rsidRPr="00803AD2">
        <w:rPr>
          <w:rFonts w:ascii="Times New Roman" w:hAnsi="Times New Roman"/>
          <w:spacing w:val="-12"/>
          <w:sz w:val="24"/>
          <w:lang w:val="ru-RU"/>
        </w:rPr>
        <w:t xml:space="preserve"> </w:t>
      </w:r>
      <w:r w:rsidRPr="00803AD2">
        <w:rPr>
          <w:rFonts w:ascii="Times New Roman" w:hAnsi="Times New Roman"/>
          <w:sz w:val="24"/>
          <w:lang w:val="ru-RU"/>
        </w:rPr>
        <w:t>качеств.</w:t>
      </w:r>
    </w:p>
    <w:p w:rsidR="006D5497" w:rsidRPr="00803AD2" w:rsidRDefault="00803AD2">
      <w:pPr>
        <w:pStyle w:val="a3"/>
        <w:spacing w:line="276" w:lineRule="auto"/>
        <w:ind w:right="113"/>
        <w:jc w:val="both"/>
        <w:rPr>
          <w:lang w:val="ru-RU"/>
        </w:rPr>
      </w:pPr>
      <w:r w:rsidRPr="00803AD2">
        <w:rPr>
          <w:lang w:val="ru-RU"/>
        </w:rPr>
        <w:t>Выпускник получит возможность научиться: выполнять комплексы упражнений лечебной физической культуры с учётом имеющихся индивидуальных нарушений в показателях здоровья; преодолевать естественные и искусственные препятствия с помощью разнообразных способов лазания, прыжков и бега; осуществлять судейство по одному из осваиваемых видов спорта; выполнять тестовые нормативы по физической подготовке.</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spacing w:before="48" w:line="276" w:lineRule="auto"/>
        <w:ind w:left="661" w:right="2912"/>
        <w:rPr>
          <w:rFonts w:ascii="Times New Roman" w:eastAsia="Times New Roman" w:hAnsi="Times New Roman" w:cs="Times New Roman"/>
          <w:sz w:val="24"/>
          <w:szCs w:val="24"/>
          <w:lang w:val="ru-RU"/>
        </w:rPr>
      </w:pPr>
      <w:r w:rsidRPr="00803AD2">
        <w:rPr>
          <w:rFonts w:ascii="Times New Roman" w:hAnsi="Times New Roman"/>
          <w:spacing w:val="-60"/>
          <w:sz w:val="24"/>
          <w:u w:val="single" w:color="000000"/>
          <w:lang w:val="ru-RU"/>
        </w:rPr>
        <w:lastRenderedPageBreak/>
        <w:t xml:space="preserve"> </w:t>
      </w:r>
      <w:r w:rsidRPr="00803AD2">
        <w:rPr>
          <w:rFonts w:ascii="Times New Roman" w:hAnsi="Times New Roman"/>
          <w:sz w:val="24"/>
          <w:u w:val="single" w:color="000000"/>
          <w:lang w:val="ru-RU"/>
        </w:rPr>
        <w:t xml:space="preserve">1.2.2.20. Основы безопасности жизнедеятельности </w:t>
      </w:r>
      <w:r w:rsidRPr="00803AD2">
        <w:rPr>
          <w:rFonts w:ascii="Times New Roman" w:hAnsi="Times New Roman"/>
          <w:i/>
          <w:sz w:val="24"/>
          <w:lang w:val="ru-RU"/>
        </w:rPr>
        <w:t>Основы безопасности личности, общества и государства Основы комплексной</w:t>
      </w:r>
      <w:r w:rsidRPr="00803AD2">
        <w:rPr>
          <w:rFonts w:ascii="Times New Roman" w:hAnsi="Times New Roman"/>
          <w:i/>
          <w:spacing w:val="-8"/>
          <w:sz w:val="24"/>
          <w:lang w:val="ru-RU"/>
        </w:rPr>
        <w:t xml:space="preserve"> </w:t>
      </w:r>
      <w:r w:rsidRPr="00803AD2">
        <w:rPr>
          <w:rFonts w:ascii="Times New Roman" w:hAnsi="Times New Roman"/>
          <w:i/>
          <w:sz w:val="24"/>
          <w:lang w:val="ru-RU"/>
        </w:rPr>
        <w:t>безопасности</w:t>
      </w:r>
    </w:p>
    <w:p w:rsidR="006D5497" w:rsidRDefault="00803AD2">
      <w:pPr>
        <w:pStyle w:val="a3"/>
        <w:spacing w:before="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13"/>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w:t>
      </w:r>
      <w:r w:rsidRPr="00803AD2">
        <w:rPr>
          <w:rFonts w:ascii="Times New Roman" w:hAnsi="Times New Roman"/>
          <w:spacing w:val="-18"/>
          <w:sz w:val="24"/>
          <w:lang w:val="ru-RU"/>
        </w:rPr>
        <w:t xml:space="preserve"> </w:t>
      </w:r>
      <w:r w:rsidRPr="00803AD2">
        <w:rPr>
          <w:rFonts w:ascii="Times New Roman" w:hAnsi="Times New Roman"/>
          <w:sz w:val="24"/>
          <w:lang w:val="ru-RU"/>
        </w:rPr>
        <w:t>проживания;</w:t>
      </w:r>
    </w:p>
    <w:p w:rsidR="006D5497" w:rsidRPr="00803AD2" w:rsidRDefault="00803AD2">
      <w:pPr>
        <w:pStyle w:val="a4"/>
        <w:numPr>
          <w:ilvl w:val="1"/>
          <w:numId w:val="194"/>
        </w:numPr>
        <w:tabs>
          <w:tab w:val="left" w:pos="887"/>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D5497" w:rsidRPr="00803AD2" w:rsidRDefault="00803AD2">
      <w:pPr>
        <w:pStyle w:val="a4"/>
        <w:numPr>
          <w:ilvl w:val="1"/>
          <w:numId w:val="194"/>
        </w:numPr>
        <w:tabs>
          <w:tab w:val="left" w:pos="981"/>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w:t>
      </w:r>
      <w:r w:rsidRPr="00803AD2">
        <w:rPr>
          <w:rFonts w:ascii="Times New Roman" w:hAnsi="Times New Roman"/>
          <w:spacing w:val="-33"/>
          <w:sz w:val="24"/>
          <w:lang w:val="ru-RU"/>
        </w:rPr>
        <w:t xml:space="preserve"> </w:t>
      </w:r>
      <w:r w:rsidRPr="00803AD2">
        <w:rPr>
          <w:rFonts w:ascii="Times New Roman" w:hAnsi="Times New Roman"/>
          <w:sz w:val="24"/>
          <w:lang w:val="ru-RU"/>
        </w:rPr>
        <w:t>условиях;</w:t>
      </w:r>
    </w:p>
    <w:p w:rsidR="006D5497" w:rsidRPr="00803AD2" w:rsidRDefault="00803AD2">
      <w:pPr>
        <w:pStyle w:val="a4"/>
        <w:numPr>
          <w:ilvl w:val="1"/>
          <w:numId w:val="194"/>
        </w:numPr>
        <w:tabs>
          <w:tab w:val="left" w:pos="947"/>
        </w:tabs>
        <w:spacing w:before="1" w:line="276" w:lineRule="auto"/>
        <w:ind w:right="108"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w:t>
      </w:r>
      <w:r w:rsidRPr="00803AD2">
        <w:rPr>
          <w:rFonts w:ascii="Times New Roman" w:hAnsi="Times New Roman"/>
          <w:spacing w:val="-16"/>
          <w:sz w:val="24"/>
          <w:lang w:val="ru-RU"/>
        </w:rPr>
        <w:t xml:space="preserve"> </w:t>
      </w:r>
      <w:r w:rsidRPr="00803AD2">
        <w:rPr>
          <w:rFonts w:ascii="Times New Roman" w:hAnsi="Times New Roman"/>
          <w:sz w:val="24"/>
          <w:lang w:val="ru-RU"/>
        </w:rPr>
        <w:t>среды;</w:t>
      </w:r>
    </w:p>
    <w:p w:rsidR="006D5497" w:rsidRPr="00803AD2" w:rsidRDefault="00803AD2">
      <w:pPr>
        <w:pStyle w:val="a4"/>
        <w:numPr>
          <w:ilvl w:val="1"/>
          <w:numId w:val="194"/>
        </w:numPr>
        <w:tabs>
          <w:tab w:val="left" w:pos="858"/>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w:t>
      </w:r>
      <w:r w:rsidRPr="00803AD2">
        <w:rPr>
          <w:rFonts w:ascii="Times New Roman" w:hAnsi="Times New Roman"/>
          <w:spacing w:val="-18"/>
          <w:sz w:val="24"/>
          <w:lang w:val="ru-RU"/>
        </w:rPr>
        <w:t xml:space="preserve"> </w:t>
      </w:r>
      <w:r w:rsidRPr="00803AD2">
        <w:rPr>
          <w:rFonts w:ascii="Times New Roman" w:hAnsi="Times New Roman"/>
          <w:sz w:val="24"/>
          <w:lang w:val="ru-RU"/>
        </w:rPr>
        <w:t>регионе;</w:t>
      </w:r>
    </w:p>
    <w:p w:rsidR="006D5497" w:rsidRPr="00803AD2" w:rsidRDefault="00803AD2">
      <w:pPr>
        <w:pStyle w:val="a4"/>
        <w:numPr>
          <w:ilvl w:val="1"/>
          <w:numId w:val="194"/>
        </w:numPr>
        <w:tabs>
          <w:tab w:val="left" w:pos="904"/>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w:t>
      </w:r>
      <w:r w:rsidRPr="00803AD2">
        <w:rPr>
          <w:rFonts w:ascii="Times New Roman" w:hAnsi="Times New Roman"/>
          <w:spacing w:val="-7"/>
          <w:sz w:val="24"/>
          <w:lang w:val="ru-RU"/>
        </w:rPr>
        <w:t xml:space="preserve"> </w:t>
      </w:r>
      <w:r w:rsidRPr="00803AD2">
        <w:rPr>
          <w:rFonts w:ascii="Times New Roman" w:hAnsi="Times New Roman"/>
          <w:sz w:val="24"/>
          <w:lang w:val="ru-RU"/>
        </w:rPr>
        <w:t>характера.</w:t>
      </w:r>
    </w:p>
    <w:p w:rsidR="006D5497" w:rsidRPr="00803AD2" w:rsidRDefault="00803AD2">
      <w:pPr>
        <w:pStyle w:val="a3"/>
        <w:spacing w:before="3" w:line="276" w:lineRule="auto"/>
        <w:ind w:right="105"/>
        <w:jc w:val="both"/>
        <w:rPr>
          <w:lang w:val="ru-RU"/>
        </w:rPr>
      </w:pPr>
      <w:r w:rsidRPr="00803AD2">
        <w:rPr>
          <w:lang w:val="ru-RU"/>
        </w:rPr>
        <w:t>Выпускник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w:t>
      </w:r>
      <w:r w:rsidRPr="00803AD2">
        <w:rPr>
          <w:spacing w:val="-16"/>
          <w:lang w:val="ru-RU"/>
        </w:rPr>
        <w:t xml:space="preserve"> </w:t>
      </w:r>
      <w:r w:rsidRPr="00803AD2">
        <w:rPr>
          <w:lang w:val="ru-RU"/>
        </w:rPr>
        <w:t>угроз.</w:t>
      </w:r>
    </w:p>
    <w:p w:rsidR="006D5497" w:rsidRPr="00803AD2" w:rsidRDefault="00803AD2">
      <w:pPr>
        <w:spacing w:before="1"/>
        <w:ind w:left="661" w:right="105"/>
        <w:rPr>
          <w:rFonts w:ascii="Times New Roman" w:eastAsia="Times New Roman" w:hAnsi="Times New Roman" w:cs="Times New Roman"/>
          <w:sz w:val="24"/>
          <w:szCs w:val="24"/>
          <w:lang w:val="ru-RU"/>
        </w:rPr>
      </w:pPr>
      <w:r w:rsidRPr="00803AD2">
        <w:rPr>
          <w:rFonts w:ascii="Times New Roman" w:hAnsi="Times New Roman"/>
          <w:i/>
          <w:sz w:val="24"/>
          <w:lang w:val="ru-RU"/>
        </w:rPr>
        <w:t>Защита населения Российской Федерации от чрезвычайных</w:t>
      </w:r>
      <w:r w:rsidRPr="00803AD2">
        <w:rPr>
          <w:rFonts w:ascii="Times New Roman" w:hAnsi="Times New Roman"/>
          <w:i/>
          <w:spacing w:val="-14"/>
          <w:sz w:val="24"/>
          <w:lang w:val="ru-RU"/>
        </w:rPr>
        <w:t xml:space="preserve"> </w:t>
      </w:r>
      <w:r w:rsidRPr="00803AD2">
        <w:rPr>
          <w:rFonts w:ascii="Times New Roman" w:hAnsi="Times New Roman"/>
          <w:i/>
          <w:sz w:val="24"/>
          <w:lang w:val="ru-RU"/>
        </w:rPr>
        <w:t>ситуаций</w:t>
      </w:r>
    </w:p>
    <w:p w:rsidR="006D5497" w:rsidRDefault="00803AD2">
      <w:pPr>
        <w:pStyle w:val="a3"/>
        <w:spacing w:before="44"/>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56"/>
        </w:tabs>
        <w:spacing w:before="4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w:t>
      </w:r>
      <w:r w:rsidRPr="00803AD2">
        <w:rPr>
          <w:rFonts w:ascii="Times New Roman" w:hAnsi="Times New Roman"/>
          <w:spacing w:val="-13"/>
          <w:sz w:val="24"/>
          <w:lang w:val="ru-RU"/>
        </w:rPr>
        <w:t xml:space="preserve"> </w:t>
      </w:r>
      <w:r w:rsidRPr="00803AD2">
        <w:rPr>
          <w:rFonts w:ascii="Times New Roman" w:hAnsi="Times New Roman"/>
          <w:sz w:val="24"/>
          <w:lang w:val="ru-RU"/>
        </w:rPr>
        <w:t>врагов;</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813"/>
        </w:tabs>
        <w:spacing w:before="48"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w:t>
      </w:r>
      <w:r w:rsidRPr="00803AD2">
        <w:rPr>
          <w:rFonts w:ascii="Times New Roman" w:hAnsi="Times New Roman"/>
          <w:spacing w:val="-27"/>
          <w:sz w:val="24"/>
          <w:lang w:val="ru-RU"/>
        </w:rPr>
        <w:t xml:space="preserve"> </w:t>
      </w:r>
      <w:r w:rsidRPr="00803AD2">
        <w:rPr>
          <w:rFonts w:ascii="Times New Roman" w:hAnsi="Times New Roman"/>
          <w:sz w:val="24"/>
          <w:lang w:val="ru-RU"/>
        </w:rPr>
        <w:t>характера;</w:t>
      </w:r>
    </w:p>
    <w:p w:rsidR="006D5497" w:rsidRPr="00803AD2" w:rsidRDefault="00803AD2">
      <w:pPr>
        <w:pStyle w:val="a4"/>
        <w:numPr>
          <w:ilvl w:val="1"/>
          <w:numId w:val="194"/>
        </w:numPr>
        <w:tabs>
          <w:tab w:val="left" w:pos="832"/>
        </w:tabs>
        <w:spacing w:before="3"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w:t>
      </w:r>
      <w:r w:rsidRPr="00803AD2">
        <w:rPr>
          <w:rFonts w:ascii="Times New Roman" w:hAnsi="Times New Roman"/>
          <w:spacing w:val="-6"/>
          <w:sz w:val="24"/>
          <w:lang w:val="ru-RU"/>
        </w:rPr>
        <w:t xml:space="preserve"> </w:t>
      </w:r>
      <w:r w:rsidRPr="00803AD2">
        <w:rPr>
          <w:rFonts w:ascii="Times New Roman" w:hAnsi="Times New Roman"/>
          <w:sz w:val="24"/>
          <w:lang w:val="ru-RU"/>
        </w:rPr>
        <w:t>обороны;</w:t>
      </w:r>
    </w:p>
    <w:p w:rsidR="006D5497" w:rsidRPr="00803AD2" w:rsidRDefault="00803AD2">
      <w:pPr>
        <w:pStyle w:val="a4"/>
        <w:numPr>
          <w:ilvl w:val="1"/>
          <w:numId w:val="194"/>
        </w:numPr>
        <w:tabs>
          <w:tab w:val="left" w:pos="810"/>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w:t>
      </w:r>
      <w:r w:rsidRPr="00803AD2">
        <w:rPr>
          <w:rFonts w:ascii="Times New Roman" w:hAnsi="Times New Roman"/>
          <w:spacing w:val="-26"/>
          <w:sz w:val="24"/>
          <w:lang w:val="ru-RU"/>
        </w:rPr>
        <w:t xml:space="preserve"> </w:t>
      </w:r>
      <w:r w:rsidRPr="00803AD2">
        <w:rPr>
          <w:rFonts w:ascii="Times New Roman" w:hAnsi="Times New Roman"/>
          <w:sz w:val="24"/>
          <w:lang w:val="ru-RU"/>
        </w:rPr>
        <w:t>ситуаций;</w:t>
      </w:r>
    </w:p>
    <w:p w:rsidR="006D5497" w:rsidRPr="00803AD2" w:rsidRDefault="00803AD2">
      <w:pPr>
        <w:pStyle w:val="a4"/>
        <w:numPr>
          <w:ilvl w:val="1"/>
          <w:numId w:val="194"/>
        </w:numPr>
        <w:tabs>
          <w:tab w:val="left" w:pos="87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основные мероприятия, которые проводятся в РФ, по защите населения от чрезвычайных ситуаций мирного и военного</w:t>
      </w:r>
      <w:r w:rsidRPr="00803AD2">
        <w:rPr>
          <w:rFonts w:ascii="Times New Roman" w:hAnsi="Times New Roman"/>
          <w:spacing w:val="-22"/>
          <w:sz w:val="24"/>
          <w:lang w:val="ru-RU"/>
        </w:rPr>
        <w:t xml:space="preserve"> </w:t>
      </w:r>
      <w:r w:rsidRPr="00803AD2">
        <w:rPr>
          <w:rFonts w:ascii="Times New Roman" w:hAnsi="Times New Roman"/>
          <w:sz w:val="24"/>
          <w:lang w:val="ru-RU"/>
        </w:rPr>
        <w:t>времени;</w:t>
      </w:r>
    </w:p>
    <w:p w:rsidR="006D5497" w:rsidRPr="00803AD2" w:rsidRDefault="00803AD2">
      <w:pPr>
        <w:pStyle w:val="a4"/>
        <w:numPr>
          <w:ilvl w:val="1"/>
          <w:numId w:val="194"/>
        </w:numPr>
        <w:tabs>
          <w:tab w:val="left" w:pos="822"/>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систему мониторинга и прогнозирования чрезвычайных ситуаций и основные мероприятия, которые она в себя</w:t>
      </w:r>
      <w:r w:rsidRPr="00803AD2">
        <w:rPr>
          <w:rFonts w:ascii="Times New Roman" w:hAnsi="Times New Roman"/>
          <w:spacing w:val="-17"/>
          <w:sz w:val="24"/>
          <w:lang w:val="ru-RU"/>
        </w:rPr>
        <w:t xml:space="preserve"> </w:t>
      </w:r>
      <w:r w:rsidRPr="00803AD2">
        <w:rPr>
          <w:rFonts w:ascii="Times New Roman" w:hAnsi="Times New Roman"/>
          <w:sz w:val="24"/>
          <w:lang w:val="ru-RU"/>
        </w:rPr>
        <w:t>включает;</w:t>
      </w:r>
    </w:p>
    <w:p w:rsidR="006D5497" w:rsidRPr="00803AD2" w:rsidRDefault="00803AD2">
      <w:pPr>
        <w:pStyle w:val="a4"/>
        <w:numPr>
          <w:ilvl w:val="1"/>
          <w:numId w:val="194"/>
        </w:numPr>
        <w:tabs>
          <w:tab w:val="left" w:pos="813"/>
        </w:tabs>
        <w:spacing w:before="1" w:line="276" w:lineRule="auto"/>
        <w:ind w:right="117" w:firstLine="559"/>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w:t>
      </w:r>
      <w:r w:rsidRPr="00803AD2">
        <w:rPr>
          <w:rFonts w:ascii="Times New Roman" w:hAnsi="Times New Roman"/>
          <w:spacing w:val="-7"/>
          <w:sz w:val="24"/>
          <w:lang w:val="ru-RU"/>
        </w:rPr>
        <w:t xml:space="preserve"> </w:t>
      </w:r>
      <w:r w:rsidRPr="00803AD2">
        <w:rPr>
          <w:rFonts w:ascii="Times New Roman" w:hAnsi="Times New Roman"/>
          <w:sz w:val="24"/>
          <w:lang w:val="ru-RU"/>
        </w:rPr>
        <w:t>характера;</w:t>
      </w:r>
    </w:p>
    <w:p w:rsidR="006D5497" w:rsidRPr="00803AD2" w:rsidRDefault="00803AD2">
      <w:pPr>
        <w:pStyle w:val="a4"/>
        <w:numPr>
          <w:ilvl w:val="1"/>
          <w:numId w:val="194"/>
        </w:numPr>
        <w:tabs>
          <w:tab w:val="left" w:pos="1012"/>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существующую систему оповещения населения при угрозе возникновения чрезвычайной</w:t>
      </w:r>
      <w:r w:rsidRPr="00803AD2">
        <w:rPr>
          <w:rFonts w:ascii="Times New Roman" w:hAnsi="Times New Roman"/>
          <w:spacing w:val="-21"/>
          <w:sz w:val="24"/>
          <w:lang w:val="ru-RU"/>
        </w:rPr>
        <w:t xml:space="preserve"> </w:t>
      </w:r>
      <w:r w:rsidRPr="00803AD2">
        <w:rPr>
          <w:rFonts w:ascii="Times New Roman" w:hAnsi="Times New Roman"/>
          <w:sz w:val="24"/>
          <w:lang w:val="ru-RU"/>
        </w:rPr>
        <w:t>ситуации;</w:t>
      </w:r>
    </w:p>
    <w:p w:rsidR="006D5497" w:rsidRPr="00803AD2" w:rsidRDefault="00803AD2">
      <w:pPr>
        <w:pStyle w:val="a4"/>
        <w:numPr>
          <w:ilvl w:val="1"/>
          <w:numId w:val="194"/>
        </w:numPr>
        <w:tabs>
          <w:tab w:val="left" w:pos="928"/>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w:t>
      </w:r>
      <w:r w:rsidRPr="00803AD2">
        <w:rPr>
          <w:rFonts w:ascii="Times New Roman" w:hAnsi="Times New Roman"/>
          <w:spacing w:val="-31"/>
          <w:sz w:val="24"/>
          <w:lang w:val="ru-RU"/>
        </w:rPr>
        <w:t xml:space="preserve"> </w:t>
      </w:r>
      <w:r w:rsidRPr="00803AD2">
        <w:rPr>
          <w:rFonts w:ascii="Times New Roman" w:hAnsi="Times New Roman"/>
          <w:sz w:val="24"/>
          <w:lang w:val="ru-RU"/>
        </w:rPr>
        <w:t>ситуациях;</w:t>
      </w:r>
    </w:p>
    <w:p w:rsidR="006D5497" w:rsidRPr="00803AD2" w:rsidRDefault="00803AD2">
      <w:pPr>
        <w:pStyle w:val="a4"/>
        <w:numPr>
          <w:ilvl w:val="1"/>
          <w:numId w:val="194"/>
        </w:numPr>
        <w:tabs>
          <w:tab w:val="left" w:pos="868"/>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w:t>
      </w:r>
      <w:r w:rsidRPr="00803AD2">
        <w:rPr>
          <w:rFonts w:ascii="Times New Roman" w:hAnsi="Times New Roman"/>
          <w:spacing w:val="-29"/>
          <w:sz w:val="24"/>
          <w:lang w:val="ru-RU"/>
        </w:rPr>
        <w:t xml:space="preserve"> </w:t>
      </w:r>
      <w:r w:rsidRPr="00803AD2">
        <w:rPr>
          <w:rFonts w:ascii="Times New Roman" w:hAnsi="Times New Roman"/>
          <w:sz w:val="24"/>
          <w:lang w:val="ru-RU"/>
        </w:rPr>
        <w:t>эвакуации;</w:t>
      </w:r>
    </w:p>
    <w:p w:rsidR="006D5497" w:rsidRPr="00803AD2" w:rsidRDefault="00803AD2">
      <w:pPr>
        <w:pStyle w:val="a4"/>
        <w:numPr>
          <w:ilvl w:val="1"/>
          <w:numId w:val="194"/>
        </w:numPr>
        <w:tabs>
          <w:tab w:val="left" w:pos="870"/>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аварийно-спасательные и другие неотложные работы в очагах поражения как совокупность первоочередных работ в зоне чрезвычайной</w:t>
      </w:r>
      <w:r w:rsidRPr="00803AD2">
        <w:rPr>
          <w:rFonts w:ascii="Times New Roman" w:hAnsi="Times New Roman"/>
          <w:spacing w:val="-29"/>
          <w:sz w:val="24"/>
          <w:lang w:val="ru-RU"/>
        </w:rPr>
        <w:t xml:space="preserve"> </w:t>
      </w:r>
      <w:r w:rsidRPr="00803AD2">
        <w:rPr>
          <w:rFonts w:ascii="Times New Roman" w:hAnsi="Times New Roman"/>
          <w:sz w:val="24"/>
          <w:lang w:val="ru-RU"/>
        </w:rPr>
        <w:t>ситуации;</w:t>
      </w:r>
    </w:p>
    <w:p w:rsidR="006D5497" w:rsidRPr="00803AD2" w:rsidRDefault="00803AD2">
      <w:pPr>
        <w:pStyle w:val="a4"/>
        <w:numPr>
          <w:ilvl w:val="1"/>
          <w:numId w:val="194"/>
        </w:numPr>
        <w:tabs>
          <w:tab w:val="left" w:pos="949"/>
        </w:tabs>
        <w:spacing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основные мероприятия, которые проводятся при аварийно- спасательных работах в очагах</w:t>
      </w:r>
      <w:r w:rsidRPr="00803AD2">
        <w:rPr>
          <w:rFonts w:ascii="Times New Roman" w:hAnsi="Times New Roman"/>
          <w:spacing w:val="-11"/>
          <w:sz w:val="24"/>
          <w:lang w:val="ru-RU"/>
        </w:rPr>
        <w:t xml:space="preserve"> </w:t>
      </w:r>
      <w:r w:rsidRPr="00803AD2">
        <w:rPr>
          <w:rFonts w:ascii="Times New Roman" w:hAnsi="Times New Roman"/>
          <w:sz w:val="24"/>
          <w:lang w:val="ru-RU"/>
        </w:rPr>
        <w:t>поражения;</w:t>
      </w:r>
    </w:p>
    <w:p w:rsidR="006D5497" w:rsidRPr="00803AD2" w:rsidRDefault="00803AD2">
      <w:pPr>
        <w:pStyle w:val="a4"/>
        <w:numPr>
          <w:ilvl w:val="1"/>
          <w:numId w:val="194"/>
        </w:numPr>
        <w:tabs>
          <w:tab w:val="left" w:pos="976"/>
        </w:tabs>
        <w:spacing w:before="1" w:line="278"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описывать основные мероприятия, которые проводятся при выполнении неотложных</w:t>
      </w:r>
      <w:r w:rsidRPr="00803AD2">
        <w:rPr>
          <w:rFonts w:ascii="Times New Roman" w:hAnsi="Times New Roman"/>
          <w:spacing w:val="-3"/>
          <w:sz w:val="24"/>
          <w:lang w:val="ru-RU"/>
        </w:rPr>
        <w:t xml:space="preserve"> </w:t>
      </w:r>
      <w:r w:rsidRPr="00803AD2">
        <w:rPr>
          <w:rFonts w:ascii="Times New Roman" w:hAnsi="Times New Roman"/>
          <w:sz w:val="24"/>
          <w:lang w:val="ru-RU"/>
        </w:rPr>
        <w:t>работ;</w:t>
      </w:r>
    </w:p>
    <w:p w:rsidR="006D5497" w:rsidRPr="00803AD2" w:rsidRDefault="00803AD2">
      <w:pPr>
        <w:pStyle w:val="a4"/>
        <w:numPr>
          <w:ilvl w:val="1"/>
          <w:numId w:val="194"/>
        </w:numPr>
        <w:tabs>
          <w:tab w:val="left" w:pos="815"/>
        </w:tabs>
        <w:spacing w:line="276" w:lineRule="auto"/>
        <w:ind w:right="104" w:firstLine="559"/>
        <w:rPr>
          <w:rFonts w:ascii="Times New Roman" w:eastAsia="Times New Roman" w:hAnsi="Times New Roman" w:cs="Times New Roman"/>
          <w:sz w:val="24"/>
          <w:szCs w:val="24"/>
          <w:lang w:val="ru-RU"/>
        </w:rPr>
      </w:pPr>
      <w:r w:rsidRPr="00803AD2">
        <w:rPr>
          <w:rFonts w:ascii="Times New Roman" w:hAnsi="Times New Roman"/>
          <w:sz w:val="24"/>
          <w:lang w:val="ru-RU"/>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w:t>
      </w:r>
      <w:r w:rsidRPr="00803AD2">
        <w:rPr>
          <w:rFonts w:ascii="Times New Roman" w:hAnsi="Times New Roman"/>
          <w:spacing w:val="-5"/>
          <w:sz w:val="24"/>
          <w:lang w:val="ru-RU"/>
        </w:rPr>
        <w:t xml:space="preserve"> </w:t>
      </w:r>
      <w:r w:rsidRPr="00803AD2">
        <w:rPr>
          <w:rFonts w:ascii="Times New Roman" w:hAnsi="Times New Roman"/>
          <w:sz w:val="24"/>
          <w:lang w:val="ru-RU"/>
        </w:rPr>
        <w:t>дома.</w:t>
      </w:r>
    </w:p>
    <w:p w:rsidR="006D5497" w:rsidRPr="00803AD2" w:rsidRDefault="00803AD2">
      <w:pPr>
        <w:pStyle w:val="a3"/>
        <w:spacing w:before="4" w:line="276" w:lineRule="auto"/>
        <w:ind w:right="106"/>
        <w:jc w:val="both"/>
        <w:rPr>
          <w:lang w:val="ru-RU"/>
        </w:rPr>
      </w:pPr>
      <w:r w:rsidRPr="00803AD2">
        <w:rPr>
          <w:lang w:val="ru-RU"/>
        </w:rPr>
        <w:t xml:space="preserve">Выпускник получит возможность научиться: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w:t>
      </w:r>
      <w:r w:rsidRPr="00803AD2">
        <w:rPr>
          <w:spacing w:val="51"/>
          <w:lang w:val="ru-RU"/>
        </w:rPr>
        <w:t xml:space="preserve"> </w:t>
      </w:r>
      <w:r w:rsidRPr="00803AD2">
        <w:rPr>
          <w:lang w:val="ru-RU"/>
        </w:rPr>
        <w:t>тему</w:t>
      </w:r>
    </w:p>
    <w:p w:rsidR="006D5497" w:rsidRPr="00803AD2" w:rsidRDefault="00803AD2">
      <w:pPr>
        <w:pStyle w:val="a3"/>
        <w:spacing w:before="1" w:line="276" w:lineRule="auto"/>
        <w:ind w:right="105" w:firstLine="0"/>
        <w:rPr>
          <w:lang w:val="ru-RU"/>
        </w:rPr>
      </w:pPr>
      <w:r w:rsidRPr="00803AD2">
        <w:rPr>
          <w:lang w:val="ru-RU"/>
        </w:rPr>
        <w:t>«Ключевая роль МЧС России в формировании культуры безопасности жизнедеятельности у   населения   Российской   Федерации»  различать   инженерно-технические</w:t>
      </w:r>
      <w:r w:rsidRPr="00803AD2">
        <w:rPr>
          <w:spacing w:val="31"/>
          <w:lang w:val="ru-RU"/>
        </w:rPr>
        <w:t xml:space="preserve"> </w:t>
      </w:r>
      <w:r w:rsidRPr="00803AD2">
        <w:rPr>
          <w:lang w:val="ru-RU"/>
        </w:rPr>
        <w:t>сооружения,</w:t>
      </w:r>
    </w:p>
    <w:p w:rsidR="006D5497" w:rsidRPr="00803AD2" w:rsidRDefault="006D5497">
      <w:pPr>
        <w:spacing w:line="276" w:lineRule="auto"/>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0" w:firstLine="0"/>
        <w:jc w:val="both"/>
        <w:rPr>
          <w:lang w:val="ru-RU"/>
        </w:rPr>
      </w:pPr>
      <w:r w:rsidRPr="00803AD2">
        <w:rPr>
          <w:lang w:val="ru-RU"/>
        </w:rPr>
        <w:lastRenderedPageBreak/>
        <w:t>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D5497" w:rsidRPr="00803AD2" w:rsidRDefault="00803AD2">
      <w:pPr>
        <w:spacing w:before="1"/>
        <w:ind w:left="661" w:right="105"/>
        <w:rPr>
          <w:rFonts w:ascii="Times New Roman" w:eastAsia="Times New Roman" w:hAnsi="Times New Roman" w:cs="Times New Roman"/>
          <w:sz w:val="24"/>
          <w:szCs w:val="24"/>
          <w:lang w:val="ru-RU"/>
        </w:rPr>
      </w:pPr>
      <w:r w:rsidRPr="00803AD2">
        <w:rPr>
          <w:rFonts w:ascii="Times New Roman" w:hAnsi="Times New Roman"/>
          <w:i/>
          <w:sz w:val="24"/>
          <w:lang w:val="ru-RU"/>
        </w:rPr>
        <w:t>Основы противодействия терроризму и экстремизму в Российской</w:t>
      </w:r>
      <w:r w:rsidRPr="00803AD2">
        <w:rPr>
          <w:rFonts w:ascii="Times New Roman" w:hAnsi="Times New Roman"/>
          <w:i/>
          <w:spacing w:val="-14"/>
          <w:sz w:val="24"/>
          <w:lang w:val="ru-RU"/>
        </w:rPr>
        <w:t xml:space="preserve"> </w:t>
      </w:r>
      <w:r w:rsidRPr="00803AD2">
        <w:rPr>
          <w:rFonts w:ascii="Times New Roman" w:hAnsi="Times New Roman"/>
          <w:i/>
          <w:sz w:val="24"/>
          <w:lang w:val="ru-RU"/>
        </w:rPr>
        <w:t>Федерации</w:t>
      </w:r>
    </w:p>
    <w:p w:rsidR="006D5497" w:rsidRDefault="00803AD2">
      <w:pPr>
        <w:pStyle w:val="a3"/>
        <w:spacing w:before="41"/>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28"/>
        </w:tabs>
        <w:spacing w:before="4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негативно относиться к любым видам террористической и экстремистской деятельности;</w:t>
      </w:r>
    </w:p>
    <w:p w:rsidR="006D5497" w:rsidRPr="00803AD2" w:rsidRDefault="00803AD2">
      <w:pPr>
        <w:pStyle w:val="a4"/>
        <w:numPr>
          <w:ilvl w:val="1"/>
          <w:numId w:val="194"/>
        </w:numPr>
        <w:tabs>
          <w:tab w:val="left" w:pos="815"/>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w:t>
      </w:r>
      <w:r w:rsidRPr="00803AD2">
        <w:rPr>
          <w:rFonts w:ascii="Times New Roman" w:hAnsi="Times New Roman"/>
          <w:spacing w:val="-27"/>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1"/>
          <w:numId w:val="194"/>
        </w:numPr>
        <w:tabs>
          <w:tab w:val="left" w:pos="988"/>
        </w:tabs>
        <w:spacing w:before="3"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w:t>
      </w:r>
      <w:r w:rsidRPr="00803AD2">
        <w:rPr>
          <w:rFonts w:ascii="Times New Roman" w:hAnsi="Times New Roman"/>
          <w:spacing w:val="-23"/>
          <w:sz w:val="24"/>
          <w:lang w:val="ru-RU"/>
        </w:rPr>
        <w:t xml:space="preserve"> </w:t>
      </w:r>
      <w:r w:rsidRPr="00803AD2">
        <w:rPr>
          <w:rFonts w:ascii="Times New Roman" w:hAnsi="Times New Roman"/>
          <w:sz w:val="24"/>
          <w:lang w:val="ru-RU"/>
        </w:rPr>
        <w:t>терроризму;</w:t>
      </w:r>
    </w:p>
    <w:p w:rsidR="006D5497" w:rsidRPr="00803AD2" w:rsidRDefault="00803AD2">
      <w:pPr>
        <w:pStyle w:val="a4"/>
        <w:numPr>
          <w:ilvl w:val="1"/>
          <w:numId w:val="194"/>
        </w:numPr>
        <w:tabs>
          <w:tab w:val="left" w:pos="925"/>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воспитывать у себя личные убеждения и качества, которые способствуют формированию антитеррористического поведения и антиэкстремистского</w:t>
      </w:r>
      <w:r w:rsidRPr="00803AD2">
        <w:rPr>
          <w:rFonts w:ascii="Times New Roman" w:hAnsi="Times New Roman"/>
          <w:spacing w:val="-31"/>
          <w:sz w:val="24"/>
          <w:lang w:val="ru-RU"/>
        </w:rPr>
        <w:t xml:space="preserve"> </w:t>
      </w:r>
      <w:r w:rsidRPr="00803AD2">
        <w:rPr>
          <w:rFonts w:ascii="Times New Roman" w:hAnsi="Times New Roman"/>
          <w:sz w:val="24"/>
          <w:lang w:val="ru-RU"/>
        </w:rPr>
        <w:t>мышления;</w:t>
      </w:r>
    </w:p>
    <w:p w:rsidR="006D5497" w:rsidRPr="00803AD2" w:rsidRDefault="00803AD2">
      <w:pPr>
        <w:pStyle w:val="a4"/>
        <w:numPr>
          <w:ilvl w:val="1"/>
          <w:numId w:val="194"/>
        </w:numPr>
        <w:tabs>
          <w:tab w:val="left" w:pos="1065"/>
        </w:tabs>
        <w:spacing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обосновывать значение культуры безопасности жизнедеятельности в противодействии идеологии терроризма и</w:t>
      </w:r>
      <w:r w:rsidRPr="00803AD2">
        <w:rPr>
          <w:rFonts w:ascii="Times New Roman" w:hAnsi="Times New Roman"/>
          <w:spacing w:val="-20"/>
          <w:sz w:val="24"/>
          <w:lang w:val="ru-RU"/>
        </w:rPr>
        <w:t xml:space="preserve"> </w:t>
      </w:r>
      <w:r w:rsidRPr="00803AD2">
        <w:rPr>
          <w:rFonts w:ascii="Times New Roman" w:hAnsi="Times New Roman"/>
          <w:sz w:val="24"/>
          <w:lang w:val="ru-RU"/>
        </w:rPr>
        <w:t>экстремизма;</w:t>
      </w:r>
    </w:p>
    <w:p w:rsidR="006D5497" w:rsidRPr="00803AD2" w:rsidRDefault="00803AD2">
      <w:pPr>
        <w:pStyle w:val="a4"/>
        <w:numPr>
          <w:ilvl w:val="1"/>
          <w:numId w:val="194"/>
        </w:numPr>
        <w:tabs>
          <w:tab w:val="left" w:pos="949"/>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основные меры уголовной ответственности за участие в террористической и экстремистской</w:t>
      </w:r>
      <w:r w:rsidRPr="00803AD2">
        <w:rPr>
          <w:rFonts w:ascii="Times New Roman" w:hAnsi="Times New Roman"/>
          <w:spacing w:val="-19"/>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194"/>
        </w:numPr>
        <w:tabs>
          <w:tab w:val="left" w:pos="849"/>
        </w:tabs>
        <w:spacing w:line="274" w:lineRule="exact"/>
        <w:ind w:left="848" w:hanging="187"/>
        <w:rPr>
          <w:rFonts w:ascii="Times New Roman" w:eastAsia="Times New Roman" w:hAnsi="Times New Roman" w:cs="Times New Roman"/>
          <w:sz w:val="24"/>
          <w:szCs w:val="24"/>
          <w:lang w:val="ru-RU"/>
        </w:rPr>
      </w:pPr>
      <w:r w:rsidRPr="00803AD2">
        <w:rPr>
          <w:rFonts w:ascii="Times New Roman" w:hAnsi="Times New Roman"/>
          <w:sz w:val="24"/>
          <w:lang w:val="ru-RU"/>
        </w:rPr>
        <w:t xml:space="preserve">моделировать последовательность своих действий при угрозе   </w:t>
      </w:r>
      <w:r w:rsidRPr="00803AD2">
        <w:rPr>
          <w:rFonts w:ascii="Times New Roman" w:hAnsi="Times New Roman"/>
          <w:spacing w:val="56"/>
          <w:sz w:val="24"/>
          <w:lang w:val="ru-RU"/>
        </w:rPr>
        <w:t xml:space="preserve"> </w:t>
      </w:r>
      <w:r w:rsidRPr="00803AD2">
        <w:rPr>
          <w:rFonts w:ascii="Times New Roman" w:hAnsi="Times New Roman"/>
          <w:sz w:val="24"/>
          <w:lang w:val="ru-RU"/>
        </w:rPr>
        <w:t>террористического</w:t>
      </w:r>
    </w:p>
    <w:p w:rsidR="006D5497" w:rsidRPr="00803AD2" w:rsidRDefault="00803AD2">
      <w:pPr>
        <w:pStyle w:val="a3"/>
        <w:spacing w:before="41"/>
        <w:ind w:right="1931" w:firstLine="0"/>
        <w:rPr>
          <w:lang w:val="ru-RU"/>
        </w:rPr>
      </w:pPr>
      <w:r w:rsidRPr="00803AD2">
        <w:rPr>
          <w:lang w:val="ru-RU"/>
        </w:rPr>
        <w:t>акта.</w:t>
      </w:r>
    </w:p>
    <w:p w:rsidR="006D5497" w:rsidRPr="00803AD2" w:rsidRDefault="00803AD2">
      <w:pPr>
        <w:pStyle w:val="a3"/>
        <w:spacing w:before="41"/>
        <w:ind w:left="661" w:right="105" w:firstLine="0"/>
        <w:rPr>
          <w:lang w:val="ru-RU"/>
        </w:rPr>
      </w:pPr>
      <w:r w:rsidRPr="00803AD2">
        <w:rPr>
          <w:lang w:val="ru-RU"/>
        </w:rPr>
        <w:t xml:space="preserve">Выпускник получит возможность научиться: формировать индивидуальные  </w:t>
      </w:r>
      <w:r w:rsidRPr="00803AD2">
        <w:rPr>
          <w:spacing w:val="13"/>
          <w:lang w:val="ru-RU"/>
        </w:rPr>
        <w:t xml:space="preserve"> </w:t>
      </w:r>
      <w:r w:rsidRPr="00803AD2">
        <w:rPr>
          <w:lang w:val="ru-RU"/>
        </w:rPr>
        <w:t>основы</w:t>
      </w:r>
    </w:p>
    <w:p w:rsidR="006D5497" w:rsidRPr="00803AD2" w:rsidRDefault="00803AD2">
      <w:pPr>
        <w:pStyle w:val="a3"/>
        <w:spacing w:before="43" w:line="276" w:lineRule="auto"/>
        <w:ind w:right="108" w:firstLine="0"/>
        <w:jc w:val="both"/>
        <w:rPr>
          <w:lang w:val="ru-RU"/>
        </w:rPr>
      </w:pPr>
      <w:r w:rsidRPr="00803AD2">
        <w:rPr>
          <w:lang w:val="ru-RU"/>
        </w:rPr>
        <w:t>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w:t>
      </w:r>
    </w:p>
    <w:p w:rsidR="006D5497" w:rsidRPr="00803AD2" w:rsidRDefault="00803AD2">
      <w:pPr>
        <w:pStyle w:val="a3"/>
        <w:spacing w:before="1" w:line="276" w:lineRule="auto"/>
        <w:ind w:right="107"/>
        <w:jc w:val="both"/>
        <w:rPr>
          <w:lang w:val="ru-RU"/>
        </w:rPr>
      </w:pPr>
      <w:r w:rsidRPr="00803AD2">
        <w:rPr>
          <w:lang w:val="ru-RU"/>
        </w:rPr>
        <w:t>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w:t>
      </w:r>
      <w:r w:rsidRPr="00803AD2">
        <w:rPr>
          <w:spacing w:val="-19"/>
          <w:lang w:val="ru-RU"/>
        </w:rPr>
        <w:t xml:space="preserve"> </w:t>
      </w:r>
      <w:r w:rsidRPr="00803AD2">
        <w:rPr>
          <w:lang w:val="ru-RU"/>
        </w:rPr>
        <w:t>деятельности.</w:t>
      </w:r>
    </w:p>
    <w:p w:rsidR="006D5497" w:rsidRPr="00803AD2" w:rsidRDefault="00803AD2">
      <w:pPr>
        <w:spacing w:before="1" w:line="278" w:lineRule="auto"/>
        <w:ind w:left="661" w:right="3243"/>
        <w:rPr>
          <w:rFonts w:ascii="Times New Roman" w:eastAsia="Times New Roman" w:hAnsi="Times New Roman" w:cs="Times New Roman"/>
          <w:sz w:val="24"/>
          <w:szCs w:val="24"/>
          <w:lang w:val="ru-RU"/>
        </w:rPr>
      </w:pPr>
      <w:r w:rsidRPr="00803AD2">
        <w:rPr>
          <w:rFonts w:ascii="Times New Roman" w:hAnsi="Times New Roman"/>
          <w:i/>
          <w:sz w:val="24"/>
          <w:lang w:val="ru-RU"/>
        </w:rPr>
        <w:t>Основы медицинских знаний и здорового образа жизни Основы здорового образа</w:t>
      </w:r>
      <w:r w:rsidRPr="00803AD2">
        <w:rPr>
          <w:rFonts w:ascii="Times New Roman" w:hAnsi="Times New Roman"/>
          <w:i/>
          <w:spacing w:val="-4"/>
          <w:sz w:val="24"/>
          <w:lang w:val="ru-RU"/>
        </w:rPr>
        <w:t xml:space="preserve"> </w:t>
      </w:r>
      <w:r w:rsidRPr="00803AD2">
        <w:rPr>
          <w:rFonts w:ascii="Times New Roman" w:hAnsi="Times New Roman"/>
          <w:i/>
          <w:sz w:val="24"/>
          <w:lang w:val="ru-RU"/>
        </w:rPr>
        <w:t>жизни</w:t>
      </w:r>
    </w:p>
    <w:p w:rsidR="006D5497" w:rsidRDefault="00803AD2">
      <w:pPr>
        <w:pStyle w:val="a3"/>
        <w:spacing w:line="274" w:lineRule="exact"/>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921"/>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w:t>
      </w:r>
      <w:r w:rsidRPr="00803AD2">
        <w:rPr>
          <w:rFonts w:ascii="Times New Roman" w:hAnsi="Times New Roman"/>
          <w:spacing w:val="-20"/>
          <w:sz w:val="24"/>
          <w:lang w:val="ru-RU"/>
        </w:rPr>
        <w:t xml:space="preserve"> </w:t>
      </w:r>
      <w:r w:rsidRPr="00803AD2">
        <w:rPr>
          <w:rFonts w:ascii="Times New Roman" w:hAnsi="Times New Roman"/>
          <w:sz w:val="24"/>
          <w:lang w:val="ru-RU"/>
        </w:rPr>
        <w:t>совершенствования;</w:t>
      </w:r>
    </w:p>
    <w:p w:rsidR="006D5497" w:rsidRPr="00803AD2" w:rsidRDefault="00803AD2">
      <w:pPr>
        <w:pStyle w:val="a4"/>
        <w:numPr>
          <w:ilvl w:val="1"/>
          <w:numId w:val="194"/>
        </w:numPr>
        <w:tabs>
          <w:tab w:val="left" w:pos="825"/>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w:t>
      </w:r>
      <w:r w:rsidRPr="00803AD2">
        <w:rPr>
          <w:rFonts w:ascii="Times New Roman" w:hAnsi="Times New Roman"/>
          <w:spacing w:val="-4"/>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1"/>
          <w:numId w:val="194"/>
        </w:numPr>
        <w:tabs>
          <w:tab w:val="left" w:pos="949"/>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w:t>
      </w:r>
      <w:r w:rsidRPr="00803AD2">
        <w:rPr>
          <w:rFonts w:ascii="Times New Roman" w:hAnsi="Times New Roman"/>
          <w:spacing w:val="-15"/>
          <w:sz w:val="24"/>
          <w:lang w:val="ru-RU"/>
        </w:rPr>
        <w:t xml:space="preserve"> </w:t>
      </w:r>
      <w:r w:rsidRPr="00803AD2">
        <w:rPr>
          <w:rFonts w:ascii="Times New Roman" w:hAnsi="Times New Roman"/>
          <w:sz w:val="24"/>
          <w:lang w:val="ru-RU"/>
        </w:rPr>
        <w:t>последствия;</w:t>
      </w:r>
    </w:p>
    <w:p w:rsidR="006D5497" w:rsidRPr="00803AD2" w:rsidRDefault="00803AD2">
      <w:pPr>
        <w:pStyle w:val="a4"/>
        <w:numPr>
          <w:ilvl w:val="1"/>
          <w:numId w:val="194"/>
        </w:numPr>
        <w:tabs>
          <w:tab w:val="left" w:pos="844"/>
        </w:tabs>
        <w:spacing w:before="3"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w:t>
      </w:r>
      <w:r w:rsidRPr="00803AD2">
        <w:rPr>
          <w:rFonts w:ascii="Times New Roman" w:hAnsi="Times New Roman"/>
          <w:spacing w:val="-15"/>
          <w:sz w:val="24"/>
          <w:lang w:val="ru-RU"/>
        </w:rPr>
        <w:t xml:space="preserve"> </w:t>
      </w:r>
      <w:r w:rsidRPr="00803AD2">
        <w:rPr>
          <w:rFonts w:ascii="Times New Roman" w:hAnsi="Times New Roman"/>
          <w:sz w:val="24"/>
          <w:lang w:val="ru-RU"/>
        </w:rPr>
        <w:t>брак;</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1"/>
          <w:numId w:val="194"/>
        </w:numPr>
        <w:tabs>
          <w:tab w:val="left" w:pos="882"/>
        </w:tabs>
        <w:spacing w:before="48"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w:t>
      </w:r>
      <w:r w:rsidRPr="00803AD2">
        <w:rPr>
          <w:rFonts w:ascii="Times New Roman" w:hAnsi="Times New Roman"/>
          <w:spacing w:val="-21"/>
          <w:sz w:val="24"/>
          <w:lang w:val="ru-RU"/>
        </w:rPr>
        <w:t xml:space="preserve"> </w:t>
      </w:r>
      <w:r w:rsidRPr="00803AD2">
        <w:rPr>
          <w:rFonts w:ascii="Times New Roman" w:hAnsi="Times New Roman"/>
          <w:sz w:val="24"/>
          <w:lang w:val="ru-RU"/>
        </w:rPr>
        <w:t>государства.</w:t>
      </w:r>
    </w:p>
    <w:p w:rsidR="006D5497" w:rsidRPr="00803AD2" w:rsidRDefault="00803AD2">
      <w:pPr>
        <w:pStyle w:val="a3"/>
        <w:spacing w:before="1" w:line="276" w:lineRule="auto"/>
        <w:ind w:right="112"/>
        <w:jc w:val="both"/>
        <w:rPr>
          <w:lang w:val="ru-RU"/>
        </w:rPr>
      </w:pPr>
      <w:r w:rsidRPr="00803AD2">
        <w:rPr>
          <w:lang w:val="ru-RU"/>
        </w:rPr>
        <w:t>Выпускник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Основы медицинских знаний и оказание первой</w:t>
      </w:r>
      <w:r w:rsidRPr="00803AD2">
        <w:rPr>
          <w:rFonts w:ascii="Times New Roman" w:hAnsi="Times New Roman"/>
          <w:i/>
          <w:spacing w:val="-6"/>
          <w:sz w:val="24"/>
          <w:lang w:val="ru-RU"/>
        </w:rPr>
        <w:t xml:space="preserve"> </w:t>
      </w:r>
      <w:r w:rsidRPr="00803AD2">
        <w:rPr>
          <w:rFonts w:ascii="Times New Roman" w:hAnsi="Times New Roman"/>
          <w:i/>
          <w:sz w:val="24"/>
          <w:lang w:val="ru-RU"/>
        </w:rPr>
        <w:t>помощи</w:t>
      </w:r>
    </w:p>
    <w:p w:rsidR="006D5497" w:rsidRDefault="00803AD2">
      <w:pPr>
        <w:pStyle w:val="a3"/>
        <w:spacing w:before="43"/>
        <w:ind w:left="661" w:right="1931" w:firstLine="0"/>
      </w:pPr>
      <w:r>
        <w:t>Выпускник</w:t>
      </w:r>
      <w:r>
        <w:rPr>
          <w:spacing w:val="-12"/>
        </w:rPr>
        <w:t xml:space="preserve"> </w:t>
      </w:r>
      <w:r>
        <w:t>научится:</w:t>
      </w:r>
    </w:p>
    <w:p w:rsidR="006D5497" w:rsidRPr="00803AD2" w:rsidRDefault="00803AD2">
      <w:pPr>
        <w:pStyle w:val="a4"/>
        <w:numPr>
          <w:ilvl w:val="1"/>
          <w:numId w:val="194"/>
        </w:numPr>
        <w:tabs>
          <w:tab w:val="left" w:pos="815"/>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различные повреждения и травмы, наиболее часто встречающиеся в быту, и их возможные последствия для</w:t>
      </w:r>
      <w:r w:rsidRPr="00803AD2">
        <w:rPr>
          <w:rFonts w:ascii="Times New Roman" w:hAnsi="Times New Roman"/>
          <w:spacing w:val="-8"/>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1"/>
          <w:numId w:val="194"/>
        </w:numPr>
        <w:tabs>
          <w:tab w:val="left" w:pos="834"/>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возможные последствия неотложных состояний в случаях, если не будет своевременно оказана первая</w:t>
      </w:r>
      <w:r w:rsidRPr="00803AD2">
        <w:rPr>
          <w:rFonts w:ascii="Times New Roman" w:hAnsi="Times New Roman"/>
          <w:spacing w:val="-14"/>
          <w:sz w:val="24"/>
          <w:lang w:val="ru-RU"/>
        </w:rPr>
        <w:t xml:space="preserve"> </w:t>
      </w:r>
      <w:r w:rsidRPr="00803AD2">
        <w:rPr>
          <w:rFonts w:ascii="Times New Roman" w:hAnsi="Times New Roman"/>
          <w:sz w:val="24"/>
          <w:lang w:val="ru-RU"/>
        </w:rPr>
        <w:t>помощь;</w:t>
      </w:r>
    </w:p>
    <w:p w:rsidR="006D5497" w:rsidRPr="00803AD2" w:rsidRDefault="00803AD2">
      <w:pPr>
        <w:pStyle w:val="a4"/>
        <w:numPr>
          <w:ilvl w:val="1"/>
          <w:numId w:val="194"/>
        </w:numPr>
        <w:tabs>
          <w:tab w:val="left" w:pos="810"/>
        </w:tabs>
        <w:spacing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w:t>
      </w:r>
      <w:r w:rsidRPr="00803AD2">
        <w:rPr>
          <w:rFonts w:ascii="Times New Roman" w:hAnsi="Times New Roman"/>
          <w:spacing w:val="-16"/>
          <w:sz w:val="24"/>
          <w:lang w:val="ru-RU"/>
        </w:rPr>
        <w:t xml:space="preserve"> </w:t>
      </w:r>
      <w:r w:rsidRPr="00803AD2">
        <w:rPr>
          <w:rFonts w:ascii="Times New Roman" w:hAnsi="Times New Roman"/>
          <w:sz w:val="24"/>
          <w:lang w:val="ru-RU"/>
        </w:rPr>
        <w:t>ситуациях;</w:t>
      </w:r>
    </w:p>
    <w:p w:rsidR="006D5497" w:rsidRPr="00803AD2" w:rsidRDefault="00803AD2">
      <w:pPr>
        <w:pStyle w:val="a4"/>
        <w:numPr>
          <w:ilvl w:val="1"/>
          <w:numId w:val="194"/>
        </w:numPr>
        <w:tabs>
          <w:tab w:val="left" w:pos="834"/>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w:t>
      </w:r>
      <w:r w:rsidRPr="00803AD2">
        <w:rPr>
          <w:rFonts w:ascii="Times New Roman" w:hAnsi="Times New Roman"/>
          <w:spacing w:val="-19"/>
          <w:sz w:val="24"/>
          <w:lang w:val="ru-RU"/>
        </w:rPr>
        <w:t xml:space="preserve"> </w:t>
      </w:r>
      <w:r w:rsidRPr="00803AD2">
        <w:rPr>
          <w:rFonts w:ascii="Times New Roman" w:hAnsi="Times New Roman"/>
          <w:sz w:val="24"/>
          <w:lang w:val="ru-RU"/>
        </w:rPr>
        <w:t>поражений.</w:t>
      </w:r>
    </w:p>
    <w:p w:rsidR="006D5497" w:rsidRPr="00803AD2" w:rsidRDefault="00803AD2">
      <w:pPr>
        <w:pStyle w:val="a3"/>
        <w:spacing w:before="1" w:line="276" w:lineRule="auto"/>
        <w:ind w:right="109"/>
        <w:jc w:val="both"/>
        <w:rPr>
          <w:lang w:val="ru-RU"/>
        </w:rPr>
      </w:pPr>
      <w:r w:rsidRPr="00803AD2">
        <w:rPr>
          <w:lang w:val="ru-RU"/>
        </w:rPr>
        <w:t>Выпускник получит возможность научиться: готовить и проводить занятия по обучению правилам оказания само- и взаимопомощи при наиболее часто встречающихся в быту повреждениях и</w:t>
      </w:r>
      <w:r w:rsidRPr="00803AD2">
        <w:rPr>
          <w:spacing w:val="-8"/>
          <w:lang w:val="ru-RU"/>
        </w:rPr>
        <w:t xml:space="preserve"> </w:t>
      </w:r>
      <w:r w:rsidRPr="00803AD2">
        <w:rPr>
          <w:lang w:val="ru-RU"/>
        </w:rPr>
        <w:t>травмах.</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1"/>
        <w:numPr>
          <w:ilvl w:val="1"/>
          <w:numId w:val="193"/>
        </w:numPr>
        <w:tabs>
          <w:tab w:val="left" w:pos="1022"/>
        </w:tabs>
        <w:spacing w:before="0" w:line="276" w:lineRule="auto"/>
        <w:ind w:right="367" w:firstLine="559"/>
        <w:rPr>
          <w:b w:val="0"/>
          <w:bCs w:val="0"/>
          <w:lang w:val="ru-RU"/>
        </w:rPr>
      </w:pPr>
      <w:r w:rsidRPr="00803AD2">
        <w:rPr>
          <w:lang w:val="ru-RU"/>
        </w:rPr>
        <w:t>Система оценки достижения планируемых результатов освоения</w:t>
      </w:r>
      <w:r w:rsidRPr="00803AD2">
        <w:rPr>
          <w:spacing w:val="-21"/>
          <w:lang w:val="ru-RU"/>
        </w:rPr>
        <w:t xml:space="preserve"> </w:t>
      </w:r>
      <w:r w:rsidRPr="00803AD2">
        <w:rPr>
          <w:lang w:val="ru-RU"/>
        </w:rPr>
        <w:t>основной образовательной программы основного общего</w:t>
      </w:r>
      <w:r w:rsidRPr="00803AD2">
        <w:rPr>
          <w:spacing w:val="-13"/>
          <w:lang w:val="ru-RU"/>
        </w:rPr>
        <w:t xml:space="preserve"> </w:t>
      </w:r>
      <w:r w:rsidRPr="00803AD2">
        <w:rPr>
          <w:lang w:val="ru-RU"/>
        </w:rPr>
        <w:t>образования</w:t>
      </w:r>
    </w:p>
    <w:p w:rsidR="006D5497" w:rsidRDefault="00803AD2">
      <w:pPr>
        <w:pStyle w:val="2"/>
        <w:numPr>
          <w:ilvl w:val="2"/>
          <w:numId w:val="193"/>
        </w:numPr>
        <w:tabs>
          <w:tab w:val="left" w:pos="1262"/>
        </w:tabs>
        <w:spacing w:before="1"/>
        <w:rPr>
          <w:b w:val="0"/>
          <w:bCs w:val="0"/>
          <w:i w:val="0"/>
        </w:rPr>
      </w:pPr>
      <w:r>
        <w:t>Общие</w:t>
      </w:r>
      <w:r>
        <w:rPr>
          <w:spacing w:val="-3"/>
        </w:rPr>
        <w:t xml:space="preserve"> </w:t>
      </w:r>
      <w:r>
        <w:t>положения.</w:t>
      </w:r>
    </w:p>
    <w:p w:rsidR="006D5497" w:rsidRPr="00803AD2" w:rsidRDefault="00803AD2">
      <w:pPr>
        <w:pStyle w:val="a3"/>
        <w:spacing w:before="38" w:line="276" w:lineRule="auto"/>
        <w:ind w:right="110"/>
        <w:jc w:val="both"/>
        <w:rPr>
          <w:lang w:val="ru-RU"/>
        </w:rPr>
      </w:pPr>
      <w:r w:rsidRPr="00803AD2">
        <w:rPr>
          <w:lang w:val="ru-RU"/>
        </w:rPr>
        <w:t>Система оценки достижения планируемых результатов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w:t>
      </w:r>
      <w:r w:rsidRPr="00803AD2">
        <w:rPr>
          <w:spacing w:val="-27"/>
          <w:lang w:val="ru-RU"/>
        </w:rPr>
        <w:t xml:space="preserve"> </w:t>
      </w:r>
      <w:r w:rsidRPr="00803AD2">
        <w:rPr>
          <w:lang w:val="ru-RU"/>
        </w:rPr>
        <w:t>процессом.</w:t>
      </w:r>
    </w:p>
    <w:p w:rsidR="006D5497" w:rsidRPr="00803AD2" w:rsidRDefault="00803AD2">
      <w:pPr>
        <w:pStyle w:val="a3"/>
        <w:spacing w:before="1" w:line="276" w:lineRule="auto"/>
        <w:ind w:right="105"/>
        <w:jc w:val="both"/>
        <w:rPr>
          <w:lang w:val="ru-RU"/>
        </w:rPr>
      </w:pPr>
      <w:r w:rsidRPr="00803AD2">
        <w:rPr>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w:t>
      </w:r>
    </w:p>
    <w:p w:rsidR="006D5497" w:rsidRPr="00803AD2" w:rsidRDefault="00803AD2">
      <w:pPr>
        <w:pStyle w:val="a3"/>
        <w:spacing w:before="1" w:line="276" w:lineRule="auto"/>
        <w:ind w:right="115"/>
        <w:jc w:val="both"/>
        <w:rPr>
          <w:lang w:val="ru-RU"/>
        </w:rPr>
      </w:pPr>
      <w:r w:rsidRPr="00803AD2">
        <w:rPr>
          <w:lang w:val="ru-RU"/>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w:t>
      </w:r>
      <w:r w:rsidRPr="00803AD2">
        <w:rPr>
          <w:spacing w:val="-19"/>
          <w:lang w:val="ru-RU"/>
        </w:rPr>
        <w:t xml:space="preserve"> </w:t>
      </w:r>
      <w:r w:rsidRPr="00803AD2">
        <w:rPr>
          <w:lang w:val="ru-RU"/>
        </w:rPr>
        <w:t>образования.</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2"/>
        <w:spacing w:before="53" w:line="278" w:lineRule="auto"/>
        <w:ind w:left="581" w:right="371" w:firstLine="355"/>
        <w:rPr>
          <w:b w:val="0"/>
          <w:bCs w:val="0"/>
          <w:i w:val="0"/>
          <w:lang w:val="ru-RU"/>
        </w:rPr>
      </w:pPr>
      <w:r w:rsidRPr="00803AD2">
        <w:rPr>
          <w:lang w:val="ru-RU"/>
        </w:rPr>
        <w:lastRenderedPageBreak/>
        <w:t>Итоговая оценка результатов освоения основной образовательной программы основного общего образования определяется по результатам промежуточной</w:t>
      </w:r>
      <w:r w:rsidRPr="00803AD2">
        <w:rPr>
          <w:spacing w:val="-25"/>
          <w:lang w:val="ru-RU"/>
        </w:rPr>
        <w:t xml:space="preserve"> </w:t>
      </w:r>
      <w:r w:rsidRPr="00803AD2">
        <w:rPr>
          <w:lang w:val="ru-RU"/>
        </w:rPr>
        <w:t>и</w:t>
      </w:r>
    </w:p>
    <w:p w:rsidR="006D5497" w:rsidRDefault="00803AD2">
      <w:pPr>
        <w:spacing w:after="42" w:line="275" w:lineRule="exact"/>
        <w:ind w:left="2903" w:right="371"/>
        <w:rPr>
          <w:rFonts w:ascii="Times New Roman" w:eastAsia="Times New Roman" w:hAnsi="Times New Roman" w:cs="Times New Roman"/>
          <w:sz w:val="24"/>
          <w:szCs w:val="24"/>
        </w:rPr>
      </w:pPr>
      <w:r>
        <w:rPr>
          <w:rFonts w:ascii="Times New Roman" w:hAnsi="Times New Roman"/>
          <w:b/>
          <w:i/>
          <w:sz w:val="24"/>
        </w:rPr>
        <w:t>итоговой аттестации</w:t>
      </w:r>
      <w:r>
        <w:rPr>
          <w:rFonts w:ascii="Times New Roman" w:hAnsi="Times New Roman"/>
          <w:b/>
          <w:i/>
          <w:spacing w:val="-13"/>
          <w:sz w:val="24"/>
        </w:rPr>
        <w:t xml:space="preserve"> </w:t>
      </w:r>
      <w:r>
        <w:rPr>
          <w:rFonts w:ascii="Times New Roman" w:hAnsi="Times New Roman"/>
          <w:b/>
          <w:i/>
          <w:sz w:val="24"/>
        </w:rPr>
        <w:t>обучающихся</w:t>
      </w:r>
    </w:p>
    <w:tbl>
      <w:tblPr>
        <w:tblStyle w:val="TableNormal"/>
        <w:tblW w:w="0" w:type="auto"/>
        <w:tblInd w:w="109" w:type="dxa"/>
        <w:tblLayout w:type="fixed"/>
        <w:tblLook w:val="01E0" w:firstRow="1" w:lastRow="1" w:firstColumn="1" w:lastColumn="1" w:noHBand="0" w:noVBand="0"/>
      </w:tblPr>
      <w:tblGrid>
        <w:gridCol w:w="2393"/>
        <w:gridCol w:w="2393"/>
        <w:gridCol w:w="2393"/>
        <w:gridCol w:w="2393"/>
      </w:tblGrid>
      <w:tr w:rsidR="006D5497">
        <w:trPr>
          <w:trHeight w:hRule="exact" w:val="1114"/>
        </w:trPr>
        <w:tc>
          <w:tcPr>
            <w:tcW w:w="23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506" w:right="254" w:hanging="101"/>
              <w:rPr>
                <w:rFonts w:ascii="Times New Roman" w:eastAsia="Times New Roman" w:hAnsi="Times New Roman" w:cs="Times New Roman"/>
                <w:sz w:val="24"/>
                <w:szCs w:val="24"/>
                <w:lang w:val="ru-RU"/>
              </w:rPr>
            </w:pPr>
            <w:r w:rsidRPr="00803AD2">
              <w:rPr>
                <w:rFonts w:ascii="Times New Roman" w:hAnsi="Times New Roman"/>
                <w:sz w:val="24"/>
                <w:lang w:val="ru-RU"/>
              </w:rPr>
              <w:t>Итоговая оценка результатов освоения</w:t>
            </w:r>
            <w:r w:rsidRPr="00803AD2">
              <w:rPr>
                <w:rFonts w:ascii="Times New Roman" w:hAnsi="Times New Roman"/>
                <w:spacing w:val="-5"/>
                <w:sz w:val="24"/>
                <w:lang w:val="ru-RU"/>
              </w:rPr>
              <w:t xml:space="preserve"> </w:t>
            </w:r>
            <w:r w:rsidRPr="00803AD2">
              <w:rPr>
                <w:rFonts w:ascii="Times New Roman" w:hAnsi="Times New Roman"/>
                <w:sz w:val="24"/>
                <w:lang w:val="ru-RU"/>
              </w:rPr>
              <w:t>ООП</w:t>
            </w:r>
          </w:p>
          <w:p w:rsidR="006D5497" w:rsidRPr="00803AD2" w:rsidRDefault="00803AD2">
            <w:pPr>
              <w:pStyle w:val="TableParagraph"/>
              <w:ind w:left="916" w:right="917"/>
              <w:jc w:val="center"/>
              <w:rPr>
                <w:rFonts w:ascii="Times New Roman" w:eastAsia="Times New Roman" w:hAnsi="Times New Roman" w:cs="Times New Roman"/>
                <w:sz w:val="24"/>
                <w:szCs w:val="24"/>
                <w:lang w:val="ru-RU"/>
              </w:rPr>
            </w:pPr>
            <w:r w:rsidRPr="00803AD2">
              <w:rPr>
                <w:rFonts w:ascii="Times New Roman" w:hAnsi="Times New Roman"/>
                <w:sz w:val="24"/>
                <w:lang w:val="ru-RU"/>
              </w:rPr>
              <w:t>ООО</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695" w:right="533" w:hanging="17"/>
              <w:rPr>
                <w:rFonts w:ascii="Times New Roman" w:eastAsia="Times New Roman" w:hAnsi="Times New Roman" w:cs="Times New Roman"/>
                <w:sz w:val="24"/>
                <w:szCs w:val="24"/>
              </w:rPr>
            </w:pPr>
            <w:r>
              <w:rPr>
                <w:rFonts w:ascii="Times New Roman" w:hAnsi="Times New Roman"/>
                <w:sz w:val="24"/>
              </w:rPr>
              <w:t>Результаты аттестации</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767" w:right="458"/>
              <w:rPr>
                <w:rFonts w:ascii="Times New Roman" w:eastAsia="Times New Roman" w:hAnsi="Times New Roman" w:cs="Times New Roman"/>
                <w:sz w:val="24"/>
                <w:szCs w:val="24"/>
              </w:rPr>
            </w:pPr>
            <w:r>
              <w:rPr>
                <w:rFonts w:ascii="Times New Roman" w:hAnsi="Times New Roman"/>
                <w:sz w:val="24"/>
              </w:rPr>
              <w:t>Отражает</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424"/>
              <w:rPr>
                <w:rFonts w:ascii="Times New Roman" w:eastAsia="Times New Roman" w:hAnsi="Times New Roman" w:cs="Times New Roman"/>
                <w:sz w:val="24"/>
                <w:szCs w:val="24"/>
              </w:rPr>
            </w:pPr>
            <w:r>
              <w:rPr>
                <w:rFonts w:ascii="Times New Roman" w:hAnsi="Times New Roman"/>
                <w:sz w:val="24"/>
              </w:rPr>
              <w:t>Осуществляется</w:t>
            </w:r>
          </w:p>
        </w:tc>
      </w:tr>
      <w:tr w:rsidR="006D5497">
        <w:trPr>
          <w:trHeight w:hRule="exact" w:val="2770"/>
        </w:trPr>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621"/>
              <w:rPr>
                <w:rFonts w:ascii="Times New Roman" w:eastAsia="Times New Roman" w:hAnsi="Times New Roman" w:cs="Times New Roman"/>
                <w:sz w:val="24"/>
                <w:szCs w:val="24"/>
              </w:rPr>
            </w:pPr>
            <w:r>
              <w:rPr>
                <w:rFonts w:ascii="Times New Roman" w:hAnsi="Times New Roman"/>
                <w:sz w:val="24"/>
              </w:rPr>
              <w:t>Промежуточная аттестация</w:t>
            </w:r>
          </w:p>
        </w:tc>
        <w:tc>
          <w:tcPr>
            <w:tcW w:w="23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Pr>
                <w:rFonts w:ascii="Times New Roman" w:eastAsia="Times New Roman" w:hAnsi="Times New Roman" w:cs="Times New Roman"/>
                <w:sz w:val="24"/>
                <w:szCs w:val="24"/>
                <w:lang w:val="ru-RU"/>
              </w:rPr>
            </w:pPr>
            <w:r w:rsidRPr="00803AD2">
              <w:rPr>
                <w:rFonts w:ascii="Times New Roman" w:hAnsi="Times New Roman"/>
                <w:sz w:val="24"/>
                <w:lang w:val="ru-RU"/>
              </w:rPr>
              <w:t>результаты внутришкольного мониторинга индивидуальных образовательных достижений обучающихся- внутренняя</w:t>
            </w:r>
            <w:r w:rsidRPr="00803AD2">
              <w:rPr>
                <w:rFonts w:ascii="Times New Roman" w:hAnsi="Times New Roman"/>
                <w:spacing w:val="-7"/>
                <w:sz w:val="24"/>
                <w:lang w:val="ru-RU"/>
              </w:rPr>
              <w:t xml:space="preserve"> </w:t>
            </w:r>
            <w:r w:rsidRPr="00803AD2">
              <w:rPr>
                <w:rFonts w:ascii="Times New Roman" w:hAnsi="Times New Roman"/>
                <w:sz w:val="24"/>
                <w:lang w:val="ru-RU"/>
              </w:rPr>
              <w:t>оценка</w:t>
            </w:r>
          </w:p>
        </w:tc>
        <w:tc>
          <w:tcPr>
            <w:tcW w:w="23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58"/>
              <w:rPr>
                <w:rFonts w:ascii="Times New Roman" w:eastAsia="Times New Roman" w:hAnsi="Times New Roman" w:cs="Times New Roman"/>
                <w:sz w:val="24"/>
                <w:szCs w:val="24"/>
                <w:lang w:val="ru-RU"/>
              </w:rPr>
            </w:pPr>
            <w:r w:rsidRPr="00803AD2">
              <w:rPr>
                <w:rFonts w:ascii="Times New Roman" w:hAnsi="Times New Roman"/>
                <w:sz w:val="24"/>
                <w:lang w:val="ru-RU"/>
              </w:rPr>
              <w:t>динамику формирования способности к решению учебно- практических иучебно- познавательных задач и навыков проектной деятельности</w:t>
            </w:r>
          </w:p>
        </w:tc>
        <w:tc>
          <w:tcPr>
            <w:tcW w:w="23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1" w:right="346"/>
              <w:rPr>
                <w:rFonts w:ascii="Times New Roman" w:eastAsia="Times New Roman" w:hAnsi="Times New Roman" w:cs="Times New Roman"/>
                <w:sz w:val="24"/>
                <w:szCs w:val="24"/>
                <w:lang w:val="ru-RU"/>
              </w:rPr>
            </w:pPr>
            <w:r w:rsidRPr="00803AD2">
              <w:rPr>
                <w:rFonts w:ascii="Times New Roman" w:hAnsi="Times New Roman"/>
                <w:sz w:val="24"/>
                <w:lang w:val="ru-RU"/>
              </w:rPr>
              <w:t>В ходе совместной оценочной деятельности педагогов</w:t>
            </w:r>
          </w:p>
          <w:p w:rsidR="006D5497" w:rsidRDefault="00803AD2">
            <w:pPr>
              <w:pStyle w:val="TableParagraph"/>
              <w:ind w:left="91" w:right="533"/>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обучающихся</w:t>
            </w:r>
          </w:p>
        </w:tc>
      </w:tr>
      <w:tr w:rsidR="006D5497">
        <w:trPr>
          <w:trHeight w:hRule="exact" w:val="288"/>
        </w:trPr>
        <w:tc>
          <w:tcPr>
            <w:tcW w:w="2393" w:type="dxa"/>
            <w:tcBorders>
              <w:top w:val="single" w:sz="4" w:space="0" w:color="000000"/>
              <w:left w:val="single" w:sz="4" w:space="0" w:color="000000"/>
              <w:bottom w:val="nil"/>
              <w:right w:val="single" w:sz="4" w:space="0" w:color="000000"/>
            </w:tcBorders>
          </w:tcPr>
          <w:p w:rsidR="006D5497" w:rsidRDefault="00803AD2">
            <w:pPr>
              <w:pStyle w:val="TableParagraph"/>
              <w:spacing w:line="270" w:lineRule="exact"/>
              <w:ind w:left="103" w:right="254"/>
              <w:rPr>
                <w:rFonts w:ascii="Times New Roman" w:eastAsia="Times New Roman" w:hAnsi="Times New Roman" w:cs="Times New Roman"/>
                <w:sz w:val="24"/>
                <w:szCs w:val="24"/>
              </w:rPr>
            </w:pPr>
            <w:r>
              <w:rPr>
                <w:rFonts w:ascii="Times New Roman" w:hAnsi="Times New Roman"/>
                <w:sz w:val="24"/>
              </w:rPr>
              <w:t>Итоговая</w:t>
            </w:r>
          </w:p>
        </w:tc>
        <w:tc>
          <w:tcPr>
            <w:tcW w:w="2393" w:type="dxa"/>
            <w:tcBorders>
              <w:top w:val="single" w:sz="4" w:space="0" w:color="000000"/>
              <w:left w:val="single" w:sz="4" w:space="0" w:color="000000"/>
              <w:bottom w:val="nil"/>
              <w:right w:val="single" w:sz="4" w:space="0" w:color="000000"/>
            </w:tcBorders>
          </w:tcPr>
          <w:p w:rsidR="006D5497" w:rsidRDefault="00803AD2">
            <w:pPr>
              <w:pStyle w:val="TableParagraph"/>
              <w:spacing w:line="270" w:lineRule="exact"/>
              <w:ind w:left="100" w:right="533"/>
              <w:rPr>
                <w:rFonts w:ascii="Times New Roman" w:eastAsia="Times New Roman" w:hAnsi="Times New Roman" w:cs="Times New Roman"/>
                <w:sz w:val="24"/>
                <w:szCs w:val="24"/>
              </w:rPr>
            </w:pPr>
            <w:r>
              <w:rPr>
                <w:rFonts w:ascii="Times New Roman" w:hAnsi="Times New Roman"/>
                <w:sz w:val="24"/>
              </w:rPr>
              <w:t>внешняя</w:t>
            </w:r>
            <w:r>
              <w:rPr>
                <w:rFonts w:ascii="Times New Roman" w:hAnsi="Times New Roman"/>
                <w:spacing w:val="-3"/>
                <w:sz w:val="24"/>
              </w:rPr>
              <w:t xml:space="preserve"> </w:t>
            </w:r>
            <w:r>
              <w:rPr>
                <w:rFonts w:ascii="Times New Roman" w:hAnsi="Times New Roman"/>
                <w:sz w:val="24"/>
              </w:rPr>
              <w:t>оценка</w:t>
            </w:r>
          </w:p>
        </w:tc>
        <w:tc>
          <w:tcPr>
            <w:tcW w:w="2393" w:type="dxa"/>
            <w:tcBorders>
              <w:top w:val="single" w:sz="4" w:space="0" w:color="000000"/>
              <w:left w:val="single" w:sz="4" w:space="0" w:color="000000"/>
              <w:bottom w:val="nil"/>
              <w:right w:val="single" w:sz="4" w:space="0" w:color="000000"/>
            </w:tcBorders>
          </w:tcPr>
          <w:p w:rsidR="006D5497" w:rsidRDefault="00803AD2">
            <w:pPr>
              <w:pStyle w:val="TableParagraph"/>
              <w:spacing w:line="270" w:lineRule="exact"/>
              <w:ind w:left="105" w:right="458"/>
              <w:rPr>
                <w:rFonts w:ascii="Times New Roman" w:eastAsia="Times New Roman" w:hAnsi="Times New Roman" w:cs="Times New Roman"/>
                <w:sz w:val="24"/>
                <w:szCs w:val="24"/>
              </w:rPr>
            </w:pPr>
            <w:r>
              <w:rPr>
                <w:rFonts w:ascii="Times New Roman" w:hAnsi="Times New Roman"/>
                <w:sz w:val="24"/>
              </w:rPr>
              <w:t>Уровень</w:t>
            </w:r>
          </w:p>
        </w:tc>
        <w:tc>
          <w:tcPr>
            <w:tcW w:w="2393" w:type="dxa"/>
            <w:tcBorders>
              <w:top w:val="single" w:sz="4" w:space="0" w:color="000000"/>
              <w:left w:val="single" w:sz="4" w:space="0" w:color="000000"/>
              <w:bottom w:val="nil"/>
              <w:right w:val="single" w:sz="4" w:space="0" w:color="000000"/>
            </w:tcBorders>
          </w:tcPr>
          <w:p w:rsidR="006D5497" w:rsidRDefault="00803AD2">
            <w:pPr>
              <w:pStyle w:val="TableParagraph"/>
              <w:spacing w:line="270" w:lineRule="exact"/>
              <w:ind w:left="91"/>
              <w:rPr>
                <w:rFonts w:ascii="Times New Roman" w:eastAsia="Times New Roman" w:hAnsi="Times New Roman" w:cs="Times New Roman"/>
                <w:sz w:val="24"/>
                <w:szCs w:val="24"/>
              </w:rPr>
            </w:pPr>
            <w:r>
              <w:rPr>
                <w:rFonts w:ascii="Times New Roman" w:hAnsi="Times New Roman"/>
                <w:sz w:val="24"/>
              </w:rPr>
              <w:t>Государственная</w:t>
            </w:r>
          </w:p>
        </w:tc>
      </w:tr>
      <w:tr w:rsidR="006D5497">
        <w:trPr>
          <w:trHeight w:hRule="exact" w:val="276"/>
        </w:trPr>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54"/>
              <w:rPr>
                <w:rFonts w:ascii="Times New Roman" w:eastAsia="Times New Roman" w:hAnsi="Times New Roman" w:cs="Times New Roman"/>
                <w:sz w:val="24"/>
                <w:szCs w:val="24"/>
              </w:rPr>
            </w:pPr>
            <w:r>
              <w:rPr>
                <w:rFonts w:ascii="Times New Roman" w:hAnsi="Times New Roman"/>
                <w:sz w:val="24"/>
              </w:rPr>
              <w:t>аттестация</w:t>
            </w:r>
          </w:p>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достижения</w:t>
            </w:r>
          </w:p>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91" w:right="533"/>
              <w:rPr>
                <w:rFonts w:ascii="Times New Roman" w:eastAsia="Times New Roman" w:hAnsi="Times New Roman" w:cs="Times New Roman"/>
                <w:sz w:val="24"/>
                <w:szCs w:val="24"/>
              </w:rPr>
            </w:pPr>
            <w:r>
              <w:rPr>
                <w:rFonts w:ascii="Times New Roman" w:hAnsi="Times New Roman"/>
                <w:sz w:val="24"/>
              </w:rPr>
              <w:t>(итоговая)</w:t>
            </w:r>
          </w:p>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предметных</w:t>
            </w:r>
          </w:p>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3" w:right="533"/>
              <w:rPr>
                <w:rFonts w:ascii="Times New Roman" w:eastAsia="Times New Roman" w:hAnsi="Times New Roman" w:cs="Times New Roman"/>
                <w:sz w:val="24"/>
                <w:szCs w:val="24"/>
              </w:rPr>
            </w:pPr>
            <w:r>
              <w:rPr>
                <w:rFonts w:ascii="Times New Roman" w:hAnsi="Times New Roman"/>
                <w:sz w:val="24"/>
              </w:rPr>
              <w:t>аттестация</w:t>
            </w:r>
          </w:p>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метапредметных</w:t>
            </w:r>
          </w:p>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91" w:right="533"/>
              <w:rPr>
                <w:rFonts w:ascii="Times New Roman" w:eastAsia="Times New Roman" w:hAnsi="Times New Roman" w:cs="Times New Roman"/>
                <w:sz w:val="24"/>
                <w:szCs w:val="24"/>
              </w:rPr>
            </w:pPr>
            <w:r>
              <w:rPr>
                <w:rFonts w:ascii="Times New Roman" w:hAnsi="Times New Roman"/>
                <w:sz w:val="24"/>
              </w:rPr>
              <w:t>выпускников</w:t>
            </w:r>
          </w:p>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результатов</w:t>
            </w:r>
          </w:p>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91" w:right="533"/>
              <w:rPr>
                <w:rFonts w:ascii="Times New Roman" w:eastAsia="Times New Roman" w:hAnsi="Times New Roman" w:cs="Times New Roman"/>
                <w:sz w:val="24"/>
                <w:szCs w:val="24"/>
              </w:rPr>
            </w:pPr>
            <w:r>
              <w:rPr>
                <w:rFonts w:ascii="Times New Roman" w:hAnsi="Times New Roman"/>
                <w:sz w:val="24"/>
              </w:rPr>
              <w:t>осуществляется</w:t>
            </w:r>
          </w:p>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Pr>
                <w:rFonts w:ascii="Times New Roman" w:eastAsia="Times New Roman" w:hAnsi="Times New Roman" w:cs="Times New Roman"/>
                <w:sz w:val="24"/>
                <w:szCs w:val="24"/>
              </w:rPr>
            </w:pPr>
            <w:r>
              <w:rPr>
                <w:rFonts w:ascii="Times New Roman" w:hAnsi="Times New Roman"/>
                <w:sz w:val="24"/>
              </w:rPr>
              <w:t>освоения</w:t>
            </w:r>
            <w:r>
              <w:rPr>
                <w:rFonts w:ascii="Times New Roman" w:hAnsi="Times New Roman"/>
                <w:spacing w:val="-5"/>
                <w:sz w:val="24"/>
              </w:rPr>
              <w:t xml:space="preserve"> </w:t>
            </w:r>
            <w:r>
              <w:rPr>
                <w:rFonts w:ascii="Times New Roman" w:hAnsi="Times New Roman"/>
                <w:sz w:val="24"/>
              </w:rPr>
              <w:t>основной</w:t>
            </w:r>
          </w:p>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91"/>
              <w:rPr>
                <w:rFonts w:ascii="Times New Roman" w:eastAsia="Times New Roman" w:hAnsi="Times New Roman" w:cs="Times New Roman"/>
                <w:sz w:val="24"/>
                <w:szCs w:val="24"/>
              </w:rPr>
            </w:pPr>
            <w:r>
              <w:rPr>
                <w:rFonts w:ascii="Times New Roman" w:hAnsi="Times New Roman"/>
                <w:sz w:val="24"/>
              </w:rPr>
              <w:t>внешними</w:t>
            </w:r>
            <w:r>
              <w:rPr>
                <w:rFonts w:ascii="Times New Roman" w:hAnsi="Times New Roman"/>
                <w:spacing w:val="-6"/>
                <w:sz w:val="24"/>
              </w:rPr>
              <w:t xml:space="preserve"> </w:t>
            </w:r>
            <w:r>
              <w:rPr>
                <w:rFonts w:ascii="Times New Roman" w:hAnsi="Times New Roman"/>
                <w:sz w:val="24"/>
              </w:rPr>
              <w:t>органами</w:t>
            </w:r>
          </w:p>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образовательной</w:t>
            </w:r>
          </w:p>
        </w:tc>
        <w:tc>
          <w:tcPr>
            <w:tcW w:w="23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программы</w:t>
            </w:r>
          </w:p>
        </w:tc>
        <w:tc>
          <w:tcPr>
            <w:tcW w:w="2393" w:type="dxa"/>
            <w:tcBorders>
              <w:top w:val="nil"/>
              <w:left w:val="single" w:sz="4" w:space="0" w:color="000000"/>
              <w:bottom w:val="nil"/>
              <w:right w:val="single" w:sz="4" w:space="0" w:color="000000"/>
            </w:tcBorders>
          </w:tcPr>
          <w:p w:rsidR="006D5497" w:rsidRDefault="006D5497"/>
        </w:tc>
      </w:tr>
      <w:tr w:rsidR="006D5497">
        <w:trPr>
          <w:trHeight w:hRule="exact" w:val="275"/>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основного</w:t>
            </w:r>
            <w:r>
              <w:rPr>
                <w:rFonts w:ascii="Times New Roman" w:hAnsi="Times New Roman"/>
                <w:spacing w:val="-3"/>
                <w:sz w:val="24"/>
              </w:rPr>
              <w:t xml:space="preserve"> </w:t>
            </w:r>
            <w:r>
              <w:rPr>
                <w:rFonts w:ascii="Times New Roman" w:hAnsi="Times New Roman"/>
                <w:sz w:val="24"/>
              </w:rPr>
              <w:t>общего</w:t>
            </w:r>
          </w:p>
        </w:tc>
        <w:tc>
          <w:tcPr>
            <w:tcW w:w="2393" w:type="dxa"/>
            <w:tcBorders>
              <w:top w:val="nil"/>
              <w:left w:val="single" w:sz="4" w:space="0" w:color="000000"/>
              <w:bottom w:val="nil"/>
              <w:right w:val="single" w:sz="4" w:space="0" w:color="000000"/>
            </w:tcBorders>
          </w:tcPr>
          <w:p w:rsidR="006D5497" w:rsidRDefault="006D5497"/>
        </w:tc>
      </w:tr>
      <w:tr w:rsidR="006D5497">
        <w:trPr>
          <w:trHeight w:hRule="exact" w:val="275"/>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2" w:lineRule="exact"/>
              <w:ind w:left="105" w:right="458"/>
              <w:rPr>
                <w:rFonts w:ascii="Times New Roman" w:eastAsia="Times New Roman" w:hAnsi="Times New Roman" w:cs="Times New Roman"/>
                <w:sz w:val="24"/>
                <w:szCs w:val="24"/>
              </w:rPr>
            </w:pPr>
            <w:r>
              <w:rPr>
                <w:rFonts w:ascii="Times New Roman" w:hAnsi="Times New Roman"/>
                <w:sz w:val="24"/>
              </w:rPr>
              <w:t>образования,</w:t>
            </w:r>
          </w:p>
        </w:tc>
        <w:tc>
          <w:tcPr>
            <w:tcW w:w="23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Pr>
                <w:rFonts w:ascii="Times New Roman" w:eastAsia="Times New Roman" w:hAnsi="Times New Roman" w:cs="Times New Roman"/>
                <w:sz w:val="24"/>
                <w:szCs w:val="24"/>
              </w:rPr>
            </w:pPr>
            <w:r>
              <w:rPr>
                <w:rFonts w:ascii="Times New Roman" w:hAnsi="Times New Roman"/>
                <w:sz w:val="24"/>
              </w:rPr>
              <w:t>необходимых</w:t>
            </w:r>
            <w:r>
              <w:rPr>
                <w:rFonts w:ascii="Times New Roman" w:hAnsi="Times New Roman"/>
                <w:spacing w:val="-4"/>
                <w:sz w:val="24"/>
              </w:rPr>
              <w:t xml:space="preserve"> </w:t>
            </w:r>
            <w:r>
              <w:rPr>
                <w:rFonts w:ascii="Times New Roman" w:hAnsi="Times New Roman"/>
                <w:sz w:val="24"/>
              </w:rPr>
              <w:t>для</w:t>
            </w:r>
          </w:p>
        </w:tc>
        <w:tc>
          <w:tcPr>
            <w:tcW w:w="23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6D5497"/>
        </w:tc>
        <w:tc>
          <w:tcPr>
            <w:tcW w:w="2393" w:type="dxa"/>
            <w:tcBorders>
              <w:top w:val="nil"/>
              <w:left w:val="single" w:sz="4" w:space="0" w:color="000000"/>
              <w:bottom w:val="nil"/>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продолжения</w:t>
            </w:r>
          </w:p>
        </w:tc>
        <w:tc>
          <w:tcPr>
            <w:tcW w:w="2393" w:type="dxa"/>
            <w:tcBorders>
              <w:top w:val="nil"/>
              <w:left w:val="single" w:sz="4" w:space="0" w:color="000000"/>
              <w:bottom w:val="nil"/>
              <w:right w:val="single" w:sz="4" w:space="0" w:color="000000"/>
            </w:tcBorders>
          </w:tcPr>
          <w:p w:rsidR="006D5497" w:rsidRDefault="006D5497"/>
        </w:tc>
      </w:tr>
      <w:tr w:rsidR="006D5497">
        <w:trPr>
          <w:trHeight w:hRule="exact" w:val="555"/>
        </w:trPr>
        <w:tc>
          <w:tcPr>
            <w:tcW w:w="2393" w:type="dxa"/>
            <w:tcBorders>
              <w:top w:val="nil"/>
              <w:left w:val="single" w:sz="4" w:space="0" w:color="000000"/>
              <w:bottom w:val="single" w:sz="4" w:space="0" w:color="000000"/>
              <w:right w:val="single" w:sz="4" w:space="0" w:color="000000"/>
            </w:tcBorders>
          </w:tcPr>
          <w:p w:rsidR="006D5497" w:rsidRDefault="006D5497"/>
        </w:tc>
        <w:tc>
          <w:tcPr>
            <w:tcW w:w="2393" w:type="dxa"/>
            <w:tcBorders>
              <w:top w:val="nil"/>
              <w:left w:val="single" w:sz="4" w:space="0" w:color="000000"/>
              <w:bottom w:val="single" w:sz="4" w:space="0" w:color="000000"/>
              <w:right w:val="single" w:sz="4" w:space="0" w:color="000000"/>
            </w:tcBorders>
          </w:tcPr>
          <w:p w:rsidR="006D5497" w:rsidRDefault="006D5497"/>
        </w:tc>
        <w:tc>
          <w:tcPr>
            <w:tcW w:w="2393"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5" w:right="458"/>
              <w:rPr>
                <w:rFonts w:ascii="Times New Roman" w:eastAsia="Times New Roman" w:hAnsi="Times New Roman" w:cs="Times New Roman"/>
                <w:sz w:val="24"/>
                <w:szCs w:val="24"/>
              </w:rPr>
            </w:pPr>
            <w:r>
              <w:rPr>
                <w:rFonts w:ascii="Times New Roman" w:hAnsi="Times New Roman"/>
                <w:sz w:val="24"/>
              </w:rPr>
              <w:t>образования.</w:t>
            </w:r>
          </w:p>
        </w:tc>
        <w:tc>
          <w:tcPr>
            <w:tcW w:w="2393" w:type="dxa"/>
            <w:tcBorders>
              <w:top w:val="nil"/>
              <w:left w:val="single" w:sz="4" w:space="0" w:color="000000"/>
              <w:bottom w:val="single" w:sz="4" w:space="0" w:color="000000"/>
              <w:right w:val="single" w:sz="4" w:space="0" w:color="000000"/>
            </w:tcBorders>
          </w:tcPr>
          <w:p w:rsidR="006D5497" w:rsidRDefault="006D5497"/>
        </w:tc>
      </w:tr>
    </w:tbl>
    <w:p w:rsidR="006D5497" w:rsidRDefault="006D5497">
      <w:pPr>
        <w:spacing w:before="8"/>
        <w:rPr>
          <w:rFonts w:ascii="Times New Roman" w:eastAsia="Times New Roman" w:hAnsi="Times New Roman" w:cs="Times New Roman"/>
          <w:b/>
          <w:bCs/>
          <w:i/>
          <w:sz w:val="17"/>
          <w:szCs w:val="17"/>
        </w:rPr>
      </w:pPr>
    </w:p>
    <w:p w:rsidR="006D5497" w:rsidRPr="00803AD2" w:rsidRDefault="00803AD2">
      <w:pPr>
        <w:spacing w:before="69" w:after="3"/>
        <w:ind w:left="3563" w:right="1684" w:hanging="1313"/>
        <w:rPr>
          <w:rFonts w:ascii="Times New Roman" w:eastAsia="Times New Roman" w:hAnsi="Times New Roman" w:cs="Times New Roman"/>
          <w:sz w:val="24"/>
          <w:szCs w:val="24"/>
          <w:lang w:val="ru-RU"/>
        </w:rPr>
      </w:pPr>
      <w:r w:rsidRPr="00803AD2">
        <w:rPr>
          <w:rFonts w:ascii="Times New Roman" w:hAnsi="Times New Roman"/>
          <w:b/>
          <w:i/>
          <w:sz w:val="24"/>
          <w:lang w:val="ru-RU"/>
        </w:rPr>
        <w:t>Итоговая оценка подготовки выпускников на ступени основного общего</w:t>
      </w:r>
      <w:r w:rsidRPr="00803AD2">
        <w:rPr>
          <w:rFonts w:ascii="Times New Roman" w:hAnsi="Times New Roman"/>
          <w:b/>
          <w:i/>
          <w:spacing w:val="-7"/>
          <w:sz w:val="24"/>
          <w:lang w:val="ru-RU"/>
        </w:rPr>
        <w:t xml:space="preserve"> </w:t>
      </w:r>
      <w:r w:rsidRPr="00803AD2">
        <w:rPr>
          <w:rFonts w:ascii="Times New Roman" w:hAnsi="Times New Roman"/>
          <w:b/>
          <w:i/>
          <w:sz w:val="24"/>
          <w:lang w:val="ru-RU"/>
        </w:rPr>
        <w:t>образования</w:t>
      </w:r>
    </w:p>
    <w:tbl>
      <w:tblPr>
        <w:tblStyle w:val="TableNormal"/>
        <w:tblW w:w="0" w:type="auto"/>
        <w:tblInd w:w="109" w:type="dxa"/>
        <w:tblLayout w:type="fixed"/>
        <w:tblLook w:val="01E0" w:firstRow="1" w:lastRow="1" w:firstColumn="1" w:lastColumn="1" w:noHBand="0" w:noVBand="0"/>
      </w:tblPr>
      <w:tblGrid>
        <w:gridCol w:w="4787"/>
        <w:gridCol w:w="4787"/>
      </w:tblGrid>
      <w:tr w:rsidR="006D5497">
        <w:trPr>
          <w:trHeight w:hRule="exact" w:val="562"/>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297" w:right="214" w:hanging="60"/>
              <w:rPr>
                <w:rFonts w:ascii="Times New Roman" w:eastAsia="Times New Roman" w:hAnsi="Times New Roman" w:cs="Times New Roman"/>
                <w:sz w:val="24"/>
                <w:szCs w:val="24"/>
                <w:lang w:val="ru-RU"/>
              </w:rPr>
            </w:pPr>
            <w:r w:rsidRPr="00803AD2">
              <w:rPr>
                <w:rFonts w:ascii="Times New Roman" w:hAnsi="Times New Roman"/>
                <w:sz w:val="24"/>
                <w:lang w:val="ru-RU"/>
              </w:rPr>
              <w:t>Объект оценки, её содержательная и критериальная</w:t>
            </w:r>
            <w:r w:rsidRPr="00803AD2">
              <w:rPr>
                <w:rFonts w:ascii="Times New Roman" w:hAnsi="Times New Roman"/>
                <w:spacing w:val="-6"/>
                <w:sz w:val="24"/>
                <w:lang w:val="ru-RU"/>
              </w:rPr>
              <w:t xml:space="preserve"> </w:t>
            </w:r>
            <w:r w:rsidRPr="00803AD2">
              <w:rPr>
                <w:rFonts w:ascii="Times New Roman" w:hAnsi="Times New Roman"/>
                <w:sz w:val="24"/>
                <w:lang w:val="ru-RU"/>
              </w:rPr>
              <w:t>база</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17" w:right="102"/>
              <w:rPr>
                <w:rFonts w:ascii="Times New Roman" w:eastAsia="Times New Roman" w:hAnsi="Times New Roman" w:cs="Times New Roman"/>
                <w:sz w:val="24"/>
                <w:szCs w:val="24"/>
              </w:rPr>
            </w:pPr>
            <w:r>
              <w:rPr>
                <w:rFonts w:ascii="Times New Roman" w:hAnsi="Times New Roman"/>
                <w:sz w:val="24"/>
              </w:rPr>
              <w:t>Основные процедуры</w:t>
            </w:r>
            <w:r>
              <w:rPr>
                <w:rFonts w:ascii="Times New Roman" w:hAnsi="Times New Roman"/>
                <w:spacing w:val="51"/>
                <w:sz w:val="24"/>
              </w:rPr>
              <w:t xml:space="preserve"> </w:t>
            </w:r>
            <w:r>
              <w:rPr>
                <w:rFonts w:ascii="Times New Roman" w:hAnsi="Times New Roman"/>
                <w:sz w:val="24"/>
              </w:rPr>
              <w:t>оценки</w:t>
            </w:r>
          </w:p>
        </w:tc>
      </w:tr>
      <w:tr w:rsidR="006D5497">
        <w:trPr>
          <w:trHeight w:hRule="exact" w:val="838"/>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17" w:right="214"/>
              <w:rPr>
                <w:rFonts w:ascii="Times New Roman" w:eastAsia="Times New Roman" w:hAnsi="Times New Roman" w:cs="Times New Roman"/>
                <w:sz w:val="24"/>
                <w:szCs w:val="24"/>
                <w:lang w:val="ru-RU"/>
              </w:rPr>
            </w:pPr>
            <w:r w:rsidRPr="00803AD2">
              <w:rPr>
                <w:rFonts w:ascii="Times New Roman" w:hAnsi="Times New Roman"/>
                <w:sz w:val="24"/>
                <w:lang w:val="ru-RU"/>
              </w:rPr>
              <w:t>Планируемые результаты, составляющие содержание блоков «Выпускник научится» всех изучаемых</w:t>
            </w:r>
            <w:r w:rsidRPr="00803AD2">
              <w:rPr>
                <w:rFonts w:ascii="Times New Roman" w:hAnsi="Times New Roman"/>
                <w:spacing w:val="-8"/>
                <w:sz w:val="24"/>
                <w:lang w:val="ru-RU"/>
              </w:rPr>
              <w:t xml:space="preserve"> </w:t>
            </w:r>
            <w:r w:rsidRPr="00803AD2">
              <w:rPr>
                <w:rFonts w:ascii="Times New Roman" w:hAnsi="Times New Roman"/>
                <w:sz w:val="24"/>
                <w:lang w:val="ru-RU"/>
              </w:rPr>
              <w:t>программ.</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92"/>
              </w:numPr>
              <w:tabs>
                <w:tab w:val="left" w:pos="257"/>
              </w:tabs>
              <w:spacing w:line="268" w:lineRule="exact"/>
              <w:ind w:hanging="139"/>
              <w:rPr>
                <w:rFonts w:ascii="Times New Roman" w:eastAsia="Times New Roman" w:hAnsi="Times New Roman" w:cs="Times New Roman"/>
                <w:sz w:val="24"/>
                <w:szCs w:val="24"/>
              </w:rPr>
            </w:pPr>
            <w:r>
              <w:rPr>
                <w:rFonts w:ascii="Times New Roman" w:hAnsi="Times New Roman"/>
                <w:sz w:val="24"/>
              </w:rPr>
              <w:t>Проверка стартового</w:t>
            </w:r>
            <w:r>
              <w:rPr>
                <w:rFonts w:ascii="Times New Roman" w:hAnsi="Times New Roman"/>
                <w:spacing w:val="-6"/>
                <w:sz w:val="24"/>
              </w:rPr>
              <w:t xml:space="preserve"> </w:t>
            </w:r>
            <w:r>
              <w:rPr>
                <w:rFonts w:ascii="Times New Roman" w:hAnsi="Times New Roman"/>
                <w:sz w:val="24"/>
              </w:rPr>
              <w:t>уровня</w:t>
            </w:r>
          </w:p>
          <w:p w:rsidR="006D5497" w:rsidRDefault="00803AD2">
            <w:pPr>
              <w:pStyle w:val="TableParagraph"/>
              <w:numPr>
                <w:ilvl w:val="0"/>
                <w:numId w:val="192"/>
              </w:numPr>
              <w:tabs>
                <w:tab w:val="left" w:pos="257"/>
              </w:tabs>
              <w:ind w:hanging="139"/>
              <w:rPr>
                <w:rFonts w:ascii="Times New Roman" w:eastAsia="Times New Roman" w:hAnsi="Times New Roman" w:cs="Times New Roman"/>
                <w:sz w:val="24"/>
                <w:szCs w:val="24"/>
              </w:rPr>
            </w:pPr>
            <w:r>
              <w:rPr>
                <w:rFonts w:ascii="Times New Roman" w:hAnsi="Times New Roman"/>
                <w:sz w:val="24"/>
              </w:rPr>
              <w:t>Динамика образовательных</w:t>
            </w:r>
            <w:r>
              <w:rPr>
                <w:rFonts w:ascii="Times New Roman" w:hAnsi="Times New Roman"/>
                <w:spacing w:val="-13"/>
                <w:sz w:val="24"/>
              </w:rPr>
              <w:t xml:space="preserve"> </w:t>
            </w:r>
            <w:r>
              <w:rPr>
                <w:rFonts w:ascii="Times New Roman" w:hAnsi="Times New Roman"/>
                <w:sz w:val="24"/>
              </w:rPr>
              <w:t>достижений</w:t>
            </w:r>
          </w:p>
          <w:p w:rsidR="006D5497" w:rsidRDefault="00803AD2">
            <w:pPr>
              <w:pStyle w:val="TableParagraph"/>
              <w:numPr>
                <w:ilvl w:val="0"/>
                <w:numId w:val="192"/>
              </w:numPr>
              <w:tabs>
                <w:tab w:val="left" w:pos="257"/>
              </w:tabs>
              <w:ind w:hanging="139"/>
              <w:rPr>
                <w:rFonts w:ascii="Times New Roman" w:eastAsia="Times New Roman" w:hAnsi="Times New Roman" w:cs="Times New Roman"/>
                <w:sz w:val="24"/>
                <w:szCs w:val="24"/>
              </w:rPr>
            </w:pPr>
            <w:r>
              <w:rPr>
                <w:rFonts w:ascii="Times New Roman" w:hAnsi="Times New Roman"/>
                <w:sz w:val="24"/>
              </w:rPr>
              <w:t>Государственная (итоговая)</w:t>
            </w:r>
            <w:r>
              <w:rPr>
                <w:rFonts w:ascii="Times New Roman" w:hAnsi="Times New Roman"/>
                <w:spacing w:val="-12"/>
                <w:sz w:val="24"/>
              </w:rPr>
              <w:t xml:space="preserve"> </w:t>
            </w:r>
            <w:r>
              <w:rPr>
                <w:rFonts w:ascii="Times New Roman" w:hAnsi="Times New Roman"/>
                <w:sz w:val="24"/>
              </w:rPr>
              <w:t>аттестация</w:t>
            </w:r>
          </w:p>
        </w:tc>
      </w:tr>
    </w:tbl>
    <w:p w:rsidR="006D5497" w:rsidRDefault="006D5497">
      <w:pPr>
        <w:spacing w:before="8"/>
        <w:rPr>
          <w:rFonts w:ascii="Times New Roman" w:eastAsia="Times New Roman" w:hAnsi="Times New Roman" w:cs="Times New Roman"/>
          <w:b/>
          <w:bCs/>
          <w:i/>
          <w:sz w:val="17"/>
          <w:szCs w:val="17"/>
        </w:rPr>
      </w:pPr>
    </w:p>
    <w:p w:rsidR="006D5497" w:rsidRPr="00803AD2" w:rsidRDefault="00803AD2">
      <w:pPr>
        <w:spacing w:before="69" w:after="3"/>
        <w:ind w:left="2061" w:right="1506" w:firstLine="1197"/>
        <w:rPr>
          <w:rFonts w:ascii="Times New Roman" w:eastAsia="Times New Roman" w:hAnsi="Times New Roman" w:cs="Times New Roman"/>
          <w:sz w:val="24"/>
          <w:szCs w:val="24"/>
          <w:lang w:val="ru-RU"/>
        </w:rPr>
      </w:pPr>
      <w:r w:rsidRPr="00803AD2">
        <w:rPr>
          <w:rFonts w:ascii="Times New Roman" w:hAnsi="Times New Roman"/>
          <w:b/>
          <w:i/>
          <w:sz w:val="24"/>
          <w:lang w:val="ru-RU"/>
        </w:rPr>
        <w:t>Оценка результатов деятельности образовательного  учреждения и работников</w:t>
      </w:r>
      <w:r w:rsidRPr="00803AD2">
        <w:rPr>
          <w:rFonts w:ascii="Times New Roman" w:hAnsi="Times New Roman"/>
          <w:b/>
          <w:i/>
          <w:spacing w:val="-16"/>
          <w:sz w:val="24"/>
          <w:lang w:val="ru-RU"/>
        </w:rPr>
        <w:t xml:space="preserve"> </w:t>
      </w:r>
      <w:r w:rsidRPr="00803AD2">
        <w:rPr>
          <w:rFonts w:ascii="Times New Roman" w:hAnsi="Times New Roman"/>
          <w:b/>
          <w:i/>
          <w:sz w:val="24"/>
          <w:lang w:val="ru-RU"/>
        </w:rPr>
        <w:t>образования</w:t>
      </w:r>
    </w:p>
    <w:tbl>
      <w:tblPr>
        <w:tblStyle w:val="TableNormal"/>
        <w:tblW w:w="0" w:type="auto"/>
        <w:tblInd w:w="109" w:type="dxa"/>
        <w:tblLayout w:type="fixed"/>
        <w:tblLook w:val="01E0" w:firstRow="1" w:lastRow="1" w:firstColumn="1" w:lastColumn="1" w:noHBand="0" w:noVBand="0"/>
      </w:tblPr>
      <w:tblGrid>
        <w:gridCol w:w="4787"/>
        <w:gridCol w:w="4787"/>
      </w:tblGrid>
      <w:tr w:rsidR="006D5497">
        <w:trPr>
          <w:trHeight w:hRule="exact" w:val="562"/>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210"/>
                <w:tab w:val="left" w:pos="3656"/>
              </w:tabs>
              <w:ind w:left="395" w:right="441" w:firstLine="465"/>
              <w:rPr>
                <w:rFonts w:ascii="Times New Roman" w:eastAsia="Times New Roman" w:hAnsi="Times New Roman" w:cs="Times New Roman"/>
                <w:sz w:val="24"/>
                <w:szCs w:val="24"/>
                <w:lang w:val="ru-RU"/>
              </w:rPr>
            </w:pPr>
            <w:r w:rsidRPr="00803AD2">
              <w:rPr>
                <w:rFonts w:ascii="Times New Roman" w:hAnsi="Times New Roman"/>
                <w:sz w:val="24"/>
                <w:lang w:val="ru-RU"/>
              </w:rPr>
              <w:t>Объект</w:t>
            </w:r>
            <w:r w:rsidRPr="00803AD2">
              <w:rPr>
                <w:rFonts w:ascii="Times New Roman" w:hAnsi="Times New Roman"/>
                <w:sz w:val="24"/>
                <w:lang w:val="ru-RU"/>
              </w:rPr>
              <w:tab/>
              <w:t>оценки,</w:t>
            </w:r>
            <w:r w:rsidRPr="00803AD2">
              <w:rPr>
                <w:rFonts w:ascii="Times New Roman" w:hAnsi="Times New Roman"/>
                <w:sz w:val="24"/>
                <w:lang w:val="ru-RU"/>
              </w:rPr>
              <w:tab/>
              <w:t>её содержательная и  критериальная</w:t>
            </w:r>
            <w:r w:rsidRPr="00803AD2">
              <w:rPr>
                <w:rFonts w:ascii="Times New Roman" w:hAnsi="Times New Roman"/>
                <w:spacing w:val="-12"/>
                <w:sz w:val="24"/>
                <w:lang w:val="ru-RU"/>
              </w:rPr>
              <w:t xml:space="preserve"> </w:t>
            </w:r>
            <w:r w:rsidRPr="00803AD2">
              <w:rPr>
                <w:rFonts w:ascii="Times New Roman" w:hAnsi="Times New Roman"/>
                <w:sz w:val="24"/>
                <w:lang w:val="ru-RU"/>
              </w:rPr>
              <w:t>база</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827" w:right="102"/>
              <w:rPr>
                <w:rFonts w:ascii="Times New Roman" w:eastAsia="Times New Roman" w:hAnsi="Times New Roman" w:cs="Times New Roman"/>
                <w:sz w:val="24"/>
                <w:szCs w:val="24"/>
              </w:rPr>
            </w:pPr>
            <w:r>
              <w:rPr>
                <w:rFonts w:ascii="Times New Roman" w:hAnsi="Times New Roman"/>
                <w:sz w:val="24"/>
              </w:rPr>
              <w:t>Основные процедуры</w:t>
            </w:r>
            <w:r>
              <w:rPr>
                <w:rFonts w:ascii="Times New Roman" w:hAnsi="Times New Roman"/>
                <w:spacing w:val="52"/>
                <w:sz w:val="24"/>
              </w:rPr>
              <w:t xml:space="preserve"> </w:t>
            </w:r>
            <w:r>
              <w:rPr>
                <w:rFonts w:ascii="Times New Roman" w:hAnsi="Times New Roman"/>
                <w:sz w:val="24"/>
              </w:rPr>
              <w:t>оценки</w:t>
            </w:r>
          </w:p>
        </w:tc>
      </w:tr>
      <w:tr w:rsidR="006D5497">
        <w:trPr>
          <w:trHeight w:hRule="exact" w:val="1704"/>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1" w:hanging="44"/>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Планируемые результаты  освоения основной образовательной программы, составляющие          содержание        </w:t>
            </w:r>
            <w:r w:rsidRPr="00803AD2">
              <w:rPr>
                <w:rFonts w:ascii="Times New Roman" w:hAnsi="Times New Roman"/>
                <w:spacing w:val="15"/>
                <w:sz w:val="24"/>
                <w:lang w:val="ru-RU"/>
              </w:rPr>
              <w:t xml:space="preserve"> </w:t>
            </w:r>
            <w:r w:rsidRPr="00803AD2">
              <w:rPr>
                <w:rFonts w:ascii="Times New Roman" w:hAnsi="Times New Roman"/>
                <w:sz w:val="24"/>
                <w:lang w:val="ru-RU"/>
              </w:rPr>
              <w:t>блоков</w:t>
            </w:r>
          </w:p>
          <w:p w:rsidR="006D5497" w:rsidRPr="00803AD2" w:rsidRDefault="00803AD2">
            <w:pPr>
              <w:pStyle w:val="TableParagraph"/>
              <w:ind w:left="103" w:right="108"/>
              <w:jc w:val="both"/>
              <w:rPr>
                <w:rFonts w:ascii="Times New Roman" w:eastAsia="Times New Roman" w:hAnsi="Times New Roman" w:cs="Times New Roman"/>
                <w:sz w:val="24"/>
                <w:szCs w:val="24"/>
                <w:lang w:val="ru-RU"/>
              </w:rPr>
            </w:pPr>
            <w:r w:rsidRPr="00803AD2">
              <w:rPr>
                <w:rFonts w:ascii="Times New Roman" w:hAnsi="Times New Roman"/>
                <w:sz w:val="24"/>
                <w:lang w:val="ru-RU"/>
              </w:rPr>
              <w:t>«Выпускник научится» и «Выпускник получит возможность научиться» всех изучаемых</w:t>
            </w:r>
            <w:r w:rsidRPr="00803AD2">
              <w:rPr>
                <w:rFonts w:ascii="Times New Roman" w:hAnsi="Times New Roman"/>
                <w:spacing w:val="-6"/>
                <w:sz w:val="24"/>
                <w:lang w:val="ru-RU"/>
              </w:rPr>
              <w:t xml:space="preserve"> </w:t>
            </w:r>
            <w:r w:rsidRPr="00803AD2">
              <w:rPr>
                <w:rFonts w:ascii="Times New Roman" w:hAnsi="Times New Roman"/>
                <w:sz w:val="24"/>
                <w:lang w:val="ru-RU"/>
              </w:rPr>
              <w:t>программ</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22" w:right="1294" w:hanging="63"/>
              <w:rPr>
                <w:rFonts w:ascii="Times New Roman" w:eastAsia="Times New Roman" w:hAnsi="Times New Roman" w:cs="Times New Roman"/>
                <w:sz w:val="24"/>
                <w:szCs w:val="24"/>
              </w:rPr>
            </w:pPr>
            <w:r>
              <w:rPr>
                <w:rFonts w:ascii="Times New Roman" w:hAnsi="Times New Roman"/>
                <w:sz w:val="24"/>
              </w:rPr>
              <w:t>-Аккредитация образовательного учреждения</w:t>
            </w:r>
          </w:p>
          <w:p w:rsidR="006D5497" w:rsidRDefault="00803AD2">
            <w:pPr>
              <w:pStyle w:val="TableParagraph"/>
              <w:numPr>
                <w:ilvl w:val="0"/>
                <w:numId w:val="191"/>
              </w:numPr>
              <w:tabs>
                <w:tab w:val="left" w:pos="200"/>
              </w:tabs>
              <w:ind w:firstLine="0"/>
              <w:rPr>
                <w:rFonts w:ascii="Times New Roman" w:eastAsia="Times New Roman" w:hAnsi="Times New Roman" w:cs="Times New Roman"/>
                <w:sz w:val="24"/>
                <w:szCs w:val="24"/>
              </w:rPr>
            </w:pPr>
            <w:r>
              <w:rPr>
                <w:rFonts w:ascii="Times New Roman" w:hAnsi="Times New Roman"/>
                <w:sz w:val="24"/>
              </w:rPr>
              <w:t>Аттестация педагогических</w:t>
            </w:r>
            <w:r>
              <w:rPr>
                <w:rFonts w:ascii="Times New Roman" w:hAnsi="Times New Roman"/>
                <w:spacing w:val="-11"/>
                <w:sz w:val="24"/>
              </w:rPr>
              <w:t xml:space="preserve"> </w:t>
            </w:r>
            <w:r>
              <w:rPr>
                <w:rFonts w:ascii="Times New Roman" w:hAnsi="Times New Roman"/>
                <w:sz w:val="24"/>
              </w:rPr>
              <w:t>кадров</w:t>
            </w:r>
          </w:p>
          <w:p w:rsidR="006D5497" w:rsidRDefault="00803AD2">
            <w:pPr>
              <w:pStyle w:val="TableParagraph"/>
              <w:numPr>
                <w:ilvl w:val="0"/>
                <w:numId w:val="191"/>
              </w:numPr>
              <w:tabs>
                <w:tab w:val="left" w:pos="200"/>
              </w:tabs>
              <w:ind w:right="478" w:firstLine="0"/>
              <w:rPr>
                <w:rFonts w:ascii="Times New Roman" w:eastAsia="Times New Roman" w:hAnsi="Times New Roman" w:cs="Times New Roman"/>
                <w:sz w:val="24"/>
                <w:szCs w:val="24"/>
              </w:rPr>
            </w:pPr>
            <w:r>
              <w:rPr>
                <w:rFonts w:ascii="Times New Roman" w:hAnsi="Times New Roman"/>
                <w:sz w:val="24"/>
              </w:rPr>
              <w:t>Мониторинговые исследования разного уровня</w:t>
            </w:r>
          </w:p>
        </w:tc>
      </w:tr>
    </w:tbl>
    <w:p w:rsidR="006D5497" w:rsidRDefault="006D5497">
      <w:pPr>
        <w:rPr>
          <w:rFonts w:ascii="Times New Roman" w:eastAsia="Times New Roman" w:hAnsi="Times New Roman" w:cs="Times New Roman"/>
          <w:sz w:val="24"/>
          <w:szCs w:val="24"/>
        </w:rPr>
        <w:sectPr w:rsidR="006D5497">
          <w:pgSz w:w="11910" w:h="16840"/>
          <w:pgMar w:top="1060" w:right="620" w:bottom="1200" w:left="1480" w:header="0" w:footer="1003" w:gutter="0"/>
          <w:cols w:space="720"/>
        </w:sectPr>
      </w:pPr>
    </w:p>
    <w:p w:rsidR="006D5497" w:rsidRPr="00803AD2" w:rsidRDefault="00803AD2">
      <w:pPr>
        <w:pStyle w:val="a3"/>
        <w:spacing w:before="48" w:line="276" w:lineRule="auto"/>
        <w:ind w:right="110" w:firstLine="619"/>
        <w:jc w:val="both"/>
        <w:rPr>
          <w:lang w:val="ru-RU"/>
        </w:rPr>
      </w:pPr>
      <w:r w:rsidRPr="00803AD2">
        <w:rPr>
          <w:lang w:val="ru-RU"/>
        </w:rPr>
        <w:lastRenderedPageBreak/>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w:t>
      </w:r>
      <w:r w:rsidRPr="00803AD2">
        <w:rPr>
          <w:spacing w:val="-14"/>
          <w:lang w:val="ru-RU"/>
        </w:rPr>
        <w:t xml:space="preserve"> </w:t>
      </w:r>
      <w:r w:rsidRPr="00803AD2">
        <w:rPr>
          <w:lang w:val="ru-RU"/>
        </w:rPr>
        <w:t>результатах.</w:t>
      </w:r>
    </w:p>
    <w:p w:rsidR="006D5497" w:rsidRPr="00803AD2" w:rsidRDefault="00803AD2">
      <w:pPr>
        <w:pStyle w:val="a3"/>
        <w:spacing w:before="3" w:line="276" w:lineRule="auto"/>
        <w:ind w:right="109" w:firstLine="659"/>
        <w:jc w:val="both"/>
        <w:rPr>
          <w:lang w:val="ru-RU"/>
        </w:rPr>
      </w:pPr>
      <w:r w:rsidRPr="00803AD2">
        <w:rPr>
          <w:lang w:val="ru-RU"/>
        </w:rPr>
        <w:t xml:space="preserve">Интерпретация результатов оценки ведётся на основе </w:t>
      </w:r>
      <w:r w:rsidRPr="00803AD2">
        <w:rPr>
          <w:b/>
          <w:i/>
          <w:lang w:val="ru-RU"/>
        </w:rPr>
        <w:t xml:space="preserve">контекстной информации </w:t>
      </w:r>
      <w:r w:rsidRPr="00803AD2">
        <w:rPr>
          <w:lang w:val="ru-RU"/>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w:t>
      </w:r>
      <w:r w:rsidRPr="00803AD2">
        <w:rPr>
          <w:spacing w:val="-15"/>
          <w:lang w:val="ru-RU"/>
        </w:rPr>
        <w:t xml:space="preserve"> </w:t>
      </w:r>
      <w:r w:rsidRPr="00803AD2">
        <w:rPr>
          <w:lang w:val="ru-RU"/>
        </w:rPr>
        <w:t>достижений.</w:t>
      </w:r>
    </w:p>
    <w:p w:rsidR="006D5497" w:rsidRPr="00803AD2" w:rsidRDefault="00803AD2">
      <w:pPr>
        <w:pStyle w:val="a3"/>
        <w:spacing w:before="202" w:line="276" w:lineRule="auto"/>
        <w:ind w:right="106" w:firstLine="719"/>
        <w:jc w:val="both"/>
        <w:rPr>
          <w:lang w:val="ru-RU"/>
        </w:rPr>
      </w:pPr>
      <w:r w:rsidRPr="00803AD2">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Система оценки предусматривает </w:t>
      </w:r>
      <w:r w:rsidRPr="00803AD2">
        <w:rPr>
          <w:b/>
          <w:i/>
          <w:lang w:val="ru-RU"/>
        </w:rPr>
        <w:t xml:space="preserve">уровневый подход </w:t>
      </w:r>
      <w:r w:rsidRPr="00803AD2">
        <w:rPr>
          <w:lang w:val="ru-RU"/>
        </w:rPr>
        <w:t>к содержанию оценки и инструментарию для оценки достижения планируемых результатов, а также к представлению и интерпретации результатов</w:t>
      </w:r>
      <w:r w:rsidRPr="00803AD2">
        <w:rPr>
          <w:spacing w:val="-25"/>
          <w:lang w:val="ru-RU"/>
        </w:rPr>
        <w:t xml:space="preserve"> </w:t>
      </w:r>
      <w:r w:rsidRPr="00803AD2">
        <w:rPr>
          <w:lang w:val="ru-RU"/>
        </w:rPr>
        <w:t>измерений.</w:t>
      </w:r>
    </w:p>
    <w:p w:rsidR="006D5497" w:rsidRPr="00803AD2" w:rsidRDefault="00803AD2">
      <w:pPr>
        <w:pStyle w:val="a3"/>
        <w:spacing w:before="3" w:line="276" w:lineRule="auto"/>
        <w:ind w:right="105" w:firstLine="686"/>
        <w:jc w:val="both"/>
        <w:rPr>
          <w:lang w:val="ru-RU"/>
        </w:rPr>
      </w:pPr>
      <w:r w:rsidRPr="00803AD2">
        <w:rPr>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w:t>
      </w:r>
      <w:r w:rsidRPr="00803AD2">
        <w:rPr>
          <w:spacing w:val="-18"/>
          <w:lang w:val="ru-RU"/>
        </w:rPr>
        <w:t xml:space="preserve"> </w:t>
      </w:r>
      <w:r w:rsidRPr="00803AD2">
        <w:rPr>
          <w:lang w:val="ru-RU"/>
        </w:rPr>
        <w:t>мотивацию.</w:t>
      </w:r>
    </w:p>
    <w:p w:rsidR="006D5497" w:rsidRPr="00803AD2" w:rsidRDefault="00803AD2">
      <w:pPr>
        <w:spacing w:before="1"/>
        <w:ind w:left="810" w:right="1931"/>
        <w:rPr>
          <w:rFonts w:ascii="Times New Roman" w:eastAsia="Times New Roman" w:hAnsi="Times New Roman" w:cs="Times New Roman"/>
          <w:sz w:val="24"/>
          <w:szCs w:val="24"/>
          <w:lang w:val="ru-RU"/>
        </w:rPr>
      </w:pPr>
      <w:r w:rsidRPr="00803AD2">
        <w:rPr>
          <w:rFonts w:ascii="Times New Roman" w:hAnsi="Times New Roman"/>
          <w:sz w:val="24"/>
          <w:lang w:val="ru-RU"/>
        </w:rPr>
        <w:t xml:space="preserve">К </w:t>
      </w:r>
      <w:r w:rsidRPr="00803AD2">
        <w:rPr>
          <w:rFonts w:ascii="Times New Roman" w:hAnsi="Times New Roman"/>
          <w:b/>
          <w:sz w:val="24"/>
          <w:lang w:val="ru-RU"/>
        </w:rPr>
        <w:t>компетенции образовательного учреждения</w:t>
      </w:r>
      <w:r w:rsidRPr="00803AD2">
        <w:rPr>
          <w:rFonts w:ascii="Times New Roman" w:hAnsi="Times New Roman"/>
          <w:b/>
          <w:spacing w:val="-12"/>
          <w:sz w:val="24"/>
          <w:lang w:val="ru-RU"/>
        </w:rPr>
        <w:t xml:space="preserve"> </w:t>
      </w:r>
      <w:r w:rsidRPr="00803AD2">
        <w:rPr>
          <w:rFonts w:ascii="Times New Roman" w:hAnsi="Times New Roman"/>
          <w:sz w:val="24"/>
          <w:lang w:val="ru-RU"/>
        </w:rPr>
        <w:t>относится:</w:t>
      </w:r>
    </w:p>
    <w:p w:rsidR="006D5497" w:rsidRDefault="00803AD2">
      <w:pPr>
        <w:pStyle w:val="a4"/>
        <w:numPr>
          <w:ilvl w:val="0"/>
          <w:numId w:val="190"/>
        </w:numPr>
        <w:tabs>
          <w:tab w:val="left" w:pos="362"/>
        </w:tabs>
        <w:spacing w:before="41" w:line="276" w:lineRule="auto"/>
        <w:ind w:right="104" w:firstLine="0"/>
        <w:jc w:val="both"/>
        <w:rPr>
          <w:rFonts w:ascii="Times New Roman" w:eastAsia="Times New Roman" w:hAnsi="Times New Roman" w:cs="Times New Roman"/>
          <w:sz w:val="24"/>
          <w:szCs w:val="24"/>
        </w:rPr>
      </w:pPr>
      <w:r w:rsidRPr="00803AD2">
        <w:rPr>
          <w:rFonts w:ascii="Times New Roman" w:hAnsi="Times New Roman"/>
          <w:sz w:val="24"/>
          <w:lang w:val="ru-RU"/>
        </w:rPr>
        <w:t xml:space="preserve">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w:t>
      </w:r>
      <w:r>
        <w:rPr>
          <w:rFonts w:ascii="Times New Roman" w:hAnsi="Times New Roman"/>
          <w:sz w:val="24"/>
        </w:rPr>
        <w:t>(итоговую) аттестацию обучающихся; в) оценки проектной деятельности</w:t>
      </w:r>
      <w:r>
        <w:rPr>
          <w:rFonts w:ascii="Times New Roman" w:hAnsi="Times New Roman"/>
          <w:spacing w:val="-13"/>
          <w:sz w:val="24"/>
        </w:rPr>
        <w:t xml:space="preserve"> </w:t>
      </w:r>
      <w:r>
        <w:rPr>
          <w:rFonts w:ascii="Times New Roman" w:hAnsi="Times New Roman"/>
          <w:sz w:val="24"/>
        </w:rPr>
        <w:t>обучающихся;</w:t>
      </w:r>
    </w:p>
    <w:p w:rsidR="006D5497" w:rsidRPr="00803AD2" w:rsidRDefault="00803AD2">
      <w:pPr>
        <w:pStyle w:val="a4"/>
        <w:numPr>
          <w:ilvl w:val="0"/>
          <w:numId w:val="190"/>
        </w:numPr>
        <w:tabs>
          <w:tab w:val="left" w:pos="362"/>
        </w:tabs>
        <w:spacing w:before="1" w:line="276" w:lineRule="auto"/>
        <w:ind w:right="104"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w:t>
      </w:r>
      <w:r w:rsidRPr="00803AD2">
        <w:rPr>
          <w:rFonts w:ascii="Times New Roman" w:hAnsi="Times New Roman"/>
          <w:spacing w:val="-21"/>
          <w:sz w:val="24"/>
          <w:lang w:val="ru-RU"/>
        </w:rPr>
        <w:t xml:space="preserve"> </w:t>
      </w:r>
      <w:r w:rsidRPr="00803AD2">
        <w:rPr>
          <w:rFonts w:ascii="Times New Roman" w:hAnsi="Times New Roman"/>
          <w:sz w:val="24"/>
          <w:lang w:val="ru-RU"/>
        </w:rPr>
        <w:t>аттестацию;</w:t>
      </w:r>
    </w:p>
    <w:p w:rsidR="006D5497" w:rsidRPr="00803AD2" w:rsidRDefault="00803AD2">
      <w:pPr>
        <w:pStyle w:val="a4"/>
        <w:numPr>
          <w:ilvl w:val="0"/>
          <w:numId w:val="190"/>
        </w:numPr>
        <w:tabs>
          <w:tab w:val="left" w:pos="362"/>
        </w:tabs>
        <w:spacing w:before="1" w:line="276" w:lineRule="auto"/>
        <w:ind w:right="109" w:firstLine="0"/>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w:t>
      </w:r>
      <w:r w:rsidRPr="00803AD2">
        <w:rPr>
          <w:rFonts w:ascii="Times New Roman" w:eastAsia="Times New Roman" w:hAnsi="Times New Roman" w:cs="Times New Roman"/>
          <w:spacing w:val="-15"/>
          <w:sz w:val="24"/>
          <w:szCs w:val="24"/>
          <w:lang w:val="ru-RU"/>
        </w:rPr>
        <w:t xml:space="preserve"> </w:t>
      </w:r>
      <w:r w:rsidRPr="00803AD2">
        <w:rPr>
          <w:rFonts w:ascii="Times New Roman" w:eastAsia="Times New Roman" w:hAnsi="Times New Roman" w:cs="Times New Roman"/>
          <w:sz w:val="24"/>
          <w:szCs w:val="24"/>
          <w:lang w:val="ru-RU"/>
        </w:rPr>
        <w:t>учреждением;</w:t>
      </w:r>
    </w:p>
    <w:p w:rsidR="006D5497" w:rsidRPr="00803AD2" w:rsidRDefault="00803AD2">
      <w:pPr>
        <w:pStyle w:val="a4"/>
        <w:numPr>
          <w:ilvl w:val="0"/>
          <w:numId w:val="190"/>
        </w:numPr>
        <w:tabs>
          <w:tab w:val="left" w:pos="362"/>
        </w:tabs>
        <w:spacing w:before="1" w:line="276" w:lineRule="auto"/>
        <w:ind w:right="108"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адаптация или разработка модели и инструментария для организации стартовой диагностики;</w:t>
      </w:r>
    </w:p>
    <w:p w:rsidR="006D5497" w:rsidRPr="00803AD2" w:rsidRDefault="00803AD2">
      <w:pPr>
        <w:pStyle w:val="a4"/>
        <w:numPr>
          <w:ilvl w:val="0"/>
          <w:numId w:val="190"/>
        </w:numPr>
        <w:tabs>
          <w:tab w:val="left" w:pos="362"/>
        </w:tabs>
        <w:spacing w:before="4" w:line="276" w:lineRule="auto"/>
        <w:ind w:right="112"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6D5497" w:rsidRPr="00803AD2" w:rsidRDefault="00803AD2">
      <w:pPr>
        <w:pStyle w:val="a3"/>
        <w:spacing w:before="1" w:line="276" w:lineRule="auto"/>
        <w:ind w:right="107" w:firstLine="659"/>
        <w:jc w:val="both"/>
        <w:rPr>
          <w:lang w:val="ru-RU"/>
        </w:rPr>
      </w:pPr>
      <w:r w:rsidRPr="00803AD2">
        <w:rPr>
          <w:lang w:val="ru-RU"/>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w:t>
      </w:r>
      <w:r w:rsidRPr="00803AD2">
        <w:rPr>
          <w:spacing w:val="-21"/>
          <w:lang w:val="ru-RU"/>
        </w:rPr>
        <w:t xml:space="preserve"> </w:t>
      </w:r>
      <w:r w:rsidRPr="00803AD2">
        <w:rPr>
          <w:lang w:val="ru-RU"/>
        </w:rPr>
        <w:t>итоговой</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tabs>
          <w:tab w:val="left" w:pos="1262"/>
          <w:tab w:val="left" w:pos="2468"/>
          <w:tab w:val="left" w:pos="3962"/>
          <w:tab w:val="left" w:pos="4384"/>
          <w:tab w:val="left" w:pos="6015"/>
          <w:tab w:val="left" w:pos="6441"/>
          <w:tab w:val="left" w:pos="8473"/>
        </w:tabs>
        <w:spacing w:before="48" w:after="4" w:line="278" w:lineRule="auto"/>
        <w:ind w:left="222" w:right="228" w:firstLine="0"/>
        <w:rPr>
          <w:lang w:val="ru-RU"/>
        </w:rPr>
      </w:pPr>
      <w:r w:rsidRPr="00803AD2">
        <w:rPr>
          <w:lang w:val="ru-RU"/>
        </w:rPr>
        <w:lastRenderedPageBreak/>
        <w:t>оценки</w:t>
      </w:r>
      <w:r w:rsidRPr="00803AD2">
        <w:rPr>
          <w:lang w:val="ru-RU"/>
        </w:rPr>
        <w:tab/>
        <w:t xml:space="preserve">(пп.  </w:t>
      </w:r>
      <w:r w:rsidRPr="00803AD2">
        <w:rPr>
          <w:spacing w:val="16"/>
          <w:lang w:val="ru-RU"/>
        </w:rPr>
        <w:t xml:space="preserve"> </w:t>
      </w:r>
      <w:r w:rsidRPr="00803AD2">
        <w:rPr>
          <w:rFonts w:cs="Times New Roman"/>
          <w:lang w:val="ru-RU"/>
        </w:rPr>
        <w:t>2</w:t>
      </w:r>
      <w:r w:rsidRPr="00803AD2">
        <w:rPr>
          <w:lang w:val="ru-RU"/>
        </w:rPr>
        <w:t>–5)</w:t>
      </w:r>
      <w:r w:rsidRPr="00803AD2">
        <w:rPr>
          <w:lang w:val="ru-RU"/>
        </w:rPr>
        <w:tab/>
        <w:t>приводится</w:t>
      </w:r>
      <w:r w:rsidRPr="00803AD2">
        <w:rPr>
          <w:lang w:val="ru-RU"/>
        </w:rPr>
        <w:tab/>
        <w:t>в</w:t>
      </w:r>
      <w:r w:rsidRPr="00803AD2">
        <w:rPr>
          <w:lang w:val="ru-RU"/>
        </w:rPr>
        <w:tab/>
        <w:t>Приложении</w:t>
      </w:r>
      <w:r w:rsidRPr="00803AD2">
        <w:rPr>
          <w:lang w:val="ru-RU"/>
        </w:rPr>
        <w:tab/>
        <w:t>к</w:t>
      </w:r>
      <w:r w:rsidRPr="00803AD2">
        <w:rPr>
          <w:lang w:val="ru-RU"/>
        </w:rPr>
        <w:tab/>
        <w:t>образовательной</w:t>
      </w:r>
      <w:r w:rsidRPr="00803AD2">
        <w:rPr>
          <w:lang w:val="ru-RU"/>
        </w:rPr>
        <w:tab/>
        <w:t>программе образовательного</w:t>
      </w:r>
      <w:r w:rsidRPr="00803AD2">
        <w:rPr>
          <w:spacing w:val="-8"/>
          <w:lang w:val="ru-RU"/>
        </w:rPr>
        <w:t xml:space="preserve"> </w:t>
      </w:r>
      <w:r w:rsidRPr="00803AD2">
        <w:rPr>
          <w:lang w:val="ru-RU"/>
        </w:rPr>
        <w:t>учреждения.</w:t>
      </w:r>
    </w:p>
    <w:tbl>
      <w:tblPr>
        <w:tblStyle w:val="TableNormal"/>
        <w:tblW w:w="0" w:type="auto"/>
        <w:tblInd w:w="109" w:type="dxa"/>
        <w:tblLayout w:type="fixed"/>
        <w:tblLook w:val="01E0" w:firstRow="1" w:lastRow="1" w:firstColumn="1" w:lastColumn="1" w:noHBand="0" w:noVBand="0"/>
      </w:tblPr>
      <w:tblGrid>
        <w:gridCol w:w="1824"/>
        <w:gridCol w:w="2252"/>
        <w:gridCol w:w="2667"/>
        <w:gridCol w:w="2830"/>
      </w:tblGrid>
      <w:tr w:rsidR="006D5497">
        <w:trPr>
          <w:trHeight w:hRule="exact" w:val="562"/>
        </w:trPr>
        <w:tc>
          <w:tcPr>
            <w:tcW w:w="18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329"/>
              <w:rPr>
                <w:rFonts w:ascii="Times New Roman" w:eastAsia="Times New Roman" w:hAnsi="Times New Roman" w:cs="Times New Roman"/>
                <w:sz w:val="24"/>
                <w:szCs w:val="24"/>
              </w:rPr>
            </w:pPr>
            <w:r>
              <w:rPr>
                <w:rFonts w:ascii="Times New Roman" w:hAnsi="Times New Roman"/>
                <w:sz w:val="24"/>
              </w:rPr>
              <w:t>Результаты</w:t>
            </w:r>
          </w:p>
        </w:tc>
        <w:tc>
          <w:tcPr>
            <w:tcW w:w="22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0" w:right="551"/>
              <w:rPr>
                <w:rFonts w:ascii="Times New Roman" w:eastAsia="Times New Roman" w:hAnsi="Times New Roman" w:cs="Times New Roman"/>
                <w:sz w:val="24"/>
                <w:szCs w:val="24"/>
              </w:rPr>
            </w:pPr>
            <w:r>
              <w:rPr>
                <w:rFonts w:ascii="Times New Roman" w:hAnsi="Times New Roman"/>
                <w:sz w:val="24"/>
              </w:rPr>
              <w:t>Оценка</w:t>
            </w:r>
          </w:p>
        </w:tc>
        <w:tc>
          <w:tcPr>
            <w:tcW w:w="266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0" w:right="102"/>
              <w:rPr>
                <w:rFonts w:ascii="Times New Roman" w:eastAsia="Times New Roman" w:hAnsi="Times New Roman" w:cs="Times New Roman"/>
                <w:sz w:val="24"/>
                <w:szCs w:val="24"/>
              </w:rPr>
            </w:pPr>
            <w:r>
              <w:rPr>
                <w:rFonts w:ascii="Times New Roman" w:hAnsi="Times New Roman"/>
                <w:sz w:val="24"/>
              </w:rPr>
              <w:t>Объект</w:t>
            </w:r>
            <w:r>
              <w:rPr>
                <w:rFonts w:ascii="Times New Roman" w:hAnsi="Times New Roman"/>
                <w:spacing w:val="-3"/>
                <w:sz w:val="24"/>
              </w:rPr>
              <w:t xml:space="preserve"> </w:t>
            </w:r>
            <w:r>
              <w:rPr>
                <w:rFonts w:ascii="Times New Roman" w:hAnsi="Times New Roman"/>
                <w:sz w:val="24"/>
              </w:rPr>
              <w:t>оценки</w:t>
            </w:r>
          </w:p>
        </w:tc>
        <w:tc>
          <w:tcPr>
            <w:tcW w:w="28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94"/>
              <w:rPr>
                <w:rFonts w:ascii="Times New Roman" w:eastAsia="Times New Roman" w:hAnsi="Times New Roman" w:cs="Times New Roman"/>
                <w:sz w:val="24"/>
                <w:szCs w:val="24"/>
              </w:rPr>
            </w:pPr>
            <w:r>
              <w:rPr>
                <w:rFonts w:ascii="Times New Roman" w:hAnsi="Times New Roman"/>
                <w:sz w:val="24"/>
              </w:rPr>
              <w:t>Осуществляется</w:t>
            </w:r>
          </w:p>
        </w:tc>
      </w:tr>
      <w:tr w:rsidR="006D5497" w:rsidRPr="00074B24">
        <w:trPr>
          <w:trHeight w:hRule="exact" w:val="8567"/>
        </w:trPr>
        <w:tc>
          <w:tcPr>
            <w:tcW w:w="18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329"/>
              <w:rPr>
                <w:rFonts w:ascii="Times New Roman" w:eastAsia="Times New Roman" w:hAnsi="Times New Roman" w:cs="Times New Roman"/>
                <w:sz w:val="24"/>
                <w:szCs w:val="24"/>
              </w:rPr>
            </w:pPr>
            <w:r>
              <w:rPr>
                <w:rFonts w:ascii="Times New Roman" w:hAnsi="Times New Roman"/>
                <w:sz w:val="24"/>
              </w:rPr>
              <w:t>Личностные</w:t>
            </w:r>
          </w:p>
        </w:tc>
        <w:tc>
          <w:tcPr>
            <w:tcW w:w="22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1" w:right="551"/>
              <w:rPr>
                <w:rFonts w:ascii="Times New Roman" w:eastAsia="Times New Roman" w:hAnsi="Times New Roman" w:cs="Times New Roman"/>
                <w:sz w:val="24"/>
                <w:szCs w:val="24"/>
                <w:lang w:val="ru-RU"/>
              </w:rPr>
            </w:pPr>
            <w:r w:rsidRPr="00803AD2">
              <w:rPr>
                <w:rFonts w:ascii="Times New Roman" w:hAnsi="Times New Roman"/>
                <w:sz w:val="24"/>
                <w:lang w:val="ru-RU"/>
              </w:rPr>
              <w:t>достижение обучающимися</w:t>
            </w:r>
          </w:p>
          <w:p w:rsidR="006D5497" w:rsidRPr="00803AD2" w:rsidRDefault="00803AD2">
            <w:pPr>
              <w:pStyle w:val="TableParagraph"/>
              <w:tabs>
                <w:tab w:val="left" w:pos="816"/>
                <w:tab w:val="left" w:pos="1888"/>
              </w:tabs>
              <w:ind w:left="101" w:right="104"/>
              <w:rPr>
                <w:rFonts w:ascii="Times New Roman" w:eastAsia="Times New Roman" w:hAnsi="Times New Roman" w:cs="Times New Roman"/>
                <w:sz w:val="24"/>
                <w:szCs w:val="24"/>
                <w:lang w:val="ru-RU"/>
              </w:rPr>
            </w:pPr>
            <w:r w:rsidRPr="00803AD2">
              <w:rPr>
                <w:rFonts w:ascii="Times New Roman" w:hAnsi="Times New Roman"/>
                <w:sz w:val="24"/>
                <w:lang w:val="ru-RU"/>
              </w:rPr>
              <w:t>в</w:t>
            </w:r>
            <w:r w:rsidRPr="00803AD2">
              <w:rPr>
                <w:rFonts w:ascii="Times New Roman" w:hAnsi="Times New Roman"/>
                <w:sz w:val="24"/>
                <w:lang w:val="ru-RU"/>
              </w:rPr>
              <w:tab/>
              <w:t>ходе</w:t>
            </w:r>
            <w:r w:rsidRPr="00803AD2">
              <w:rPr>
                <w:rFonts w:ascii="Times New Roman" w:hAnsi="Times New Roman"/>
                <w:sz w:val="24"/>
                <w:lang w:val="ru-RU"/>
              </w:rPr>
              <w:tab/>
              <w:t>их личностного развития планируемых результатов, представленных</w:t>
            </w:r>
          </w:p>
          <w:p w:rsidR="006D5497" w:rsidRPr="00803AD2" w:rsidRDefault="00803AD2">
            <w:pPr>
              <w:pStyle w:val="TableParagraph"/>
              <w:ind w:left="101" w:right="551"/>
              <w:rPr>
                <w:rFonts w:ascii="Times New Roman" w:eastAsia="Times New Roman" w:hAnsi="Times New Roman" w:cs="Times New Roman"/>
                <w:sz w:val="24"/>
                <w:szCs w:val="24"/>
                <w:lang w:val="ru-RU"/>
              </w:rPr>
            </w:pPr>
            <w:r w:rsidRPr="00803AD2">
              <w:rPr>
                <w:rFonts w:ascii="Times New Roman" w:hAnsi="Times New Roman"/>
                <w:sz w:val="24"/>
                <w:lang w:val="ru-RU"/>
              </w:rPr>
              <w:t>в</w:t>
            </w:r>
            <w:r w:rsidRPr="00803AD2">
              <w:rPr>
                <w:rFonts w:ascii="Times New Roman" w:hAnsi="Times New Roman"/>
                <w:spacing w:val="-3"/>
                <w:sz w:val="24"/>
                <w:lang w:val="ru-RU"/>
              </w:rPr>
              <w:t xml:space="preserve"> </w:t>
            </w:r>
            <w:r w:rsidRPr="00803AD2">
              <w:rPr>
                <w:rFonts w:ascii="Times New Roman" w:hAnsi="Times New Roman"/>
                <w:sz w:val="24"/>
                <w:lang w:val="ru-RU"/>
              </w:rPr>
              <w:t>разделе</w:t>
            </w:r>
          </w:p>
          <w:p w:rsidR="006D5497" w:rsidRPr="00803AD2" w:rsidRDefault="00803AD2">
            <w:pPr>
              <w:pStyle w:val="TableParagraph"/>
              <w:ind w:left="101" w:right="165"/>
              <w:rPr>
                <w:rFonts w:ascii="Times New Roman" w:eastAsia="Times New Roman" w:hAnsi="Times New Roman" w:cs="Times New Roman"/>
                <w:sz w:val="24"/>
                <w:szCs w:val="24"/>
                <w:lang w:val="ru-RU"/>
              </w:rPr>
            </w:pPr>
            <w:r w:rsidRPr="00803AD2">
              <w:rPr>
                <w:rFonts w:ascii="Times New Roman" w:hAnsi="Times New Roman"/>
                <w:sz w:val="24"/>
                <w:lang w:val="ru-RU"/>
              </w:rPr>
              <w:t>«Личностные универсальные учебные</w:t>
            </w:r>
            <w:r w:rsidRPr="00803AD2">
              <w:rPr>
                <w:rFonts w:ascii="Times New Roman" w:hAnsi="Times New Roman"/>
                <w:spacing w:val="-1"/>
                <w:sz w:val="24"/>
                <w:lang w:val="ru-RU"/>
              </w:rPr>
              <w:t xml:space="preserve"> </w:t>
            </w:r>
            <w:r w:rsidRPr="00803AD2">
              <w:rPr>
                <w:rFonts w:ascii="Times New Roman" w:hAnsi="Times New Roman"/>
                <w:sz w:val="24"/>
                <w:lang w:val="ru-RU"/>
              </w:rPr>
              <w:t>действия»</w:t>
            </w:r>
          </w:p>
        </w:tc>
        <w:tc>
          <w:tcPr>
            <w:tcW w:w="266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54"/>
                <w:tab w:val="left" w:pos="2197"/>
              </w:tabs>
              <w:ind w:left="101" w:right="101"/>
              <w:rPr>
                <w:rFonts w:ascii="Times New Roman" w:eastAsia="Times New Roman" w:hAnsi="Times New Roman" w:cs="Times New Roman"/>
                <w:sz w:val="24"/>
                <w:szCs w:val="24"/>
                <w:lang w:val="ru-RU"/>
              </w:rPr>
            </w:pPr>
            <w:r w:rsidRPr="00803AD2">
              <w:rPr>
                <w:rFonts w:ascii="Times New Roman" w:hAnsi="Times New Roman"/>
                <w:sz w:val="24"/>
                <w:lang w:val="ru-RU"/>
              </w:rPr>
              <w:t>сформированность универсальных учебных</w:t>
            </w:r>
            <w:r w:rsidRPr="00803AD2">
              <w:rPr>
                <w:rFonts w:ascii="Times New Roman" w:hAnsi="Times New Roman"/>
                <w:sz w:val="24"/>
                <w:lang w:val="ru-RU"/>
              </w:rPr>
              <w:tab/>
              <w:t>действий, включаемых в следующие</w:t>
            </w:r>
            <w:r w:rsidRPr="00803AD2">
              <w:rPr>
                <w:rFonts w:ascii="Times New Roman" w:hAnsi="Times New Roman"/>
                <w:sz w:val="24"/>
                <w:lang w:val="ru-RU"/>
              </w:rPr>
              <w:tab/>
            </w:r>
            <w:r w:rsidRPr="00803AD2">
              <w:rPr>
                <w:rFonts w:ascii="Times New Roman" w:hAnsi="Times New Roman"/>
                <w:sz w:val="24"/>
                <w:lang w:val="ru-RU"/>
              </w:rPr>
              <w:tab/>
              <w:t>три основных</w:t>
            </w:r>
            <w:r w:rsidRPr="00803AD2">
              <w:rPr>
                <w:rFonts w:ascii="Times New Roman" w:hAnsi="Times New Roman"/>
                <w:spacing w:val="-3"/>
                <w:sz w:val="24"/>
                <w:lang w:val="ru-RU"/>
              </w:rPr>
              <w:t xml:space="preserve"> </w:t>
            </w:r>
            <w:r w:rsidRPr="00803AD2">
              <w:rPr>
                <w:rFonts w:ascii="Times New Roman" w:hAnsi="Times New Roman"/>
                <w:sz w:val="24"/>
                <w:lang w:val="ru-RU"/>
              </w:rPr>
              <w:t>блока:</w:t>
            </w:r>
          </w:p>
          <w:p w:rsidR="006D5497" w:rsidRDefault="00803AD2">
            <w:pPr>
              <w:pStyle w:val="TableParagraph"/>
              <w:numPr>
                <w:ilvl w:val="0"/>
                <w:numId w:val="189"/>
              </w:numPr>
              <w:tabs>
                <w:tab w:val="left" w:pos="613"/>
              </w:tabs>
              <w:ind w:right="103" w:firstLine="0"/>
              <w:rPr>
                <w:rFonts w:ascii="Times New Roman" w:eastAsia="Times New Roman" w:hAnsi="Times New Roman" w:cs="Times New Roman"/>
                <w:sz w:val="24"/>
                <w:szCs w:val="24"/>
              </w:rPr>
            </w:pPr>
            <w:r>
              <w:rPr>
                <w:rFonts w:ascii="Times New Roman" w:hAnsi="Times New Roman"/>
                <w:sz w:val="24"/>
              </w:rPr>
              <w:t>сформированность основ</w:t>
            </w:r>
          </w:p>
          <w:p w:rsidR="006D5497" w:rsidRDefault="00803AD2">
            <w:pPr>
              <w:pStyle w:val="TableParagraph"/>
              <w:ind w:left="101" w:right="1118"/>
              <w:rPr>
                <w:rFonts w:ascii="Times New Roman" w:eastAsia="Times New Roman" w:hAnsi="Times New Roman" w:cs="Times New Roman"/>
                <w:sz w:val="24"/>
                <w:szCs w:val="24"/>
              </w:rPr>
            </w:pPr>
            <w:r>
              <w:rPr>
                <w:rFonts w:ascii="Times New Roman" w:hAnsi="Times New Roman"/>
                <w:sz w:val="24"/>
              </w:rPr>
              <w:t>гражданской идентичности личности;</w:t>
            </w:r>
          </w:p>
          <w:p w:rsidR="006D5497" w:rsidRDefault="00803AD2">
            <w:pPr>
              <w:pStyle w:val="TableParagraph"/>
              <w:numPr>
                <w:ilvl w:val="0"/>
                <w:numId w:val="189"/>
              </w:numPr>
              <w:tabs>
                <w:tab w:val="left" w:pos="805"/>
                <w:tab w:val="left" w:pos="2434"/>
              </w:tabs>
              <w:ind w:right="104" w:firstLine="0"/>
              <w:rPr>
                <w:rFonts w:ascii="Times New Roman" w:eastAsia="Times New Roman" w:hAnsi="Times New Roman" w:cs="Times New Roman"/>
                <w:sz w:val="24"/>
                <w:szCs w:val="24"/>
              </w:rPr>
            </w:pPr>
            <w:r>
              <w:rPr>
                <w:rFonts w:ascii="Times New Roman" w:hAnsi="Times New Roman"/>
                <w:sz w:val="24"/>
              </w:rPr>
              <w:t>готовность</w:t>
            </w:r>
            <w:r>
              <w:rPr>
                <w:rFonts w:ascii="Times New Roman" w:hAnsi="Times New Roman"/>
                <w:sz w:val="24"/>
              </w:rPr>
              <w:tab/>
              <w:t>к переходу</w:t>
            </w:r>
          </w:p>
          <w:p w:rsidR="006D5497" w:rsidRPr="00803AD2" w:rsidRDefault="00803AD2">
            <w:pPr>
              <w:pStyle w:val="TableParagraph"/>
              <w:tabs>
                <w:tab w:val="left" w:pos="1756"/>
              </w:tabs>
              <w:ind w:left="101" w:right="102"/>
              <w:rPr>
                <w:rFonts w:ascii="Times New Roman" w:eastAsia="Times New Roman" w:hAnsi="Times New Roman" w:cs="Times New Roman"/>
                <w:sz w:val="24"/>
                <w:szCs w:val="24"/>
                <w:lang w:val="ru-RU"/>
              </w:rPr>
            </w:pPr>
            <w:r w:rsidRPr="00803AD2">
              <w:rPr>
                <w:rFonts w:ascii="Times New Roman" w:hAnsi="Times New Roman"/>
                <w:sz w:val="24"/>
                <w:lang w:val="ru-RU"/>
              </w:rPr>
              <w:t>к самообразованию на основе</w:t>
            </w:r>
            <w:r w:rsidRPr="00803AD2">
              <w:rPr>
                <w:rFonts w:ascii="Times New Roman" w:hAnsi="Times New Roman"/>
                <w:sz w:val="24"/>
                <w:lang w:val="ru-RU"/>
              </w:rPr>
              <w:tab/>
              <w:t>учебно- познавательной мотивации,</w:t>
            </w:r>
          </w:p>
          <w:p w:rsidR="006D5497" w:rsidRPr="00803AD2" w:rsidRDefault="00803AD2">
            <w:pPr>
              <w:pStyle w:val="TableParagraph"/>
              <w:ind w:left="101" w:right="102"/>
              <w:rPr>
                <w:rFonts w:ascii="Times New Roman" w:eastAsia="Times New Roman" w:hAnsi="Times New Roman" w:cs="Times New Roman"/>
                <w:sz w:val="24"/>
                <w:szCs w:val="24"/>
                <w:lang w:val="ru-RU"/>
              </w:rPr>
            </w:pPr>
            <w:r w:rsidRPr="00803AD2">
              <w:rPr>
                <w:rFonts w:ascii="Times New Roman" w:hAnsi="Times New Roman"/>
                <w:sz w:val="24"/>
                <w:lang w:val="ru-RU"/>
              </w:rPr>
              <w:t>в том числе готовность к выбору направления профильного образования;</w:t>
            </w:r>
          </w:p>
          <w:p w:rsidR="006D5497" w:rsidRPr="00803AD2" w:rsidRDefault="00803AD2">
            <w:pPr>
              <w:pStyle w:val="TableParagraph"/>
              <w:numPr>
                <w:ilvl w:val="0"/>
                <w:numId w:val="189"/>
              </w:numPr>
              <w:tabs>
                <w:tab w:val="left" w:pos="613"/>
                <w:tab w:val="left" w:pos="2037"/>
                <w:tab w:val="left" w:pos="2425"/>
              </w:tabs>
              <w:ind w:right="102" w:firstLine="0"/>
              <w:rPr>
                <w:rFonts w:ascii="Times New Roman" w:eastAsia="Times New Roman" w:hAnsi="Times New Roman" w:cs="Times New Roman"/>
                <w:sz w:val="24"/>
                <w:szCs w:val="24"/>
                <w:lang w:val="ru-RU"/>
              </w:rPr>
            </w:pPr>
            <w:r w:rsidRPr="00803AD2">
              <w:rPr>
                <w:rFonts w:ascii="Times New Roman" w:hAnsi="Times New Roman"/>
                <w:sz w:val="24"/>
                <w:lang w:val="ru-RU"/>
              </w:rPr>
              <w:t>сформированность социальных компетенций, включая ценностно-смысловые установки и моральные нормы,</w:t>
            </w:r>
            <w:r w:rsidRPr="00803AD2">
              <w:rPr>
                <w:rFonts w:ascii="Times New Roman" w:hAnsi="Times New Roman"/>
                <w:sz w:val="24"/>
                <w:lang w:val="ru-RU"/>
              </w:rPr>
              <w:tab/>
              <w:t>опыт социальных</w:t>
            </w:r>
            <w:r w:rsidRPr="00803AD2">
              <w:rPr>
                <w:rFonts w:ascii="Times New Roman" w:hAnsi="Times New Roman"/>
                <w:sz w:val="24"/>
                <w:lang w:val="ru-RU"/>
              </w:rPr>
              <w:tab/>
            </w:r>
            <w:r w:rsidRPr="00803AD2">
              <w:rPr>
                <w:rFonts w:ascii="Times New Roman" w:hAnsi="Times New Roman"/>
                <w:sz w:val="24"/>
                <w:lang w:val="ru-RU"/>
              </w:rPr>
              <w:tab/>
              <w:t>и межличностных отношений, правосознание.</w:t>
            </w:r>
          </w:p>
        </w:tc>
        <w:tc>
          <w:tcPr>
            <w:tcW w:w="283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4"/>
              <w:rPr>
                <w:rFonts w:ascii="Times New Roman" w:eastAsia="Times New Roman" w:hAnsi="Times New Roman" w:cs="Times New Roman"/>
                <w:sz w:val="24"/>
                <w:szCs w:val="24"/>
                <w:lang w:val="ru-RU"/>
              </w:rPr>
            </w:pPr>
            <w:r w:rsidRPr="00803AD2">
              <w:rPr>
                <w:rFonts w:ascii="Times New Roman" w:hAnsi="Times New Roman"/>
                <w:sz w:val="24"/>
                <w:lang w:val="ru-RU"/>
              </w:rPr>
              <w:t>В ходе внешних неперсонифицированных мониторинговых исследований на основе централизованно разработанного инструментария.</w:t>
            </w:r>
          </w:p>
          <w:p w:rsidR="006D5497" w:rsidRPr="00803AD2" w:rsidRDefault="00803AD2">
            <w:pPr>
              <w:pStyle w:val="TableParagraph"/>
              <w:tabs>
                <w:tab w:val="left" w:pos="738"/>
                <w:tab w:val="left" w:pos="1462"/>
                <w:tab w:val="left" w:pos="2219"/>
              </w:tabs>
              <w:ind w:left="103" w:right="100"/>
              <w:rPr>
                <w:rFonts w:ascii="Times New Roman" w:eastAsia="Times New Roman" w:hAnsi="Times New Roman" w:cs="Times New Roman"/>
                <w:sz w:val="24"/>
                <w:szCs w:val="24"/>
                <w:lang w:val="ru-RU"/>
              </w:rPr>
            </w:pPr>
            <w:r w:rsidRPr="00803AD2">
              <w:rPr>
                <w:rFonts w:ascii="Times New Roman" w:hAnsi="Times New Roman"/>
                <w:sz w:val="24"/>
                <w:lang w:val="ru-RU"/>
              </w:rPr>
              <w:t>К</w:t>
            </w:r>
            <w:r w:rsidRPr="00803AD2">
              <w:rPr>
                <w:rFonts w:ascii="Times New Roman" w:hAnsi="Times New Roman"/>
                <w:sz w:val="24"/>
                <w:lang w:val="ru-RU"/>
              </w:rPr>
              <w:tab/>
              <w:t>их</w:t>
            </w:r>
            <w:r w:rsidRPr="00803AD2">
              <w:rPr>
                <w:rFonts w:ascii="Times New Roman" w:hAnsi="Times New Roman"/>
                <w:sz w:val="24"/>
                <w:lang w:val="ru-RU"/>
              </w:rPr>
              <w:tab/>
              <w:t>проведению должны</w:t>
            </w:r>
            <w:r w:rsidRPr="00803AD2">
              <w:rPr>
                <w:rFonts w:ascii="Times New Roman" w:hAnsi="Times New Roman"/>
                <w:sz w:val="24"/>
                <w:lang w:val="ru-RU"/>
              </w:rPr>
              <w:tab/>
            </w:r>
            <w:r w:rsidRPr="00803AD2">
              <w:rPr>
                <w:rFonts w:ascii="Times New Roman" w:hAnsi="Times New Roman"/>
                <w:sz w:val="24"/>
                <w:lang w:val="ru-RU"/>
              </w:rPr>
              <w:tab/>
              <w:t>быть привлечены специалисты, не работающие в образовательном учреждении</w:t>
            </w:r>
          </w:p>
          <w:p w:rsidR="006D5497" w:rsidRPr="00803AD2" w:rsidRDefault="00803AD2">
            <w:pPr>
              <w:pStyle w:val="TableParagraph"/>
              <w:tabs>
                <w:tab w:val="left" w:pos="1420"/>
                <w:tab w:val="left" w:pos="2601"/>
              </w:tabs>
              <w:ind w:left="103" w:right="101"/>
              <w:rPr>
                <w:rFonts w:ascii="Times New Roman" w:eastAsia="Times New Roman" w:hAnsi="Times New Roman" w:cs="Times New Roman"/>
                <w:sz w:val="24"/>
                <w:szCs w:val="24"/>
                <w:lang w:val="ru-RU"/>
              </w:rPr>
            </w:pPr>
            <w:r w:rsidRPr="00803AD2">
              <w:rPr>
                <w:rFonts w:ascii="Times New Roman" w:hAnsi="Times New Roman"/>
                <w:sz w:val="24"/>
                <w:lang w:val="ru-RU"/>
              </w:rPr>
              <w:t>и</w:t>
            </w:r>
            <w:r w:rsidRPr="00803AD2">
              <w:rPr>
                <w:rFonts w:ascii="Times New Roman" w:hAnsi="Times New Roman"/>
                <w:sz w:val="24"/>
                <w:lang w:val="ru-RU"/>
              </w:rPr>
              <w:tab/>
              <w:t>обладающие необходимой компетентностью</w:t>
            </w:r>
            <w:r w:rsidRPr="00803AD2">
              <w:rPr>
                <w:rFonts w:ascii="Times New Roman" w:hAnsi="Times New Roman"/>
                <w:sz w:val="24"/>
                <w:lang w:val="ru-RU"/>
              </w:rPr>
              <w:tab/>
              <w:t>в сфере психологической диагностики развития личности в детском и подростковом</w:t>
            </w:r>
            <w:r w:rsidRPr="00803AD2">
              <w:rPr>
                <w:rFonts w:ascii="Times New Roman" w:hAnsi="Times New Roman"/>
                <w:spacing w:val="-6"/>
                <w:sz w:val="24"/>
                <w:lang w:val="ru-RU"/>
              </w:rPr>
              <w:t xml:space="preserve"> </w:t>
            </w:r>
            <w:r w:rsidRPr="00803AD2">
              <w:rPr>
                <w:rFonts w:ascii="Times New Roman" w:hAnsi="Times New Roman"/>
                <w:sz w:val="24"/>
                <w:lang w:val="ru-RU"/>
              </w:rPr>
              <w:t>возрасте.</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1824"/>
        <w:gridCol w:w="2252"/>
        <w:gridCol w:w="2667"/>
        <w:gridCol w:w="2830"/>
      </w:tblGrid>
      <w:tr w:rsidR="006D5497" w:rsidRPr="00074B24">
        <w:trPr>
          <w:trHeight w:hRule="exact" w:val="7002"/>
        </w:trPr>
        <w:tc>
          <w:tcPr>
            <w:tcW w:w="18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329"/>
              <w:rPr>
                <w:rFonts w:ascii="Times New Roman" w:eastAsia="Times New Roman" w:hAnsi="Times New Roman" w:cs="Times New Roman"/>
                <w:sz w:val="24"/>
                <w:szCs w:val="24"/>
              </w:rPr>
            </w:pPr>
            <w:r>
              <w:rPr>
                <w:rFonts w:ascii="Times New Roman" w:hAnsi="Times New Roman"/>
                <w:sz w:val="24"/>
              </w:rPr>
              <w:lastRenderedPageBreak/>
              <w:t>Метапредмет ные</w:t>
            </w:r>
          </w:p>
        </w:tc>
        <w:tc>
          <w:tcPr>
            <w:tcW w:w="22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1" w:right="172"/>
              <w:rPr>
                <w:rFonts w:ascii="Times New Roman" w:eastAsia="Times New Roman" w:hAnsi="Times New Roman" w:cs="Times New Roman"/>
                <w:sz w:val="24"/>
                <w:szCs w:val="24"/>
                <w:lang w:val="ru-RU"/>
              </w:rPr>
            </w:pPr>
            <w:r w:rsidRPr="00803AD2">
              <w:rPr>
                <w:rFonts w:ascii="Times New Roman" w:hAnsi="Times New Roman"/>
                <w:sz w:val="24"/>
                <w:lang w:val="ru-RU"/>
              </w:rPr>
              <w:t>достижение планируемых результатов освоения основной образовательной программы, представленных в разделах</w:t>
            </w:r>
          </w:p>
          <w:p w:rsidR="006D5497" w:rsidRPr="00803AD2" w:rsidRDefault="00803AD2">
            <w:pPr>
              <w:pStyle w:val="TableParagraph"/>
              <w:ind w:left="101" w:right="575"/>
              <w:rPr>
                <w:rFonts w:ascii="Times New Roman" w:eastAsia="Times New Roman" w:hAnsi="Times New Roman" w:cs="Times New Roman"/>
                <w:sz w:val="24"/>
                <w:szCs w:val="24"/>
                <w:lang w:val="ru-RU"/>
              </w:rPr>
            </w:pPr>
            <w:r w:rsidRPr="00803AD2">
              <w:rPr>
                <w:rFonts w:ascii="Times New Roman" w:hAnsi="Times New Roman"/>
                <w:sz w:val="24"/>
                <w:lang w:val="ru-RU"/>
              </w:rPr>
              <w:t>«Регулятивные универсальные учебные действия»,</w:t>
            </w:r>
          </w:p>
          <w:p w:rsidR="006D5497" w:rsidRPr="00803AD2" w:rsidRDefault="00803AD2">
            <w:pPr>
              <w:pStyle w:val="TableParagraph"/>
              <w:ind w:left="101" w:right="114"/>
              <w:rPr>
                <w:rFonts w:ascii="Times New Roman" w:eastAsia="Times New Roman" w:hAnsi="Times New Roman" w:cs="Times New Roman"/>
                <w:sz w:val="24"/>
                <w:szCs w:val="24"/>
                <w:lang w:val="ru-RU"/>
              </w:rPr>
            </w:pPr>
            <w:r w:rsidRPr="00803AD2">
              <w:rPr>
                <w:rFonts w:ascii="Times New Roman" w:hAnsi="Times New Roman"/>
                <w:sz w:val="24"/>
                <w:lang w:val="ru-RU"/>
              </w:rPr>
              <w:t>«Коммуникативны е универсальные учебные</w:t>
            </w:r>
            <w:r w:rsidRPr="00803AD2">
              <w:rPr>
                <w:rFonts w:ascii="Times New Roman" w:hAnsi="Times New Roman"/>
                <w:spacing w:val="-10"/>
                <w:sz w:val="24"/>
                <w:lang w:val="ru-RU"/>
              </w:rPr>
              <w:t xml:space="preserve"> </w:t>
            </w:r>
            <w:r w:rsidRPr="00803AD2">
              <w:rPr>
                <w:rFonts w:ascii="Times New Roman" w:hAnsi="Times New Roman"/>
                <w:sz w:val="24"/>
                <w:lang w:val="ru-RU"/>
              </w:rPr>
              <w:t>действия»,</w:t>
            </w:r>
          </w:p>
          <w:p w:rsidR="006D5497" w:rsidRDefault="00803AD2">
            <w:pPr>
              <w:pStyle w:val="TableParagraph"/>
              <w:ind w:left="101" w:right="166"/>
              <w:rPr>
                <w:rFonts w:ascii="Times New Roman" w:eastAsia="Times New Roman" w:hAnsi="Times New Roman" w:cs="Times New Roman"/>
                <w:sz w:val="24"/>
                <w:szCs w:val="24"/>
              </w:rPr>
            </w:pPr>
            <w:r>
              <w:rPr>
                <w:rFonts w:ascii="Times New Roman" w:hAnsi="Times New Roman"/>
                <w:sz w:val="24"/>
              </w:rPr>
              <w:t>«Познавательные универсальные учебные</w:t>
            </w:r>
            <w:r>
              <w:rPr>
                <w:rFonts w:ascii="Times New Roman" w:hAnsi="Times New Roman"/>
                <w:spacing w:val="-2"/>
                <w:sz w:val="24"/>
              </w:rPr>
              <w:t xml:space="preserve"> </w:t>
            </w:r>
            <w:r>
              <w:rPr>
                <w:rFonts w:ascii="Times New Roman" w:hAnsi="Times New Roman"/>
                <w:sz w:val="24"/>
              </w:rPr>
              <w:t>действия»</w:t>
            </w:r>
          </w:p>
        </w:tc>
        <w:tc>
          <w:tcPr>
            <w:tcW w:w="266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88"/>
              </w:numPr>
              <w:tabs>
                <w:tab w:val="left" w:pos="725"/>
                <w:tab w:val="left" w:pos="2422"/>
              </w:tabs>
              <w:ind w:right="104" w:firstLine="0"/>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w:t>
            </w:r>
            <w:r w:rsidRPr="00803AD2">
              <w:rPr>
                <w:rFonts w:ascii="Times New Roman" w:hAnsi="Times New Roman"/>
                <w:sz w:val="24"/>
                <w:lang w:val="ru-RU"/>
              </w:rPr>
              <w:tab/>
              <w:t>и готовность к освоению систематических знаний, их самостоятельному пополнению, переносу и</w:t>
            </w:r>
            <w:r w:rsidRPr="00803AD2">
              <w:rPr>
                <w:rFonts w:ascii="Times New Roman" w:hAnsi="Times New Roman"/>
                <w:spacing w:val="-7"/>
                <w:sz w:val="24"/>
                <w:lang w:val="ru-RU"/>
              </w:rPr>
              <w:t xml:space="preserve"> </w:t>
            </w:r>
            <w:r w:rsidRPr="00803AD2">
              <w:rPr>
                <w:rFonts w:ascii="Times New Roman" w:hAnsi="Times New Roman"/>
                <w:sz w:val="24"/>
                <w:lang w:val="ru-RU"/>
              </w:rPr>
              <w:t>интеграции;</w:t>
            </w:r>
          </w:p>
          <w:p w:rsidR="006D5497" w:rsidRDefault="00803AD2">
            <w:pPr>
              <w:pStyle w:val="TableParagraph"/>
              <w:numPr>
                <w:ilvl w:val="0"/>
                <w:numId w:val="188"/>
              </w:numPr>
              <w:tabs>
                <w:tab w:val="left" w:pos="733"/>
                <w:tab w:val="left" w:pos="2437"/>
              </w:tabs>
              <w:ind w:right="101" w:firstLine="0"/>
              <w:rPr>
                <w:rFonts w:ascii="Times New Roman" w:eastAsia="Times New Roman" w:hAnsi="Times New Roman" w:cs="Times New Roman"/>
                <w:sz w:val="24"/>
                <w:szCs w:val="24"/>
              </w:rPr>
            </w:pPr>
            <w:r>
              <w:rPr>
                <w:rFonts w:ascii="Times New Roman" w:hAnsi="Times New Roman"/>
                <w:sz w:val="24"/>
              </w:rPr>
              <w:t>способность</w:t>
            </w:r>
            <w:r>
              <w:rPr>
                <w:rFonts w:ascii="Times New Roman" w:hAnsi="Times New Roman"/>
                <w:sz w:val="24"/>
              </w:rPr>
              <w:tab/>
              <w:t>к сотрудничеству</w:t>
            </w:r>
          </w:p>
          <w:p w:rsidR="006D5497" w:rsidRDefault="00803AD2">
            <w:pPr>
              <w:pStyle w:val="TableParagraph"/>
              <w:ind w:left="101" w:right="102"/>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коммуникации;</w:t>
            </w:r>
          </w:p>
          <w:p w:rsidR="006D5497" w:rsidRPr="00803AD2" w:rsidRDefault="00803AD2">
            <w:pPr>
              <w:pStyle w:val="TableParagraph"/>
              <w:numPr>
                <w:ilvl w:val="0"/>
                <w:numId w:val="188"/>
              </w:numPr>
              <w:tabs>
                <w:tab w:val="left" w:pos="361"/>
              </w:tabs>
              <w:ind w:right="101" w:firstLine="0"/>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к решению личностно и социально значимых проблем и воплощению найденных решений в практику;</w:t>
            </w:r>
          </w:p>
          <w:p w:rsidR="006D5497" w:rsidRPr="00803AD2" w:rsidRDefault="00803AD2">
            <w:pPr>
              <w:pStyle w:val="TableParagraph"/>
              <w:numPr>
                <w:ilvl w:val="0"/>
                <w:numId w:val="188"/>
              </w:numPr>
              <w:tabs>
                <w:tab w:val="left" w:pos="725"/>
                <w:tab w:val="left" w:pos="1079"/>
                <w:tab w:val="left" w:pos="2422"/>
              </w:tabs>
              <w:ind w:right="103" w:firstLine="0"/>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w:t>
            </w:r>
            <w:r w:rsidRPr="00803AD2">
              <w:rPr>
                <w:rFonts w:ascii="Times New Roman" w:hAnsi="Times New Roman"/>
                <w:sz w:val="24"/>
                <w:lang w:val="ru-RU"/>
              </w:rPr>
              <w:tab/>
              <w:t>и готовность к использованию ИКТ в целях</w:t>
            </w:r>
            <w:r w:rsidRPr="00803AD2">
              <w:rPr>
                <w:rFonts w:ascii="Times New Roman" w:hAnsi="Times New Roman"/>
                <w:sz w:val="24"/>
                <w:lang w:val="ru-RU"/>
              </w:rPr>
              <w:tab/>
            </w:r>
            <w:r w:rsidRPr="00803AD2">
              <w:rPr>
                <w:rFonts w:ascii="Times New Roman" w:hAnsi="Times New Roman"/>
                <w:sz w:val="24"/>
                <w:lang w:val="ru-RU"/>
              </w:rPr>
              <w:tab/>
              <w:t>обучения</w:t>
            </w:r>
            <w:r w:rsidRPr="00803AD2">
              <w:rPr>
                <w:rFonts w:ascii="Times New Roman" w:hAnsi="Times New Roman"/>
                <w:sz w:val="24"/>
                <w:lang w:val="ru-RU"/>
              </w:rPr>
              <w:tab/>
              <w:t>и развития;</w:t>
            </w:r>
          </w:p>
          <w:p w:rsidR="006D5497" w:rsidRPr="00803AD2" w:rsidRDefault="00803AD2">
            <w:pPr>
              <w:pStyle w:val="TableParagraph"/>
              <w:numPr>
                <w:ilvl w:val="0"/>
                <w:numId w:val="188"/>
              </w:numPr>
              <w:tabs>
                <w:tab w:val="left" w:pos="733"/>
                <w:tab w:val="left" w:pos="2423"/>
              </w:tabs>
              <w:ind w:right="101" w:firstLine="0"/>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w:t>
            </w:r>
            <w:r w:rsidRPr="00803AD2">
              <w:rPr>
                <w:rFonts w:ascii="Times New Roman" w:hAnsi="Times New Roman"/>
                <w:sz w:val="24"/>
                <w:lang w:val="ru-RU"/>
              </w:rPr>
              <w:tab/>
              <w:t>к самоорганизации, саморегуляции</w:t>
            </w:r>
            <w:r w:rsidRPr="00803AD2">
              <w:rPr>
                <w:rFonts w:ascii="Times New Roman" w:hAnsi="Times New Roman"/>
                <w:sz w:val="24"/>
                <w:lang w:val="ru-RU"/>
              </w:rPr>
              <w:tab/>
              <w:t>и рефлексии.</w:t>
            </w:r>
          </w:p>
        </w:tc>
        <w:tc>
          <w:tcPr>
            <w:tcW w:w="28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87"/>
              </w:numPr>
              <w:tabs>
                <w:tab w:val="left" w:pos="574"/>
                <w:tab w:val="left" w:pos="1690"/>
              </w:tabs>
              <w:ind w:right="102" w:firstLine="0"/>
              <w:rPr>
                <w:rFonts w:ascii="Times New Roman" w:eastAsia="Times New Roman" w:hAnsi="Times New Roman" w:cs="Times New Roman"/>
                <w:sz w:val="24"/>
                <w:szCs w:val="24"/>
              </w:rPr>
            </w:pPr>
            <w:r>
              <w:rPr>
                <w:rFonts w:ascii="Times New Roman" w:hAnsi="Times New Roman"/>
                <w:sz w:val="24"/>
              </w:rPr>
              <w:t>защита</w:t>
            </w:r>
            <w:r>
              <w:rPr>
                <w:rFonts w:ascii="Times New Roman" w:hAnsi="Times New Roman"/>
                <w:sz w:val="24"/>
              </w:rPr>
              <w:tab/>
              <w:t>итогового индивидуального проекта,</w:t>
            </w:r>
          </w:p>
          <w:p w:rsidR="006D5497" w:rsidRDefault="00803AD2">
            <w:pPr>
              <w:pStyle w:val="TableParagraph"/>
              <w:numPr>
                <w:ilvl w:val="0"/>
                <w:numId w:val="187"/>
              </w:numPr>
              <w:tabs>
                <w:tab w:val="left" w:pos="252"/>
              </w:tabs>
              <w:ind w:right="103" w:firstLine="0"/>
              <w:rPr>
                <w:rFonts w:ascii="Times New Roman" w:eastAsia="Times New Roman" w:hAnsi="Times New Roman" w:cs="Times New Roman"/>
                <w:sz w:val="24"/>
                <w:szCs w:val="24"/>
              </w:rPr>
            </w:pPr>
            <w:r>
              <w:rPr>
                <w:rFonts w:ascii="Times New Roman" w:hAnsi="Times New Roman"/>
                <w:sz w:val="24"/>
              </w:rPr>
              <w:t>результаты выполнения проверочных</w:t>
            </w:r>
            <w:r>
              <w:rPr>
                <w:rFonts w:ascii="Times New Roman" w:hAnsi="Times New Roman"/>
                <w:spacing w:val="-3"/>
                <w:sz w:val="24"/>
              </w:rPr>
              <w:t xml:space="preserve"> </w:t>
            </w:r>
            <w:r>
              <w:rPr>
                <w:rFonts w:ascii="Times New Roman" w:hAnsi="Times New Roman"/>
                <w:sz w:val="24"/>
              </w:rPr>
              <w:t>работ</w:t>
            </w:r>
          </w:p>
          <w:p w:rsidR="006D5497" w:rsidRDefault="00803AD2">
            <w:pPr>
              <w:pStyle w:val="TableParagraph"/>
              <w:tabs>
                <w:tab w:val="left" w:pos="1819"/>
              </w:tabs>
              <w:ind w:left="103" w:right="102"/>
              <w:rPr>
                <w:rFonts w:ascii="Times New Roman" w:eastAsia="Times New Roman" w:hAnsi="Times New Roman" w:cs="Times New Roman"/>
                <w:sz w:val="24"/>
                <w:szCs w:val="24"/>
              </w:rPr>
            </w:pPr>
            <w:r>
              <w:rPr>
                <w:rFonts w:ascii="Times New Roman" w:hAnsi="Times New Roman"/>
                <w:sz w:val="24"/>
              </w:rPr>
              <w:t>(как</w:t>
            </w:r>
            <w:r>
              <w:rPr>
                <w:rFonts w:ascii="Times New Roman" w:hAnsi="Times New Roman"/>
                <w:sz w:val="24"/>
              </w:rPr>
              <w:tab/>
              <w:t>правило, тематических)</w:t>
            </w:r>
            <w:r>
              <w:rPr>
                <w:rFonts w:ascii="Times New Roman" w:hAnsi="Times New Roman"/>
                <w:spacing w:val="-3"/>
                <w:sz w:val="24"/>
              </w:rPr>
              <w:t xml:space="preserve"> </w:t>
            </w:r>
            <w:r>
              <w:rPr>
                <w:rFonts w:ascii="Times New Roman" w:hAnsi="Times New Roman"/>
                <w:sz w:val="24"/>
              </w:rPr>
              <w:t>по</w:t>
            </w:r>
          </w:p>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всем</w:t>
            </w:r>
            <w:r>
              <w:rPr>
                <w:rFonts w:ascii="Times New Roman" w:hAnsi="Times New Roman"/>
                <w:spacing w:val="-7"/>
                <w:sz w:val="24"/>
              </w:rPr>
              <w:t xml:space="preserve"> </w:t>
            </w:r>
            <w:r>
              <w:rPr>
                <w:rFonts w:ascii="Times New Roman" w:hAnsi="Times New Roman"/>
                <w:sz w:val="24"/>
              </w:rPr>
              <w:t>предметам;</w:t>
            </w:r>
          </w:p>
          <w:p w:rsidR="006D5497" w:rsidRPr="00803AD2" w:rsidRDefault="00803AD2">
            <w:pPr>
              <w:pStyle w:val="TableParagraph"/>
              <w:numPr>
                <w:ilvl w:val="0"/>
                <w:numId w:val="187"/>
              </w:numPr>
              <w:tabs>
                <w:tab w:val="left" w:pos="243"/>
              </w:tabs>
              <w:ind w:right="122" w:firstLine="0"/>
              <w:rPr>
                <w:rFonts w:ascii="Times New Roman" w:eastAsia="Times New Roman" w:hAnsi="Times New Roman" w:cs="Times New Roman"/>
                <w:sz w:val="24"/>
                <w:szCs w:val="24"/>
                <w:lang w:val="ru-RU"/>
              </w:rPr>
            </w:pPr>
            <w:r w:rsidRPr="00803AD2">
              <w:rPr>
                <w:rFonts w:ascii="Times New Roman" w:hAnsi="Times New Roman"/>
                <w:sz w:val="24"/>
                <w:lang w:val="ru-RU"/>
              </w:rPr>
              <w:t>результаты выполнения комплексной метапредметной проверочной</w:t>
            </w:r>
            <w:r w:rsidRPr="00803AD2">
              <w:rPr>
                <w:rFonts w:ascii="Times New Roman" w:hAnsi="Times New Roman"/>
                <w:spacing w:val="-4"/>
                <w:sz w:val="24"/>
                <w:lang w:val="ru-RU"/>
              </w:rPr>
              <w:t xml:space="preserve"> </w:t>
            </w:r>
            <w:r w:rsidRPr="00803AD2">
              <w:rPr>
                <w:rFonts w:ascii="Times New Roman" w:hAnsi="Times New Roman"/>
                <w:sz w:val="24"/>
                <w:lang w:val="ru-RU"/>
              </w:rPr>
              <w:t>работы</w:t>
            </w:r>
          </w:p>
        </w:tc>
      </w:tr>
      <w:tr w:rsidR="006D5497">
        <w:trPr>
          <w:trHeight w:hRule="exact" w:val="7187"/>
        </w:trPr>
        <w:tc>
          <w:tcPr>
            <w:tcW w:w="18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329"/>
              <w:rPr>
                <w:rFonts w:ascii="Times New Roman" w:eastAsia="Times New Roman" w:hAnsi="Times New Roman" w:cs="Times New Roman"/>
                <w:sz w:val="24"/>
                <w:szCs w:val="24"/>
              </w:rPr>
            </w:pPr>
            <w:r>
              <w:rPr>
                <w:rFonts w:ascii="Times New Roman" w:hAnsi="Times New Roman"/>
                <w:sz w:val="24"/>
              </w:rPr>
              <w:t>Предметные</w:t>
            </w:r>
          </w:p>
        </w:tc>
        <w:tc>
          <w:tcPr>
            <w:tcW w:w="22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1" w:right="551"/>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w:t>
            </w:r>
          </w:p>
          <w:p w:rsidR="006D5497" w:rsidRPr="00803AD2" w:rsidRDefault="00803AD2">
            <w:pPr>
              <w:pStyle w:val="TableParagraph"/>
              <w:ind w:left="101" w:right="142"/>
              <w:rPr>
                <w:rFonts w:ascii="Times New Roman" w:eastAsia="Times New Roman" w:hAnsi="Times New Roman" w:cs="Times New Roman"/>
                <w:sz w:val="24"/>
                <w:szCs w:val="24"/>
                <w:lang w:val="ru-RU"/>
              </w:rPr>
            </w:pPr>
            <w:r w:rsidRPr="00803AD2">
              <w:rPr>
                <w:rFonts w:ascii="Times New Roman" w:hAnsi="Times New Roman"/>
                <w:sz w:val="24"/>
                <w:lang w:val="ru-RU"/>
              </w:rPr>
              <w:t>к решению учебно- познавательных и учебно- практических</w:t>
            </w:r>
          </w:p>
          <w:p w:rsidR="006D5497" w:rsidRPr="00803AD2" w:rsidRDefault="00803AD2">
            <w:pPr>
              <w:pStyle w:val="TableParagraph"/>
              <w:ind w:left="101" w:right="227"/>
              <w:rPr>
                <w:rFonts w:ascii="Times New Roman" w:eastAsia="Times New Roman" w:hAnsi="Times New Roman" w:cs="Times New Roman"/>
                <w:sz w:val="24"/>
                <w:szCs w:val="24"/>
                <w:lang w:val="ru-RU"/>
              </w:rPr>
            </w:pPr>
            <w:r w:rsidRPr="00803AD2">
              <w:rPr>
                <w:rFonts w:ascii="Times New Roman" w:hAnsi="Times New Roman"/>
                <w:sz w:val="24"/>
                <w:lang w:val="ru-RU"/>
              </w:rPr>
              <w:t>задач, основанных на изучаемом учебном материале,</w:t>
            </w:r>
          </w:p>
          <w:p w:rsidR="006D5497" w:rsidRPr="00803AD2" w:rsidRDefault="00803AD2">
            <w:pPr>
              <w:pStyle w:val="TableParagraph"/>
              <w:ind w:left="101" w:right="138"/>
              <w:rPr>
                <w:rFonts w:ascii="Times New Roman" w:eastAsia="Times New Roman" w:hAnsi="Times New Roman" w:cs="Times New Roman"/>
                <w:sz w:val="24"/>
                <w:szCs w:val="24"/>
                <w:lang w:val="ru-RU"/>
              </w:rPr>
            </w:pPr>
            <w:r w:rsidRPr="00803AD2">
              <w:rPr>
                <w:rFonts w:ascii="Times New Roman" w:hAnsi="Times New Roman"/>
                <w:sz w:val="24"/>
                <w:lang w:val="ru-RU"/>
              </w:rPr>
              <w:t>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tc>
        <w:tc>
          <w:tcPr>
            <w:tcW w:w="266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1" w:right="459"/>
              <w:rPr>
                <w:rFonts w:ascii="Times New Roman" w:eastAsia="Times New Roman" w:hAnsi="Times New Roman" w:cs="Times New Roman"/>
                <w:sz w:val="24"/>
                <w:szCs w:val="24"/>
                <w:lang w:val="ru-RU"/>
              </w:rPr>
            </w:pPr>
            <w:r w:rsidRPr="00803AD2">
              <w:rPr>
                <w:rFonts w:ascii="Times New Roman" w:hAnsi="Times New Roman"/>
                <w:sz w:val="24"/>
                <w:lang w:val="ru-RU"/>
              </w:rPr>
              <w:t>сформированность умений и навыков, способствующих освоению систематических знаний, в том</w:t>
            </w:r>
            <w:r w:rsidRPr="00803AD2">
              <w:rPr>
                <w:rFonts w:ascii="Times New Roman" w:hAnsi="Times New Roman"/>
                <w:spacing w:val="-7"/>
                <w:sz w:val="24"/>
                <w:lang w:val="ru-RU"/>
              </w:rPr>
              <w:t xml:space="preserve"> </w:t>
            </w:r>
            <w:r w:rsidRPr="00803AD2">
              <w:rPr>
                <w:rFonts w:ascii="Times New Roman" w:hAnsi="Times New Roman"/>
                <w:sz w:val="24"/>
                <w:lang w:val="ru-RU"/>
              </w:rPr>
              <w:t>числе:</w:t>
            </w:r>
          </w:p>
          <w:p w:rsidR="006D5497" w:rsidRPr="00803AD2" w:rsidRDefault="00803AD2">
            <w:pPr>
              <w:pStyle w:val="TableParagraph"/>
              <w:numPr>
                <w:ilvl w:val="0"/>
                <w:numId w:val="186"/>
              </w:numPr>
              <w:tabs>
                <w:tab w:val="left" w:pos="361"/>
              </w:tabs>
              <w:ind w:right="171" w:firstLine="0"/>
              <w:rPr>
                <w:rFonts w:ascii="Times New Roman" w:eastAsia="Times New Roman" w:hAnsi="Times New Roman" w:cs="Times New Roman"/>
                <w:sz w:val="24"/>
                <w:szCs w:val="24"/>
                <w:lang w:val="ru-RU"/>
              </w:rPr>
            </w:pPr>
            <w:r w:rsidRPr="00803AD2">
              <w:rPr>
                <w:rFonts w:ascii="Times New Roman" w:hAnsi="Times New Roman"/>
                <w:sz w:val="24"/>
                <w:lang w:val="ru-RU"/>
              </w:rPr>
              <w:t>первичному ознакомлению, отработке и осознанию теоретических</w:t>
            </w:r>
          </w:p>
          <w:p w:rsidR="006D5497" w:rsidRPr="00803AD2" w:rsidRDefault="00803AD2">
            <w:pPr>
              <w:pStyle w:val="TableParagraph"/>
              <w:tabs>
                <w:tab w:val="left" w:pos="1204"/>
                <w:tab w:val="left" w:pos="1703"/>
                <w:tab w:val="left" w:pos="1820"/>
                <w:tab w:val="left" w:pos="2424"/>
              </w:tabs>
              <w:ind w:left="101" w:right="101"/>
              <w:rPr>
                <w:rFonts w:ascii="Times New Roman" w:eastAsia="Times New Roman" w:hAnsi="Times New Roman" w:cs="Times New Roman"/>
                <w:sz w:val="24"/>
                <w:szCs w:val="24"/>
                <w:lang w:val="ru-RU"/>
              </w:rPr>
            </w:pPr>
            <w:r w:rsidRPr="00803AD2">
              <w:rPr>
                <w:rFonts w:ascii="Times New Roman" w:hAnsi="Times New Roman"/>
                <w:sz w:val="24"/>
                <w:lang w:val="ru-RU"/>
              </w:rPr>
              <w:t>моделей</w:t>
            </w:r>
            <w:r w:rsidRPr="00803AD2">
              <w:rPr>
                <w:rFonts w:ascii="Times New Roman" w:hAnsi="Times New Roman"/>
                <w:sz w:val="24"/>
                <w:lang w:val="ru-RU"/>
              </w:rPr>
              <w:tab/>
              <w:t>и</w:t>
            </w:r>
            <w:r w:rsidRPr="00803AD2">
              <w:rPr>
                <w:rFonts w:ascii="Times New Roman" w:hAnsi="Times New Roman"/>
                <w:sz w:val="24"/>
                <w:lang w:val="ru-RU"/>
              </w:rPr>
              <w:tab/>
              <w:t>понятий (общенаучных и базовых</w:t>
            </w:r>
            <w:r w:rsidRPr="00803AD2">
              <w:rPr>
                <w:rFonts w:ascii="Times New Roman" w:hAnsi="Times New Roman"/>
                <w:sz w:val="24"/>
                <w:lang w:val="ru-RU"/>
              </w:rPr>
              <w:tab/>
              <w:t>для</w:t>
            </w:r>
            <w:r w:rsidRPr="00803AD2">
              <w:rPr>
                <w:rFonts w:ascii="Times New Roman" w:hAnsi="Times New Roman"/>
                <w:sz w:val="24"/>
                <w:lang w:val="ru-RU"/>
              </w:rPr>
              <w:tab/>
            </w:r>
            <w:r w:rsidRPr="00803AD2">
              <w:rPr>
                <w:rFonts w:ascii="Times New Roman" w:hAnsi="Times New Roman"/>
                <w:sz w:val="24"/>
                <w:lang w:val="ru-RU"/>
              </w:rPr>
              <w:tab/>
              <w:t>данной области</w:t>
            </w:r>
            <w:r w:rsidRPr="00803AD2">
              <w:rPr>
                <w:rFonts w:ascii="Times New Roman" w:hAnsi="Times New Roman"/>
                <w:sz w:val="24"/>
                <w:lang w:val="ru-RU"/>
              </w:rPr>
              <w:tab/>
            </w:r>
            <w:r w:rsidRPr="00803AD2">
              <w:rPr>
                <w:rFonts w:ascii="Times New Roman" w:hAnsi="Times New Roman"/>
                <w:sz w:val="24"/>
                <w:lang w:val="ru-RU"/>
              </w:rPr>
              <w:tab/>
              <w:t>знания), стандартных алгоритмов</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и процедур;</w:t>
            </w:r>
          </w:p>
          <w:p w:rsidR="006D5497" w:rsidRPr="00803AD2" w:rsidRDefault="00803AD2">
            <w:pPr>
              <w:pStyle w:val="TableParagraph"/>
              <w:numPr>
                <w:ilvl w:val="0"/>
                <w:numId w:val="186"/>
              </w:numPr>
              <w:tabs>
                <w:tab w:val="left" w:pos="361"/>
              </w:tabs>
              <w:ind w:right="385" w:firstLine="0"/>
              <w:rPr>
                <w:rFonts w:ascii="Times New Roman" w:eastAsia="Times New Roman" w:hAnsi="Times New Roman" w:cs="Times New Roman"/>
                <w:sz w:val="24"/>
                <w:szCs w:val="24"/>
                <w:lang w:val="ru-RU"/>
              </w:rPr>
            </w:pPr>
            <w:r w:rsidRPr="00803AD2">
              <w:rPr>
                <w:rFonts w:ascii="Times New Roman" w:hAnsi="Times New Roman"/>
                <w:sz w:val="24"/>
                <w:lang w:val="ru-RU"/>
              </w:rPr>
              <w:t>выявлению и осознанию сущности и</w:t>
            </w:r>
            <w:r w:rsidRPr="00803AD2">
              <w:rPr>
                <w:rFonts w:ascii="Times New Roman" w:hAnsi="Times New Roman"/>
                <w:spacing w:val="-4"/>
                <w:sz w:val="24"/>
                <w:lang w:val="ru-RU"/>
              </w:rPr>
              <w:t xml:space="preserve"> </w:t>
            </w:r>
            <w:r w:rsidRPr="00803AD2">
              <w:rPr>
                <w:rFonts w:ascii="Times New Roman" w:hAnsi="Times New Roman"/>
                <w:sz w:val="24"/>
                <w:lang w:val="ru-RU"/>
              </w:rPr>
              <w:t>особенностей</w:t>
            </w:r>
          </w:p>
          <w:p w:rsidR="006D5497" w:rsidRPr="00803AD2" w:rsidRDefault="00803AD2">
            <w:pPr>
              <w:pStyle w:val="TableParagraph"/>
              <w:tabs>
                <w:tab w:val="left" w:pos="1566"/>
                <w:tab w:val="left" w:pos="1619"/>
              </w:tabs>
              <w:ind w:left="101" w:right="101"/>
              <w:rPr>
                <w:rFonts w:ascii="Times New Roman" w:eastAsia="Times New Roman" w:hAnsi="Times New Roman" w:cs="Times New Roman"/>
                <w:sz w:val="24"/>
                <w:szCs w:val="24"/>
                <w:lang w:val="ru-RU"/>
              </w:rPr>
            </w:pPr>
            <w:r w:rsidRPr="00803AD2">
              <w:rPr>
                <w:rFonts w:ascii="Times New Roman" w:hAnsi="Times New Roman"/>
                <w:sz w:val="24"/>
                <w:lang w:val="ru-RU"/>
              </w:rPr>
              <w:t>изучаемых</w:t>
            </w:r>
            <w:r w:rsidRPr="00803AD2">
              <w:rPr>
                <w:rFonts w:ascii="Times New Roman" w:hAnsi="Times New Roman"/>
                <w:sz w:val="24"/>
                <w:lang w:val="ru-RU"/>
              </w:rPr>
              <w:tab/>
              <w:t>объектов, процессов и явлений действительности в соответствии с содержанием конкретного</w:t>
            </w:r>
            <w:r w:rsidRPr="00803AD2">
              <w:rPr>
                <w:rFonts w:ascii="Times New Roman" w:hAnsi="Times New Roman"/>
                <w:sz w:val="24"/>
                <w:lang w:val="ru-RU"/>
              </w:rPr>
              <w:tab/>
            </w:r>
            <w:r w:rsidRPr="00803AD2">
              <w:rPr>
                <w:rFonts w:ascii="Times New Roman" w:hAnsi="Times New Roman"/>
                <w:sz w:val="24"/>
                <w:lang w:val="ru-RU"/>
              </w:rPr>
              <w:tab/>
              <w:t>учебного</w:t>
            </w:r>
          </w:p>
        </w:tc>
        <w:tc>
          <w:tcPr>
            <w:tcW w:w="28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85"/>
              </w:numPr>
              <w:tabs>
                <w:tab w:val="left" w:pos="248"/>
              </w:tabs>
              <w:ind w:right="235" w:firstLine="0"/>
              <w:rPr>
                <w:rFonts w:ascii="Times New Roman" w:eastAsia="Times New Roman" w:hAnsi="Times New Roman" w:cs="Times New Roman"/>
                <w:sz w:val="24"/>
                <w:szCs w:val="24"/>
              </w:rPr>
            </w:pPr>
            <w:r>
              <w:rPr>
                <w:rFonts w:ascii="Times New Roman" w:hAnsi="Times New Roman"/>
                <w:sz w:val="24"/>
              </w:rPr>
              <w:t>стартовая контрольная работа</w:t>
            </w:r>
          </w:p>
          <w:p w:rsidR="006D5497" w:rsidRDefault="00803AD2">
            <w:pPr>
              <w:pStyle w:val="TableParagraph"/>
              <w:numPr>
                <w:ilvl w:val="0"/>
                <w:numId w:val="185"/>
              </w:numPr>
              <w:tabs>
                <w:tab w:val="left" w:pos="248"/>
              </w:tabs>
              <w:ind w:left="247" w:hanging="139"/>
              <w:rPr>
                <w:rFonts w:ascii="Times New Roman" w:eastAsia="Times New Roman" w:hAnsi="Times New Roman" w:cs="Times New Roman"/>
                <w:sz w:val="24"/>
                <w:szCs w:val="24"/>
              </w:rPr>
            </w:pPr>
            <w:r>
              <w:rPr>
                <w:rFonts w:ascii="Times New Roman" w:hAnsi="Times New Roman"/>
                <w:sz w:val="24"/>
              </w:rPr>
              <w:t>текущий</w:t>
            </w:r>
            <w:r>
              <w:rPr>
                <w:rFonts w:ascii="Times New Roman" w:hAnsi="Times New Roman"/>
                <w:spacing w:val="-7"/>
                <w:sz w:val="24"/>
              </w:rPr>
              <w:t xml:space="preserve"> </w:t>
            </w:r>
            <w:r>
              <w:rPr>
                <w:rFonts w:ascii="Times New Roman" w:hAnsi="Times New Roman"/>
                <w:sz w:val="24"/>
              </w:rPr>
              <w:t>контроль</w:t>
            </w:r>
          </w:p>
          <w:p w:rsidR="006D5497" w:rsidRPr="00803AD2" w:rsidRDefault="00803AD2">
            <w:pPr>
              <w:pStyle w:val="TableParagraph"/>
              <w:numPr>
                <w:ilvl w:val="0"/>
                <w:numId w:val="185"/>
              </w:numPr>
              <w:tabs>
                <w:tab w:val="left" w:pos="694"/>
                <w:tab w:val="left" w:pos="2587"/>
              </w:tabs>
              <w:ind w:left="103" w:right="102" w:firstLine="5"/>
              <w:rPr>
                <w:rFonts w:ascii="Times New Roman" w:eastAsia="Times New Roman" w:hAnsi="Times New Roman" w:cs="Times New Roman"/>
                <w:sz w:val="24"/>
                <w:szCs w:val="24"/>
                <w:lang w:val="ru-RU"/>
              </w:rPr>
            </w:pPr>
            <w:r w:rsidRPr="00803AD2">
              <w:rPr>
                <w:rFonts w:ascii="Times New Roman" w:hAnsi="Times New Roman"/>
                <w:sz w:val="24"/>
                <w:lang w:val="ru-RU"/>
              </w:rPr>
              <w:t>тематические</w:t>
            </w:r>
            <w:r w:rsidRPr="00803AD2">
              <w:rPr>
                <w:rFonts w:ascii="Times New Roman" w:hAnsi="Times New Roman"/>
                <w:sz w:val="24"/>
                <w:lang w:val="ru-RU"/>
              </w:rPr>
              <w:tab/>
              <w:t>и итоговые проверочных работ по всем учебным предметам;</w:t>
            </w:r>
          </w:p>
          <w:p w:rsidR="006D5497" w:rsidRDefault="00803AD2">
            <w:pPr>
              <w:pStyle w:val="TableParagraph"/>
              <w:numPr>
                <w:ilvl w:val="0"/>
                <w:numId w:val="185"/>
              </w:numPr>
              <w:tabs>
                <w:tab w:val="left" w:pos="248"/>
              </w:tabs>
              <w:ind w:left="247" w:hanging="139"/>
              <w:rPr>
                <w:rFonts w:ascii="Times New Roman" w:eastAsia="Times New Roman" w:hAnsi="Times New Roman" w:cs="Times New Roman"/>
                <w:sz w:val="24"/>
                <w:szCs w:val="24"/>
              </w:rPr>
            </w:pPr>
            <w:r>
              <w:rPr>
                <w:rFonts w:ascii="Times New Roman" w:hAnsi="Times New Roman"/>
                <w:sz w:val="24"/>
              </w:rPr>
              <w:t>творческие</w:t>
            </w:r>
            <w:r>
              <w:rPr>
                <w:rFonts w:ascii="Times New Roman" w:hAnsi="Times New Roman"/>
                <w:spacing w:val="-6"/>
                <w:sz w:val="24"/>
              </w:rPr>
              <w:t xml:space="preserve"> </w:t>
            </w:r>
            <w:r>
              <w:rPr>
                <w:rFonts w:ascii="Times New Roman" w:hAnsi="Times New Roman"/>
                <w:sz w:val="24"/>
              </w:rPr>
              <w:t>работы</w:t>
            </w:r>
          </w:p>
        </w:tc>
      </w:tr>
    </w:tbl>
    <w:p w:rsidR="006D5497" w:rsidRDefault="006D5497">
      <w:pPr>
        <w:rPr>
          <w:rFonts w:ascii="Times New Roman" w:eastAsia="Times New Roman" w:hAnsi="Times New Roman" w:cs="Times New Roman"/>
          <w:sz w:val="24"/>
          <w:szCs w:val="24"/>
        </w:rPr>
        <w:sectPr w:rsidR="006D5497">
          <w:footerReference w:type="default" r:id="rId26"/>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824"/>
        <w:gridCol w:w="2252"/>
        <w:gridCol w:w="2667"/>
        <w:gridCol w:w="2830"/>
      </w:tblGrid>
      <w:tr w:rsidR="006D5497" w:rsidRPr="00074B24">
        <w:trPr>
          <w:trHeight w:hRule="exact" w:val="3324"/>
        </w:trPr>
        <w:tc>
          <w:tcPr>
            <w:tcW w:w="1824" w:type="dxa"/>
            <w:tcBorders>
              <w:top w:val="single" w:sz="4" w:space="0" w:color="000000"/>
              <w:left w:val="single" w:sz="4" w:space="0" w:color="000000"/>
              <w:bottom w:val="single" w:sz="4" w:space="0" w:color="000000"/>
              <w:right w:val="single" w:sz="4" w:space="0" w:color="000000"/>
            </w:tcBorders>
          </w:tcPr>
          <w:p w:rsidR="006D5497" w:rsidRDefault="006D5497"/>
        </w:tc>
        <w:tc>
          <w:tcPr>
            <w:tcW w:w="2252" w:type="dxa"/>
            <w:tcBorders>
              <w:top w:val="single" w:sz="4" w:space="0" w:color="000000"/>
              <w:left w:val="single" w:sz="4" w:space="0" w:color="000000"/>
              <w:bottom w:val="single" w:sz="4" w:space="0" w:color="000000"/>
              <w:right w:val="single" w:sz="4" w:space="0" w:color="000000"/>
            </w:tcBorders>
          </w:tcPr>
          <w:p w:rsidR="006D5497" w:rsidRDefault="006D5497"/>
        </w:tc>
        <w:tc>
          <w:tcPr>
            <w:tcW w:w="266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1" w:right="102"/>
              <w:rPr>
                <w:rFonts w:ascii="Times New Roman" w:eastAsia="Times New Roman" w:hAnsi="Times New Roman" w:cs="Times New Roman"/>
                <w:sz w:val="24"/>
                <w:szCs w:val="24"/>
              </w:rPr>
            </w:pPr>
            <w:r>
              <w:rPr>
                <w:rFonts w:ascii="Times New Roman" w:hAnsi="Times New Roman"/>
                <w:sz w:val="24"/>
              </w:rPr>
              <w:t>предмета,</w:t>
            </w:r>
          </w:p>
          <w:p w:rsidR="006D5497" w:rsidRPr="00803AD2" w:rsidRDefault="00803AD2">
            <w:pPr>
              <w:pStyle w:val="TableParagraph"/>
              <w:numPr>
                <w:ilvl w:val="0"/>
                <w:numId w:val="184"/>
              </w:numPr>
              <w:tabs>
                <w:tab w:val="left" w:pos="869"/>
                <w:tab w:val="left" w:pos="1442"/>
                <w:tab w:val="left" w:pos="2425"/>
              </w:tabs>
              <w:ind w:right="102" w:firstLine="0"/>
              <w:rPr>
                <w:rFonts w:ascii="Times New Roman" w:eastAsia="Times New Roman" w:hAnsi="Times New Roman" w:cs="Times New Roman"/>
                <w:sz w:val="24"/>
                <w:szCs w:val="24"/>
                <w:lang w:val="ru-RU"/>
              </w:rPr>
            </w:pPr>
            <w:r w:rsidRPr="00803AD2">
              <w:rPr>
                <w:rFonts w:ascii="Times New Roman" w:hAnsi="Times New Roman"/>
                <w:sz w:val="24"/>
                <w:lang w:val="ru-RU"/>
              </w:rPr>
              <w:t>созданию</w:t>
            </w:r>
            <w:r w:rsidRPr="00803AD2">
              <w:rPr>
                <w:rFonts w:ascii="Times New Roman" w:hAnsi="Times New Roman"/>
                <w:sz w:val="24"/>
                <w:lang w:val="ru-RU"/>
              </w:rPr>
              <w:tab/>
              <w:t>и использованию моделей</w:t>
            </w:r>
            <w:r w:rsidRPr="00803AD2">
              <w:rPr>
                <w:rFonts w:ascii="Times New Roman" w:hAnsi="Times New Roman"/>
                <w:sz w:val="24"/>
                <w:lang w:val="ru-RU"/>
              </w:rPr>
              <w:tab/>
              <w:t>изучаемых объектов и процессов, схем;</w:t>
            </w:r>
          </w:p>
          <w:p w:rsidR="006D5497" w:rsidRPr="00803AD2" w:rsidRDefault="00803AD2">
            <w:pPr>
              <w:pStyle w:val="TableParagraph"/>
              <w:numPr>
                <w:ilvl w:val="0"/>
                <w:numId w:val="184"/>
              </w:numPr>
              <w:tabs>
                <w:tab w:val="left" w:pos="361"/>
              </w:tabs>
              <w:ind w:right="204" w:firstLine="0"/>
              <w:rPr>
                <w:rFonts w:ascii="Times New Roman" w:eastAsia="Times New Roman" w:hAnsi="Times New Roman" w:cs="Times New Roman"/>
                <w:sz w:val="24"/>
                <w:szCs w:val="24"/>
                <w:lang w:val="ru-RU"/>
              </w:rPr>
            </w:pPr>
            <w:r w:rsidRPr="00803AD2">
              <w:rPr>
                <w:rFonts w:ascii="Times New Roman" w:hAnsi="Times New Roman"/>
                <w:sz w:val="24"/>
                <w:lang w:val="ru-RU"/>
              </w:rPr>
              <w:t>выявлению и анализу существенных и устойчивых</w:t>
            </w:r>
            <w:r w:rsidRPr="00803AD2">
              <w:rPr>
                <w:rFonts w:ascii="Times New Roman" w:hAnsi="Times New Roman"/>
                <w:spacing w:val="-6"/>
                <w:sz w:val="24"/>
                <w:lang w:val="ru-RU"/>
              </w:rPr>
              <w:t xml:space="preserve"> </w:t>
            </w:r>
            <w:r w:rsidRPr="00803AD2">
              <w:rPr>
                <w:rFonts w:ascii="Times New Roman" w:hAnsi="Times New Roman"/>
                <w:sz w:val="24"/>
                <w:lang w:val="ru-RU"/>
              </w:rPr>
              <w:t>связей</w:t>
            </w:r>
          </w:p>
          <w:p w:rsidR="006D5497" w:rsidRPr="00803AD2" w:rsidRDefault="00803AD2">
            <w:pPr>
              <w:pStyle w:val="TableParagraph"/>
              <w:tabs>
                <w:tab w:val="left" w:pos="2426"/>
              </w:tabs>
              <w:ind w:left="101" w:right="101"/>
              <w:rPr>
                <w:rFonts w:ascii="Times New Roman" w:eastAsia="Times New Roman" w:hAnsi="Times New Roman" w:cs="Times New Roman"/>
                <w:sz w:val="24"/>
                <w:szCs w:val="24"/>
                <w:lang w:val="ru-RU"/>
              </w:rPr>
            </w:pPr>
            <w:r w:rsidRPr="00803AD2">
              <w:rPr>
                <w:rFonts w:ascii="Times New Roman" w:hAnsi="Times New Roman"/>
                <w:sz w:val="24"/>
                <w:lang w:val="ru-RU"/>
              </w:rPr>
              <w:t>и отношений между объектами</w:t>
            </w:r>
            <w:r w:rsidRPr="00803AD2">
              <w:rPr>
                <w:rFonts w:ascii="Times New Roman" w:hAnsi="Times New Roman"/>
                <w:sz w:val="24"/>
                <w:lang w:val="ru-RU"/>
              </w:rPr>
              <w:tab/>
              <w:t>и</w:t>
            </w:r>
          </w:p>
          <w:p w:rsidR="006D5497" w:rsidRPr="00803AD2" w:rsidRDefault="00803AD2">
            <w:pPr>
              <w:pStyle w:val="TableParagraph"/>
              <w:ind w:left="101" w:right="102"/>
              <w:rPr>
                <w:rFonts w:ascii="Times New Roman" w:eastAsia="Times New Roman" w:hAnsi="Times New Roman" w:cs="Times New Roman"/>
                <w:sz w:val="24"/>
                <w:szCs w:val="24"/>
                <w:lang w:val="ru-RU"/>
              </w:rPr>
            </w:pPr>
            <w:r w:rsidRPr="00803AD2">
              <w:rPr>
                <w:rFonts w:ascii="Times New Roman" w:hAnsi="Times New Roman"/>
                <w:sz w:val="24"/>
                <w:lang w:val="ru-RU"/>
              </w:rPr>
              <w:t>процессами.</w:t>
            </w:r>
          </w:p>
        </w:tc>
        <w:tc>
          <w:tcPr>
            <w:tcW w:w="283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bl>
    <w:p w:rsidR="006D5497" w:rsidRPr="00803AD2" w:rsidRDefault="006D5497">
      <w:pPr>
        <w:spacing w:before="5"/>
        <w:rPr>
          <w:rFonts w:ascii="Times New Roman" w:eastAsia="Times New Roman" w:hAnsi="Times New Roman" w:cs="Times New Roman"/>
          <w:sz w:val="17"/>
          <w:szCs w:val="17"/>
          <w:lang w:val="ru-RU"/>
        </w:rPr>
      </w:pPr>
    </w:p>
    <w:p w:rsidR="006D5497" w:rsidRPr="00803AD2" w:rsidRDefault="00803AD2">
      <w:pPr>
        <w:pStyle w:val="2"/>
        <w:spacing w:before="69"/>
        <w:ind w:left="901" w:right="371"/>
        <w:rPr>
          <w:b w:val="0"/>
          <w:bCs w:val="0"/>
          <w:i w:val="0"/>
          <w:lang w:val="ru-RU"/>
        </w:rPr>
      </w:pPr>
      <w:r w:rsidRPr="00803AD2">
        <w:rPr>
          <w:lang w:val="ru-RU"/>
        </w:rPr>
        <w:t>1.3.2.Оценка сформированности отдельных личностных</w:t>
      </w:r>
      <w:r w:rsidRPr="00803AD2">
        <w:rPr>
          <w:spacing w:val="-22"/>
          <w:lang w:val="ru-RU"/>
        </w:rPr>
        <w:t xml:space="preserve"> </w:t>
      </w:r>
      <w:r w:rsidRPr="00803AD2">
        <w:rPr>
          <w:lang w:val="ru-RU"/>
        </w:rPr>
        <w:t>результатов</w:t>
      </w:r>
    </w:p>
    <w:p w:rsidR="006D5497" w:rsidRPr="00803AD2" w:rsidRDefault="00803AD2">
      <w:pPr>
        <w:pStyle w:val="a3"/>
        <w:spacing w:before="36" w:line="276" w:lineRule="auto"/>
        <w:ind w:left="222" w:right="229" w:firstLine="719"/>
        <w:jc w:val="both"/>
        <w:rPr>
          <w:lang w:val="ru-RU"/>
        </w:rPr>
      </w:pPr>
      <w:r w:rsidRPr="00803AD2">
        <w:rPr>
          <w:b/>
          <w:lang w:val="ru-RU"/>
        </w:rPr>
        <w:t xml:space="preserve">Оценка личностных результатов </w:t>
      </w:r>
      <w:r w:rsidRPr="00803AD2">
        <w:rPr>
          <w:lang w:val="ru-RU"/>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w:t>
      </w:r>
      <w:r w:rsidRPr="00803AD2">
        <w:rPr>
          <w:spacing w:val="-17"/>
          <w:lang w:val="ru-RU"/>
        </w:rPr>
        <w:t xml:space="preserve"> </w:t>
      </w:r>
      <w:r w:rsidRPr="00803AD2">
        <w:rPr>
          <w:lang w:val="ru-RU"/>
        </w:rPr>
        <w:t>действий.</w:t>
      </w:r>
    </w:p>
    <w:p w:rsidR="006D5497" w:rsidRPr="00803AD2" w:rsidRDefault="00803AD2">
      <w:pPr>
        <w:pStyle w:val="a3"/>
        <w:spacing w:before="1" w:line="276" w:lineRule="auto"/>
        <w:ind w:left="222" w:right="233" w:firstLine="727"/>
        <w:jc w:val="both"/>
        <w:rPr>
          <w:lang w:val="ru-RU"/>
        </w:rPr>
      </w:pPr>
      <w:r w:rsidRPr="00803AD2">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w:t>
      </w:r>
      <w:r w:rsidRPr="00803AD2">
        <w:rPr>
          <w:spacing w:val="-7"/>
          <w:lang w:val="ru-RU"/>
        </w:rPr>
        <w:t xml:space="preserve"> </w:t>
      </w:r>
      <w:r w:rsidRPr="00803AD2">
        <w:rPr>
          <w:lang w:val="ru-RU"/>
        </w:rPr>
        <w:t>школой.</w:t>
      </w:r>
    </w:p>
    <w:p w:rsidR="006D5497" w:rsidRPr="00803AD2" w:rsidRDefault="00803AD2">
      <w:pPr>
        <w:pStyle w:val="a3"/>
        <w:spacing w:before="3" w:line="276" w:lineRule="auto"/>
        <w:ind w:left="222" w:right="230" w:firstLine="712"/>
        <w:jc w:val="both"/>
        <w:rPr>
          <w:lang w:val="ru-RU"/>
        </w:rPr>
      </w:pPr>
      <w:r w:rsidRPr="00803AD2">
        <w:rPr>
          <w:lang w:val="ru-RU"/>
        </w:rPr>
        <w:t xml:space="preserve">Основным </w:t>
      </w:r>
      <w:r w:rsidRPr="00803AD2">
        <w:rPr>
          <w:b/>
          <w:lang w:val="ru-RU"/>
        </w:rPr>
        <w:t xml:space="preserve">объектом </w:t>
      </w:r>
      <w:r w:rsidRPr="00803AD2">
        <w:rPr>
          <w:lang w:val="ru-RU"/>
        </w:rPr>
        <w:t>оценки личностных результатов служит сформированность универсальных учебных действий, включаемых в следующие три основных</w:t>
      </w:r>
      <w:r w:rsidRPr="00803AD2">
        <w:rPr>
          <w:spacing w:val="-17"/>
          <w:lang w:val="ru-RU"/>
        </w:rPr>
        <w:t xml:space="preserve"> </w:t>
      </w:r>
      <w:r w:rsidRPr="00803AD2">
        <w:rPr>
          <w:lang w:val="ru-RU"/>
        </w:rPr>
        <w:t>блока:</w:t>
      </w:r>
    </w:p>
    <w:p w:rsidR="006D5497" w:rsidRPr="00803AD2" w:rsidRDefault="00803AD2">
      <w:pPr>
        <w:pStyle w:val="a4"/>
        <w:numPr>
          <w:ilvl w:val="1"/>
          <w:numId w:val="190"/>
        </w:numPr>
        <w:tabs>
          <w:tab w:val="left" w:pos="482"/>
        </w:tabs>
        <w:spacing w:before="1"/>
        <w:ind w:firstLine="0"/>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сформированность </w:t>
      </w:r>
      <w:r w:rsidRPr="00803AD2">
        <w:rPr>
          <w:rFonts w:ascii="Times New Roman" w:hAnsi="Times New Roman"/>
          <w:i/>
          <w:sz w:val="24"/>
          <w:lang w:val="ru-RU"/>
        </w:rPr>
        <w:t>основ гражданской идентичности</w:t>
      </w:r>
      <w:r w:rsidRPr="00803AD2">
        <w:rPr>
          <w:rFonts w:ascii="Times New Roman" w:hAnsi="Times New Roman"/>
          <w:i/>
          <w:spacing w:val="-10"/>
          <w:sz w:val="24"/>
          <w:lang w:val="ru-RU"/>
        </w:rPr>
        <w:t xml:space="preserve"> </w:t>
      </w:r>
      <w:r w:rsidRPr="00803AD2">
        <w:rPr>
          <w:rFonts w:ascii="Times New Roman" w:hAnsi="Times New Roman"/>
          <w:sz w:val="24"/>
          <w:lang w:val="ru-RU"/>
        </w:rPr>
        <w:t>личности;</w:t>
      </w:r>
    </w:p>
    <w:p w:rsidR="006D5497" w:rsidRPr="00803AD2" w:rsidRDefault="00803AD2">
      <w:pPr>
        <w:pStyle w:val="a4"/>
        <w:numPr>
          <w:ilvl w:val="1"/>
          <w:numId w:val="190"/>
        </w:numPr>
        <w:tabs>
          <w:tab w:val="left" w:pos="482"/>
          <w:tab w:val="left" w:pos="1840"/>
          <w:tab w:val="left" w:pos="2190"/>
          <w:tab w:val="left" w:pos="3363"/>
          <w:tab w:val="left" w:pos="3716"/>
          <w:tab w:val="left" w:pos="5781"/>
          <w:tab w:val="left" w:pos="6253"/>
          <w:tab w:val="left" w:pos="7160"/>
        </w:tabs>
        <w:spacing w:before="41" w:line="278" w:lineRule="auto"/>
        <w:ind w:right="226" w:firstLine="0"/>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w:t>
      </w:r>
      <w:r w:rsidRPr="00803AD2">
        <w:rPr>
          <w:rFonts w:ascii="Times New Roman" w:hAnsi="Times New Roman"/>
          <w:sz w:val="24"/>
          <w:lang w:val="ru-RU"/>
        </w:rPr>
        <w:tab/>
        <w:t>к</w:t>
      </w:r>
      <w:r w:rsidRPr="00803AD2">
        <w:rPr>
          <w:rFonts w:ascii="Times New Roman" w:hAnsi="Times New Roman"/>
          <w:sz w:val="24"/>
          <w:lang w:val="ru-RU"/>
        </w:rPr>
        <w:tab/>
        <w:t>переходу</w:t>
      </w:r>
      <w:r w:rsidRPr="00803AD2">
        <w:rPr>
          <w:rFonts w:ascii="Times New Roman" w:hAnsi="Times New Roman"/>
          <w:sz w:val="24"/>
          <w:lang w:val="ru-RU"/>
        </w:rPr>
        <w:tab/>
        <w:t>к</w:t>
      </w:r>
      <w:r w:rsidRPr="00803AD2">
        <w:rPr>
          <w:rFonts w:ascii="Times New Roman" w:hAnsi="Times New Roman"/>
          <w:sz w:val="24"/>
          <w:lang w:val="ru-RU"/>
        </w:rPr>
        <w:tab/>
      </w:r>
      <w:r w:rsidRPr="00803AD2">
        <w:rPr>
          <w:rFonts w:ascii="Times New Roman" w:hAnsi="Times New Roman"/>
          <w:i/>
          <w:sz w:val="24"/>
          <w:lang w:val="ru-RU"/>
        </w:rPr>
        <w:t>самообразованию</w:t>
      </w:r>
      <w:r w:rsidRPr="00803AD2">
        <w:rPr>
          <w:rFonts w:ascii="Times New Roman" w:hAnsi="Times New Roman"/>
          <w:i/>
          <w:sz w:val="24"/>
          <w:lang w:val="ru-RU"/>
        </w:rPr>
        <w:tab/>
        <w:t>на</w:t>
      </w:r>
      <w:r w:rsidRPr="00803AD2">
        <w:rPr>
          <w:rFonts w:ascii="Times New Roman" w:hAnsi="Times New Roman"/>
          <w:i/>
          <w:sz w:val="24"/>
          <w:lang w:val="ru-RU"/>
        </w:rPr>
        <w:tab/>
        <w:t>основе</w:t>
      </w:r>
      <w:r w:rsidRPr="00803AD2">
        <w:rPr>
          <w:rFonts w:ascii="Times New Roman" w:hAnsi="Times New Roman"/>
          <w:i/>
          <w:sz w:val="24"/>
          <w:lang w:val="ru-RU"/>
        </w:rPr>
        <w:tab/>
        <w:t>учебно-познавательной мотивации</w:t>
      </w:r>
      <w:r w:rsidRPr="00803AD2">
        <w:rPr>
          <w:rFonts w:ascii="Times New Roman" w:hAnsi="Times New Roman"/>
          <w:sz w:val="24"/>
          <w:lang w:val="ru-RU"/>
        </w:rPr>
        <w:t xml:space="preserve">, в том числе готовность к </w:t>
      </w:r>
      <w:r w:rsidRPr="00803AD2">
        <w:rPr>
          <w:rFonts w:ascii="Times New Roman" w:hAnsi="Times New Roman"/>
          <w:i/>
          <w:sz w:val="24"/>
          <w:lang w:val="ru-RU"/>
        </w:rPr>
        <w:t>выбору направления профильного</w:t>
      </w:r>
      <w:r w:rsidRPr="00803AD2">
        <w:rPr>
          <w:rFonts w:ascii="Times New Roman" w:hAnsi="Times New Roman"/>
          <w:i/>
          <w:spacing w:val="-13"/>
          <w:sz w:val="24"/>
          <w:lang w:val="ru-RU"/>
        </w:rPr>
        <w:t xml:space="preserve"> </w:t>
      </w:r>
      <w:r w:rsidRPr="00803AD2">
        <w:rPr>
          <w:rFonts w:ascii="Times New Roman" w:hAnsi="Times New Roman"/>
          <w:i/>
          <w:sz w:val="24"/>
          <w:lang w:val="ru-RU"/>
        </w:rPr>
        <w:t>образования</w:t>
      </w:r>
      <w:r w:rsidRPr="00803AD2">
        <w:rPr>
          <w:rFonts w:ascii="Times New Roman" w:hAnsi="Times New Roman"/>
          <w:sz w:val="24"/>
          <w:lang w:val="ru-RU"/>
        </w:rPr>
        <w:t>;</w:t>
      </w:r>
    </w:p>
    <w:p w:rsidR="006D5497" w:rsidRPr="00803AD2" w:rsidRDefault="00803AD2">
      <w:pPr>
        <w:pStyle w:val="a4"/>
        <w:numPr>
          <w:ilvl w:val="1"/>
          <w:numId w:val="190"/>
        </w:numPr>
        <w:tabs>
          <w:tab w:val="left" w:pos="482"/>
        </w:tabs>
        <w:spacing w:line="276" w:lineRule="auto"/>
        <w:ind w:right="228" w:firstLine="0"/>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сформированность </w:t>
      </w:r>
      <w:r w:rsidRPr="00803AD2">
        <w:rPr>
          <w:rFonts w:ascii="Times New Roman" w:hAnsi="Times New Roman"/>
          <w:i/>
          <w:sz w:val="24"/>
          <w:lang w:val="ru-RU"/>
        </w:rPr>
        <w:t>социальных компетенций</w:t>
      </w:r>
      <w:r w:rsidRPr="00803AD2">
        <w:rPr>
          <w:rFonts w:ascii="Times New Roman" w:hAnsi="Times New Roman"/>
          <w:sz w:val="24"/>
          <w:lang w:val="ru-RU"/>
        </w:rPr>
        <w:t>, включая ценностно-смысловые установки и моральные нормы, опыт социальных и межличностных отношений,</w:t>
      </w:r>
      <w:r w:rsidRPr="00803AD2">
        <w:rPr>
          <w:rFonts w:ascii="Times New Roman" w:hAnsi="Times New Roman"/>
          <w:spacing w:val="-22"/>
          <w:sz w:val="24"/>
          <w:lang w:val="ru-RU"/>
        </w:rPr>
        <w:t xml:space="preserve"> </w:t>
      </w:r>
      <w:r w:rsidRPr="00803AD2">
        <w:rPr>
          <w:rFonts w:ascii="Times New Roman" w:hAnsi="Times New Roman"/>
          <w:sz w:val="24"/>
          <w:lang w:val="ru-RU"/>
        </w:rPr>
        <w:t>правосознание.</w:t>
      </w:r>
    </w:p>
    <w:p w:rsidR="006D5497" w:rsidRPr="00803AD2" w:rsidRDefault="00803AD2">
      <w:pPr>
        <w:pStyle w:val="a3"/>
        <w:spacing w:before="1" w:line="276" w:lineRule="auto"/>
        <w:ind w:left="222" w:right="226" w:firstLine="700"/>
        <w:jc w:val="both"/>
        <w:rPr>
          <w:lang w:val="ru-RU"/>
        </w:rPr>
      </w:pPr>
      <w:r w:rsidRPr="00803AD2">
        <w:rPr>
          <w:lang w:val="ru-RU"/>
        </w:rPr>
        <w:t xml:space="preserve">В соответствии с требованиями Стандарта </w:t>
      </w:r>
      <w:r w:rsidRPr="00803AD2">
        <w:rPr>
          <w:b/>
          <w:lang w:val="ru-RU"/>
        </w:rPr>
        <w:t>достижение личностных результатов не выносится на итоговую оценку обучающихся</w:t>
      </w:r>
      <w:r w:rsidRPr="00803AD2">
        <w:rPr>
          <w:lang w:val="ru-RU"/>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w:t>
      </w:r>
      <w:r w:rsidRPr="00803AD2">
        <w:rPr>
          <w:spacing w:val="-6"/>
          <w:lang w:val="ru-RU"/>
        </w:rPr>
        <w:t xml:space="preserve"> </w:t>
      </w:r>
      <w:r w:rsidRPr="00803AD2">
        <w:rPr>
          <w:lang w:val="ru-RU"/>
        </w:rPr>
        <w:t>возрасте.</w:t>
      </w:r>
    </w:p>
    <w:p w:rsidR="006D5497" w:rsidRPr="00803AD2" w:rsidRDefault="00803AD2">
      <w:pPr>
        <w:pStyle w:val="a3"/>
        <w:spacing w:before="3" w:line="276" w:lineRule="auto"/>
        <w:ind w:left="222" w:right="231" w:firstLine="671"/>
        <w:jc w:val="both"/>
        <w:rPr>
          <w:lang w:val="ru-RU"/>
        </w:rPr>
      </w:pPr>
      <w:r w:rsidRPr="00803AD2">
        <w:rPr>
          <w:lang w:val="ru-RU"/>
        </w:rPr>
        <w:t>Результаты мониторинговых исследований являются основанием для принятия различных управленческих</w:t>
      </w:r>
      <w:r w:rsidRPr="00803AD2">
        <w:rPr>
          <w:spacing w:val="-14"/>
          <w:lang w:val="ru-RU"/>
        </w:rPr>
        <w:t xml:space="preserve"> </w:t>
      </w:r>
      <w:r w:rsidRPr="00803AD2">
        <w:rPr>
          <w:lang w:val="ru-RU"/>
        </w:rPr>
        <w:t>решений.</w:t>
      </w:r>
    </w:p>
    <w:p w:rsidR="006D5497" w:rsidRPr="00803AD2" w:rsidRDefault="00803AD2">
      <w:pPr>
        <w:tabs>
          <w:tab w:val="left" w:pos="1344"/>
          <w:tab w:val="left" w:pos="2512"/>
          <w:tab w:val="left" w:pos="4536"/>
          <w:tab w:val="left" w:pos="5740"/>
          <w:tab w:val="left" w:pos="7107"/>
          <w:tab w:val="left" w:pos="8841"/>
        </w:tabs>
        <w:spacing w:before="1"/>
        <w:ind w:left="908"/>
        <w:rPr>
          <w:rFonts w:ascii="Times New Roman" w:eastAsia="Times New Roman" w:hAnsi="Times New Roman" w:cs="Times New Roman"/>
          <w:sz w:val="24"/>
          <w:szCs w:val="24"/>
          <w:lang w:val="ru-RU"/>
        </w:rPr>
      </w:pPr>
      <w:r w:rsidRPr="00803AD2">
        <w:rPr>
          <w:rFonts w:ascii="Times New Roman" w:hAnsi="Times New Roman"/>
          <w:sz w:val="24"/>
          <w:lang w:val="ru-RU"/>
        </w:rPr>
        <w:t>В</w:t>
      </w:r>
      <w:r w:rsidRPr="00803AD2">
        <w:rPr>
          <w:rFonts w:ascii="Times New Roman" w:hAnsi="Times New Roman"/>
          <w:sz w:val="24"/>
          <w:lang w:val="ru-RU"/>
        </w:rPr>
        <w:tab/>
        <w:t>текущем</w:t>
      </w:r>
      <w:r w:rsidRPr="00803AD2">
        <w:rPr>
          <w:rFonts w:ascii="Times New Roman" w:hAnsi="Times New Roman"/>
          <w:sz w:val="24"/>
          <w:lang w:val="ru-RU"/>
        </w:rPr>
        <w:tab/>
        <w:t>образовательном</w:t>
      </w:r>
      <w:r w:rsidRPr="00803AD2">
        <w:rPr>
          <w:rFonts w:ascii="Times New Roman" w:hAnsi="Times New Roman"/>
          <w:sz w:val="24"/>
          <w:lang w:val="ru-RU"/>
        </w:rPr>
        <w:tab/>
        <w:t>процессе</w:t>
      </w:r>
      <w:r w:rsidRPr="00803AD2">
        <w:rPr>
          <w:rFonts w:ascii="Times New Roman" w:hAnsi="Times New Roman"/>
          <w:sz w:val="24"/>
          <w:lang w:val="ru-RU"/>
        </w:rPr>
        <w:tab/>
      </w:r>
      <w:r w:rsidRPr="00803AD2">
        <w:rPr>
          <w:rFonts w:ascii="Times New Roman" w:hAnsi="Times New Roman"/>
          <w:b/>
          <w:i/>
          <w:sz w:val="24"/>
          <w:lang w:val="ru-RU"/>
        </w:rPr>
        <w:t>возможна</w:t>
      </w:r>
      <w:r w:rsidRPr="00803AD2">
        <w:rPr>
          <w:rFonts w:ascii="Times New Roman" w:hAnsi="Times New Roman"/>
          <w:b/>
          <w:i/>
          <w:sz w:val="24"/>
          <w:lang w:val="ru-RU"/>
        </w:rPr>
        <w:tab/>
        <w:t>ограниченная</w:t>
      </w:r>
      <w:r w:rsidRPr="00803AD2">
        <w:rPr>
          <w:rFonts w:ascii="Times New Roman" w:hAnsi="Times New Roman"/>
          <w:b/>
          <w:i/>
          <w:sz w:val="24"/>
          <w:lang w:val="ru-RU"/>
        </w:rPr>
        <w:tab/>
        <w:t>оценка</w:t>
      </w:r>
    </w:p>
    <w:p w:rsidR="006D5497" w:rsidRPr="00803AD2" w:rsidRDefault="00803AD2">
      <w:pPr>
        <w:pStyle w:val="a3"/>
        <w:spacing w:before="41"/>
        <w:ind w:left="222" w:right="371" w:firstLine="0"/>
        <w:rPr>
          <w:lang w:val="ru-RU"/>
        </w:rPr>
      </w:pPr>
      <w:r w:rsidRPr="00803AD2">
        <w:rPr>
          <w:lang w:val="ru-RU"/>
        </w:rPr>
        <w:t>сформированности отдельных личностных результатов, проявляющихся</w:t>
      </w:r>
      <w:r w:rsidRPr="00803AD2">
        <w:rPr>
          <w:spacing w:val="-22"/>
          <w:lang w:val="ru-RU"/>
        </w:rPr>
        <w:t xml:space="preserve"> </w:t>
      </w:r>
      <w:r w:rsidRPr="00803AD2">
        <w:rPr>
          <w:lang w:val="ru-RU"/>
        </w:rPr>
        <w:t>в:</w:t>
      </w:r>
    </w:p>
    <w:p w:rsidR="006D5497" w:rsidRPr="00803AD2" w:rsidRDefault="00803AD2">
      <w:pPr>
        <w:pStyle w:val="a4"/>
        <w:numPr>
          <w:ilvl w:val="0"/>
          <w:numId w:val="183"/>
        </w:numPr>
        <w:tabs>
          <w:tab w:val="left" w:pos="482"/>
        </w:tabs>
        <w:spacing w:before="43"/>
        <w:ind w:firstLine="0"/>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соблюдении </w:t>
      </w:r>
      <w:r w:rsidRPr="00803AD2">
        <w:rPr>
          <w:rFonts w:ascii="Times New Roman" w:hAnsi="Times New Roman"/>
          <w:i/>
          <w:sz w:val="24"/>
          <w:lang w:val="ru-RU"/>
        </w:rPr>
        <w:t>норм и правил поведения</w:t>
      </w:r>
      <w:r w:rsidRPr="00803AD2">
        <w:rPr>
          <w:rFonts w:ascii="Times New Roman" w:hAnsi="Times New Roman"/>
          <w:sz w:val="24"/>
          <w:lang w:val="ru-RU"/>
        </w:rPr>
        <w:t>, принятых в образовательном</w:t>
      </w:r>
      <w:r w:rsidRPr="00803AD2">
        <w:rPr>
          <w:rFonts w:ascii="Times New Roman" w:hAnsi="Times New Roman"/>
          <w:spacing w:val="-25"/>
          <w:sz w:val="24"/>
          <w:lang w:val="ru-RU"/>
        </w:rPr>
        <w:t xml:space="preserve"> </w:t>
      </w:r>
      <w:r w:rsidRPr="00803AD2">
        <w:rPr>
          <w:rFonts w:ascii="Times New Roman" w:hAnsi="Times New Roman"/>
          <w:sz w:val="24"/>
          <w:lang w:val="ru-RU"/>
        </w:rPr>
        <w:t>учреждении;</w:t>
      </w:r>
    </w:p>
    <w:p w:rsidR="006D5497" w:rsidRPr="00803AD2" w:rsidRDefault="00803AD2">
      <w:pPr>
        <w:pStyle w:val="a4"/>
        <w:numPr>
          <w:ilvl w:val="0"/>
          <w:numId w:val="183"/>
        </w:numPr>
        <w:tabs>
          <w:tab w:val="left" w:pos="484"/>
          <w:tab w:val="left" w:pos="1516"/>
          <w:tab w:val="left" w:pos="1851"/>
          <w:tab w:val="left" w:pos="3568"/>
          <w:tab w:val="left" w:pos="4468"/>
          <w:tab w:val="left" w:pos="6500"/>
          <w:tab w:val="left" w:pos="7946"/>
          <w:tab w:val="left" w:pos="8296"/>
        </w:tabs>
        <w:spacing w:before="41" w:line="276" w:lineRule="auto"/>
        <w:ind w:right="226" w:firstLine="0"/>
        <w:rPr>
          <w:rFonts w:ascii="Times New Roman" w:eastAsia="Times New Roman" w:hAnsi="Times New Roman" w:cs="Times New Roman"/>
          <w:sz w:val="24"/>
          <w:szCs w:val="24"/>
          <w:lang w:val="ru-RU"/>
        </w:rPr>
      </w:pPr>
      <w:r w:rsidRPr="00803AD2">
        <w:rPr>
          <w:rFonts w:ascii="Times New Roman" w:hAnsi="Times New Roman"/>
          <w:sz w:val="24"/>
          <w:lang w:val="ru-RU"/>
        </w:rPr>
        <w:t>участии</w:t>
      </w:r>
      <w:r w:rsidRPr="00803AD2">
        <w:rPr>
          <w:rFonts w:ascii="Times New Roman" w:hAnsi="Times New Roman"/>
          <w:sz w:val="24"/>
          <w:lang w:val="ru-RU"/>
        </w:rPr>
        <w:tab/>
        <w:t>в</w:t>
      </w:r>
      <w:r w:rsidRPr="00803AD2">
        <w:rPr>
          <w:rFonts w:ascii="Times New Roman" w:hAnsi="Times New Roman"/>
          <w:sz w:val="24"/>
          <w:lang w:val="ru-RU"/>
        </w:rPr>
        <w:tab/>
      </w:r>
      <w:r w:rsidRPr="00803AD2">
        <w:rPr>
          <w:rFonts w:ascii="Times New Roman" w:hAnsi="Times New Roman"/>
          <w:i/>
          <w:sz w:val="24"/>
          <w:lang w:val="ru-RU"/>
        </w:rPr>
        <w:t>общественной</w:t>
      </w:r>
      <w:r w:rsidRPr="00803AD2">
        <w:rPr>
          <w:rFonts w:ascii="Times New Roman" w:hAnsi="Times New Roman"/>
          <w:i/>
          <w:sz w:val="24"/>
          <w:lang w:val="ru-RU"/>
        </w:rPr>
        <w:tab/>
        <w:t>жизни</w:t>
      </w:r>
      <w:r w:rsidRPr="00803AD2">
        <w:rPr>
          <w:rFonts w:ascii="Times New Roman" w:hAnsi="Times New Roman"/>
          <w:i/>
          <w:sz w:val="24"/>
          <w:lang w:val="ru-RU"/>
        </w:rPr>
        <w:tab/>
      </w:r>
      <w:r w:rsidRPr="00803AD2">
        <w:rPr>
          <w:rFonts w:ascii="Times New Roman" w:hAnsi="Times New Roman"/>
          <w:sz w:val="24"/>
          <w:lang w:val="ru-RU"/>
        </w:rPr>
        <w:t>образовательного</w:t>
      </w:r>
      <w:r w:rsidRPr="00803AD2">
        <w:rPr>
          <w:rFonts w:ascii="Times New Roman" w:hAnsi="Times New Roman"/>
          <w:sz w:val="24"/>
          <w:lang w:val="ru-RU"/>
        </w:rPr>
        <w:tab/>
        <w:t>учреждения</w:t>
      </w:r>
      <w:r w:rsidRPr="00803AD2">
        <w:rPr>
          <w:rFonts w:ascii="Times New Roman" w:hAnsi="Times New Roman"/>
          <w:sz w:val="24"/>
          <w:lang w:val="ru-RU"/>
        </w:rPr>
        <w:tab/>
        <w:t>и</w:t>
      </w:r>
      <w:r w:rsidRPr="00803AD2">
        <w:rPr>
          <w:rFonts w:ascii="Times New Roman" w:hAnsi="Times New Roman"/>
          <w:sz w:val="24"/>
          <w:lang w:val="ru-RU"/>
        </w:rPr>
        <w:tab/>
        <w:t>ближайшего социального окружения, общественно-полезной</w:t>
      </w:r>
      <w:r w:rsidRPr="00803AD2">
        <w:rPr>
          <w:rFonts w:ascii="Times New Roman" w:hAnsi="Times New Roman"/>
          <w:spacing w:val="-19"/>
          <w:sz w:val="24"/>
          <w:lang w:val="ru-RU"/>
        </w:rPr>
        <w:t xml:space="preserve"> </w:t>
      </w:r>
      <w:r w:rsidRPr="00803AD2">
        <w:rPr>
          <w:rFonts w:ascii="Times New Roman" w:hAnsi="Times New Roman"/>
          <w:sz w:val="24"/>
          <w:lang w:val="ru-RU"/>
        </w:rPr>
        <w:t>деятельности;</w:t>
      </w:r>
    </w:p>
    <w:p w:rsidR="006D5497" w:rsidRPr="00803AD2" w:rsidRDefault="00803AD2">
      <w:pPr>
        <w:spacing w:before="1"/>
        <w:ind w:left="222" w:right="371"/>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3) прилежании и ответственности </w:t>
      </w:r>
      <w:r w:rsidRPr="00803AD2">
        <w:rPr>
          <w:rFonts w:ascii="Times New Roman" w:hAnsi="Times New Roman"/>
          <w:sz w:val="24"/>
          <w:lang w:val="ru-RU"/>
        </w:rPr>
        <w:t>за результаты</w:t>
      </w:r>
      <w:r w:rsidRPr="00803AD2">
        <w:rPr>
          <w:rFonts w:ascii="Times New Roman" w:hAnsi="Times New Roman"/>
          <w:spacing w:val="-16"/>
          <w:sz w:val="24"/>
          <w:lang w:val="ru-RU"/>
        </w:rPr>
        <w:t xml:space="preserve"> </w:t>
      </w:r>
      <w:r w:rsidRPr="00803AD2">
        <w:rPr>
          <w:rFonts w:ascii="Times New Roman" w:hAnsi="Times New Roman"/>
          <w:sz w:val="24"/>
          <w:lang w:val="ru-RU"/>
        </w:rPr>
        <w:t>обучения;</w:t>
      </w:r>
    </w:p>
    <w:p w:rsidR="006D5497" w:rsidRPr="00803AD2" w:rsidRDefault="006D5497">
      <w:pPr>
        <w:rPr>
          <w:rFonts w:ascii="Times New Roman" w:eastAsia="Times New Roman" w:hAnsi="Times New Roman" w:cs="Times New Roman"/>
          <w:sz w:val="24"/>
          <w:szCs w:val="24"/>
          <w:lang w:val="ru-RU"/>
        </w:rPr>
        <w:sectPr w:rsidR="006D5497" w:rsidRPr="00803AD2">
          <w:footerReference w:type="default" r:id="rId27"/>
          <w:pgSz w:w="11910" w:h="16840"/>
          <w:pgMar w:top="1120" w:right="620" w:bottom="1160" w:left="1480" w:header="0" w:footer="963" w:gutter="0"/>
          <w:pgNumType w:start="81"/>
          <w:cols w:space="720"/>
        </w:sectPr>
      </w:pPr>
    </w:p>
    <w:p w:rsidR="006D5497" w:rsidRPr="00803AD2" w:rsidRDefault="00803AD2">
      <w:pPr>
        <w:pStyle w:val="a4"/>
        <w:numPr>
          <w:ilvl w:val="0"/>
          <w:numId w:val="182"/>
        </w:numPr>
        <w:tabs>
          <w:tab w:val="left" w:pos="482"/>
        </w:tabs>
        <w:spacing w:before="48" w:line="276" w:lineRule="auto"/>
        <w:ind w:right="226"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 xml:space="preserve">готовности и способности делать </w:t>
      </w:r>
      <w:r w:rsidRPr="00803AD2">
        <w:rPr>
          <w:rFonts w:ascii="Times New Roman" w:hAnsi="Times New Roman"/>
          <w:i/>
          <w:sz w:val="24"/>
          <w:lang w:val="ru-RU"/>
        </w:rPr>
        <w:t xml:space="preserve">осознанный выбор </w:t>
      </w:r>
      <w:r w:rsidRPr="00803AD2">
        <w:rPr>
          <w:rFonts w:ascii="Times New Roman" w:hAnsi="Times New Roman"/>
          <w:sz w:val="24"/>
          <w:lang w:val="ru-RU"/>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w:t>
      </w:r>
      <w:r w:rsidRPr="00803AD2">
        <w:rPr>
          <w:rFonts w:ascii="Times New Roman" w:hAnsi="Times New Roman"/>
          <w:spacing w:val="-22"/>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82"/>
        </w:numPr>
        <w:tabs>
          <w:tab w:val="left" w:pos="482"/>
        </w:tabs>
        <w:spacing w:before="1" w:line="276" w:lineRule="auto"/>
        <w:ind w:right="230" w:firstLine="0"/>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ценностно-смысловых установках </w:t>
      </w:r>
      <w:r w:rsidRPr="00803AD2">
        <w:rPr>
          <w:rFonts w:ascii="Times New Roman" w:hAnsi="Times New Roman"/>
          <w:sz w:val="24"/>
          <w:lang w:val="ru-RU"/>
        </w:rPr>
        <w:t>обучающихся, формируемых средствами различных предметов в рамках системы общего</w:t>
      </w:r>
      <w:r w:rsidRPr="00803AD2">
        <w:rPr>
          <w:rFonts w:ascii="Times New Roman" w:hAnsi="Times New Roman"/>
          <w:spacing w:val="-7"/>
          <w:sz w:val="24"/>
          <w:lang w:val="ru-RU"/>
        </w:rPr>
        <w:t xml:space="preserve"> </w:t>
      </w:r>
      <w:r w:rsidRPr="00803AD2">
        <w:rPr>
          <w:rFonts w:ascii="Times New Roman" w:hAnsi="Times New Roman"/>
          <w:sz w:val="24"/>
          <w:lang w:val="ru-RU"/>
        </w:rPr>
        <w:t>образования.</w:t>
      </w:r>
    </w:p>
    <w:p w:rsidR="006D5497" w:rsidRPr="00803AD2" w:rsidRDefault="00803AD2">
      <w:pPr>
        <w:spacing w:before="3" w:after="7" w:line="276" w:lineRule="auto"/>
        <w:ind w:left="222" w:right="228" w:firstLine="700"/>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w:t>
      </w:r>
      <w:r w:rsidRPr="00803AD2">
        <w:rPr>
          <w:rFonts w:ascii="Times New Roman" w:eastAsia="Times New Roman" w:hAnsi="Times New Roman" w:cs="Times New Roman"/>
          <w:spacing w:val="-4"/>
          <w:sz w:val="24"/>
          <w:szCs w:val="24"/>
          <w:lang w:val="ru-RU"/>
        </w:rPr>
        <w:t xml:space="preserve">«О </w:t>
      </w:r>
      <w:r w:rsidRPr="00803AD2">
        <w:rPr>
          <w:rFonts w:ascii="Times New Roman" w:eastAsia="Times New Roman" w:hAnsi="Times New Roman" w:cs="Times New Roman"/>
          <w:sz w:val="24"/>
          <w:szCs w:val="24"/>
          <w:lang w:val="ru-RU"/>
        </w:rPr>
        <w:t xml:space="preserve">персональных данных». В текущем учебном процессе в соответствии с требованиями Стандарта оценка этих достижений должна проводиться </w:t>
      </w:r>
      <w:r w:rsidRPr="00803AD2">
        <w:rPr>
          <w:rFonts w:ascii="Times New Roman" w:eastAsia="Times New Roman" w:hAnsi="Times New Roman" w:cs="Times New Roman"/>
          <w:b/>
          <w:bCs/>
          <w:sz w:val="24"/>
          <w:szCs w:val="24"/>
          <w:lang w:val="ru-RU"/>
        </w:rPr>
        <w:t xml:space="preserve">в форме, не представляющей угрозы личности, психологической безопасности и эмоциональному статусу учащегося </w:t>
      </w:r>
      <w:r w:rsidRPr="00803AD2">
        <w:rPr>
          <w:rFonts w:ascii="Times New Roman" w:eastAsia="Times New Roman" w:hAnsi="Times New Roman" w:cs="Times New Roman"/>
          <w:sz w:val="24"/>
          <w:szCs w:val="24"/>
          <w:lang w:val="ru-RU"/>
        </w:rPr>
        <w:t xml:space="preserve">и может использоваться </w:t>
      </w:r>
      <w:r w:rsidRPr="00803AD2">
        <w:rPr>
          <w:rFonts w:ascii="Times New Roman" w:eastAsia="Times New Roman" w:hAnsi="Times New Roman" w:cs="Times New Roman"/>
          <w:b/>
          <w:bCs/>
          <w:sz w:val="24"/>
          <w:szCs w:val="24"/>
          <w:lang w:val="ru-RU"/>
        </w:rPr>
        <w:t>исключительно в целях оптимизации личностного развития</w:t>
      </w:r>
      <w:r w:rsidRPr="00803AD2">
        <w:rPr>
          <w:rFonts w:ascii="Times New Roman" w:eastAsia="Times New Roman" w:hAnsi="Times New Roman" w:cs="Times New Roman"/>
          <w:b/>
          <w:bCs/>
          <w:spacing w:val="-6"/>
          <w:sz w:val="24"/>
          <w:szCs w:val="24"/>
          <w:lang w:val="ru-RU"/>
        </w:rPr>
        <w:t xml:space="preserve"> </w:t>
      </w:r>
      <w:r w:rsidRPr="00803AD2">
        <w:rPr>
          <w:rFonts w:ascii="Times New Roman" w:eastAsia="Times New Roman" w:hAnsi="Times New Roman" w:cs="Times New Roman"/>
          <w:sz w:val="24"/>
          <w:szCs w:val="24"/>
          <w:lang w:val="ru-RU"/>
        </w:rPr>
        <w:t>обучающихся.</w:t>
      </w:r>
    </w:p>
    <w:tbl>
      <w:tblPr>
        <w:tblStyle w:val="TableNormal"/>
        <w:tblW w:w="0" w:type="auto"/>
        <w:tblInd w:w="109" w:type="dxa"/>
        <w:tblLayout w:type="fixed"/>
        <w:tblLook w:val="01E0" w:firstRow="1" w:lastRow="1" w:firstColumn="1" w:lastColumn="1" w:noHBand="0" w:noVBand="0"/>
      </w:tblPr>
      <w:tblGrid>
        <w:gridCol w:w="2310"/>
        <w:gridCol w:w="387"/>
        <w:gridCol w:w="976"/>
        <w:gridCol w:w="1363"/>
        <w:gridCol w:w="4537"/>
      </w:tblGrid>
      <w:tr w:rsidR="006D5497">
        <w:trPr>
          <w:trHeight w:hRule="exact" w:val="373"/>
        </w:trPr>
        <w:tc>
          <w:tcPr>
            <w:tcW w:w="5036"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662"/>
              <w:rPr>
                <w:rFonts w:ascii="Times New Roman" w:eastAsia="Times New Roman" w:hAnsi="Times New Roman" w:cs="Times New Roman"/>
                <w:sz w:val="24"/>
                <w:szCs w:val="24"/>
              </w:rPr>
            </w:pPr>
            <w:r>
              <w:rPr>
                <w:rFonts w:ascii="Times New Roman" w:hAnsi="Times New Roman"/>
                <w:sz w:val="24"/>
              </w:rPr>
              <w:t>Личностные</w:t>
            </w:r>
            <w:r>
              <w:rPr>
                <w:rFonts w:ascii="Times New Roman" w:hAnsi="Times New Roman"/>
                <w:spacing w:val="-8"/>
                <w:sz w:val="24"/>
              </w:rPr>
              <w:t xml:space="preserve"> </w:t>
            </w:r>
            <w:r>
              <w:rPr>
                <w:rFonts w:ascii="Times New Roman" w:hAnsi="Times New Roman"/>
                <w:sz w:val="24"/>
              </w:rPr>
              <w:t>результаты</w:t>
            </w:r>
          </w:p>
        </w:tc>
        <w:tc>
          <w:tcPr>
            <w:tcW w:w="453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662"/>
              <w:rPr>
                <w:rFonts w:ascii="Times New Roman" w:eastAsia="Times New Roman" w:hAnsi="Times New Roman" w:cs="Times New Roman"/>
                <w:sz w:val="24"/>
                <w:szCs w:val="24"/>
              </w:rPr>
            </w:pPr>
            <w:r>
              <w:rPr>
                <w:rFonts w:ascii="Times New Roman" w:hAnsi="Times New Roman"/>
                <w:sz w:val="24"/>
              </w:rPr>
              <w:t>Осуществляется</w:t>
            </w:r>
            <w:r>
              <w:rPr>
                <w:rFonts w:ascii="Times New Roman" w:hAnsi="Times New Roman"/>
                <w:spacing w:val="-6"/>
                <w:sz w:val="24"/>
              </w:rPr>
              <w:t xml:space="preserve"> </w:t>
            </w:r>
            <w:r>
              <w:rPr>
                <w:rFonts w:ascii="Times New Roman" w:hAnsi="Times New Roman"/>
                <w:sz w:val="24"/>
              </w:rPr>
              <w:t>через</w:t>
            </w:r>
          </w:p>
        </w:tc>
      </w:tr>
      <w:tr w:rsidR="006D5497">
        <w:trPr>
          <w:trHeight w:hRule="exact" w:val="562"/>
        </w:trPr>
        <w:tc>
          <w:tcPr>
            <w:tcW w:w="2310" w:type="dxa"/>
            <w:tcBorders>
              <w:top w:val="single" w:sz="4" w:space="0" w:color="000000"/>
              <w:left w:val="single" w:sz="4" w:space="0" w:color="000000"/>
              <w:bottom w:val="single" w:sz="4" w:space="0" w:color="000000"/>
              <w:right w:val="nil"/>
            </w:tcBorders>
          </w:tcPr>
          <w:p w:rsidR="006D5497" w:rsidRPr="00803AD2" w:rsidRDefault="00803AD2">
            <w:pPr>
              <w:pStyle w:val="TableParagraph"/>
              <w:tabs>
                <w:tab w:val="left" w:pos="1654"/>
              </w:tabs>
              <w:ind w:left="103" w:right="127"/>
              <w:rPr>
                <w:rFonts w:ascii="Times New Roman" w:eastAsia="Times New Roman" w:hAnsi="Times New Roman" w:cs="Times New Roman"/>
                <w:sz w:val="24"/>
                <w:szCs w:val="24"/>
                <w:lang w:val="ru-RU"/>
              </w:rPr>
            </w:pPr>
            <w:r w:rsidRPr="00803AD2">
              <w:rPr>
                <w:rFonts w:ascii="Times New Roman" w:hAnsi="Times New Roman"/>
                <w:sz w:val="24"/>
                <w:lang w:val="ru-RU"/>
              </w:rPr>
              <w:t>Соблюдение</w:t>
            </w:r>
            <w:r w:rsidRPr="00803AD2">
              <w:rPr>
                <w:rFonts w:ascii="Times New Roman" w:hAnsi="Times New Roman"/>
                <w:sz w:val="24"/>
                <w:lang w:val="ru-RU"/>
              </w:rPr>
              <w:tab/>
              <w:t>норм принятых в</w:t>
            </w:r>
            <w:r w:rsidRPr="00803AD2">
              <w:rPr>
                <w:rFonts w:ascii="Times New Roman" w:hAnsi="Times New Roman"/>
                <w:spacing w:val="-6"/>
                <w:sz w:val="24"/>
                <w:lang w:val="ru-RU"/>
              </w:rPr>
              <w:t xml:space="preserve"> </w:t>
            </w:r>
            <w:r w:rsidRPr="00803AD2">
              <w:rPr>
                <w:rFonts w:ascii="Times New Roman" w:hAnsi="Times New Roman"/>
                <w:sz w:val="24"/>
                <w:lang w:val="ru-RU"/>
              </w:rPr>
              <w:t>ОУ.</w:t>
            </w:r>
          </w:p>
        </w:tc>
        <w:tc>
          <w:tcPr>
            <w:tcW w:w="387" w:type="dxa"/>
            <w:tcBorders>
              <w:top w:val="single" w:sz="4" w:space="0" w:color="000000"/>
              <w:left w:val="nil"/>
              <w:bottom w:val="single" w:sz="4" w:space="0" w:color="000000"/>
              <w:right w:val="nil"/>
            </w:tcBorders>
          </w:tcPr>
          <w:p w:rsidR="006D5497" w:rsidRDefault="00803AD2">
            <w:pPr>
              <w:pStyle w:val="TableParagraph"/>
              <w:spacing w:line="268" w:lineRule="exact"/>
              <w:ind w:left="129"/>
              <w:rPr>
                <w:rFonts w:ascii="Times New Roman" w:eastAsia="Times New Roman" w:hAnsi="Times New Roman" w:cs="Times New Roman"/>
                <w:sz w:val="24"/>
                <w:szCs w:val="24"/>
              </w:rPr>
            </w:pPr>
            <w:r>
              <w:rPr>
                <w:rFonts w:ascii="Times New Roman" w:hAnsi="Times New Roman"/>
                <w:w w:val="99"/>
                <w:sz w:val="24"/>
              </w:rPr>
              <w:t>и</w:t>
            </w:r>
          </w:p>
        </w:tc>
        <w:tc>
          <w:tcPr>
            <w:tcW w:w="976" w:type="dxa"/>
            <w:tcBorders>
              <w:top w:val="single" w:sz="4" w:space="0" w:color="000000"/>
              <w:left w:val="nil"/>
              <w:bottom w:val="single" w:sz="4" w:space="0" w:color="000000"/>
              <w:right w:val="nil"/>
            </w:tcBorders>
          </w:tcPr>
          <w:p w:rsidR="006D5497" w:rsidRDefault="00803AD2">
            <w:pPr>
              <w:pStyle w:val="TableParagraph"/>
              <w:spacing w:line="268" w:lineRule="exact"/>
              <w:ind w:left="129"/>
              <w:rPr>
                <w:rFonts w:ascii="Times New Roman" w:eastAsia="Times New Roman" w:hAnsi="Times New Roman" w:cs="Times New Roman"/>
                <w:sz w:val="24"/>
                <w:szCs w:val="24"/>
              </w:rPr>
            </w:pPr>
            <w:r>
              <w:rPr>
                <w:rFonts w:ascii="Times New Roman" w:hAnsi="Times New Roman"/>
                <w:sz w:val="24"/>
              </w:rPr>
              <w:t>правил</w:t>
            </w:r>
          </w:p>
        </w:tc>
        <w:tc>
          <w:tcPr>
            <w:tcW w:w="1362" w:type="dxa"/>
            <w:tcBorders>
              <w:top w:val="single" w:sz="4" w:space="0" w:color="000000"/>
              <w:left w:val="nil"/>
              <w:bottom w:val="single" w:sz="4" w:space="0" w:color="000000"/>
              <w:right w:val="single" w:sz="4" w:space="0" w:color="000000"/>
            </w:tcBorders>
          </w:tcPr>
          <w:p w:rsidR="006D5497" w:rsidRDefault="00803AD2">
            <w:pPr>
              <w:pStyle w:val="TableParagraph"/>
              <w:spacing w:line="268" w:lineRule="exact"/>
              <w:ind w:left="129"/>
              <w:rPr>
                <w:rFonts w:ascii="Times New Roman" w:eastAsia="Times New Roman" w:hAnsi="Times New Roman" w:cs="Times New Roman"/>
                <w:sz w:val="24"/>
                <w:szCs w:val="24"/>
              </w:rPr>
            </w:pPr>
            <w:r>
              <w:rPr>
                <w:rFonts w:ascii="Times New Roman" w:hAnsi="Times New Roman"/>
                <w:sz w:val="24"/>
              </w:rPr>
              <w:t>поведения,</w:t>
            </w:r>
          </w:p>
        </w:tc>
        <w:tc>
          <w:tcPr>
            <w:tcW w:w="4537" w:type="dxa"/>
            <w:vMerge w:val="restart"/>
            <w:tcBorders>
              <w:top w:val="single" w:sz="4" w:space="0" w:color="000000"/>
              <w:left w:val="single" w:sz="4" w:space="0" w:color="000000"/>
              <w:right w:val="single" w:sz="4" w:space="0" w:color="000000"/>
            </w:tcBorders>
          </w:tcPr>
          <w:p w:rsidR="006D5497" w:rsidRDefault="00803AD2">
            <w:pPr>
              <w:pStyle w:val="TableParagraph"/>
              <w:spacing w:after="12"/>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03DE1DCC" wp14:editId="7B29CCA2">
                  <wp:extent cx="1054256" cy="1676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054256" cy="167640"/>
                          </a:xfrm>
                          <a:prstGeom prst="rect">
                            <a:avLst/>
                          </a:prstGeom>
                        </pic:spPr>
                      </pic:pic>
                    </a:graphicData>
                  </a:graphic>
                </wp:inline>
              </w:drawing>
            </w:r>
          </w:p>
          <w:p w:rsidR="006D5497" w:rsidRDefault="00803AD2">
            <w:pPr>
              <w:pStyle w:val="TableParagraph"/>
              <w:ind w:left="103" w:right="-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0D9C6588" wp14:editId="43EFBD7D">
                  <wp:extent cx="2784057" cy="16764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9" cstate="print"/>
                          <a:stretch>
                            <a:fillRect/>
                          </a:stretch>
                        </pic:blipFill>
                        <pic:spPr>
                          <a:xfrm>
                            <a:off x="0" y="0"/>
                            <a:ext cx="2784057" cy="167640"/>
                          </a:xfrm>
                          <a:prstGeom prst="rect">
                            <a:avLst/>
                          </a:prstGeom>
                        </pic:spPr>
                      </pic:pic>
                    </a:graphicData>
                  </a:graphic>
                </wp:inline>
              </w:drawing>
            </w:r>
          </w:p>
          <w:p w:rsidR="006D5497" w:rsidRDefault="00803AD2">
            <w:pPr>
              <w:pStyle w:val="TableParagraph"/>
              <w:spacing w:before="4"/>
              <w:ind w:left="103"/>
              <w:rPr>
                <w:rFonts w:ascii="Times New Roman" w:eastAsia="Times New Roman" w:hAnsi="Times New Roman" w:cs="Times New Roman"/>
                <w:sz w:val="24"/>
                <w:szCs w:val="24"/>
              </w:rPr>
            </w:pPr>
            <w:r>
              <w:rPr>
                <w:rFonts w:ascii="Times New Roman" w:hAnsi="Times New Roman"/>
                <w:sz w:val="24"/>
              </w:rPr>
              <w:t>руководителя,</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учителей-предметников,</w:t>
            </w:r>
            <w:r>
              <w:rPr>
                <w:rFonts w:ascii="Times New Roman" w:hAnsi="Times New Roman"/>
                <w:spacing w:val="51"/>
                <w:sz w:val="24"/>
              </w:rPr>
              <w:t xml:space="preserve"> </w:t>
            </w:r>
            <w:r>
              <w:rPr>
                <w:rFonts w:ascii="Times New Roman" w:hAnsi="Times New Roman"/>
                <w:sz w:val="24"/>
              </w:rPr>
              <w:t>психолога</w:t>
            </w:r>
          </w:p>
          <w:p w:rsidR="006D5497" w:rsidRDefault="00803AD2">
            <w:pPr>
              <w:pStyle w:val="TableParagraph"/>
              <w:spacing w:after="20"/>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5F454F42" wp14:editId="00FE7192">
                  <wp:extent cx="638844" cy="16763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638844" cy="167639"/>
                          </a:xfrm>
                          <a:prstGeom prst="rect">
                            <a:avLst/>
                          </a:prstGeom>
                        </pic:spPr>
                      </pic:pic>
                    </a:graphicData>
                  </a:graphic>
                </wp:inline>
              </w:drawing>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C57924E" wp14:editId="069490E2">
                  <wp:extent cx="1218259" cy="16763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1218259" cy="167639"/>
                          </a:xfrm>
                          <a:prstGeom prst="rect">
                            <a:avLst/>
                          </a:prstGeom>
                        </pic:spPr>
                      </pic:pic>
                    </a:graphicData>
                  </a:graphic>
                </wp:inline>
              </w:drawing>
            </w: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rPr>
                <w:rFonts w:ascii="Times New Roman" w:eastAsia="Times New Roman" w:hAnsi="Times New Roman" w:cs="Times New Roman"/>
                <w:sz w:val="20"/>
                <w:szCs w:val="20"/>
              </w:rPr>
            </w:pPr>
          </w:p>
          <w:p w:rsidR="006D5497" w:rsidRDefault="006D5497">
            <w:pPr>
              <w:pStyle w:val="TableParagraph"/>
              <w:spacing w:before="7"/>
              <w:rPr>
                <w:rFonts w:ascii="Times New Roman" w:eastAsia="Times New Roman" w:hAnsi="Times New Roman" w:cs="Times New Roman"/>
                <w:sz w:val="20"/>
                <w:szCs w:val="20"/>
              </w:rPr>
            </w:pPr>
          </w:p>
        </w:tc>
      </w:tr>
      <w:tr w:rsidR="006D5497" w:rsidRPr="00074B24">
        <w:trPr>
          <w:trHeight w:hRule="exact" w:val="838"/>
        </w:trPr>
        <w:tc>
          <w:tcPr>
            <w:tcW w:w="5036"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Участие в общественной жизни ОУ и ближайшего социального окружения, общественно-полезной</w:t>
            </w:r>
            <w:r w:rsidRPr="00803AD2">
              <w:rPr>
                <w:rFonts w:ascii="Times New Roman" w:hAnsi="Times New Roman"/>
                <w:spacing w:val="-11"/>
                <w:sz w:val="24"/>
                <w:lang w:val="ru-RU"/>
              </w:rPr>
              <w:t xml:space="preserve"> </w:t>
            </w:r>
            <w:r w:rsidRPr="00803AD2">
              <w:rPr>
                <w:rFonts w:ascii="Times New Roman" w:hAnsi="Times New Roman"/>
                <w:sz w:val="24"/>
                <w:lang w:val="ru-RU"/>
              </w:rPr>
              <w:t>деятельности.</w:t>
            </w:r>
          </w:p>
        </w:tc>
        <w:tc>
          <w:tcPr>
            <w:tcW w:w="453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562"/>
        </w:trPr>
        <w:tc>
          <w:tcPr>
            <w:tcW w:w="5036"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Прилежание и ответственность за результаты обучения.</w:t>
            </w:r>
          </w:p>
        </w:tc>
        <w:tc>
          <w:tcPr>
            <w:tcW w:w="453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114"/>
        </w:trPr>
        <w:tc>
          <w:tcPr>
            <w:tcW w:w="5036"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9"/>
              <w:jc w:val="both"/>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и способность делать осознанный выбор своей образовательной траектории, в том числе выбор направления профильного образования</w:t>
            </w:r>
          </w:p>
        </w:tc>
        <w:tc>
          <w:tcPr>
            <w:tcW w:w="453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116"/>
        </w:trPr>
        <w:tc>
          <w:tcPr>
            <w:tcW w:w="5036"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3882"/>
              </w:tabs>
              <w:ind w:left="103"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Ценностно-смысловые</w:t>
            </w:r>
            <w:r w:rsidRPr="00803AD2">
              <w:rPr>
                <w:rFonts w:ascii="Times New Roman" w:hAnsi="Times New Roman"/>
                <w:sz w:val="24"/>
                <w:lang w:val="ru-RU"/>
              </w:rPr>
              <w:tab/>
              <w:t>установки обучающихся, формируемые средствами различных предметов в рамках системы общего</w:t>
            </w:r>
            <w:r w:rsidRPr="00803AD2">
              <w:rPr>
                <w:rFonts w:ascii="Times New Roman" w:hAnsi="Times New Roman"/>
                <w:spacing w:val="-2"/>
                <w:sz w:val="24"/>
                <w:lang w:val="ru-RU"/>
              </w:rPr>
              <w:t xml:space="preserve"> </w:t>
            </w:r>
            <w:r w:rsidRPr="00803AD2">
              <w:rPr>
                <w:rFonts w:ascii="Times New Roman" w:hAnsi="Times New Roman"/>
                <w:sz w:val="24"/>
                <w:lang w:val="ru-RU"/>
              </w:rPr>
              <w:t>образования.</w:t>
            </w:r>
          </w:p>
        </w:tc>
        <w:tc>
          <w:tcPr>
            <w:tcW w:w="453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bl>
    <w:p w:rsidR="006D5497" w:rsidRPr="00803AD2" w:rsidRDefault="006D5497">
      <w:pPr>
        <w:spacing w:before="6"/>
        <w:rPr>
          <w:rFonts w:ascii="Times New Roman" w:eastAsia="Times New Roman" w:hAnsi="Times New Roman" w:cs="Times New Roman"/>
          <w:sz w:val="17"/>
          <w:szCs w:val="17"/>
          <w:lang w:val="ru-RU"/>
        </w:rPr>
      </w:pPr>
    </w:p>
    <w:p w:rsidR="006D5497" w:rsidRPr="00803AD2" w:rsidRDefault="00803AD2">
      <w:pPr>
        <w:pStyle w:val="a3"/>
        <w:spacing w:before="69" w:line="276" w:lineRule="auto"/>
        <w:ind w:left="222" w:right="231"/>
        <w:jc w:val="both"/>
        <w:rPr>
          <w:lang w:val="ru-RU"/>
        </w:rPr>
      </w:pPr>
      <w:r w:rsidRPr="00803AD2">
        <w:rPr>
          <w:lang w:val="ru-RU"/>
        </w:rP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w:t>
      </w:r>
      <w:r w:rsidRPr="00803AD2">
        <w:rPr>
          <w:spacing w:val="10"/>
          <w:lang w:val="ru-RU"/>
        </w:rPr>
        <w:t xml:space="preserve"> </w:t>
      </w:r>
      <w:r w:rsidRPr="00803AD2">
        <w:rPr>
          <w:lang w:val="ru-RU"/>
        </w:rPr>
        <w:t>возможно  только в  соответствии  с  Федеральным  законом  от  17.07.2006</w:t>
      </w:r>
    </w:p>
    <w:p w:rsidR="006D5497" w:rsidRPr="00803AD2" w:rsidRDefault="00803AD2">
      <w:pPr>
        <w:pStyle w:val="a3"/>
        <w:spacing w:before="1" w:line="276" w:lineRule="auto"/>
        <w:ind w:left="222" w:right="226" w:firstLine="0"/>
        <w:jc w:val="both"/>
        <w:rPr>
          <w:lang w:val="ru-RU"/>
        </w:rPr>
      </w:pPr>
      <w:r w:rsidRPr="00803AD2">
        <w:rPr>
          <w:lang w:val="ru-RU"/>
        </w:rPr>
        <w:t>№152</w:t>
      </w:r>
      <w:r w:rsidRPr="00803AD2">
        <w:rPr>
          <w:rFonts w:cs="Times New Roman"/>
          <w:lang w:val="ru-RU"/>
        </w:rPr>
        <w:t>-</w:t>
      </w:r>
      <w:r w:rsidRPr="00803AD2">
        <w:rPr>
          <w:lang w:val="ru-RU"/>
        </w:rPr>
        <w:t xml:space="preserve">ФЗ </w:t>
      </w:r>
      <w:r w:rsidRPr="00803AD2">
        <w:rPr>
          <w:spacing w:val="-3"/>
          <w:lang w:val="ru-RU"/>
        </w:rPr>
        <w:t xml:space="preserve">«О </w:t>
      </w:r>
      <w:r w:rsidRPr="00803AD2">
        <w:rPr>
          <w:lang w:val="ru-RU"/>
        </w:rPr>
        <w:t>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w:t>
      </w:r>
      <w:r w:rsidRPr="00803AD2">
        <w:rPr>
          <w:spacing w:val="-10"/>
          <w:lang w:val="ru-RU"/>
        </w:rPr>
        <w:t xml:space="preserve"> </w:t>
      </w:r>
      <w:r w:rsidRPr="00803AD2">
        <w:rPr>
          <w:lang w:val="ru-RU"/>
        </w:rPr>
        <w:t>обучающихся.</w:t>
      </w:r>
    </w:p>
    <w:p w:rsidR="006D5497" w:rsidRPr="00803AD2" w:rsidRDefault="006D5497">
      <w:pPr>
        <w:spacing w:before="4"/>
        <w:rPr>
          <w:rFonts w:ascii="Times New Roman" w:eastAsia="Times New Roman" w:hAnsi="Times New Roman" w:cs="Times New Roman"/>
          <w:sz w:val="28"/>
          <w:szCs w:val="28"/>
          <w:lang w:val="ru-RU"/>
        </w:rPr>
      </w:pPr>
    </w:p>
    <w:p w:rsidR="006D5497" w:rsidRDefault="00803AD2">
      <w:pPr>
        <w:pStyle w:val="2"/>
        <w:numPr>
          <w:ilvl w:val="2"/>
          <w:numId w:val="181"/>
        </w:numPr>
        <w:tabs>
          <w:tab w:val="left" w:pos="2359"/>
        </w:tabs>
        <w:spacing w:before="0"/>
        <w:ind w:firstLine="1097"/>
        <w:jc w:val="left"/>
        <w:rPr>
          <w:b w:val="0"/>
          <w:bCs w:val="0"/>
          <w:i w:val="0"/>
        </w:rPr>
      </w:pPr>
      <w:r>
        <w:t>Особенности оценки метапредметных</w:t>
      </w:r>
      <w:r>
        <w:rPr>
          <w:spacing w:val="-20"/>
        </w:rPr>
        <w:t xml:space="preserve"> </w:t>
      </w:r>
      <w:r>
        <w:t>результатов</w:t>
      </w:r>
    </w:p>
    <w:p w:rsidR="006D5497" w:rsidRPr="00803AD2" w:rsidRDefault="00803AD2">
      <w:pPr>
        <w:pStyle w:val="a3"/>
        <w:spacing w:before="36" w:line="276" w:lineRule="auto"/>
        <w:ind w:left="222" w:right="229" w:firstLine="566"/>
        <w:jc w:val="both"/>
        <w:rPr>
          <w:lang w:val="ru-RU"/>
        </w:rPr>
      </w:pPr>
      <w:r w:rsidRPr="00803AD2">
        <w:rPr>
          <w:lang w:val="ru-RU"/>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w:t>
      </w:r>
      <w:r w:rsidRPr="00803AD2">
        <w:rPr>
          <w:spacing w:val="9"/>
          <w:lang w:val="ru-RU"/>
        </w:rPr>
        <w:t xml:space="preserve"> </w:t>
      </w:r>
      <w:r w:rsidRPr="00803AD2">
        <w:rPr>
          <w:lang w:val="ru-RU"/>
        </w:rPr>
        <w:t>действия»,</w:t>
      </w:r>
    </w:p>
    <w:p w:rsidR="006D5497" w:rsidRPr="00803AD2" w:rsidRDefault="00803AD2">
      <w:pPr>
        <w:pStyle w:val="a3"/>
        <w:spacing w:before="1" w:line="276" w:lineRule="auto"/>
        <w:ind w:left="222" w:right="231" w:firstLine="0"/>
        <w:jc w:val="both"/>
        <w:rPr>
          <w:lang w:val="ru-RU"/>
        </w:rPr>
      </w:pPr>
      <w:r w:rsidRPr="00803AD2">
        <w:rPr>
          <w:lang w:val="ru-RU"/>
        </w:rPr>
        <w:t xml:space="preserve">«Коммуникативные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w:t>
      </w:r>
      <w:r w:rsidRPr="00803AD2">
        <w:rPr>
          <w:spacing w:val="7"/>
          <w:lang w:val="ru-RU"/>
        </w:rPr>
        <w:t xml:space="preserve"> </w:t>
      </w:r>
      <w:r w:rsidRPr="00803AD2">
        <w:rPr>
          <w:lang w:val="ru-RU"/>
        </w:rPr>
        <w:t>также</w:t>
      </w:r>
    </w:p>
    <w:p w:rsidR="006D5497" w:rsidRPr="00803AD2" w:rsidRDefault="006D5497">
      <w:pPr>
        <w:spacing w:line="276" w:lineRule="auto"/>
        <w:jc w:val="both"/>
        <w:rPr>
          <w:lang w:val="ru-RU"/>
        </w:rPr>
        <w:sectPr w:rsidR="006D5497" w:rsidRPr="00803AD2">
          <w:pgSz w:w="11910" w:h="16840"/>
          <w:pgMar w:top="1060" w:right="620" w:bottom="1160" w:left="1480" w:header="0" w:footer="963" w:gutter="0"/>
          <w:cols w:space="720"/>
        </w:sectPr>
      </w:pPr>
    </w:p>
    <w:p w:rsidR="006D5497" w:rsidRPr="00803AD2" w:rsidRDefault="00803AD2">
      <w:pPr>
        <w:pStyle w:val="a3"/>
        <w:spacing w:before="48" w:line="278" w:lineRule="auto"/>
        <w:ind w:right="111" w:firstLine="0"/>
        <w:jc w:val="both"/>
        <w:rPr>
          <w:lang w:val="ru-RU"/>
        </w:rPr>
      </w:pPr>
      <w:r w:rsidRPr="00803AD2">
        <w:rPr>
          <w:lang w:val="ru-RU"/>
        </w:rPr>
        <w:lastRenderedPageBreak/>
        <w:t>планируемых результатов, представленных во всех разделах междисциплинарных учебных</w:t>
      </w:r>
      <w:r w:rsidRPr="00803AD2">
        <w:rPr>
          <w:spacing w:val="-4"/>
          <w:lang w:val="ru-RU"/>
        </w:rPr>
        <w:t xml:space="preserve"> </w:t>
      </w:r>
      <w:r w:rsidRPr="00803AD2">
        <w:rPr>
          <w:lang w:val="ru-RU"/>
        </w:rPr>
        <w:t>программ.</w:t>
      </w:r>
    </w:p>
    <w:p w:rsidR="006D5497" w:rsidRPr="00803AD2" w:rsidRDefault="00803AD2">
      <w:pPr>
        <w:pStyle w:val="a3"/>
        <w:spacing w:line="276" w:lineRule="auto"/>
        <w:ind w:right="112" w:firstLine="566"/>
        <w:jc w:val="both"/>
        <w:rPr>
          <w:lang w:val="ru-RU"/>
        </w:rPr>
      </w:pPr>
      <w:r w:rsidRPr="00803AD2">
        <w:rPr>
          <w:lang w:val="ru-RU"/>
        </w:rPr>
        <w:t>Формирование метапредметных результатов обеспечивается за счёт основных компонентов образовательного процесса — учебных</w:t>
      </w:r>
      <w:r w:rsidRPr="00803AD2">
        <w:rPr>
          <w:spacing w:val="-15"/>
          <w:lang w:val="ru-RU"/>
        </w:rPr>
        <w:t xml:space="preserve"> </w:t>
      </w:r>
      <w:r w:rsidRPr="00803AD2">
        <w:rPr>
          <w:lang w:val="ru-RU"/>
        </w:rPr>
        <w:t>предметов.</w:t>
      </w:r>
    </w:p>
    <w:p w:rsidR="006D5497" w:rsidRPr="00803AD2" w:rsidRDefault="00803AD2">
      <w:pPr>
        <w:pStyle w:val="a3"/>
        <w:spacing w:before="1"/>
        <w:ind w:left="668" w:right="105" w:firstLine="0"/>
        <w:rPr>
          <w:rFonts w:cs="Times New Roman"/>
          <w:lang w:val="ru-RU"/>
        </w:rPr>
      </w:pPr>
      <w:r w:rsidRPr="00803AD2">
        <w:rPr>
          <w:lang w:val="ru-RU"/>
        </w:rPr>
        <w:t xml:space="preserve">Основным </w:t>
      </w:r>
      <w:r w:rsidRPr="00803AD2">
        <w:rPr>
          <w:b/>
          <w:lang w:val="ru-RU"/>
        </w:rPr>
        <w:t xml:space="preserve">объектом </w:t>
      </w:r>
      <w:r w:rsidRPr="00803AD2">
        <w:rPr>
          <w:lang w:val="ru-RU"/>
        </w:rPr>
        <w:t>оценки метапредметных результатов</w:t>
      </w:r>
      <w:r w:rsidRPr="00803AD2">
        <w:rPr>
          <w:spacing w:val="-18"/>
          <w:lang w:val="ru-RU"/>
        </w:rPr>
        <w:t xml:space="preserve"> </w:t>
      </w:r>
      <w:r w:rsidRPr="00803AD2">
        <w:rPr>
          <w:lang w:val="ru-RU"/>
        </w:rPr>
        <w:t>является:</w:t>
      </w:r>
    </w:p>
    <w:p w:rsidR="006D5497" w:rsidRPr="00803AD2" w:rsidRDefault="00803AD2">
      <w:pPr>
        <w:pStyle w:val="a4"/>
        <w:numPr>
          <w:ilvl w:val="0"/>
          <w:numId w:val="180"/>
        </w:numPr>
        <w:tabs>
          <w:tab w:val="left" w:pos="247"/>
        </w:tabs>
        <w:spacing w:before="43" w:line="276" w:lineRule="auto"/>
        <w:ind w:right="111"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и готовность к освоению систематических знаний, их самостоятельному пополнению, переносу и</w:t>
      </w:r>
      <w:r w:rsidRPr="00803AD2">
        <w:rPr>
          <w:rFonts w:ascii="Times New Roman" w:hAnsi="Times New Roman"/>
          <w:spacing w:val="-18"/>
          <w:sz w:val="24"/>
          <w:lang w:val="ru-RU"/>
        </w:rPr>
        <w:t xml:space="preserve"> </w:t>
      </w:r>
      <w:r w:rsidRPr="00803AD2">
        <w:rPr>
          <w:rFonts w:ascii="Times New Roman" w:hAnsi="Times New Roman"/>
          <w:sz w:val="24"/>
          <w:lang w:val="ru-RU"/>
        </w:rPr>
        <w:t>интеграции;</w:t>
      </w:r>
    </w:p>
    <w:p w:rsidR="006D5497" w:rsidRPr="00803AD2" w:rsidRDefault="00803AD2">
      <w:pPr>
        <w:pStyle w:val="a4"/>
        <w:numPr>
          <w:ilvl w:val="0"/>
          <w:numId w:val="180"/>
        </w:numPr>
        <w:tabs>
          <w:tab w:val="left" w:pos="247"/>
        </w:tabs>
        <w:spacing w:before="1"/>
        <w:ind w:left="246"/>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к сотрудничеству и</w:t>
      </w:r>
      <w:r w:rsidRPr="00803AD2">
        <w:rPr>
          <w:rFonts w:ascii="Times New Roman" w:hAnsi="Times New Roman"/>
          <w:spacing w:val="-21"/>
          <w:sz w:val="24"/>
          <w:lang w:val="ru-RU"/>
        </w:rPr>
        <w:t xml:space="preserve"> </w:t>
      </w:r>
      <w:r w:rsidRPr="00803AD2">
        <w:rPr>
          <w:rFonts w:ascii="Times New Roman" w:hAnsi="Times New Roman"/>
          <w:sz w:val="24"/>
          <w:lang w:val="ru-RU"/>
        </w:rPr>
        <w:t>коммуникации;</w:t>
      </w:r>
    </w:p>
    <w:p w:rsidR="006D5497" w:rsidRPr="00803AD2" w:rsidRDefault="00803AD2">
      <w:pPr>
        <w:pStyle w:val="a4"/>
        <w:numPr>
          <w:ilvl w:val="0"/>
          <w:numId w:val="180"/>
        </w:numPr>
        <w:tabs>
          <w:tab w:val="left" w:pos="247"/>
        </w:tabs>
        <w:spacing w:before="41" w:line="278" w:lineRule="auto"/>
        <w:ind w:right="107"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к решению личностно и социально значимых проблем и воплощению найденных решений в</w:t>
      </w:r>
      <w:r w:rsidRPr="00803AD2">
        <w:rPr>
          <w:rFonts w:ascii="Times New Roman" w:hAnsi="Times New Roman"/>
          <w:spacing w:val="-15"/>
          <w:sz w:val="24"/>
          <w:lang w:val="ru-RU"/>
        </w:rPr>
        <w:t xml:space="preserve"> </w:t>
      </w:r>
      <w:r w:rsidRPr="00803AD2">
        <w:rPr>
          <w:rFonts w:ascii="Times New Roman" w:hAnsi="Times New Roman"/>
          <w:sz w:val="24"/>
          <w:lang w:val="ru-RU"/>
        </w:rPr>
        <w:t>практику;</w:t>
      </w:r>
    </w:p>
    <w:p w:rsidR="006D5497" w:rsidRPr="00803AD2" w:rsidRDefault="00803AD2">
      <w:pPr>
        <w:pStyle w:val="a4"/>
        <w:numPr>
          <w:ilvl w:val="0"/>
          <w:numId w:val="180"/>
        </w:numPr>
        <w:tabs>
          <w:tab w:val="left" w:pos="247"/>
        </w:tabs>
        <w:spacing w:line="274" w:lineRule="exact"/>
        <w:ind w:left="246"/>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и готовность к использованию ИКТ в целях обучения и</w:t>
      </w:r>
      <w:r w:rsidRPr="00803AD2">
        <w:rPr>
          <w:rFonts w:ascii="Times New Roman" w:hAnsi="Times New Roman"/>
          <w:spacing w:val="-26"/>
          <w:sz w:val="24"/>
          <w:lang w:val="ru-RU"/>
        </w:rPr>
        <w:t xml:space="preserve"> </w:t>
      </w:r>
      <w:r w:rsidRPr="00803AD2">
        <w:rPr>
          <w:rFonts w:ascii="Times New Roman" w:hAnsi="Times New Roman"/>
          <w:sz w:val="24"/>
          <w:lang w:val="ru-RU"/>
        </w:rPr>
        <w:t>развития;</w:t>
      </w:r>
    </w:p>
    <w:p w:rsidR="006D5497" w:rsidRPr="00803AD2" w:rsidRDefault="00803AD2">
      <w:pPr>
        <w:pStyle w:val="a4"/>
        <w:numPr>
          <w:ilvl w:val="0"/>
          <w:numId w:val="180"/>
        </w:numPr>
        <w:tabs>
          <w:tab w:val="left" w:pos="247"/>
        </w:tabs>
        <w:spacing w:before="41"/>
        <w:ind w:left="246"/>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к самоорганизации, саморегуляции и</w:t>
      </w:r>
      <w:r w:rsidRPr="00803AD2">
        <w:rPr>
          <w:rFonts w:ascii="Times New Roman" w:hAnsi="Times New Roman"/>
          <w:spacing w:val="-19"/>
          <w:sz w:val="24"/>
          <w:lang w:val="ru-RU"/>
        </w:rPr>
        <w:t xml:space="preserve"> </w:t>
      </w:r>
      <w:r w:rsidRPr="00803AD2">
        <w:rPr>
          <w:rFonts w:ascii="Times New Roman" w:hAnsi="Times New Roman"/>
          <w:sz w:val="24"/>
          <w:lang w:val="ru-RU"/>
        </w:rPr>
        <w:t>рефлексии.</w:t>
      </w:r>
    </w:p>
    <w:p w:rsidR="006D5497" w:rsidRPr="00803AD2" w:rsidRDefault="00803AD2">
      <w:pPr>
        <w:pStyle w:val="a3"/>
        <w:spacing w:before="41" w:line="276" w:lineRule="auto"/>
        <w:ind w:right="103" w:firstLine="566"/>
        <w:jc w:val="both"/>
        <w:rPr>
          <w:rFonts w:cs="Times New Roman"/>
          <w:lang w:val="ru-RU"/>
        </w:rPr>
      </w:pPr>
      <w:r w:rsidRPr="00803AD2">
        <w:rPr>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803AD2">
        <w:rPr>
          <w:i/>
          <w:lang w:val="ru-RU"/>
        </w:rPr>
        <w:t>защита итогового индивидуального</w:t>
      </w:r>
      <w:r w:rsidRPr="00803AD2">
        <w:rPr>
          <w:i/>
          <w:spacing w:val="-16"/>
          <w:lang w:val="ru-RU"/>
        </w:rPr>
        <w:t xml:space="preserve"> </w:t>
      </w:r>
      <w:r w:rsidRPr="00803AD2">
        <w:rPr>
          <w:i/>
          <w:lang w:val="ru-RU"/>
        </w:rPr>
        <w:t>проекта</w:t>
      </w:r>
      <w:r w:rsidRPr="00803AD2">
        <w:rPr>
          <w:lang w:val="ru-RU"/>
        </w:rPr>
        <w:t>.</w:t>
      </w:r>
    </w:p>
    <w:p w:rsidR="006D5497" w:rsidRPr="00803AD2" w:rsidRDefault="00803AD2">
      <w:pPr>
        <w:pStyle w:val="a3"/>
        <w:spacing w:before="1" w:line="276" w:lineRule="auto"/>
        <w:ind w:right="111" w:firstLine="0"/>
        <w:jc w:val="both"/>
        <w:rPr>
          <w:lang w:val="ru-RU"/>
        </w:rPr>
      </w:pPr>
      <w:r w:rsidRPr="00803AD2">
        <w:rPr>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w:t>
      </w:r>
      <w:r w:rsidRPr="00803AD2">
        <w:rPr>
          <w:spacing w:val="-12"/>
          <w:lang w:val="ru-RU"/>
        </w:rPr>
        <w:t xml:space="preserve"> </w:t>
      </w:r>
      <w:r w:rsidRPr="00803AD2">
        <w:rPr>
          <w:lang w:val="ru-RU"/>
        </w:rPr>
        <w:t>предметам.</w:t>
      </w:r>
    </w:p>
    <w:p w:rsidR="006D5497" w:rsidRPr="00803AD2" w:rsidRDefault="00803AD2">
      <w:pPr>
        <w:pStyle w:val="a3"/>
        <w:spacing w:before="1" w:line="276" w:lineRule="auto"/>
        <w:ind w:right="108" w:firstLine="566"/>
        <w:jc w:val="both"/>
        <w:rPr>
          <w:lang w:val="ru-RU"/>
        </w:rPr>
      </w:pPr>
      <w:r w:rsidRPr="00803AD2">
        <w:rPr>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w:t>
      </w:r>
      <w:r w:rsidRPr="00803AD2">
        <w:rPr>
          <w:spacing w:val="-29"/>
          <w:lang w:val="ru-RU"/>
        </w:rPr>
        <w:t xml:space="preserve"> </w:t>
      </w:r>
      <w:r w:rsidRPr="00803AD2">
        <w:rPr>
          <w:lang w:val="ru-RU"/>
        </w:rPr>
        <w:t>самоорганизации.</w:t>
      </w:r>
    </w:p>
    <w:p w:rsidR="006D5497" w:rsidRPr="00803AD2" w:rsidRDefault="00803AD2">
      <w:pPr>
        <w:pStyle w:val="a3"/>
        <w:spacing w:before="1" w:line="276" w:lineRule="auto"/>
        <w:ind w:right="106" w:firstLine="566"/>
        <w:jc w:val="both"/>
        <w:rPr>
          <w:lang w:val="ru-RU"/>
        </w:rPr>
      </w:pPr>
      <w:r w:rsidRPr="00803AD2">
        <w:rPr>
          <w:lang w:val="ru-RU"/>
        </w:rPr>
        <w:t xml:space="preserve">Оценка достижения метапредметных результатов ведётся также в рамках системы промежуточной аттестации. </w:t>
      </w:r>
      <w:r w:rsidRPr="00803AD2">
        <w:rPr>
          <w:b/>
          <w:i/>
          <w:lang w:val="ru-RU"/>
        </w:rPr>
        <w:t xml:space="preserve">Для оценки динамики формирования и уровня сформированности метапредметных результатов </w:t>
      </w:r>
      <w:r w:rsidRPr="00803AD2">
        <w:rPr>
          <w:lang w:val="ru-RU"/>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6D5497" w:rsidRPr="00803AD2" w:rsidRDefault="00803AD2">
      <w:pPr>
        <w:pStyle w:val="a3"/>
        <w:spacing w:before="1" w:line="278" w:lineRule="auto"/>
        <w:ind w:right="115" w:firstLine="0"/>
        <w:jc w:val="both"/>
        <w:rPr>
          <w:lang w:val="ru-RU"/>
        </w:rPr>
      </w:pPr>
      <w:r w:rsidRPr="00803AD2">
        <w:rPr>
          <w:lang w:val="ru-RU"/>
        </w:rPr>
        <w:t>а) программой формирования планируемых результатов освоения междисциплинарных программ;</w:t>
      </w:r>
    </w:p>
    <w:p w:rsidR="006D5497" w:rsidRPr="00803AD2" w:rsidRDefault="00803AD2">
      <w:pPr>
        <w:pStyle w:val="a3"/>
        <w:spacing w:line="276" w:lineRule="auto"/>
        <w:ind w:right="105" w:firstLine="0"/>
        <w:jc w:val="both"/>
        <w:rPr>
          <w:lang w:val="ru-RU"/>
        </w:rPr>
      </w:pPr>
      <w:r w:rsidRPr="00803AD2">
        <w:rPr>
          <w:lang w:val="ru-RU"/>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6D5497" w:rsidRPr="00803AD2" w:rsidRDefault="00803AD2">
      <w:pPr>
        <w:pStyle w:val="a3"/>
        <w:spacing w:before="3" w:line="276" w:lineRule="auto"/>
        <w:ind w:right="116" w:firstLine="0"/>
        <w:jc w:val="both"/>
        <w:rPr>
          <w:lang w:val="ru-RU"/>
        </w:rPr>
      </w:pPr>
      <w:r w:rsidRPr="00803AD2">
        <w:rPr>
          <w:lang w:val="ru-RU"/>
        </w:rPr>
        <w:t>в) системой итоговой оценки по предметам, не выносимым на государственную (итоговую) аттестацию</w:t>
      </w:r>
      <w:r w:rsidRPr="00803AD2">
        <w:rPr>
          <w:spacing w:val="-12"/>
          <w:lang w:val="ru-RU"/>
        </w:rPr>
        <w:t xml:space="preserve"> </w:t>
      </w:r>
      <w:r w:rsidRPr="00803AD2">
        <w:rPr>
          <w:lang w:val="ru-RU"/>
        </w:rPr>
        <w:t>обучающихся;</w:t>
      </w:r>
    </w:p>
    <w:p w:rsidR="006D5497" w:rsidRPr="00803AD2" w:rsidRDefault="00803AD2">
      <w:pPr>
        <w:pStyle w:val="a3"/>
        <w:spacing w:before="1" w:line="276" w:lineRule="auto"/>
        <w:ind w:right="112" w:firstLine="0"/>
        <w:jc w:val="both"/>
        <w:rPr>
          <w:lang w:val="ru-RU"/>
        </w:rPr>
      </w:pPr>
      <w:r w:rsidRPr="00803AD2">
        <w:rPr>
          <w:lang w:val="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w:t>
      </w:r>
      <w:r w:rsidRPr="00803AD2">
        <w:rPr>
          <w:spacing w:val="-15"/>
          <w:lang w:val="ru-RU"/>
        </w:rPr>
        <w:t xml:space="preserve"> </w:t>
      </w:r>
      <w:r w:rsidRPr="00803AD2">
        <w:rPr>
          <w:lang w:val="ru-RU"/>
        </w:rPr>
        <w:t>аттестацию.</w:t>
      </w:r>
    </w:p>
    <w:p w:rsidR="006D5497" w:rsidRPr="00803AD2" w:rsidRDefault="00803AD2">
      <w:pPr>
        <w:pStyle w:val="a3"/>
        <w:spacing w:before="1" w:line="276" w:lineRule="auto"/>
        <w:ind w:right="110" w:firstLine="566"/>
        <w:jc w:val="both"/>
        <w:rPr>
          <w:lang w:val="ru-RU"/>
        </w:rPr>
      </w:pPr>
      <w:r w:rsidRPr="00803AD2">
        <w:rPr>
          <w:lang w:val="ru-RU"/>
        </w:rPr>
        <w:t>При этом обязательными составляющими системы внутришкольного мониторинга образовательных достижений являются</w:t>
      </w:r>
      <w:r w:rsidRPr="00803AD2">
        <w:rPr>
          <w:spacing w:val="-17"/>
          <w:lang w:val="ru-RU"/>
        </w:rPr>
        <w:t xml:space="preserve"> </w:t>
      </w:r>
      <w:r w:rsidRPr="00803AD2">
        <w:rPr>
          <w:lang w:val="ru-RU"/>
        </w:rPr>
        <w:t>материалы:</w:t>
      </w:r>
    </w:p>
    <w:p w:rsidR="006D5497" w:rsidRDefault="00803AD2">
      <w:pPr>
        <w:pStyle w:val="a4"/>
        <w:numPr>
          <w:ilvl w:val="0"/>
          <w:numId w:val="180"/>
        </w:numPr>
        <w:tabs>
          <w:tab w:val="left" w:pos="247"/>
        </w:tabs>
        <w:spacing w:before="3"/>
        <w:ind w:left="246"/>
        <w:jc w:val="both"/>
        <w:rPr>
          <w:rFonts w:ascii="Times New Roman" w:eastAsia="Times New Roman" w:hAnsi="Times New Roman" w:cs="Times New Roman"/>
          <w:sz w:val="24"/>
          <w:szCs w:val="24"/>
        </w:rPr>
      </w:pPr>
      <w:r>
        <w:rPr>
          <w:rFonts w:ascii="Times New Roman" w:hAnsi="Times New Roman"/>
          <w:i/>
          <w:sz w:val="24"/>
        </w:rPr>
        <w:t>стартовой</w:t>
      </w:r>
      <w:r>
        <w:rPr>
          <w:rFonts w:ascii="Times New Roman" w:hAnsi="Times New Roman"/>
          <w:i/>
          <w:spacing w:val="-3"/>
          <w:sz w:val="24"/>
        </w:rPr>
        <w:t xml:space="preserve"> </w:t>
      </w:r>
      <w:r>
        <w:rPr>
          <w:rFonts w:ascii="Times New Roman" w:hAnsi="Times New Roman"/>
          <w:i/>
          <w:sz w:val="24"/>
        </w:rPr>
        <w:t>диагностики</w:t>
      </w:r>
      <w:r>
        <w:rPr>
          <w:rFonts w:ascii="Times New Roman" w:hAnsi="Times New Roman"/>
          <w:sz w:val="24"/>
        </w:rPr>
        <w:t>;</w:t>
      </w:r>
    </w:p>
    <w:p w:rsidR="006D5497" w:rsidRPr="00803AD2" w:rsidRDefault="00803AD2">
      <w:pPr>
        <w:pStyle w:val="a4"/>
        <w:numPr>
          <w:ilvl w:val="0"/>
          <w:numId w:val="180"/>
        </w:numPr>
        <w:tabs>
          <w:tab w:val="left" w:pos="247"/>
        </w:tabs>
        <w:spacing w:before="40"/>
        <w:ind w:left="246"/>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текущего выполнения </w:t>
      </w:r>
      <w:r w:rsidRPr="00803AD2">
        <w:rPr>
          <w:rFonts w:ascii="Times New Roman" w:hAnsi="Times New Roman"/>
          <w:i/>
          <w:sz w:val="24"/>
          <w:lang w:val="ru-RU"/>
        </w:rPr>
        <w:t>учебных исследований и учебных</w:t>
      </w:r>
      <w:r w:rsidRPr="00803AD2">
        <w:rPr>
          <w:rFonts w:ascii="Times New Roman" w:hAnsi="Times New Roman"/>
          <w:i/>
          <w:spacing w:val="-13"/>
          <w:sz w:val="24"/>
          <w:lang w:val="ru-RU"/>
        </w:rPr>
        <w:t xml:space="preserve"> </w:t>
      </w:r>
      <w:r w:rsidRPr="00803AD2">
        <w:rPr>
          <w:rFonts w:ascii="Times New Roman" w:hAnsi="Times New Roman"/>
          <w:i/>
          <w:sz w:val="24"/>
          <w:lang w:val="ru-RU"/>
        </w:rPr>
        <w:t>проектов</w:t>
      </w:r>
      <w:r w:rsidRPr="00803AD2">
        <w:rPr>
          <w:rFonts w:ascii="Times New Roman" w:hAnsi="Times New Roman"/>
          <w:sz w:val="24"/>
          <w:lang w:val="ru-RU"/>
        </w:rPr>
        <w:t>;</w:t>
      </w:r>
    </w:p>
    <w:p w:rsidR="006D5497" w:rsidRPr="00803AD2" w:rsidRDefault="006D5497">
      <w:pPr>
        <w:jc w:val="both"/>
        <w:rPr>
          <w:rFonts w:ascii="Times New Roman" w:eastAsia="Times New Roman" w:hAnsi="Times New Roman" w:cs="Times New Roman"/>
          <w:sz w:val="24"/>
          <w:szCs w:val="24"/>
          <w:lang w:val="ru-RU"/>
        </w:rPr>
        <w:sectPr w:rsidR="006D5497" w:rsidRPr="00803AD2">
          <w:pgSz w:w="11910" w:h="16840"/>
          <w:pgMar w:top="1060" w:right="740" w:bottom="1160" w:left="1600" w:header="0" w:footer="963" w:gutter="0"/>
          <w:cols w:space="720"/>
        </w:sectPr>
      </w:pPr>
    </w:p>
    <w:p w:rsidR="006D5497" w:rsidRPr="00803AD2" w:rsidRDefault="00803AD2">
      <w:pPr>
        <w:pStyle w:val="a4"/>
        <w:numPr>
          <w:ilvl w:val="0"/>
          <w:numId w:val="180"/>
        </w:numPr>
        <w:tabs>
          <w:tab w:val="left" w:pos="267"/>
        </w:tabs>
        <w:spacing w:before="48" w:line="276" w:lineRule="auto"/>
        <w:ind w:left="122" w:right="105" w:firstLine="0"/>
        <w:jc w:val="both"/>
        <w:rPr>
          <w:rFonts w:ascii="Times New Roman" w:eastAsia="Times New Roman" w:hAnsi="Times New Roman" w:cs="Times New Roman"/>
          <w:sz w:val="24"/>
          <w:szCs w:val="24"/>
          <w:lang w:val="ru-RU"/>
        </w:rPr>
      </w:pPr>
      <w:r w:rsidRPr="00803AD2">
        <w:rPr>
          <w:rFonts w:ascii="Times New Roman" w:hAnsi="Times New Roman"/>
          <w:i/>
          <w:sz w:val="24"/>
          <w:lang w:val="ru-RU"/>
        </w:rPr>
        <w:lastRenderedPageBreak/>
        <w:t>промежуточных и итоговых комплексных работ на межпредметной основе</w:t>
      </w:r>
      <w:r w:rsidRPr="00803AD2">
        <w:rPr>
          <w:rFonts w:ascii="Times New Roman" w:hAnsi="Times New Roman"/>
          <w:sz w:val="24"/>
          <w:lang w:val="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sidRPr="00803AD2">
        <w:rPr>
          <w:rFonts w:ascii="Times New Roman" w:hAnsi="Times New Roman"/>
          <w:spacing w:val="-12"/>
          <w:sz w:val="24"/>
          <w:lang w:val="ru-RU"/>
        </w:rPr>
        <w:t xml:space="preserve"> </w:t>
      </w:r>
      <w:r w:rsidRPr="00803AD2">
        <w:rPr>
          <w:rFonts w:ascii="Times New Roman" w:hAnsi="Times New Roman"/>
          <w:sz w:val="24"/>
          <w:lang w:val="ru-RU"/>
        </w:rPr>
        <w:t>текстом;</w:t>
      </w:r>
    </w:p>
    <w:p w:rsidR="006D5497" w:rsidRPr="00803AD2" w:rsidRDefault="00803AD2">
      <w:pPr>
        <w:pStyle w:val="a4"/>
        <w:numPr>
          <w:ilvl w:val="0"/>
          <w:numId w:val="180"/>
        </w:numPr>
        <w:tabs>
          <w:tab w:val="left" w:pos="267"/>
        </w:tabs>
        <w:spacing w:before="1" w:line="276" w:lineRule="auto"/>
        <w:ind w:left="122" w:right="105"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текущего выполнения выборочных </w:t>
      </w:r>
      <w:r w:rsidRPr="00803AD2">
        <w:rPr>
          <w:rFonts w:ascii="Times New Roman" w:hAnsi="Times New Roman"/>
          <w:i/>
          <w:sz w:val="24"/>
          <w:lang w:val="ru-RU"/>
        </w:rPr>
        <w:t xml:space="preserve">учебно-практических и учебно-познавательных заданий </w:t>
      </w:r>
      <w:r w:rsidRPr="00803AD2">
        <w:rPr>
          <w:rFonts w:ascii="Times New Roman" w:hAnsi="Times New Roman"/>
          <w:sz w:val="24"/>
          <w:lang w:val="ru-RU"/>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Pr="00803AD2">
        <w:rPr>
          <w:rFonts w:ascii="Times New Roman" w:hAnsi="Times New Roman"/>
          <w:spacing w:val="-30"/>
          <w:sz w:val="24"/>
          <w:lang w:val="ru-RU"/>
        </w:rPr>
        <w:t xml:space="preserve"> </w:t>
      </w:r>
      <w:r w:rsidRPr="00803AD2">
        <w:rPr>
          <w:rFonts w:ascii="Times New Roman" w:hAnsi="Times New Roman"/>
          <w:sz w:val="24"/>
          <w:lang w:val="ru-RU"/>
        </w:rPr>
        <w:t>рефлексии;</w:t>
      </w:r>
    </w:p>
    <w:p w:rsidR="006D5497" w:rsidRDefault="00803AD2">
      <w:pPr>
        <w:pStyle w:val="a4"/>
        <w:numPr>
          <w:ilvl w:val="0"/>
          <w:numId w:val="180"/>
        </w:numPr>
        <w:tabs>
          <w:tab w:val="left" w:pos="267"/>
        </w:tabs>
        <w:spacing w:before="1"/>
        <w:ind w:left="266"/>
        <w:jc w:val="both"/>
        <w:rPr>
          <w:rFonts w:ascii="Times New Roman" w:eastAsia="Times New Roman" w:hAnsi="Times New Roman" w:cs="Times New Roman"/>
          <w:sz w:val="24"/>
          <w:szCs w:val="24"/>
        </w:rPr>
      </w:pPr>
      <w:r>
        <w:rPr>
          <w:rFonts w:ascii="Times New Roman" w:hAnsi="Times New Roman"/>
          <w:i/>
          <w:sz w:val="24"/>
        </w:rPr>
        <w:t>защиты итогового индивидуального</w:t>
      </w:r>
      <w:r>
        <w:rPr>
          <w:rFonts w:ascii="Times New Roman" w:hAnsi="Times New Roman"/>
          <w:i/>
          <w:spacing w:val="-6"/>
          <w:sz w:val="24"/>
        </w:rPr>
        <w:t xml:space="preserve"> </w:t>
      </w:r>
      <w:r>
        <w:rPr>
          <w:rFonts w:ascii="Times New Roman" w:hAnsi="Times New Roman"/>
          <w:i/>
          <w:sz w:val="24"/>
        </w:rPr>
        <w:t>проекта</w:t>
      </w:r>
      <w:r>
        <w:rPr>
          <w:rFonts w:ascii="Times New Roman" w:hAnsi="Times New Roman"/>
          <w:sz w:val="24"/>
        </w:rPr>
        <w:t>.</w:t>
      </w:r>
    </w:p>
    <w:p w:rsidR="006D5497" w:rsidRDefault="00803AD2">
      <w:pPr>
        <w:spacing w:before="41"/>
        <w:ind w:left="695" w:right="400"/>
        <w:rPr>
          <w:rFonts w:ascii="Times New Roman" w:eastAsia="Times New Roman" w:hAnsi="Times New Roman" w:cs="Times New Roman"/>
          <w:sz w:val="24"/>
          <w:szCs w:val="24"/>
        </w:rPr>
      </w:pPr>
      <w:r>
        <w:rPr>
          <w:rFonts w:ascii="Times New Roman" w:hAnsi="Times New Roman"/>
          <w:spacing w:val="-60"/>
          <w:sz w:val="24"/>
          <w:u w:val="single" w:color="000000"/>
        </w:rPr>
        <w:t xml:space="preserve"> </w:t>
      </w:r>
      <w:r>
        <w:rPr>
          <w:rFonts w:ascii="Times New Roman" w:hAnsi="Times New Roman"/>
          <w:sz w:val="24"/>
          <w:u w:val="single" w:color="000000"/>
        </w:rPr>
        <w:t xml:space="preserve">1.3.3.1. Особенности оценки </w:t>
      </w:r>
      <w:r>
        <w:rPr>
          <w:rFonts w:ascii="Times New Roman" w:hAnsi="Times New Roman"/>
          <w:b/>
          <w:sz w:val="24"/>
          <w:u w:val="single" w:color="000000"/>
        </w:rPr>
        <w:t>индивидуального</w:t>
      </w:r>
      <w:r>
        <w:rPr>
          <w:rFonts w:ascii="Times New Roman" w:hAnsi="Times New Roman"/>
          <w:b/>
          <w:spacing w:val="-13"/>
          <w:sz w:val="24"/>
          <w:u w:val="single" w:color="000000"/>
        </w:rPr>
        <w:t xml:space="preserve"> </w:t>
      </w:r>
      <w:r>
        <w:rPr>
          <w:rFonts w:ascii="Times New Roman" w:hAnsi="Times New Roman"/>
          <w:b/>
          <w:sz w:val="24"/>
          <w:u w:val="single" w:color="000000"/>
        </w:rPr>
        <w:t>проекта.</w:t>
      </w:r>
    </w:p>
    <w:p w:rsidR="006D5497" w:rsidRPr="00803AD2" w:rsidRDefault="00803AD2">
      <w:pPr>
        <w:pStyle w:val="a3"/>
        <w:spacing w:before="41" w:line="276" w:lineRule="auto"/>
        <w:ind w:left="122" w:right="108" w:firstLine="566"/>
        <w:jc w:val="both"/>
        <w:rPr>
          <w:lang w:val="ru-RU"/>
        </w:rPr>
      </w:pPr>
      <w:r w:rsidRPr="00803AD2">
        <w:rPr>
          <w:lang w:val="ru-RU"/>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rsidRPr="00803AD2">
        <w:rPr>
          <w:spacing w:val="-21"/>
          <w:lang w:val="ru-RU"/>
        </w:rPr>
        <w:t xml:space="preserve"> </w:t>
      </w:r>
      <w:r w:rsidRPr="00803AD2">
        <w:rPr>
          <w:lang w:val="ru-RU"/>
        </w:rPr>
        <w:t>иную).</w:t>
      </w:r>
    </w:p>
    <w:p w:rsidR="006D5497" w:rsidRPr="00803AD2" w:rsidRDefault="00803AD2">
      <w:pPr>
        <w:pStyle w:val="a3"/>
        <w:spacing w:before="1" w:line="276" w:lineRule="auto"/>
        <w:ind w:left="122" w:right="108" w:firstLine="566"/>
        <w:jc w:val="both"/>
        <w:rPr>
          <w:lang w:val="ru-RU"/>
        </w:rPr>
      </w:pPr>
      <w:r w:rsidRPr="00803AD2">
        <w:rPr>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w:t>
      </w:r>
      <w:r w:rsidRPr="00803AD2">
        <w:rPr>
          <w:spacing w:val="-11"/>
          <w:lang w:val="ru-RU"/>
        </w:rPr>
        <w:t xml:space="preserve"> </w:t>
      </w:r>
      <w:r w:rsidRPr="00803AD2">
        <w:rPr>
          <w:lang w:val="ru-RU"/>
        </w:rPr>
        <w:t>предмету.</w:t>
      </w:r>
    </w:p>
    <w:p w:rsidR="006D5497" w:rsidRPr="00803AD2" w:rsidRDefault="00803AD2">
      <w:pPr>
        <w:spacing w:before="3" w:line="276" w:lineRule="auto"/>
        <w:ind w:left="122" w:right="102" w:firstLine="566"/>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соответствии с целями подготовки проекта </w:t>
      </w:r>
      <w:r w:rsidRPr="00803AD2">
        <w:rPr>
          <w:rFonts w:ascii="Times New Roman" w:hAnsi="Times New Roman"/>
          <w:b/>
          <w:sz w:val="24"/>
          <w:lang w:val="ru-RU"/>
        </w:rPr>
        <w:t>образовательным учреждением для каждого обучающегося разрабатываются план, программа подготовки проекта</w:t>
      </w:r>
      <w:r w:rsidRPr="00803AD2">
        <w:rPr>
          <w:rFonts w:ascii="Times New Roman" w:hAnsi="Times New Roman"/>
          <w:sz w:val="24"/>
          <w:lang w:val="ru-RU"/>
        </w:rPr>
        <w:t>, которые, как минимум, должны включать требования по следующим</w:t>
      </w:r>
      <w:r w:rsidRPr="00803AD2">
        <w:rPr>
          <w:rFonts w:ascii="Times New Roman" w:hAnsi="Times New Roman"/>
          <w:spacing w:val="-28"/>
          <w:sz w:val="24"/>
          <w:lang w:val="ru-RU"/>
        </w:rPr>
        <w:t xml:space="preserve"> </w:t>
      </w:r>
      <w:r w:rsidRPr="00803AD2">
        <w:rPr>
          <w:rFonts w:ascii="Times New Roman" w:hAnsi="Times New Roman"/>
          <w:sz w:val="24"/>
          <w:lang w:val="ru-RU"/>
        </w:rPr>
        <w:t>рубрикам:</w:t>
      </w:r>
    </w:p>
    <w:p w:rsidR="006D5497" w:rsidRDefault="00803AD2">
      <w:pPr>
        <w:pStyle w:val="a4"/>
        <w:numPr>
          <w:ilvl w:val="0"/>
          <w:numId w:val="180"/>
        </w:numPr>
        <w:tabs>
          <w:tab w:val="left" w:pos="267"/>
        </w:tabs>
        <w:spacing w:before="1"/>
        <w:ind w:left="266"/>
        <w:jc w:val="both"/>
        <w:rPr>
          <w:rFonts w:ascii="Times New Roman" w:eastAsia="Times New Roman" w:hAnsi="Times New Roman" w:cs="Times New Roman"/>
          <w:sz w:val="24"/>
          <w:szCs w:val="24"/>
        </w:rPr>
      </w:pPr>
      <w:r>
        <w:rPr>
          <w:rFonts w:ascii="Times New Roman" w:hAnsi="Times New Roman"/>
          <w:sz w:val="24"/>
        </w:rPr>
        <w:t>организация проектной</w:t>
      </w:r>
      <w:r>
        <w:rPr>
          <w:rFonts w:ascii="Times New Roman" w:hAnsi="Times New Roman"/>
          <w:spacing w:val="-15"/>
          <w:sz w:val="24"/>
        </w:rPr>
        <w:t xml:space="preserve"> </w:t>
      </w:r>
      <w:r>
        <w:rPr>
          <w:rFonts w:ascii="Times New Roman" w:hAnsi="Times New Roman"/>
          <w:sz w:val="24"/>
        </w:rPr>
        <w:t>деятельности;</w:t>
      </w:r>
    </w:p>
    <w:p w:rsidR="006D5497" w:rsidRDefault="00803AD2">
      <w:pPr>
        <w:pStyle w:val="a4"/>
        <w:numPr>
          <w:ilvl w:val="0"/>
          <w:numId w:val="180"/>
        </w:numPr>
        <w:tabs>
          <w:tab w:val="left" w:pos="267"/>
        </w:tabs>
        <w:spacing w:before="41"/>
        <w:ind w:left="266"/>
        <w:jc w:val="both"/>
        <w:rPr>
          <w:rFonts w:ascii="Times New Roman" w:eastAsia="Times New Roman" w:hAnsi="Times New Roman" w:cs="Times New Roman"/>
          <w:sz w:val="24"/>
          <w:szCs w:val="24"/>
        </w:rPr>
      </w:pPr>
      <w:r>
        <w:rPr>
          <w:rFonts w:ascii="Times New Roman" w:hAnsi="Times New Roman"/>
          <w:sz w:val="24"/>
        </w:rPr>
        <w:t>содержание и направленность</w:t>
      </w:r>
      <w:r>
        <w:rPr>
          <w:rFonts w:ascii="Times New Roman" w:hAnsi="Times New Roman"/>
          <w:spacing w:val="-14"/>
          <w:sz w:val="24"/>
        </w:rPr>
        <w:t xml:space="preserve"> </w:t>
      </w:r>
      <w:r>
        <w:rPr>
          <w:rFonts w:ascii="Times New Roman" w:hAnsi="Times New Roman"/>
          <w:sz w:val="24"/>
        </w:rPr>
        <w:t>проекта;</w:t>
      </w:r>
    </w:p>
    <w:p w:rsidR="006D5497" w:rsidRDefault="00803AD2">
      <w:pPr>
        <w:pStyle w:val="a4"/>
        <w:numPr>
          <w:ilvl w:val="0"/>
          <w:numId w:val="180"/>
        </w:numPr>
        <w:tabs>
          <w:tab w:val="left" w:pos="267"/>
        </w:tabs>
        <w:spacing w:before="43"/>
        <w:ind w:left="266"/>
        <w:jc w:val="both"/>
        <w:rPr>
          <w:rFonts w:ascii="Times New Roman" w:eastAsia="Times New Roman" w:hAnsi="Times New Roman" w:cs="Times New Roman"/>
          <w:sz w:val="24"/>
          <w:szCs w:val="24"/>
        </w:rPr>
      </w:pPr>
      <w:r>
        <w:rPr>
          <w:rFonts w:ascii="Times New Roman" w:hAnsi="Times New Roman"/>
          <w:sz w:val="24"/>
        </w:rPr>
        <w:t>защита</w:t>
      </w:r>
      <w:r>
        <w:rPr>
          <w:rFonts w:ascii="Times New Roman" w:hAnsi="Times New Roman"/>
          <w:spacing w:val="-4"/>
          <w:sz w:val="24"/>
        </w:rPr>
        <w:t xml:space="preserve"> </w:t>
      </w:r>
      <w:r>
        <w:rPr>
          <w:rFonts w:ascii="Times New Roman" w:hAnsi="Times New Roman"/>
          <w:sz w:val="24"/>
        </w:rPr>
        <w:t>проекта;</w:t>
      </w:r>
    </w:p>
    <w:p w:rsidR="006D5497" w:rsidRDefault="00803AD2">
      <w:pPr>
        <w:pStyle w:val="a4"/>
        <w:numPr>
          <w:ilvl w:val="0"/>
          <w:numId w:val="180"/>
        </w:numPr>
        <w:tabs>
          <w:tab w:val="left" w:pos="267"/>
        </w:tabs>
        <w:spacing w:before="41"/>
        <w:ind w:left="266"/>
        <w:jc w:val="both"/>
        <w:rPr>
          <w:rFonts w:ascii="Times New Roman" w:eastAsia="Times New Roman" w:hAnsi="Times New Roman" w:cs="Times New Roman"/>
          <w:sz w:val="24"/>
          <w:szCs w:val="24"/>
        </w:rPr>
      </w:pPr>
      <w:r>
        <w:rPr>
          <w:rFonts w:ascii="Times New Roman" w:hAnsi="Times New Roman"/>
          <w:sz w:val="24"/>
        </w:rPr>
        <w:t>критерии оценки проектной</w:t>
      </w:r>
      <w:r>
        <w:rPr>
          <w:rFonts w:ascii="Times New Roman" w:hAnsi="Times New Roman"/>
          <w:spacing w:val="-17"/>
          <w:sz w:val="24"/>
        </w:rPr>
        <w:t xml:space="preserve"> </w:t>
      </w:r>
      <w:r>
        <w:rPr>
          <w:rFonts w:ascii="Times New Roman" w:hAnsi="Times New Roman"/>
          <w:sz w:val="24"/>
        </w:rPr>
        <w:t>деятельности.</w:t>
      </w:r>
    </w:p>
    <w:p w:rsidR="006D5497" w:rsidRPr="00803AD2" w:rsidRDefault="00803AD2">
      <w:pPr>
        <w:pStyle w:val="a3"/>
        <w:spacing w:before="41" w:line="266" w:lineRule="auto"/>
        <w:ind w:left="122" w:right="103" w:firstLine="566"/>
        <w:jc w:val="both"/>
        <w:rPr>
          <w:lang w:val="ru-RU"/>
        </w:rPr>
      </w:pPr>
      <w:r w:rsidRPr="00803AD2">
        <w:rPr>
          <w:b/>
          <w:lang w:val="ru-RU"/>
        </w:rPr>
        <w:t xml:space="preserve">Требования к организации проектной деятельности </w:t>
      </w:r>
      <w:r w:rsidRPr="00803AD2">
        <w:rPr>
          <w:lang w:val="ru-RU"/>
        </w:rPr>
        <w:t>должны включать положения о том, что обучающиеся сами выбирают как тему проекта, так и руководителя проекта</w:t>
      </w:r>
      <w:r w:rsidRPr="00803AD2">
        <w:rPr>
          <w:position w:val="11"/>
          <w:sz w:val="16"/>
          <w:lang w:val="ru-RU"/>
        </w:rPr>
        <w:t>1</w:t>
      </w:r>
      <w:r w:rsidRPr="00803AD2">
        <w:rPr>
          <w:lang w:val="ru-RU"/>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w:t>
      </w:r>
      <w:r w:rsidRPr="00803AD2">
        <w:rPr>
          <w:spacing w:val="8"/>
          <w:lang w:val="ru-RU"/>
        </w:rPr>
        <w:t xml:space="preserve"> </w:t>
      </w:r>
      <w:r w:rsidRPr="00803AD2">
        <w:rPr>
          <w:lang w:val="ru-RU"/>
        </w:rPr>
        <w:t>иные</w:t>
      </w:r>
    </w:p>
    <w:p w:rsidR="006D5497" w:rsidRPr="00803AD2" w:rsidRDefault="00803AD2">
      <w:pPr>
        <w:pStyle w:val="a3"/>
        <w:spacing w:before="11"/>
        <w:ind w:left="122" w:firstLine="0"/>
        <w:jc w:val="both"/>
        <w:rPr>
          <w:lang w:val="ru-RU"/>
        </w:rPr>
      </w:pPr>
      <w:r w:rsidRPr="00803AD2">
        <w:rPr>
          <w:lang w:val="ru-RU"/>
        </w:rPr>
        <w:t>требования к организации проектной</w:t>
      </w:r>
      <w:r w:rsidRPr="00803AD2">
        <w:rPr>
          <w:spacing w:val="-20"/>
          <w:lang w:val="ru-RU"/>
        </w:rPr>
        <w:t xml:space="preserve"> </w:t>
      </w:r>
      <w:r w:rsidRPr="00803AD2">
        <w:rPr>
          <w:lang w:val="ru-RU"/>
        </w:rPr>
        <w:t>деятельности.</w:t>
      </w:r>
    </w:p>
    <w:p w:rsidR="006D5497" w:rsidRPr="00803AD2" w:rsidRDefault="00803AD2">
      <w:pPr>
        <w:spacing w:before="43" w:line="276" w:lineRule="auto"/>
        <w:ind w:left="122" w:right="102" w:firstLine="566"/>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разделе о </w:t>
      </w:r>
      <w:r w:rsidRPr="00803AD2">
        <w:rPr>
          <w:rFonts w:ascii="Times New Roman" w:hAnsi="Times New Roman"/>
          <w:b/>
          <w:sz w:val="24"/>
          <w:lang w:val="ru-RU"/>
        </w:rPr>
        <w:t xml:space="preserve">требованиях к содержанию и направленности проекта </w:t>
      </w:r>
      <w:r w:rsidRPr="00803AD2">
        <w:rPr>
          <w:rFonts w:ascii="Times New Roman" w:hAnsi="Times New Roman"/>
          <w:sz w:val="24"/>
          <w:lang w:val="ru-RU"/>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803AD2">
        <w:rPr>
          <w:rFonts w:ascii="Times New Roman" w:hAnsi="Times New Roman"/>
          <w:i/>
          <w:sz w:val="24"/>
          <w:lang w:val="ru-RU"/>
        </w:rPr>
        <w:t xml:space="preserve">типы работ и формы их представления </w:t>
      </w:r>
      <w:r w:rsidRPr="00803AD2">
        <w:rPr>
          <w:rFonts w:ascii="Times New Roman" w:hAnsi="Times New Roman"/>
          <w:sz w:val="24"/>
          <w:lang w:val="ru-RU"/>
        </w:rPr>
        <w:t xml:space="preserve">и б) </w:t>
      </w:r>
      <w:r w:rsidRPr="00803AD2">
        <w:rPr>
          <w:rFonts w:ascii="Times New Roman" w:hAnsi="Times New Roman"/>
          <w:i/>
          <w:sz w:val="24"/>
          <w:lang w:val="ru-RU"/>
        </w:rPr>
        <w:t>состав материалов</w:t>
      </w:r>
      <w:r w:rsidRPr="00803AD2">
        <w:rPr>
          <w:rFonts w:ascii="Times New Roman" w:hAnsi="Times New Roman"/>
          <w:sz w:val="24"/>
          <w:lang w:val="ru-RU"/>
        </w:rPr>
        <w:t>, которые должны быть подготовлены по завершении проекта для его</w:t>
      </w:r>
      <w:r w:rsidRPr="00803AD2">
        <w:rPr>
          <w:rFonts w:ascii="Times New Roman" w:hAnsi="Times New Roman"/>
          <w:spacing w:val="-11"/>
          <w:sz w:val="24"/>
          <w:lang w:val="ru-RU"/>
        </w:rPr>
        <w:t xml:space="preserve"> </w:t>
      </w:r>
      <w:r w:rsidRPr="00803AD2">
        <w:rPr>
          <w:rFonts w:ascii="Times New Roman" w:hAnsi="Times New Roman"/>
          <w:sz w:val="24"/>
          <w:lang w:val="ru-RU"/>
        </w:rPr>
        <w:t>защиты.</w:t>
      </w:r>
    </w:p>
    <w:p w:rsidR="006D5497" w:rsidRPr="00803AD2" w:rsidRDefault="00803AD2">
      <w:pPr>
        <w:spacing w:before="1" w:line="276" w:lineRule="auto"/>
        <w:ind w:left="122" w:right="107" w:firstLine="566"/>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Так, например, </w:t>
      </w:r>
      <w:r w:rsidRPr="00803AD2">
        <w:rPr>
          <w:rFonts w:ascii="Times New Roman" w:hAnsi="Times New Roman"/>
          <w:i/>
          <w:sz w:val="24"/>
          <w:lang w:val="ru-RU"/>
        </w:rPr>
        <w:t xml:space="preserve">результатом (продуктом) проектной деятельности </w:t>
      </w:r>
      <w:r w:rsidRPr="00803AD2">
        <w:rPr>
          <w:rFonts w:ascii="Times New Roman" w:hAnsi="Times New Roman"/>
          <w:sz w:val="24"/>
          <w:lang w:val="ru-RU"/>
        </w:rPr>
        <w:t>может быть любая из следующих</w:t>
      </w:r>
      <w:r w:rsidRPr="00803AD2">
        <w:rPr>
          <w:rFonts w:ascii="Times New Roman" w:hAnsi="Times New Roman"/>
          <w:spacing w:val="-8"/>
          <w:sz w:val="24"/>
          <w:lang w:val="ru-RU"/>
        </w:rPr>
        <w:t xml:space="preserve"> </w:t>
      </w:r>
      <w:r w:rsidRPr="00803AD2">
        <w:rPr>
          <w:rFonts w:ascii="Times New Roman" w:hAnsi="Times New Roman"/>
          <w:sz w:val="24"/>
          <w:lang w:val="ru-RU"/>
        </w:rPr>
        <w:t>работ:</w:t>
      </w:r>
    </w:p>
    <w:p w:rsidR="006D5497" w:rsidRPr="00803AD2" w:rsidRDefault="00803AD2">
      <w:pPr>
        <w:pStyle w:val="a3"/>
        <w:spacing w:before="1" w:line="278" w:lineRule="auto"/>
        <w:ind w:left="122" w:right="400" w:firstLine="0"/>
        <w:rPr>
          <w:lang w:val="ru-RU"/>
        </w:rPr>
      </w:pPr>
      <w:r w:rsidRPr="00803AD2">
        <w:rPr>
          <w:lang w:val="ru-RU"/>
        </w:rPr>
        <w:t xml:space="preserve">а) </w:t>
      </w:r>
      <w:r w:rsidRPr="00803AD2">
        <w:rPr>
          <w:i/>
          <w:lang w:val="ru-RU"/>
        </w:rPr>
        <w:t xml:space="preserve">письменная работа </w:t>
      </w:r>
      <w:r w:rsidRPr="00803AD2">
        <w:rPr>
          <w:lang w:val="ru-RU"/>
        </w:rPr>
        <w:t>(эссе, реферат, аналитические материалы, обзорные материалы, отчёты о проведённых исследованиях, стендовый доклад и</w:t>
      </w:r>
      <w:r w:rsidRPr="00803AD2">
        <w:rPr>
          <w:spacing w:val="-13"/>
          <w:lang w:val="ru-RU"/>
        </w:rPr>
        <w:t xml:space="preserve"> </w:t>
      </w:r>
      <w:r w:rsidRPr="00803AD2">
        <w:rPr>
          <w:lang w:val="ru-RU"/>
        </w:rPr>
        <w:t>др.);</w:t>
      </w:r>
    </w:p>
    <w:p w:rsidR="006D5497" w:rsidRPr="00803AD2" w:rsidRDefault="00587F06">
      <w:pPr>
        <w:spacing w:before="10"/>
        <w:rPr>
          <w:rFonts w:ascii="Times New Roman" w:eastAsia="Times New Roman" w:hAnsi="Times New Roman" w:cs="Times New Roman"/>
          <w:sz w:val="18"/>
          <w:szCs w:val="18"/>
          <w:lang w:val="ru-RU"/>
        </w:rPr>
      </w:pPr>
      <w:r>
        <w:rPr>
          <w:noProof/>
          <w:lang w:val="ru-RU" w:eastAsia="ru-RU"/>
        </w:rPr>
        <mc:AlternateContent>
          <mc:Choice Requires="wpg">
            <w:drawing>
              <wp:anchor distT="0" distB="0" distL="0" distR="0" simplePos="0" relativeHeight="1048" behindDoc="0" locked="0" layoutInCell="1" allowOverlap="1">
                <wp:simplePos x="0" y="0"/>
                <wp:positionH relativeFrom="page">
                  <wp:posOffset>1080770</wp:posOffset>
                </wp:positionH>
                <wp:positionV relativeFrom="paragraph">
                  <wp:posOffset>154940</wp:posOffset>
                </wp:positionV>
                <wp:extent cx="1829435" cy="1270"/>
                <wp:effectExtent l="13970" t="12065" r="4445" b="5715"/>
                <wp:wrapTopAndBottom/>
                <wp:docPr id="34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702" y="244"/>
                          <a:chExt cx="2881" cy="2"/>
                        </a:xfrm>
                      </wpg:grpSpPr>
                      <wps:wsp>
                        <wps:cNvPr id="350" name="Freeform 290"/>
                        <wps:cNvSpPr>
                          <a:spLocks/>
                        </wps:cNvSpPr>
                        <wps:spPr bwMode="auto">
                          <a:xfrm>
                            <a:off x="1702" y="244"/>
                            <a:ext cx="2881" cy="2"/>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85.1pt;margin-top:12.2pt;width:144.05pt;height:.1pt;z-index:1048;mso-wrap-distance-left:0;mso-wrap-distance-right:0;mso-position-horizontal-relative:page" coordorigin="1702,244"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">
                <v:shape id="Freeform 290" o:spid="_x0000_s1027" style="position:absolute;left:1702;top:244;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qo8QA&#10;AADcAAAADwAAAGRycy9kb3ducmV2LnhtbERPTWvCQBC9F/oflil4azapVkp0DdKqtAcFEwseh+yY&#10;BLOzaXbV+O+7h0KPj/c9zwbTiiv1rrGsIIliEMSl1Q1XCg7F+vkNhPPIGlvLpOBODrLF48McU21v&#10;vKdr7isRQtilqKD2vkuldGVNBl1kO+LAnWxv0AfYV1L3eAvhppUvcTyVBhsODTV29F5Tec4vRsFm&#10;tzWnYvjeHL/uh59Jcll9NHql1OhpWM5AeBr8v/jP/akVjF/D/H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qPEAAAA3AAAAA8AAAAAAAAAAAAAAAAAmAIAAGRycy9k&#10;b3ducmV2LnhtbFBLBQYAAAAABAAEAPUAAACJAwAAAAA=&#10;" path="m,l2880,e" filled="f" strokeweight=".72pt">
                  <v:path arrowok="t" o:connecttype="custom" o:connectlocs="0,0;2880,0" o:connectangles="0,0"/>
                </v:shape>
                <w10:wrap type="topAndBottom" anchorx="page"/>
              </v:group>
            </w:pict>
          </mc:Fallback>
        </mc:AlternateContent>
      </w:r>
    </w:p>
    <w:p w:rsidR="006D5497" w:rsidRPr="00803AD2" w:rsidRDefault="00803AD2">
      <w:pPr>
        <w:spacing w:before="42"/>
        <w:ind w:left="122" w:right="400"/>
        <w:rPr>
          <w:rFonts w:ascii="Times New Roman" w:eastAsia="Times New Roman" w:hAnsi="Times New Roman" w:cs="Times New Roman"/>
          <w:sz w:val="20"/>
          <w:szCs w:val="20"/>
          <w:lang w:val="ru-RU"/>
        </w:rPr>
      </w:pPr>
      <w:r w:rsidRPr="00803AD2">
        <w:rPr>
          <w:rFonts w:ascii="Times New Roman" w:hAnsi="Times New Roman"/>
          <w:position w:val="9"/>
          <w:sz w:val="13"/>
          <w:lang w:val="ru-RU"/>
        </w:rPr>
        <w:t xml:space="preserve">1 </w:t>
      </w:r>
      <w:r w:rsidRPr="00803AD2">
        <w:rPr>
          <w:rFonts w:ascii="Times New Roman" w:hAnsi="Times New Roman"/>
          <w:sz w:val="20"/>
          <w:lang w:val="ru-RU"/>
        </w:rPr>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w:t>
      </w:r>
      <w:r w:rsidRPr="00803AD2">
        <w:rPr>
          <w:rFonts w:ascii="Times New Roman" w:hAnsi="Times New Roman"/>
          <w:spacing w:val="-15"/>
          <w:sz w:val="20"/>
          <w:lang w:val="ru-RU"/>
        </w:rPr>
        <w:t xml:space="preserve"> </w:t>
      </w:r>
      <w:r w:rsidRPr="00803AD2">
        <w:rPr>
          <w:rFonts w:ascii="Times New Roman" w:hAnsi="Times New Roman"/>
          <w:sz w:val="20"/>
          <w:lang w:val="ru-RU"/>
        </w:rPr>
        <w:t>высшего.</w:t>
      </w:r>
    </w:p>
    <w:p w:rsidR="006D5497" w:rsidRPr="00803AD2" w:rsidRDefault="006D5497">
      <w:pPr>
        <w:rPr>
          <w:rFonts w:ascii="Times New Roman" w:eastAsia="Times New Roman" w:hAnsi="Times New Roman" w:cs="Times New Roman"/>
          <w:sz w:val="20"/>
          <w:szCs w:val="20"/>
          <w:lang w:val="ru-RU"/>
        </w:rPr>
        <w:sectPr w:rsidR="006D5497" w:rsidRPr="00803AD2">
          <w:pgSz w:w="11910" w:h="16840"/>
          <w:pgMar w:top="1060" w:right="740" w:bottom="1160" w:left="1580" w:header="0" w:footer="963" w:gutter="0"/>
          <w:cols w:space="720"/>
        </w:sectPr>
      </w:pPr>
    </w:p>
    <w:p w:rsidR="006D5497" w:rsidRPr="00803AD2" w:rsidRDefault="00803AD2">
      <w:pPr>
        <w:pStyle w:val="a3"/>
        <w:spacing w:before="48" w:line="276" w:lineRule="auto"/>
        <w:ind w:right="106" w:firstLine="0"/>
        <w:jc w:val="both"/>
        <w:rPr>
          <w:lang w:val="ru-RU"/>
        </w:rPr>
      </w:pPr>
      <w:r w:rsidRPr="00803AD2">
        <w:rPr>
          <w:lang w:val="ru-RU"/>
        </w:rPr>
        <w:lastRenderedPageBreak/>
        <w:t xml:space="preserve">б) </w:t>
      </w:r>
      <w:r w:rsidRPr="00803AD2">
        <w:rPr>
          <w:i/>
          <w:lang w:val="ru-RU"/>
        </w:rPr>
        <w:t xml:space="preserve">художественная творческая работа </w:t>
      </w:r>
      <w:r w:rsidRPr="00803AD2">
        <w:rPr>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Pr="00803AD2">
        <w:rPr>
          <w:spacing w:val="-20"/>
          <w:lang w:val="ru-RU"/>
        </w:rPr>
        <w:t xml:space="preserve"> </w:t>
      </w:r>
      <w:r w:rsidRPr="00803AD2">
        <w:rPr>
          <w:lang w:val="ru-RU"/>
        </w:rPr>
        <w:t>др.;</w:t>
      </w:r>
    </w:p>
    <w:p w:rsidR="006D5497" w:rsidRPr="00803AD2" w:rsidRDefault="00803AD2">
      <w:pPr>
        <w:spacing w:before="1"/>
        <w:ind w:left="102"/>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 </w:t>
      </w:r>
      <w:r w:rsidRPr="00803AD2">
        <w:rPr>
          <w:rFonts w:ascii="Times New Roman" w:hAnsi="Times New Roman"/>
          <w:i/>
          <w:sz w:val="24"/>
          <w:lang w:val="ru-RU"/>
        </w:rPr>
        <w:t>материальный объект, макет</w:t>
      </w:r>
      <w:r w:rsidRPr="00803AD2">
        <w:rPr>
          <w:rFonts w:ascii="Times New Roman" w:hAnsi="Times New Roman"/>
          <w:sz w:val="24"/>
          <w:lang w:val="ru-RU"/>
        </w:rPr>
        <w:t>, иное конструкторское</w:t>
      </w:r>
      <w:r w:rsidRPr="00803AD2">
        <w:rPr>
          <w:rFonts w:ascii="Times New Roman" w:hAnsi="Times New Roman"/>
          <w:spacing w:val="-17"/>
          <w:sz w:val="24"/>
          <w:lang w:val="ru-RU"/>
        </w:rPr>
        <w:t xml:space="preserve"> </w:t>
      </w:r>
      <w:r w:rsidRPr="00803AD2">
        <w:rPr>
          <w:rFonts w:ascii="Times New Roman" w:hAnsi="Times New Roman"/>
          <w:sz w:val="24"/>
          <w:lang w:val="ru-RU"/>
        </w:rPr>
        <w:t>изделие;</w:t>
      </w:r>
    </w:p>
    <w:p w:rsidR="006D5497" w:rsidRPr="00803AD2" w:rsidRDefault="00803AD2">
      <w:pPr>
        <w:spacing w:before="43" w:line="276" w:lineRule="auto"/>
        <w:ind w:left="102" w:right="107"/>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г) </w:t>
      </w:r>
      <w:r w:rsidRPr="00803AD2">
        <w:rPr>
          <w:rFonts w:ascii="Times New Roman" w:hAnsi="Times New Roman"/>
          <w:i/>
          <w:sz w:val="24"/>
          <w:lang w:val="ru-RU"/>
        </w:rPr>
        <w:t>отчётные материалы по социальному проекту</w:t>
      </w:r>
      <w:r w:rsidRPr="00803AD2">
        <w:rPr>
          <w:rFonts w:ascii="Times New Roman" w:hAnsi="Times New Roman"/>
          <w:sz w:val="24"/>
          <w:lang w:val="ru-RU"/>
        </w:rPr>
        <w:t>, которые могут включать как тексты, так и мультимедийные</w:t>
      </w:r>
      <w:r w:rsidRPr="00803AD2">
        <w:rPr>
          <w:rFonts w:ascii="Times New Roman" w:hAnsi="Times New Roman"/>
          <w:spacing w:val="-17"/>
          <w:sz w:val="24"/>
          <w:lang w:val="ru-RU"/>
        </w:rPr>
        <w:t xml:space="preserve"> </w:t>
      </w:r>
      <w:r w:rsidRPr="00803AD2">
        <w:rPr>
          <w:rFonts w:ascii="Times New Roman" w:hAnsi="Times New Roman"/>
          <w:sz w:val="24"/>
          <w:lang w:val="ru-RU"/>
        </w:rPr>
        <w:t>продукты.</w:t>
      </w:r>
    </w:p>
    <w:p w:rsidR="006D5497" w:rsidRPr="00803AD2" w:rsidRDefault="00803AD2">
      <w:pPr>
        <w:pStyle w:val="a3"/>
        <w:spacing w:before="1" w:line="276" w:lineRule="auto"/>
        <w:ind w:right="110" w:firstLine="566"/>
        <w:jc w:val="both"/>
        <w:rPr>
          <w:lang w:val="ru-RU"/>
        </w:rPr>
      </w:pPr>
      <w:r w:rsidRPr="00803AD2">
        <w:rPr>
          <w:lang w:val="ru-RU"/>
        </w:rPr>
        <w:t xml:space="preserve">В </w:t>
      </w:r>
      <w:r w:rsidRPr="00803AD2">
        <w:rPr>
          <w:i/>
          <w:lang w:val="ru-RU"/>
        </w:rPr>
        <w:t>состав материалов</w:t>
      </w:r>
      <w:r w:rsidRPr="00803AD2">
        <w:rPr>
          <w:lang w:val="ru-RU"/>
        </w:rPr>
        <w:t>, которые должны быть подготовлены по завершению проекта для его защиты, в обязательном порядке</w:t>
      </w:r>
      <w:r w:rsidRPr="00803AD2">
        <w:rPr>
          <w:spacing w:val="-11"/>
          <w:lang w:val="ru-RU"/>
        </w:rPr>
        <w:t xml:space="preserve"> </w:t>
      </w:r>
      <w:r w:rsidRPr="00803AD2">
        <w:rPr>
          <w:lang w:val="ru-RU"/>
        </w:rPr>
        <w:t>включаются:</w:t>
      </w:r>
    </w:p>
    <w:p w:rsidR="006D5497" w:rsidRPr="00803AD2" w:rsidRDefault="00803AD2">
      <w:pPr>
        <w:pStyle w:val="a4"/>
        <w:numPr>
          <w:ilvl w:val="0"/>
          <w:numId w:val="179"/>
        </w:numPr>
        <w:tabs>
          <w:tab w:val="left" w:pos="362"/>
        </w:tabs>
        <w:spacing w:before="3" w:line="276" w:lineRule="auto"/>
        <w:ind w:right="106"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выносимый на защиту </w:t>
      </w:r>
      <w:r w:rsidRPr="00803AD2">
        <w:rPr>
          <w:rFonts w:ascii="Times New Roman" w:hAnsi="Times New Roman"/>
          <w:i/>
          <w:sz w:val="24"/>
          <w:lang w:val="ru-RU"/>
        </w:rPr>
        <w:t>продукт проектной деятельности</w:t>
      </w:r>
      <w:r w:rsidRPr="00803AD2">
        <w:rPr>
          <w:rFonts w:ascii="Times New Roman" w:hAnsi="Times New Roman"/>
          <w:sz w:val="24"/>
          <w:lang w:val="ru-RU"/>
        </w:rPr>
        <w:t>, представленный в одной из описанных выше</w:t>
      </w:r>
      <w:r w:rsidRPr="00803AD2">
        <w:rPr>
          <w:rFonts w:ascii="Times New Roman" w:hAnsi="Times New Roman"/>
          <w:spacing w:val="-5"/>
          <w:sz w:val="24"/>
          <w:lang w:val="ru-RU"/>
        </w:rPr>
        <w:t xml:space="preserve"> </w:t>
      </w:r>
      <w:r w:rsidRPr="00803AD2">
        <w:rPr>
          <w:rFonts w:ascii="Times New Roman" w:hAnsi="Times New Roman"/>
          <w:sz w:val="24"/>
          <w:lang w:val="ru-RU"/>
        </w:rPr>
        <w:t>форм;</w:t>
      </w:r>
    </w:p>
    <w:p w:rsidR="006D5497" w:rsidRDefault="00803AD2">
      <w:pPr>
        <w:pStyle w:val="a4"/>
        <w:numPr>
          <w:ilvl w:val="0"/>
          <w:numId w:val="179"/>
        </w:numPr>
        <w:tabs>
          <w:tab w:val="left" w:pos="362"/>
        </w:tabs>
        <w:spacing w:before="1" w:line="276" w:lineRule="auto"/>
        <w:ind w:right="103" w:firstLine="0"/>
        <w:jc w:val="both"/>
        <w:rPr>
          <w:rFonts w:ascii="Times New Roman" w:eastAsia="Times New Roman" w:hAnsi="Times New Roman" w:cs="Times New Roman"/>
          <w:sz w:val="24"/>
          <w:szCs w:val="24"/>
        </w:rPr>
      </w:pPr>
      <w:r w:rsidRPr="00803AD2">
        <w:rPr>
          <w:rFonts w:ascii="Times New Roman" w:hAnsi="Times New Roman"/>
          <w:sz w:val="24"/>
          <w:lang w:val="ru-RU"/>
        </w:rPr>
        <w:t xml:space="preserve">подготовленная учащимся </w:t>
      </w:r>
      <w:r w:rsidRPr="00803AD2">
        <w:rPr>
          <w:rFonts w:ascii="Times New Roman" w:hAnsi="Times New Roman"/>
          <w:i/>
          <w:sz w:val="24"/>
          <w:lang w:val="ru-RU"/>
        </w:rPr>
        <w:t xml:space="preserve">краткая пояснительная записка к проекту </w:t>
      </w:r>
      <w:r w:rsidRPr="00803AD2">
        <w:rPr>
          <w:rFonts w:ascii="Times New Roman" w:hAnsi="Times New Roman"/>
          <w:sz w:val="24"/>
          <w:lang w:val="ru-RU"/>
        </w:rPr>
        <w:t xml:space="preserve">(объёмом не более одной машинописной страницы) с указанием </w:t>
      </w:r>
      <w:r w:rsidRPr="00803AD2">
        <w:rPr>
          <w:rFonts w:ascii="Times New Roman" w:hAnsi="Times New Roman"/>
          <w:sz w:val="24"/>
          <w:u w:val="single" w:color="000000"/>
          <w:lang w:val="ru-RU"/>
        </w:rPr>
        <w:t>для всех проектов</w:t>
      </w:r>
      <w:r w:rsidRPr="00803AD2">
        <w:rPr>
          <w:rFonts w:ascii="Times New Roman" w:hAnsi="Times New Roman"/>
          <w:sz w:val="24"/>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w:t>
      </w:r>
      <w:r>
        <w:rPr>
          <w:rFonts w:ascii="Times New Roman" w:hAnsi="Times New Roman"/>
          <w:sz w:val="24"/>
        </w:rPr>
        <w:t xml:space="preserve">Для </w:t>
      </w:r>
      <w:r>
        <w:rPr>
          <w:rFonts w:ascii="Times New Roman" w:hAnsi="Times New Roman"/>
          <w:spacing w:val="42"/>
          <w:sz w:val="24"/>
        </w:rPr>
        <w:t xml:space="preserve"> </w:t>
      </w:r>
      <w:r>
        <w:rPr>
          <w:rFonts w:ascii="Times New Roman" w:hAnsi="Times New Roman"/>
          <w:sz w:val="24"/>
          <w:u w:val="single" w:color="000000"/>
        </w:rPr>
        <w:t>конструкторских</w:t>
      </w:r>
    </w:p>
    <w:p w:rsidR="006D5497" w:rsidRPr="00803AD2" w:rsidRDefault="00803AD2">
      <w:pPr>
        <w:pStyle w:val="a3"/>
        <w:spacing w:before="1" w:line="276" w:lineRule="auto"/>
        <w:ind w:right="104" w:firstLine="0"/>
        <w:jc w:val="both"/>
        <w:rPr>
          <w:lang w:val="ru-RU"/>
        </w:rPr>
      </w:pPr>
      <w:r w:rsidRPr="00803AD2">
        <w:rPr>
          <w:rFonts w:cs="Times New Roman"/>
          <w:spacing w:val="-60"/>
          <w:u w:val="single" w:color="000000"/>
          <w:lang w:val="ru-RU"/>
        </w:rPr>
        <w:t xml:space="preserve"> </w:t>
      </w:r>
      <w:r w:rsidRPr="00803AD2">
        <w:rPr>
          <w:u w:val="single" w:color="000000"/>
          <w:lang w:val="ru-RU"/>
        </w:rPr>
        <w:t xml:space="preserve">проектов </w:t>
      </w:r>
      <w:r w:rsidRPr="00803AD2">
        <w:rPr>
          <w:lang w:val="ru-RU"/>
        </w:rPr>
        <w:t xml:space="preserve">в пояснительную записку, кроме того, включается описание особенностей конструкторских решений, для </w:t>
      </w:r>
      <w:r w:rsidRPr="00803AD2">
        <w:rPr>
          <w:u w:val="single" w:color="000000"/>
          <w:lang w:val="ru-RU"/>
        </w:rPr>
        <w:t xml:space="preserve">социальных проектов </w:t>
      </w:r>
      <w:r w:rsidRPr="00803AD2">
        <w:rPr>
          <w:lang w:val="ru-RU"/>
        </w:rPr>
        <w:t>— описание эффектов/эффекта от реализации</w:t>
      </w:r>
      <w:r w:rsidRPr="00803AD2">
        <w:rPr>
          <w:spacing w:val="-6"/>
          <w:lang w:val="ru-RU"/>
        </w:rPr>
        <w:t xml:space="preserve"> </w:t>
      </w:r>
      <w:r w:rsidRPr="00803AD2">
        <w:rPr>
          <w:lang w:val="ru-RU"/>
        </w:rPr>
        <w:t>проекта;</w:t>
      </w:r>
    </w:p>
    <w:p w:rsidR="006D5497" w:rsidRPr="00803AD2" w:rsidRDefault="00803AD2">
      <w:pPr>
        <w:pStyle w:val="a4"/>
        <w:numPr>
          <w:ilvl w:val="0"/>
          <w:numId w:val="179"/>
        </w:numPr>
        <w:tabs>
          <w:tab w:val="left" w:pos="362"/>
        </w:tabs>
        <w:spacing w:before="1" w:line="276" w:lineRule="auto"/>
        <w:ind w:right="104" w:firstLine="0"/>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краткий отзыв руководителя, </w:t>
      </w:r>
      <w:r w:rsidRPr="00803AD2">
        <w:rPr>
          <w:rFonts w:ascii="Times New Roman" w:hAnsi="Times New Roman"/>
          <w:sz w:val="24"/>
          <w:lang w:val="ru-RU"/>
        </w:rPr>
        <w:t>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w:t>
      </w:r>
      <w:r w:rsidRPr="00803AD2">
        <w:rPr>
          <w:rFonts w:ascii="Times New Roman" w:hAnsi="Times New Roman"/>
          <w:spacing w:val="-32"/>
          <w:sz w:val="24"/>
          <w:lang w:val="ru-RU"/>
        </w:rPr>
        <w:t xml:space="preserve"> </w:t>
      </w:r>
      <w:r w:rsidRPr="00803AD2">
        <w:rPr>
          <w:rFonts w:ascii="Times New Roman" w:hAnsi="Times New Roman"/>
          <w:sz w:val="24"/>
          <w:lang w:val="ru-RU"/>
        </w:rPr>
        <w:t>результатов.</w:t>
      </w:r>
    </w:p>
    <w:p w:rsidR="006D5497" w:rsidRPr="00803AD2" w:rsidRDefault="00803AD2">
      <w:pPr>
        <w:tabs>
          <w:tab w:val="left" w:pos="502"/>
          <w:tab w:val="left" w:pos="1519"/>
          <w:tab w:val="left" w:pos="1885"/>
          <w:tab w:val="left" w:pos="2128"/>
          <w:tab w:val="left" w:pos="2339"/>
          <w:tab w:val="left" w:pos="3504"/>
          <w:tab w:val="left" w:pos="3885"/>
          <w:tab w:val="left" w:pos="4159"/>
          <w:tab w:val="left" w:pos="4608"/>
          <w:tab w:val="left" w:pos="4909"/>
          <w:tab w:val="left" w:pos="5848"/>
          <w:tab w:val="left" w:pos="6031"/>
          <w:tab w:val="left" w:pos="6844"/>
          <w:tab w:val="left" w:pos="7486"/>
          <w:tab w:val="left" w:pos="8163"/>
          <w:tab w:val="left" w:pos="8463"/>
          <w:tab w:val="left" w:pos="8796"/>
        </w:tabs>
        <w:spacing w:before="1" w:line="276" w:lineRule="auto"/>
        <w:ind w:left="102" w:right="105" w:firstLine="566"/>
        <w:jc w:val="right"/>
        <w:rPr>
          <w:rFonts w:ascii="Times New Roman" w:eastAsia="Times New Roman" w:hAnsi="Times New Roman" w:cs="Times New Roman"/>
          <w:sz w:val="24"/>
          <w:szCs w:val="24"/>
          <w:lang w:val="ru-RU"/>
        </w:rPr>
      </w:pPr>
      <w:r w:rsidRPr="00803AD2">
        <w:rPr>
          <w:rFonts w:ascii="Times New Roman" w:hAnsi="Times New Roman"/>
          <w:sz w:val="24"/>
          <w:lang w:val="ru-RU"/>
        </w:rPr>
        <w:t>Общим требованием ко всем работам является необходимость</w:t>
      </w:r>
      <w:r w:rsidRPr="00803AD2">
        <w:rPr>
          <w:rFonts w:ascii="Times New Roman" w:hAnsi="Times New Roman"/>
          <w:spacing w:val="2"/>
          <w:sz w:val="24"/>
          <w:lang w:val="ru-RU"/>
        </w:rPr>
        <w:t xml:space="preserve"> </w:t>
      </w:r>
      <w:r w:rsidRPr="00803AD2">
        <w:rPr>
          <w:rFonts w:ascii="Times New Roman" w:hAnsi="Times New Roman"/>
          <w:sz w:val="24"/>
          <w:lang w:val="ru-RU"/>
        </w:rPr>
        <w:t>соблюдения норм</w:t>
      </w:r>
      <w:r w:rsidRPr="00803AD2">
        <w:rPr>
          <w:rFonts w:ascii="Times New Roman" w:hAnsi="Times New Roman"/>
          <w:spacing w:val="30"/>
          <w:sz w:val="24"/>
          <w:lang w:val="ru-RU"/>
        </w:rPr>
        <w:t xml:space="preserve"> </w:t>
      </w:r>
      <w:r w:rsidRPr="00803AD2">
        <w:rPr>
          <w:rFonts w:ascii="Times New Roman" w:hAnsi="Times New Roman"/>
          <w:sz w:val="24"/>
          <w:lang w:val="ru-RU"/>
        </w:rPr>
        <w:t>и</w:t>
      </w:r>
      <w:r w:rsidRPr="00803AD2">
        <w:rPr>
          <w:rFonts w:ascii="Times New Roman" w:hAnsi="Times New Roman"/>
          <w:w w:val="99"/>
          <w:sz w:val="24"/>
          <w:lang w:val="ru-RU"/>
        </w:rPr>
        <w:t xml:space="preserve"> </w:t>
      </w:r>
      <w:r w:rsidRPr="00803AD2">
        <w:rPr>
          <w:rFonts w:ascii="Times New Roman" w:hAnsi="Times New Roman"/>
          <w:sz w:val="24"/>
          <w:lang w:val="ru-RU"/>
        </w:rPr>
        <w:t xml:space="preserve">правил цитирования, ссылок на различные источники. </w:t>
      </w:r>
      <w:r w:rsidRPr="00803AD2">
        <w:rPr>
          <w:rFonts w:ascii="Times New Roman" w:hAnsi="Times New Roman"/>
          <w:b/>
          <w:sz w:val="24"/>
          <w:lang w:val="ru-RU"/>
        </w:rPr>
        <w:t>В случае</w:t>
      </w:r>
      <w:r w:rsidRPr="00803AD2">
        <w:rPr>
          <w:rFonts w:ascii="Times New Roman" w:hAnsi="Times New Roman"/>
          <w:b/>
          <w:spacing w:val="56"/>
          <w:sz w:val="24"/>
          <w:lang w:val="ru-RU"/>
        </w:rPr>
        <w:t xml:space="preserve"> </w:t>
      </w:r>
      <w:r w:rsidRPr="00803AD2">
        <w:rPr>
          <w:rFonts w:ascii="Times New Roman" w:hAnsi="Times New Roman"/>
          <w:b/>
          <w:sz w:val="24"/>
          <w:lang w:val="ru-RU"/>
        </w:rPr>
        <w:t>заимствования</w:t>
      </w:r>
      <w:r w:rsidRPr="00803AD2">
        <w:rPr>
          <w:rFonts w:ascii="Times New Roman" w:hAnsi="Times New Roman"/>
          <w:b/>
          <w:spacing w:val="26"/>
          <w:sz w:val="24"/>
          <w:lang w:val="ru-RU"/>
        </w:rPr>
        <w:t xml:space="preserve"> </w:t>
      </w:r>
      <w:r w:rsidRPr="00803AD2">
        <w:rPr>
          <w:rFonts w:ascii="Times New Roman" w:hAnsi="Times New Roman"/>
          <w:b/>
          <w:sz w:val="24"/>
          <w:lang w:val="ru-RU"/>
        </w:rPr>
        <w:t>текста</w:t>
      </w:r>
      <w:r w:rsidRPr="00803AD2">
        <w:rPr>
          <w:rFonts w:ascii="Times New Roman" w:hAnsi="Times New Roman"/>
          <w:b/>
          <w:w w:val="99"/>
          <w:sz w:val="24"/>
          <w:lang w:val="ru-RU"/>
        </w:rPr>
        <w:t xml:space="preserve"> </w:t>
      </w:r>
      <w:r w:rsidRPr="00803AD2">
        <w:rPr>
          <w:rFonts w:ascii="Times New Roman" w:hAnsi="Times New Roman"/>
          <w:b/>
          <w:sz w:val="24"/>
          <w:lang w:val="ru-RU"/>
        </w:rPr>
        <w:t>работы (плагиата) без указания ссылок на источник проект к защите</w:t>
      </w:r>
      <w:r w:rsidRPr="00803AD2">
        <w:rPr>
          <w:rFonts w:ascii="Times New Roman" w:hAnsi="Times New Roman"/>
          <w:b/>
          <w:spacing w:val="-23"/>
          <w:sz w:val="24"/>
          <w:lang w:val="ru-RU"/>
        </w:rPr>
        <w:t xml:space="preserve"> </w:t>
      </w:r>
      <w:r w:rsidRPr="00803AD2">
        <w:rPr>
          <w:rFonts w:ascii="Times New Roman" w:hAnsi="Times New Roman"/>
          <w:b/>
          <w:sz w:val="24"/>
          <w:lang w:val="ru-RU"/>
        </w:rPr>
        <w:t>не</w:t>
      </w:r>
      <w:r w:rsidRPr="00803AD2">
        <w:rPr>
          <w:rFonts w:ascii="Times New Roman" w:hAnsi="Times New Roman"/>
          <w:b/>
          <w:spacing w:val="-3"/>
          <w:sz w:val="24"/>
          <w:lang w:val="ru-RU"/>
        </w:rPr>
        <w:t xml:space="preserve"> </w:t>
      </w:r>
      <w:r w:rsidRPr="00803AD2">
        <w:rPr>
          <w:rFonts w:ascii="Times New Roman" w:hAnsi="Times New Roman"/>
          <w:b/>
          <w:sz w:val="24"/>
          <w:lang w:val="ru-RU"/>
        </w:rPr>
        <w:t>допускается.</w:t>
      </w:r>
      <w:r w:rsidRPr="00803AD2">
        <w:rPr>
          <w:rFonts w:ascii="Times New Roman" w:hAnsi="Times New Roman"/>
          <w:b/>
          <w:w w:val="99"/>
          <w:sz w:val="24"/>
          <w:lang w:val="ru-RU"/>
        </w:rPr>
        <w:t xml:space="preserve"> </w:t>
      </w:r>
      <w:r w:rsidRPr="00803AD2">
        <w:rPr>
          <w:rFonts w:ascii="Times New Roman" w:hAnsi="Times New Roman"/>
          <w:sz w:val="24"/>
          <w:lang w:val="ru-RU"/>
        </w:rPr>
        <w:t>В</w:t>
      </w:r>
      <w:r w:rsidRPr="00803AD2">
        <w:rPr>
          <w:rFonts w:ascii="Times New Roman" w:hAnsi="Times New Roman"/>
          <w:sz w:val="24"/>
          <w:lang w:val="ru-RU"/>
        </w:rPr>
        <w:tab/>
        <w:t>разделе</w:t>
      </w:r>
      <w:r w:rsidRPr="00803AD2">
        <w:rPr>
          <w:rFonts w:ascii="Times New Roman" w:hAnsi="Times New Roman"/>
          <w:sz w:val="24"/>
          <w:lang w:val="ru-RU"/>
        </w:rPr>
        <w:tab/>
        <w:t>о</w:t>
      </w:r>
      <w:r w:rsidRPr="00803AD2">
        <w:rPr>
          <w:rFonts w:ascii="Times New Roman" w:hAnsi="Times New Roman"/>
          <w:sz w:val="24"/>
          <w:lang w:val="ru-RU"/>
        </w:rPr>
        <w:tab/>
      </w:r>
      <w:r w:rsidRPr="00803AD2">
        <w:rPr>
          <w:rFonts w:ascii="Times New Roman" w:hAnsi="Times New Roman"/>
          <w:b/>
          <w:sz w:val="24"/>
          <w:lang w:val="ru-RU"/>
        </w:rPr>
        <w:t>требованиях</w:t>
      </w:r>
      <w:r w:rsidRPr="00803AD2">
        <w:rPr>
          <w:rFonts w:ascii="Times New Roman" w:hAnsi="Times New Roman"/>
          <w:b/>
          <w:sz w:val="24"/>
          <w:lang w:val="ru-RU"/>
        </w:rPr>
        <w:tab/>
        <w:t>к</w:t>
      </w:r>
      <w:r w:rsidRPr="00803AD2">
        <w:rPr>
          <w:rFonts w:ascii="Times New Roman" w:hAnsi="Times New Roman"/>
          <w:b/>
          <w:sz w:val="24"/>
          <w:lang w:val="ru-RU"/>
        </w:rPr>
        <w:tab/>
        <w:t>защите</w:t>
      </w:r>
      <w:r w:rsidRPr="00803AD2">
        <w:rPr>
          <w:rFonts w:ascii="Times New Roman" w:hAnsi="Times New Roman"/>
          <w:b/>
          <w:sz w:val="24"/>
          <w:lang w:val="ru-RU"/>
        </w:rPr>
        <w:tab/>
        <w:t>проекта</w:t>
      </w:r>
      <w:r w:rsidRPr="00803AD2">
        <w:rPr>
          <w:rFonts w:ascii="Times New Roman" w:hAnsi="Times New Roman"/>
          <w:b/>
          <w:sz w:val="24"/>
          <w:lang w:val="ru-RU"/>
        </w:rPr>
        <w:tab/>
      </w:r>
      <w:r w:rsidRPr="00803AD2">
        <w:rPr>
          <w:rFonts w:ascii="Times New Roman" w:hAnsi="Times New Roman"/>
          <w:b/>
          <w:sz w:val="24"/>
          <w:lang w:val="ru-RU"/>
        </w:rPr>
        <w:tab/>
      </w:r>
      <w:r w:rsidRPr="00803AD2">
        <w:rPr>
          <w:rFonts w:ascii="Times New Roman" w:hAnsi="Times New Roman"/>
          <w:sz w:val="24"/>
          <w:lang w:val="ru-RU"/>
        </w:rPr>
        <w:t>указывается,</w:t>
      </w:r>
      <w:r w:rsidRPr="00803AD2">
        <w:rPr>
          <w:rFonts w:ascii="Times New Roman" w:hAnsi="Times New Roman"/>
          <w:sz w:val="24"/>
          <w:lang w:val="ru-RU"/>
        </w:rPr>
        <w:tab/>
        <w:t>что</w:t>
      </w:r>
      <w:r w:rsidRPr="00803AD2">
        <w:rPr>
          <w:rFonts w:ascii="Times New Roman" w:hAnsi="Times New Roman"/>
          <w:sz w:val="24"/>
          <w:lang w:val="ru-RU"/>
        </w:rPr>
        <w:tab/>
      </w:r>
      <w:r w:rsidRPr="00803AD2">
        <w:rPr>
          <w:rFonts w:ascii="Times New Roman" w:hAnsi="Times New Roman"/>
          <w:spacing w:val="-1"/>
          <w:sz w:val="24"/>
          <w:lang w:val="ru-RU"/>
        </w:rPr>
        <w:t xml:space="preserve">защита </w:t>
      </w:r>
      <w:r w:rsidRPr="00803AD2">
        <w:rPr>
          <w:rFonts w:ascii="Times New Roman" w:hAnsi="Times New Roman"/>
          <w:sz w:val="24"/>
          <w:lang w:val="ru-RU"/>
        </w:rPr>
        <w:t>осуществляется</w:t>
      </w:r>
      <w:r w:rsidRPr="00803AD2">
        <w:rPr>
          <w:rFonts w:ascii="Times New Roman" w:hAnsi="Times New Roman"/>
          <w:sz w:val="24"/>
          <w:lang w:val="ru-RU"/>
        </w:rPr>
        <w:tab/>
        <w:t>в</w:t>
      </w:r>
      <w:r w:rsidRPr="00803AD2">
        <w:rPr>
          <w:rFonts w:ascii="Times New Roman" w:hAnsi="Times New Roman"/>
          <w:sz w:val="24"/>
          <w:lang w:val="ru-RU"/>
        </w:rPr>
        <w:tab/>
      </w:r>
      <w:r w:rsidRPr="00803AD2">
        <w:rPr>
          <w:rFonts w:ascii="Times New Roman" w:hAnsi="Times New Roman"/>
          <w:sz w:val="24"/>
          <w:lang w:val="ru-RU"/>
        </w:rPr>
        <w:tab/>
        <w:t>процессе</w:t>
      </w:r>
      <w:r w:rsidRPr="00803AD2">
        <w:rPr>
          <w:rFonts w:ascii="Times New Roman" w:hAnsi="Times New Roman"/>
          <w:sz w:val="24"/>
          <w:lang w:val="ru-RU"/>
        </w:rPr>
        <w:tab/>
        <w:t>специально</w:t>
      </w:r>
      <w:r w:rsidRPr="00803AD2">
        <w:rPr>
          <w:rFonts w:ascii="Times New Roman" w:hAnsi="Times New Roman"/>
          <w:sz w:val="24"/>
          <w:lang w:val="ru-RU"/>
        </w:rPr>
        <w:tab/>
        <w:t>организованной</w:t>
      </w:r>
      <w:r w:rsidRPr="00803AD2">
        <w:rPr>
          <w:rFonts w:ascii="Times New Roman" w:hAnsi="Times New Roman"/>
          <w:sz w:val="24"/>
          <w:lang w:val="ru-RU"/>
        </w:rPr>
        <w:tab/>
        <w:t>деятельности</w:t>
      </w:r>
      <w:r w:rsidRPr="00803AD2">
        <w:rPr>
          <w:rFonts w:ascii="Times New Roman" w:hAnsi="Times New Roman"/>
          <w:sz w:val="24"/>
          <w:lang w:val="ru-RU"/>
        </w:rPr>
        <w:tab/>
      </w:r>
      <w:r w:rsidRPr="00803AD2">
        <w:rPr>
          <w:rFonts w:ascii="Times New Roman" w:hAnsi="Times New Roman"/>
          <w:spacing w:val="-1"/>
          <w:sz w:val="24"/>
          <w:lang w:val="ru-RU"/>
        </w:rPr>
        <w:t xml:space="preserve">комиссии </w:t>
      </w:r>
      <w:r w:rsidRPr="00803AD2">
        <w:rPr>
          <w:rFonts w:ascii="Times New Roman" w:hAnsi="Times New Roman"/>
          <w:sz w:val="24"/>
          <w:lang w:val="ru-RU"/>
        </w:rPr>
        <w:t>образовательного</w:t>
      </w:r>
      <w:r w:rsidRPr="00803AD2">
        <w:rPr>
          <w:rFonts w:ascii="Times New Roman" w:hAnsi="Times New Roman"/>
          <w:sz w:val="24"/>
          <w:lang w:val="ru-RU"/>
        </w:rPr>
        <w:tab/>
        <w:t>учреждения</w:t>
      </w:r>
      <w:r w:rsidRPr="00803AD2">
        <w:rPr>
          <w:rFonts w:ascii="Times New Roman" w:hAnsi="Times New Roman"/>
          <w:sz w:val="24"/>
          <w:lang w:val="ru-RU"/>
        </w:rPr>
        <w:tab/>
        <w:t>или</w:t>
      </w:r>
      <w:r w:rsidRPr="00803AD2">
        <w:rPr>
          <w:rFonts w:ascii="Times New Roman" w:hAnsi="Times New Roman"/>
          <w:sz w:val="24"/>
          <w:lang w:val="ru-RU"/>
        </w:rPr>
        <w:tab/>
        <w:t>на</w:t>
      </w:r>
      <w:r w:rsidRPr="00803AD2">
        <w:rPr>
          <w:rFonts w:ascii="Times New Roman" w:hAnsi="Times New Roman"/>
          <w:sz w:val="24"/>
          <w:lang w:val="ru-RU"/>
        </w:rPr>
        <w:tab/>
        <w:t>школьной</w:t>
      </w:r>
      <w:r w:rsidRPr="00803AD2">
        <w:rPr>
          <w:rFonts w:ascii="Times New Roman" w:hAnsi="Times New Roman"/>
          <w:sz w:val="24"/>
          <w:lang w:val="ru-RU"/>
        </w:rPr>
        <w:tab/>
        <w:t>конференции.</w:t>
      </w:r>
      <w:r w:rsidRPr="00803AD2">
        <w:rPr>
          <w:rFonts w:ascii="Times New Roman" w:hAnsi="Times New Roman"/>
          <w:sz w:val="24"/>
          <w:lang w:val="ru-RU"/>
        </w:rPr>
        <w:tab/>
        <w:t>Последняя</w:t>
      </w:r>
      <w:r w:rsidRPr="00803AD2">
        <w:rPr>
          <w:rFonts w:ascii="Times New Roman" w:hAnsi="Times New Roman"/>
          <w:sz w:val="24"/>
          <w:lang w:val="ru-RU"/>
        </w:rPr>
        <w:tab/>
        <w:t>форма предпочтительнее, так как имеется возможность публично представить</w:t>
      </w:r>
      <w:r w:rsidRPr="00803AD2">
        <w:rPr>
          <w:rFonts w:ascii="Times New Roman" w:hAnsi="Times New Roman"/>
          <w:spacing w:val="-9"/>
          <w:sz w:val="24"/>
          <w:lang w:val="ru-RU"/>
        </w:rPr>
        <w:t xml:space="preserve"> </w:t>
      </w:r>
      <w:r w:rsidRPr="00803AD2">
        <w:rPr>
          <w:rFonts w:ascii="Times New Roman" w:hAnsi="Times New Roman"/>
          <w:sz w:val="24"/>
          <w:lang w:val="ru-RU"/>
        </w:rPr>
        <w:t>результаты</w:t>
      </w:r>
      <w:r w:rsidRPr="00803AD2">
        <w:rPr>
          <w:rFonts w:ascii="Times New Roman" w:hAnsi="Times New Roman"/>
          <w:spacing w:val="-2"/>
          <w:sz w:val="24"/>
          <w:lang w:val="ru-RU"/>
        </w:rPr>
        <w:t xml:space="preserve"> </w:t>
      </w:r>
      <w:r w:rsidRPr="00803AD2">
        <w:rPr>
          <w:rFonts w:ascii="Times New Roman" w:hAnsi="Times New Roman"/>
          <w:sz w:val="24"/>
          <w:lang w:val="ru-RU"/>
        </w:rPr>
        <w:t xml:space="preserve">работы над  проектами  и  продемонстрировать  уровень  овладения  обучающимися  </w:t>
      </w:r>
      <w:r w:rsidRPr="00803AD2">
        <w:rPr>
          <w:rFonts w:ascii="Times New Roman" w:hAnsi="Times New Roman"/>
          <w:spacing w:val="19"/>
          <w:sz w:val="24"/>
          <w:lang w:val="ru-RU"/>
        </w:rPr>
        <w:t xml:space="preserve"> </w:t>
      </w:r>
      <w:r w:rsidRPr="00803AD2">
        <w:rPr>
          <w:rFonts w:ascii="Times New Roman" w:hAnsi="Times New Roman"/>
          <w:sz w:val="24"/>
          <w:lang w:val="ru-RU"/>
        </w:rPr>
        <w:t>отдельными</w:t>
      </w:r>
    </w:p>
    <w:p w:rsidR="006D5497" w:rsidRPr="00803AD2" w:rsidRDefault="00803AD2">
      <w:pPr>
        <w:pStyle w:val="a3"/>
        <w:spacing w:before="1"/>
        <w:ind w:firstLine="0"/>
        <w:jc w:val="both"/>
        <w:rPr>
          <w:lang w:val="ru-RU"/>
        </w:rPr>
      </w:pPr>
      <w:r w:rsidRPr="00803AD2">
        <w:rPr>
          <w:lang w:val="ru-RU"/>
        </w:rPr>
        <w:t>элементами проектной</w:t>
      </w:r>
      <w:r w:rsidRPr="00803AD2">
        <w:rPr>
          <w:spacing w:val="-11"/>
          <w:lang w:val="ru-RU"/>
        </w:rPr>
        <w:t xml:space="preserve"> </w:t>
      </w:r>
      <w:r w:rsidRPr="00803AD2">
        <w:rPr>
          <w:lang w:val="ru-RU"/>
        </w:rPr>
        <w:t>деятельности.</w:t>
      </w:r>
    </w:p>
    <w:p w:rsidR="006D5497" w:rsidRPr="00803AD2" w:rsidRDefault="00803AD2">
      <w:pPr>
        <w:pStyle w:val="a3"/>
        <w:spacing w:before="41" w:line="276" w:lineRule="auto"/>
        <w:ind w:right="110" w:firstLine="566"/>
        <w:jc w:val="both"/>
        <w:rPr>
          <w:lang w:val="ru-RU"/>
        </w:rPr>
      </w:pPr>
      <w:r w:rsidRPr="00803AD2">
        <w:rPr>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Pr="00803AD2">
        <w:rPr>
          <w:spacing w:val="-9"/>
          <w:lang w:val="ru-RU"/>
        </w:rPr>
        <w:t xml:space="preserve"> </w:t>
      </w:r>
      <w:r w:rsidRPr="00803AD2">
        <w:rPr>
          <w:lang w:val="ru-RU"/>
        </w:rPr>
        <w:t>руководителя.</w:t>
      </w:r>
    </w:p>
    <w:p w:rsidR="006D5497" w:rsidRDefault="00803AD2">
      <w:pPr>
        <w:pStyle w:val="a3"/>
        <w:spacing w:before="1" w:line="276" w:lineRule="auto"/>
        <w:ind w:right="108" w:firstLine="566"/>
        <w:jc w:val="both"/>
      </w:pPr>
      <w:r w:rsidRPr="00803AD2">
        <w:rPr>
          <w:b/>
          <w:lang w:val="ru-RU"/>
        </w:rPr>
        <w:t xml:space="preserve">Критерии оценки проектной работы </w:t>
      </w:r>
      <w:r w:rsidRPr="00803AD2">
        <w:rPr>
          <w:lang w:val="ru-RU"/>
        </w:rPr>
        <w:t xml:space="preserve">разрабатываются с учётом целей и задач проектной деятельности на данном этапе образования. </w:t>
      </w:r>
      <w:r>
        <w:t>Индивидуальный проект целесообразно оценивать по следующим</w:t>
      </w:r>
      <w:r>
        <w:rPr>
          <w:spacing w:val="-20"/>
        </w:rPr>
        <w:t xml:space="preserve"> </w:t>
      </w:r>
      <w:r>
        <w:t>критериям:</w:t>
      </w:r>
    </w:p>
    <w:p w:rsidR="006D5497" w:rsidRPr="00803AD2" w:rsidRDefault="00803AD2">
      <w:pPr>
        <w:pStyle w:val="a4"/>
        <w:numPr>
          <w:ilvl w:val="0"/>
          <w:numId w:val="178"/>
        </w:numPr>
        <w:tabs>
          <w:tab w:val="left" w:pos="343"/>
        </w:tabs>
        <w:spacing w:before="1" w:line="276" w:lineRule="auto"/>
        <w:ind w:right="105" w:firstLine="0"/>
        <w:jc w:val="both"/>
        <w:rPr>
          <w:rFonts w:ascii="Times New Roman" w:eastAsia="Times New Roman" w:hAnsi="Times New Roman" w:cs="Times New Roman"/>
          <w:sz w:val="24"/>
          <w:szCs w:val="24"/>
          <w:lang w:val="ru-RU"/>
        </w:rPr>
      </w:pPr>
      <w:r w:rsidRPr="00803AD2">
        <w:rPr>
          <w:rFonts w:ascii="Times New Roman" w:hAnsi="Times New Roman"/>
          <w:b/>
          <w:sz w:val="24"/>
          <w:lang w:val="ru-RU"/>
        </w:rPr>
        <w:t>Способность к самостоятельному приобретению знаний и решению проблем</w:t>
      </w:r>
      <w:r w:rsidRPr="00803AD2">
        <w:rPr>
          <w:rFonts w:ascii="Times New Roman" w:hAnsi="Times New Roman"/>
          <w:sz w:val="24"/>
          <w:lang w:val="ru-RU"/>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sidRPr="00803AD2">
        <w:rPr>
          <w:rFonts w:ascii="Times New Roman" w:hAnsi="Times New Roman"/>
          <w:spacing w:val="-21"/>
          <w:sz w:val="24"/>
          <w:lang w:val="ru-RU"/>
        </w:rPr>
        <w:t xml:space="preserve"> </w:t>
      </w:r>
      <w:r w:rsidRPr="00803AD2">
        <w:rPr>
          <w:rFonts w:ascii="Times New Roman" w:hAnsi="Times New Roman"/>
          <w:sz w:val="24"/>
          <w:lang w:val="ru-RU"/>
        </w:rPr>
        <w:t>действий.</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160" w:left="1600" w:header="0" w:footer="963" w:gutter="0"/>
          <w:cols w:space="720"/>
        </w:sectPr>
      </w:pPr>
    </w:p>
    <w:p w:rsidR="006D5497" w:rsidRPr="00803AD2" w:rsidRDefault="00803AD2">
      <w:pPr>
        <w:pStyle w:val="a4"/>
        <w:numPr>
          <w:ilvl w:val="0"/>
          <w:numId w:val="178"/>
        </w:numPr>
        <w:tabs>
          <w:tab w:val="left" w:pos="363"/>
        </w:tabs>
        <w:spacing w:before="48" w:line="276" w:lineRule="auto"/>
        <w:ind w:left="122" w:right="225" w:firstLine="0"/>
        <w:jc w:val="both"/>
        <w:rPr>
          <w:rFonts w:ascii="Times New Roman" w:eastAsia="Times New Roman" w:hAnsi="Times New Roman" w:cs="Times New Roman"/>
          <w:sz w:val="24"/>
          <w:szCs w:val="24"/>
          <w:lang w:val="ru-RU"/>
        </w:rPr>
      </w:pPr>
      <w:r w:rsidRPr="00803AD2">
        <w:rPr>
          <w:rFonts w:ascii="Times New Roman" w:hAnsi="Times New Roman"/>
          <w:b/>
          <w:sz w:val="24"/>
          <w:lang w:val="ru-RU"/>
        </w:rPr>
        <w:lastRenderedPageBreak/>
        <w:t>Сформированность предметных знаний и способов действий</w:t>
      </w:r>
      <w:r w:rsidRPr="00803AD2">
        <w:rPr>
          <w:rFonts w:ascii="Times New Roman" w:hAnsi="Times New Roman"/>
          <w:sz w:val="24"/>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Pr="00803AD2">
        <w:rPr>
          <w:rFonts w:ascii="Times New Roman" w:hAnsi="Times New Roman"/>
          <w:spacing w:val="-30"/>
          <w:sz w:val="24"/>
          <w:lang w:val="ru-RU"/>
        </w:rPr>
        <w:t xml:space="preserve"> </w:t>
      </w:r>
      <w:r w:rsidRPr="00803AD2">
        <w:rPr>
          <w:rFonts w:ascii="Times New Roman" w:hAnsi="Times New Roman"/>
          <w:sz w:val="24"/>
          <w:lang w:val="ru-RU"/>
        </w:rPr>
        <w:t>действий.</w:t>
      </w:r>
    </w:p>
    <w:p w:rsidR="006D5497" w:rsidRPr="00803AD2" w:rsidRDefault="00803AD2">
      <w:pPr>
        <w:pStyle w:val="a4"/>
        <w:numPr>
          <w:ilvl w:val="0"/>
          <w:numId w:val="178"/>
        </w:numPr>
        <w:tabs>
          <w:tab w:val="left" w:pos="363"/>
        </w:tabs>
        <w:spacing w:before="1" w:line="276" w:lineRule="auto"/>
        <w:ind w:left="122" w:right="229" w:firstLine="0"/>
        <w:jc w:val="both"/>
        <w:rPr>
          <w:rFonts w:ascii="Times New Roman" w:eastAsia="Times New Roman" w:hAnsi="Times New Roman" w:cs="Times New Roman"/>
          <w:sz w:val="24"/>
          <w:szCs w:val="24"/>
          <w:lang w:val="ru-RU"/>
        </w:rPr>
      </w:pPr>
      <w:r w:rsidRPr="00803AD2">
        <w:rPr>
          <w:rFonts w:ascii="Times New Roman" w:hAnsi="Times New Roman"/>
          <w:b/>
          <w:sz w:val="24"/>
          <w:lang w:val="ru-RU"/>
        </w:rPr>
        <w:t>Сформированность регулятивных действий</w:t>
      </w:r>
      <w:r w:rsidRPr="00803AD2">
        <w:rPr>
          <w:rFonts w:ascii="Times New Roman" w:hAnsi="Times New Roman"/>
          <w:sz w:val="24"/>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803AD2">
        <w:rPr>
          <w:rFonts w:ascii="Times New Roman" w:hAnsi="Times New Roman"/>
          <w:spacing w:val="-19"/>
          <w:sz w:val="24"/>
          <w:lang w:val="ru-RU"/>
        </w:rPr>
        <w:t xml:space="preserve"> </w:t>
      </w:r>
      <w:r w:rsidRPr="00803AD2">
        <w:rPr>
          <w:rFonts w:ascii="Times New Roman" w:hAnsi="Times New Roman"/>
          <w:sz w:val="24"/>
          <w:lang w:val="ru-RU"/>
        </w:rPr>
        <w:t>ситуациях.</w:t>
      </w:r>
    </w:p>
    <w:p w:rsidR="006D5497" w:rsidRPr="00803AD2" w:rsidRDefault="00803AD2">
      <w:pPr>
        <w:pStyle w:val="a4"/>
        <w:numPr>
          <w:ilvl w:val="0"/>
          <w:numId w:val="178"/>
        </w:numPr>
        <w:tabs>
          <w:tab w:val="left" w:pos="363"/>
        </w:tabs>
        <w:spacing w:before="1" w:line="276" w:lineRule="auto"/>
        <w:ind w:left="122" w:right="222" w:firstLine="0"/>
        <w:jc w:val="both"/>
        <w:rPr>
          <w:rFonts w:ascii="Times New Roman" w:eastAsia="Times New Roman" w:hAnsi="Times New Roman" w:cs="Times New Roman"/>
          <w:sz w:val="24"/>
          <w:szCs w:val="24"/>
          <w:lang w:val="ru-RU"/>
        </w:rPr>
      </w:pPr>
      <w:r w:rsidRPr="00803AD2">
        <w:rPr>
          <w:rFonts w:ascii="Times New Roman" w:hAnsi="Times New Roman"/>
          <w:b/>
          <w:sz w:val="24"/>
          <w:lang w:val="ru-RU"/>
        </w:rPr>
        <w:t>Сформированность коммуникативных действий</w:t>
      </w:r>
      <w:r w:rsidRPr="00803AD2">
        <w:rPr>
          <w:rFonts w:ascii="Times New Roman" w:hAnsi="Times New Roman"/>
          <w:sz w:val="24"/>
          <w:lang w:val="ru-RU"/>
        </w:rPr>
        <w:t>, проявляющаяся в умении ясно изложить и оформить выполненную работу, представить её результаты, аргументированно ответить на</w:t>
      </w:r>
      <w:r w:rsidRPr="00803AD2">
        <w:rPr>
          <w:rFonts w:ascii="Times New Roman" w:hAnsi="Times New Roman"/>
          <w:spacing w:val="-6"/>
          <w:sz w:val="24"/>
          <w:lang w:val="ru-RU"/>
        </w:rPr>
        <w:t xml:space="preserve"> </w:t>
      </w:r>
      <w:r w:rsidRPr="00803AD2">
        <w:rPr>
          <w:rFonts w:ascii="Times New Roman" w:hAnsi="Times New Roman"/>
          <w:sz w:val="24"/>
          <w:lang w:val="ru-RU"/>
        </w:rPr>
        <w:t>вопросы.</w:t>
      </w:r>
    </w:p>
    <w:p w:rsidR="006D5497" w:rsidRPr="00803AD2" w:rsidRDefault="00803AD2">
      <w:pPr>
        <w:pStyle w:val="a3"/>
        <w:spacing w:before="1" w:line="276" w:lineRule="auto"/>
        <w:ind w:left="122" w:right="232" w:firstLine="566"/>
        <w:jc w:val="both"/>
        <w:rPr>
          <w:lang w:val="ru-RU"/>
        </w:rPr>
      </w:pPr>
      <w:r w:rsidRPr="00803AD2">
        <w:rPr>
          <w:lang w:val="ru-RU"/>
        </w:rPr>
        <w:t>Результаты выполненного проекта могут быть описаны на основе интегрального (уровневого) подхода или на основе аналитического</w:t>
      </w:r>
      <w:r w:rsidRPr="00803AD2">
        <w:rPr>
          <w:spacing w:val="-18"/>
          <w:lang w:val="ru-RU"/>
        </w:rPr>
        <w:t xml:space="preserve"> </w:t>
      </w:r>
      <w:r w:rsidRPr="00803AD2">
        <w:rPr>
          <w:lang w:val="ru-RU"/>
        </w:rPr>
        <w:t>подхода.</w:t>
      </w:r>
    </w:p>
    <w:p w:rsidR="006D5497" w:rsidRPr="00803AD2" w:rsidRDefault="00803AD2">
      <w:pPr>
        <w:pStyle w:val="a3"/>
        <w:spacing w:before="1" w:line="276" w:lineRule="auto"/>
        <w:ind w:left="122" w:right="232" w:firstLine="566"/>
        <w:jc w:val="both"/>
        <w:rPr>
          <w:lang w:val="ru-RU"/>
        </w:rPr>
      </w:pPr>
      <w:r w:rsidRPr="00803AD2">
        <w:rPr>
          <w:lang w:val="ru-RU"/>
        </w:rPr>
        <w:t xml:space="preserve">При </w:t>
      </w:r>
      <w:r w:rsidRPr="00803AD2">
        <w:rPr>
          <w:b/>
          <w:i/>
          <w:lang w:val="ru-RU"/>
        </w:rPr>
        <w:t xml:space="preserve">интегральном описании </w:t>
      </w:r>
      <w:r w:rsidRPr="00803AD2">
        <w:rPr>
          <w:lang w:val="ru-RU"/>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w:t>
      </w:r>
      <w:r w:rsidRPr="00803AD2">
        <w:rPr>
          <w:spacing w:val="-18"/>
          <w:lang w:val="ru-RU"/>
        </w:rPr>
        <w:t xml:space="preserve"> </w:t>
      </w:r>
      <w:r w:rsidRPr="00803AD2">
        <w:rPr>
          <w:lang w:val="ru-RU"/>
        </w:rPr>
        <w:t>критериев.</w:t>
      </w:r>
    </w:p>
    <w:p w:rsidR="006D5497" w:rsidRPr="00803AD2" w:rsidRDefault="00803AD2">
      <w:pPr>
        <w:pStyle w:val="a3"/>
        <w:spacing w:before="1" w:line="276" w:lineRule="auto"/>
        <w:ind w:left="122" w:right="225" w:firstLine="566"/>
        <w:jc w:val="both"/>
        <w:rPr>
          <w:lang w:val="ru-RU"/>
        </w:rPr>
      </w:pPr>
      <w:r w:rsidRPr="00803AD2">
        <w:rPr>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03AD2">
        <w:rPr>
          <w:rFonts w:cs="Times New Roman"/>
          <w:i/>
          <w:lang w:val="ru-RU"/>
        </w:rPr>
        <w:t xml:space="preserve">базовый </w:t>
      </w:r>
      <w:r w:rsidRPr="00803AD2">
        <w:rPr>
          <w:lang w:val="ru-RU"/>
        </w:rPr>
        <w:t xml:space="preserve">и </w:t>
      </w:r>
      <w:r w:rsidRPr="00803AD2">
        <w:rPr>
          <w:rFonts w:cs="Times New Roman"/>
          <w:i/>
          <w:lang w:val="ru-RU"/>
        </w:rPr>
        <w:t>повышенный</w:t>
      </w:r>
      <w:r w:rsidRPr="00803AD2">
        <w:rPr>
          <w:rFonts w:cs="Times New Roman"/>
          <w:lang w:val="ru-RU"/>
        </w:rPr>
        <w:t xml:space="preserve">. </w:t>
      </w:r>
      <w:r w:rsidRPr="00803AD2">
        <w:rPr>
          <w:lang w:val="ru-RU"/>
        </w:rPr>
        <w:t xml:space="preserve">Главное отличие выделенных уровней состоит в </w:t>
      </w:r>
      <w:r w:rsidRPr="00803AD2">
        <w:rPr>
          <w:u w:val="single" w:color="000000"/>
          <w:lang w:val="ru-RU"/>
        </w:rPr>
        <w:t xml:space="preserve">степени самостоятельности </w:t>
      </w:r>
      <w:r w:rsidRPr="00803AD2">
        <w:rPr>
          <w:lang w:val="ru-RU"/>
        </w:rPr>
        <w:t>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w:t>
      </w:r>
      <w:r w:rsidRPr="00803AD2">
        <w:rPr>
          <w:spacing w:val="-19"/>
          <w:lang w:val="ru-RU"/>
        </w:rPr>
        <w:t xml:space="preserve"> </w:t>
      </w:r>
      <w:r w:rsidRPr="00803AD2">
        <w:rPr>
          <w:lang w:val="ru-RU"/>
        </w:rPr>
        <w:t>деятельности.</w:t>
      </w:r>
    </w:p>
    <w:p w:rsidR="006D5497" w:rsidRDefault="00803AD2">
      <w:pPr>
        <w:pStyle w:val="1"/>
        <w:ind w:left="2337"/>
        <w:rPr>
          <w:b w:val="0"/>
          <w:bCs w:val="0"/>
        </w:rPr>
      </w:pPr>
      <w:r>
        <w:t>Содержательное описание каждого</w:t>
      </w:r>
      <w:r>
        <w:rPr>
          <w:spacing w:val="-13"/>
        </w:rPr>
        <w:t xml:space="preserve"> </w:t>
      </w:r>
      <w:r>
        <w:t>критерия</w:t>
      </w:r>
    </w:p>
    <w:p w:rsidR="006D5497" w:rsidRDefault="006D5497">
      <w:pPr>
        <w:spacing w:before="11"/>
        <w:rPr>
          <w:rFonts w:ascii="Times New Roman" w:eastAsia="Times New Roman" w:hAnsi="Times New Roman" w:cs="Times New Roman"/>
          <w:b/>
          <w:bCs/>
          <w:sz w:val="20"/>
          <w:szCs w:val="20"/>
        </w:rPr>
      </w:pPr>
    </w:p>
    <w:tbl>
      <w:tblPr>
        <w:tblStyle w:val="TableNormal"/>
        <w:tblW w:w="0" w:type="auto"/>
        <w:tblInd w:w="117" w:type="dxa"/>
        <w:tblLayout w:type="fixed"/>
        <w:tblLook w:val="01E0" w:firstRow="1" w:lastRow="1" w:firstColumn="1" w:lastColumn="1" w:noHBand="0" w:noVBand="0"/>
      </w:tblPr>
      <w:tblGrid>
        <w:gridCol w:w="1466"/>
        <w:gridCol w:w="4019"/>
        <w:gridCol w:w="3980"/>
      </w:tblGrid>
      <w:tr w:rsidR="006D5497" w:rsidRPr="00074B24">
        <w:trPr>
          <w:trHeight w:hRule="exact" w:val="286"/>
        </w:trPr>
        <w:tc>
          <w:tcPr>
            <w:tcW w:w="1466" w:type="dxa"/>
            <w:vMerge w:val="restart"/>
            <w:tcBorders>
              <w:top w:val="single" w:sz="4" w:space="0" w:color="000000"/>
              <w:left w:val="single" w:sz="4" w:space="0" w:color="000000"/>
              <w:right w:val="single" w:sz="4" w:space="0" w:color="000000"/>
            </w:tcBorders>
          </w:tcPr>
          <w:p w:rsidR="006D5497" w:rsidRDefault="00803AD2">
            <w:pPr>
              <w:pStyle w:val="TableParagraph"/>
              <w:spacing w:line="273" w:lineRule="exact"/>
              <w:ind w:left="187" w:right="100"/>
              <w:rPr>
                <w:rFonts w:ascii="Times New Roman" w:eastAsia="Times New Roman" w:hAnsi="Times New Roman" w:cs="Times New Roman"/>
                <w:sz w:val="24"/>
                <w:szCs w:val="24"/>
              </w:rPr>
            </w:pPr>
            <w:r>
              <w:rPr>
                <w:rFonts w:ascii="Times New Roman" w:hAnsi="Times New Roman"/>
                <w:b/>
                <w:sz w:val="24"/>
              </w:rPr>
              <w:t>Критерий</w:t>
            </w:r>
          </w:p>
        </w:tc>
        <w:tc>
          <w:tcPr>
            <w:tcW w:w="7999" w:type="dxa"/>
            <w:gridSpan w:val="2"/>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3" w:lineRule="exact"/>
              <w:ind w:left="622"/>
              <w:rPr>
                <w:rFonts w:ascii="Times New Roman" w:eastAsia="Times New Roman" w:hAnsi="Times New Roman" w:cs="Times New Roman"/>
                <w:sz w:val="24"/>
                <w:szCs w:val="24"/>
                <w:lang w:val="ru-RU"/>
              </w:rPr>
            </w:pPr>
            <w:r w:rsidRPr="00803AD2">
              <w:rPr>
                <w:rFonts w:ascii="Times New Roman" w:hAnsi="Times New Roman"/>
                <w:b/>
                <w:sz w:val="24"/>
                <w:lang w:val="ru-RU"/>
              </w:rPr>
              <w:t>Уровни сформированности навыков проектной</w:t>
            </w:r>
            <w:r w:rsidRPr="00803AD2">
              <w:rPr>
                <w:rFonts w:ascii="Times New Roman" w:hAnsi="Times New Roman"/>
                <w:b/>
                <w:spacing w:val="-21"/>
                <w:sz w:val="24"/>
                <w:lang w:val="ru-RU"/>
              </w:rPr>
              <w:t xml:space="preserve"> </w:t>
            </w:r>
            <w:r w:rsidRPr="00803AD2">
              <w:rPr>
                <w:rFonts w:ascii="Times New Roman" w:hAnsi="Times New Roman"/>
                <w:b/>
                <w:sz w:val="24"/>
                <w:lang w:val="ru-RU"/>
              </w:rPr>
              <w:t>деятельности</w:t>
            </w:r>
          </w:p>
        </w:tc>
      </w:tr>
      <w:tr w:rsidR="006D5497">
        <w:trPr>
          <w:trHeight w:hRule="exact" w:val="288"/>
        </w:trPr>
        <w:tc>
          <w:tcPr>
            <w:tcW w:w="1466"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0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5" w:lineRule="exact"/>
              <w:ind w:left="1513" w:right="1514"/>
              <w:jc w:val="center"/>
              <w:rPr>
                <w:rFonts w:ascii="Times New Roman" w:eastAsia="Times New Roman" w:hAnsi="Times New Roman" w:cs="Times New Roman"/>
                <w:sz w:val="24"/>
                <w:szCs w:val="24"/>
              </w:rPr>
            </w:pPr>
            <w:r>
              <w:rPr>
                <w:rFonts w:ascii="Times New Roman" w:hAnsi="Times New Roman"/>
                <w:b/>
                <w:sz w:val="24"/>
              </w:rPr>
              <w:t>Базовый</w:t>
            </w:r>
          </w:p>
        </w:tc>
        <w:tc>
          <w:tcPr>
            <w:tcW w:w="3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5" w:lineRule="exact"/>
              <w:ind w:left="1214"/>
              <w:rPr>
                <w:rFonts w:ascii="Times New Roman" w:eastAsia="Times New Roman" w:hAnsi="Times New Roman" w:cs="Times New Roman"/>
                <w:sz w:val="24"/>
                <w:szCs w:val="24"/>
              </w:rPr>
            </w:pPr>
            <w:r>
              <w:rPr>
                <w:rFonts w:ascii="Times New Roman" w:hAnsi="Times New Roman"/>
                <w:b/>
                <w:sz w:val="24"/>
              </w:rPr>
              <w:t>Повышенный</w:t>
            </w:r>
          </w:p>
        </w:tc>
      </w:tr>
      <w:tr w:rsidR="006D5497" w:rsidRPr="00074B24">
        <w:trPr>
          <w:trHeight w:hRule="exact" w:val="3598"/>
        </w:trPr>
        <w:tc>
          <w:tcPr>
            <w:tcW w:w="146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215"/>
              </w:tabs>
              <w:ind w:left="103" w:right="100"/>
              <w:rPr>
                <w:rFonts w:ascii="Times New Roman" w:eastAsia="Times New Roman" w:hAnsi="Times New Roman" w:cs="Times New Roman"/>
                <w:sz w:val="24"/>
                <w:szCs w:val="24"/>
                <w:lang w:val="ru-RU"/>
              </w:rPr>
            </w:pPr>
            <w:r w:rsidRPr="00803AD2">
              <w:rPr>
                <w:rFonts w:ascii="Times New Roman" w:hAnsi="Times New Roman"/>
                <w:b/>
                <w:sz w:val="24"/>
                <w:lang w:val="ru-RU"/>
              </w:rPr>
              <w:t>Самосто- ятельное приобре- тение знаний</w:t>
            </w:r>
            <w:r w:rsidRPr="00803AD2">
              <w:rPr>
                <w:rFonts w:ascii="Times New Roman" w:hAnsi="Times New Roman"/>
                <w:b/>
                <w:sz w:val="24"/>
                <w:lang w:val="ru-RU"/>
              </w:rPr>
              <w:tab/>
              <w:t>и решение проблем</w:t>
            </w:r>
          </w:p>
        </w:tc>
        <w:tc>
          <w:tcPr>
            <w:tcW w:w="40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w:t>
            </w:r>
            <w:r w:rsidRPr="00803AD2">
              <w:rPr>
                <w:rFonts w:ascii="Times New Roman" w:hAnsi="Times New Roman"/>
                <w:spacing w:val="-14"/>
                <w:sz w:val="24"/>
                <w:lang w:val="ru-RU"/>
              </w:rPr>
              <w:t xml:space="preserve"> </w:t>
            </w:r>
            <w:r w:rsidRPr="00803AD2">
              <w:rPr>
                <w:rFonts w:ascii="Times New Roman" w:hAnsi="Times New Roman"/>
                <w:sz w:val="24"/>
                <w:lang w:val="ru-RU"/>
              </w:rPr>
              <w:t>изученного</w:t>
            </w:r>
          </w:p>
        </w:tc>
        <w:tc>
          <w:tcPr>
            <w:tcW w:w="398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249"/>
                <w:tab w:val="left" w:pos="2850"/>
              </w:tabs>
              <w:ind w:left="100"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 в целом свидетельствует о способности</w:t>
            </w:r>
            <w:r w:rsidRPr="00803AD2">
              <w:rPr>
                <w:rFonts w:ascii="Times New Roman" w:hAnsi="Times New Roman"/>
                <w:sz w:val="24"/>
                <w:lang w:val="ru-RU"/>
              </w:rPr>
              <w:tab/>
              <w:t>самостоятельно ставить проблему и находить пути её решения; продемонстрировано свободное владение логическими операциями,</w:t>
            </w:r>
            <w:r w:rsidRPr="00803AD2">
              <w:rPr>
                <w:rFonts w:ascii="Times New Roman" w:hAnsi="Times New Roman"/>
                <w:sz w:val="24"/>
                <w:lang w:val="ru-RU"/>
              </w:rPr>
              <w:tab/>
            </w:r>
            <w:r w:rsidRPr="00803AD2">
              <w:rPr>
                <w:rFonts w:ascii="Times New Roman" w:hAnsi="Times New Roman"/>
                <w:sz w:val="24"/>
                <w:lang w:val="ru-RU"/>
              </w:rPr>
              <w:tab/>
              <w:t>навыками критического мышления, умение самостоятельно</w:t>
            </w:r>
            <w:r w:rsidRPr="00803AD2">
              <w:rPr>
                <w:rFonts w:ascii="Times New Roman" w:hAnsi="Times New Roman"/>
                <w:sz w:val="24"/>
                <w:lang w:val="ru-RU"/>
              </w:rPr>
              <w:tab/>
            </w:r>
            <w:r w:rsidRPr="00803AD2">
              <w:rPr>
                <w:rFonts w:ascii="Times New Roman" w:hAnsi="Times New Roman"/>
                <w:sz w:val="24"/>
                <w:lang w:val="ru-RU"/>
              </w:rPr>
              <w:tab/>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w:t>
            </w:r>
            <w:r w:rsidRPr="00803AD2">
              <w:rPr>
                <w:rFonts w:ascii="Times New Roman" w:hAnsi="Times New Roman"/>
                <w:spacing w:val="-12"/>
                <w:sz w:val="24"/>
                <w:lang w:val="ru-RU"/>
              </w:rPr>
              <w:t xml:space="preserve"> </w:t>
            </w:r>
            <w:r w:rsidRPr="00803AD2">
              <w:rPr>
                <w:rFonts w:ascii="Times New Roman" w:hAnsi="Times New Roman"/>
                <w:sz w:val="24"/>
                <w:lang w:val="ru-RU"/>
              </w:rPr>
              <w:t>проблемы</w:t>
            </w:r>
          </w:p>
        </w:tc>
      </w:tr>
      <w:tr w:rsidR="006D5497">
        <w:trPr>
          <w:trHeight w:hRule="exact" w:val="1390"/>
        </w:trPr>
        <w:tc>
          <w:tcPr>
            <w:tcW w:w="14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335"/>
              <w:rPr>
                <w:rFonts w:ascii="Times New Roman" w:eastAsia="Times New Roman" w:hAnsi="Times New Roman" w:cs="Times New Roman"/>
                <w:sz w:val="24"/>
                <w:szCs w:val="24"/>
              </w:rPr>
            </w:pPr>
            <w:r>
              <w:rPr>
                <w:rFonts w:ascii="Times New Roman" w:hAnsi="Times New Roman"/>
                <w:b/>
                <w:sz w:val="24"/>
              </w:rPr>
              <w:t>Знание предмета</w:t>
            </w:r>
          </w:p>
        </w:tc>
        <w:tc>
          <w:tcPr>
            <w:tcW w:w="40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1"/>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Продемонстрировано понимание содержания выполненной работы. В работе и в ответах на вопросы по содержанию работы отсутствуют грубые</w:t>
            </w:r>
            <w:r w:rsidRPr="00803AD2">
              <w:rPr>
                <w:rFonts w:ascii="Times New Roman" w:hAnsi="Times New Roman"/>
                <w:spacing w:val="-3"/>
                <w:sz w:val="24"/>
                <w:lang w:val="ru-RU"/>
              </w:rPr>
              <w:t xml:space="preserve"> </w:t>
            </w:r>
            <w:r w:rsidRPr="00803AD2">
              <w:rPr>
                <w:rFonts w:ascii="Times New Roman" w:hAnsi="Times New Roman"/>
                <w:sz w:val="24"/>
                <w:lang w:val="ru-RU"/>
              </w:rPr>
              <w:t>ошибки</w:t>
            </w:r>
          </w:p>
        </w:tc>
        <w:tc>
          <w:tcPr>
            <w:tcW w:w="3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105"/>
              <w:jc w:val="both"/>
              <w:rPr>
                <w:rFonts w:ascii="Times New Roman" w:eastAsia="Times New Roman" w:hAnsi="Times New Roman" w:cs="Times New Roman"/>
                <w:sz w:val="24"/>
                <w:szCs w:val="24"/>
              </w:rPr>
            </w:pPr>
            <w:r w:rsidRPr="00803AD2">
              <w:rPr>
                <w:rFonts w:ascii="Times New Roman" w:hAnsi="Times New Roman"/>
                <w:sz w:val="24"/>
                <w:lang w:val="ru-RU"/>
              </w:rPr>
              <w:t xml:space="preserve">Продемонстрировано свободное владение предметом проектной деятельности. </w:t>
            </w:r>
            <w:r>
              <w:rPr>
                <w:rFonts w:ascii="Times New Roman" w:hAnsi="Times New Roman"/>
                <w:sz w:val="24"/>
              </w:rPr>
              <w:t>Ошибки</w:t>
            </w:r>
            <w:r>
              <w:rPr>
                <w:rFonts w:ascii="Times New Roman" w:hAnsi="Times New Roman"/>
                <w:spacing w:val="-14"/>
                <w:sz w:val="24"/>
              </w:rPr>
              <w:t xml:space="preserve"> </w:t>
            </w:r>
            <w:r>
              <w:rPr>
                <w:rFonts w:ascii="Times New Roman" w:hAnsi="Times New Roman"/>
                <w:sz w:val="24"/>
              </w:rPr>
              <w:t>отсутствуют</w:t>
            </w:r>
          </w:p>
        </w:tc>
      </w:tr>
      <w:tr w:rsidR="006D5497" w:rsidRPr="00074B24">
        <w:trPr>
          <w:trHeight w:hRule="exact" w:val="1114"/>
        </w:trPr>
        <w:tc>
          <w:tcPr>
            <w:tcW w:w="14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6" w:lineRule="exact"/>
              <w:ind w:left="103" w:right="354"/>
              <w:rPr>
                <w:rFonts w:ascii="Times New Roman" w:eastAsia="Times New Roman" w:hAnsi="Times New Roman" w:cs="Times New Roman"/>
                <w:sz w:val="24"/>
                <w:szCs w:val="24"/>
              </w:rPr>
            </w:pPr>
            <w:r>
              <w:rPr>
                <w:rFonts w:ascii="Times New Roman" w:hAnsi="Times New Roman"/>
                <w:b/>
                <w:sz w:val="24"/>
              </w:rPr>
              <w:t>Регуля- тивные действия</w:t>
            </w:r>
          </w:p>
        </w:tc>
        <w:tc>
          <w:tcPr>
            <w:tcW w:w="40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3147"/>
              </w:tabs>
              <w:ind w:left="103" w:right="105"/>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Продемонстрированы</w:t>
            </w:r>
            <w:r w:rsidRPr="00803AD2">
              <w:rPr>
                <w:rFonts w:ascii="Times New Roman" w:hAnsi="Times New Roman"/>
                <w:sz w:val="24"/>
                <w:lang w:val="ru-RU"/>
              </w:rPr>
              <w:tab/>
              <w:t>навыки определения темы и планирования работы.</w:t>
            </w:r>
          </w:p>
          <w:p w:rsidR="006D5497" w:rsidRPr="00803AD2" w:rsidRDefault="00803AD2">
            <w:pPr>
              <w:pStyle w:val="TableParagraph"/>
              <w:ind w:left="103"/>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Работа     доведена     до     конца    </w:t>
            </w:r>
            <w:r w:rsidRPr="00803AD2">
              <w:rPr>
                <w:rFonts w:ascii="Times New Roman" w:hAnsi="Times New Roman"/>
                <w:spacing w:val="3"/>
                <w:sz w:val="24"/>
                <w:lang w:val="ru-RU"/>
              </w:rPr>
              <w:t xml:space="preserve"> </w:t>
            </w:r>
            <w:r w:rsidRPr="00803AD2">
              <w:rPr>
                <w:rFonts w:ascii="Times New Roman" w:hAnsi="Times New Roman"/>
                <w:sz w:val="24"/>
                <w:lang w:val="ru-RU"/>
              </w:rPr>
              <w:t>и</w:t>
            </w:r>
          </w:p>
        </w:tc>
        <w:tc>
          <w:tcPr>
            <w:tcW w:w="398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552"/>
              </w:tabs>
              <w:ind w:left="100" w:right="105"/>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 тщательно спланирована и последовательно</w:t>
            </w:r>
            <w:r w:rsidRPr="00803AD2">
              <w:rPr>
                <w:rFonts w:ascii="Times New Roman" w:hAnsi="Times New Roman"/>
                <w:sz w:val="24"/>
                <w:lang w:val="ru-RU"/>
              </w:rPr>
              <w:tab/>
              <w:t xml:space="preserve">реализована, своевременно пройдены все необходимые  этапы  обсуждения </w:t>
            </w:r>
            <w:r w:rsidRPr="00803AD2">
              <w:rPr>
                <w:rFonts w:ascii="Times New Roman" w:hAnsi="Times New Roman"/>
                <w:spacing w:val="42"/>
                <w:sz w:val="24"/>
                <w:lang w:val="ru-RU"/>
              </w:rPr>
              <w:t xml:space="preserve"> </w:t>
            </w:r>
            <w:r w:rsidRPr="00803AD2">
              <w:rPr>
                <w:rFonts w:ascii="Times New Roman" w:hAnsi="Times New Roman"/>
                <w:sz w:val="24"/>
                <w:lang w:val="ru-RU"/>
              </w:rPr>
              <w:t>и</w:t>
            </w:r>
          </w:p>
        </w:tc>
      </w:tr>
    </w:tbl>
    <w:p w:rsidR="006D5497" w:rsidRPr="00803AD2" w:rsidRDefault="006D5497">
      <w:pPr>
        <w:jc w:val="both"/>
        <w:rPr>
          <w:rFonts w:ascii="Times New Roman" w:eastAsia="Times New Roman" w:hAnsi="Times New Roman" w:cs="Times New Roman"/>
          <w:sz w:val="24"/>
          <w:szCs w:val="24"/>
          <w:lang w:val="ru-RU"/>
        </w:rPr>
        <w:sectPr w:rsidR="006D5497" w:rsidRPr="00803AD2">
          <w:pgSz w:w="11910" w:h="16840"/>
          <w:pgMar w:top="1060" w:right="620" w:bottom="1160" w:left="1580" w:header="0" w:footer="963" w:gutter="0"/>
          <w:cols w:space="720"/>
        </w:sectPr>
      </w:pPr>
    </w:p>
    <w:tbl>
      <w:tblPr>
        <w:tblStyle w:val="TableNormal"/>
        <w:tblW w:w="0" w:type="auto"/>
        <w:tblInd w:w="117" w:type="dxa"/>
        <w:tblLayout w:type="fixed"/>
        <w:tblLook w:val="01E0" w:firstRow="1" w:lastRow="1" w:firstColumn="1" w:lastColumn="1" w:noHBand="0" w:noVBand="0"/>
      </w:tblPr>
      <w:tblGrid>
        <w:gridCol w:w="1466"/>
        <w:gridCol w:w="4019"/>
        <w:gridCol w:w="3980"/>
      </w:tblGrid>
      <w:tr w:rsidR="006D5497">
        <w:trPr>
          <w:trHeight w:hRule="exact" w:val="564"/>
        </w:trPr>
        <w:tc>
          <w:tcPr>
            <w:tcW w:w="1466"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40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представлена</w:t>
            </w:r>
            <w:r>
              <w:rPr>
                <w:rFonts w:ascii="Times New Roman" w:hAnsi="Times New Roman"/>
                <w:spacing w:val="-9"/>
                <w:sz w:val="24"/>
              </w:rPr>
              <w:t xml:space="preserve"> </w:t>
            </w:r>
            <w:r>
              <w:rPr>
                <w:rFonts w:ascii="Times New Roman" w:hAnsi="Times New Roman"/>
                <w:sz w:val="24"/>
              </w:rPr>
              <w:t>комиссии;</w:t>
            </w:r>
          </w:p>
        </w:tc>
        <w:tc>
          <w:tcPr>
            <w:tcW w:w="3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hAnsi="Times New Roman"/>
                <w:sz w:val="24"/>
              </w:rPr>
              <w:t>представления.</w:t>
            </w:r>
          </w:p>
        </w:tc>
      </w:tr>
      <w:tr w:rsidR="006D5497" w:rsidRPr="00074B24">
        <w:trPr>
          <w:trHeight w:hRule="exact" w:val="288"/>
        </w:trPr>
        <w:tc>
          <w:tcPr>
            <w:tcW w:w="1466"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241" w:right="242"/>
              <w:jc w:val="center"/>
              <w:rPr>
                <w:rFonts w:ascii="Times New Roman" w:eastAsia="Times New Roman" w:hAnsi="Times New Roman" w:cs="Times New Roman"/>
                <w:sz w:val="24"/>
                <w:szCs w:val="24"/>
              </w:rPr>
            </w:pPr>
            <w:r>
              <w:rPr>
                <w:rFonts w:ascii="Times New Roman" w:hAnsi="Times New Roman"/>
                <w:b/>
                <w:sz w:val="24"/>
              </w:rPr>
              <w:t>Комму-</w:t>
            </w:r>
          </w:p>
        </w:tc>
        <w:tc>
          <w:tcPr>
            <w:tcW w:w="4019" w:type="dxa"/>
            <w:tcBorders>
              <w:top w:val="single" w:sz="4" w:space="0" w:color="000000"/>
              <w:left w:val="single" w:sz="4" w:space="0" w:color="000000"/>
              <w:bottom w:val="nil"/>
              <w:right w:val="single" w:sz="4" w:space="0" w:color="000000"/>
            </w:tcBorders>
          </w:tcPr>
          <w:p w:rsidR="006D5497" w:rsidRDefault="00803AD2">
            <w:pPr>
              <w:pStyle w:val="TableParagraph"/>
              <w:tabs>
                <w:tab w:val="left" w:pos="3147"/>
              </w:tabs>
              <w:spacing w:line="263" w:lineRule="exact"/>
              <w:ind w:left="103"/>
              <w:rPr>
                <w:rFonts w:ascii="Times New Roman" w:eastAsia="Times New Roman" w:hAnsi="Times New Roman" w:cs="Times New Roman"/>
                <w:sz w:val="24"/>
                <w:szCs w:val="24"/>
              </w:rPr>
            </w:pPr>
            <w:r>
              <w:rPr>
                <w:rFonts w:ascii="Times New Roman" w:hAnsi="Times New Roman"/>
                <w:sz w:val="24"/>
              </w:rPr>
              <w:t>Продемонстрированы</w:t>
            </w:r>
            <w:r>
              <w:rPr>
                <w:rFonts w:ascii="Times New Roman" w:hAnsi="Times New Roman"/>
                <w:sz w:val="24"/>
              </w:rPr>
              <w:tab/>
              <w:t>навыки</w:t>
            </w:r>
          </w:p>
        </w:tc>
        <w:tc>
          <w:tcPr>
            <w:tcW w:w="3980" w:type="dxa"/>
            <w:tcBorders>
              <w:top w:val="single" w:sz="4" w:space="0" w:color="000000"/>
              <w:left w:val="single" w:sz="4" w:space="0" w:color="000000"/>
              <w:bottom w:val="nil"/>
              <w:right w:val="single" w:sz="4" w:space="0" w:color="000000"/>
            </w:tcBorders>
          </w:tcPr>
          <w:p w:rsidR="006D5497" w:rsidRPr="00803AD2" w:rsidRDefault="00803AD2">
            <w:pPr>
              <w:pStyle w:val="TableParagraph"/>
              <w:spacing w:line="263" w:lineRule="exact"/>
              <w:ind w:left="100"/>
              <w:rPr>
                <w:rFonts w:ascii="Times New Roman" w:eastAsia="Times New Roman" w:hAnsi="Times New Roman" w:cs="Times New Roman"/>
                <w:sz w:val="24"/>
                <w:szCs w:val="24"/>
                <w:lang w:val="ru-RU"/>
              </w:rPr>
            </w:pPr>
            <w:r w:rsidRPr="00803AD2">
              <w:rPr>
                <w:rFonts w:ascii="Times New Roman" w:hAnsi="Times New Roman"/>
                <w:sz w:val="24"/>
                <w:lang w:val="ru-RU"/>
              </w:rPr>
              <w:t xml:space="preserve">Тема  ясно  определена  и </w:t>
            </w:r>
            <w:r w:rsidRPr="00803AD2">
              <w:rPr>
                <w:rFonts w:ascii="Times New Roman" w:hAnsi="Times New Roman"/>
                <w:spacing w:val="7"/>
                <w:sz w:val="24"/>
                <w:lang w:val="ru-RU"/>
              </w:rPr>
              <w:t xml:space="preserve"> </w:t>
            </w:r>
            <w:r w:rsidRPr="00803AD2">
              <w:rPr>
                <w:rFonts w:ascii="Times New Roman" w:hAnsi="Times New Roman"/>
                <w:sz w:val="24"/>
                <w:lang w:val="ru-RU"/>
              </w:rPr>
              <w:t>пояснена.</w:t>
            </w:r>
          </w:p>
        </w:tc>
      </w:tr>
      <w:tr w:rsidR="006D5497">
        <w:trPr>
          <w:trHeight w:hRule="exact" w:val="276"/>
        </w:trPr>
        <w:tc>
          <w:tcPr>
            <w:tcW w:w="1466" w:type="dxa"/>
            <w:tcBorders>
              <w:top w:val="nil"/>
              <w:left w:val="single" w:sz="4" w:space="0" w:color="000000"/>
              <w:bottom w:val="nil"/>
              <w:right w:val="single" w:sz="4" w:space="0" w:color="000000"/>
            </w:tcBorders>
          </w:tcPr>
          <w:p w:rsidR="006D5497" w:rsidRDefault="00803AD2">
            <w:pPr>
              <w:pStyle w:val="TableParagraph"/>
              <w:spacing w:line="260" w:lineRule="exact"/>
              <w:ind w:left="242" w:right="242"/>
              <w:jc w:val="center"/>
              <w:rPr>
                <w:rFonts w:ascii="Times New Roman" w:eastAsia="Times New Roman" w:hAnsi="Times New Roman" w:cs="Times New Roman"/>
                <w:sz w:val="24"/>
                <w:szCs w:val="24"/>
              </w:rPr>
            </w:pPr>
            <w:r>
              <w:rPr>
                <w:rFonts w:ascii="Times New Roman" w:hAnsi="Times New Roman"/>
                <w:b/>
                <w:sz w:val="24"/>
              </w:rPr>
              <w:t>никация</w:t>
            </w:r>
          </w:p>
        </w:tc>
        <w:tc>
          <w:tcPr>
            <w:tcW w:w="4019" w:type="dxa"/>
            <w:tcBorders>
              <w:top w:val="nil"/>
              <w:left w:val="single" w:sz="4" w:space="0" w:color="000000"/>
              <w:bottom w:val="nil"/>
              <w:right w:val="single" w:sz="4" w:space="0" w:color="000000"/>
            </w:tcBorders>
          </w:tcPr>
          <w:p w:rsidR="006D5497" w:rsidRDefault="00803AD2">
            <w:pPr>
              <w:pStyle w:val="TableParagraph"/>
              <w:tabs>
                <w:tab w:val="left" w:pos="1566"/>
                <w:tab w:val="left" w:pos="2839"/>
              </w:tabs>
              <w:spacing w:line="255" w:lineRule="exact"/>
              <w:ind w:left="103"/>
              <w:rPr>
                <w:rFonts w:ascii="Times New Roman" w:eastAsia="Times New Roman" w:hAnsi="Times New Roman" w:cs="Times New Roman"/>
                <w:sz w:val="24"/>
                <w:szCs w:val="24"/>
              </w:rPr>
            </w:pPr>
            <w:r>
              <w:rPr>
                <w:rFonts w:ascii="Times New Roman" w:hAnsi="Times New Roman"/>
                <w:sz w:val="24"/>
              </w:rPr>
              <w:t>оформления</w:t>
            </w:r>
            <w:r>
              <w:rPr>
                <w:rFonts w:ascii="Times New Roman" w:hAnsi="Times New Roman"/>
                <w:sz w:val="24"/>
              </w:rPr>
              <w:tab/>
              <w:t>проектной</w:t>
            </w:r>
            <w:r>
              <w:rPr>
                <w:rFonts w:ascii="Times New Roman" w:hAnsi="Times New Roman"/>
                <w:sz w:val="24"/>
              </w:rPr>
              <w:tab/>
              <w:t xml:space="preserve">работы  </w:t>
            </w:r>
            <w:r>
              <w:rPr>
                <w:rFonts w:ascii="Times New Roman" w:hAnsi="Times New Roman"/>
                <w:spacing w:val="17"/>
                <w:sz w:val="24"/>
              </w:rPr>
              <w:t xml:space="preserve"> </w:t>
            </w:r>
            <w:r>
              <w:rPr>
                <w:rFonts w:ascii="Times New Roman" w:hAnsi="Times New Roman"/>
                <w:sz w:val="24"/>
              </w:rPr>
              <w:t>и</w:t>
            </w:r>
          </w:p>
        </w:tc>
        <w:tc>
          <w:tcPr>
            <w:tcW w:w="3980" w:type="dxa"/>
            <w:tcBorders>
              <w:top w:val="nil"/>
              <w:left w:val="single" w:sz="4" w:space="0" w:color="000000"/>
              <w:bottom w:val="nil"/>
              <w:right w:val="single" w:sz="4" w:space="0" w:color="000000"/>
            </w:tcBorders>
          </w:tcPr>
          <w:p w:rsidR="006D5497" w:rsidRDefault="00803AD2">
            <w:pPr>
              <w:pStyle w:val="TableParagraph"/>
              <w:tabs>
                <w:tab w:val="left" w:pos="3078"/>
              </w:tabs>
              <w:spacing w:line="255" w:lineRule="exact"/>
              <w:ind w:left="100"/>
              <w:rPr>
                <w:rFonts w:ascii="Times New Roman" w:eastAsia="Times New Roman" w:hAnsi="Times New Roman" w:cs="Times New Roman"/>
                <w:sz w:val="24"/>
                <w:szCs w:val="24"/>
              </w:rPr>
            </w:pPr>
            <w:r>
              <w:rPr>
                <w:rFonts w:ascii="Times New Roman" w:hAnsi="Times New Roman"/>
                <w:sz w:val="24"/>
              </w:rPr>
              <w:t>Текст/сообщение</w:t>
            </w:r>
            <w:r>
              <w:rPr>
                <w:rFonts w:ascii="Times New Roman" w:hAnsi="Times New Roman"/>
                <w:sz w:val="24"/>
              </w:rPr>
              <w:tab/>
              <w:t>хорошо</w:t>
            </w:r>
          </w:p>
        </w:tc>
      </w:tr>
      <w:tr w:rsidR="006D5497">
        <w:trPr>
          <w:trHeight w:hRule="exact" w:val="274"/>
        </w:trPr>
        <w:tc>
          <w:tcPr>
            <w:tcW w:w="1466" w:type="dxa"/>
            <w:tcBorders>
              <w:top w:val="nil"/>
              <w:left w:val="single" w:sz="4" w:space="0" w:color="000000"/>
              <w:bottom w:val="nil"/>
              <w:right w:val="single" w:sz="4" w:space="0" w:color="000000"/>
            </w:tcBorders>
          </w:tcPr>
          <w:p w:rsidR="006D5497" w:rsidRDefault="006D5497"/>
        </w:tc>
        <w:tc>
          <w:tcPr>
            <w:tcW w:w="4019" w:type="dxa"/>
            <w:tcBorders>
              <w:top w:val="nil"/>
              <w:left w:val="single" w:sz="4" w:space="0" w:color="000000"/>
              <w:bottom w:val="nil"/>
              <w:right w:val="single" w:sz="4" w:space="0" w:color="000000"/>
            </w:tcBorders>
          </w:tcPr>
          <w:p w:rsidR="006D5497" w:rsidRDefault="00803AD2">
            <w:pPr>
              <w:pStyle w:val="TableParagraph"/>
              <w:tabs>
                <w:tab w:val="left" w:pos="1872"/>
                <w:tab w:val="left" w:pos="2968"/>
                <w:tab w:val="left" w:pos="3301"/>
              </w:tabs>
              <w:spacing w:line="255" w:lineRule="exact"/>
              <w:ind w:left="103"/>
              <w:rPr>
                <w:rFonts w:ascii="Times New Roman" w:eastAsia="Times New Roman" w:hAnsi="Times New Roman" w:cs="Times New Roman"/>
                <w:sz w:val="24"/>
                <w:szCs w:val="24"/>
              </w:rPr>
            </w:pPr>
            <w:r>
              <w:rPr>
                <w:rFonts w:ascii="Times New Roman" w:hAnsi="Times New Roman"/>
                <w:sz w:val="24"/>
              </w:rPr>
              <w:t>пояснительной</w:t>
            </w:r>
            <w:r>
              <w:rPr>
                <w:rFonts w:ascii="Times New Roman" w:hAnsi="Times New Roman"/>
                <w:sz w:val="24"/>
              </w:rPr>
              <w:tab/>
              <w:t>записки,</w:t>
            </w:r>
            <w:r>
              <w:rPr>
                <w:rFonts w:ascii="Times New Roman" w:hAnsi="Times New Roman"/>
                <w:sz w:val="24"/>
              </w:rPr>
              <w:tab/>
              <w:t>а</w:t>
            </w:r>
            <w:r>
              <w:rPr>
                <w:rFonts w:ascii="Times New Roman" w:hAnsi="Times New Roman"/>
                <w:sz w:val="24"/>
              </w:rPr>
              <w:tab/>
              <w:t>также</w:t>
            </w:r>
          </w:p>
        </w:tc>
        <w:tc>
          <w:tcPr>
            <w:tcW w:w="3980" w:type="dxa"/>
            <w:tcBorders>
              <w:top w:val="nil"/>
              <w:left w:val="single" w:sz="4" w:space="0" w:color="000000"/>
              <w:bottom w:val="nil"/>
              <w:right w:val="single" w:sz="4" w:space="0" w:color="000000"/>
            </w:tcBorders>
          </w:tcPr>
          <w:p w:rsidR="006D5497" w:rsidRDefault="00803AD2">
            <w:pPr>
              <w:pStyle w:val="TableParagraph"/>
              <w:tabs>
                <w:tab w:val="left" w:pos="2385"/>
                <w:tab w:val="left" w:pos="3194"/>
              </w:tabs>
              <w:spacing w:line="255" w:lineRule="exact"/>
              <w:ind w:left="100"/>
              <w:rPr>
                <w:rFonts w:ascii="Times New Roman" w:eastAsia="Times New Roman" w:hAnsi="Times New Roman" w:cs="Times New Roman"/>
                <w:sz w:val="24"/>
                <w:szCs w:val="24"/>
              </w:rPr>
            </w:pPr>
            <w:r>
              <w:rPr>
                <w:rFonts w:ascii="Times New Roman" w:hAnsi="Times New Roman"/>
                <w:sz w:val="24"/>
              </w:rPr>
              <w:t>структурированы.</w:t>
            </w:r>
            <w:r>
              <w:rPr>
                <w:rFonts w:ascii="Times New Roman" w:hAnsi="Times New Roman"/>
                <w:sz w:val="24"/>
              </w:rPr>
              <w:tab/>
              <w:t>Все</w:t>
            </w:r>
            <w:r>
              <w:rPr>
                <w:rFonts w:ascii="Times New Roman" w:hAnsi="Times New Roman"/>
                <w:sz w:val="24"/>
              </w:rPr>
              <w:tab/>
              <w:t>мысли</w:t>
            </w:r>
          </w:p>
        </w:tc>
      </w:tr>
      <w:tr w:rsidR="006D5497">
        <w:trPr>
          <w:trHeight w:hRule="exact" w:val="276"/>
        </w:trPr>
        <w:tc>
          <w:tcPr>
            <w:tcW w:w="1466" w:type="dxa"/>
            <w:tcBorders>
              <w:top w:val="nil"/>
              <w:left w:val="single" w:sz="4" w:space="0" w:color="000000"/>
              <w:bottom w:val="nil"/>
              <w:right w:val="single" w:sz="4" w:space="0" w:color="000000"/>
            </w:tcBorders>
          </w:tcPr>
          <w:p w:rsidR="006D5497" w:rsidRDefault="006D5497"/>
        </w:tc>
        <w:tc>
          <w:tcPr>
            <w:tcW w:w="4019" w:type="dxa"/>
            <w:tcBorders>
              <w:top w:val="nil"/>
              <w:left w:val="single" w:sz="4" w:space="0" w:color="000000"/>
              <w:bottom w:val="nil"/>
              <w:right w:val="single" w:sz="4" w:space="0" w:color="000000"/>
            </w:tcBorders>
          </w:tcPr>
          <w:p w:rsidR="006D5497" w:rsidRDefault="00803AD2">
            <w:pPr>
              <w:pStyle w:val="TableParagraph"/>
              <w:tabs>
                <w:tab w:val="left" w:pos="1503"/>
                <w:tab w:val="left" w:pos="2559"/>
              </w:tabs>
              <w:spacing w:line="257" w:lineRule="exact"/>
              <w:ind w:left="103"/>
              <w:rPr>
                <w:rFonts w:ascii="Times New Roman" w:eastAsia="Times New Roman" w:hAnsi="Times New Roman" w:cs="Times New Roman"/>
                <w:sz w:val="24"/>
                <w:szCs w:val="24"/>
              </w:rPr>
            </w:pPr>
            <w:r>
              <w:rPr>
                <w:rFonts w:ascii="Times New Roman" w:hAnsi="Times New Roman"/>
                <w:sz w:val="24"/>
              </w:rPr>
              <w:t>подготовки</w:t>
            </w:r>
            <w:r>
              <w:rPr>
                <w:rFonts w:ascii="Times New Roman" w:hAnsi="Times New Roman"/>
                <w:sz w:val="24"/>
              </w:rPr>
              <w:tab/>
              <w:t>простой</w:t>
            </w:r>
            <w:r>
              <w:rPr>
                <w:rFonts w:ascii="Times New Roman" w:hAnsi="Times New Roman"/>
                <w:sz w:val="24"/>
              </w:rPr>
              <w:tab/>
              <w:t>презентации.</w:t>
            </w:r>
          </w:p>
        </w:tc>
        <w:tc>
          <w:tcPr>
            <w:tcW w:w="3980" w:type="dxa"/>
            <w:tcBorders>
              <w:top w:val="nil"/>
              <w:left w:val="single" w:sz="4" w:space="0" w:color="000000"/>
              <w:bottom w:val="nil"/>
              <w:right w:val="single" w:sz="4" w:space="0" w:color="000000"/>
            </w:tcBorders>
          </w:tcPr>
          <w:p w:rsidR="006D5497" w:rsidRDefault="00803AD2">
            <w:pPr>
              <w:pStyle w:val="TableParagraph"/>
              <w:tabs>
                <w:tab w:val="left" w:pos="1801"/>
                <w:tab w:val="left" w:pos="2969"/>
              </w:tabs>
              <w:spacing w:line="257" w:lineRule="exact"/>
              <w:ind w:left="100"/>
              <w:rPr>
                <w:rFonts w:ascii="Times New Roman" w:eastAsia="Times New Roman" w:hAnsi="Times New Roman" w:cs="Times New Roman"/>
                <w:sz w:val="24"/>
                <w:szCs w:val="24"/>
              </w:rPr>
            </w:pPr>
            <w:r>
              <w:rPr>
                <w:rFonts w:ascii="Times New Roman" w:hAnsi="Times New Roman"/>
                <w:sz w:val="24"/>
              </w:rPr>
              <w:t>выражены</w:t>
            </w:r>
            <w:r>
              <w:rPr>
                <w:rFonts w:ascii="Times New Roman" w:hAnsi="Times New Roman"/>
                <w:sz w:val="24"/>
              </w:rPr>
              <w:tab/>
              <w:t>ясно,</w:t>
            </w:r>
            <w:r>
              <w:rPr>
                <w:rFonts w:ascii="Times New Roman" w:hAnsi="Times New Roman"/>
                <w:sz w:val="24"/>
              </w:rPr>
              <w:tab/>
              <w:t>логично,</w:t>
            </w:r>
          </w:p>
        </w:tc>
      </w:tr>
      <w:tr w:rsidR="006D5497">
        <w:trPr>
          <w:trHeight w:hRule="exact" w:val="276"/>
        </w:trPr>
        <w:tc>
          <w:tcPr>
            <w:tcW w:w="1466" w:type="dxa"/>
            <w:tcBorders>
              <w:top w:val="nil"/>
              <w:left w:val="single" w:sz="4" w:space="0" w:color="000000"/>
              <w:bottom w:val="nil"/>
              <w:right w:val="single" w:sz="4" w:space="0" w:color="000000"/>
            </w:tcBorders>
          </w:tcPr>
          <w:p w:rsidR="006D5497" w:rsidRDefault="006D5497"/>
        </w:tc>
        <w:tc>
          <w:tcPr>
            <w:tcW w:w="4019"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Автор отвечает на</w:t>
            </w:r>
            <w:r>
              <w:rPr>
                <w:rFonts w:ascii="Times New Roman" w:hAnsi="Times New Roman"/>
                <w:spacing w:val="-7"/>
                <w:sz w:val="24"/>
              </w:rPr>
              <w:t xml:space="preserve"> </w:t>
            </w:r>
            <w:r>
              <w:rPr>
                <w:rFonts w:ascii="Times New Roman" w:hAnsi="Times New Roman"/>
                <w:sz w:val="24"/>
              </w:rPr>
              <w:t>вопросы</w:t>
            </w:r>
          </w:p>
        </w:tc>
        <w:tc>
          <w:tcPr>
            <w:tcW w:w="3980" w:type="dxa"/>
            <w:tcBorders>
              <w:top w:val="nil"/>
              <w:left w:val="single" w:sz="4" w:space="0" w:color="000000"/>
              <w:bottom w:val="nil"/>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последовательно,</w:t>
            </w:r>
          </w:p>
        </w:tc>
      </w:tr>
      <w:tr w:rsidR="006D5497">
        <w:trPr>
          <w:trHeight w:hRule="exact" w:val="276"/>
        </w:trPr>
        <w:tc>
          <w:tcPr>
            <w:tcW w:w="1466" w:type="dxa"/>
            <w:tcBorders>
              <w:top w:val="nil"/>
              <w:left w:val="single" w:sz="4" w:space="0" w:color="000000"/>
              <w:bottom w:val="nil"/>
              <w:right w:val="single" w:sz="4" w:space="0" w:color="000000"/>
            </w:tcBorders>
          </w:tcPr>
          <w:p w:rsidR="006D5497" w:rsidRDefault="006D5497"/>
        </w:tc>
        <w:tc>
          <w:tcPr>
            <w:tcW w:w="4019" w:type="dxa"/>
            <w:tcBorders>
              <w:top w:val="nil"/>
              <w:left w:val="single" w:sz="4" w:space="0" w:color="000000"/>
              <w:bottom w:val="nil"/>
              <w:right w:val="single" w:sz="4" w:space="0" w:color="000000"/>
            </w:tcBorders>
          </w:tcPr>
          <w:p w:rsidR="006D5497" w:rsidRDefault="006D5497"/>
        </w:tc>
        <w:tc>
          <w:tcPr>
            <w:tcW w:w="3980" w:type="dxa"/>
            <w:tcBorders>
              <w:top w:val="nil"/>
              <w:left w:val="single" w:sz="4" w:space="0" w:color="000000"/>
              <w:bottom w:val="nil"/>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аргументированно.</w:t>
            </w:r>
          </w:p>
        </w:tc>
      </w:tr>
      <w:tr w:rsidR="006D5497">
        <w:trPr>
          <w:trHeight w:hRule="exact" w:val="276"/>
        </w:trPr>
        <w:tc>
          <w:tcPr>
            <w:tcW w:w="1466" w:type="dxa"/>
            <w:tcBorders>
              <w:top w:val="nil"/>
              <w:left w:val="single" w:sz="4" w:space="0" w:color="000000"/>
              <w:bottom w:val="nil"/>
              <w:right w:val="single" w:sz="4" w:space="0" w:color="000000"/>
            </w:tcBorders>
          </w:tcPr>
          <w:p w:rsidR="006D5497" w:rsidRDefault="006D5497"/>
        </w:tc>
        <w:tc>
          <w:tcPr>
            <w:tcW w:w="4019" w:type="dxa"/>
            <w:tcBorders>
              <w:top w:val="nil"/>
              <w:left w:val="single" w:sz="4" w:space="0" w:color="000000"/>
              <w:bottom w:val="nil"/>
              <w:right w:val="single" w:sz="4" w:space="0" w:color="000000"/>
            </w:tcBorders>
          </w:tcPr>
          <w:p w:rsidR="006D5497" w:rsidRDefault="006D5497"/>
        </w:tc>
        <w:tc>
          <w:tcPr>
            <w:tcW w:w="3980" w:type="dxa"/>
            <w:tcBorders>
              <w:top w:val="nil"/>
              <w:left w:val="single" w:sz="4" w:space="0" w:color="000000"/>
              <w:bottom w:val="nil"/>
              <w:right w:val="single" w:sz="4" w:space="0" w:color="000000"/>
            </w:tcBorders>
          </w:tcPr>
          <w:p w:rsidR="006D5497" w:rsidRDefault="00803AD2">
            <w:pPr>
              <w:pStyle w:val="TableParagraph"/>
              <w:tabs>
                <w:tab w:val="left" w:pos="2902"/>
              </w:tabs>
              <w:spacing w:line="257" w:lineRule="exact"/>
              <w:ind w:left="100"/>
              <w:rPr>
                <w:rFonts w:ascii="Times New Roman" w:eastAsia="Times New Roman" w:hAnsi="Times New Roman" w:cs="Times New Roman"/>
                <w:sz w:val="24"/>
                <w:szCs w:val="24"/>
              </w:rPr>
            </w:pPr>
            <w:r>
              <w:rPr>
                <w:rFonts w:ascii="Times New Roman" w:hAnsi="Times New Roman"/>
                <w:sz w:val="24"/>
              </w:rPr>
              <w:t>Работа/сообщение</w:t>
            </w:r>
            <w:r>
              <w:rPr>
                <w:rFonts w:ascii="Times New Roman" w:hAnsi="Times New Roman"/>
                <w:sz w:val="24"/>
              </w:rPr>
              <w:tab/>
              <w:t>вызывает</w:t>
            </w:r>
          </w:p>
        </w:tc>
      </w:tr>
      <w:tr w:rsidR="006D5497">
        <w:trPr>
          <w:trHeight w:hRule="exact" w:val="276"/>
        </w:trPr>
        <w:tc>
          <w:tcPr>
            <w:tcW w:w="1466" w:type="dxa"/>
            <w:tcBorders>
              <w:top w:val="nil"/>
              <w:left w:val="single" w:sz="4" w:space="0" w:color="000000"/>
              <w:bottom w:val="nil"/>
              <w:right w:val="single" w:sz="4" w:space="0" w:color="000000"/>
            </w:tcBorders>
          </w:tcPr>
          <w:p w:rsidR="006D5497" w:rsidRDefault="006D5497"/>
        </w:tc>
        <w:tc>
          <w:tcPr>
            <w:tcW w:w="4019" w:type="dxa"/>
            <w:tcBorders>
              <w:top w:val="nil"/>
              <w:left w:val="single" w:sz="4" w:space="0" w:color="000000"/>
              <w:bottom w:val="nil"/>
              <w:right w:val="single" w:sz="4" w:space="0" w:color="000000"/>
            </w:tcBorders>
          </w:tcPr>
          <w:p w:rsidR="006D5497" w:rsidRDefault="006D5497"/>
        </w:tc>
        <w:tc>
          <w:tcPr>
            <w:tcW w:w="3980" w:type="dxa"/>
            <w:tcBorders>
              <w:top w:val="nil"/>
              <w:left w:val="single" w:sz="4" w:space="0" w:color="000000"/>
              <w:bottom w:val="nil"/>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 xml:space="preserve">интерес.  Автор  свободно  </w:t>
            </w:r>
            <w:r>
              <w:rPr>
                <w:rFonts w:ascii="Times New Roman" w:hAnsi="Times New Roman"/>
                <w:spacing w:val="3"/>
                <w:sz w:val="24"/>
              </w:rPr>
              <w:t xml:space="preserve"> </w:t>
            </w:r>
            <w:r>
              <w:rPr>
                <w:rFonts w:ascii="Times New Roman" w:hAnsi="Times New Roman"/>
                <w:sz w:val="24"/>
              </w:rPr>
              <w:t>отвечает</w:t>
            </w:r>
          </w:p>
        </w:tc>
      </w:tr>
      <w:tr w:rsidR="006D5497">
        <w:trPr>
          <w:trHeight w:hRule="exact" w:val="276"/>
        </w:trPr>
        <w:tc>
          <w:tcPr>
            <w:tcW w:w="1466" w:type="dxa"/>
            <w:tcBorders>
              <w:top w:val="nil"/>
              <w:left w:val="single" w:sz="4" w:space="0" w:color="000000"/>
              <w:bottom w:val="single" w:sz="4" w:space="0" w:color="000000"/>
              <w:right w:val="single" w:sz="4" w:space="0" w:color="000000"/>
            </w:tcBorders>
          </w:tcPr>
          <w:p w:rsidR="006D5497" w:rsidRDefault="006D5497"/>
        </w:tc>
        <w:tc>
          <w:tcPr>
            <w:tcW w:w="4019" w:type="dxa"/>
            <w:tcBorders>
              <w:top w:val="nil"/>
              <w:left w:val="single" w:sz="4" w:space="0" w:color="000000"/>
              <w:bottom w:val="single" w:sz="4" w:space="0" w:color="000000"/>
              <w:right w:val="single" w:sz="4" w:space="0" w:color="000000"/>
            </w:tcBorders>
          </w:tcPr>
          <w:p w:rsidR="006D5497" w:rsidRDefault="006D5497"/>
        </w:tc>
        <w:tc>
          <w:tcPr>
            <w:tcW w:w="398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вопросы</w:t>
            </w:r>
          </w:p>
        </w:tc>
      </w:tr>
    </w:tbl>
    <w:p w:rsidR="006D5497" w:rsidRDefault="006D5497">
      <w:pPr>
        <w:spacing w:before="6"/>
        <w:rPr>
          <w:rFonts w:ascii="Times New Roman" w:eastAsia="Times New Roman" w:hAnsi="Times New Roman" w:cs="Times New Roman"/>
          <w:b/>
          <w:bCs/>
          <w:sz w:val="20"/>
          <w:szCs w:val="20"/>
        </w:rPr>
      </w:pPr>
    </w:p>
    <w:p w:rsidR="006D5497" w:rsidRPr="00803AD2" w:rsidRDefault="00803AD2">
      <w:pPr>
        <w:pStyle w:val="a3"/>
        <w:spacing w:before="69" w:line="276" w:lineRule="auto"/>
        <w:ind w:left="122" w:right="225" w:firstLine="566"/>
        <w:jc w:val="both"/>
        <w:rPr>
          <w:lang w:val="ru-RU"/>
        </w:rPr>
      </w:pPr>
      <w:r w:rsidRPr="00803AD2">
        <w:rPr>
          <w:lang w:val="ru-RU"/>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w:t>
      </w:r>
      <w:r w:rsidRPr="00803AD2">
        <w:rPr>
          <w:spacing w:val="-3"/>
          <w:lang w:val="ru-RU"/>
        </w:rPr>
        <w:t xml:space="preserve"> </w:t>
      </w:r>
      <w:r w:rsidRPr="00803AD2">
        <w:rPr>
          <w:lang w:val="ru-RU"/>
        </w:rPr>
        <w:t>решения.</w:t>
      </w:r>
    </w:p>
    <w:p w:rsidR="006D5497" w:rsidRPr="00803AD2" w:rsidRDefault="00803AD2">
      <w:pPr>
        <w:pStyle w:val="a3"/>
        <w:spacing w:before="1" w:line="278" w:lineRule="auto"/>
        <w:ind w:left="122" w:right="230" w:firstLine="566"/>
        <w:jc w:val="both"/>
        <w:rPr>
          <w:lang w:val="ru-RU"/>
        </w:rPr>
      </w:pPr>
      <w:r w:rsidRPr="00803AD2">
        <w:rPr>
          <w:lang w:val="ru-RU"/>
        </w:rPr>
        <w:t>Решение о том, что проект выполнен на базовом уровне, принимается при условии, что:  1)  такая  оценка  выставлена  комиссией  по  каждому  из  предъявляемых</w:t>
      </w:r>
      <w:r w:rsidRPr="00803AD2">
        <w:rPr>
          <w:spacing w:val="-18"/>
          <w:lang w:val="ru-RU"/>
        </w:rPr>
        <w:t xml:space="preserve"> </w:t>
      </w:r>
      <w:r w:rsidRPr="00803AD2">
        <w:rPr>
          <w:lang w:val="ru-RU"/>
        </w:rPr>
        <w:t>критериев;</w:t>
      </w:r>
    </w:p>
    <w:p w:rsidR="006D5497" w:rsidRPr="00803AD2" w:rsidRDefault="00803AD2">
      <w:pPr>
        <w:pStyle w:val="a4"/>
        <w:numPr>
          <w:ilvl w:val="0"/>
          <w:numId w:val="177"/>
        </w:numPr>
        <w:tabs>
          <w:tab w:val="left" w:pos="382"/>
        </w:tabs>
        <w:spacing w:line="276" w:lineRule="auto"/>
        <w:ind w:right="233"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w:t>
      </w:r>
      <w:r w:rsidRPr="00803AD2">
        <w:rPr>
          <w:rFonts w:ascii="Times New Roman" w:hAnsi="Times New Roman"/>
          <w:spacing w:val="-15"/>
          <w:sz w:val="24"/>
          <w:lang w:val="ru-RU"/>
        </w:rPr>
        <w:t xml:space="preserve"> </w:t>
      </w:r>
      <w:r w:rsidRPr="00803AD2">
        <w:rPr>
          <w:rFonts w:ascii="Times New Roman" w:hAnsi="Times New Roman"/>
          <w:sz w:val="24"/>
          <w:lang w:val="ru-RU"/>
        </w:rPr>
        <w:t>вопросы.</w:t>
      </w:r>
    </w:p>
    <w:p w:rsidR="006D5497" w:rsidRPr="00803AD2" w:rsidRDefault="00803AD2">
      <w:pPr>
        <w:pStyle w:val="a3"/>
        <w:spacing w:before="1" w:line="276" w:lineRule="auto"/>
        <w:ind w:left="122" w:right="232" w:firstLine="566"/>
        <w:jc w:val="both"/>
        <w:rPr>
          <w:lang w:val="ru-RU"/>
        </w:rPr>
      </w:pPr>
      <w:r w:rsidRPr="00803AD2">
        <w:rPr>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D5497" w:rsidRPr="00803AD2" w:rsidRDefault="00803AD2">
      <w:pPr>
        <w:pStyle w:val="a3"/>
        <w:spacing w:before="1" w:line="276" w:lineRule="auto"/>
        <w:ind w:left="122" w:right="225" w:firstLine="566"/>
        <w:jc w:val="both"/>
        <w:rPr>
          <w:lang w:val="ru-RU"/>
        </w:rPr>
      </w:pPr>
      <w:r w:rsidRPr="00803AD2">
        <w:rPr>
          <w:lang w:val="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D5497" w:rsidRPr="00803AD2" w:rsidRDefault="00803AD2">
      <w:pPr>
        <w:pStyle w:val="a3"/>
        <w:spacing w:before="1" w:line="276" w:lineRule="auto"/>
        <w:ind w:left="122" w:right="228" w:firstLine="566"/>
        <w:jc w:val="both"/>
        <w:rPr>
          <w:rFonts w:cs="Times New Roman"/>
          <w:lang w:val="ru-RU"/>
        </w:rPr>
      </w:pPr>
      <w:r w:rsidRPr="00803AD2">
        <w:rPr>
          <w:lang w:val="ru-RU"/>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w:t>
      </w:r>
      <w:r w:rsidRPr="00803AD2">
        <w:rPr>
          <w:spacing w:val="-5"/>
          <w:lang w:val="ru-RU"/>
        </w:rPr>
        <w:t xml:space="preserve"> </w:t>
      </w:r>
      <w:r w:rsidRPr="00803AD2">
        <w:rPr>
          <w:lang w:val="ru-RU"/>
        </w:rPr>
        <w:t>строку</w:t>
      </w:r>
      <w:r w:rsidRPr="00803AD2">
        <w:rPr>
          <w:rFonts w:cs="Times New Roman"/>
          <w:lang w:val="ru-RU"/>
        </w:rPr>
        <w:t>.</w:t>
      </w:r>
    </w:p>
    <w:p w:rsidR="006D5497" w:rsidRPr="00803AD2" w:rsidRDefault="00803AD2">
      <w:pPr>
        <w:pStyle w:val="a3"/>
        <w:spacing w:before="1" w:line="276" w:lineRule="auto"/>
        <w:ind w:left="122" w:right="230" w:firstLine="566"/>
        <w:jc w:val="both"/>
        <w:rPr>
          <w:lang w:val="ru-RU"/>
        </w:rPr>
      </w:pPr>
      <w:r w:rsidRPr="00803AD2">
        <w:rPr>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w:t>
      </w:r>
      <w:r w:rsidRPr="00803AD2">
        <w:rPr>
          <w:spacing w:val="-23"/>
          <w:lang w:val="ru-RU"/>
        </w:rPr>
        <w:t xml:space="preserve"> </w:t>
      </w:r>
      <w:r w:rsidRPr="00803AD2">
        <w:rPr>
          <w:lang w:val="ru-RU"/>
        </w:rPr>
        <w:t>образования.</w:t>
      </w:r>
    </w:p>
    <w:p w:rsidR="006D5497" w:rsidRPr="00803AD2" w:rsidRDefault="00803AD2">
      <w:pPr>
        <w:pStyle w:val="a3"/>
        <w:spacing w:before="1" w:line="276" w:lineRule="auto"/>
        <w:ind w:left="122" w:right="224" w:firstLine="566"/>
        <w:jc w:val="both"/>
        <w:rPr>
          <w:lang w:val="ru-RU"/>
        </w:rPr>
      </w:pPr>
      <w:r w:rsidRPr="00803AD2">
        <w:rPr>
          <w:lang w:val="ru-RU"/>
        </w:rPr>
        <w:t xml:space="preserve">При необходимости осуществления отбора при поступлении в профильные классы может использоваться </w:t>
      </w:r>
      <w:r w:rsidRPr="00803AD2">
        <w:rPr>
          <w:b/>
          <w:i/>
          <w:lang w:val="ru-RU"/>
        </w:rPr>
        <w:t xml:space="preserve">аналитический подход </w:t>
      </w:r>
      <w:r w:rsidRPr="00803AD2">
        <w:rPr>
          <w:lang w:val="ru-RU"/>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w:t>
      </w:r>
      <w:r w:rsidRPr="00803AD2">
        <w:rPr>
          <w:spacing w:val="11"/>
          <w:lang w:val="ru-RU"/>
        </w:rPr>
        <w:t xml:space="preserve"> </w:t>
      </w:r>
      <w:r w:rsidRPr="00803AD2">
        <w:rPr>
          <w:lang w:val="ru-RU"/>
        </w:rPr>
        <w:t>достижение</w:t>
      </w:r>
    </w:p>
    <w:p w:rsidR="006D5497" w:rsidRPr="00803AD2" w:rsidRDefault="006D5497">
      <w:pPr>
        <w:spacing w:line="276" w:lineRule="auto"/>
        <w:jc w:val="both"/>
        <w:rPr>
          <w:lang w:val="ru-RU"/>
        </w:rPr>
        <w:sectPr w:rsidR="006D5497" w:rsidRPr="00803AD2">
          <w:pgSz w:w="11910" w:h="16840"/>
          <w:pgMar w:top="1120" w:right="620" w:bottom="1160" w:left="1580" w:header="0" w:footer="963" w:gutter="0"/>
          <w:cols w:space="720"/>
        </w:sectPr>
      </w:pPr>
    </w:p>
    <w:p w:rsidR="006D5497" w:rsidRPr="00803AD2" w:rsidRDefault="00803AD2">
      <w:pPr>
        <w:pStyle w:val="a3"/>
        <w:spacing w:before="48" w:line="276" w:lineRule="auto"/>
        <w:ind w:left="222" w:right="405" w:firstLine="0"/>
        <w:jc w:val="both"/>
        <w:rPr>
          <w:lang w:val="ru-RU"/>
        </w:rPr>
      </w:pPr>
      <w:r w:rsidRPr="00803AD2">
        <w:rPr>
          <w:lang w:val="ru-RU"/>
        </w:rPr>
        <w:lastRenderedPageBreak/>
        <w:t>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w:t>
      </w:r>
      <w:r w:rsidRPr="00803AD2">
        <w:rPr>
          <w:rFonts w:cs="Times New Roman"/>
          <w:lang w:val="ru-RU"/>
        </w:rPr>
        <w:t xml:space="preserve">12 </w:t>
      </w:r>
      <w:r w:rsidRPr="00803AD2">
        <w:rPr>
          <w:lang w:val="ru-RU"/>
        </w:rPr>
        <w:t>первичных баллов (отметка</w:t>
      </w:r>
      <w:r w:rsidRPr="00803AD2">
        <w:rPr>
          <w:spacing w:val="-17"/>
          <w:lang w:val="ru-RU"/>
        </w:rPr>
        <w:t xml:space="preserve"> </w:t>
      </w:r>
      <w:r w:rsidRPr="00803AD2">
        <w:rPr>
          <w:lang w:val="ru-RU"/>
        </w:rPr>
        <w:t>«отлично»).</w:t>
      </w:r>
    </w:p>
    <w:p w:rsidR="006D5497" w:rsidRPr="00803AD2" w:rsidRDefault="00803AD2">
      <w:pPr>
        <w:pStyle w:val="a3"/>
        <w:spacing w:before="1" w:line="276" w:lineRule="auto"/>
        <w:ind w:left="222" w:right="403" w:firstLine="566"/>
        <w:jc w:val="both"/>
        <w:rPr>
          <w:lang w:val="ru-RU"/>
        </w:rPr>
      </w:pPr>
      <w:r w:rsidRPr="00803AD2">
        <w:rPr>
          <w:lang w:val="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w:t>
      </w:r>
      <w:r w:rsidRPr="00803AD2">
        <w:rPr>
          <w:spacing w:val="-15"/>
          <w:lang w:val="ru-RU"/>
        </w:rPr>
        <w:t xml:space="preserve"> </w:t>
      </w:r>
      <w:r w:rsidRPr="00803AD2">
        <w:rPr>
          <w:lang w:val="ru-RU"/>
        </w:rPr>
        <w:t>описание.</w:t>
      </w:r>
    </w:p>
    <w:p w:rsidR="006D5497" w:rsidRDefault="00803AD2">
      <w:pPr>
        <w:pStyle w:val="2"/>
        <w:numPr>
          <w:ilvl w:val="2"/>
          <w:numId w:val="181"/>
        </w:numPr>
        <w:tabs>
          <w:tab w:val="left" w:pos="1602"/>
        </w:tabs>
        <w:spacing w:before="207"/>
        <w:ind w:left="1602" w:hanging="600"/>
        <w:jc w:val="left"/>
        <w:rPr>
          <w:b w:val="0"/>
          <w:bCs w:val="0"/>
          <w:i w:val="0"/>
        </w:rPr>
      </w:pPr>
      <w:r>
        <w:t>Особенности оценки предметных</w:t>
      </w:r>
      <w:r>
        <w:rPr>
          <w:spacing w:val="-17"/>
        </w:rPr>
        <w:t xml:space="preserve"> </w:t>
      </w:r>
      <w:r>
        <w:t>результатов</w:t>
      </w:r>
    </w:p>
    <w:p w:rsidR="006D5497" w:rsidRPr="00803AD2" w:rsidRDefault="00803AD2">
      <w:pPr>
        <w:pStyle w:val="a3"/>
        <w:spacing w:before="36" w:line="276" w:lineRule="auto"/>
        <w:ind w:left="222" w:right="405" w:firstLine="767"/>
        <w:jc w:val="both"/>
        <w:rPr>
          <w:lang w:val="ru-RU"/>
        </w:rPr>
      </w:pPr>
      <w:r w:rsidRPr="00803AD2">
        <w:rPr>
          <w:lang w:val="ru-RU"/>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w:t>
      </w:r>
      <w:r w:rsidRPr="00803AD2">
        <w:rPr>
          <w:spacing w:val="-4"/>
          <w:lang w:val="ru-RU"/>
        </w:rPr>
        <w:t xml:space="preserve"> </w:t>
      </w:r>
      <w:r w:rsidRPr="00803AD2">
        <w:rPr>
          <w:lang w:val="ru-RU"/>
        </w:rPr>
        <w:t>предметов.</w:t>
      </w:r>
    </w:p>
    <w:p w:rsidR="006D5497" w:rsidRPr="00803AD2" w:rsidRDefault="00803AD2">
      <w:pPr>
        <w:spacing w:before="1" w:line="276" w:lineRule="auto"/>
        <w:ind w:left="222" w:right="403" w:firstLine="707"/>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803AD2">
        <w:rPr>
          <w:rFonts w:ascii="Times New Roman" w:hAnsi="Times New Roman"/>
          <w:b/>
          <w:sz w:val="24"/>
          <w:lang w:val="ru-RU"/>
        </w:rPr>
        <w:t xml:space="preserve">выделение базового уровня достижений как точки отсчёта </w:t>
      </w:r>
      <w:r w:rsidRPr="00803AD2">
        <w:rPr>
          <w:rFonts w:ascii="Times New Roman" w:hAnsi="Times New Roman"/>
          <w:sz w:val="24"/>
          <w:lang w:val="ru-RU"/>
        </w:rPr>
        <w:t>при построении всей системы оценки и организации индивидуальной работы с</w:t>
      </w:r>
      <w:r w:rsidRPr="00803AD2">
        <w:rPr>
          <w:rFonts w:ascii="Times New Roman" w:hAnsi="Times New Roman"/>
          <w:spacing w:val="-15"/>
          <w:sz w:val="24"/>
          <w:lang w:val="ru-RU"/>
        </w:rPr>
        <w:t xml:space="preserve"> </w:t>
      </w:r>
      <w:r w:rsidRPr="00803AD2">
        <w:rPr>
          <w:rFonts w:ascii="Times New Roman" w:hAnsi="Times New Roman"/>
          <w:sz w:val="24"/>
          <w:lang w:val="ru-RU"/>
        </w:rPr>
        <w:t>обучающимися.</w:t>
      </w:r>
    </w:p>
    <w:p w:rsidR="006D5497" w:rsidRPr="00803AD2" w:rsidRDefault="00803AD2">
      <w:pPr>
        <w:pStyle w:val="a3"/>
        <w:spacing w:before="1" w:line="276" w:lineRule="auto"/>
        <w:ind w:left="222" w:right="413"/>
        <w:jc w:val="both"/>
        <w:rPr>
          <w:rFonts w:cs="Times New Roman"/>
          <w:lang w:val="ru-RU"/>
        </w:rPr>
      </w:pPr>
      <w:r w:rsidRPr="00803AD2">
        <w:rPr>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w:t>
      </w:r>
      <w:r w:rsidRPr="00803AD2">
        <w:rPr>
          <w:spacing w:val="-19"/>
          <w:lang w:val="ru-RU"/>
        </w:rPr>
        <w:t xml:space="preserve"> </w:t>
      </w:r>
      <w:r w:rsidRPr="00803AD2">
        <w:rPr>
          <w:lang w:val="ru-RU"/>
        </w:rPr>
        <w:t>достижения.</w:t>
      </w:r>
    </w:p>
    <w:p w:rsidR="006D5497" w:rsidRPr="00803AD2" w:rsidRDefault="00803AD2">
      <w:pPr>
        <w:pStyle w:val="a3"/>
        <w:spacing w:before="1" w:after="49"/>
        <w:ind w:left="841" w:firstLine="0"/>
        <w:rPr>
          <w:lang w:val="ru-RU"/>
        </w:rPr>
      </w:pPr>
      <w:r w:rsidRPr="00803AD2">
        <w:rPr>
          <w:lang w:val="ru-RU"/>
        </w:rPr>
        <w:t>Для описания достижений обучающихся школы используются пять</w:t>
      </w:r>
      <w:r w:rsidRPr="00803AD2">
        <w:rPr>
          <w:spacing w:val="-30"/>
          <w:lang w:val="ru-RU"/>
        </w:rPr>
        <w:t xml:space="preserve"> </w:t>
      </w:r>
      <w:r w:rsidRPr="00803AD2">
        <w:rPr>
          <w:lang w:val="ru-RU"/>
        </w:rPr>
        <w:t>уровней:</w:t>
      </w:r>
    </w:p>
    <w:tbl>
      <w:tblPr>
        <w:tblStyle w:val="TableNormal"/>
        <w:tblW w:w="0" w:type="auto"/>
        <w:tblInd w:w="109" w:type="dxa"/>
        <w:tblLayout w:type="fixed"/>
        <w:tblLook w:val="01E0" w:firstRow="1" w:lastRow="1" w:firstColumn="1" w:lastColumn="1" w:noHBand="0" w:noVBand="0"/>
      </w:tblPr>
      <w:tblGrid>
        <w:gridCol w:w="1243"/>
        <w:gridCol w:w="2804"/>
        <w:gridCol w:w="1025"/>
        <w:gridCol w:w="1133"/>
        <w:gridCol w:w="3543"/>
      </w:tblGrid>
      <w:tr w:rsidR="006D5497">
        <w:trPr>
          <w:trHeight w:hRule="exact" w:val="929"/>
        </w:trPr>
        <w:tc>
          <w:tcPr>
            <w:tcW w:w="124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7" w:right="98" w:firstLine="146"/>
              <w:rPr>
                <w:rFonts w:ascii="Times New Roman" w:eastAsia="Times New Roman" w:hAnsi="Times New Roman" w:cs="Times New Roman"/>
                <w:sz w:val="20"/>
                <w:szCs w:val="20"/>
              </w:rPr>
            </w:pPr>
            <w:r>
              <w:rPr>
                <w:rFonts w:ascii="Times New Roman" w:hAnsi="Times New Roman"/>
                <w:sz w:val="20"/>
              </w:rPr>
              <w:t>Уровень достижения</w:t>
            </w:r>
          </w:p>
        </w:tc>
        <w:tc>
          <w:tcPr>
            <w:tcW w:w="28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23" w:lineRule="exact"/>
              <w:ind w:left="177" w:right="105"/>
              <w:rPr>
                <w:rFonts w:ascii="Times New Roman" w:eastAsia="Times New Roman" w:hAnsi="Times New Roman" w:cs="Times New Roman"/>
                <w:sz w:val="20"/>
                <w:szCs w:val="20"/>
              </w:rPr>
            </w:pPr>
            <w:r>
              <w:rPr>
                <w:rFonts w:ascii="Times New Roman" w:hAnsi="Times New Roman"/>
                <w:sz w:val="20"/>
              </w:rPr>
              <w:t>Освоение учебных</w:t>
            </w:r>
            <w:r>
              <w:rPr>
                <w:rFonts w:ascii="Times New Roman" w:hAnsi="Times New Roman"/>
                <w:spacing w:val="-8"/>
                <w:sz w:val="20"/>
              </w:rPr>
              <w:t xml:space="preserve"> </w:t>
            </w:r>
            <w:r>
              <w:rPr>
                <w:rFonts w:ascii="Times New Roman" w:hAnsi="Times New Roman"/>
                <w:sz w:val="20"/>
              </w:rPr>
              <w:t>действий</w:t>
            </w:r>
          </w:p>
        </w:tc>
        <w:tc>
          <w:tcPr>
            <w:tcW w:w="102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18" w:right="120" w:firstLine="38"/>
              <w:jc w:val="both"/>
              <w:rPr>
                <w:rFonts w:ascii="Times New Roman" w:eastAsia="Times New Roman" w:hAnsi="Times New Roman" w:cs="Times New Roman"/>
                <w:sz w:val="20"/>
                <w:szCs w:val="20"/>
              </w:rPr>
            </w:pPr>
            <w:r>
              <w:rPr>
                <w:rFonts w:ascii="Times New Roman" w:hAnsi="Times New Roman"/>
                <w:sz w:val="20"/>
              </w:rPr>
              <w:t>Степень усвоения програм</w:t>
            </w:r>
          </w:p>
          <w:p w:rsidR="006D5497" w:rsidRDefault="00803AD2">
            <w:pPr>
              <w:pStyle w:val="TableParagraph"/>
              <w:ind w:left="362" w:right="362"/>
              <w:jc w:val="center"/>
              <w:rPr>
                <w:rFonts w:ascii="Times New Roman" w:eastAsia="Times New Roman" w:hAnsi="Times New Roman" w:cs="Times New Roman"/>
                <w:sz w:val="20"/>
                <w:szCs w:val="20"/>
              </w:rPr>
            </w:pPr>
            <w:r>
              <w:rPr>
                <w:rFonts w:ascii="Times New Roman" w:hAnsi="Times New Roman"/>
                <w:sz w:val="20"/>
              </w:rPr>
              <w:t>мы</w:t>
            </w:r>
          </w:p>
        </w:tc>
        <w:tc>
          <w:tcPr>
            <w:tcW w:w="11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53" w:right="150" w:firstLine="88"/>
              <w:rPr>
                <w:rFonts w:ascii="Times New Roman" w:eastAsia="Times New Roman" w:hAnsi="Times New Roman" w:cs="Times New Roman"/>
                <w:sz w:val="20"/>
                <w:szCs w:val="20"/>
              </w:rPr>
            </w:pPr>
            <w:r>
              <w:rPr>
                <w:rFonts w:ascii="Times New Roman" w:hAnsi="Times New Roman"/>
                <w:sz w:val="20"/>
              </w:rPr>
              <w:t>Оценка (отметка)</w:t>
            </w:r>
          </w:p>
        </w:tc>
        <w:tc>
          <w:tcPr>
            <w:tcW w:w="354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7" w:right="1059" w:hanging="332"/>
              <w:rPr>
                <w:rFonts w:ascii="Times New Roman" w:eastAsia="Times New Roman" w:hAnsi="Times New Roman" w:cs="Times New Roman"/>
                <w:sz w:val="20"/>
                <w:szCs w:val="20"/>
              </w:rPr>
            </w:pPr>
            <w:r>
              <w:rPr>
                <w:rFonts w:ascii="Times New Roman" w:hAnsi="Times New Roman"/>
                <w:sz w:val="20"/>
              </w:rPr>
              <w:t>Управленческие решения</w:t>
            </w:r>
          </w:p>
        </w:tc>
      </w:tr>
      <w:tr w:rsidR="006D5497" w:rsidRPr="00074B24">
        <w:trPr>
          <w:trHeight w:hRule="exact" w:val="4381"/>
        </w:trPr>
        <w:tc>
          <w:tcPr>
            <w:tcW w:w="124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022"/>
              </w:tabs>
              <w:ind w:left="103" w:right="102"/>
              <w:rPr>
                <w:rFonts w:ascii="Times New Roman" w:eastAsia="Times New Roman" w:hAnsi="Times New Roman" w:cs="Times New Roman"/>
                <w:sz w:val="20"/>
                <w:szCs w:val="20"/>
                <w:lang w:val="ru-RU"/>
              </w:rPr>
            </w:pPr>
            <w:r w:rsidRPr="00803AD2">
              <w:rPr>
                <w:rFonts w:ascii="Times New Roman" w:hAnsi="Times New Roman"/>
                <w:sz w:val="20"/>
                <w:lang w:val="ru-RU"/>
              </w:rPr>
              <w:t>Пониженн ый</w:t>
            </w:r>
            <w:r w:rsidRPr="00803AD2">
              <w:rPr>
                <w:rFonts w:ascii="Times New Roman" w:hAnsi="Times New Roman"/>
                <w:sz w:val="20"/>
                <w:lang w:val="ru-RU"/>
              </w:rPr>
              <w:tab/>
              <w:t>и</w:t>
            </w:r>
          </w:p>
          <w:p w:rsidR="006D5497" w:rsidRPr="00803AD2" w:rsidRDefault="00803AD2">
            <w:pPr>
              <w:pStyle w:val="TableParagraph"/>
              <w:ind w:left="103" w:right="438"/>
              <w:rPr>
                <w:rFonts w:ascii="Times New Roman" w:eastAsia="Times New Roman" w:hAnsi="Times New Roman" w:cs="Times New Roman"/>
                <w:sz w:val="20"/>
                <w:szCs w:val="20"/>
                <w:lang w:val="ru-RU"/>
              </w:rPr>
            </w:pPr>
            <w:r w:rsidRPr="00803AD2">
              <w:rPr>
                <w:rFonts w:ascii="Times New Roman" w:hAnsi="Times New Roman"/>
                <w:sz w:val="20"/>
                <w:lang w:val="ru-RU"/>
              </w:rPr>
              <w:t>низкий уровень</w:t>
            </w:r>
          </w:p>
        </w:tc>
        <w:tc>
          <w:tcPr>
            <w:tcW w:w="280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73"/>
              <w:rPr>
                <w:rFonts w:ascii="Times New Roman" w:eastAsia="Times New Roman" w:hAnsi="Times New Roman" w:cs="Times New Roman"/>
                <w:sz w:val="20"/>
                <w:szCs w:val="20"/>
                <w:lang w:val="ru-RU"/>
              </w:rPr>
            </w:pPr>
            <w:r w:rsidRPr="00803AD2">
              <w:rPr>
                <w:rFonts w:ascii="Times New Roman" w:hAnsi="Times New Roman"/>
                <w:sz w:val="20"/>
                <w:lang w:val="ru-RU"/>
              </w:rPr>
              <w:t>Наличие</w:t>
            </w:r>
            <w:r w:rsidRPr="00803AD2">
              <w:rPr>
                <w:rFonts w:ascii="Times New Roman" w:hAnsi="Times New Roman"/>
                <w:spacing w:val="-6"/>
                <w:sz w:val="20"/>
                <w:lang w:val="ru-RU"/>
              </w:rPr>
              <w:t xml:space="preserve"> </w:t>
            </w:r>
            <w:r w:rsidRPr="00803AD2">
              <w:rPr>
                <w:rFonts w:ascii="Times New Roman" w:hAnsi="Times New Roman"/>
                <w:sz w:val="20"/>
                <w:lang w:val="ru-RU"/>
              </w:rPr>
              <w:t>только</w:t>
            </w:r>
            <w:r w:rsidRPr="00803AD2">
              <w:rPr>
                <w:rFonts w:ascii="Times New Roman" w:hAnsi="Times New Roman"/>
                <w:spacing w:val="-6"/>
                <w:sz w:val="20"/>
                <w:lang w:val="ru-RU"/>
              </w:rPr>
              <w:t xml:space="preserve"> </w:t>
            </w:r>
            <w:r w:rsidRPr="00803AD2">
              <w:rPr>
                <w:rFonts w:ascii="Times New Roman" w:hAnsi="Times New Roman"/>
                <w:sz w:val="20"/>
                <w:lang w:val="ru-RU"/>
              </w:rPr>
              <w:t>отдельных</w:t>
            </w:r>
            <w:r w:rsidRPr="00803AD2">
              <w:rPr>
                <w:rFonts w:ascii="Times New Roman" w:hAnsi="Times New Roman"/>
                <w:spacing w:val="-1"/>
                <w:sz w:val="20"/>
                <w:lang w:val="ru-RU"/>
              </w:rPr>
              <w:t xml:space="preserve"> </w:t>
            </w:r>
            <w:r w:rsidRPr="00803AD2">
              <w:rPr>
                <w:rFonts w:ascii="Times New Roman" w:hAnsi="Times New Roman"/>
                <w:sz w:val="20"/>
                <w:lang w:val="ru-RU"/>
              </w:rPr>
              <w:t>фрагментарных знаний по предмету.</w:t>
            </w:r>
          </w:p>
          <w:p w:rsidR="006D5497" w:rsidRPr="00803AD2" w:rsidRDefault="00803AD2">
            <w:pPr>
              <w:pStyle w:val="TableParagraph"/>
              <w:tabs>
                <w:tab w:val="left" w:pos="1560"/>
                <w:tab w:val="left" w:pos="1619"/>
                <w:tab w:val="left" w:pos="2006"/>
              </w:tabs>
              <w:ind w:left="100" w:right="105"/>
              <w:rPr>
                <w:rFonts w:ascii="Times New Roman" w:eastAsia="Times New Roman" w:hAnsi="Times New Roman" w:cs="Times New Roman"/>
                <w:sz w:val="20"/>
                <w:szCs w:val="20"/>
                <w:lang w:val="ru-RU"/>
              </w:rPr>
            </w:pPr>
            <w:r w:rsidRPr="00803AD2">
              <w:rPr>
                <w:rFonts w:ascii="Times New Roman" w:hAnsi="Times New Roman"/>
                <w:sz w:val="20"/>
                <w:lang w:val="ru-RU"/>
              </w:rPr>
              <w:t>Отсутствие систематической базовой подготовки, обучающимся</w:t>
            </w:r>
            <w:r w:rsidRPr="00803AD2">
              <w:rPr>
                <w:rFonts w:ascii="Times New Roman" w:hAnsi="Times New Roman"/>
                <w:sz w:val="20"/>
                <w:lang w:val="ru-RU"/>
              </w:rPr>
              <w:tab/>
              <w:t>не</w:t>
            </w:r>
            <w:r w:rsidRPr="00803AD2">
              <w:rPr>
                <w:rFonts w:ascii="Times New Roman" w:hAnsi="Times New Roman"/>
                <w:sz w:val="20"/>
                <w:lang w:val="ru-RU"/>
              </w:rPr>
              <w:tab/>
              <w:t>освоено даже и половины планируемых</w:t>
            </w:r>
            <w:r w:rsidRPr="00803AD2">
              <w:rPr>
                <w:rFonts w:ascii="Times New Roman" w:hAnsi="Times New Roman"/>
                <w:sz w:val="20"/>
                <w:lang w:val="ru-RU"/>
              </w:rPr>
              <w:tab/>
            </w:r>
            <w:r w:rsidRPr="00803AD2">
              <w:rPr>
                <w:rFonts w:ascii="Times New Roman" w:hAnsi="Times New Roman"/>
                <w:sz w:val="20"/>
                <w:lang w:val="ru-RU"/>
              </w:rPr>
              <w:tab/>
              <w:t>результатов, которые осваивает большинство</w:t>
            </w:r>
          </w:p>
          <w:p w:rsidR="006D5497" w:rsidRPr="00803AD2" w:rsidRDefault="00803AD2">
            <w:pPr>
              <w:pStyle w:val="TableParagraph"/>
              <w:ind w:left="100" w:right="577"/>
              <w:rPr>
                <w:rFonts w:ascii="Times New Roman" w:eastAsia="Times New Roman" w:hAnsi="Times New Roman" w:cs="Times New Roman"/>
                <w:sz w:val="20"/>
                <w:szCs w:val="20"/>
                <w:lang w:val="ru-RU"/>
              </w:rPr>
            </w:pPr>
            <w:r w:rsidRPr="00803AD2">
              <w:rPr>
                <w:rFonts w:ascii="Times New Roman" w:hAnsi="Times New Roman"/>
                <w:sz w:val="20"/>
                <w:lang w:val="ru-RU"/>
              </w:rPr>
              <w:t>обучающихся, имеются значительные пробелы в знаниях.</w:t>
            </w:r>
          </w:p>
          <w:p w:rsidR="006D5497" w:rsidRDefault="00803AD2">
            <w:pPr>
              <w:pStyle w:val="TableParagraph"/>
              <w:ind w:left="100" w:right="789"/>
              <w:rPr>
                <w:rFonts w:ascii="Times New Roman" w:eastAsia="Times New Roman" w:hAnsi="Times New Roman" w:cs="Times New Roman"/>
                <w:sz w:val="20"/>
                <w:szCs w:val="20"/>
              </w:rPr>
            </w:pPr>
            <w:r>
              <w:rPr>
                <w:rFonts w:ascii="Times New Roman" w:hAnsi="Times New Roman"/>
                <w:sz w:val="20"/>
              </w:rPr>
              <w:t>Дальнейшее обучение затруднено.</w:t>
            </w:r>
          </w:p>
        </w:tc>
        <w:tc>
          <w:tcPr>
            <w:tcW w:w="1025" w:type="dxa"/>
            <w:tcBorders>
              <w:top w:val="single" w:sz="4" w:space="0" w:color="000000"/>
              <w:left w:val="single" w:sz="4" w:space="0" w:color="000000"/>
              <w:bottom w:val="single" w:sz="4" w:space="0" w:color="000000"/>
              <w:right w:val="single" w:sz="4" w:space="0" w:color="000000"/>
            </w:tcBorders>
            <w:textDirection w:val="btLr"/>
          </w:tcPr>
          <w:p w:rsidR="006D5497" w:rsidRDefault="00803AD2">
            <w:pPr>
              <w:pStyle w:val="TableParagraph"/>
              <w:spacing w:before="104"/>
              <w:ind w:right="111"/>
              <w:jc w:val="right"/>
              <w:rPr>
                <w:rFonts w:ascii="Times New Roman" w:eastAsia="Times New Roman" w:hAnsi="Times New Roman" w:cs="Times New Roman"/>
                <w:sz w:val="20"/>
                <w:szCs w:val="20"/>
              </w:rPr>
            </w:pPr>
            <w:r>
              <w:rPr>
                <w:rFonts w:ascii="Times New Roman" w:hAnsi="Times New Roman"/>
                <w:w w:val="99"/>
                <w:sz w:val="20"/>
              </w:rPr>
              <w:t>Ме</w:t>
            </w:r>
            <w:r>
              <w:rPr>
                <w:rFonts w:ascii="Times New Roman" w:hAnsi="Times New Roman"/>
                <w:spacing w:val="-1"/>
                <w:w w:val="99"/>
                <w:sz w:val="20"/>
              </w:rPr>
              <w:t>н</w:t>
            </w:r>
            <w:r>
              <w:rPr>
                <w:rFonts w:ascii="Times New Roman" w:hAnsi="Times New Roman"/>
                <w:w w:val="99"/>
                <w:sz w:val="20"/>
              </w:rPr>
              <w:t>ее</w:t>
            </w:r>
            <w:r>
              <w:rPr>
                <w:rFonts w:ascii="Times New Roman" w:hAnsi="Times New Roman"/>
                <w:sz w:val="20"/>
              </w:rPr>
              <w:t xml:space="preserve"> </w:t>
            </w:r>
            <w:r>
              <w:rPr>
                <w:rFonts w:ascii="Times New Roman" w:hAnsi="Times New Roman"/>
                <w:spacing w:val="1"/>
                <w:w w:val="99"/>
                <w:sz w:val="20"/>
              </w:rPr>
              <w:t>50</w:t>
            </w:r>
            <w:r>
              <w:rPr>
                <w:rFonts w:ascii="Times New Roman" w:hAnsi="Times New Roman"/>
                <w:w w:val="99"/>
                <w:sz w:val="20"/>
              </w:rPr>
              <w:t>%</w:t>
            </w:r>
          </w:p>
        </w:tc>
        <w:tc>
          <w:tcPr>
            <w:tcW w:w="1133" w:type="dxa"/>
            <w:tcBorders>
              <w:top w:val="single" w:sz="4" w:space="0" w:color="000000"/>
              <w:left w:val="single" w:sz="4" w:space="0" w:color="000000"/>
              <w:bottom w:val="single" w:sz="4" w:space="0" w:color="000000"/>
              <w:right w:val="single" w:sz="4" w:space="0" w:color="000000"/>
            </w:tcBorders>
            <w:textDirection w:val="btLr"/>
          </w:tcPr>
          <w:p w:rsidR="006D5497" w:rsidRDefault="00803AD2">
            <w:pPr>
              <w:pStyle w:val="TableParagraph"/>
              <w:spacing w:before="101"/>
              <w:ind w:right="110"/>
              <w:jc w:val="right"/>
              <w:rPr>
                <w:rFonts w:ascii="Times New Roman" w:eastAsia="Times New Roman" w:hAnsi="Times New Roman" w:cs="Times New Roman"/>
                <w:sz w:val="20"/>
                <w:szCs w:val="20"/>
              </w:rPr>
            </w:pPr>
            <w:r>
              <w:rPr>
                <w:rFonts w:ascii="Times New Roman" w:hAnsi="Times New Roman"/>
                <w:spacing w:val="1"/>
                <w:w w:val="99"/>
                <w:sz w:val="20"/>
              </w:rPr>
              <w:t>«2»</w:t>
            </w:r>
          </w:p>
          <w:p w:rsidR="006D5497" w:rsidRDefault="00803AD2">
            <w:pPr>
              <w:pStyle w:val="TableParagraph"/>
              <w:spacing w:before="7"/>
              <w:ind w:right="113"/>
              <w:jc w:val="right"/>
              <w:rPr>
                <w:rFonts w:ascii="Times New Roman" w:eastAsia="Times New Roman" w:hAnsi="Times New Roman" w:cs="Times New Roman"/>
                <w:sz w:val="20"/>
                <w:szCs w:val="20"/>
              </w:rPr>
            </w:pPr>
            <w:r>
              <w:rPr>
                <w:rFonts w:ascii="Times New Roman" w:hAnsi="Times New Roman"/>
                <w:w w:val="99"/>
                <w:sz w:val="20"/>
              </w:rPr>
              <w:t>(</w:t>
            </w:r>
            <w:r>
              <w:rPr>
                <w:rFonts w:ascii="Times New Roman" w:hAnsi="Times New Roman"/>
                <w:spacing w:val="1"/>
                <w:w w:val="99"/>
                <w:sz w:val="20"/>
              </w:rPr>
              <w:t>«</w:t>
            </w:r>
            <w:r>
              <w:rPr>
                <w:rFonts w:ascii="Times New Roman" w:hAnsi="Times New Roman"/>
                <w:spacing w:val="-1"/>
                <w:w w:val="99"/>
                <w:sz w:val="20"/>
              </w:rPr>
              <w:t>н</w:t>
            </w:r>
            <w:r>
              <w:rPr>
                <w:rFonts w:ascii="Times New Roman" w:hAnsi="Times New Roman"/>
                <w:w w:val="99"/>
                <w:sz w:val="20"/>
              </w:rPr>
              <w:t>е</w:t>
            </w:r>
            <w:r>
              <w:rPr>
                <w:rFonts w:ascii="Times New Roman" w:hAnsi="Times New Roman"/>
                <w:spacing w:val="1"/>
                <w:w w:val="99"/>
                <w:sz w:val="20"/>
              </w:rPr>
              <w:t>у</w:t>
            </w:r>
            <w:r>
              <w:rPr>
                <w:rFonts w:ascii="Times New Roman" w:hAnsi="Times New Roman"/>
                <w:w w:val="99"/>
                <w:sz w:val="20"/>
              </w:rPr>
              <w:t>дов</w:t>
            </w:r>
            <w:r>
              <w:rPr>
                <w:rFonts w:ascii="Times New Roman" w:hAnsi="Times New Roman"/>
                <w:spacing w:val="-2"/>
                <w:w w:val="99"/>
                <w:sz w:val="20"/>
              </w:rPr>
              <w:t>л</w:t>
            </w:r>
            <w:r>
              <w:rPr>
                <w:rFonts w:ascii="Times New Roman" w:hAnsi="Times New Roman"/>
                <w:w w:val="99"/>
                <w:sz w:val="20"/>
              </w:rPr>
              <w:t>ет</w:t>
            </w:r>
            <w:r>
              <w:rPr>
                <w:rFonts w:ascii="Times New Roman" w:hAnsi="Times New Roman"/>
                <w:spacing w:val="-1"/>
                <w:w w:val="99"/>
                <w:sz w:val="20"/>
              </w:rPr>
              <w:t>в</w:t>
            </w:r>
            <w:r>
              <w:rPr>
                <w:rFonts w:ascii="Times New Roman" w:hAnsi="Times New Roman"/>
                <w:spacing w:val="1"/>
                <w:w w:val="99"/>
                <w:sz w:val="20"/>
              </w:rPr>
              <w:t>ори</w:t>
            </w:r>
            <w:r>
              <w:rPr>
                <w:rFonts w:ascii="Times New Roman" w:hAnsi="Times New Roman"/>
                <w:spacing w:val="-1"/>
                <w:w w:val="99"/>
                <w:sz w:val="20"/>
              </w:rPr>
              <w:t>т</w:t>
            </w:r>
            <w:r>
              <w:rPr>
                <w:rFonts w:ascii="Times New Roman" w:hAnsi="Times New Roman"/>
                <w:w w:val="99"/>
                <w:sz w:val="20"/>
              </w:rPr>
              <w:t>е</w:t>
            </w:r>
            <w:r>
              <w:rPr>
                <w:rFonts w:ascii="Times New Roman" w:hAnsi="Times New Roman"/>
                <w:spacing w:val="-1"/>
                <w:w w:val="99"/>
                <w:sz w:val="20"/>
              </w:rPr>
              <w:t>л</w:t>
            </w:r>
            <w:r>
              <w:rPr>
                <w:rFonts w:ascii="Times New Roman" w:hAnsi="Times New Roman"/>
                <w:spacing w:val="2"/>
                <w:w w:val="99"/>
                <w:sz w:val="20"/>
              </w:rPr>
              <w:t>ь</w:t>
            </w:r>
            <w:r>
              <w:rPr>
                <w:rFonts w:ascii="Times New Roman" w:hAnsi="Times New Roman"/>
                <w:spacing w:val="-1"/>
                <w:w w:val="99"/>
                <w:sz w:val="20"/>
              </w:rPr>
              <w:t>н</w:t>
            </w:r>
            <w:r>
              <w:rPr>
                <w:rFonts w:ascii="Times New Roman" w:hAnsi="Times New Roman"/>
                <w:spacing w:val="1"/>
                <w:w w:val="99"/>
                <w:sz w:val="20"/>
              </w:rPr>
              <w:t>о»</w:t>
            </w:r>
            <w:r>
              <w:rPr>
                <w:rFonts w:ascii="Times New Roman" w:hAnsi="Times New Roman"/>
                <w:w w:val="99"/>
                <w:sz w:val="20"/>
              </w:rPr>
              <w:t>)</w:t>
            </w:r>
          </w:p>
        </w:tc>
        <w:tc>
          <w:tcPr>
            <w:tcW w:w="354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23" w:lineRule="exact"/>
              <w:ind w:left="103" w:right="1059"/>
              <w:rPr>
                <w:rFonts w:ascii="Times New Roman" w:eastAsia="Times New Roman" w:hAnsi="Times New Roman" w:cs="Times New Roman"/>
                <w:sz w:val="20"/>
                <w:szCs w:val="20"/>
                <w:lang w:val="ru-RU"/>
              </w:rPr>
            </w:pPr>
            <w:r w:rsidRPr="00803AD2">
              <w:rPr>
                <w:rFonts w:ascii="Times New Roman" w:hAnsi="Times New Roman"/>
                <w:sz w:val="20"/>
                <w:lang w:val="ru-RU"/>
              </w:rPr>
              <w:t>Не является</w:t>
            </w:r>
            <w:r w:rsidRPr="00803AD2">
              <w:rPr>
                <w:rFonts w:ascii="Times New Roman" w:hAnsi="Times New Roman"/>
                <w:spacing w:val="-9"/>
                <w:sz w:val="20"/>
                <w:lang w:val="ru-RU"/>
              </w:rPr>
              <w:t xml:space="preserve"> </w:t>
            </w:r>
            <w:r w:rsidRPr="00803AD2">
              <w:rPr>
                <w:rFonts w:ascii="Times New Roman" w:hAnsi="Times New Roman"/>
                <w:sz w:val="20"/>
                <w:lang w:val="ru-RU"/>
              </w:rPr>
              <w:t>достаточным</w:t>
            </w:r>
          </w:p>
          <w:p w:rsidR="006D5497" w:rsidRPr="00803AD2" w:rsidRDefault="00803AD2">
            <w:pPr>
              <w:pStyle w:val="TableParagraph"/>
              <w:tabs>
                <w:tab w:val="left" w:pos="695"/>
                <w:tab w:val="left" w:pos="2135"/>
                <w:tab w:val="left" w:pos="3231"/>
              </w:tabs>
              <w:ind w:left="103" w:right="105"/>
              <w:rPr>
                <w:rFonts w:ascii="Times New Roman" w:eastAsia="Times New Roman" w:hAnsi="Times New Roman" w:cs="Times New Roman"/>
                <w:sz w:val="20"/>
                <w:szCs w:val="20"/>
                <w:lang w:val="ru-RU"/>
              </w:rPr>
            </w:pPr>
            <w:r w:rsidRPr="00803AD2">
              <w:rPr>
                <w:rFonts w:ascii="Times New Roman" w:hAnsi="Times New Roman"/>
                <w:sz w:val="20"/>
                <w:lang w:val="ru-RU"/>
              </w:rPr>
              <w:t>для</w:t>
            </w:r>
            <w:r w:rsidRPr="00803AD2">
              <w:rPr>
                <w:rFonts w:ascii="Times New Roman" w:hAnsi="Times New Roman"/>
                <w:sz w:val="20"/>
                <w:lang w:val="ru-RU"/>
              </w:rPr>
              <w:tab/>
              <w:t>продолжения</w:t>
            </w:r>
            <w:r w:rsidRPr="00803AD2">
              <w:rPr>
                <w:rFonts w:ascii="Times New Roman" w:hAnsi="Times New Roman"/>
                <w:sz w:val="20"/>
                <w:lang w:val="ru-RU"/>
              </w:rPr>
              <w:tab/>
              <w:t>обучения</w:t>
            </w:r>
            <w:r w:rsidRPr="00803AD2">
              <w:rPr>
                <w:rFonts w:ascii="Times New Roman" w:hAnsi="Times New Roman"/>
                <w:sz w:val="20"/>
                <w:lang w:val="ru-RU"/>
              </w:rPr>
              <w:tab/>
              <w:t>на следующей ступени</w:t>
            </w:r>
            <w:r w:rsidRPr="00803AD2">
              <w:rPr>
                <w:rFonts w:ascii="Times New Roman" w:hAnsi="Times New Roman"/>
                <w:spacing w:val="-10"/>
                <w:sz w:val="20"/>
                <w:lang w:val="ru-RU"/>
              </w:rPr>
              <w:t xml:space="preserve"> </w:t>
            </w:r>
            <w:r w:rsidRPr="00803AD2">
              <w:rPr>
                <w:rFonts w:ascii="Times New Roman" w:hAnsi="Times New Roman"/>
                <w:sz w:val="20"/>
                <w:lang w:val="ru-RU"/>
              </w:rPr>
              <w:t>образования.</w:t>
            </w:r>
          </w:p>
          <w:p w:rsidR="006D5497" w:rsidRPr="00803AD2" w:rsidRDefault="00803AD2">
            <w:pPr>
              <w:pStyle w:val="TableParagraph"/>
              <w:tabs>
                <w:tab w:val="left" w:pos="1024"/>
                <w:tab w:val="left" w:pos="2161"/>
                <w:tab w:val="left" w:pos="2352"/>
                <w:tab w:val="left" w:pos="3334"/>
              </w:tabs>
              <w:ind w:left="103" w:right="102"/>
              <w:rPr>
                <w:rFonts w:ascii="Times New Roman" w:eastAsia="Times New Roman" w:hAnsi="Times New Roman" w:cs="Times New Roman"/>
                <w:sz w:val="20"/>
                <w:szCs w:val="20"/>
                <w:lang w:val="ru-RU"/>
              </w:rPr>
            </w:pPr>
            <w:r w:rsidRPr="00803AD2">
              <w:rPr>
                <w:rFonts w:ascii="Times New Roman" w:hAnsi="Times New Roman"/>
                <w:sz w:val="20"/>
                <w:lang w:val="ru-RU"/>
              </w:rPr>
              <w:t>Требует</w:t>
            </w:r>
            <w:r w:rsidRPr="00803AD2">
              <w:rPr>
                <w:rFonts w:ascii="Times New Roman" w:hAnsi="Times New Roman"/>
                <w:sz w:val="20"/>
                <w:lang w:val="ru-RU"/>
              </w:rPr>
              <w:tab/>
              <w:t>специальной</w:t>
            </w:r>
            <w:r w:rsidRPr="00803AD2">
              <w:rPr>
                <w:rFonts w:ascii="Times New Roman" w:hAnsi="Times New Roman"/>
                <w:sz w:val="20"/>
                <w:lang w:val="ru-RU"/>
              </w:rPr>
              <w:tab/>
            </w:r>
            <w:r w:rsidRPr="00803AD2">
              <w:rPr>
                <w:rFonts w:ascii="Times New Roman" w:hAnsi="Times New Roman"/>
                <w:sz w:val="20"/>
                <w:lang w:val="ru-RU"/>
              </w:rPr>
              <w:tab/>
              <w:t>диагностики затруднений в обучении, пробелов в системе знаний и оказании целенаправленной</w:t>
            </w:r>
            <w:r w:rsidRPr="00803AD2">
              <w:rPr>
                <w:rFonts w:ascii="Times New Roman" w:hAnsi="Times New Roman"/>
                <w:sz w:val="20"/>
                <w:lang w:val="ru-RU"/>
              </w:rPr>
              <w:tab/>
              <w:t>помощи</w:t>
            </w:r>
            <w:r w:rsidRPr="00803AD2">
              <w:rPr>
                <w:rFonts w:ascii="Times New Roman" w:hAnsi="Times New Roman"/>
                <w:sz w:val="20"/>
                <w:lang w:val="ru-RU"/>
              </w:rPr>
              <w:tab/>
              <w:t>в достижении базового уровня. требуется специальная помощь не только по учебному предмету, но и</w:t>
            </w:r>
            <w:r w:rsidRPr="00803AD2">
              <w:rPr>
                <w:rFonts w:ascii="Times New Roman" w:hAnsi="Times New Roman"/>
                <w:spacing w:val="36"/>
                <w:sz w:val="20"/>
                <w:lang w:val="ru-RU"/>
              </w:rPr>
              <w:t xml:space="preserve"> </w:t>
            </w:r>
            <w:r w:rsidRPr="00803AD2">
              <w:rPr>
                <w:rFonts w:ascii="Times New Roman" w:hAnsi="Times New Roman"/>
                <w:sz w:val="20"/>
                <w:lang w:val="ru-RU"/>
              </w:rPr>
              <w:t>по</w:t>
            </w:r>
          </w:p>
          <w:p w:rsidR="006D5497" w:rsidRPr="00803AD2" w:rsidRDefault="00803AD2">
            <w:pPr>
              <w:pStyle w:val="TableParagraph"/>
              <w:tabs>
                <w:tab w:val="left" w:pos="1906"/>
                <w:tab w:val="left" w:pos="3331"/>
              </w:tabs>
              <w:spacing w:line="228" w:lineRule="exact"/>
              <w:ind w:left="103"/>
              <w:rPr>
                <w:rFonts w:ascii="Times New Roman" w:eastAsia="Times New Roman" w:hAnsi="Times New Roman" w:cs="Times New Roman"/>
                <w:sz w:val="20"/>
                <w:szCs w:val="20"/>
                <w:lang w:val="ru-RU"/>
              </w:rPr>
            </w:pPr>
            <w:r w:rsidRPr="00803AD2">
              <w:rPr>
                <w:rFonts w:ascii="Times New Roman" w:hAnsi="Times New Roman"/>
                <w:spacing w:val="-50"/>
                <w:w w:val="99"/>
                <w:sz w:val="20"/>
                <w:u w:val="single" w:color="000000"/>
                <w:lang w:val="ru-RU"/>
              </w:rPr>
              <w:t xml:space="preserve"> </w:t>
            </w:r>
            <w:r w:rsidRPr="00803AD2">
              <w:rPr>
                <w:rFonts w:ascii="Times New Roman" w:hAnsi="Times New Roman"/>
                <w:sz w:val="20"/>
                <w:u w:val="single" w:color="000000"/>
                <w:lang w:val="ru-RU"/>
              </w:rPr>
              <w:t>формированию</w:t>
            </w:r>
            <w:r w:rsidRPr="00803AD2">
              <w:rPr>
                <w:rFonts w:ascii="Times New Roman" w:hAnsi="Times New Roman"/>
                <w:sz w:val="20"/>
                <w:u w:val="single" w:color="000000"/>
                <w:lang w:val="ru-RU"/>
              </w:rPr>
              <w:tab/>
              <w:t>мотивации</w:t>
            </w:r>
            <w:r w:rsidRPr="00803AD2">
              <w:rPr>
                <w:rFonts w:ascii="Times New Roman" w:hAnsi="Times New Roman"/>
                <w:sz w:val="20"/>
                <w:u w:val="single" w:color="000000"/>
                <w:lang w:val="ru-RU"/>
              </w:rPr>
              <w:tab/>
              <w:t>к</w:t>
            </w:r>
          </w:p>
          <w:p w:rsidR="006D5497" w:rsidRPr="00803AD2" w:rsidRDefault="00803AD2">
            <w:pPr>
              <w:pStyle w:val="TableParagraph"/>
              <w:ind w:left="103" w:right="103"/>
              <w:jc w:val="both"/>
              <w:rPr>
                <w:rFonts w:ascii="Times New Roman" w:eastAsia="Times New Roman" w:hAnsi="Times New Roman" w:cs="Times New Roman"/>
                <w:sz w:val="20"/>
                <w:szCs w:val="20"/>
                <w:lang w:val="ru-RU"/>
              </w:rPr>
            </w:pPr>
            <w:r w:rsidRPr="00803AD2">
              <w:rPr>
                <w:rFonts w:ascii="Times New Roman" w:hAnsi="Times New Roman"/>
                <w:spacing w:val="-50"/>
                <w:w w:val="99"/>
                <w:sz w:val="20"/>
                <w:u w:val="single" w:color="000000"/>
                <w:lang w:val="ru-RU"/>
              </w:rPr>
              <w:t xml:space="preserve"> </w:t>
            </w:r>
            <w:r w:rsidRPr="00803AD2">
              <w:rPr>
                <w:rFonts w:ascii="Times New Roman" w:hAnsi="Times New Roman"/>
                <w:sz w:val="20"/>
                <w:u w:val="single" w:color="000000"/>
                <w:lang w:val="ru-RU"/>
              </w:rPr>
              <w:t>обучению</w:t>
            </w:r>
            <w:r w:rsidRPr="00803AD2">
              <w:rPr>
                <w:rFonts w:ascii="Times New Roman" w:hAnsi="Times New Roman"/>
                <w:sz w:val="20"/>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bl>
    <w:p w:rsidR="006D5497" w:rsidRPr="00803AD2" w:rsidRDefault="006D5497">
      <w:pPr>
        <w:jc w:val="both"/>
        <w:rPr>
          <w:rFonts w:ascii="Times New Roman" w:eastAsia="Times New Roman" w:hAnsi="Times New Roman" w:cs="Times New Roman"/>
          <w:sz w:val="20"/>
          <w:szCs w:val="20"/>
          <w:lang w:val="ru-RU"/>
        </w:rPr>
        <w:sectPr w:rsidR="006D5497" w:rsidRPr="00803AD2">
          <w:pgSz w:w="11910" w:h="16840"/>
          <w:pgMar w:top="1060" w:right="44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243"/>
        <w:gridCol w:w="2804"/>
        <w:gridCol w:w="1025"/>
        <w:gridCol w:w="1133"/>
        <w:gridCol w:w="3543"/>
      </w:tblGrid>
      <w:tr w:rsidR="006D5497" w:rsidRPr="00074B24">
        <w:trPr>
          <w:trHeight w:hRule="exact" w:val="1620"/>
        </w:trPr>
        <w:tc>
          <w:tcPr>
            <w:tcW w:w="124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37" w:lineRule="auto"/>
              <w:ind w:left="103" w:right="401"/>
              <w:rPr>
                <w:rFonts w:ascii="Times New Roman" w:eastAsia="Times New Roman" w:hAnsi="Times New Roman" w:cs="Times New Roman"/>
                <w:sz w:val="20"/>
                <w:szCs w:val="20"/>
              </w:rPr>
            </w:pPr>
            <w:r>
              <w:rPr>
                <w:rFonts w:ascii="Times New Roman" w:hAnsi="Times New Roman"/>
                <w:sz w:val="20"/>
              </w:rPr>
              <w:lastRenderedPageBreak/>
              <w:t>Базовый уровень</w:t>
            </w:r>
          </w:p>
        </w:tc>
        <w:tc>
          <w:tcPr>
            <w:tcW w:w="280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6"/>
              <w:jc w:val="both"/>
              <w:rPr>
                <w:rFonts w:ascii="Times New Roman" w:eastAsia="Times New Roman" w:hAnsi="Times New Roman" w:cs="Times New Roman"/>
                <w:sz w:val="20"/>
                <w:szCs w:val="20"/>
                <w:lang w:val="ru-RU"/>
              </w:rPr>
            </w:pPr>
            <w:r w:rsidRPr="00803AD2">
              <w:rPr>
                <w:rFonts w:ascii="Times New Roman" w:hAnsi="Times New Roman"/>
                <w:sz w:val="20"/>
                <w:lang w:val="ru-RU"/>
              </w:rPr>
              <w:t>Освоение учебных действий с опорной системой знаний в рамках</w:t>
            </w:r>
            <w:r w:rsidRPr="00803AD2">
              <w:rPr>
                <w:rFonts w:ascii="Times New Roman" w:hAnsi="Times New Roman"/>
                <w:spacing w:val="-7"/>
                <w:sz w:val="20"/>
                <w:lang w:val="ru-RU"/>
              </w:rPr>
              <w:t xml:space="preserve"> </w:t>
            </w:r>
            <w:r w:rsidRPr="00803AD2">
              <w:rPr>
                <w:rFonts w:ascii="Times New Roman" w:hAnsi="Times New Roman"/>
                <w:sz w:val="20"/>
                <w:lang w:val="ru-RU"/>
              </w:rPr>
              <w:t>диапазона</w:t>
            </w:r>
          </w:p>
          <w:p w:rsidR="006D5497" w:rsidRDefault="00803AD2">
            <w:pPr>
              <w:pStyle w:val="TableParagraph"/>
              <w:spacing w:before="1"/>
              <w:ind w:left="100"/>
              <w:jc w:val="both"/>
              <w:rPr>
                <w:rFonts w:ascii="Times New Roman" w:eastAsia="Times New Roman" w:hAnsi="Times New Roman" w:cs="Times New Roman"/>
                <w:sz w:val="20"/>
                <w:szCs w:val="20"/>
              </w:rPr>
            </w:pPr>
            <w:r>
              <w:rPr>
                <w:rFonts w:ascii="Times New Roman" w:hAnsi="Times New Roman"/>
                <w:sz w:val="20"/>
              </w:rPr>
              <w:t>(круга) выделенных</w:t>
            </w:r>
            <w:r>
              <w:rPr>
                <w:rFonts w:ascii="Times New Roman" w:hAnsi="Times New Roman"/>
                <w:spacing w:val="-8"/>
                <w:sz w:val="20"/>
              </w:rPr>
              <w:t xml:space="preserve"> </w:t>
            </w:r>
            <w:r>
              <w:rPr>
                <w:rFonts w:ascii="Times New Roman" w:hAnsi="Times New Roman"/>
                <w:sz w:val="20"/>
              </w:rPr>
              <w:t>задач.</w:t>
            </w:r>
          </w:p>
        </w:tc>
        <w:tc>
          <w:tcPr>
            <w:tcW w:w="102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19" w:lineRule="exact"/>
              <w:ind w:left="103" w:right="156"/>
              <w:rPr>
                <w:rFonts w:ascii="Times New Roman" w:eastAsia="Times New Roman" w:hAnsi="Times New Roman" w:cs="Times New Roman"/>
                <w:sz w:val="20"/>
                <w:szCs w:val="20"/>
                <w:lang w:val="ru-RU"/>
              </w:rPr>
            </w:pPr>
            <w:r w:rsidRPr="00803AD2">
              <w:rPr>
                <w:rFonts w:ascii="Times New Roman"/>
                <w:sz w:val="20"/>
                <w:lang w:val="ru-RU"/>
              </w:rPr>
              <w:t>50-65%</w:t>
            </w:r>
          </w:p>
          <w:p w:rsidR="006D5497" w:rsidRPr="00803AD2" w:rsidRDefault="00803AD2">
            <w:pPr>
              <w:pStyle w:val="TableParagraph"/>
              <w:ind w:left="103" w:right="156"/>
              <w:rPr>
                <w:rFonts w:ascii="Times New Roman" w:eastAsia="Times New Roman" w:hAnsi="Times New Roman" w:cs="Times New Roman"/>
                <w:sz w:val="20"/>
                <w:szCs w:val="20"/>
                <w:lang w:val="ru-RU"/>
              </w:rPr>
            </w:pPr>
            <w:r w:rsidRPr="00803AD2">
              <w:rPr>
                <w:rFonts w:ascii="Times New Roman" w:hAnsi="Times New Roman"/>
                <w:sz w:val="20"/>
                <w:lang w:val="ru-RU"/>
              </w:rPr>
              <w:t>выполне ния заданий базового уровня</w:t>
            </w:r>
          </w:p>
        </w:tc>
        <w:tc>
          <w:tcPr>
            <w:tcW w:w="11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19" w:lineRule="exact"/>
              <w:ind w:right="100"/>
              <w:jc w:val="right"/>
              <w:rPr>
                <w:rFonts w:ascii="Times New Roman" w:eastAsia="Times New Roman" w:hAnsi="Times New Roman" w:cs="Times New Roman"/>
                <w:sz w:val="20"/>
                <w:szCs w:val="20"/>
              </w:rPr>
            </w:pPr>
            <w:r>
              <w:rPr>
                <w:rFonts w:ascii="Times New Roman" w:hAnsi="Times New Roman"/>
                <w:w w:val="95"/>
                <w:sz w:val="20"/>
              </w:rPr>
              <w:t>«3»</w:t>
            </w:r>
          </w:p>
          <w:p w:rsidR="006D5497" w:rsidRDefault="00803AD2">
            <w:pPr>
              <w:pStyle w:val="TableParagraph"/>
              <w:ind w:left="141" w:right="105" w:firstLine="36"/>
              <w:jc w:val="right"/>
              <w:rPr>
                <w:rFonts w:ascii="Times New Roman" w:eastAsia="Times New Roman" w:hAnsi="Times New Roman" w:cs="Times New Roman"/>
                <w:sz w:val="20"/>
                <w:szCs w:val="20"/>
              </w:rPr>
            </w:pPr>
            <w:r>
              <w:rPr>
                <w:rFonts w:ascii="Times New Roman" w:hAnsi="Times New Roman"/>
                <w:spacing w:val="-1"/>
                <w:sz w:val="20"/>
              </w:rPr>
              <w:t>(«удовлет ворительн</w:t>
            </w:r>
          </w:p>
          <w:p w:rsidR="006D5497" w:rsidRDefault="00803AD2">
            <w:pPr>
              <w:pStyle w:val="TableParagraph"/>
              <w:spacing w:before="1"/>
              <w:ind w:right="104"/>
              <w:jc w:val="right"/>
              <w:rPr>
                <w:rFonts w:ascii="Times New Roman" w:eastAsia="Times New Roman" w:hAnsi="Times New Roman" w:cs="Times New Roman"/>
                <w:sz w:val="20"/>
                <w:szCs w:val="20"/>
              </w:rPr>
            </w:pPr>
            <w:r>
              <w:rPr>
                <w:rFonts w:ascii="Times New Roman" w:hAnsi="Times New Roman"/>
                <w:spacing w:val="-1"/>
                <w:w w:val="95"/>
                <w:sz w:val="20"/>
              </w:rPr>
              <w:t>о»)</w:t>
            </w:r>
          </w:p>
        </w:tc>
        <w:tc>
          <w:tcPr>
            <w:tcW w:w="354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37" w:lineRule="auto"/>
              <w:ind w:left="103" w:right="957"/>
              <w:rPr>
                <w:rFonts w:ascii="Times New Roman" w:eastAsia="Times New Roman" w:hAnsi="Times New Roman" w:cs="Times New Roman"/>
                <w:sz w:val="20"/>
                <w:szCs w:val="20"/>
                <w:lang w:val="ru-RU"/>
              </w:rPr>
            </w:pPr>
            <w:r w:rsidRPr="00803AD2">
              <w:rPr>
                <w:rFonts w:ascii="Times New Roman" w:hAnsi="Times New Roman"/>
                <w:sz w:val="20"/>
                <w:lang w:val="ru-RU"/>
              </w:rPr>
              <w:t>Овладение базовым уровнем является</w:t>
            </w:r>
            <w:r w:rsidRPr="00803AD2">
              <w:rPr>
                <w:rFonts w:ascii="Times New Roman" w:hAnsi="Times New Roman"/>
                <w:spacing w:val="-8"/>
                <w:sz w:val="20"/>
                <w:lang w:val="ru-RU"/>
              </w:rPr>
              <w:t xml:space="preserve"> </w:t>
            </w:r>
            <w:r w:rsidRPr="00803AD2">
              <w:rPr>
                <w:rFonts w:ascii="Times New Roman" w:hAnsi="Times New Roman"/>
                <w:sz w:val="20"/>
                <w:lang w:val="ru-RU"/>
              </w:rPr>
              <w:t>достаточным</w:t>
            </w:r>
          </w:p>
          <w:p w:rsidR="006D5497" w:rsidRPr="00803AD2" w:rsidRDefault="00803AD2">
            <w:pPr>
              <w:pStyle w:val="TableParagraph"/>
              <w:spacing w:before="1"/>
              <w:ind w:left="103" w:right="842"/>
              <w:rPr>
                <w:rFonts w:ascii="Times New Roman" w:eastAsia="Times New Roman" w:hAnsi="Times New Roman" w:cs="Times New Roman"/>
                <w:sz w:val="20"/>
                <w:szCs w:val="20"/>
                <w:lang w:val="ru-RU"/>
              </w:rPr>
            </w:pPr>
            <w:r w:rsidRPr="00803AD2">
              <w:rPr>
                <w:rFonts w:ascii="Times New Roman" w:hAnsi="Times New Roman"/>
                <w:sz w:val="20"/>
                <w:lang w:val="ru-RU"/>
              </w:rPr>
              <w:t>для продолжения обучения на следующей</w:t>
            </w:r>
            <w:r w:rsidRPr="00803AD2">
              <w:rPr>
                <w:rFonts w:ascii="Times New Roman" w:hAnsi="Times New Roman"/>
                <w:spacing w:val="-7"/>
                <w:sz w:val="20"/>
                <w:lang w:val="ru-RU"/>
              </w:rPr>
              <w:t xml:space="preserve"> </w:t>
            </w:r>
            <w:r w:rsidRPr="00803AD2">
              <w:rPr>
                <w:rFonts w:ascii="Times New Roman" w:hAnsi="Times New Roman"/>
                <w:sz w:val="20"/>
                <w:lang w:val="ru-RU"/>
              </w:rPr>
              <w:t>ступени</w:t>
            </w:r>
          </w:p>
          <w:p w:rsidR="006D5497" w:rsidRPr="00803AD2" w:rsidRDefault="00803AD2">
            <w:pPr>
              <w:pStyle w:val="TableParagraph"/>
              <w:ind w:left="103" w:right="333"/>
              <w:rPr>
                <w:rFonts w:ascii="Times New Roman" w:eastAsia="Times New Roman" w:hAnsi="Times New Roman" w:cs="Times New Roman"/>
                <w:sz w:val="20"/>
                <w:szCs w:val="20"/>
                <w:lang w:val="ru-RU"/>
              </w:rPr>
            </w:pPr>
            <w:r w:rsidRPr="00803AD2">
              <w:rPr>
                <w:rFonts w:ascii="Times New Roman" w:hAnsi="Times New Roman"/>
                <w:sz w:val="20"/>
                <w:lang w:val="ru-RU"/>
              </w:rPr>
              <w:t>образования, но не по профильному направлению.</w:t>
            </w:r>
          </w:p>
        </w:tc>
      </w:tr>
      <w:tr w:rsidR="006D5497">
        <w:trPr>
          <w:trHeight w:hRule="exact" w:val="241"/>
        </w:trPr>
        <w:tc>
          <w:tcPr>
            <w:tcW w:w="1243"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3" w:right="98"/>
              <w:rPr>
                <w:rFonts w:ascii="Times New Roman" w:eastAsia="Times New Roman" w:hAnsi="Times New Roman" w:cs="Times New Roman"/>
                <w:sz w:val="20"/>
                <w:szCs w:val="20"/>
              </w:rPr>
            </w:pPr>
            <w:r>
              <w:rPr>
                <w:rFonts w:ascii="Times New Roman" w:hAnsi="Times New Roman"/>
                <w:sz w:val="20"/>
              </w:rPr>
              <w:t>Повышенн</w:t>
            </w:r>
          </w:p>
        </w:tc>
        <w:tc>
          <w:tcPr>
            <w:tcW w:w="2804"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0" w:right="105"/>
              <w:rPr>
                <w:rFonts w:ascii="Times New Roman" w:eastAsia="Times New Roman" w:hAnsi="Times New Roman" w:cs="Times New Roman"/>
                <w:sz w:val="20"/>
                <w:szCs w:val="20"/>
              </w:rPr>
            </w:pPr>
            <w:r>
              <w:rPr>
                <w:rFonts w:ascii="Times New Roman" w:hAnsi="Times New Roman"/>
                <w:sz w:val="20"/>
              </w:rPr>
              <w:t>Усвоение</w:t>
            </w:r>
          </w:p>
        </w:tc>
        <w:tc>
          <w:tcPr>
            <w:tcW w:w="1025"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65 – 89%</w:t>
            </w:r>
          </w:p>
        </w:tc>
        <w:tc>
          <w:tcPr>
            <w:tcW w:w="1133"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0" w:right="150"/>
              <w:rPr>
                <w:rFonts w:ascii="Times New Roman" w:eastAsia="Times New Roman" w:hAnsi="Times New Roman" w:cs="Times New Roman"/>
                <w:sz w:val="20"/>
                <w:szCs w:val="20"/>
              </w:rPr>
            </w:pPr>
            <w:r>
              <w:rPr>
                <w:rFonts w:ascii="Times New Roman" w:hAnsi="Times New Roman"/>
                <w:sz w:val="20"/>
              </w:rPr>
              <w:t>«4»</w:t>
            </w:r>
          </w:p>
        </w:tc>
        <w:tc>
          <w:tcPr>
            <w:tcW w:w="3543"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3" w:right="1059"/>
              <w:rPr>
                <w:rFonts w:ascii="Times New Roman" w:eastAsia="Times New Roman" w:hAnsi="Times New Roman" w:cs="Times New Roman"/>
                <w:sz w:val="20"/>
                <w:szCs w:val="20"/>
              </w:rPr>
            </w:pPr>
            <w:r>
              <w:rPr>
                <w:rFonts w:ascii="Times New Roman" w:hAnsi="Times New Roman"/>
                <w:sz w:val="20"/>
              </w:rPr>
              <w:t>Является</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803AD2">
            <w:pPr>
              <w:pStyle w:val="TableParagraph"/>
              <w:spacing w:line="212" w:lineRule="exact"/>
              <w:ind w:left="103" w:right="98"/>
              <w:rPr>
                <w:rFonts w:ascii="Times New Roman" w:eastAsia="Times New Roman" w:hAnsi="Times New Roman" w:cs="Times New Roman"/>
                <w:sz w:val="20"/>
                <w:szCs w:val="20"/>
              </w:rPr>
            </w:pPr>
            <w:r>
              <w:rPr>
                <w:rFonts w:ascii="Times New Roman" w:hAnsi="Times New Roman"/>
                <w:sz w:val="20"/>
              </w:rPr>
              <w:t>ый</w:t>
            </w:r>
          </w:p>
        </w:tc>
        <w:tc>
          <w:tcPr>
            <w:tcW w:w="2804" w:type="dxa"/>
            <w:tcBorders>
              <w:top w:val="nil"/>
              <w:left w:val="single" w:sz="4" w:space="0" w:color="000000"/>
              <w:bottom w:val="nil"/>
              <w:right w:val="single" w:sz="4" w:space="0" w:color="000000"/>
            </w:tcBorders>
          </w:tcPr>
          <w:p w:rsidR="006D5497" w:rsidRDefault="00803AD2">
            <w:pPr>
              <w:pStyle w:val="TableParagraph"/>
              <w:spacing w:line="212" w:lineRule="exact"/>
              <w:ind w:left="100" w:right="105"/>
              <w:rPr>
                <w:rFonts w:ascii="Times New Roman" w:eastAsia="Times New Roman" w:hAnsi="Times New Roman" w:cs="Times New Roman"/>
                <w:sz w:val="20"/>
                <w:szCs w:val="20"/>
              </w:rPr>
            </w:pPr>
            <w:r>
              <w:rPr>
                <w:rFonts w:ascii="Times New Roman" w:hAnsi="Times New Roman"/>
                <w:sz w:val="20"/>
              </w:rPr>
              <w:t>опорной</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803AD2">
            <w:pPr>
              <w:pStyle w:val="TableParagraph"/>
              <w:spacing w:line="212" w:lineRule="exact"/>
              <w:ind w:left="100" w:right="150"/>
              <w:rPr>
                <w:rFonts w:ascii="Times New Roman" w:eastAsia="Times New Roman" w:hAnsi="Times New Roman" w:cs="Times New Roman"/>
                <w:sz w:val="20"/>
                <w:szCs w:val="20"/>
              </w:rPr>
            </w:pPr>
            <w:r>
              <w:rPr>
                <w:rFonts w:ascii="Times New Roman" w:hAnsi="Times New Roman"/>
                <w:sz w:val="20"/>
              </w:rPr>
              <w:t>(«хорошо</w:t>
            </w:r>
          </w:p>
        </w:tc>
        <w:tc>
          <w:tcPr>
            <w:tcW w:w="3543" w:type="dxa"/>
            <w:tcBorders>
              <w:top w:val="nil"/>
              <w:left w:val="single" w:sz="4" w:space="0" w:color="000000"/>
              <w:bottom w:val="nil"/>
              <w:right w:val="single" w:sz="4" w:space="0" w:color="000000"/>
            </w:tcBorders>
          </w:tcPr>
          <w:p w:rsidR="006D5497" w:rsidRDefault="00803AD2">
            <w:pPr>
              <w:pStyle w:val="TableParagraph"/>
              <w:spacing w:line="212" w:lineRule="exact"/>
              <w:ind w:left="103" w:right="1059"/>
              <w:rPr>
                <w:rFonts w:ascii="Times New Roman" w:eastAsia="Times New Roman" w:hAnsi="Times New Roman" w:cs="Times New Roman"/>
                <w:sz w:val="20"/>
                <w:szCs w:val="20"/>
              </w:rPr>
            </w:pPr>
            <w:r>
              <w:rPr>
                <w:rFonts w:ascii="Times New Roman" w:hAnsi="Times New Roman"/>
                <w:sz w:val="20"/>
              </w:rPr>
              <w:t>достаточным</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98"/>
              <w:rPr>
                <w:rFonts w:ascii="Times New Roman" w:eastAsia="Times New Roman" w:hAnsi="Times New Roman" w:cs="Times New Roman"/>
                <w:sz w:val="20"/>
                <w:szCs w:val="20"/>
              </w:rPr>
            </w:pPr>
            <w:r>
              <w:rPr>
                <w:rFonts w:ascii="Times New Roman" w:hAnsi="Times New Roman"/>
                <w:sz w:val="20"/>
              </w:rPr>
              <w:t>уровень</w:t>
            </w:r>
          </w:p>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системы</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50"/>
              <w:rPr>
                <w:rFonts w:ascii="Times New Roman" w:eastAsia="Times New Roman" w:hAnsi="Times New Roman" w:cs="Times New Roman"/>
                <w:sz w:val="20"/>
                <w:szCs w:val="20"/>
              </w:rPr>
            </w:pPr>
            <w:r>
              <w:rPr>
                <w:rFonts w:ascii="Times New Roman" w:hAnsi="Times New Roman"/>
                <w:sz w:val="20"/>
              </w:rPr>
              <w:t>»)</w:t>
            </w:r>
          </w:p>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для</w:t>
            </w:r>
            <w:r>
              <w:rPr>
                <w:rFonts w:ascii="Times New Roman" w:hAnsi="Times New Roman"/>
                <w:spacing w:val="-5"/>
                <w:sz w:val="20"/>
              </w:rPr>
              <w:t xml:space="preserve"> </w:t>
            </w:r>
            <w:r>
              <w:rPr>
                <w:rFonts w:ascii="Times New Roman" w:hAnsi="Times New Roman"/>
                <w:sz w:val="20"/>
              </w:rPr>
              <w:t>продолжения</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tabs>
                <w:tab w:val="left" w:pos="1297"/>
                <w:tab w:val="left" w:pos="2096"/>
              </w:tabs>
              <w:spacing w:line="214" w:lineRule="exact"/>
              <w:ind w:left="100"/>
              <w:rPr>
                <w:rFonts w:ascii="Times New Roman" w:eastAsia="Times New Roman" w:hAnsi="Times New Roman" w:cs="Times New Roman"/>
                <w:sz w:val="20"/>
                <w:szCs w:val="20"/>
              </w:rPr>
            </w:pPr>
            <w:r>
              <w:rPr>
                <w:rFonts w:ascii="Times New Roman" w:hAnsi="Times New Roman"/>
                <w:sz w:val="20"/>
              </w:rPr>
              <w:t>знаний</w:t>
            </w:r>
            <w:r>
              <w:rPr>
                <w:rFonts w:ascii="Times New Roman" w:hAnsi="Times New Roman"/>
                <w:sz w:val="20"/>
              </w:rPr>
              <w:tab/>
              <w:t>на</w:t>
            </w:r>
            <w:r>
              <w:rPr>
                <w:rFonts w:ascii="Times New Roman" w:hAnsi="Times New Roman"/>
                <w:sz w:val="20"/>
              </w:rPr>
              <w:tab/>
              <w:t>уровне</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обучения на</w:t>
            </w:r>
            <w:r>
              <w:rPr>
                <w:rFonts w:ascii="Times New Roman" w:hAnsi="Times New Roman"/>
                <w:spacing w:val="-8"/>
                <w:sz w:val="20"/>
              </w:rPr>
              <w:t xml:space="preserve"> </w:t>
            </w:r>
            <w:r>
              <w:rPr>
                <w:rFonts w:ascii="Times New Roman" w:hAnsi="Times New Roman"/>
                <w:sz w:val="20"/>
              </w:rPr>
              <w:t>следующей</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осознанного</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ступени образования</w:t>
            </w:r>
            <w:r>
              <w:rPr>
                <w:rFonts w:ascii="Times New Roman" w:hAnsi="Times New Roman"/>
                <w:spacing w:val="-9"/>
                <w:sz w:val="20"/>
              </w:rPr>
              <w:t xml:space="preserve"> </w:t>
            </w:r>
            <w:r>
              <w:rPr>
                <w:rFonts w:ascii="Times New Roman" w:hAnsi="Times New Roman"/>
                <w:sz w:val="20"/>
              </w:rPr>
              <w:t>по</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произвольного</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профильному</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овладения</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направлению.</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tabs>
                <w:tab w:val="left" w:pos="1256"/>
                <w:tab w:val="left" w:pos="2597"/>
              </w:tabs>
              <w:spacing w:line="212" w:lineRule="exact"/>
              <w:ind w:left="100"/>
              <w:rPr>
                <w:rFonts w:ascii="Times New Roman" w:eastAsia="Times New Roman" w:hAnsi="Times New Roman" w:cs="Times New Roman"/>
                <w:sz w:val="20"/>
                <w:szCs w:val="20"/>
              </w:rPr>
            </w:pPr>
            <w:r>
              <w:rPr>
                <w:rFonts w:ascii="Times New Roman" w:hAnsi="Times New Roman"/>
                <w:sz w:val="20"/>
              </w:rPr>
              <w:t>учебными</w:t>
            </w:r>
            <w:r>
              <w:rPr>
                <w:rFonts w:ascii="Times New Roman" w:hAnsi="Times New Roman"/>
                <w:sz w:val="20"/>
              </w:rPr>
              <w:tab/>
              <w:t>действиями,</w:t>
            </w:r>
            <w:r>
              <w:rPr>
                <w:rFonts w:ascii="Times New Roman" w:hAnsi="Times New Roman"/>
                <w:sz w:val="20"/>
              </w:rPr>
              <w:tab/>
              <w:t>а</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2" w:lineRule="exact"/>
              <w:ind w:left="103" w:right="1059"/>
              <w:rPr>
                <w:rFonts w:ascii="Times New Roman" w:eastAsia="Times New Roman" w:hAnsi="Times New Roman" w:cs="Times New Roman"/>
                <w:sz w:val="20"/>
                <w:szCs w:val="20"/>
              </w:rPr>
            </w:pPr>
            <w:r>
              <w:rPr>
                <w:rFonts w:ascii="Times New Roman" w:hAnsi="Times New Roman"/>
                <w:sz w:val="20"/>
              </w:rPr>
              <w:t>Индивидуальные</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Pr>
                <w:rFonts w:ascii="Times New Roman" w:eastAsia="Times New Roman" w:hAnsi="Times New Roman" w:cs="Times New Roman"/>
                <w:sz w:val="20"/>
                <w:szCs w:val="20"/>
              </w:rPr>
            </w:pPr>
            <w:r>
              <w:rPr>
                <w:rFonts w:ascii="Times New Roman" w:hAnsi="Times New Roman"/>
                <w:sz w:val="20"/>
              </w:rPr>
              <w:t xml:space="preserve">также   о   широкий </w:t>
            </w:r>
            <w:r>
              <w:rPr>
                <w:rFonts w:ascii="Times New Roman" w:hAnsi="Times New Roman"/>
                <w:spacing w:val="1"/>
                <w:sz w:val="20"/>
              </w:rPr>
              <w:t xml:space="preserve"> </w:t>
            </w:r>
            <w:r>
              <w:rPr>
                <w:rFonts w:ascii="Times New Roman" w:hAnsi="Times New Roman"/>
                <w:sz w:val="20"/>
              </w:rPr>
              <w:t>кругозор,</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траектории</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широта</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обучения</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(или</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обучающихся,</w:t>
            </w:r>
          </w:p>
        </w:tc>
      </w:tr>
      <w:tr w:rsidR="006D5497">
        <w:trPr>
          <w:trHeight w:hRule="exact" w:val="231"/>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избирательность)</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демонстрирующих</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интересов.</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
              <w:rPr>
                <w:rFonts w:ascii="Times New Roman" w:eastAsia="Times New Roman" w:hAnsi="Times New Roman" w:cs="Times New Roman"/>
                <w:sz w:val="20"/>
                <w:szCs w:val="20"/>
              </w:rPr>
            </w:pPr>
            <w:r>
              <w:rPr>
                <w:rFonts w:ascii="Times New Roman" w:hAnsi="Times New Roman"/>
                <w:sz w:val="20"/>
              </w:rPr>
              <w:t>повышенный и высокий</w:t>
            </w:r>
            <w:r>
              <w:rPr>
                <w:rFonts w:ascii="Times New Roman" w:hAnsi="Times New Roman"/>
                <w:spacing w:val="-9"/>
                <w:sz w:val="20"/>
              </w:rPr>
              <w:t xml:space="preserve"> </w:t>
            </w:r>
            <w:r>
              <w:rPr>
                <w:rFonts w:ascii="Times New Roman" w:hAnsi="Times New Roman"/>
                <w:sz w:val="20"/>
              </w:rPr>
              <w:t>уровни</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6D5497"/>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2" w:lineRule="exact"/>
              <w:ind w:left="103" w:right="1059"/>
              <w:rPr>
                <w:rFonts w:ascii="Times New Roman" w:eastAsia="Times New Roman" w:hAnsi="Times New Roman" w:cs="Times New Roman"/>
                <w:sz w:val="20"/>
                <w:szCs w:val="20"/>
              </w:rPr>
            </w:pPr>
            <w:r>
              <w:rPr>
                <w:rFonts w:ascii="Times New Roman" w:hAnsi="Times New Roman"/>
                <w:sz w:val="20"/>
              </w:rPr>
              <w:t>достижений,</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6D5497"/>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целесообразно</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6D5497"/>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
              <w:rPr>
                <w:rFonts w:ascii="Times New Roman" w:eastAsia="Times New Roman" w:hAnsi="Times New Roman" w:cs="Times New Roman"/>
                <w:sz w:val="20"/>
                <w:szCs w:val="20"/>
              </w:rPr>
            </w:pPr>
            <w:r>
              <w:rPr>
                <w:rFonts w:ascii="Times New Roman" w:hAnsi="Times New Roman"/>
                <w:sz w:val="20"/>
              </w:rPr>
              <w:t>формировать с учётом</w:t>
            </w:r>
            <w:r>
              <w:rPr>
                <w:rFonts w:ascii="Times New Roman" w:hAnsi="Times New Roman"/>
                <w:spacing w:val="-8"/>
                <w:sz w:val="20"/>
              </w:rPr>
              <w:t xml:space="preserve"> </w:t>
            </w:r>
            <w:r>
              <w:rPr>
                <w:rFonts w:ascii="Times New Roman" w:hAnsi="Times New Roman"/>
                <w:sz w:val="20"/>
              </w:rPr>
              <w:t>интересов</w:t>
            </w:r>
          </w:p>
        </w:tc>
      </w:tr>
      <w:tr w:rsidR="006D5497" w:rsidRPr="00074B24">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6D5497"/>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Pr="00803AD2" w:rsidRDefault="00803AD2">
            <w:pPr>
              <w:pStyle w:val="TableParagraph"/>
              <w:spacing w:line="214" w:lineRule="exact"/>
              <w:ind w:left="103" w:right="105"/>
              <w:rPr>
                <w:rFonts w:ascii="Times New Roman" w:eastAsia="Times New Roman" w:hAnsi="Times New Roman" w:cs="Times New Roman"/>
                <w:sz w:val="20"/>
                <w:szCs w:val="20"/>
                <w:lang w:val="ru-RU"/>
              </w:rPr>
            </w:pPr>
            <w:r w:rsidRPr="00803AD2">
              <w:rPr>
                <w:rFonts w:ascii="Times New Roman" w:hAnsi="Times New Roman"/>
                <w:sz w:val="20"/>
                <w:lang w:val="ru-RU"/>
              </w:rPr>
              <w:t>этих обучающихся и их</w:t>
            </w:r>
            <w:r w:rsidRPr="00803AD2">
              <w:rPr>
                <w:rFonts w:ascii="Times New Roman" w:hAnsi="Times New Roman"/>
                <w:spacing w:val="-10"/>
                <w:sz w:val="20"/>
                <w:lang w:val="ru-RU"/>
              </w:rPr>
              <w:t xml:space="preserve"> </w:t>
            </w:r>
            <w:r w:rsidRPr="00803AD2">
              <w:rPr>
                <w:rFonts w:ascii="Times New Roman" w:hAnsi="Times New Roman"/>
                <w:sz w:val="20"/>
                <w:lang w:val="ru-RU"/>
              </w:rPr>
              <w:t>планов</w:t>
            </w:r>
          </w:p>
        </w:tc>
      </w:tr>
      <w:tr w:rsidR="006D5497">
        <w:trPr>
          <w:trHeight w:hRule="exact" w:val="229"/>
        </w:trPr>
        <w:tc>
          <w:tcPr>
            <w:tcW w:w="1243" w:type="dxa"/>
            <w:tcBorders>
              <w:top w:val="nil"/>
              <w:left w:val="single" w:sz="4" w:space="0" w:color="000000"/>
              <w:bottom w:val="single" w:sz="4" w:space="0" w:color="000000"/>
              <w:right w:val="single" w:sz="4" w:space="0" w:color="000000"/>
            </w:tcBorders>
          </w:tcPr>
          <w:p w:rsidR="006D5497" w:rsidRPr="00803AD2" w:rsidRDefault="006D5497">
            <w:pPr>
              <w:rPr>
                <w:lang w:val="ru-RU"/>
              </w:rPr>
            </w:pPr>
          </w:p>
        </w:tc>
        <w:tc>
          <w:tcPr>
            <w:tcW w:w="2804" w:type="dxa"/>
            <w:tcBorders>
              <w:top w:val="nil"/>
              <w:left w:val="single" w:sz="4" w:space="0" w:color="000000"/>
              <w:bottom w:val="single" w:sz="4" w:space="0" w:color="000000"/>
              <w:right w:val="single" w:sz="4" w:space="0" w:color="000000"/>
            </w:tcBorders>
          </w:tcPr>
          <w:p w:rsidR="006D5497" w:rsidRPr="00803AD2" w:rsidRDefault="006D5497">
            <w:pPr>
              <w:rPr>
                <w:lang w:val="ru-RU"/>
              </w:rPr>
            </w:pPr>
          </w:p>
        </w:tc>
        <w:tc>
          <w:tcPr>
            <w:tcW w:w="1025" w:type="dxa"/>
            <w:tcBorders>
              <w:top w:val="nil"/>
              <w:left w:val="single" w:sz="4" w:space="0" w:color="000000"/>
              <w:bottom w:val="single" w:sz="4" w:space="0" w:color="000000"/>
              <w:right w:val="single" w:sz="4" w:space="0" w:color="000000"/>
            </w:tcBorders>
          </w:tcPr>
          <w:p w:rsidR="006D5497" w:rsidRPr="00803AD2" w:rsidRDefault="006D5497">
            <w:pPr>
              <w:rPr>
                <w:lang w:val="ru-RU"/>
              </w:rPr>
            </w:pPr>
          </w:p>
        </w:tc>
        <w:tc>
          <w:tcPr>
            <w:tcW w:w="1133" w:type="dxa"/>
            <w:tcBorders>
              <w:top w:val="nil"/>
              <w:left w:val="single" w:sz="4" w:space="0" w:color="000000"/>
              <w:bottom w:val="single" w:sz="4" w:space="0" w:color="000000"/>
              <w:right w:val="single" w:sz="4" w:space="0" w:color="000000"/>
            </w:tcBorders>
          </w:tcPr>
          <w:p w:rsidR="006D5497" w:rsidRPr="00803AD2" w:rsidRDefault="006D5497">
            <w:pPr>
              <w:rPr>
                <w:lang w:val="ru-RU"/>
              </w:rPr>
            </w:pPr>
          </w:p>
        </w:tc>
        <w:tc>
          <w:tcPr>
            <w:tcW w:w="3543" w:type="dxa"/>
            <w:tcBorders>
              <w:top w:val="nil"/>
              <w:left w:val="single" w:sz="4" w:space="0" w:color="000000"/>
              <w:bottom w:val="single" w:sz="4" w:space="0" w:color="000000"/>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на</w:t>
            </w:r>
            <w:r>
              <w:rPr>
                <w:rFonts w:ascii="Times New Roman" w:hAnsi="Times New Roman"/>
                <w:spacing w:val="-7"/>
                <w:sz w:val="20"/>
              </w:rPr>
              <w:t xml:space="preserve"> </w:t>
            </w:r>
            <w:r>
              <w:rPr>
                <w:rFonts w:ascii="Times New Roman" w:hAnsi="Times New Roman"/>
                <w:sz w:val="20"/>
              </w:rPr>
              <w:t>будущее.</w:t>
            </w:r>
          </w:p>
        </w:tc>
      </w:tr>
      <w:tr w:rsidR="006D5497">
        <w:trPr>
          <w:trHeight w:hRule="exact" w:val="241"/>
        </w:trPr>
        <w:tc>
          <w:tcPr>
            <w:tcW w:w="1243"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3" w:right="98"/>
              <w:rPr>
                <w:rFonts w:ascii="Times New Roman" w:eastAsia="Times New Roman" w:hAnsi="Times New Roman" w:cs="Times New Roman"/>
                <w:sz w:val="20"/>
                <w:szCs w:val="20"/>
              </w:rPr>
            </w:pPr>
            <w:r>
              <w:rPr>
                <w:rFonts w:ascii="Times New Roman" w:hAnsi="Times New Roman"/>
                <w:sz w:val="20"/>
              </w:rPr>
              <w:t>Высокий</w:t>
            </w:r>
          </w:p>
        </w:tc>
        <w:tc>
          <w:tcPr>
            <w:tcW w:w="2804"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0" w:right="105"/>
              <w:rPr>
                <w:rFonts w:ascii="Times New Roman" w:eastAsia="Times New Roman" w:hAnsi="Times New Roman" w:cs="Times New Roman"/>
                <w:sz w:val="20"/>
                <w:szCs w:val="20"/>
              </w:rPr>
            </w:pPr>
            <w:r>
              <w:rPr>
                <w:rFonts w:ascii="Times New Roman" w:hAnsi="Times New Roman"/>
                <w:sz w:val="20"/>
              </w:rPr>
              <w:t>Более</w:t>
            </w:r>
          </w:p>
        </w:tc>
        <w:tc>
          <w:tcPr>
            <w:tcW w:w="1025" w:type="dxa"/>
            <w:tcBorders>
              <w:top w:val="single" w:sz="4" w:space="0" w:color="000000"/>
              <w:left w:val="single" w:sz="4" w:space="0" w:color="000000"/>
              <w:bottom w:val="nil"/>
              <w:right w:val="single" w:sz="4" w:space="0" w:color="000000"/>
            </w:tcBorders>
          </w:tcPr>
          <w:p w:rsidR="006D5497" w:rsidRDefault="00803AD2">
            <w:pPr>
              <w:pStyle w:val="TableParagraph"/>
              <w:tabs>
                <w:tab w:val="left" w:pos="813"/>
              </w:tabs>
              <w:spacing w:line="220" w:lineRule="exact"/>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r>
              <w:rPr>
                <w:rFonts w:ascii="Times New Roman" w:eastAsia="Times New Roman" w:hAnsi="Times New Roman" w:cs="Times New Roman"/>
                <w:sz w:val="20"/>
                <w:szCs w:val="20"/>
              </w:rPr>
              <w:tab/>
              <w:t>–</w:t>
            </w:r>
          </w:p>
        </w:tc>
        <w:tc>
          <w:tcPr>
            <w:tcW w:w="1133"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0" w:right="150"/>
              <w:rPr>
                <w:rFonts w:ascii="Times New Roman" w:eastAsia="Times New Roman" w:hAnsi="Times New Roman" w:cs="Times New Roman"/>
                <w:sz w:val="20"/>
                <w:szCs w:val="20"/>
              </w:rPr>
            </w:pPr>
            <w:r>
              <w:rPr>
                <w:rFonts w:ascii="Times New Roman" w:hAnsi="Times New Roman"/>
                <w:sz w:val="20"/>
              </w:rPr>
              <w:t>«5»</w:t>
            </w:r>
          </w:p>
        </w:tc>
        <w:tc>
          <w:tcPr>
            <w:tcW w:w="3543" w:type="dxa"/>
            <w:tcBorders>
              <w:top w:val="single" w:sz="4" w:space="0" w:color="000000"/>
              <w:left w:val="single" w:sz="4" w:space="0" w:color="000000"/>
              <w:bottom w:val="nil"/>
              <w:right w:val="single" w:sz="4" w:space="0" w:color="000000"/>
            </w:tcBorders>
          </w:tcPr>
          <w:p w:rsidR="006D5497" w:rsidRDefault="00803AD2">
            <w:pPr>
              <w:pStyle w:val="TableParagraph"/>
              <w:spacing w:line="220" w:lineRule="exact"/>
              <w:ind w:left="103" w:right="1059"/>
              <w:rPr>
                <w:rFonts w:ascii="Times New Roman" w:eastAsia="Times New Roman" w:hAnsi="Times New Roman" w:cs="Times New Roman"/>
                <w:sz w:val="20"/>
                <w:szCs w:val="20"/>
              </w:rPr>
            </w:pPr>
            <w:r>
              <w:rPr>
                <w:rFonts w:ascii="Times New Roman" w:hAnsi="Times New Roman"/>
                <w:sz w:val="20"/>
              </w:rPr>
              <w:t>Является</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803AD2">
            <w:pPr>
              <w:pStyle w:val="TableParagraph"/>
              <w:spacing w:line="212" w:lineRule="exact"/>
              <w:ind w:left="103" w:right="98"/>
              <w:rPr>
                <w:rFonts w:ascii="Times New Roman" w:eastAsia="Times New Roman" w:hAnsi="Times New Roman" w:cs="Times New Roman"/>
                <w:sz w:val="20"/>
                <w:szCs w:val="20"/>
              </w:rPr>
            </w:pPr>
            <w:r>
              <w:rPr>
                <w:rFonts w:ascii="Times New Roman" w:hAnsi="Times New Roman"/>
                <w:sz w:val="20"/>
              </w:rPr>
              <w:t>уровень</w:t>
            </w:r>
          </w:p>
        </w:tc>
        <w:tc>
          <w:tcPr>
            <w:tcW w:w="2804" w:type="dxa"/>
            <w:tcBorders>
              <w:top w:val="nil"/>
              <w:left w:val="single" w:sz="4" w:space="0" w:color="000000"/>
              <w:bottom w:val="nil"/>
              <w:right w:val="single" w:sz="4" w:space="0" w:color="000000"/>
            </w:tcBorders>
          </w:tcPr>
          <w:p w:rsidR="006D5497" w:rsidRDefault="00803AD2">
            <w:pPr>
              <w:pStyle w:val="TableParagraph"/>
              <w:spacing w:line="212" w:lineRule="exact"/>
              <w:ind w:left="100" w:right="105"/>
              <w:rPr>
                <w:rFonts w:ascii="Times New Roman" w:eastAsia="Times New Roman" w:hAnsi="Times New Roman" w:cs="Times New Roman"/>
                <w:sz w:val="20"/>
                <w:szCs w:val="20"/>
              </w:rPr>
            </w:pPr>
            <w:r>
              <w:rPr>
                <w:rFonts w:ascii="Times New Roman" w:hAnsi="Times New Roman"/>
                <w:sz w:val="20"/>
              </w:rPr>
              <w:t>высокий</w:t>
            </w:r>
            <w:r>
              <w:rPr>
                <w:rFonts w:ascii="Times New Roman" w:hAnsi="Times New Roman"/>
                <w:spacing w:val="-7"/>
                <w:sz w:val="20"/>
              </w:rPr>
              <w:t xml:space="preserve"> </w:t>
            </w:r>
            <w:r>
              <w:rPr>
                <w:rFonts w:ascii="Times New Roman" w:hAnsi="Times New Roman"/>
                <w:sz w:val="20"/>
              </w:rPr>
              <w:t>уровень</w:t>
            </w:r>
          </w:p>
        </w:tc>
        <w:tc>
          <w:tcPr>
            <w:tcW w:w="1025" w:type="dxa"/>
            <w:tcBorders>
              <w:top w:val="nil"/>
              <w:left w:val="single" w:sz="4" w:space="0" w:color="000000"/>
              <w:bottom w:val="nil"/>
              <w:right w:val="single" w:sz="4" w:space="0" w:color="000000"/>
            </w:tcBorders>
          </w:tcPr>
          <w:p w:rsidR="006D5497" w:rsidRDefault="00803AD2">
            <w:pPr>
              <w:pStyle w:val="TableParagraph"/>
              <w:spacing w:line="212" w:lineRule="exact"/>
              <w:ind w:left="103" w:right="156"/>
              <w:rPr>
                <w:rFonts w:ascii="Times New Roman" w:eastAsia="Times New Roman" w:hAnsi="Times New Roman" w:cs="Times New Roman"/>
                <w:sz w:val="20"/>
                <w:szCs w:val="20"/>
              </w:rPr>
            </w:pPr>
            <w:r>
              <w:rPr>
                <w:rFonts w:ascii="Times New Roman"/>
                <w:sz w:val="20"/>
              </w:rPr>
              <w:t>100%</w:t>
            </w:r>
          </w:p>
        </w:tc>
        <w:tc>
          <w:tcPr>
            <w:tcW w:w="1133" w:type="dxa"/>
            <w:tcBorders>
              <w:top w:val="nil"/>
              <w:left w:val="single" w:sz="4" w:space="0" w:color="000000"/>
              <w:bottom w:val="nil"/>
              <w:right w:val="single" w:sz="4" w:space="0" w:color="000000"/>
            </w:tcBorders>
          </w:tcPr>
          <w:p w:rsidR="006D5497" w:rsidRDefault="00803AD2">
            <w:pPr>
              <w:pStyle w:val="TableParagraph"/>
              <w:spacing w:line="212" w:lineRule="exact"/>
              <w:ind w:left="100"/>
              <w:rPr>
                <w:rFonts w:ascii="Times New Roman" w:eastAsia="Times New Roman" w:hAnsi="Times New Roman" w:cs="Times New Roman"/>
                <w:sz w:val="20"/>
                <w:szCs w:val="20"/>
              </w:rPr>
            </w:pPr>
            <w:r>
              <w:rPr>
                <w:rFonts w:ascii="Times New Roman" w:hAnsi="Times New Roman"/>
                <w:sz w:val="20"/>
              </w:rPr>
              <w:t>(«Отлично</w:t>
            </w:r>
          </w:p>
        </w:tc>
        <w:tc>
          <w:tcPr>
            <w:tcW w:w="3543" w:type="dxa"/>
            <w:tcBorders>
              <w:top w:val="nil"/>
              <w:left w:val="single" w:sz="4" w:space="0" w:color="000000"/>
              <w:bottom w:val="nil"/>
              <w:right w:val="single" w:sz="4" w:space="0" w:color="000000"/>
            </w:tcBorders>
          </w:tcPr>
          <w:p w:rsidR="006D5497" w:rsidRDefault="00803AD2">
            <w:pPr>
              <w:pStyle w:val="TableParagraph"/>
              <w:spacing w:line="212" w:lineRule="exact"/>
              <w:ind w:left="103" w:right="1059"/>
              <w:rPr>
                <w:rFonts w:ascii="Times New Roman" w:eastAsia="Times New Roman" w:hAnsi="Times New Roman" w:cs="Times New Roman"/>
                <w:sz w:val="20"/>
                <w:szCs w:val="20"/>
              </w:rPr>
            </w:pPr>
            <w:r>
              <w:rPr>
                <w:rFonts w:ascii="Times New Roman" w:hAnsi="Times New Roman"/>
                <w:sz w:val="20"/>
              </w:rPr>
              <w:t>достаточным</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овладения</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50"/>
              <w:rPr>
                <w:rFonts w:ascii="Times New Roman" w:eastAsia="Times New Roman" w:hAnsi="Times New Roman" w:cs="Times New Roman"/>
                <w:sz w:val="20"/>
                <w:szCs w:val="20"/>
              </w:rPr>
            </w:pPr>
            <w:r>
              <w:rPr>
                <w:rFonts w:ascii="Times New Roman" w:hAnsi="Times New Roman"/>
                <w:sz w:val="20"/>
              </w:rPr>
              <w:t>»)</w:t>
            </w:r>
          </w:p>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для</w:t>
            </w:r>
            <w:r>
              <w:rPr>
                <w:rFonts w:ascii="Times New Roman" w:hAnsi="Times New Roman"/>
                <w:spacing w:val="-5"/>
                <w:sz w:val="20"/>
              </w:rPr>
              <w:t xml:space="preserve"> </w:t>
            </w:r>
            <w:r>
              <w:rPr>
                <w:rFonts w:ascii="Times New Roman" w:hAnsi="Times New Roman"/>
                <w:sz w:val="20"/>
              </w:rPr>
              <w:t>продолжения</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учебными</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обучения на</w:t>
            </w:r>
            <w:r>
              <w:rPr>
                <w:rFonts w:ascii="Times New Roman" w:hAnsi="Times New Roman"/>
                <w:spacing w:val="-8"/>
                <w:sz w:val="20"/>
              </w:rPr>
              <w:t xml:space="preserve"> </w:t>
            </w:r>
            <w:r>
              <w:rPr>
                <w:rFonts w:ascii="Times New Roman" w:hAnsi="Times New Roman"/>
                <w:sz w:val="20"/>
              </w:rPr>
              <w:t>следующей</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действиями</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ступени образования</w:t>
            </w:r>
            <w:r>
              <w:rPr>
                <w:rFonts w:ascii="Times New Roman" w:hAnsi="Times New Roman"/>
                <w:spacing w:val="-9"/>
                <w:sz w:val="20"/>
              </w:rPr>
              <w:t xml:space="preserve"> </w:t>
            </w:r>
            <w:r>
              <w:rPr>
                <w:rFonts w:ascii="Times New Roman" w:hAnsi="Times New Roman"/>
                <w:sz w:val="20"/>
              </w:rPr>
              <w:t>по</w:t>
            </w:r>
          </w:p>
        </w:tc>
      </w:tr>
      <w:tr w:rsidR="006D5497">
        <w:trPr>
          <w:trHeight w:hRule="exact" w:val="230"/>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tabs>
                <w:tab w:val="left" w:pos="1070"/>
              </w:tabs>
              <w:spacing w:line="214" w:lineRule="exact"/>
              <w:ind w:left="100"/>
              <w:rPr>
                <w:rFonts w:ascii="Times New Roman" w:eastAsia="Times New Roman" w:hAnsi="Times New Roman" w:cs="Times New Roman"/>
                <w:sz w:val="20"/>
                <w:szCs w:val="20"/>
              </w:rPr>
            </w:pPr>
            <w:r>
              <w:rPr>
                <w:rFonts w:ascii="Times New Roman" w:hAnsi="Times New Roman"/>
                <w:sz w:val="20"/>
              </w:rPr>
              <w:t>и</w:t>
            </w:r>
            <w:r>
              <w:rPr>
                <w:rFonts w:ascii="Times New Roman" w:hAnsi="Times New Roman"/>
                <w:sz w:val="20"/>
              </w:rPr>
              <w:tab/>
              <w:t>сформированность</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803AD2">
            <w:pPr>
              <w:pStyle w:val="TableParagraph"/>
              <w:spacing w:line="214" w:lineRule="exact"/>
              <w:ind w:left="103" w:right="1059"/>
              <w:rPr>
                <w:rFonts w:ascii="Times New Roman" w:eastAsia="Times New Roman" w:hAnsi="Times New Roman" w:cs="Times New Roman"/>
                <w:sz w:val="20"/>
                <w:szCs w:val="20"/>
              </w:rPr>
            </w:pPr>
            <w:r>
              <w:rPr>
                <w:rFonts w:ascii="Times New Roman" w:hAnsi="Times New Roman"/>
                <w:sz w:val="20"/>
              </w:rPr>
              <w:t>профильному</w:t>
            </w:r>
          </w:p>
        </w:tc>
      </w:tr>
      <w:tr w:rsidR="006D5497">
        <w:trPr>
          <w:trHeight w:hRule="exact" w:val="229"/>
        </w:trPr>
        <w:tc>
          <w:tcPr>
            <w:tcW w:w="1243" w:type="dxa"/>
            <w:tcBorders>
              <w:top w:val="nil"/>
              <w:left w:val="single" w:sz="4" w:space="0" w:color="000000"/>
              <w:bottom w:val="nil"/>
              <w:right w:val="single" w:sz="4" w:space="0" w:color="000000"/>
            </w:tcBorders>
          </w:tcPr>
          <w:p w:rsidR="006D5497" w:rsidRDefault="006D5497"/>
        </w:tc>
        <w:tc>
          <w:tcPr>
            <w:tcW w:w="2804" w:type="dxa"/>
            <w:tcBorders>
              <w:top w:val="nil"/>
              <w:left w:val="single" w:sz="4" w:space="0" w:color="000000"/>
              <w:bottom w:val="nil"/>
              <w:right w:val="single" w:sz="4" w:space="0" w:color="000000"/>
            </w:tcBorders>
          </w:tcPr>
          <w:p w:rsidR="006D5497" w:rsidRDefault="00803AD2">
            <w:pPr>
              <w:pStyle w:val="TableParagraph"/>
              <w:spacing w:line="214" w:lineRule="exact"/>
              <w:ind w:left="100" w:right="105"/>
              <w:rPr>
                <w:rFonts w:ascii="Times New Roman" w:eastAsia="Times New Roman" w:hAnsi="Times New Roman" w:cs="Times New Roman"/>
                <w:sz w:val="20"/>
                <w:szCs w:val="20"/>
              </w:rPr>
            </w:pPr>
            <w:r>
              <w:rPr>
                <w:rFonts w:ascii="Times New Roman" w:hAnsi="Times New Roman"/>
                <w:sz w:val="20"/>
              </w:rPr>
              <w:t>интересов</w:t>
            </w:r>
            <w:r>
              <w:rPr>
                <w:rFonts w:ascii="Times New Roman" w:hAnsi="Times New Roman"/>
                <w:spacing w:val="-4"/>
                <w:sz w:val="20"/>
              </w:rPr>
              <w:t xml:space="preserve"> </w:t>
            </w:r>
            <w:r>
              <w:rPr>
                <w:rFonts w:ascii="Times New Roman" w:hAnsi="Times New Roman"/>
                <w:sz w:val="20"/>
              </w:rPr>
              <w:t>к</w:t>
            </w:r>
          </w:p>
        </w:tc>
        <w:tc>
          <w:tcPr>
            <w:tcW w:w="1025" w:type="dxa"/>
            <w:tcBorders>
              <w:top w:val="nil"/>
              <w:left w:val="single" w:sz="4" w:space="0" w:color="000000"/>
              <w:bottom w:val="nil"/>
              <w:right w:val="single" w:sz="4" w:space="0" w:color="000000"/>
            </w:tcBorders>
          </w:tcPr>
          <w:p w:rsidR="006D5497" w:rsidRDefault="006D5497"/>
        </w:tc>
        <w:tc>
          <w:tcPr>
            <w:tcW w:w="1133" w:type="dxa"/>
            <w:tcBorders>
              <w:top w:val="nil"/>
              <w:left w:val="single" w:sz="4" w:space="0" w:color="000000"/>
              <w:bottom w:val="nil"/>
              <w:right w:val="single" w:sz="4" w:space="0" w:color="000000"/>
            </w:tcBorders>
          </w:tcPr>
          <w:p w:rsidR="006D5497" w:rsidRDefault="006D5497"/>
        </w:tc>
        <w:tc>
          <w:tcPr>
            <w:tcW w:w="3543" w:type="dxa"/>
            <w:tcBorders>
              <w:top w:val="nil"/>
              <w:left w:val="single" w:sz="4" w:space="0" w:color="000000"/>
              <w:bottom w:val="nil"/>
              <w:right w:val="single" w:sz="4" w:space="0" w:color="000000"/>
            </w:tcBorders>
          </w:tcPr>
          <w:p w:rsidR="006D5497" w:rsidRDefault="006D5497"/>
        </w:tc>
      </w:tr>
      <w:tr w:rsidR="006D5497">
        <w:trPr>
          <w:trHeight w:hRule="exact" w:val="230"/>
        </w:trPr>
        <w:tc>
          <w:tcPr>
            <w:tcW w:w="1243" w:type="dxa"/>
            <w:tcBorders>
              <w:top w:val="nil"/>
              <w:left w:val="single" w:sz="4" w:space="0" w:color="000000"/>
              <w:bottom w:val="single" w:sz="4" w:space="0" w:color="000000"/>
              <w:right w:val="single" w:sz="4" w:space="0" w:color="000000"/>
            </w:tcBorders>
          </w:tcPr>
          <w:p w:rsidR="006D5497" w:rsidRDefault="006D5497"/>
        </w:tc>
        <w:tc>
          <w:tcPr>
            <w:tcW w:w="2804" w:type="dxa"/>
            <w:tcBorders>
              <w:top w:val="nil"/>
              <w:left w:val="single" w:sz="4" w:space="0" w:color="000000"/>
              <w:bottom w:val="single" w:sz="4" w:space="0" w:color="000000"/>
              <w:right w:val="single" w:sz="4" w:space="0" w:color="000000"/>
            </w:tcBorders>
          </w:tcPr>
          <w:p w:rsidR="006D5497" w:rsidRDefault="00803AD2">
            <w:pPr>
              <w:pStyle w:val="TableParagraph"/>
              <w:spacing w:line="212" w:lineRule="exact"/>
              <w:ind w:left="100" w:right="105"/>
              <w:rPr>
                <w:rFonts w:ascii="Times New Roman" w:eastAsia="Times New Roman" w:hAnsi="Times New Roman" w:cs="Times New Roman"/>
                <w:sz w:val="20"/>
                <w:szCs w:val="20"/>
              </w:rPr>
            </w:pPr>
            <w:r>
              <w:rPr>
                <w:rFonts w:ascii="Times New Roman" w:hAnsi="Times New Roman"/>
                <w:sz w:val="20"/>
              </w:rPr>
              <w:t>данной предметной</w:t>
            </w:r>
            <w:r>
              <w:rPr>
                <w:rFonts w:ascii="Times New Roman" w:hAnsi="Times New Roman"/>
                <w:spacing w:val="-9"/>
                <w:sz w:val="20"/>
              </w:rPr>
              <w:t xml:space="preserve"> </w:t>
            </w:r>
            <w:r>
              <w:rPr>
                <w:rFonts w:ascii="Times New Roman" w:hAnsi="Times New Roman"/>
                <w:sz w:val="20"/>
              </w:rPr>
              <w:t>области.</w:t>
            </w:r>
          </w:p>
        </w:tc>
        <w:tc>
          <w:tcPr>
            <w:tcW w:w="1025" w:type="dxa"/>
            <w:tcBorders>
              <w:top w:val="nil"/>
              <w:left w:val="single" w:sz="4" w:space="0" w:color="000000"/>
              <w:bottom w:val="single" w:sz="4" w:space="0" w:color="000000"/>
              <w:right w:val="single" w:sz="4" w:space="0" w:color="000000"/>
            </w:tcBorders>
          </w:tcPr>
          <w:p w:rsidR="006D5497" w:rsidRDefault="006D5497"/>
        </w:tc>
        <w:tc>
          <w:tcPr>
            <w:tcW w:w="1133" w:type="dxa"/>
            <w:tcBorders>
              <w:top w:val="nil"/>
              <w:left w:val="single" w:sz="4" w:space="0" w:color="000000"/>
              <w:bottom w:val="single" w:sz="4" w:space="0" w:color="000000"/>
              <w:right w:val="single" w:sz="4" w:space="0" w:color="000000"/>
            </w:tcBorders>
          </w:tcPr>
          <w:p w:rsidR="006D5497" w:rsidRDefault="006D5497"/>
        </w:tc>
        <w:tc>
          <w:tcPr>
            <w:tcW w:w="3543" w:type="dxa"/>
            <w:tcBorders>
              <w:top w:val="nil"/>
              <w:left w:val="single" w:sz="4" w:space="0" w:color="000000"/>
              <w:bottom w:val="single" w:sz="4" w:space="0" w:color="000000"/>
              <w:right w:val="single" w:sz="4" w:space="0" w:color="000000"/>
            </w:tcBorders>
          </w:tcPr>
          <w:p w:rsidR="006D5497" w:rsidRDefault="006D5497"/>
        </w:tc>
      </w:tr>
    </w:tbl>
    <w:p w:rsidR="006D5497" w:rsidRPr="00803AD2" w:rsidRDefault="00803AD2">
      <w:pPr>
        <w:pStyle w:val="a3"/>
        <w:spacing w:line="278" w:lineRule="auto"/>
        <w:ind w:left="222" w:firstLine="619"/>
        <w:rPr>
          <w:lang w:val="ru-RU"/>
        </w:rPr>
      </w:pPr>
      <w:r w:rsidRPr="00803AD2">
        <w:rPr>
          <w:lang w:val="ru-RU"/>
        </w:rPr>
        <w:t>Не достижение базового уровня (низкий уровень достижений) фиксируется в зависимости от объёма и уровня освоенного и неосвоенного содержания</w:t>
      </w:r>
      <w:r w:rsidRPr="00803AD2">
        <w:rPr>
          <w:spacing w:val="-21"/>
          <w:lang w:val="ru-RU"/>
        </w:rPr>
        <w:t xml:space="preserve"> </w:t>
      </w:r>
      <w:r w:rsidRPr="00803AD2">
        <w:rPr>
          <w:lang w:val="ru-RU"/>
        </w:rPr>
        <w:t>предмета.</w:t>
      </w:r>
    </w:p>
    <w:p w:rsidR="006D5497" w:rsidRPr="00803AD2" w:rsidRDefault="00803AD2">
      <w:pPr>
        <w:pStyle w:val="a3"/>
        <w:tabs>
          <w:tab w:val="left" w:pos="5176"/>
        </w:tabs>
        <w:spacing w:line="276" w:lineRule="auto"/>
        <w:ind w:left="222" w:right="412"/>
        <w:rPr>
          <w:lang w:val="ru-RU"/>
        </w:rPr>
      </w:pPr>
      <w:r w:rsidRPr="00803AD2">
        <w:rPr>
          <w:lang w:val="ru-RU"/>
        </w:rPr>
        <w:t xml:space="preserve">Описанный   выше </w:t>
      </w:r>
      <w:r w:rsidRPr="00803AD2">
        <w:rPr>
          <w:spacing w:val="25"/>
          <w:lang w:val="ru-RU"/>
        </w:rPr>
        <w:t xml:space="preserve"> </w:t>
      </w:r>
      <w:r w:rsidRPr="00803AD2">
        <w:rPr>
          <w:lang w:val="ru-RU"/>
        </w:rPr>
        <w:t xml:space="preserve">подход </w:t>
      </w:r>
      <w:r w:rsidRPr="00803AD2">
        <w:rPr>
          <w:spacing w:val="42"/>
          <w:lang w:val="ru-RU"/>
        </w:rPr>
        <w:t xml:space="preserve"> </w:t>
      </w:r>
      <w:r w:rsidRPr="00803AD2">
        <w:rPr>
          <w:lang w:val="ru-RU"/>
        </w:rPr>
        <w:t>применяется</w:t>
      </w:r>
      <w:r w:rsidRPr="00803AD2">
        <w:rPr>
          <w:lang w:val="ru-RU"/>
        </w:rPr>
        <w:tab/>
        <w:t>в  ходе  различных</w:t>
      </w:r>
      <w:r w:rsidRPr="00803AD2">
        <w:rPr>
          <w:spacing w:val="49"/>
          <w:lang w:val="ru-RU"/>
        </w:rPr>
        <w:t xml:space="preserve"> </w:t>
      </w:r>
      <w:r w:rsidRPr="00803AD2">
        <w:rPr>
          <w:lang w:val="ru-RU"/>
        </w:rPr>
        <w:t>процедур</w:t>
      </w:r>
      <w:r w:rsidRPr="00803AD2">
        <w:rPr>
          <w:spacing w:val="59"/>
          <w:lang w:val="ru-RU"/>
        </w:rPr>
        <w:t xml:space="preserve"> </w:t>
      </w:r>
      <w:r w:rsidRPr="00803AD2">
        <w:rPr>
          <w:lang w:val="ru-RU"/>
        </w:rPr>
        <w:t>оценивания: текущего, промежуточного и</w:t>
      </w:r>
      <w:r w:rsidRPr="00803AD2">
        <w:rPr>
          <w:spacing w:val="-7"/>
          <w:lang w:val="ru-RU"/>
        </w:rPr>
        <w:t xml:space="preserve"> </w:t>
      </w:r>
      <w:r w:rsidRPr="00803AD2">
        <w:rPr>
          <w:lang w:val="ru-RU"/>
        </w:rPr>
        <w:t>итогового.</w:t>
      </w:r>
    </w:p>
    <w:p w:rsidR="006D5497" w:rsidRPr="00803AD2" w:rsidRDefault="00803AD2">
      <w:pPr>
        <w:pStyle w:val="a3"/>
        <w:spacing w:before="1" w:line="276" w:lineRule="auto"/>
        <w:ind w:left="222" w:right="412"/>
        <w:jc w:val="both"/>
        <w:rPr>
          <w:rFonts w:cs="Times New Roman"/>
          <w:lang w:val="ru-RU"/>
        </w:rPr>
      </w:pPr>
      <w:r w:rsidRPr="00803AD2">
        <w:rPr>
          <w:lang w:val="ru-RU"/>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w:t>
      </w:r>
      <w:r w:rsidRPr="00803AD2">
        <w:rPr>
          <w:spacing w:val="-14"/>
          <w:lang w:val="ru-RU"/>
        </w:rPr>
        <w:t xml:space="preserve"> </w:t>
      </w:r>
      <w:r w:rsidRPr="00803AD2">
        <w:rPr>
          <w:lang w:val="ru-RU"/>
        </w:rPr>
        <w:t>числе:</w:t>
      </w:r>
    </w:p>
    <w:p w:rsidR="006D5497" w:rsidRPr="00803AD2" w:rsidRDefault="00803AD2">
      <w:pPr>
        <w:pStyle w:val="a4"/>
        <w:numPr>
          <w:ilvl w:val="1"/>
          <w:numId w:val="177"/>
        </w:numPr>
        <w:tabs>
          <w:tab w:val="left" w:pos="1012"/>
        </w:tabs>
        <w:spacing w:before="1" w:line="276" w:lineRule="auto"/>
        <w:ind w:right="414" w:firstLine="559"/>
        <w:rPr>
          <w:rFonts w:ascii="Times New Roman" w:eastAsia="Times New Roman" w:hAnsi="Times New Roman" w:cs="Times New Roman"/>
          <w:sz w:val="24"/>
          <w:szCs w:val="24"/>
          <w:lang w:val="ru-RU"/>
        </w:rPr>
      </w:pPr>
      <w:r w:rsidRPr="00803AD2">
        <w:rPr>
          <w:rFonts w:ascii="Times New Roman" w:hAnsi="Times New Roman"/>
          <w:sz w:val="24"/>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D5497" w:rsidRPr="00803AD2" w:rsidRDefault="00803AD2">
      <w:pPr>
        <w:pStyle w:val="a4"/>
        <w:numPr>
          <w:ilvl w:val="1"/>
          <w:numId w:val="177"/>
        </w:numPr>
        <w:tabs>
          <w:tab w:val="left" w:pos="935"/>
        </w:tabs>
        <w:spacing w:before="1" w:line="276" w:lineRule="auto"/>
        <w:ind w:right="415" w:firstLine="559"/>
        <w:rPr>
          <w:rFonts w:ascii="Times New Roman" w:eastAsia="Times New Roman" w:hAnsi="Times New Roman" w:cs="Times New Roman"/>
          <w:sz w:val="24"/>
          <w:szCs w:val="24"/>
          <w:lang w:val="ru-RU"/>
        </w:rPr>
      </w:pPr>
      <w:r w:rsidRPr="00803AD2">
        <w:rPr>
          <w:rFonts w:ascii="Times New Roman" w:hAnsi="Times New Roman"/>
          <w:sz w:val="24"/>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w:t>
      </w:r>
      <w:r w:rsidRPr="00803AD2">
        <w:rPr>
          <w:rFonts w:ascii="Times New Roman" w:hAnsi="Times New Roman"/>
          <w:spacing w:val="-13"/>
          <w:sz w:val="24"/>
          <w:lang w:val="ru-RU"/>
        </w:rPr>
        <w:t xml:space="preserve"> </w:t>
      </w:r>
      <w:r w:rsidRPr="00803AD2">
        <w:rPr>
          <w:rFonts w:ascii="Times New Roman" w:hAnsi="Times New Roman"/>
          <w:sz w:val="24"/>
          <w:lang w:val="ru-RU"/>
        </w:rPr>
        <w:t>схем;</w:t>
      </w:r>
    </w:p>
    <w:p w:rsidR="006D5497" w:rsidRPr="00803AD2" w:rsidRDefault="00803AD2">
      <w:pPr>
        <w:pStyle w:val="a4"/>
        <w:numPr>
          <w:ilvl w:val="1"/>
          <w:numId w:val="177"/>
        </w:numPr>
        <w:tabs>
          <w:tab w:val="left" w:pos="1036"/>
        </w:tabs>
        <w:spacing w:before="1" w:line="276" w:lineRule="auto"/>
        <w:ind w:right="411" w:firstLine="619"/>
        <w:rPr>
          <w:rFonts w:ascii="Times New Roman" w:eastAsia="Times New Roman" w:hAnsi="Times New Roman" w:cs="Times New Roman"/>
          <w:sz w:val="24"/>
          <w:szCs w:val="24"/>
          <w:lang w:val="ru-RU"/>
        </w:rPr>
      </w:pPr>
      <w:r w:rsidRPr="00803AD2">
        <w:rPr>
          <w:rFonts w:ascii="Times New Roman" w:hAnsi="Times New Roman"/>
          <w:sz w:val="24"/>
          <w:lang w:val="ru-RU"/>
        </w:rPr>
        <w:t>выявлению и анализу существенных и устойчивых связей и отношений между объектами и</w:t>
      </w:r>
      <w:r w:rsidRPr="00803AD2">
        <w:rPr>
          <w:rFonts w:ascii="Times New Roman" w:hAnsi="Times New Roman"/>
          <w:spacing w:val="-9"/>
          <w:sz w:val="24"/>
          <w:lang w:val="ru-RU"/>
        </w:rPr>
        <w:t xml:space="preserve"> </w:t>
      </w:r>
      <w:r w:rsidRPr="00803AD2">
        <w:rPr>
          <w:rFonts w:ascii="Times New Roman" w:hAnsi="Times New Roman"/>
          <w:sz w:val="24"/>
          <w:lang w:val="ru-RU"/>
        </w:rPr>
        <w:t>процессами.</w:t>
      </w:r>
    </w:p>
    <w:p w:rsidR="006D5497" w:rsidRPr="00803AD2" w:rsidRDefault="00803AD2">
      <w:pPr>
        <w:pStyle w:val="a3"/>
        <w:spacing w:before="1" w:line="278" w:lineRule="auto"/>
        <w:ind w:left="222"/>
        <w:rPr>
          <w:lang w:val="ru-RU"/>
        </w:rPr>
      </w:pPr>
      <w:r w:rsidRPr="00803AD2">
        <w:rPr>
          <w:lang w:val="ru-RU"/>
        </w:rPr>
        <w:t>При этом обязательными составляющими системы накопленной оценки являются материалы:</w:t>
      </w:r>
    </w:p>
    <w:p w:rsidR="006D5497" w:rsidRDefault="00803AD2">
      <w:pPr>
        <w:pStyle w:val="a4"/>
        <w:numPr>
          <w:ilvl w:val="1"/>
          <w:numId w:val="177"/>
        </w:numPr>
        <w:tabs>
          <w:tab w:val="left" w:pos="926"/>
        </w:tabs>
        <w:spacing w:line="274" w:lineRule="exact"/>
        <w:ind w:left="925" w:hanging="144"/>
        <w:rPr>
          <w:rFonts w:ascii="Times New Roman" w:eastAsia="Times New Roman" w:hAnsi="Times New Roman" w:cs="Times New Roman"/>
          <w:sz w:val="24"/>
          <w:szCs w:val="24"/>
        </w:rPr>
      </w:pPr>
      <w:r>
        <w:rPr>
          <w:rFonts w:ascii="Times New Roman" w:hAnsi="Times New Roman"/>
          <w:sz w:val="24"/>
        </w:rPr>
        <w:t>стартовой</w:t>
      </w:r>
      <w:r>
        <w:rPr>
          <w:rFonts w:ascii="Times New Roman" w:hAnsi="Times New Roman"/>
          <w:spacing w:val="-7"/>
          <w:sz w:val="24"/>
        </w:rPr>
        <w:t xml:space="preserve"> </w:t>
      </w:r>
      <w:r>
        <w:rPr>
          <w:rFonts w:ascii="Times New Roman" w:hAnsi="Times New Roman"/>
          <w:sz w:val="24"/>
        </w:rPr>
        <w:t>диагностики;</w:t>
      </w:r>
    </w:p>
    <w:p w:rsidR="006D5497" w:rsidRPr="00803AD2" w:rsidRDefault="00803AD2">
      <w:pPr>
        <w:pStyle w:val="a4"/>
        <w:numPr>
          <w:ilvl w:val="1"/>
          <w:numId w:val="177"/>
        </w:numPr>
        <w:tabs>
          <w:tab w:val="left" w:pos="926"/>
        </w:tabs>
        <w:spacing w:before="41"/>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текущего контроля; тематических и итоговых проверочных работ по всем</w:t>
      </w:r>
      <w:r w:rsidRPr="00803AD2">
        <w:rPr>
          <w:rFonts w:ascii="Times New Roman" w:hAnsi="Times New Roman"/>
          <w:spacing w:val="-18"/>
          <w:sz w:val="24"/>
          <w:lang w:val="ru-RU"/>
        </w:rPr>
        <w:t xml:space="preserve"> </w:t>
      </w:r>
      <w:r w:rsidRPr="00803AD2">
        <w:rPr>
          <w:rFonts w:ascii="Times New Roman" w:hAnsi="Times New Roman"/>
          <w:sz w:val="24"/>
          <w:lang w:val="ru-RU"/>
        </w:rPr>
        <w:t>учебным</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120" w:right="440" w:bottom="1160" w:left="1480" w:header="0" w:footer="963" w:gutter="0"/>
          <w:cols w:space="720"/>
        </w:sectPr>
      </w:pPr>
    </w:p>
    <w:p w:rsidR="006D5497" w:rsidRDefault="00803AD2">
      <w:pPr>
        <w:pStyle w:val="a3"/>
        <w:spacing w:before="48"/>
        <w:ind w:right="1931" w:firstLine="0"/>
      </w:pPr>
      <w:r>
        <w:lastRenderedPageBreak/>
        <w:t>предметам;</w:t>
      </w:r>
    </w:p>
    <w:p w:rsidR="006D5497" w:rsidRPr="00803AD2" w:rsidRDefault="00803AD2">
      <w:pPr>
        <w:pStyle w:val="a4"/>
        <w:numPr>
          <w:ilvl w:val="0"/>
          <w:numId w:val="176"/>
        </w:numPr>
        <w:tabs>
          <w:tab w:val="left" w:pos="866"/>
        </w:tabs>
        <w:spacing w:before="43"/>
        <w:ind w:firstLine="559"/>
        <w:rPr>
          <w:rFonts w:ascii="Times New Roman" w:eastAsia="Times New Roman" w:hAnsi="Times New Roman" w:cs="Times New Roman"/>
          <w:sz w:val="24"/>
          <w:szCs w:val="24"/>
          <w:lang w:val="ru-RU"/>
        </w:rPr>
      </w:pPr>
      <w:r w:rsidRPr="00803AD2">
        <w:rPr>
          <w:rFonts w:ascii="Times New Roman" w:hAnsi="Times New Roman"/>
          <w:sz w:val="24"/>
          <w:lang w:val="ru-RU"/>
        </w:rPr>
        <w:t>творческих работ, включая учебные исследования и учебные</w:t>
      </w:r>
      <w:r w:rsidRPr="00803AD2">
        <w:rPr>
          <w:rFonts w:ascii="Times New Roman" w:hAnsi="Times New Roman"/>
          <w:spacing w:val="-21"/>
          <w:sz w:val="24"/>
          <w:lang w:val="ru-RU"/>
        </w:rPr>
        <w:t xml:space="preserve"> </w:t>
      </w:r>
      <w:r w:rsidRPr="00803AD2">
        <w:rPr>
          <w:rFonts w:ascii="Times New Roman" w:hAnsi="Times New Roman"/>
          <w:sz w:val="24"/>
          <w:lang w:val="ru-RU"/>
        </w:rPr>
        <w:t>проекты.</w:t>
      </w:r>
    </w:p>
    <w:p w:rsidR="006D5497" w:rsidRPr="00803AD2" w:rsidRDefault="00803AD2">
      <w:pPr>
        <w:pStyle w:val="a3"/>
        <w:spacing w:before="41" w:line="276" w:lineRule="auto"/>
        <w:ind w:right="108"/>
        <w:jc w:val="both"/>
        <w:rPr>
          <w:lang w:val="ru-RU"/>
        </w:rPr>
      </w:pPr>
      <w:r w:rsidRPr="00803AD2">
        <w:rPr>
          <w:lang w:val="ru-RU"/>
        </w:rPr>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w:t>
      </w:r>
      <w:r w:rsidRPr="00803AD2">
        <w:rPr>
          <w:spacing w:val="-21"/>
          <w:lang w:val="ru-RU"/>
        </w:rPr>
        <w:t xml:space="preserve"> </w:t>
      </w:r>
      <w:r w:rsidRPr="00803AD2">
        <w:rPr>
          <w:lang w:val="ru-RU"/>
        </w:rPr>
        <w:t>уровня.</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2"/>
        <w:numPr>
          <w:ilvl w:val="2"/>
          <w:numId w:val="181"/>
        </w:numPr>
        <w:tabs>
          <w:tab w:val="left" w:pos="1262"/>
        </w:tabs>
        <w:spacing w:before="0" w:line="278" w:lineRule="auto"/>
        <w:ind w:right="446" w:firstLine="0"/>
        <w:jc w:val="left"/>
        <w:rPr>
          <w:b w:val="0"/>
          <w:bCs w:val="0"/>
          <w:i w:val="0"/>
          <w:lang w:val="ru-RU"/>
        </w:rPr>
      </w:pPr>
      <w:r w:rsidRPr="00803AD2">
        <w:rPr>
          <w:lang w:val="ru-RU"/>
        </w:rPr>
        <w:t>Система внутришкольного мониторинга образовательных</w:t>
      </w:r>
      <w:r w:rsidRPr="00803AD2">
        <w:rPr>
          <w:spacing w:val="-25"/>
          <w:lang w:val="ru-RU"/>
        </w:rPr>
        <w:t xml:space="preserve"> </w:t>
      </w:r>
      <w:r w:rsidRPr="00803AD2">
        <w:rPr>
          <w:lang w:val="ru-RU"/>
        </w:rPr>
        <w:t>достижений и портфолио  как инструменты динамики образовательных</w:t>
      </w:r>
      <w:r w:rsidRPr="00803AD2">
        <w:rPr>
          <w:spacing w:val="-26"/>
          <w:lang w:val="ru-RU"/>
        </w:rPr>
        <w:t xml:space="preserve"> </w:t>
      </w:r>
      <w:r w:rsidRPr="00803AD2">
        <w:rPr>
          <w:lang w:val="ru-RU"/>
        </w:rPr>
        <w:t>достижений</w:t>
      </w:r>
    </w:p>
    <w:p w:rsidR="006D5497" w:rsidRPr="00803AD2" w:rsidRDefault="00803AD2">
      <w:pPr>
        <w:pStyle w:val="a3"/>
        <w:spacing w:line="276" w:lineRule="auto"/>
        <w:ind w:right="107" w:firstLine="566"/>
        <w:jc w:val="both"/>
        <w:rPr>
          <w:lang w:val="ru-RU"/>
        </w:rPr>
      </w:pPr>
      <w:r w:rsidRPr="00803AD2">
        <w:rPr>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D5497" w:rsidRPr="00803AD2" w:rsidRDefault="00803AD2">
      <w:pPr>
        <w:pStyle w:val="a3"/>
        <w:spacing w:before="1" w:line="276" w:lineRule="auto"/>
        <w:ind w:right="104" w:firstLine="566"/>
        <w:jc w:val="both"/>
        <w:rPr>
          <w:lang w:val="ru-RU"/>
        </w:rPr>
      </w:pPr>
      <w:r w:rsidRPr="00803AD2">
        <w:rPr>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w:t>
      </w:r>
      <w:r w:rsidRPr="00803AD2">
        <w:rPr>
          <w:spacing w:val="-22"/>
          <w:lang w:val="ru-RU"/>
        </w:rPr>
        <w:t xml:space="preserve"> </w:t>
      </w:r>
      <w:r w:rsidRPr="00803AD2">
        <w:rPr>
          <w:lang w:val="ru-RU"/>
        </w:rPr>
        <w:t>содержанием.</w:t>
      </w:r>
    </w:p>
    <w:p w:rsidR="006D5497" w:rsidRPr="00803AD2" w:rsidRDefault="00803AD2">
      <w:pPr>
        <w:pStyle w:val="a3"/>
        <w:spacing w:before="3" w:line="276" w:lineRule="auto"/>
        <w:ind w:right="106" w:firstLine="566"/>
        <w:jc w:val="both"/>
        <w:rPr>
          <w:lang w:val="ru-RU"/>
        </w:rPr>
      </w:pPr>
      <w:r w:rsidRPr="00803AD2">
        <w:rPr>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w:t>
      </w:r>
      <w:r w:rsidRPr="00803AD2">
        <w:rPr>
          <w:spacing w:val="-28"/>
          <w:lang w:val="ru-RU"/>
        </w:rPr>
        <w:t xml:space="preserve"> </w:t>
      </w:r>
      <w:r w:rsidRPr="00803AD2">
        <w:rPr>
          <w:lang w:val="ru-RU"/>
        </w:rPr>
        <w:t>носителях.</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Основные виды</w:t>
      </w:r>
      <w:r w:rsidRPr="00803AD2">
        <w:rPr>
          <w:rFonts w:ascii="Times New Roman" w:hAnsi="Times New Roman"/>
          <w:i/>
          <w:spacing w:val="-5"/>
          <w:sz w:val="24"/>
          <w:lang w:val="ru-RU"/>
        </w:rPr>
        <w:t xml:space="preserve"> </w:t>
      </w:r>
      <w:r w:rsidRPr="00803AD2">
        <w:rPr>
          <w:rFonts w:ascii="Times New Roman" w:hAnsi="Times New Roman"/>
          <w:i/>
          <w:sz w:val="24"/>
          <w:lang w:val="ru-RU"/>
        </w:rPr>
        <w:t>контроля</w:t>
      </w:r>
    </w:p>
    <w:p w:rsidR="006D5497" w:rsidRPr="00803AD2" w:rsidRDefault="00803AD2">
      <w:pPr>
        <w:pStyle w:val="a3"/>
        <w:spacing w:before="41" w:line="276" w:lineRule="auto"/>
        <w:ind w:right="108"/>
        <w:jc w:val="both"/>
        <w:rPr>
          <w:lang w:val="ru-RU"/>
        </w:rPr>
      </w:pPr>
      <w:r w:rsidRPr="00803AD2">
        <w:rPr>
          <w:spacing w:val="-60"/>
          <w:u w:val="single" w:color="000000"/>
          <w:lang w:val="ru-RU"/>
        </w:rPr>
        <w:t xml:space="preserve"> </w:t>
      </w:r>
      <w:r w:rsidRPr="00803AD2">
        <w:rPr>
          <w:u w:val="single" w:color="000000"/>
          <w:lang w:val="ru-RU"/>
        </w:rPr>
        <w:t xml:space="preserve">Стартовый контроль </w:t>
      </w:r>
      <w:r w:rsidRPr="00803AD2">
        <w:rPr>
          <w:lang w:val="ru-RU"/>
        </w:rPr>
        <w:t>имеет диагностические задачи и осуществляется в начале учебного года. Цель: выявления актуального уровня знаний умений и универсальных учебных действий обучающихся, необходимого для продолжения обучения, и  их развития, а также определения «зоны ближайшего развития</w:t>
      </w:r>
      <w:r w:rsidRPr="00803AD2">
        <w:rPr>
          <w:spacing w:val="-19"/>
          <w:lang w:val="ru-RU"/>
        </w:rPr>
        <w:t xml:space="preserve"> </w:t>
      </w:r>
      <w:r w:rsidRPr="00803AD2">
        <w:rPr>
          <w:lang w:val="ru-RU"/>
        </w:rPr>
        <w:t>ученика»</w:t>
      </w:r>
    </w:p>
    <w:p w:rsidR="006D5497" w:rsidRPr="00803AD2" w:rsidRDefault="00803AD2">
      <w:pPr>
        <w:pStyle w:val="a3"/>
        <w:spacing w:before="1" w:line="276" w:lineRule="auto"/>
        <w:ind w:right="109" w:firstLine="679"/>
        <w:jc w:val="both"/>
        <w:rPr>
          <w:lang w:val="ru-RU"/>
        </w:rPr>
      </w:pPr>
      <w:r w:rsidRPr="00803AD2">
        <w:rPr>
          <w:spacing w:val="-60"/>
          <w:u w:val="single" w:color="000000"/>
          <w:lang w:val="ru-RU"/>
        </w:rPr>
        <w:t xml:space="preserve"> </w:t>
      </w:r>
      <w:r w:rsidRPr="00803AD2">
        <w:rPr>
          <w:u w:val="single" w:color="000000"/>
          <w:lang w:val="ru-RU"/>
        </w:rPr>
        <w:t xml:space="preserve">Текущий контроль </w:t>
      </w:r>
      <w:r w:rsidRPr="00803AD2">
        <w:rPr>
          <w:lang w:val="ru-RU"/>
        </w:rPr>
        <w:t>проводится поурочно после осуществления учебного действия методом сравнения фактических результатов или выполненных операций с образцом. Цель: контроль предметных знаний и универсальных учебных действий по результатам урока.</w:t>
      </w:r>
    </w:p>
    <w:p w:rsidR="006D5497" w:rsidRPr="00803AD2" w:rsidRDefault="00803AD2">
      <w:pPr>
        <w:pStyle w:val="a3"/>
        <w:spacing w:before="1" w:line="276" w:lineRule="auto"/>
        <w:ind w:right="108" w:firstLine="619"/>
        <w:jc w:val="both"/>
        <w:rPr>
          <w:lang w:val="ru-RU"/>
        </w:rPr>
      </w:pPr>
      <w:r w:rsidRPr="00803AD2">
        <w:rPr>
          <w:spacing w:val="-60"/>
          <w:u w:val="single" w:color="000000"/>
          <w:lang w:val="ru-RU"/>
        </w:rPr>
        <w:t xml:space="preserve"> </w:t>
      </w:r>
      <w:r w:rsidRPr="00803AD2">
        <w:rPr>
          <w:u w:val="single" w:color="000000"/>
          <w:lang w:val="ru-RU"/>
        </w:rPr>
        <w:t xml:space="preserve">Рубежный (тематический, четвертной) контроль </w:t>
      </w:r>
      <w:r w:rsidRPr="00803AD2">
        <w:rPr>
          <w:lang w:val="ru-RU"/>
        </w:rPr>
        <w:t>осуществляется по итогам  изучения темы, раздела, курса, четверти. Цель: контроль предметных знаний и метапредметных результатов темы, раздела, курса,</w:t>
      </w:r>
      <w:r w:rsidRPr="00803AD2">
        <w:rPr>
          <w:spacing w:val="-16"/>
          <w:lang w:val="ru-RU"/>
        </w:rPr>
        <w:t xml:space="preserve"> </w:t>
      </w:r>
      <w:r w:rsidRPr="00803AD2">
        <w:rPr>
          <w:lang w:val="ru-RU"/>
        </w:rPr>
        <w:t>четверти.</w:t>
      </w:r>
    </w:p>
    <w:p w:rsidR="006D5497" w:rsidRPr="00803AD2" w:rsidRDefault="00803AD2">
      <w:pPr>
        <w:pStyle w:val="a3"/>
        <w:tabs>
          <w:tab w:val="left" w:pos="5056"/>
        </w:tabs>
        <w:spacing w:before="1" w:line="276" w:lineRule="auto"/>
        <w:ind w:right="106" w:firstLine="619"/>
        <w:jc w:val="both"/>
        <w:rPr>
          <w:lang w:val="ru-RU"/>
        </w:rPr>
      </w:pPr>
      <w:r w:rsidRPr="00803AD2">
        <w:rPr>
          <w:spacing w:val="-60"/>
          <w:u w:val="single" w:color="000000"/>
          <w:lang w:val="ru-RU"/>
        </w:rPr>
        <w:t xml:space="preserve"> </w:t>
      </w:r>
      <w:r w:rsidRPr="00803AD2">
        <w:rPr>
          <w:u w:val="single" w:color="000000"/>
          <w:lang w:val="ru-RU"/>
        </w:rPr>
        <w:t xml:space="preserve">Годовой     </w:t>
      </w:r>
      <w:r w:rsidRPr="00803AD2">
        <w:rPr>
          <w:spacing w:val="56"/>
          <w:u w:val="single" w:color="000000"/>
          <w:lang w:val="ru-RU"/>
        </w:rPr>
        <w:t xml:space="preserve"> </w:t>
      </w:r>
      <w:r w:rsidRPr="00803AD2">
        <w:rPr>
          <w:u w:val="single" w:color="000000"/>
          <w:lang w:val="ru-RU"/>
        </w:rPr>
        <w:t xml:space="preserve">(итоговый)     </w:t>
      </w:r>
      <w:r w:rsidRPr="00803AD2">
        <w:rPr>
          <w:spacing w:val="55"/>
          <w:u w:val="single" w:color="000000"/>
          <w:lang w:val="ru-RU"/>
        </w:rPr>
        <w:t xml:space="preserve"> </w:t>
      </w:r>
      <w:r w:rsidRPr="00803AD2">
        <w:rPr>
          <w:u w:val="single" w:color="000000"/>
          <w:lang w:val="ru-RU"/>
        </w:rPr>
        <w:t>контроль</w:t>
      </w:r>
      <w:r w:rsidRPr="00803AD2">
        <w:rPr>
          <w:lang w:val="ru-RU"/>
        </w:rPr>
        <w:tab/>
        <w:t xml:space="preserve">предполагает    </w:t>
      </w:r>
      <w:r w:rsidRPr="00803AD2">
        <w:rPr>
          <w:spacing w:val="42"/>
          <w:lang w:val="ru-RU"/>
        </w:rPr>
        <w:t xml:space="preserve"> </w:t>
      </w:r>
      <w:r w:rsidRPr="00803AD2">
        <w:rPr>
          <w:lang w:val="ru-RU"/>
        </w:rPr>
        <w:t xml:space="preserve">комплексную    </w:t>
      </w:r>
      <w:r w:rsidRPr="00803AD2">
        <w:rPr>
          <w:spacing w:val="42"/>
          <w:lang w:val="ru-RU"/>
        </w:rPr>
        <w:t xml:space="preserve"> </w:t>
      </w:r>
      <w:r w:rsidRPr="00803AD2">
        <w:rPr>
          <w:lang w:val="ru-RU"/>
        </w:rPr>
        <w:t>проверку образовательных результатов, в т.ч. и метапредметных в конце учебного года и по окончании уровня</w:t>
      </w:r>
      <w:r w:rsidRPr="00803AD2">
        <w:rPr>
          <w:spacing w:val="-9"/>
          <w:lang w:val="ru-RU"/>
        </w:rPr>
        <w:t xml:space="preserve"> </w:t>
      </w:r>
      <w:r w:rsidRPr="00803AD2">
        <w:rPr>
          <w:lang w:val="ru-RU"/>
        </w:rPr>
        <w:t>образования.</w:t>
      </w:r>
    </w:p>
    <w:p w:rsidR="006D5497" w:rsidRPr="00803AD2" w:rsidRDefault="00803AD2">
      <w:pPr>
        <w:spacing w:before="1" w:line="276" w:lineRule="auto"/>
        <w:ind w:left="102" w:right="111" w:firstLine="619"/>
        <w:jc w:val="both"/>
        <w:rPr>
          <w:rFonts w:ascii="Times New Roman" w:eastAsia="Times New Roman" w:hAnsi="Times New Roman" w:cs="Times New Roman"/>
          <w:sz w:val="24"/>
          <w:szCs w:val="24"/>
          <w:lang w:val="ru-RU"/>
        </w:rPr>
      </w:pPr>
      <w:r w:rsidRPr="00803AD2">
        <w:rPr>
          <w:rFonts w:ascii="Times New Roman" w:hAnsi="Times New Roman"/>
          <w:i/>
          <w:sz w:val="24"/>
          <w:lang w:val="ru-RU"/>
        </w:rPr>
        <w:t>Для оценки достижения планируемых результатов используются разнообразные методы и формы, взаимно дополняющие друг</w:t>
      </w:r>
      <w:r w:rsidRPr="00803AD2">
        <w:rPr>
          <w:rFonts w:ascii="Times New Roman" w:hAnsi="Times New Roman"/>
          <w:i/>
          <w:spacing w:val="-11"/>
          <w:sz w:val="24"/>
          <w:lang w:val="ru-RU"/>
        </w:rPr>
        <w:t xml:space="preserve"> </w:t>
      </w:r>
      <w:r w:rsidRPr="00803AD2">
        <w:rPr>
          <w:rFonts w:ascii="Times New Roman" w:hAnsi="Times New Roman"/>
          <w:i/>
          <w:sz w:val="24"/>
          <w:lang w:val="ru-RU"/>
        </w:rPr>
        <w:t>друга:</w:t>
      </w:r>
    </w:p>
    <w:p w:rsidR="006D5497" w:rsidRPr="00803AD2" w:rsidRDefault="00803AD2">
      <w:pPr>
        <w:pStyle w:val="a4"/>
        <w:numPr>
          <w:ilvl w:val="1"/>
          <w:numId w:val="176"/>
        </w:numPr>
        <w:tabs>
          <w:tab w:val="left" w:pos="1382"/>
          <w:tab w:val="left" w:pos="2662"/>
        </w:tabs>
        <w:spacing w:before="1"/>
        <w:ind w:firstLine="360"/>
        <w:rPr>
          <w:rFonts w:ascii="Times New Roman" w:eastAsia="Times New Roman" w:hAnsi="Times New Roman" w:cs="Times New Roman"/>
          <w:sz w:val="24"/>
          <w:szCs w:val="24"/>
          <w:lang w:val="ru-RU"/>
        </w:rPr>
      </w:pPr>
      <w:r w:rsidRPr="00803AD2">
        <w:rPr>
          <w:rFonts w:ascii="Times New Roman" w:hAnsi="Times New Roman"/>
          <w:sz w:val="24"/>
          <w:lang w:val="ru-RU"/>
        </w:rPr>
        <w:t>стартовые</w:t>
      </w:r>
      <w:r w:rsidRPr="00803AD2">
        <w:rPr>
          <w:rFonts w:ascii="Times New Roman" w:hAnsi="Times New Roman"/>
          <w:sz w:val="24"/>
          <w:lang w:val="ru-RU"/>
        </w:rPr>
        <w:tab/>
        <w:t>работы на начало учебного</w:t>
      </w:r>
      <w:r w:rsidRPr="00803AD2">
        <w:rPr>
          <w:rFonts w:ascii="Times New Roman" w:hAnsi="Times New Roman"/>
          <w:spacing w:val="-5"/>
          <w:sz w:val="24"/>
          <w:lang w:val="ru-RU"/>
        </w:rPr>
        <w:t xml:space="preserve"> </w:t>
      </w:r>
      <w:r w:rsidRPr="00803AD2">
        <w:rPr>
          <w:rFonts w:ascii="Times New Roman" w:hAnsi="Times New Roman"/>
          <w:sz w:val="24"/>
          <w:lang w:val="ru-RU"/>
        </w:rPr>
        <w:t>года;</w:t>
      </w:r>
    </w:p>
    <w:p w:rsidR="006D5497" w:rsidRPr="00803AD2" w:rsidRDefault="00803AD2">
      <w:pPr>
        <w:pStyle w:val="a4"/>
        <w:numPr>
          <w:ilvl w:val="1"/>
          <w:numId w:val="176"/>
        </w:numPr>
        <w:tabs>
          <w:tab w:val="left" w:pos="1382"/>
        </w:tabs>
        <w:spacing w:before="43"/>
        <w:ind w:left="1381"/>
        <w:rPr>
          <w:rFonts w:ascii="Times New Roman" w:eastAsia="Times New Roman" w:hAnsi="Times New Roman" w:cs="Times New Roman"/>
          <w:sz w:val="24"/>
          <w:szCs w:val="24"/>
          <w:lang w:val="ru-RU"/>
        </w:rPr>
      </w:pPr>
      <w:r w:rsidRPr="00803AD2">
        <w:rPr>
          <w:rFonts w:ascii="Times New Roman" w:hAnsi="Times New Roman"/>
          <w:sz w:val="24"/>
          <w:lang w:val="ru-RU"/>
        </w:rPr>
        <w:t>стандартизированные письменные и устные</w:t>
      </w:r>
      <w:r w:rsidRPr="00803AD2">
        <w:rPr>
          <w:rFonts w:ascii="Times New Roman" w:hAnsi="Times New Roman"/>
          <w:spacing w:val="-19"/>
          <w:sz w:val="24"/>
          <w:lang w:val="ru-RU"/>
        </w:rPr>
        <w:t xml:space="preserve"> </w:t>
      </w:r>
      <w:r w:rsidRPr="00803AD2">
        <w:rPr>
          <w:rFonts w:ascii="Times New Roman" w:hAnsi="Times New Roman"/>
          <w:sz w:val="24"/>
          <w:lang w:val="ru-RU"/>
        </w:rPr>
        <w:t>работы;</w:t>
      </w:r>
    </w:p>
    <w:p w:rsidR="006D5497" w:rsidRDefault="00803AD2">
      <w:pPr>
        <w:pStyle w:val="a4"/>
        <w:numPr>
          <w:ilvl w:val="1"/>
          <w:numId w:val="176"/>
        </w:numPr>
        <w:tabs>
          <w:tab w:val="left" w:pos="1382"/>
        </w:tabs>
        <w:spacing w:before="40"/>
        <w:ind w:left="1381"/>
        <w:rPr>
          <w:rFonts w:ascii="Times New Roman" w:eastAsia="Times New Roman" w:hAnsi="Times New Roman" w:cs="Times New Roman"/>
          <w:sz w:val="24"/>
          <w:szCs w:val="24"/>
        </w:rPr>
      </w:pPr>
      <w:r>
        <w:rPr>
          <w:rFonts w:ascii="Times New Roman" w:hAnsi="Times New Roman"/>
          <w:sz w:val="24"/>
        </w:rPr>
        <w:t>комплексные метапредметные проверочные</w:t>
      </w:r>
      <w:r>
        <w:rPr>
          <w:rFonts w:ascii="Times New Roman" w:hAnsi="Times New Roman"/>
          <w:spacing w:val="-17"/>
          <w:sz w:val="24"/>
        </w:rPr>
        <w:t xml:space="preserve"> </w:t>
      </w:r>
      <w:r>
        <w:rPr>
          <w:rFonts w:ascii="Times New Roman" w:hAnsi="Times New Roman"/>
          <w:sz w:val="24"/>
        </w:rPr>
        <w:t>работы;</w:t>
      </w:r>
    </w:p>
    <w:p w:rsidR="006D5497" w:rsidRDefault="00803AD2">
      <w:pPr>
        <w:pStyle w:val="a4"/>
        <w:numPr>
          <w:ilvl w:val="1"/>
          <w:numId w:val="176"/>
        </w:numPr>
        <w:tabs>
          <w:tab w:val="left" w:pos="1382"/>
        </w:tabs>
        <w:spacing w:before="41"/>
        <w:ind w:left="1381"/>
        <w:rPr>
          <w:rFonts w:ascii="Times New Roman" w:eastAsia="Times New Roman" w:hAnsi="Times New Roman" w:cs="Times New Roman"/>
          <w:sz w:val="24"/>
          <w:szCs w:val="24"/>
        </w:rPr>
      </w:pPr>
      <w:r>
        <w:rPr>
          <w:rFonts w:ascii="Times New Roman" w:hAnsi="Times New Roman"/>
          <w:sz w:val="24"/>
        </w:rPr>
        <w:t>тематические проверочные (контрольные)</w:t>
      </w:r>
      <w:r>
        <w:rPr>
          <w:rFonts w:ascii="Times New Roman" w:hAnsi="Times New Roman"/>
          <w:spacing w:val="-17"/>
          <w:sz w:val="24"/>
        </w:rPr>
        <w:t xml:space="preserve"> </w:t>
      </w:r>
      <w:r>
        <w:rPr>
          <w:rFonts w:ascii="Times New Roman" w:hAnsi="Times New Roman"/>
          <w:sz w:val="24"/>
        </w:rPr>
        <w:t>работы;</w:t>
      </w:r>
    </w:p>
    <w:p w:rsidR="006D5497" w:rsidRDefault="006D5497">
      <w:pPr>
        <w:rPr>
          <w:rFonts w:ascii="Times New Roman" w:eastAsia="Times New Roman" w:hAnsi="Times New Roman" w:cs="Times New Roman"/>
          <w:sz w:val="24"/>
          <w:szCs w:val="24"/>
        </w:rPr>
        <w:sectPr w:rsidR="006D5497">
          <w:footerReference w:type="default" r:id="rId32"/>
          <w:pgSz w:w="11910" w:h="16840"/>
          <w:pgMar w:top="1060" w:right="740" w:bottom="1200" w:left="1600" w:header="0" w:footer="1003" w:gutter="0"/>
          <w:cols w:space="720"/>
        </w:sectPr>
      </w:pPr>
    </w:p>
    <w:p w:rsidR="006D5497" w:rsidRDefault="00803AD2">
      <w:pPr>
        <w:pStyle w:val="a4"/>
        <w:numPr>
          <w:ilvl w:val="1"/>
          <w:numId w:val="176"/>
        </w:numPr>
        <w:tabs>
          <w:tab w:val="left" w:pos="1382"/>
        </w:tabs>
        <w:spacing w:before="48"/>
        <w:ind w:left="1381"/>
        <w:rPr>
          <w:rFonts w:ascii="Times New Roman" w:eastAsia="Times New Roman" w:hAnsi="Times New Roman" w:cs="Times New Roman"/>
          <w:sz w:val="24"/>
          <w:szCs w:val="24"/>
        </w:rPr>
      </w:pPr>
      <w:r>
        <w:rPr>
          <w:rFonts w:ascii="Times New Roman" w:hAnsi="Times New Roman"/>
          <w:sz w:val="24"/>
        </w:rPr>
        <w:lastRenderedPageBreak/>
        <w:t>проекты;</w:t>
      </w:r>
    </w:p>
    <w:p w:rsidR="006D5497" w:rsidRDefault="00803AD2">
      <w:pPr>
        <w:pStyle w:val="a4"/>
        <w:numPr>
          <w:ilvl w:val="1"/>
          <w:numId w:val="176"/>
        </w:numPr>
        <w:tabs>
          <w:tab w:val="left" w:pos="1382"/>
        </w:tabs>
        <w:spacing w:before="43"/>
        <w:ind w:left="1381"/>
        <w:rPr>
          <w:rFonts w:ascii="Times New Roman" w:eastAsia="Times New Roman" w:hAnsi="Times New Roman" w:cs="Times New Roman"/>
          <w:sz w:val="24"/>
          <w:szCs w:val="24"/>
        </w:rPr>
      </w:pPr>
      <w:r>
        <w:rPr>
          <w:rFonts w:ascii="Times New Roman" w:hAnsi="Times New Roman"/>
          <w:sz w:val="24"/>
        </w:rPr>
        <w:t>практические</w:t>
      </w:r>
      <w:r>
        <w:rPr>
          <w:rFonts w:ascii="Times New Roman" w:hAnsi="Times New Roman"/>
          <w:spacing w:val="-6"/>
          <w:sz w:val="24"/>
        </w:rPr>
        <w:t xml:space="preserve"> </w:t>
      </w:r>
      <w:r>
        <w:rPr>
          <w:rFonts w:ascii="Times New Roman" w:hAnsi="Times New Roman"/>
          <w:sz w:val="24"/>
        </w:rPr>
        <w:t>работы;</w:t>
      </w:r>
    </w:p>
    <w:p w:rsidR="006D5497" w:rsidRDefault="00803AD2">
      <w:pPr>
        <w:pStyle w:val="a4"/>
        <w:numPr>
          <w:ilvl w:val="1"/>
          <w:numId w:val="176"/>
        </w:numPr>
        <w:tabs>
          <w:tab w:val="left" w:pos="1382"/>
        </w:tabs>
        <w:spacing w:before="41"/>
        <w:ind w:left="1381"/>
        <w:rPr>
          <w:rFonts w:ascii="Times New Roman" w:eastAsia="Times New Roman" w:hAnsi="Times New Roman" w:cs="Times New Roman"/>
          <w:sz w:val="24"/>
          <w:szCs w:val="24"/>
        </w:rPr>
      </w:pPr>
      <w:r>
        <w:rPr>
          <w:rFonts w:ascii="Times New Roman" w:hAnsi="Times New Roman"/>
          <w:sz w:val="24"/>
        </w:rPr>
        <w:t>творческие</w:t>
      </w:r>
      <w:r>
        <w:rPr>
          <w:rFonts w:ascii="Times New Roman" w:hAnsi="Times New Roman"/>
          <w:spacing w:val="-6"/>
          <w:sz w:val="24"/>
        </w:rPr>
        <w:t xml:space="preserve"> </w:t>
      </w:r>
      <w:r>
        <w:rPr>
          <w:rFonts w:ascii="Times New Roman" w:hAnsi="Times New Roman"/>
          <w:sz w:val="24"/>
        </w:rPr>
        <w:t>работы;</w:t>
      </w:r>
    </w:p>
    <w:p w:rsidR="006D5497" w:rsidRDefault="00803AD2">
      <w:pPr>
        <w:pStyle w:val="a4"/>
        <w:numPr>
          <w:ilvl w:val="1"/>
          <w:numId w:val="176"/>
        </w:numPr>
        <w:tabs>
          <w:tab w:val="left" w:pos="1382"/>
        </w:tabs>
        <w:spacing w:before="41"/>
        <w:ind w:left="1381"/>
        <w:rPr>
          <w:rFonts w:ascii="Times New Roman" w:eastAsia="Times New Roman" w:hAnsi="Times New Roman" w:cs="Times New Roman"/>
          <w:sz w:val="24"/>
          <w:szCs w:val="24"/>
        </w:rPr>
      </w:pPr>
      <w:r>
        <w:rPr>
          <w:rFonts w:ascii="Times New Roman" w:hAnsi="Times New Roman"/>
          <w:sz w:val="24"/>
        </w:rPr>
        <w:t>диагностические</w:t>
      </w:r>
      <w:r>
        <w:rPr>
          <w:rFonts w:ascii="Times New Roman" w:hAnsi="Times New Roman"/>
          <w:spacing w:val="-9"/>
          <w:sz w:val="24"/>
        </w:rPr>
        <w:t xml:space="preserve"> </w:t>
      </w:r>
      <w:r>
        <w:rPr>
          <w:rFonts w:ascii="Times New Roman" w:hAnsi="Times New Roman"/>
          <w:sz w:val="24"/>
        </w:rPr>
        <w:t>задания;</w:t>
      </w:r>
    </w:p>
    <w:p w:rsidR="006D5497" w:rsidRDefault="00803AD2">
      <w:pPr>
        <w:pStyle w:val="a4"/>
        <w:numPr>
          <w:ilvl w:val="1"/>
          <w:numId w:val="176"/>
        </w:numPr>
        <w:tabs>
          <w:tab w:val="left" w:pos="1382"/>
        </w:tabs>
        <w:spacing w:before="41"/>
        <w:ind w:left="1381"/>
        <w:rPr>
          <w:rFonts w:ascii="Times New Roman" w:eastAsia="Times New Roman" w:hAnsi="Times New Roman" w:cs="Times New Roman"/>
          <w:sz w:val="24"/>
          <w:szCs w:val="24"/>
        </w:rPr>
      </w:pPr>
      <w:r>
        <w:rPr>
          <w:rFonts w:ascii="Times New Roman" w:hAnsi="Times New Roman"/>
          <w:sz w:val="24"/>
        </w:rPr>
        <w:t>самоанализ и</w:t>
      </w:r>
      <w:r>
        <w:rPr>
          <w:rFonts w:ascii="Times New Roman" w:hAnsi="Times New Roman"/>
          <w:spacing w:val="-9"/>
          <w:sz w:val="24"/>
        </w:rPr>
        <w:t xml:space="preserve"> </w:t>
      </w:r>
      <w:r>
        <w:rPr>
          <w:rFonts w:ascii="Times New Roman" w:hAnsi="Times New Roman"/>
          <w:sz w:val="24"/>
        </w:rPr>
        <w:t>самооценка;</w:t>
      </w:r>
    </w:p>
    <w:p w:rsidR="006D5497" w:rsidRDefault="00803AD2">
      <w:pPr>
        <w:pStyle w:val="a4"/>
        <w:numPr>
          <w:ilvl w:val="1"/>
          <w:numId w:val="176"/>
        </w:numPr>
        <w:tabs>
          <w:tab w:val="left" w:pos="1382"/>
        </w:tabs>
        <w:spacing w:before="43"/>
        <w:ind w:left="1381"/>
        <w:rPr>
          <w:rFonts w:ascii="Times New Roman" w:eastAsia="Times New Roman" w:hAnsi="Times New Roman" w:cs="Times New Roman"/>
          <w:sz w:val="24"/>
          <w:szCs w:val="24"/>
        </w:rPr>
      </w:pPr>
      <w:r>
        <w:rPr>
          <w:rFonts w:ascii="Times New Roman" w:hAnsi="Times New Roman"/>
          <w:sz w:val="24"/>
        </w:rPr>
        <w:t>защита индивидуального</w:t>
      </w:r>
      <w:r>
        <w:rPr>
          <w:rFonts w:ascii="Times New Roman" w:hAnsi="Times New Roman"/>
          <w:spacing w:val="-13"/>
          <w:sz w:val="24"/>
        </w:rPr>
        <w:t xml:space="preserve"> </w:t>
      </w:r>
      <w:r>
        <w:rPr>
          <w:rFonts w:ascii="Times New Roman" w:hAnsi="Times New Roman"/>
          <w:sz w:val="24"/>
        </w:rPr>
        <w:t>проекта.</w:t>
      </w:r>
    </w:p>
    <w:p w:rsidR="006D5497" w:rsidRPr="00803AD2" w:rsidRDefault="00803AD2">
      <w:pPr>
        <w:spacing w:before="41" w:line="276" w:lineRule="auto"/>
        <w:ind w:left="102" w:right="108" w:firstLine="619"/>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Стартовая работа проводится в начале учебного года (конец сентября - начало октября) </w:t>
      </w:r>
      <w:r w:rsidRPr="00803AD2">
        <w:rPr>
          <w:rFonts w:ascii="Times New Roman" w:hAnsi="Times New Roman"/>
          <w:sz w:val="24"/>
          <w:lang w:val="ru-RU"/>
        </w:rPr>
        <w:t>с целью выявления актуального уровня знаний обучающихся, необходимого для продолжения обучения, и их развития, а также определения «зоны ближайшего развития ученика».</w:t>
      </w:r>
    </w:p>
    <w:p w:rsidR="006D5497" w:rsidRPr="00803AD2" w:rsidRDefault="00803AD2">
      <w:pPr>
        <w:pStyle w:val="a3"/>
        <w:spacing w:before="1" w:line="276" w:lineRule="auto"/>
        <w:ind w:right="112"/>
        <w:jc w:val="both"/>
        <w:rPr>
          <w:lang w:val="ru-RU"/>
        </w:rPr>
      </w:pPr>
      <w:r w:rsidRPr="00803AD2">
        <w:rPr>
          <w:lang w:val="ru-RU"/>
        </w:rPr>
        <w:t>Результаты стартовой работы фиксируются учителем в классном журнале и оценочных листах обучающихся, но не учитываются при выставлении отметки за четверть.</w:t>
      </w:r>
    </w:p>
    <w:p w:rsidR="006D5497" w:rsidRPr="00803AD2" w:rsidRDefault="00803AD2">
      <w:pPr>
        <w:pStyle w:val="a3"/>
        <w:spacing w:before="3" w:line="276" w:lineRule="auto"/>
        <w:ind w:right="110" w:firstLine="619"/>
        <w:jc w:val="both"/>
        <w:rPr>
          <w:lang w:val="ru-RU"/>
        </w:rPr>
      </w:pPr>
      <w:r w:rsidRPr="00803AD2">
        <w:rPr>
          <w:i/>
          <w:lang w:val="ru-RU"/>
        </w:rPr>
        <w:t xml:space="preserve">Тематическая проверочная (контрольная) работа </w:t>
      </w:r>
      <w:r w:rsidRPr="00803AD2">
        <w:rPr>
          <w:lang w:val="ru-RU"/>
        </w:rPr>
        <w:t>проводится по ранее изученной теме, в ходе изучения следующей темы. Результаты контрольной работы заносятся учителем  в классный журнал и учитываются при выставлении оценки  за</w:t>
      </w:r>
      <w:r w:rsidRPr="00803AD2">
        <w:rPr>
          <w:spacing w:val="-29"/>
          <w:lang w:val="ru-RU"/>
        </w:rPr>
        <w:t xml:space="preserve"> </w:t>
      </w:r>
      <w:r w:rsidRPr="00803AD2">
        <w:rPr>
          <w:lang w:val="ru-RU"/>
        </w:rPr>
        <w:t>четверть.</w:t>
      </w:r>
    </w:p>
    <w:p w:rsidR="006D5497" w:rsidRPr="00803AD2" w:rsidRDefault="00803AD2">
      <w:pPr>
        <w:pStyle w:val="a3"/>
        <w:tabs>
          <w:tab w:val="left" w:pos="1555"/>
          <w:tab w:val="left" w:pos="3138"/>
          <w:tab w:val="left" w:pos="3970"/>
          <w:tab w:val="left" w:pos="4922"/>
          <w:tab w:val="left" w:pos="6378"/>
          <w:tab w:val="left" w:pos="8061"/>
        </w:tabs>
        <w:spacing w:before="1" w:line="276" w:lineRule="auto"/>
        <w:ind w:right="111"/>
        <w:rPr>
          <w:lang w:val="ru-RU"/>
        </w:rPr>
      </w:pPr>
      <w:r w:rsidRPr="00803AD2">
        <w:rPr>
          <w:i/>
          <w:lang w:val="ru-RU"/>
        </w:rPr>
        <w:t xml:space="preserve">Стандартизированные письменные </w:t>
      </w:r>
      <w:r w:rsidRPr="00803AD2">
        <w:rPr>
          <w:lang w:val="ru-RU"/>
        </w:rPr>
        <w:t>и устные работы проводятся в течение четверти и включают проверку сформированности предметных результатов. Оценка предметных результатов</w:t>
      </w:r>
      <w:r w:rsidRPr="00803AD2">
        <w:rPr>
          <w:lang w:val="ru-RU"/>
        </w:rPr>
        <w:tab/>
        <w:t>представляет</w:t>
      </w:r>
      <w:r w:rsidRPr="00803AD2">
        <w:rPr>
          <w:lang w:val="ru-RU"/>
        </w:rPr>
        <w:tab/>
        <w:t>собой</w:t>
      </w:r>
      <w:r w:rsidRPr="00803AD2">
        <w:rPr>
          <w:lang w:val="ru-RU"/>
        </w:rPr>
        <w:tab/>
        <w:t>оценку</w:t>
      </w:r>
      <w:r w:rsidRPr="00803AD2">
        <w:rPr>
          <w:lang w:val="ru-RU"/>
        </w:rPr>
        <w:tab/>
        <w:t>достижения</w:t>
      </w:r>
      <w:r w:rsidRPr="00803AD2">
        <w:rPr>
          <w:lang w:val="ru-RU"/>
        </w:rPr>
        <w:tab/>
        <w:t>обучающимся</w:t>
      </w:r>
      <w:r w:rsidRPr="00803AD2">
        <w:rPr>
          <w:lang w:val="ru-RU"/>
        </w:rPr>
        <w:tab/>
        <w:t>планируемых результатов по отдельным предметам. Результаты заносятся учителем в классный журнал и учитываются при выставлении оценки  за</w:t>
      </w:r>
      <w:r w:rsidRPr="00803AD2">
        <w:rPr>
          <w:spacing w:val="-19"/>
          <w:lang w:val="ru-RU"/>
        </w:rPr>
        <w:t xml:space="preserve"> </w:t>
      </w:r>
      <w:r w:rsidRPr="00803AD2">
        <w:rPr>
          <w:lang w:val="ru-RU"/>
        </w:rPr>
        <w:t>четверть.</w:t>
      </w:r>
    </w:p>
    <w:p w:rsidR="006D5497" w:rsidRPr="00803AD2" w:rsidRDefault="00803AD2">
      <w:pPr>
        <w:pStyle w:val="a3"/>
        <w:spacing w:before="3" w:line="276" w:lineRule="auto"/>
        <w:ind w:right="114"/>
        <w:jc w:val="both"/>
        <w:rPr>
          <w:lang w:val="ru-RU"/>
        </w:rPr>
      </w:pPr>
      <w:r w:rsidRPr="00803AD2">
        <w:rPr>
          <w:i/>
          <w:lang w:val="ru-RU"/>
        </w:rPr>
        <w:t xml:space="preserve">Проекты </w:t>
      </w:r>
      <w:r w:rsidRPr="00803AD2">
        <w:rPr>
          <w:lang w:val="ru-RU"/>
        </w:rPr>
        <w:t>разрабатываются и защищаются обучающимися по одному  или нескольким предметам. Отметка за проект выставляется в портфолио обучающегося и классный журнал на страницу учебного предмета, по которому выполнялся проект, и учитывается при выставлении итоговой</w:t>
      </w:r>
      <w:r w:rsidRPr="00803AD2">
        <w:rPr>
          <w:spacing w:val="-12"/>
          <w:lang w:val="ru-RU"/>
        </w:rPr>
        <w:t xml:space="preserve"> </w:t>
      </w:r>
      <w:r w:rsidRPr="00803AD2">
        <w:rPr>
          <w:lang w:val="ru-RU"/>
        </w:rPr>
        <w:t>отметки.</w:t>
      </w:r>
    </w:p>
    <w:p w:rsidR="006D5497" w:rsidRPr="00803AD2" w:rsidRDefault="00803AD2">
      <w:pPr>
        <w:pStyle w:val="a3"/>
        <w:spacing w:before="1" w:line="276" w:lineRule="auto"/>
        <w:ind w:right="108"/>
        <w:jc w:val="both"/>
        <w:rPr>
          <w:lang w:val="ru-RU"/>
        </w:rPr>
      </w:pPr>
      <w:r w:rsidRPr="00803AD2">
        <w:rPr>
          <w:i/>
          <w:lang w:val="ru-RU"/>
        </w:rPr>
        <w:t xml:space="preserve">Практические работы </w:t>
      </w:r>
      <w:r w:rsidRPr="00803AD2">
        <w:rPr>
          <w:lang w:val="ru-RU"/>
        </w:rPr>
        <w:t>выполняются в соответствии с календарно-тематическим планом. Количество оцениваемых практических работ определяется каждым учителем самостоятельно. При выполнении практической работы в процессе изучения темы могут оцениваться лишь некоторые критерии её</w:t>
      </w:r>
      <w:r w:rsidRPr="00803AD2">
        <w:rPr>
          <w:spacing w:val="-17"/>
          <w:lang w:val="ru-RU"/>
        </w:rPr>
        <w:t xml:space="preserve"> </w:t>
      </w:r>
      <w:r w:rsidRPr="00803AD2">
        <w:rPr>
          <w:lang w:val="ru-RU"/>
        </w:rPr>
        <w:t>выполнения.</w:t>
      </w:r>
    </w:p>
    <w:p w:rsidR="006D5497" w:rsidRPr="00803AD2" w:rsidRDefault="00803AD2">
      <w:pPr>
        <w:pStyle w:val="a3"/>
        <w:spacing w:before="1" w:line="276" w:lineRule="auto"/>
        <w:ind w:right="108"/>
        <w:jc w:val="both"/>
        <w:rPr>
          <w:lang w:val="ru-RU"/>
        </w:rPr>
      </w:pPr>
      <w:r w:rsidRPr="00803AD2">
        <w:rPr>
          <w:i/>
          <w:lang w:val="ru-RU"/>
        </w:rPr>
        <w:t xml:space="preserve">Творческие работы </w:t>
      </w:r>
      <w:r w:rsidRPr="00803AD2">
        <w:rPr>
          <w:lang w:val="ru-RU"/>
        </w:rPr>
        <w:t>выполняются в соответствии с календарно-тематическим планом. Количество творческих работ по каждому предмету определено в рабочей программе  учителя. Оценки выставляются в</w:t>
      </w:r>
      <w:r w:rsidRPr="00803AD2">
        <w:rPr>
          <w:spacing w:val="-17"/>
          <w:lang w:val="ru-RU"/>
        </w:rPr>
        <w:t xml:space="preserve"> </w:t>
      </w:r>
      <w:r w:rsidRPr="00803AD2">
        <w:rPr>
          <w:lang w:val="ru-RU"/>
        </w:rPr>
        <w:t>журнал.</w:t>
      </w:r>
    </w:p>
    <w:p w:rsidR="006D5497" w:rsidRPr="00803AD2" w:rsidRDefault="00803AD2">
      <w:pPr>
        <w:pStyle w:val="a3"/>
        <w:spacing w:before="1" w:line="276" w:lineRule="auto"/>
        <w:ind w:right="107"/>
        <w:jc w:val="both"/>
        <w:rPr>
          <w:lang w:val="ru-RU"/>
        </w:rPr>
      </w:pPr>
      <w:r w:rsidRPr="00803AD2">
        <w:rPr>
          <w:rFonts w:cs="Times New Roman"/>
          <w:i/>
          <w:lang w:val="ru-RU"/>
        </w:rPr>
        <w:t xml:space="preserve">Итоговые годовые контрольные работы </w:t>
      </w:r>
      <w:r w:rsidRPr="00803AD2">
        <w:rPr>
          <w:lang w:val="ru-RU"/>
        </w:rPr>
        <w:t>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оценочных листах обучающихся и учитываются при выставлении оценки за</w:t>
      </w:r>
      <w:r w:rsidRPr="00803AD2">
        <w:rPr>
          <w:spacing w:val="-18"/>
          <w:lang w:val="ru-RU"/>
        </w:rPr>
        <w:t xml:space="preserve"> </w:t>
      </w:r>
      <w:r w:rsidRPr="00803AD2">
        <w:rPr>
          <w:lang w:val="ru-RU"/>
        </w:rPr>
        <w:t>год.</w:t>
      </w:r>
    </w:p>
    <w:p w:rsidR="006D5497" w:rsidRPr="00803AD2" w:rsidRDefault="00803AD2">
      <w:pPr>
        <w:pStyle w:val="a3"/>
        <w:spacing w:before="1" w:line="276" w:lineRule="auto"/>
        <w:ind w:right="107"/>
        <w:jc w:val="both"/>
        <w:rPr>
          <w:lang w:val="ru-RU"/>
        </w:rPr>
      </w:pPr>
      <w:r w:rsidRPr="00803AD2">
        <w:rPr>
          <w:i/>
          <w:lang w:val="ru-RU"/>
        </w:rPr>
        <w:t xml:space="preserve">Комплексная метапредметная проверочная работа </w:t>
      </w:r>
      <w:r w:rsidRPr="00803AD2">
        <w:rPr>
          <w:lang w:val="ru-RU"/>
        </w:rPr>
        <w:t>проводится в конце учебного года и проверяет уровень сформированности у обучающегося универсальных учебных действий. Оценка за интегрированную контрольную работу учитывается при выставлении оценки за</w:t>
      </w:r>
      <w:r w:rsidRPr="00803AD2">
        <w:rPr>
          <w:spacing w:val="-4"/>
          <w:lang w:val="ru-RU"/>
        </w:rPr>
        <w:t xml:space="preserve"> </w:t>
      </w:r>
      <w:r w:rsidRPr="00803AD2">
        <w:rPr>
          <w:lang w:val="ru-RU"/>
        </w:rPr>
        <w:t>год.</w:t>
      </w:r>
    </w:p>
    <w:p w:rsidR="006D5497" w:rsidRPr="00803AD2" w:rsidRDefault="00803AD2">
      <w:pPr>
        <w:pStyle w:val="a3"/>
        <w:spacing w:before="1" w:line="276" w:lineRule="auto"/>
        <w:ind w:right="103"/>
        <w:jc w:val="both"/>
        <w:rPr>
          <w:lang w:val="ru-RU"/>
        </w:rPr>
      </w:pPr>
      <w:r w:rsidRPr="00803AD2">
        <w:rPr>
          <w:lang w:val="ru-RU"/>
        </w:rPr>
        <w:t>Материалы различных видов контроля, фиксирующие текущие и промежуточные учебные и личностные достижения,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w:t>
      </w:r>
      <w:r w:rsidRPr="00803AD2">
        <w:rPr>
          <w:spacing w:val="-22"/>
          <w:lang w:val="ru-RU"/>
        </w:rPr>
        <w:t xml:space="preserve"> </w:t>
      </w:r>
      <w:r w:rsidRPr="00803AD2">
        <w:rPr>
          <w:lang w:val="ru-RU"/>
        </w:rPr>
        <w:t>содержанием.</w:t>
      </w:r>
    </w:p>
    <w:p w:rsidR="006D5497" w:rsidRPr="00803AD2" w:rsidRDefault="006D5497">
      <w:pPr>
        <w:spacing w:line="276" w:lineRule="auto"/>
        <w:jc w:val="both"/>
        <w:rPr>
          <w:lang w:val="ru-RU"/>
        </w:rPr>
        <w:sectPr w:rsidR="006D5497" w:rsidRPr="00803AD2">
          <w:footerReference w:type="default" r:id="rId33"/>
          <w:pgSz w:w="11910" w:h="16840"/>
          <w:pgMar w:top="1060" w:right="740" w:bottom="1160" w:left="1600" w:header="0" w:footer="963" w:gutter="0"/>
          <w:pgNumType w:start="91"/>
          <w:cols w:space="720"/>
        </w:sectPr>
      </w:pPr>
    </w:p>
    <w:p w:rsidR="006D5497" w:rsidRPr="00803AD2" w:rsidRDefault="00803AD2">
      <w:pPr>
        <w:pStyle w:val="a3"/>
        <w:spacing w:before="48" w:line="276" w:lineRule="auto"/>
        <w:ind w:right="112"/>
        <w:jc w:val="both"/>
        <w:rPr>
          <w:lang w:val="ru-RU"/>
        </w:rPr>
      </w:pPr>
      <w:r w:rsidRPr="00803AD2">
        <w:rPr>
          <w:lang w:val="ru-RU"/>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w:t>
      </w:r>
      <w:r w:rsidRPr="00803AD2">
        <w:rPr>
          <w:spacing w:val="-18"/>
          <w:lang w:val="ru-RU"/>
        </w:rPr>
        <w:t xml:space="preserve"> </w:t>
      </w:r>
      <w:r w:rsidRPr="00803AD2">
        <w:rPr>
          <w:lang w:val="ru-RU"/>
        </w:rPr>
        <w:t>носителях.</w:t>
      </w:r>
    </w:p>
    <w:p w:rsidR="006D5497" w:rsidRPr="00803AD2" w:rsidRDefault="00803AD2">
      <w:pPr>
        <w:pStyle w:val="a3"/>
        <w:spacing w:before="1" w:line="276" w:lineRule="auto"/>
        <w:ind w:right="105"/>
        <w:jc w:val="both"/>
        <w:rPr>
          <w:lang w:val="ru-RU"/>
        </w:rPr>
      </w:pPr>
      <w:r w:rsidRPr="00803AD2">
        <w:rPr>
          <w:lang w:val="ru-RU"/>
        </w:rPr>
        <w:t xml:space="preserve">Из системы внутришкольного мониторинга включены в </w:t>
      </w:r>
      <w:r w:rsidRPr="00803AD2">
        <w:rPr>
          <w:i/>
          <w:lang w:val="ru-RU"/>
        </w:rPr>
        <w:t xml:space="preserve">портфолио </w:t>
      </w:r>
      <w:r w:rsidRPr="00803AD2">
        <w:rPr>
          <w:lang w:val="ru-RU"/>
        </w:rPr>
        <w:t>ученика следующие</w:t>
      </w:r>
      <w:r w:rsidRPr="00803AD2">
        <w:rPr>
          <w:spacing w:val="-6"/>
          <w:lang w:val="ru-RU"/>
        </w:rPr>
        <w:t xml:space="preserve"> </w:t>
      </w:r>
      <w:r w:rsidRPr="00803AD2">
        <w:rPr>
          <w:lang w:val="ru-RU"/>
        </w:rPr>
        <w:t>вопросы:</w:t>
      </w:r>
    </w:p>
    <w:p w:rsidR="006D5497" w:rsidRPr="00803AD2" w:rsidRDefault="00803AD2">
      <w:pPr>
        <w:pStyle w:val="a3"/>
        <w:spacing w:before="3" w:line="276" w:lineRule="auto"/>
        <w:ind w:right="105"/>
        <w:rPr>
          <w:lang w:val="ru-RU"/>
        </w:rPr>
      </w:pPr>
      <w:r w:rsidRPr="00803AD2">
        <w:rPr>
          <w:lang w:val="ru-RU"/>
        </w:rPr>
        <w:t>результаты учебной деятельности по основным предметам (русскому языку</w:t>
      </w:r>
      <w:r w:rsidRPr="00803AD2">
        <w:rPr>
          <w:spacing w:val="-29"/>
          <w:lang w:val="ru-RU"/>
        </w:rPr>
        <w:t xml:space="preserve"> </w:t>
      </w:r>
      <w:r w:rsidRPr="00803AD2">
        <w:rPr>
          <w:lang w:val="ru-RU"/>
        </w:rPr>
        <w:t>и математике),</w:t>
      </w:r>
    </w:p>
    <w:p w:rsidR="006D5497" w:rsidRDefault="00803AD2">
      <w:pPr>
        <w:pStyle w:val="a4"/>
        <w:numPr>
          <w:ilvl w:val="1"/>
          <w:numId w:val="176"/>
        </w:numPr>
        <w:tabs>
          <w:tab w:val="left" w:pos="1382"/>
        </w:tabs>
        <w:spacing w:before="1"/>
        <w:ind w:left="1381"/>
        <w:rPr>
          <w:rFonts w:ascii="Times New Roman" w:eastAsia="Times New Roman" w:hAnsi="Times New Roman" w:cs="Times New Roman"/>
          <w:sz w:val="24"/>
          <w:szCs w:val="24"/>
        </w:rPr>
      </w:pPr>
      <w:r>
        <w:rPr>
          <w:rFonts w:ascii="Times New Roman" w:hAnsi="Times New Roman"/>
          <w:sz w:val="24"/>
        </w:rPr>
        <w:t>предметам по выбору</w:t>
      </w:r>
      <w:r>
        <w:rPr>
          <w:rFonts w:ascii="Times New Roman" w:hAnsi="Times New Roman"/>
          <w:spacing w:val="-10"/>
          <w:sz w:val="24"/>
        </w:rPr>
        <w:t xml:space="preserve"> </w:t>
      </w:r>
      <w:r>
        <w:rPr>
          <w:rFonts w:ascii="Times New Roman" w:hAnsi="Times New Roman"/>
          <w:sz w:val="24"/>
        </w:rPr>
        <w:t>учащегося,</w:t>
      </w:r>
    </w:p>
    <w:p w:rsidR="006D5497" w:rsidRPr="00803AD2" w:rsidRDefault="00803AD2">
      <w:pPr>
        <w:pStyle w:val="a4"/>
        <w:numPr>
          <w:ilvl w:val="1"/>
          <w:numId w:val="176"/>
        </w:numPr>
        <w:tabs>
          <w:tab w:val="left" w:pos="1382"/>
        </w:tabs>
        <w:spacing w:before="41"/>
        <w:ind w:left="1381"/>
        <w:rPr>
          <w:rFonts w:ascii="Times New Roman" w:eastAsia="Times New Roman" w:hAnsi="Times New Roman" w:cs="Times New Roman"/>
          <w:sz w:val="24"/>
          <w:szCs w:val="24"/>
          <w:lang w:val="ru-RU"/>
        </w:rPr>
      </w:pPr>
      <w:r w:rsidRPr="00803AD2">
        <w:rPr>
          <w:rFonts w:ascii="Times New Roman" w:hAnsi="Times New Roman"/>
          <w:sz w:val="24"/>
          <w:lang w:val="ru-RU"/>
        </w:rPr>
        <w:t>результаты стартовых и диагностических контрольных</w:t>
      </w:r>
      <w:r w:rsidRPr="00803AD2">
        <w:rPr>
          <w:rFonts w:ascii="Times New Roman" w:hAnsi="Times New Roman"/>
          <w:spacing w:val="-18"/>
          <w:sz w:val="24"/>
          <w:lang w:val="ru-RU"/>
        </w:rPr>
        <w:t xml:space="preserve"> </w:t>
      </w:r>
      <w:r w:rsidRPr="00803AD2">
        <w:rPr>
          <w:rFonts w:ascii="Times New Roman" w:hAnsi="Times New Roman"/>
          <w:sz w:val="24"/>
          <w:lang w:val="ru-RU"/>
        </w:rPr>
        <w:t>работ,</w:t>
      </w:r>
    </w:p>
    <w:p w:rsidR="006D5497" w:rsidRPr="00803AD2" w:rsidRDefault="00803AD2">
      <w:pPr>
        <w:pStyle w:val="a4"/>
        <w:numPr>
          <w:ilvl w:val="1"/>
          <w:numId w:val="176"/>
        </w:numPr>
        <w:tabs>
          <w:tab w:val="left" w:pos="1382"/>
        </w:tabs>
        <w:spacing w:before="43"/>
        <w:ind w:left="1381"/>
        <w:rPr>
          <w:rFonts w:ascii="Times New Roman" w:eastAsia="Times New Roman" w:hAnsi="Times New Roman" w:cs="Times New Roman"/>
          <w:sz w:val="24"/>
          <w:szCs w:val="24"/>
          <w:lang w:val="ru-RU"/>
        </w:rPr>
      </w:pPr>
      <w:r w:rsidRPr="00803AD2">
        <w:rPr>
          <w:rFonts w:ascii="Times New Roman" w:hAnsi="Times New Roman"/>
          <w:sz w:val="24"/>
          <w:lang w:val="ru-RU"/>
        </w:rPr>
        <w:t>посещение факультативных и индивидуальных</w:t>
      </w:r>
      <w:r w:rsidRPr="00803AD2">
        <w:rPr>
          <w:rFonts w:ascii="Times New Roman" w:hAnsi="Times New Roman"/>
          <w:spacing w:val="-23"/>
          <w:sz w:val="24"/>
          <w:lang w:val="ru-RU"/>
        </w:rPr>
        <w:t xml:space="preserve"> </w:t>
      </w:r>
      <w:r w:rsidRPr="00803AD2">
        <w:rPr>
          <w:rFonts w:ascii="Times New Roman" w:hAnsi="Times New Roman"/>
          <w:sz w:val="24"/>
          <w:lang w:val="ru-RU"/>
        </w:rPr>
        <w:t>занятий,</w:t>
      </w:r>
    </w:p>
    <w:p w:rsidR="006D5497" w:rsidRPr="00803AD2" w:rsidRDefault="00803AD2">
      <w:pPr>
        <w:pStyle w:val="a4"/>
        <w:numPr>
          <w:ilvl w:val="1"/>
          <w:numId w:val="176"/>
        </w:numPr>
        <w:tabs>
          <w:tab w:val="left" w:pos="1382"/>
        </w:tabs>
        <w:spacing w:before="41" w:line="276" w:lineRule="auto"/>
        <w:ind w:right="222" w:firstLine="360"/>
        <w:rPr>
          <w:rFonts w:ascii="Times New Roman" w:eastAsia="Times New Roman" w:hAnsi="Times New Roman" w:cs="Times New Roman"/>
          <w:sz w:val="24"/>
          <w:szCs w:val="24"/>
          <w:lang w:val="ru-RU"/>
        </w:rPr>
      </w:pPr>
      <w:r w:rsidRPr="00803AD2">
        <w:rPr>
          <w:rFonts w:ascii="Times New Roman" w:hAnsi="Times New Roman"/>
          <w:sz w:val="24"/>
          <w:lang w:val="ru-RU"/>
        </w:rPr>
        <w:t>достижения по предметам (результаты олимпиад, конкурсов, соревнований), Основными целями такого включения</w:t>
      </w:r>
      <w:r w:rsidRPr="00803AD2">
        <w:rPr>
          <w:rFonts w:ascii="Times New Roman" w:hAnsi="Times New Roman"/>
          <w:spacing w:val="-15"/>
          <w:sz w:val="24"/>
          <w:lang w:val="ru-RU"/>
        </w:rPr>
        <w:t xml:space="preserve"> </w:t>
      </w:r>
      <w:r w:rsidRPr="00803AD2">
        <w:rPr>
          <w:rFonts w:ascii="Times New Roman" w:hAnsi="Times New Roman"/>
          <w:sz w:val="24"/>
          <w:lang w:val="ru-RU"/>
        </w:rPr>
        <w:t>служат:</w:t>
      </w:r>
    </w:p>
    <w:p w:rsidR="006D5497" w:rsidRPr="00803AD2" w:rsidRDefault="00803AD2">
      <w:pPr>
        <w:pStyle w:val="a4"/>
        <w:numPr>
          <w:ilvl w:val="0"/>
          <w:numId w:val="176"/>
        </w:numPr>
        <w:tabs>
          <w:tab w:val="left" w:pos="889"/>
          <w:tab w:val="left" w:pos="1819"/>
          <w:tab w:val="left" w:pos="2977"/>
          <w:tab w:val="left" w:pos="4404"/>
          <w:tab w:val="left" w:pos="6145"/>
          <w:tab w:val="left" w:pos="7407"/>
          <w:tab w:val="left" w:pos="7923"/>
          <w:tab w:val="left" w:pos="9323"/>
        </w:tabs>
        <w:spacing w:before="1" w:line="276" w:lineRule="auto"/>
        <w:ind w:right="108" w:firstLine="559"/>
        <w:rPr>
          <w:rFonts w:ascii="Times New Roman" w:eastAsia="Times New Roman" w:hAnsi="Times New Roman" w:cs="Times New Roman"/>
          <w:sz w:val="24"/>
          <w:szCs w:val="24"/>
          <w:lang w:val="ru-RU"/>
        </w:rPr>
      </w:pPr>
      <w:r w:rsidRPr="00803AD2">
        <w:rPr>
          <w:rFonts w:ascii="Times New Roman" w:hAnsi="Times New Roman"/>
          <w:sz w:val="24"/>
          <w:lang w:val="ru-RU"/>
        </w:rPr>
        <w:t>педагогические показания, связанные с необходимостью стимулировать и/или поддерживать</w:t>
      </w:r>
      <w:r w:rsidRPr="00803AD2">
        <w:rPr>
          <w:rFonts w:ascii="Times New Roman" w:hAnsi="Times New Roman"/>
          <w:sz w:val="24"/>
          <w:lang w:val="ru-RU"/>
        </w:rPr>
        <w:tab/>
        <w:t>учебную</w:t>
      </w:r>
      <w:r w:rsidRPr="00803AD2">
        <w:rPr>
          <w:rFonts w:ascii="Times New Roman" w:hAnsi="Times New Roman"/>
          <w:sz w:val="24"/>
          <w:lang w:val="ru-RU"/>
        </w:rPr>
        <w:tab/>
        <w:t>мотивацию</w:t>
      </w:r>
      <w:r w:rsidRPr="00803AD2">
        <w:rPr>
          <w:rFonts w:ascii="Times New Roman" w:hAnsi="Times New Roman"/>
          <w:sz w:val="24"/>
          <w:lang w:val="ru-RU"/>
        </w:rPr>
        <w:tab/>
        <w:t>обучающихся,</w:t>
      </w:r>
      <w:r w:rsidRPr="00803AD2">
        <w:rPr>
          <w:rFonts w:ascii="Times New Roman" w:hAnsi="Times New Roman"/>
          <w:sz w:val="24"/>
          <w:lang w:val="ru-RU"/>
        </w:rPr>
        <w:tab/>
        <w:t>поощрять</w:t>
      </w:r>
      <w:r w:rsidRPr="00803AD2">
        <w:rPr>
          <w:rFonts w:ascii="Times New Roman" w:hAnsi="Times New Roman"/>
          <w:sz w:val="24"/>
          <w:lang w:val="ru-RU"/>
        </w:rPr>
        <w:tab/>
        <w:t>их</w:t>
      </w:r>
      <w:r w:rsidRPr="00803AD2">
        <w:rPr>
          <w:rFonts w:ascii="Times New Roman" w:hAnsi="Times New Roman"/>
          <w:sz w:val="24"/>
          <w:lang w:val="ru-RU"/>
        </w:rPr>
        <w:tab/>
        <w:t>активность</w:t>
      </w:r>
      <w:r w:rsidRPr="00803AD2">
        <w:rPr>
          <w:rFonts w:ascii="Times New Roman" w:hAnsi="Times New Roman"/>
          <w:sz w:val="24"/>
          <w:lang w:val="ru-RU"/>
        </w:rPr>
        <w:tab/>
        <w:t>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w:t>
      </w:r>
      <w:r w:rsidRPr="00803AD2">
        <w:rPr>
          <w:rFonts w:ascii="Times New Roman" w:hAnsi="Times New Roman"/>
          <w:spacing w:val="-32"/>
          <w:sz w:val="24"/>
          <w:lang w:val="ru-RU"/>
        </w:rPr>
        <w:t xml:space="preserve"> </w:t>
      </w:r>
      <w:r w:rsidRPr="00803AD2">
        <w:rPr>
          <w:rFonts w:ascii="Times New Roman" w:hAnsi="Times New Roman"/>
          <w:sz w:val="24"/>
          <w:lang w:val="ru-RU"/>
        </w:rPr>
        <w:t>ученика;</w:t>
      </w:r>
    </w:p>
    <w:p w:rsidR="006D5497" w:rsidRPr="00803AD2" w:rsidRDefault="00803AD2">
      <w:pPr>
        <w:pStyle w:val="a4"/>
        <w:numPr>
          <w:ilvl w:val="0"/>
          <w:numId w:val="176"/>
        </w:numPr>
        <w:tabs>
          <w:tab w:val="left" w:pos="892"/>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возможность использования учащимися портфолио при выборе направления профильного</w:t>
      </w:r>
      <w:r w:rsidRPr="00803AD2">
        <w:rPr>
          <w:rFonts w:ascii="Times New Roman" w:hAnsi="Times New Roman"/>
          <w:spacing w:val="-6"/>
          <w:sz w:val="24"/>
          <w:lang w:val="ru-RU"/>
        </w:rPr>
        <w:t xml:space="preserve"> </w:t>
      </w:r>
      <w:r w:rsidRPr="00803AD2">
        <w:rPr>
          <w:rFonts w:ascii="Times New Roman" w:hAnsi="Times New Roman"/>
          <w:sz w:val="24"/>
          <w:lang w:val="ru-RU"/>
        </w:rPr>
        <w:t>образования.</w:t>
      </w:r>
    </w:p>
    <w:p w:rsidR="006D5497" w:rsidRPr="00803AD2" w:rsidRDefault="00803AD2">
      <w:pPr>
        <w:pStyle w:val="a3"/>
        <w:spacing w:before="1" w:line="276" w:lineRule="auto"/>
        <w:ind w:right="105"/>
        <w:jc w:val="both"/>
        <w:rPr>
          <w:lang w:val="ru-RU"/>
        </w:rPr>
      </w:pPr>
      <w:r w:rsidRPr="00803AD2">
        <w:rPr>
          <w:i/>
          <w:lang w:val="ru-RU"/>
        </w:rPr>
        <w:t xml:space="preserve">Портфолио </w:t>
      </w:r>
      <w:r w:rsidRPr="00803AD2">
        <w:rPr>
          <w:lang w:val="ru-RU"/>
        </w:rPr>
        <w:t>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w:t>
      </w:r>
      <w:r w:rsidRPr="00803AD2">
        <w:rPr>
          <w:spacing w:val="-20"/>
          <w:lang w:val="ru-RU"/>
        </w:rPr>
        <w:t xml:space="preserve"> </w:t>
      </w:r>
      <w:r w:rsidRPr="00803AD2">
        <w:rPr>
          <w:lang w:val="ru-RU"/>
        </w:rPr>
        <w:t>др.</w:t>
      </w:r>
    </w:p>
    <w:p w:rsidR="006D5497" w:rsidRPr="00803AD2" w:rsidRDefault="00803AD2">
      <w:pPr>
        <w:pStyle w:val="a3"/>
        <w:spacing w:before="1" w:line="276" w:lineRule="auto"/>
        <w:ind w:right="103"/>
        <w:jc w:val="both"/>
        <w:rPr>
          <w:lang w:val="ru-RU"/>
        </w:rPr>
      </w:pPr>
      <w:r w:rsidRPr="00803AD2">
        <w:rPr>
          <w:lang w:val="ru-RU"/>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w:t>
      </w:r>
      <w:r w:rsidRPr="00803AD2">
        <w:rPr>
          <w:spacing w:val="-20"/>
          <w:lang w:val="ru-RU"/>
        </w:rPr>
        <w:t xml:space="preserve"> </w:t>
      </w:r>
      <w:r w:rsidRPr="00803AD2">
        <w:rPr>
          <w:lang w:val="ru-RU"/>
        </w:rPr>
        <w:t>допускается.</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2"/>
        <w:numPr>
          <w:ilvl w:val="2"/>
          <w:numId w:val="181"/>
        </w:numPr>
        <w:tabs>
          <w:tab w:val="left" w:pos="1288"/>
        </w:tabs>
        <w:spacing w:before="0" w:line="276" w:lineRule="auto"/>
        <w:ind w:left="3057" w:right="139" w:hanging="2370"/>
        <w:jc w:val="left"/>
        <w:rPr>
          <w:b w:val="0"/>
          <w:bCs w:val="0"/>
          <w:i w:val="0"/>
          <w:lang w:val="ru-RU"/>
        </w:rPr>
      </w:pPr>
      <w:r w:rsidRPr="00803AD2">
        <w:rPr>
          <w:lang w:val="ru-RU"/>
        </w:rPr>
        <w:t>Итоговая оценка выпускника и её использование при переходе от основного к среднему общему</w:t>
      </w:r>
      <w:r w:rsidRPr="00803AD2">
        <w:rPr>
          <w:spacing w:val="-7"/>
          <w:lang w:val="ru-RU"/>
        </w:rPr>
        <w:t xml:space="preserve"> </w:t>
      </w:r>
      <w:r w:rsidRPr="00803AD2">
        <w:rPr>
          <w:lang w:val="ru-RU"/>
        </w:rPr>
        <w:t>образованию</w:t>
      </w:r>
    </w:p>
    <w:p w:rsidR="006D5497" w:rsidRPr="00803AD2" w:rsidRDefault="00803AD2">
      <w:pPr>
        <w:pStyle w:val="a3"/>
        <w:spacing w:line="276" w:lineRule="auto"/>
        <w:ind w:right="111" w:firstLine="619"/>
        <w:jc w:val="both"/>
        <w:rPr>
          <w:lang w:val="ru-RU"/>
        </w:rPr>
      </w:pPr>
      <w:r w:rsidRPr="00803AD2">
        <w:rPr>
          <w:lang w:val="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w:t>
      </w:r>
      <w:r w:rsidRPr="00803AD2">
        <w:rPr>
          <w:spacing w:val="-17"/>
          <w:lang w:val="ru-RU"/>
        </w:rPr>
        <w:t xml:space="preserve"> </w:t>
      </w:r>
      <w:r w:rsidRPr="00803AD2">
        <w:rPr>
          <w:lang w:val="ru-RU"/>
        </w:rPr>
        <w:t>образования.</w:t>
      </w:r>
    </w:p>
    <w:p w:rsidR="006D5497" w:rsidRPr="00803AD2" w:rsidRDefault="00803AD2">
      <w:pPr>
        <w:pStyle w:val="a3"/>
        <w:spacing w:before="1"/>
        <w:ind w:left="661" w:right="1931" w:firstLine="0"/>
        <w:rPr>
          <w:lang w:val="ru-RU"/>
        </w:rPr>
      </w:pPr>
      <w:r w:rsidRPr="00803AD2">
        <w:rPr>
          <w:lang w:val="ru-RU"/>
        </w:rPr>
        <w:t>Итоговая оценка выпускника формируется на</w:t>
      </w:r>
      <w:r w:rsidRPr="00803AD2">
        <w:rPr>
          <w:spacing w:val="-12"/>
          <w:lang w:val="ru-RU"/>
        </w:rPr>
        <w:t xml:space="preserve"> </w:t>
      </w:r>
      <w:r w:rsidRPr="00803AD2">
        <w:rPr>
          <w:lang w:val="ru-RU"/>
        </w:rPr>
        <w:t>основе:</w:t>
      </w:r>
    </w:p>
    <w:p w:rsidR="006D5497" w:rsidRPr="00803AD2" w:rsidRDefault="00803AD2">
      <w:pPr>
        <w:pStyle w:val="a4"/>
        <w:numPr>
          <w:ilvl w:val="0"/>
          <w:numId w:val="176"/>
        </w:numPr>
        <w:tabs>
          <w:tab w:val="left" w:pos="832"/>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результатов внутришкольного мониторинга образовательных достижений по всем предметам, зафиксированных в оценочных листах и классных журналах, в том числе за промежуточные и итоговые комплексные метапредметные проверочные</w:t>
      </w:r>
      <w:r w:rsidRPr="00803AD2">
        <w:rPr>
          <w:rFonts w:ascii="Times New Roman" w:hAnsi="Times New Roman"/>
          <w:spacing w:val="32"/>
          <w:sz w:val="24"/>
          <w:lang w:val="ru-RU"/>
        </w:rPr>
        <w:t xml:space="preserve"> </w:t>
      </w:r>
      <w:r w:rsidRPr="00803AD2">
        <w:rPr>
          <w:rFonts w:ascii="Times New Roman" w:hAnsi="Times New Roman"/>
          <w:sz w:val="24"/>
          <w:lang w:val="ru-RU"/>
        </w:rPr>
        <w:t>работы;</w:t>
      </w:r>
    </w:p>
    <w:p w:rsidR="006D5497" w:rsidRPr="00803AD2" w:rsidRDefault="00803AD2">
      <w:pPr>
        <w:pStyle w:val="a4"/>
        <w:numPr>
          <w:ilvl w:val="0"/>
          <w:numId w:val="176"/>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оценок за выполнение итоговых работ по всем учебным</w:t>
      </w:r>
      <w:r w:rsidRPr="00803AD2">
        <w:rPr>
          <w:rFonts w:ascii="Times New Roman" w:hAnsi="Times New Roman"/>
          <w:spacing w:val="-22"/>
          <w:sz w:val="24"/>
          <w:lang w:val="ru-RU"/>
        </w:rPr>
        <w:t xml:space="preserve"> </w:t>
      </w:r>
      <w:r w:rsidRPr="00803AD2">
        <w:rPr>
          <w:rFonts w:ascii="Times New Roman" w:hAnsi="Times New Roman"/>
          <w:sz w:val="24"/>
          <w:lang w:val="ru-RU"/>
        </w:rPr>
        <w:t>предметам;</w:t>
      </w:r>
    </w:p>
    <w:p w:rsidR="006D5497" w:rsidRPr="00803AD2" w:rsidRDefault="00803AD2">
      <w:pPr>
        <w:pStyle w:val="a4"/>
        <w:numPr>
          <w:ilvl w:val="0"/>
          <w:numId w:val="176"/>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оценки за выполнение и защиту индивидуального</w:t>
      </w:r>
      <w:r w:rsidRPr="00803AD2">
        <w:rPr>
          <w:rFonts w:ascii="Times New Roman" w:hAnsi="Times New Roman"/>
          <w:spacing w:val="-21"/>
          <w:sz w:val="24"/>
          <w:lang w:val="ru-RU"/>
        </w:rPr>
        <w:t xml:space="preserve"> </w:t>
      </w:r>
      <w:r w:rsidRPr="00803AD2">
        <w:rPr>
          <w:rFonts w:ascii="Times New Roman" w:hAnsi="Times New Roman"/>
          <w:sz w:val="24"/>
          <w:lang w:val="ru-RU"/>
        </w:rPr>
        <w:t>проекта;</w:t>
      </w:r>
    </w:p>
    <w:p w:rsidR="006D5497" w:rsidRDefault="00803AD2">
      <w:pPr>
        <w:pStyle w:val="a4"/>
        <w:numPr>
          <w:ilvl w:val="0"/>
          <w:numId w:val="176"/>
        </w:numPr>
        <w:tabs>
          <w:tab w:val="left" w:pos="839"/>
        </w:tabs>
        <w:spacing w:before="43"/>
        <w:ind w:left="838" w:hanging="177"/>
        <w:rPr>
          <w:rFonts w:ascii="Times New Roman" w:eastAsia="Times New Roman" w:hAnsi="Times New Roman" w:cs="Times New Roman"/>
          <w:sz w:val="24"/>
          <w:szCs w:val="24"/>
        </w:rPr>
      </w:pPr>
      <w:r w:rsidRPr="00803AD2">
        <w:rPr>
          <w:rFonts w:ascii="Times New Roman" w:hAnsi="Times New Roman"/>
          <w:sz w:val="24"/>
          <w:lang w:val="ru-RU"/>
        </w:rPr>
        <w:t xml:space="preserve">оценок за работы, выносимые на государственную  </w:t>
      </w:r>
      <w:r>
        <w:rPr>
          <w:rFonts w:ascii="Times New Roman" w:hAnsi="Times New Roman"/>
          <w:sz w:val="24"/>
        </w:rPr>
        <w:t xml:space="preserve">(итоговую) аттестацию  </w:t>
      </w:r>
      <w:r>
        <w:rPr>
          <w:rFonts w:ascii="Times New Roman" w:hAnsi="Times New Roman"/>
          <w:spacing w:val="55"/>
          <w:sz w:val="24"/>
        </w:rPr>
        <w:t xml:space="preserve"> </w:t>
      </w:r>
      <w:r>
        <w:rPr>
          <w:rFonts w:ascii="Times New Roman" w:hAnsi="Times New Roman"/>
          <w:sz w:val="24"/>
        </w:rPr>
        <w:t>(далее</w:t>
      </w:r>
    </w:p>
    <w:p w:rsidR="006D5497" w:rsidRDefault="00803AD2">
      <w:pPr>
        <w:pStyle w:val="a4"/>
        <w:numPr>
          <w:ilvl w:val="0"/>
          <w:numId w:val="194"/>
        </w:numPr>
        <w:tabs>
          <w:tab w:val="left" w:pos="402"/>
        </w:tabs>
        <w:spacing w:before="40"/>
        <w:rPr>
          <w:rFonts w:ascii="Times New Roman" w:eastAsia="Times New Roman" w:hAnsi="Times New Roman" w:cs="Times New Roman"/>
          <w:sz w:val="24"/>
          <w:szCs w:val="24"/>
        </w:rPr>
      </w:pPr>
      <w:r>
        <w:rPr>
          <w:rFonts w:ascii="Times New Roman" w:hAnsi="Times New Roman"/>
          <w:sz w:val="24"/>
        </w:rPr>
        <w:t>ГИА).</w:t>
      </w:r>
    </w:p>
    <w:p w:rsidR="006D5497" w:rsidRDefault="006D5497">
      <w:pPr>
        <w:rPr>
          <w:rFonts w:ascii="Times New Roman" w:eastAsia="Times New Roman" w:hAnsi="Times New Roman" w:cs="Times New Roman"/>
          <w:sz w:val="24"/>
          <w:szCs w:val="24"/>
        </w:rPr>
        <w:sectPr w:rsidR="006D5497">
          <w:pgSz w:w="11910" w:h="16840"/>
          <w:pgMar w:top="1060" w:right="740" w:bottom="1200" w:left="1600" w:header="0" w:footer="963" w:gutter="0"/>
          <w:cols w:space="720"/>
        </w:sectPr>
      </w:pPr>
    </w:p>
    <w:p w:rsidR="006D5497" w:rsidRPr="00803AD2" w:rsidRDefault="00803AD2">
      <w:pPr>
        <w:pStyle w:val="a3"/>
        <w:spacing w:before="48" w:line="276" w:lineRule="auto"/>
        <w:ind w:right="105"/>
        <w:jc w:val="both"/>
        <w:rPr>
          <w:lang w:val="ru-RU"/>
        </w:rPr>
      </w:pPr>
      <w:r w:rsidRPr="00803AD2">
        <w:rPr>
          <w:lang w:val="ru-RU"/>
        </w:rPr>
        <w:lastRenderedPageBreak/>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w:t>
      </w:r>
      <w:r w:rsidRPr="00803AD2">
        <w:rPr>
          <w:spacing w:val="-12"/>
          <w:lang w:val="ru-RU"/>
        </w:rPr>
        <w:t xml:space="preserve"> </w:t>
      </w:r>
      <w:r w:rsidRPr="00803AD2">
        <w:rPr>
          <w:lang w:val="ru-RU"/>
        </w:rPr>
        <w:t>действиями.</w:t>
      </w:r>
    </w:p>
    <w:p w:rsidR="006D5497" w:rsidRPr="00803AD2" w:rsidRDefault="00803AD2">
      <w:pPr>
        <w:pStyle w:val="a3"/>
        <w:spacing w:before="1" w:line="276" w:lineRule="auto"/>
        <w:ind w:right="113"/>
        <w:jc w:val="both"/>
        <w:rPr>
          <w:lang w:val="ru-RU"/>
        </w:rPr>
      </w:pPr>
      <w:r w:rsidRPr="00803AD2">
        <w:rPr>
          <w:lang w:val="ru-RU"/>
        </w:rPr>
        <w:t>На основании этих оценок делаются выводы о достижении планируемых</w:t>
      </w:r>
      <w:r w:rsidRPr="00803AD2">
        <w:rPr>
          <w:spacing w:val="-30"/>
          <w:lang w:val="ru-RU"/>
        </w:rPr>
        <w:t xml:space="preserve"> </w:t>
      </w:r>
      <w:r w:rsidRPr="00803AD2">
        <w:rPr>
          <w:lang w:val="ru-RU"/>
        </w:rPr>
        <w:t>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w:t>
      </w:r>
      <w:r w:rsidRPr="00803AD2">
        <w:rPr>
          <w:spacing w:val="-22"/>
          <w:lang w:val="ru-RU"/>
        </w:rPr>
        <w:t xml:space="preserve"> </w:t>
      </w:r>
      <w:r w:rsidRPr="00803AD2">
        <w:rPr>
          <w:lang w:val="ru-RU"/>
        </w:rPr>
        <w:t>деятельности.</w:t>
      </w:r>
    </w:p>
    <w:p w:rsidR="006D5497" w:rsidRPr="00803AD2" w:rsidRDefault="00803AD2">
      <w:pPr>
        <w:pStyle w:val="a3"/>
        <w:tabs>
          <w:tab w:val="left" w:pos="1826"/>
          <w:tab w:val="left" w:pos="2032"/>
          <w:tab w:val="left" w:pos="2780"/>
          <w:tab w:val="left" w:pos="3270"/>
          <w:tab w:val="left" w:pos="4555"/>
          <w:tab w:val="left" w:pos="4661"/>
          <w:tab w:val="left" w:pos="5621"/>
          <w:tab w:val="left" w:pos="6795"/>
          <w:tab w:val="left" w:pos="7101"/>
          <w:tab w:val="left" w:pos="7436"/>
          <w:tab w:val="left" w:pos="8372"/>
          <w:tab w:val="left" w:pos="8486"/>
        </w:tabs>
        <w:spacing w:before="1" w:line="276" w:lineRule="auto"/>
        <w:ind w:right="107"/>
        <w:rPr>
          <w:lang w:val="ru-RU"/>
        </w:rPr>
      </w:pPr>
      <w:r w:rsidRPr="00803AD2">
        <w:rPr>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w:t>
      </w:r>
      <w:r w:rsidRPr="00803AD2">
        <w:rPr>
          <w:lang w:val="ru-RU"/>
        </w:rPr>
        <w:tab/>
        <w:t>вопрос</w:t>
      </w:r>
      <w:r w:rsidRPr="00803AD2">
        <w:rPr>
          <w:lang w:val="ru-RU"/>
        </w:rPr>
        <w:tab/>
        <w:t>об</w:t>
      </w:r>
      <w:r w:rsidRPr="00803AD2">
        <w:rPr>
          <w:lang w:val="ru-RU"/>
        </w:rPr>
        <w:tab/>
        <w:t>успешном</w:t>
      </w:r>
      <w:r w:rsidRPr="00803AD2">
        <w:rPr>
          <w:lang w:val="ru-RU"/>
        </w:rPr>
        <w:tab/>
        <w:t>освоении</w:t>
      </w:r>
      <w:r w:rsidRPr="00803AD2">
        <w:rPr>
          <w:lang w:val="ru-RU"/>
        </w:rPr>
        <w:tab/>
        <w:t>данным</w:t>
      </w:r>
      <w:r w:rsidRPr="00803AD2">
        <w:rPr>
          <w:lang w:val="ru-RU"/>
        </w:rPr>
        <w:tab/>
        <w:t>обучающимся</w:t>
      </w:r>
      <w:r w:rsidRPr="00803AD2">
        <w:rPr>
          <w:lang w:val="ru-RU"/>
        </w:rPr>
        <w:tab/>
      </w:r>
      <w:r w:rsidRPr="00803AD2">
        <w:rPr>
          <w:lang w:val="ru-RU"/>
        </w:rPr>
        <w:tab/>
        <w:t>основной образовательной</w:t>
      </w:r>
      <w:r w:rsidRPr="00803AD2">
        <w:rPr>
          <w:lang w:val="ru-RU"/>
        </w:rPr>
        <w:tab/>
      </w:r>
      <w:r w:rsidRPr="00803AD2">
        <w:rPr>
          <w:lang w:val="ru-RU"/>
        </w:rPr>
        <w:tab/>
        <w:t>программы</w:t>
      </w:r>
      <w:r w:rsidRPr="00803AD2">
        <w:rPr>
          <w:lang w:val="ru-RU"/>
        </w:rPr>
        <w:tab/>
        <w:t>основного</w:t>
      </w:r>
      <w:r w:rsidRPr="00803AD2">
        <w:rPr>
          <w:lang w:val="ru-RU"/>
        </w:rPr>
        <w:tab/>
      </w:r>
      <w:r w:rsidRPr="00803AD2">
        <w:rPr>
          <w:lang w:val="ru-RU"/>
        </w:rPr>
        <w:tab/>
        <w:t>общего</w:t>
      </w:r>
      <w:r w:rsidRPr="00803AD2">
        <w:rPr>
          <w:lang w:val="ru-RU"/>
        </w:rPr>
        <w:tab/>
        <w:t>образования</w:t>
      </w:r>
      <w:r w:rsidRPr="00803AD2">
        <w:rPr>
          <w:lang w:val="ru-RU"/>
        </w:rPr>
        <w:tab/>
        <w:t>и</w:t>
      </w:r>
      <w:r w:rsidRPr="00803AD2">
        <w:rPr>
          <w:lang w:val="ru-RU"/>
        </w:rPr>
        <w:tab/>
        <w:t>выдаче</w:t>
      </w:r>
      <w:r w:rsidRPr="00803AD2">
        <w:rPr>
          <w:lang w:val="ru-RU"/>
        </w:rPr>
        <w:tab/>
        <w:t>документа государственного образца об уровне образования — аттестата об основном общем образовании.</w:t>
      </w:r>
    </w:p>
    <w:p w:rsidR="006D5497" w:rsidRPr="00803AD2" w:rsidRDefault="00803AD2">
      <w:pPr>
        <w:pStyle w:val="a3"/>
        <w:spacing w:before="3" w:line="276" w:lineRule="auto"/>
        <w:ind w:right="106"/>
        <w:jc w:val="both"/>
        <w:rPr>
          <w:rFonts w:cs="Times New Roman"/>
          <w:lang w:val="ru-RU"/>
        </w:rPr>
      </w:pPr>
      <w:r w:rsidRPr="00803AD2">
        <w:rPr>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w:t>
      </w:r>
      <w:r w:rsidRPr="00803AD2">
        <w:rPr>
          <w:spacing w:val="-16"/>
          <w:lang w:val="ru-RU"/>
        </w:rPr>
        <w:t xml:space="preserve"> </w:t>
      </w:r>
      <w:r w:rsidRPr="00803AD2">
        <w:rPr>
          <w:lang w:val="ru-RU"/>
        </w:rPr>
        <w:t>Федерации</w:t>
      </w:r>
      <w:r w:rsidRPr="00803AD2">
        <w:rPr>
          <w:rFonts w:cs="Times New Roman"/>
          <w:lang w:val="ru-RU"/>
        </w:rPr>
        <w:t>.</w:t>
      </w:r>
    </w:p>
    <w:p w:rsidR="006D5497" w:rsidRDefault="00803AD2">
      <w:pPr>
        <w:spacing w:before="1" w:line="276" w:lineRule="auto"/>
        <w:ind w:left="102" w:right="107" w:firstLine="686"/>
        <w:jc w:val="both"/>
        <w:rPr>
          <w:rFonts w:ascii="Times New Roman" w:eastAsia="Times New Roman" w:hAnsi="Times New Roman" w:cs="Times New Roman"/>
          <w:sz w:val="24"/>
          <w:szCs w:val="24"/>
        </w:rPr>
      </w:pPr>
      <w:r w:rsidRPr="00803AD2">
        <w:rPr>
          <w:rFonts w:ascii="Times New Roman" w:eastAsia="Times New Roman" w:hAnsi="Times New Roman" w:cs="Times New Roman"/>
          <w:sz w:val="24"/>
          <w:szCs w:val="24"/>
          <w:lang w:val="ru-RU"/>
        </w:rPr>
        <w:t xml:space="preserve">Решение </w:t>
      </w:r>
      <w:r w:rsidRPr="00803AD2">
        <w:rPr>
          <w:rFonts w:ascii="Times New Roman" w:eastAsia="Times New Roman" w:hAnsi="Times New Roman" w:cs="Times New Roman"/>
          <w:b/>
          <w:bCs/>
          <w:sz w:val="24"/>
          <w:szCs w:val="24"/>
          <w:lang w:val="ru-RU"/>
        </w:rPr>
        <w:t>о выдаче документа государственного образца об уровне образования</w:t>
      </w:r>
      <w:r w:rsidRPr="00803AD2">
        <w:rPr>
          <w:rFonts w:ascii="Times New Roman" w:eastAsia="Times New Roman" w:hAnsi="Times New Roman" w:cs="Times New Roman"/>
          <w:sz w:val="24"/>
          <w:szCs w:val="24"/>
          <w:lang w:val="ru-RU"/>
        </w:rPr>
        <w:t>–</w:t>
      </w:r>
      <w:r w:rsidRPr="00803AD2">
        <w:rPr>
          <w:rFonts w:ascii="Times New Roman" w:eastAsia="Times New Roman" w:hAnsi="Times New Roman" w:cs="Times New Roman"/>
          <w:b/>
          <w:bCs/>
          <w:sz w:val="24"/>
          <w:szCs w:val="24"/>
          <w:lang w:val="ru-RU"/>
        </w:rPr>
        <w:t xml:space="preserve">аттестата об основном общем образовании </w:t>
      </w:r>
      <w:r w:rsidRPr="00803AD2">
        <w:rPr>
          <w:rFonts w:ascii="Times New Roman" w:eastAsia="Times New Roman" w:hAnsi="Times New Roman" w:cs="Times New Roman"/>
          <w:sz w:val="24"/>
          <w:szCs w:val="24"/>
          <w:lang w:val="ru-RU"/>
        </w:rPr>
        <w:t xml:space="preserve">принимается одновременно с рассмотрением и утверждением </w:t>
      </w:r>
      <w:r w:rsidRPr="00803AD2">
        <w:rPr>
          <w:rFonts w:ascii="Times New Roman" w:eastAsia="Times New Roman" w:hAnsi="Times New Roman" w:cs="Times New Roman"/>
          <w:b/>
          <w:bCs/>
          <w:sz w:val="24"/>
          <w:szCs w:val="24"/>
          <w:lang w:val="ru-RU"/>
        </w:rPr>
        <w:t xml:space="preserve">характеристики обучающегося, </w:t>
      </w:r>
      <w:r w:rsidRPr="00803AD2">
        <w:rPr>
          <w:rFonts w:ascii="Times New Roman" w:eastAsia="Times New Roman" w:hAnsi="Times New Roman" w:cs="Times New Roman"/>
          <w:sz w:val="24"/>
          <w:szCs w:val="24"/>
          <w:lang w:val="ru-RU"/>
        </w:rPr>
        <w:t xml:space="preserve">с учётом которой осуществляется приём в профильные классы старшей школы. </w:t>
      </w:r>
      <w:r>
        <w:rPr>
          <w:rFonts w:ascii="Times New Roman" w:eastAsia="Times New Roman" w:hAnsi="Times New Roman" w:cs="Times New Roman"/>
          <w:sz w:val="24"/>
          <w:szCs w:val="24"/>
        </w:rPr>
        <w:t>В характеристике обучающегося:</w:t>
      </w:r>
    </w:p>
    <w:p w:rsidR="006D5497" w:rsidRPr="00803AD2" w:rsidRDefault="00803AD2">
      <w:pPr>
        <w:pStyle w:val="a4"/>
        <w:numPr>
          <w:ilvl w:val="0"/>
          <w:numId w:val="180"/>
        </w:numPr>
        <w:tabs>
          <w:tab w:val="left" w:pos="261"/>
        </w:tabs>
        <w:spacing w:before="1"/>
        <w:ind w:left="260"/>
        <w:jc w:val="both"/>
        <w:rPr>
          <w:rFonts w:ascii="Times New Roman" w:eastAsia="Times New Roman" w:hAnsi="Times New Roman" w:cs="Times New Roman"/>
          <w:sz w:val="24"/>
          <w:szCs w:val="24"/>
          <w:lang w:val="ru-RU"/>
        </w:rPr>
      </w:pPr>
      <w:r w:rsidRPr="00803AD2">
        <w:rPr>
          <w:rFonts w:ascii="Times New Roman" w:hAnsi="Times New Roman"/>
          <w:sz w:val="24"/>
          <w:lang w:val="ru-RU"/>
        </w:rPr>
        <w:t>отмечаются образовательные достижения и положительные качества</w:t>
      </w:r>
      <w:r w:rsidRPr="00803AD2">
        <w:rPr>
          <w:rFonts w:ascii="Times New Roman" w:hAnsi="Times New Roman"/>
          <w:spacing w:val="-27"/>
          <w:sz w:val="24"/>
          <w:lang w:val="ru-RU"/>
        </w:rPr>
        <w:t xml:space="preserve"> </w:t>
      </w:r>
      <w:r w:rsidRPr="00803AD2">
        <w:rPr>
          <w:rFonts w:ascii="Times New Roman" w:hAnsi="Times New Roman"/>
          <w:sz w:val="24"/>
          <w:lang w:val="ru-RU"/>
        </w:rPr>
        <w:t>обучающегося;</w:t>
      </w:r>
    </w:p>
    <w:p w:rsidR="006D5497" w:rsidRPr="00803AD2" w:rsidRDefault="00803AD2">
      <w:pPr>
        <w:pStyle w:val="a4"/>
        <w:numPr>
          <w:ilvl w:val="0"/>
          <w:numId w:val="180"/>
        </w:numPr>
        <w:tabs>
          <w:tab w:val="left" w:pos="261"/>
        </w:tabs>
        <w:spacing w:before="43" w:line="276" w:lineRule="auto"/>
        <w:ind w:right="108" w:firstLine="14"/>
        <w:jc w:val="both"/>
        <w:rPr>
          <w:rFonts w:ascii="Times New Roman" w:eastAsia="Times New Roman" w:hAnsi="Times New Roman" w:cs="Times New Roman"/>
          <w:sz w:val="24"/>
          <w:szCs w:val="24"/>
          <w:lang w:val="ru-RU"/>
        </w:rPr>
      </w:pPr>
      <w:r w:rsidRPr="00803AD2">
        <w:rPr>
          <w:rFonts w:ascii="Times New Roman" w:hAnsi="Times New Roman"/>
          <w:sz w:val="24"/>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D5497" w:rsidRPr="00803AD2" w:rsidRDefault="00803AD2">
      <w:pPr>
        <w:pStyle w:val="a3"/>
        <w:spacing w:before="1" w:line="276" w:lineRule="auto"/>
        <w:ind w:right="113" w:firstLine="566"/>
        <w:jc w:val="both"/>
        <w:rPr>
          <w:lang w:val="ru-RU"/>
        </w:rPr>
      </w:pPr>
      <w:r w:rsidRPr="00803AD2">
        <w:rPr>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1"/>
        <w:spacing w:before="0"/>
        <w:ind w:left="1215" w:right="105"/>
        <w:rPr>
          <w:b w:val="0"/>
          <w:bCs w:val="0"/>
          <w:lang w:val="ru-RU"/>
        </w:rPr>
      </w:pPr>
      <w:r w:rsidRPr="00803AD2">
        <w:rPr>
          <w:lang w:val="ru-RU"/>
        </w:rPr>
        <w:t>1.3.5. Оценка результатов деятельности образовательной</w:t>
      </w:r>
      <w:r w:rsidRPr="00803AD2">
        <w:rPr>
          <w:spacing w:val="-17"/>
          <w:lang w:val="ru-RU"/>
        </w:rPr>
        <w:t xml:space="preserve"> </w:t>
      </w:r>
      <w:r w:rsidRPr="00803AD2">
        <w:rPr>
          <w:lang w:val="ru-RU"/>
        </w:rPr>
        <w:t>организации</w:t>
      </w:r>
    </w:p>
    <w:p w:rsidR="006D5497" w:rsidRPr="00803AD2" w:rsidRDefault="00803AD2">
      <w:pPr>
        <w:pStyle w:val="a3"/>
        <w:spacing w:before="39" w:line="276" w:lineRule="auto"/>
        <w:ind w:right="105" w:firstLine="619"/>
        <w:jc w:val="both"/>
        <w:rPr>
          <w:lang w:val="ru-RU"/>
        </w:rPr>
      </w:pPr>
      <w:r w:rsidRPr="00803AD2">
        <w:rPr>
          <w:lang w:val="ru-RU"/>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w:t>
      </w:r>
      <w:r w:rsidRPr="00803AD2">
        <w:rPr>
          <w:spacing w:val="-26"/>
          <w:lang w:val="ru-RU"/>
        </w:rPr>
        <w:t xml:space="preserve"> </w:t>
      </w:r>
      <w:r w:rsidRPr="00803AD2">
        <w:rPr>
          <w:lang w:val="ru-RU"/>
        </w:rPr>
        <w:t>учётом:</w:t>
      </w:r>
    </w:p>
    <w:p w:rsidR="006D5497" w:rsidRPr="00803AD2" w:rsidRDefault="00803AD2">
      <w:pPr>
        <w:pStyle w:val="a4"/>
        <w:numPr>
          <w:ilvl w:val="1"/>
          <w:numId w:val="180"/>
        </w:numPr>
        <w:tabs>
          <w:tab w:val="left" w:pos="959"/>
        </w:tabs>
        <w:spacing w:before="3"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результатов мониторинговых исследований разного уровня (федерального, регионального,</w:t>
      </w:r>
      <w:r w:rsidRPr="00803AD2">
        <w:rPr>
          <w:rFonts w:ascii="Times New Roman" w:hAnsi="Times New Roman"/>
          <w:spacing w:val="-13"/>
          <w:sz w:val="24"/>
          <w:lang w:val="ru-RU"/>
        </w:rPr>
        <w:t xml:space="preserve"> </w:t>
      </w:r>
      <w:r w:rsidRPr="00803AD2">
        <w:rPr>
          <w:rFonts w:ascii="Times New Roman" w:hAnsi="Times New Roman"/>
          <w:sz w:val="24"/>
          <w:lang w:val="ru-RU"/>
        </w:rPr>
        <w:t>муниципального);</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963" w:gutter="0"/>
          <w:cols w:space="720"/>
        </w:sectPr>
      </w:pPr>
    </w:p>
    <w:p w:rsidR="006D5497" w:rsidRPr="00803AD2" w:rsidRDefault="00803AD2">
      <w:pPr>
        <w:pStyle w:val="a4"/>
        <w:numPr>
          <w:ilvl w:val="1"/>
          <w:numId w:val="180"/>
        </w:numPr>
        <w:tabs>
          <w:tab w:val="left" w:pos="899"/>
        </w:tabs>
        <w:spacing w:before="48" w:line="278"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условий реализации основной образовательной программы основного общего образования;</w:t>
      </w:r>
    </w:p>
    <w:p w:rsidR="006D5497" w:rsidRDefault="00803AD2">
      <w:pPr>
        <w:pStyle w:val="a4"/>
        <w:numPr>
          <w:ilvl w:val="1"/>
          <w:numId w:val="180"/>
        </w:numPr>
        <w:tabs>
          <w:tab w:val="left" w:pos="806"/>
        </w:tabs>
        <w:spacing w:line="275" w:lineRule="exact"/>
        <w:ind w:left="805" w:hanging="144"/>
        <w:rPr>
          <w:rFonts w:ascii="Times New Roman" w:eastAsia="Times New Roman" w:hAnsi="Times New Roman" w:cs="Times New Roman"/>
          <w:sz w:val="24"/>
          <w:szCs w:val="24"/>
        </w:rPr>
      </w:pPr>
      <w:r>
        <w:rPr>
          <w:rFonts w:ascii="Times New Roman" w:hAnsi="Times New Roman"/>
          <w:sz w:val="24"/>
        </w:rPr>
        <w:t>особенностей контингента</w:t>
      </w:r>
      <w:r>
        <w:rPr>
          <w:rFonts w:ascii="Times New Roman" w:hAnsi="Times New Roman"/>
          <w:spacing w:val="-13"/>
          <w:sz w:val="24"/>
        </w:rPr>
        <w:t xml:space="preserve"> </w:t>
      </w:r>
      <w:r>
        <w:rPr>
          <w:rFonts w:ascii="Times New Roman" w:hAnsi="Times New Roman"/>
          <w:sz w:val="24"/>
        </w:rPr>
        <w:t>обучающихся.</w:t>
      </w:r>
    </w:p>
    <w:p w:rsidR="006D5497" w:rsidRDefault="006D5497">
      <w:pPr>
        <w:rPr>
          <w:rFonts w:ascii="Times New Roman" w:eastAsia="Times New Roman" w:hAnsi="Times New Roman" w:cs="Times New Roman"/>
          <w:sz w:val="24"/>
          <w:szCs w:val="24"/>
        </w:rPr>
      </w:pPr>
    </w:p>
    <w:p w:rsidR="006D5497" w:rsidRDefault="006D5497">
      <w:pPr>
        <w:rPr>
          <w:rFonts w:ascii="Times New Roman" w:eastAsia="Times New Roman" w:hAnsi="Times New Roman" w:cs="Times New Roman"/>
          <w:sz w:val="24"/>
          <w:szCs w:val="24"/>
        </w:rPr>
      </w:pPr>
    </w:p>
    <w:p w:rsidR="006D5497" w:rsidRDefault="006D5497">
      <w:pPr>
        <w:rPr>
          <w:rFonts w:ascii="Times New Roman" w:eastAsia="Times New Roman" w:hAnsi="Times New Roman" w:cs="Times New Roman"/>
          <w:sz w:val="24"/>
          <w:szCs w:val="24"/>
        </w:rPr>
      </w:pPr>
    </w:p>
    <w:p w:rsidR="006D5497" w:rsidRDefault="006D5497">
      <w:pPr>
        <w:rPr>
          <w:rFonts w:ascii="Times New Roman" w:eastAsia="Times New Roman" w:hAnsi="Times New Roman" w:cs="Times New Roman"/>
          <w:sz w:val="24"/>
          <w:szCs w:val="24"/>
        </w:rPr>
      </w:pPr>
    </w:p>
    <w:p w:rsidR="006D5497" w:rsidRDefault="00803AD2">
      <w:pPr>
        <w:pStyle w:val="1"/>
        <w:spacing w:before="211"/>
        <w:ind w:left="3179" w:right="1931"/>
        <w:rPr>
          <w:b w:val="0"/>
          <w:bCs w:val="0"/>
        </w:rPr>
      </w:pPr>
      <w:r>
        <w:t>2. СОДЕРЖАТЕЛЬНЫЙ</w:t>
      </w:r>
      <w:r>
        <w:rPr>
          <w:spacing w:val="-7"/>
        </w:rPr>
        <w:t xml:space="preserve"> </w:t>
      </w:r>
      <w:r>
        <w:t>РАЗДЕЛ</w:t>
      </w:r>
    </w:p>
    <w:p w:rsidR="006D5497" w:rsidRDefault="006D5497">
      <w:pPr>
        <w:spacing w:before="4"/>
        <w:rPr>
          <w:rFonts w:ascii="Times New Roman" w:eastAsia="Times New Roman" w:hAnsi="Times New Roman" w:cs="Times New Roman"/>
          <w:b/>
          <w:bCs/>
          <w:sz w:val="31"/>
          <w:szCs w:val="31"/>
        </w:rPr>
      </w:pPr>
    </w:p>
    <w:p w:rsidR="006D5497" w:rsidRPr="00803AD2" w:rsidRDefault="00803AD2">
      <w:pPr>
        <w:pStyle w:val="a4"/>
        <w:numPr>
          <w:ilvl w:val="1"/>
          <w:numId w:val="175"/>
        </w:numPr>
        <w:tabs>
          <w:tab w:val="left" w:pos="1226"/>
        </w:tabs>
        <w:spacing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b/>
          <w:sz w:val="24"/>
          <w:lang w:val="ru-RU"/>
        </w:rPr>
        <w:t>Программа развития универсальных учебных действий на ступени основного общего</w:t>
      </w:r>
      <w:r w:rsidRPr="00803AD2">
        <w:rPr>
          <w:rFonts w:ascii="Times New Roman" w:hAnsi="Times New Roman"/>
          <w:b/>
          <w:spacing w:val="-3"/>
          <w:sz w:val="24"/>
          <w:lang w:val="ru-RU"/>
        </w:rPr>
        <w:t xml:space="preserve"> </w:t>
      </w:r>
      <w:r w:rsidRPr="00803AD2">
        <w:rPr>
          <w:rFonts w:ascii="Times New Roman" w:hAnsi="Times New Roman"/>
          <w:b/>
          <w:sz w:val="24"/>
          <w:lang w:val="ru-RU"/>
        </w:rPr>
        <w:t>образования</w:t>
      </w:r>
    </w:p>
    <w:p w:rsidR="006D5497" w:rsidRPr="00803AD2" w:rsidRDefault="00803AD2">
      <w:pPr>
        <w:pStyle w:val="a3"/>
        <w:spacing w:line="276" w:lineRule="auto"/>
        <w:ind w:right="105"/>
        <w:jc w:val="both"/>
        <w:rPr>
          <w:lang w:val="ru-RU"/>
        </w:rPr>
      </w:pPr>
      <w:r w:rsidRPr="00803AD2">
        <w:rPr>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w:t>
      </w:r>
      <w:r w:rsidRPr="00803AD2">
        <w:rPr>
          <w:rFonts w:cs="Times New Roman"/>
          <w:lang w:val="ru-RU"/>
        </w:rPr>
        <w:t>-</w:t>
      </w:r>
      <w:r w:rsidRPr="00803AD2">
        <w:rPr>
          <w:lang w:val="ru-RU"/>
        </w:rPr>
        <w:t>воспитательных</w:t>
      </w:r>
      <w:r w:rsidRPr="00803AD2">
        <w:rPr>
          <w:spacing w:val="-20"/>
          <w:lang w:val="ru-RU"/>
        </w:rPr>
        <w:t xml:space="preserve"> </w:t>
      </w:r>
      <w:r w:rsidRPr="00803AD2">
        <w:rPr>
          <w:lang w:val="ru-RU"/>
        </w:rPr>
        <w:t>программ.</w:t>
      </w:r>
    </w:p>
    <w:p w:rsidR="006D5497" w:rsidRPr="00803AD2" w:rsidRDefault="00803AD2">
      <w:pPr>
        <w:pStyle w:val="a3"/>
        <w:spacing w:before="1" w:line="276" w:lineRule="auto"/>
        <w:ind w:right="112"/>
        <w:jc w:val="both"/>
        <w:rPr>
          <w:lang w:val="ru-RU"/>
        </w:rPr>
      </w:pPr>
      <w:r w:rsidRPr="00803AD2">
        <w:rPr>
          <w:lang w:val="ru-RU"/>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w:t>
      </w:r>
      <w:r w:rsidRPr="00803AD2">
        <w:rPr>
          <w:spacing w:val="-11"/>
          <w:lang w:val="ru-RU"/>
        </w:rPr>
        <w:t xml:space="preserve"> </w:t>
      </w:r>
      <w:r w:rsidRPr="00803AD2">
        <w:rPr>
          <w:lang w:val="ru-RU"/>
        </w:rPr>
        <w:t>саморазвитию.</w:t>
      </w:r>
    </w:p>
    <w:p w:rsidR="006D5497" w:rsidRPr="00803AD2" w:rsidRDefault="00803AD2">
      <w:pPr>
        <w:pStyle w:val="a3"/>
        <w:spacing w:before="1" w:line="276" w:lineRule="auto"/>
        <w:ind w:right="104"/>
        <w:jc w:val="both"/>
        <w:rPr>
          <w:lang w:val="ru-RU"/>
        </w:rPr>
      </w:pPr>
      <w:r w:rsidRPr="00803AD2">
        <w:rPr>
          <w:lang w:val="ru-RU"/>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Программа развития универсальных учебных действий на ступени основного общего образования направлена</w:t>
      </w:r>
      <w:r w:rsidRPr="00803AD2">
        <w:rPr>
          <w:spacing w:val="-8"/>
          <w:lang w:val="ru-RU"/>
        </w:rPr>
        <w:t xml:space="preserve"> </w:t>
      </w:r>
      <w:r w:rsidRPr="00803AD2">
        <w:rPr>
          <w:lang w:val="ru-RU"/>
        </w:rPr>
        <w:t>на:</w:t>
      </w:r>
    </w:p>
    <w:p w:rsidR="006D5497" w:rsidRPr="00803AD2" w:rsidRDefault="00803AD2">
      <w:pPr>
        <w:pStyle w:val="a4"/>
        <w:numPr>
          <w:ilvl w:val="0"/>
          <w:numId w:val="174"/>
        </w:numPr>
        <w:tabs>
          <w:tab w:val="left" w:pos="870"/>
          <w:tab w:val="left" w:pos="1560"/>
          <w:tab w:val="left" w:pos="3413"/>
          <w:tab w:val="left" w:pos="4627"/>
          <w:tab w:val="left" w:pos="6492"/>
          <w:tab w:val="left" w:pos="7739"/>
        </w:tabs>
        <w:spacing w:before="1" w:line="276" w:lineRule="auto"/>
        <w:ind w:right="106" w:firstLine="559"/>
        <w:rPr>
          <w:rFonts w:ascii="Times New Roman" w:eastAsia="Times New Roman" w:hAnsi="Times New Roman" w:cs="Times New Roman"/>
          <w:sz w:val="24"/>
          <w:szCs w:val="24"/>
          <w:lang w:val="ru-RU"/>
        </w:rPr>
      </w:pPr>
      <w:r w:rsidRPr="00803AD2">
        <w:rPr>
          <w:rFonts w:ascii="Times New Roman" w:hAnsi="Times New Roman"/>
          <w:sz w:val="24"/>
          <w:lang w:val="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истемно- деятельностного подхода, развивающего потенциала основного общего образования; повышение</w:t>
      </w:r>
      <w:r w:rsidRPr="00803AD2">
        <w:rPr>
          <w:rFonts w:ascii="Times New Roman" w:hAnsi="Times New Roman"/>
          <w:sz w:val="24"/>
          <w:lang w:val="ru-RU"/>
        </w:rPr>
        <w:tab/>
        <w:t>эффективности</w:t>
      </w:r>
      <w:r w:rsidRPr="00803AD2">
        <w:rPr>
          <w:rFonts w:ascii="Times New Roman" w:hAnsi="Times New Roman"/>
          <w:sz w:val="24"/>
          <w:lang w:val="ru-RU"/>
        </w:rPr>
        <w:tab/>
        <w:t>освоения</w:t>
      </w:r>
      <w:r w:rsidRPr="00803AD2">
        <w:rPr>
          <w:rFonts w:ascii="Times New Roman" w:hAnsi="Times New Roman"/>
          <w:sz w:val="24"/>
          <w:lang w:val="ru-RU"/>
        </w:rPr>
        <w:tab/>
        <w:t>обучающимися</w:t>
      </w:r>
      <w:r w:rsidRPr="00803AD2">
        <w:rPr>
          <w:rFonts w:ascii="Times New Roman" w:hAnsi="Times New Roman"/>
          <w:sz w:val="24"/>
          <w:lang w:val="ru-RU"/>
        </w:rPr>
        <w:tab/>
        <w:t>основной</w:t>
      </w:r>
      <w:r w:rsidRPr="00803AD2">
        <w:rPr>
          <w:rFonts w:ascii="Times New Roman" w:hAnsi="Times New Roman"/>
          <w:sz w:val="24"/>
          <w:lang w:val="ru-RU"/>
        </w:rPr>
        <w:tab/>
        <w:t>образовательной программы основного общего образования, усвоения знаний и учебных</w:t>
      </w:r>
      <w:r w:rsidRPr="00803AD2">
        <w:rPr>
          <w:rFonts w:ascii="Times New Roman" w:hAnsi="Times New Roman"/>
          <w:spacing w:val="-26"/>
          <w:sz w:val="24"/>
          <w:lang w:val="ru-RU"/>
        </w:rPr>
        <w:t xml:space="preserve"> </w:t>
      </w:r>
      <w:r w:rsidRPr="00803AD2">
        <w:rPr>
          <w:rFonts w:ascii="Times New Roman" w:hAnsi="Times New Roman"/>
          <w:sz w:val="24"/>
          <w:lang w:val="ru-RU"/>
        </w:rPr>
        <w:t>действий;</w:t>
      </w:r>
    </w:p>
    <w:p w:rsidR="006D5497" w:rsidRPr="00803AD2" w:rsidRDefault="00803AD2">
      <w:pPr>
        <w:pStyle w:val="a4"/>
        <w:numPr>
          <w:ilvl w:val="0"/>
          <w:numId w:val="174"/>
        </w:numPr>
        <w:tabs>
          <w:tab w:val="left" w:pos="899"/>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6D5497" w:rsidRDefault="00803AD2">
      <w:pPr>
        <w:pStyle w:val="a3"/>
        <w:spacing w:before="1"/>
        <w:ind w:left="661" w:right="1931" w:firstLine="0"/>
      </w:pPr>
      <w:r>
        <w:t>Программа</w:t>
      </w:r>
      <w:r>
        <w:rPr>
          <w:spacing w:val="-6"/>
        </w:rPr>
        <w:t xml:space="preserve"> </w:t>
      </w:r>
      <w:r>
        <w:t>обеспечивает:</w:t>
      </w:r>
    </w:p>
    <w:p w:rsidR="006D5497" w:rsidRPr="00803AD2" w:rsidRDefault="00803AD2">
      <w:pPr>
        <w:pStyle w:val="a4"/>
        <w:numPr>
          <w:ilvl w:val="0"/>
          <w:numId w:val="174"/>
        </w:numPr>
        <w:tabs>
          <w:tab w:val="left" w:pos="842"/>
        </w:tabs>
        <w:spacing w:before="41"/>
        <w:ind w:left="841" w:hanging="180"/>
        <w:rPr>
          <w:rFonts w:ascii="Times New Roman" w:eastAsia="Times New Roman" w:hAnsi="Times New Roman" w:cs="Times New Roman"/>
          <w:sz w:val="24"/>
          <w:szCs w:val="24"/>
          <w:lang w:val="ru-RU"/>
        </w:rPr>
      </w:pPr>
      <w:r w:rsidRPr="00803AD2">
        <w:rPr>
          <w:rFonts w:ascii="Times New Roman" w:hAnsi="Times New Roman"/>
          <w:sz w:val="24"/>
          <w:lang w:val="ru-RU"/>
        </w:rPr>
        <w:t>развитие у обучающихся способности к саморазвитию и</w:t>
      </w:r>
      <w:r w:rsidRPr="00803AD2">
        <w:rPr>
          <w:rFonts w:ascii="Times New Roman" w:hAnsi="Times New Roman"/>
          <w:spacing w:val="-19"/>
          <w:sz w:val="24"/>
          <w:lang w:val="ru-RU"/>
        </w:rPr>
        <w:t xml:space="preserve"> </w:t>
      </w:r>
      <w:r w:rsidRPr="00803AD2">
        <w:rPr>
          <w:rFonts w:ascii="Times New Roman" w:hAnsi="Times New Roman"/>
          <w:sz w:val="24"/>
          <w:lang w:val="ru-RU"/>
        </w:rPr>
        <w:t>самосовершенствованию;</w:t>
      </w:r>
    </w:p>
    <w:p w:rsidR="006D5497" w:rsidRPr="00803AD2" w:rsidRDefault="00803AD2">
      <w:pPr>
        <w:pStyle w:val="a4"/>
        <w:numPr>
          <w:ilvl w:val="0"/>
          <w:numId w:val="174"/>
        </w:numPr>
        <w:tabs>
          <w:tab w:val="left" w:pos="983"/>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6D5497" w:rsidRPr="00803AD2" w:rsidRDefault="00803AD2">
      <w:pPr>
        <w:pStyle w:val="a4"/>
        <w:numPr>
          <w:ilvl w:val="0"/>
          <w:numId w:val="174"/>
        </w:numPr>
        <w:tabs>
          <w:tab w:val="left" w:pos="866"/>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w:t>
      </w:r>
      <w:r w:rsidRPr="00803AD2">
        <w:rPr>
          <w:rFonts w:ascii="Times New Roman" w:hAnsi="Times New Roman"/>
          <w:spacing w:val="-15"/>
          <w:sz w:val="24"/>
          <w:lang w:val="ru-RU"/>
        </w:rPr>
        <w:t xml:space="preserve"> </w:t>
      </w:r>
      <w:r w:rsidRPr="00803AD2">
        <w:rPr>
          <w:rFonts w:ascii="Times New Roman" w:hAnsi="Times New Roman"/>
          <w:sz w:val="24"/>
          <w:lang w:val="ru-RU"/>
        </w:rPr>
        <w:t>обучающихся;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963" w:gutter="0"/>
          <w:cols w:space="720"/>
        </w:sectPr>
      </w:pPr>
    </w:p>
    <w:p w:rsidR="006D5497" w:rsidRPr="00803AD2" w:rsidRDefault="00803AD2">
      <w:pPr>
        <w:pStyle w:val="a4"/>
        <w:numPr>
          <w:ilvl w:val="1"/>
          <w:numId w:val="174"/>
        </w:numPr>
        <w:tabs>
          <w:tab w:val="left" w:pos="988"/>
        </w:tabs>
        <w:spacing w:before="48" w:line="276" w:lineRule="auto"/>
        <w:ind w:right="22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повышение эффективности усвоения обучающимися знаний и учебных действий, формирование компетенций и компетентностей в предметных областях, учебно- исследовательской и проектной</w:t>
      </w:r>
      <w:r w:rsidRPr="00803AD2">
        <w:rPr>
          <w:rFonts w:ascii="Times New Roman" w:hAnsi="Times New Roman"/>
          <w:spacing w:val="-15"/>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174"/>
        </w:numPr>
        <w:tabs>
          <w:tab w:val="left" w:pos="1082"/>
        </w:tabs>
        <w:spacing w:before="1" w:line="276" w:lineRule="auto"/>
        <w:ind w:right="22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w:t>
      </w:r>
      <w:r w:rsidRPr="00803AD2">
        <w:rPr>
          <w:rFonts w:ascii="Times New Roman" w:hAnsi="Times New Roman"/>
          <w:spacing w:val="-9"/>
          <w:sz w:val="24"/>
          <w:lang w:val="ru-RU"/>
        </w:rPr>
        <w:t xml:space="preserve"> </w:t>
      </w:r>
      <w:r w:rsidRPr="00803AD2">
        <w:rPr>
          <w:rFonts w:ascii="Times New Roman" w:hAnsi="Times New Roman"/>
          <w:sz w:val="24"/>
          <w:lang w:val="ru-RU"/>
        </w:rPr>
        <w:t>д.);</w:t>
      </w:r>
    </w:p>
    <w:p w:rsidR="006D5497" w:rsidRPr="00803AD2" w:rsidRDefault="00803AD2">
      <w:pPr>
        <w:pStyle w:val="a4"/>
        <w:numPr>
          <w:ilvl w:val="1"/>
          <w:numId w:val="174"/>
        </w:numPr>
        <w:tabs>
          <w:tab w:val="left" w:pos="1000"/>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приёмами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w:t>
      </w:r>
      <w:r w:rsidRPr="00803AD2">
        <w:rPr>
          <w:rFonts w:ascii="Times New Roman" w:hAnsi="Times New Roman"/>
          <w:spacing w:val="-16"/>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1"/>
          <w:numId w:val="174"/>
        </w:numPr>
        <w:tabs>
          <w:tab w:val="left" w:pos="1019"/>
        </w:tabs>
        <w:spacing w:before="1" w:line="276" w:lineRule="auto"/>
        <w:ind w:right="22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и сети</w:t>
      </w:r>
      <w:r w:rsidRPr="00803AD2">
        <w:rPr>
          <w:rFonts w:ascii="Times New Roman" w:hAnsi="Times New Roman"/>
          <w:spacing w:val="-19"/>
          <w:sz w:val="24"/>
          <w:lang w:val="ru-RU"/>
        </w:rPr>
        <w:t xml:space="preserve"> </w:t>
      </w:r>
      <w:r w:rsidRPr="00803AD2">
        <w:rPr>
          <w:rFonts w:ascii="Times New Roman" w:hAnsi="Times New Roman"/>
          <w:sz w:val="24"/>
          <w:lang w:val="ru-RU"/>
        </w:rPr>
        <w:t>Интернет.</w:t>
      </w:r>
    </w:p>
    <w:p w:rsidR="006D5497" w:rsidRPr="00803AD2" w:rsidRDefault="00803AD2">
      <w:pPr>
        <w:pStyle w:val="a3"/>
        <w:spacing w:before="1" w:line="276" w:lineRule="auto"/>
        <w:ind w:left="222" w:right="227"/>
        <w:jc w:val="both"/>
        <w:rPr>
          <w:lang w:val="ru-RU"/>
        </w:rPr>
      </w:pPr>
      <w:r w:rsidRPr="00803AD2">
        <w:rPr>
          <w:lang w:val="ru-RU"/>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(далее УУД), обеспечивающие овладение ключевыми компетенциями, составляющими основу умения</w:t>
      </w:r>
      <w:r w:rsidRPr="00803AD2">
        <w:rPr>
          <w:spacing w:val="-8"/>
          <w:lang w:val="ru-RU"/>
        </w:rPr>
        <w:t xml:space="preserve"> </w:t>
      </w:r>
      <w:r w:rsidRPr="00803AD2">
        <w:rPr>
          <w:lang w:val="ru-RU"/>
        </w:rPr>
        <w:t>учиться.</w:t>
      </w:r>
    </w:p>
    <w:p w:rsidR="006D5497" w:rsidRPr="00803AD2" w:rsidRDefault="00803AD2">
      <w:pPr>
        <w:spacing w:before="3" w:after="7" w:line="276" w:lineRule="auto"/>
        <w:ind w:left="222"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Поэтому наряду с достижением предметных результатов </w:t>
      </w:r>
      <w:r w:rsidRPr="00803AD2">
        <w:rPr>
          <w:rFonts w:ascii="Times New Roman" w:hAnsi="Times New Roman"/>
          <w:i/>
          <w:sz w:val="24"/>
          <w:lang w:val="ru-RU"/>
        </w:rPr>
        <w:t>каждый предмет нацелен на развитие</w:t>
      </w:r>
      <w:r w:rsidRPr="00803AD2">
        <w:rPr>
          <w:rFonts w:ascii="Times New Roman" w:hAnsi="Times New Roman"/>
          <w:i/>
          <w:spacing w:val="-6"/>
          <w:sz w:val="24"/>
          <w:lang w:val="ru-RU"/>
        </w:rPr>
        <w:t xml:space="preserve"> </w:t>
      </w:r>
      <w:r w:rsidRPr="00803AD2">
        <w:rPr>
          <w:rFonts w:ascii="Times New Roman" w:hAnsi="Times New Roman"/>
          <w:i/>
          <w:sz w:val="24"/>
          <w:lang w:val="ru-RU"/>
        </w:rPr>
        <w:t>УУД</w:t>
      </w:r>
    </w:p>
    <w:tbl>
      <w:tblPr>
        <w:tblStyle w:val="TableNormal"/>
        <w:tblW w:w="0" w:type="auto"/>
        <w:tblInd w:w="109" w:type="dxa"/>
        <w:tblLayout w:type="fixed"/>
        <w:tblLook w:val="01E0" w:firstRow="1" w:lastRow="1" w:firstColumn="1" w:lastColumn="1" w:noHBand="0" w:noVBand="0"/>
      </w:tblPr>
      <w:tblGrid>
        <w:gridCol w:w="1952"/>
        <w:gridCol w:w="2126"/>
        <w:gridCol w:w="5495"/>
      </w:tblGrid>
      <w:tr w:rsidR="006D5497">
        <w:trPr>
          <w:trHeight w:hRule="exact" w:val="528"/>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ight="351"/>
              <w:rPr>
                <w:rFonts w:ascii="Times New Roman" w:eastAsia="Times New Roman" w:hAnsi="Times New Roman" w:cs="Times New Roman"/>
                <w:sz w:val="24"/>
                <w:szCs w:val="24"/>
              </w:rPr>
            </w:pPr>
            <w:r>
              <w:rPr>
                <w:rFonts w:ascii="Times New Roman" w:hAnsi="Times New Roman"/>
                <w:sz w:val="24"/>
              </w:rPr>
              <w:t>Предмет</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Pr>
                <w:rFonts w:ascii="Times New Roman" w:eastAsia="Times New Roman" w:hAnsi="Times New Roman" w:cs="Times New Roman"/>
                <w:sz w:val="24"/>
                <w:szCs w:val="24"/>
              </w:rPr>
            </w:pPr>
            <w:r>
              <w:rPr>
                <w:rFonts w:ascii="Times New Roman" w:hAnsi="Times New Roman"/>
                <w:sz w:val="24"/>
              </w:rPr>
              <w:t>УУД</w:t>
            </w:r>
          </w:p>
        </w:tc>
        <w:tc>
          <w:tcPr>
            <w:tcW w:w="5495"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trPr>
          <w:trHeight w:hRule="exact" w:val="2494"/>
        </w:trPr>
        <w:tc>
          <w:tcPr>
            <w:tcW w:w="1952" w:type="dxa"/>
            <w:vMerge w:val="restart"/>
            <w:tcBorders>
              <w:top w:val="single" w:sz="4" w:space="0" w:color="000000"/>
              <w:left w:val="single" w:sz="4" w:space="0" w:color="000000"/>
              <w:right w:val="single" w:sz="4" w:space="0" w:color="000000"/>
            </w:tcBorders>
          </w:tcPr>
          <w:p w:rsidR="006D5497" w:rsidRDefault="00803AD2">
            <w:pPr>
              <w:pStyle w:val="TableParagraph"/>
              <w:spacing w:line="268" w:lineRule="exact"/>
              <w:ind w:left="91" w:right="351"/>
              <w:rPr>
                <w:rFonts w:ascii="Times New Roman" w:eastAsia="Times New Roman" w:hAnsi="Times New Roman" w:cs="Times New Roman"/>
                <w:sz w:val="24"/>
                <w:szCs w:val="24"/>
              </w:rPr>
            </w:pPr>
            <w:r>
              <w:rPr>
                <w:rFonts w:ascii="Times New Roman" w:hAnsi="Times New Roman"/>
                <w:sz w:val="24"/>
              </w:rPr>
              <w:t>Русский</w:t>
            </w:r>
            <w:r>
              <w:rPr>
                <w:rFonts w:ascii="Times New Roman" w:hAnsi="Times New Roman"/>
                <w:spacing w:val="-4"/>
                <w:sz w:val="24"/>
              </w:rPr>
              <w:t xml:space="preserve"> </w:t>
            </w:r>
            <w:r>
              <w:rPr>
                <w:rFonts w:ascii="Times New Roman" w:hAnsi="Times New Roman"/>
                <w:sz w:val="24"/>
              </w:rPr>
              <w:t>язык</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310"/>
                <w:tab w:val="left" w:pos="4217"/>
              </w:tabs>
              <w:ind w:left="101" w:right="108" w:hanging="12"/>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w:t>
            </w:r>
            <w:r w:rsidRPr="00803AD2">
              <w:rPr>
                <w:rFonts w:ascii="Times New Roman" w:hAnsi="Times New Roman"/>
                <w:sz w:val="24"/>
                <w:lang w:val="ru-RU"/>
              </w:rPr>
              <w:tab/>
              <w:t>овладение</w:t>
            </w:r>
            <w:r w:rsidRPr="00803AD2">
              <w:rPr>
                <w:rFonts w:ascii="Times New Roman" w:hAnsi="Times New Roman"/>
                <w:sz w:val="24"/>
                <w:lang w:val="ru-RU"/>
              </w:rPr>
              <w:tab/>
              <w:t>основными стилистическими</w:t>
            </w:r>
          </w:p>
          <w:p w:rsidR="006D5497" w:rsidRPr="00803AD2" w:rsidRDefault="00803AD2">
            <w:pPr>
              <w:pStyle w:val="TableParagraph"/>
              <w:tabs>
                <w:tab w:val="left" w:pos="1484"/>
                <w:tab w:val="left" w:pos="2638"/>
                <w:tab w:val="left" w:pos="3098"/>
                <w:tab w:val="left" w:pos="4725"/>
              </w:tabs>
              <w:ind w:left="101" w:right="107" w:hanging="12"/>
              <w:rPr>
                <w:rFonts w:ascii="Times New Roman" w:eastAsia="Times New Roman" w:hAnsi="Times New Roman" w:cs="Times New Roman"/>
                <w:sz w:val="24"/>
                <w:szCs w:val="24"/>
                <w:lang w:val="ru-RU"/>
              </w:rPr>
            </w:pPr>
            <w:r w:rsidRPr="00803AD2">
              <w:rPr>
                <w:rFonts w:ascii="Times New Roman" w:hAnsi="Times New Roman"/>
                <w:sz w:val="24"/>
                <w:lang w:val="ru-RU"/>
              </w:rPr>
              <w:t>ресурсами</w:t>
            </w:r>
            <w:r w:rsidRPr="00803AD2">
              <w:rPr>
                <w:rFonts w:ascii="Times New Roman" w:hAnsi="Times New Roman"/>
                <w:sz w:val="24"/>
                <w:lang w:val="ru-RU"/>
              </w:rPr>
              <w:tab/>
              <w:t>лексики</w:t>
            </w:r>
            <w:r w:rsidRPr="00803AD2">
              <w:rPr>
                <w:rFonts w:ascii="Times New Roman" w:hAnsi="Times New Roman"/>
                <w:sz w:val="24"/>
                <w:lang w:val="ru-RU"/>
              </w:rPr>
              <w:tab/>
              <w:t>и</w:t>
            </w:r>
            <w:r w:rsidRPr="00803AD2">
              <w:rPr>
                <w:rFonts w:ascii="Times New Roman" w:hAnsi="Times New Roman"/>
                <w:sz w:val="24"/>
                <w:lang w:val="ru-RU"/>
              </w:rPr>
              <w:tab/>
              <w:t>фразеологии</w:t>
            </w:r>
            <w:r w:rsidRPr="00803AD2">
              <w:rPr>
                <w:rFonts w:ascii="Times New Roman" w:hAnsi="Times New Roman"/>
                <w:sz w:val="24"/>
                <w:lang w:val="ru-RU"/>
              </w:rPr>
              <w:tab/>
              <w:t>языка, основными</w:t>
            </w:r>
          </w:p>
          <w:p w:rsidR="006D5497" w:rsidRPr="00803AD2" w:rsidRDefault="00803AD2">
            <w:pPr>
              <w:pStyle w:val="TableParagraph"/>
              <w:tabs>
                <w:tab w:val="left" w:pos="1175"/>
                <w:tab w:val="left" w:pos="2376"/>
                <w:tab w:val="left" w:pos="3026"/>
                <w:tab w:val="left" w:pos="4237"/>
                <w:tab w:val="left" w:pos="5244"/>
              </w:tabs>
              <w:ind w:left="89" w:right="110"/>
              <w:rPr>
                <w:rFonts w:ascii="Times New Roman" w:eastAsia="Times New Roman" w:hAnsi="Times New Roman" w:cs="Times New Roman"/>
                <w:sz w:val="24"/>
                <w:szCs w:val="24"/>
                <w:lang w:val="ru-RU"/>
              </w:rPr>
            </w:pPr>
            <w:r w:rsidRPr="00803AD2">
              <w:rPr>
                <w:rFonts w:ascii="Times New Roman" w:hAnsi="Times New Roman"/>
                <w:sz w:val="24"/>
                <w:lang w:val="ru-RU"/>
              </w:rPr>
              <w:t>нормами литературного языка, нормами речевого этикета и приобретение опыта их использования в речевой</w:t>
            </w:r>
            <w:r w:rsidRPr="00803AD2">
              <w:rPr>
                <w:rFonts w:ascii="Times New Roman" w:hAnsi="Times New Roman"/>
                <w:sz w:val="24"/>
                <w:lang w:val="ru-RU"/>
              </w:rPr>
              <w:tab/>
              <w:t>практике</w:t>
            </w:r>
            <w:r w:rsidRPr="00803AD2">
              <w:rPr>
                <w:rFonts w:ascii="Times New Roman" w:hAnsi="Times New Roman"/>
                <w:sz w:val="24"/>
                <w:lang w:val="ru-RU"/>
              </w:rPr>
              <w:tab/>
              <w:t>при</w:t>
            </w:r>
            <w:r w:rsidRPr="00803AD2">
              <w:rPr>
                <w:rFonts w:ascii="Times New Roman" w:hAnsi="Times New Roman"/>
                <w:sz w:val="24"/>
                <w:lang w:val="ru-RU"/>
              </w:rPr>
              <w:tab/>
              <w:t>создании</w:t>
            </w:r>
            <w:r w:rsidRPr="00803AD2">
              <w:rPr>
                <w:rFonts w:ascii="Times New Roman" w:hAnsi="Times New Roman"/>
                <w:sz w:val="24"/>
                <w:lang w:val="ru-RU"/>
              </w:rPr>
              <w:tab/>
              <w:t>устных</w:t>
            </w:r>
            <w:r w:rsidRPr="00803AD2">
              <w:rPr>
                <w:rFonts w:ascii="Times New Roman" w:hAnsi="Times New Roman"/>
                <w:sz w:val="24"/>
                <w:lang w:val="ru-RU"/>
              </w:rPr>
              <w:tab/>
              <w:t>и письменных</w:t>
            </w:r>
          </w:p>
          <w:p w:rsidR="006D5497" w:rsidRDefault="00803AD2">
            <w:pPr>
              <w:pStyle w:val="TableParagraph"/>
              <w:ind w:left="89" w:right="108"/>
              <w:rPr>
                <w:rFonts w:ascii="Times New Roman" w:eastAsia="Times New Roman" w:hAnsi="Times New Roman" w:cs="Times New Roman"/>
                <w:sz w:val="24"/>
                <w:szCs w:val="24"/>
              </w:rPr>
            </w:pPr>
            <w:r>
              <w:rPr>
                <w:rFonts w:ascii="Times New Roman" w:hAnsi="Times New Roman"/>
                <w:sz w:val="24"/>
              </w:rPr>
              <w:t>высказываний</w:t>
            </w:r>
          </w:p>
        </w:tc>
      </w:tr>
      <w:tr w:rsidR="006D5497" w:rsidRPr="00074B24">
        <w:trPr>
          <w:trHeight w:hRule="exact" w:val="1390"/>
        </w:trPr>
        <w:tc>
          <w:tcPr>
            <w:tcW w:w="1952" w:type="dxa"/>
            <w:vMerge/>
            <w:tcBorders>
              <w:left w:val="single" w:sz="4" w:space="0" w:color="000000"/>
              <w:right w:val="single" w:sz="4" w:space="0" w:color="000000"/>
            </w:tcBorders>
          </w:tcPr>
          <w:p w:rsidR="006D5497" w:rsidRDefault="006D5497"/>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106"/>
                <w:tab w:val="left" w:pos="3373"/>
                <w:tab w:val="left" w:pos="4244"/>
              </w:tabs>
              <w:ind w:left="101" w:right="105" w:hanging="12"/>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w:t>
            </w:r>
            <w:r w:rsidRPr="00803AD2">
              <w:rPr>
                <w:rFonts w:ascii="Times New Roman" w:hAnsi="Times New Roman"/>
                <w:sz w:val="24"/>
                <w:lang w:val="ru-RU"/>
              </w:rPr>
              <w:tab/>
              <w:t>основы</w:t>
            </w:r>
            <w:r w:rsidRPr="00803AD2">
              <w:rPr>
                <w:rFonts w:ascii="Times New Roman" w:hAnsi="Times New Roman"/>
                <w:sz w:val="24"/>
                <w:lang w:val="ru-RU"/>
              </w:rPr>
              <w:tab/>
              <w:t>для</w:t>
            </w:r>
            <w:r w:rsidRPr="00803AD2">
              <w:rPr>
                <w:rFonts w:ascii="Times New Roman" w:hAnsi="Times New Roman"/>
                <w:sz w:val="24"/>
                <w:lang w:val="ru-RU"/>
              </w:rPr>
              <w:tab/>
              <w:t>понимания особенностей</w:t>
            </w:r>
          </w:p>
          <w:p w:rsidR="006D5497" w:rsidRPr="00803AD2" w:rsidRDefault="00803AD2">
            <w:pPr>
              <w:pStyle w:val="TableParagraph"/>
              <w:ind w:left="89" w:right="363"/>
              <w:rPr>
                <w:rFonts w:ascii="Times New Roman" w:eastAsia="Times New Roman" w:hAnsi="Times New Roman" w:cs="Times New Roman"/>
                <w:sz w:val="24"/>
                <w:szCs w:val="24"/>
                <w:lang w:val="ru-RU"/>
              </w:rPr>
            </w:pPr>
            <w:r w:rsidRPr="00803AD2">
              <w:rPr>
                <w:rFonts w:ascii="Times New Roman" w:hAnsi="Times New Roman"/>
                <w:sz w:val="24"/>
                <w:lang w:val="ru-RU"/>
              </w:rPr>
              <w:t>разных культур и воспитания уважения к ним, нацеливает на формирование ответственности за языковую культуру как</w:t>
            </w:r>
            <w:r w:rsidRPr="00803AD2">
              <w:rPr>
                <w:rFonts w:ascii="Times New Roman" w:hAnsi="Times New Roman"/>
                <w:spacing w:val="-14"/>
                <w:sz w:val="24"/>
                <w:lang w:val="ru-RU"/>
              </w:rPr>
              <w:t xml:space="preserve"> </w:t>
            </w:r>
            <w:r w:rsidRPr="00803AD2">
              <w:rPr>
                <w:rFonts w:ascii="Times New Roman" w:hAnsi="Times New Roman"/>
                <w:sz w:val="24"/>
                <w:lang w:val="ru-RU"/>
              </w:rPr>
              <w:t>общечеловеческую</w:t>
            </w:r>
          </w:p>
        </w:tc>
      </w:tr>
      <w:tr w:rsidR="006D5497" w:rsidRPr="00074B24">
        <w:trPr>
          <w:trHeight w:hRule="exact" w:val="286"/>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49" w:right="108"/>
              <w:rPr>
                <w:rFonts w:ascii="Times New Roman" w:eastAsia="Times New Roman" w:hAnsi="Times New Roman" w:cs="Times New Roman"/>
                <w:sz w:val="24"/>
                <w:szCs w:val="24"/>
                <w:lang w:val="ru-RU"/>
              </w:rPr>
            </w:pPr>
            <w:r w:rsidRPr="00803AD2">
              <w:rPr>
                <w:rFonts w:ascii="Times New Roman" w:hAnsi="Times New Roman"/>
                <w:sz w:val="24"/>
                <w:lang w:val="ru-RU"/>
              </w:rPr>
              <w:t>в процессе освоения системы понятий и</w:t>
            </w:r>
            <w:r w:rsidRPr="00803AD2">
              <w:rPr>
                <w:rFonts w:ascii="Times New Roman" w:hAnsi="Times New Roman"/>
                <w:spacing w:val="-15"/>
                <w:sz w:val="24"/>
                <w:lang w:val="ru-RU"/>
              </w:rPr>
              <w:t xml:space="preserve"> </w:t>
            </w:r>
            <w:r w:rsidRPr="00803AD2">
              <w:rPr>
                <w:rFonts w:ascii="Times New Roman" w:hAnsi="Times New Roman"/>
                <w:sz w:val="24"/>
                <w:lang w:val="ru-RU"/>
              </w:rPr>
              <w:t>правил</w:t>
            </w:r>
          </w:p>
        </w:tc>
      </w:tr>
      <w:tr w:rsidR="006D5497" w:rsidRPr="00074B24">
        <w:trPr>
          <w:trHeight w:hRule="exact" w:val="2218"/>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91" w:right="351"/>
              <w:rPr>
                <w:rFonts w:ascii="Times New Roman" w:eastAsia="Times New Roman" w:hAnsi="Times New Roman" w:cs="Times New Roman"/>
                <w:sz w:val="24"/>
                <w:szCs w:val="24"/>
              </w:rPr>
            </w:pPr>
            <w:r>
              <w:rPr>
                <w:rFonts w:ascii="Times New Roman" w:hAnsi="Times New Roman"/>
                <w:sz w:val="24"/>
              </w:rPr>
              <w:t>Литература</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культурную самоидентификацию школьника, способствует пониманию литературы как</w:t>
            </w:r>
          </w:p>
          <w:p w:rsidR="006D5497" w:rsidRPr="00803AD2" w:rsidRDefault="00803AD2">
            <w:pPr>
              <w:pStyle w:val="TableParagraph"/>
              <w:tabs>
                <w:tab w:val="left" w:pos="983"/>
                <w:tab w:val="left" w:pos="1479"/>
                <w:tab w:val="left" w:pos="2751"/>
              </w:tabs>
              <w:ind w:left="89" w:right="104"/>
              <w:rPr>
                <w:rFonts w:ascii="Times New Roman" w:eastAsia="Times New Roman" w:hAnsi="Times New Roman" w:cs="Times New Roman"/>
                <w:sz w:val="24"/>
                <w:szCs w:val="24"/>
                <w:lang w:val="ru-RU"/>
              </w:rPr>
            </w:pPr>
            <w:r w:rsidRPr="00803AD2">
              <w:rPr>
                <w:rFonts w:ascii="Times New Roman" w:hAnsi="Times New Roman"/>
                <w:sz w:val="24"/>
                <w:lang w:val="ru-RU"/>
              </w:rPr>
              <w:t>одной</w:t>
            </w:r>
            <w:r w:rsidRPr="00803AD2">
              <w:rPr>
                <w:rFonts w:ascii="Times New Roman" w:hAnsi="Times New Roman"/>
                <w:sz w:val="24"/>
                <w:lang w:val="ru-RU"/>
              </w:rPr>
              <w:tab/>
              <w:t>из</w:t>
            </w:r>
            <w:r w:rsidRPr="00803AD2">
              <w:rPr>
                <w:rFonts w:ascii="Times New Roman" w:hAnsi="Times New Roman"/>
                <w:sz w:val="24"/>
                <w:lang w:val="ru-RU"/>
              </w:rPr>
              <w:tab/>
              <w:t>основных</w:t>
            </w:r>
            <w:r w:rsidRPr="00803AD2">
              <w:rPr>
                <w:rFonts w:ascii="Times New Roman" w:hAnsi="Times New Roman"/>
                <w:sz w:val="24"/>
                <w:lang w:val="ru-RU"/>
              </w:rPr>
              <w:tab/>
              <w:t>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620" w:bottom="120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952"/>
        <w:gridCol w:w="2126"/>
        <w:gridCol w:w="5495"/>
      </w:tblGrid>
      <w:tr w:rsidR="006D5497" w:rsidRPr="00074B24">
        <w:trPr>
          <w:trHeight w:hRule="exact" w:val="6083"/>
        </w:trPr>
        <w:tc>
          <w:tcPr>
            <w:tcW w:w="1952"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1"/>
              <w:rPr>
                <w:rFonts w:ascii="Times New Roman" w:eastAsia="Times New Roman" w:hAnsi="Times New Roman" w:cs="Times New Roman"/>
                <w:sz w:val="24"/>
                <w:szCs w:val="24"/>
              </w:rPr>
            </w:pPr>
            <w:r>
              <w:rPr>
                <w:rFonts w:ascii="Times New Roman" w:hAnsi="Times New Roman"/>
                <w:sz w:val="24"/>
              </w:rPr>
              <w:t>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1" w:right="106"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w:t>
            </w:r>
            <w:r w:rsidRPr="00803AD2">
              <w:rPr>
                <w:rFonts w:ascii="Times New Roman" w:hAnsi="Times New Roman"/>
                <w:spacing w:val="-8"/>
                <w:sz w:val="24"/>
                <w:lang w:val="ru-RU"/>
              </w:rPr>
              <w:t xml:space="preserve"> </w:t>
            </w:r>
            <w:r w:rsidRPr="00803AD2">
              <w:rPr>
                <w:rFonts w:ascii="Times New Roman" w:hAnsi="Times New Roman"/>
                <w:sz w:val="24"/>
                <w:lang w:val="ru-RU"/>
              </w:rPr>
              <w:t>обсуждения.</w:t>
            </w:r>
          </w:p>
          <w:p w:rsidR="006D5497" w:rsidRPr="00803AD2" w:rsidRDefault="00803AD2">
            <w:pPr>
              <w:pStyle w:val="TableParagraph"/>
              <w:ind w:left="101" w:right="107"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процедурами смыслового и эстетического</w:t>
            </w:r>
          </w:p>
          <w:p w:rsidR="006D5497" w:rsidRPr="00803AD2" w:rsidRDefault="00803AD2">
            <w:pPr>
              <w:pStyle w:val="TableParagraph"/>
              <w:ind w:left="101" w:right="103"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анализа текста на основе понимания принципиальных отличий литературного художественного текста от научного, делового, публицистического и т.</w:t>
            </w:r>
            <w:r w:rsidRPr="00803AD2">
              <w:rPr>
                <w:rFonts w:ascii="Times New Roman" w:hAnsi="Times New Roman"/>
                <w:spacing w:val="-11"/>
                <w:sz w:val="24"/>
                <w:lang w:val="ru-RU"/>
              </w:rPr>
              <w:t xml:space="preserve"> </w:t>
            </w:r>
            <w:r w:rsidRPr="00803AD2">
              <w:rPr>
                <w:rFonts w:ascii="Times New Roman" w:hAnsi="Times New Roman"/>
                <w:sz w:val="24"/>
                <w:lang w:val="ru-RU"/>
              </w:rPr>
              <w:t>п.,</w:t>
            </w:r>
          </w:p>
          <w:p w:rsidR="006D5497" w:rsidRPr="00803AD2" w:rsidRDefault="00803AD2">
            <w:pPr>
              <w:pStyle w:val="TableParagraph"/>
              <w:tabs>
                <w:tab w:val="left" w:pos="2351"/>
                <w:tab w:val="left" w:pos="3872"/>
              </w:tabs>
              <w:ind w:left="101" w:right="107"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w:t>
            </w:r>
            <w:r w:rsidRPr="00803AD2">
              <w:rPr>
                <w:rFonts w:ascii="Times New Roman" w:hAnsi="Times New Roman"/>
                <w:sz w:val="24"/>
                <w:lang w:val="ru-RU"/>
              </w:rPr>
              <w:tab/>
              <w:t>умений</w:t>
            </w:r>
            <w:r w:rsidRPr="00803AD2">
              <w:rPr>
                <w:rFonts w:ascii="Times New Roman" w:hAnsi="Times New Roman"/>
                <w:sz w:val="24"/>
                <w:lang w:val="ru-RU"/>
              </w:rPr>
              <w:tab/>
              <w:t>воспринимать, анализировать,</w:t>
            </w:r>
          </w:p>
          <w:p w:rsidR="006D5497" w:rsidRPr="00803AD2" w:rsidRDefault="00803AD2">
            <w:pPr>
              <w:pStyle w:val="TableParagraph"/>
              <w:tabs>
                <w:tab w:val="left" w:pos="868"/>
                <w:tab w:val="left" w:pos="1528"/>
                <w:tab w:val="left" w:pos="1628"/>
                <w:tab w:val="left" w:pos="3038"/>
                <w:tab w:val="left" w:pos="3527"/>
                <w:tab w:val="left" w:pos="4015"/>
              </w:tabs>
              <w:ind w:left="89" w:right="103"/>
              <w:rPr>
                <w:rFonts w:ascii="Times New Roman" w:eastAsia="Times New Roman" w:hAnsi="Times New Roman" w:cs="Times New Roman"/>
                <w:sz w:val="24"/>
                <w:szCs w:val="24"/>
                <w:lang w:val="ru-RU"/>
              </w:rPr>
            </w:pPr>
            <w:r w:rsidRPr="00803AD2">
              <w:rPr>
                <w:rFonts w:ascii="Times New Roman" w:hAnsi="Times New Roman"/>
                <w:sz w:val="24"/>
                <w:lang w:val="ru-RU"/>
              </w:rPr>
              <w:t>критически</w:t>
            </w:r>
            <w:r w:rsidRPr="00803AD2">
              <w:rPr>
                <w:rFonts w:ascii="Times New Roman" w:hAnsi="Times New Roman"/>
                <w:sz w:val="24"/>
                <w:lang w:val="ru-RU"/>
              </w:rPr>
              <w:tab/>
            </w:r>
            <w:r w:rsidRPr="00803AD2">
              <w:rPr>
                <w:rFonts w:ascii="Times New Roman" w:hAnsi="Times New Roman"/>
                <w:sz w:val="24"/>
                <w:lang w:val="ru-RU"/>
              </w:rPr>
              <w:tab/>
              <w:t>оценивать</w:t>
            </w:r>
            <w:r w:rsidRPr="00803AD2">
              <w:rPr>
                <w:rFonts w:ascii="Times New Roman" w:hAnsi="Times New Roman"/>
                <w:sz w:val="24"/>
                <w:lang w:val="ru-RU"/>
              </w:rPr>
              <w:tab/>
              <w:t>и</w:t>
            </w:r>
            <w:r w:rsidRPr="00803AD2">
              <w:rPr>
                <w:rFonts w:ascii="Times New Roman" w:hAnsi="Times New Roman"/>
                <w:sz w:val="24"/>
                <w:lang w:val="ru-RU"/>
              </w:rPr>
              <w:tab/>
              <w:t>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w:t>
            </w:r>
            <w:r w:rsidRPr="00803AD2">
              <w:rPr>
                <w:rFonts w:ascii="Times New Roman" w:hAnsi="Times New Roman"/>
                <w:sz w:val="24"/>
                <w:lang w:val="ru-RU"/>
              </w:rPr>
              <w:tab/>
              <w:t>и</w:t>
            </w:r>
            <w:r w:rsidRPr="00803AD2">
              <w:rPr>
                <w:rFonts w:ascii="Times New Roman" w:hAnsi="Times New Roman"/>
                <w:sz w:val="24"/>
                <w:lang w:val="ru-RU"/>
              </w:rPr>
              <w:tab/>
              <w:t>интеллектуального</w:t>
            </w:r>
            <w:r w:rsidRPr="00803AD2">
              <w:rPr>
                <w:rFonts w:ascii="Times New Roman" w:hAnsi="Times New Roman"/>
                <w:sz w:val="24"/>
                <w:lang w:val="ru-RU"/>
              </w:rPr>
              <w:tab/>
            </w:r>
            <w:r w:rsidRPr="00803AD2">
              <w:rPr>
                <w:rFonts w:ascii="Times New Roman" w:hAnsi="Times New Roman"/>
                <w:sz w:val="24"/>
                <w:lang w:val="ru-RU"/>
              </w:rPr>
              <w:tab/>
              <w:t>осмысления» способствует</w:t>
            </w:r>
          </w:p>
          <w:p w:rsidR="006D5497" w:rsidRPr="00803AD2" w:rsidRDefault="00803AD2">
            <w:pPr>
              <w:pStyle w:val="TableParagraph"/>
              <w:ind w:left="89" w:right="477"/>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формированию познавательных универсальных учебных</w:t>
            </w:r>
            <w:r w:rsidRPr="00803AD2">
              <w:rPr>
                <w:rFonts w:ascii="Times New Roman" w:hAnsi="Times New Roman"/>
                <w:spacing w:val="-5"/>
                <w:sz w:val="24"/>
                <w:lang w:val="ru-RU"/>
              </w:rPr>
              <w:t xml:space="preserve"> </w:t>
            </w:r>
            <w:r w:rsidRPr="00803AD2">
              <w:rPr>
                <w:rFonts w:ascii="Times New Roman" w:hAnsi="Times New Roman"/>
                <w:sz w:val="24"/>
                <w:lang w:val="ru-RU"/>
              </w:rPr>
              <w:t>действий.</w:t>
            </w:r>
          </w:p>
        </w:tc>
      </w:tr>
      <w:tr w:rsidR="006D5497" w:rsidRPr="00074B24">
        <w:trPr>
          <w:trHeight w:hRule="exact" w:val="1668"/>
        </w:trPr>
        <w:tc>
          <w:tcPr>
            <w:tcW w:w="1952" w:type="dxa"/>
            <w:vMerge w:val="restart"/>
            <w:tcBorders>
              <w:top w:val="single" w:sz="4" w:space="0" w:color="000000"/>
              <w:left w:val="single" w:sz="4" w:space="0" w:color="000000"/>
              <w:right w:val="single" w:sz="4" w:space="0" w:color="000000"/>
            </w:tcBorders>
          </w:tcPr>
          <w:p w:rsidR="006D5497" w:rsidRDefault="00803AD2">
            <w:pPr>
              <w:pStyle w:val="TableParagraph"/>
              <w:ind w:left="91" w:right="434"/>
              <w:rPr>
                <w:rFonts w:ascii="Times New Roman" w:eastAsia="Times New Roman" w:hAnsi="Times New Roman" w:cs="Times New Roman"/>
                <w:sz w:val="24"/>
                <w:szCs w:val="24"/>
              </w:rPr>
            </w:pPr>
            <w:r>
              <w:rPr>
                <w:rFonts w:ascii="Times New Roman" w:hAnsi="Times New Roman"/>
                <w:sz w:val="24"/>
              </w:rPr>
              <w:t>Иностранный язык</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27"/>
                <w:tab w:val="left" w:pos="3118"/>
                <w:tab w:val="left" w:pos="3494"/>
                <w:tab w:val="left" w:pos="4837"/>
              </w:tabs>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формирование дружелюбного и толерантного</w:t>
            </w:r>
            <w:r w:rsidRPr="00803AD2">
              <w:rPr>
                <w:rFonts w:ascii="Times New Roman" w:hAnsi="Times New Roman"/>
                <w:sz w:val="24"/>
                <w:lang w:val="ru-RU"/>
              </w:rPr>
              <w:tab/>
              <w:t>отношения</w:t>
            </w:r>
            <w:r w:rsidRPr="00803AD2">
              <w:rPr>
                <w:rFonts w:ascii="Times New Roman" w:hAnsi="Times New Roman"/>
                <w:sz w:val="24"/>
                <w:lang w:val="ru-RU"/>
              </w:rPr>
              <w:tab/>
              <w:t>к</w:t>
            </w:r>
            <w:r w:rsidRPr="00803AD2">
              <w:rPr>
                <w:rFonts w:ascii="Times New Roman" w:hAnsi="Times New Roman"/>
                <w:sz w:val="24"/>
                <w:lang w:val="ru-RU"/>
              </w:rPr>
              <w:tab/>
              <w:t>ценностям</w:t>
            </w:r>
            <w:r w:rsidRPr="00803AD2">
              <w:rPr>
                <w:rFonts w:ascii="Times New Roman" w:hAnsi="Times New Roman"/>
                <w:sz w:val="24"/>
                <w:lang w:val="ru-RU"/>
              </w:rPr>
              <w:tab/>
              <w:t>иных культур,</w:t>
            </w:r>
          </w:p>
          <w:p w:rsidR="006D5497" w:rsidRPr="00803AD2" w:rsidRDefault="00803AD2">
            <w:pPr>
              <w:pStyle w:val="TableParagraph"/>
              <w:tabs>
                <w:tab w:val="left" w:pos="1517"/>
                <w:tab w:val="left" w:pos="2320"/>
                <w:tab w:val="left" w:pos="2670"/>
                <w:tab w:val="left" w:pos="3833"/>
              </w:tabs>
              <w:ind w:left="89" w:right="105"/>
              <w:rPr>
                <w:rFonts w:ascii="Times New Roman" w:eastAsia="Times New Roman" w:hAnsi="Times New Roman" w:cs="Times New Roman"/>
                <w:sz w:val="24"/>
                <w:szCs w:val="24"/>
                <w:lang w:val="ru-RU"/>
              </w:rPr>
            </w:pPr>
            <w:r w:rsidRPr="00803AD2">
              <w:rPr>
                <w:rFonts w:ascii="Times New Roman" w:hAnsi="Times New Roman"/>
                <w:sz w:val="24"/>
                <w:lang w:val="ru-RU"/>
              </w:rPr>
              <w:t>оптимизма и выраженной личностной позиции в восприятии</w:t>
            </w:r>
            <w:r w:rsidRPr="00803AD2">
              <w:rPr>
                <w:rFonts w:ascii="Times New Roman" w:hAnsi="Times New Roman"/>
                <w:sz w:val="24"/>
                <w:lang w:val="ru-RU"/>
              </w:rPr>
              <w:tab/>
              <w:t>мира,</w:t>
            </w:r>
            <w:r w:rsidRPr="00803AD2">
              <w:rPr>
                <w:rFonts w:ascii="Times New Roman" w:hAnsi="Times New Roman"/>
                <w:sz w:val="24"/>
                <w:lang w:val="ru-RU"/>
              </w:rPr>
              <w:tab/>
              <w:t>в</w:t>
            </w:r>
            <w:r w:rsidRPr="00803AD2">
              <w:rPr>
                <w:rFonts w:ascii="Times New Roman" w:hAnsi="Times New Roman"/>
                <w:sz w:val="24"/>
                <w:lang w:val="ru-RU"/>
              </w:rPr>
              <w:tab/>
              <w:t>развитии</w:t>
            </w:r>
            <w:r w:rsidRPr="00803AD2">
              <w:rPr>
                <w:rFonts w:ascii="Times New Roman" w:hAnsi="Times New Roman"/>
                <w:sz w:val="24"/>
                <w:lang w:val="ru-RU"/>
              </w:rPr>
              <w:tab/>
              <w:t>национального самосознания.</w:t>
            </w:r>
          </w:p>
        </w:tc>
      </w:tr>
      <w:tr w:rsidR="006D5497" w:rsidRPr="00074B24">
        <w:trPr>
          <w:trHeight w:hRule="exact" w:val="562"/>
        </w:trPr>
        <w:tc>
          <w:tcPr>
            <w:tcW w:w="1952" w:type="dxa"/>
            <w:vMerge/>
            <w:tcBorders>
              <w:left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89" w:right="193"/>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формирование и совершенствование иноязычной коммуникативной</w:t>
            </w:r>
            <w:r w:rsidRPr="00803AD2">
              <w:rPr>
                <w:rFonts w:ascii="Times New Roman" w:hAnsi="Times New Roman"/>
                <w:spacing w:val="-25"/>
                <w:sz w:val="24"/>
                <w:lang w:val="ru-RU"/>
              </w:rPr>
              <w:t xml:space="preserve"> </w:t>
            </w:r>
            <w:r w:rsidRPr="00803AD2">
              <w:rPr>
                <w:rFonts w:ascii="Times New Roman" w:hAnsi="Times New Roman"/>
                <w:sz w:val="24"/>
                <w:lang w:val="ru-RU"/>
              </w:rPr>
              <w:t>компетенции</w:t>
            </w:r>
          </w:p>
        </w:tc>
      </w:tr>
      <w:tr w:rsidR="006D5497" w:rsidRPr="00074B24">
        <w:trPr>
          <w:trHeight w:hRule="exact" w:val="286"/>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3" w:lineRule="exact"/>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в процессе освоения системы понятий и</w:t>
            </w:r>
            <w:r w:rsidRPr="00803AD2">
              <w:rPr>
                <w:rFonts w:ascii="Times New Roman" w:hAnsi="Times New Roman"/>
                <w:spacing w:val="-15"/>
                <w:sz w:val="24"/>
                <w:lang w:val="ru-RU"/>
              </w:rPr>
              <w:t xml:space="preserve"> </w:t>
            </w:r>
            <w:r w:rsidRPr="00803AD2">
              <w:rPr>
                <w:rFonts w:ascii="Times New Roman" w:hAnsi="Times New Roman"/>
                <w:sz w:val="24"/>
                <w:lang w:val="ru-RU"/>
              </w:rPr>
              <w:t>правил</w:t>
            </w:r>
          </w:p>
        </w:tc>
      </w:tr>
      <w:tr w:rsidR="006D5497" w:rsidRPr="00074B24">
        <w:trPr>
          <w:trHeight w:hRule="exact" w:val="2770"/>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История</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132"/>
              <w:rPr>
                <w:rFonts w:ascii="Times New Roman" w:eastAsia="Times New Roman" w:hAnsi="Times New Roman" w:cs="Times New Roman"/>
                <w:sz w:val="24"/>
                <w:szCs w:val="24"/>
              </w:rPr>
            </w:pPr>
            <w:r>
              <w:rPr>
                <w:rFonts w:ascii="Times New Roman" w:hAnsi="Times New Roman"/>
                <w:sz w:val="24"/>
              </w:rPr>
              <w:t>личностные 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61"/>
                <w:tab w:val="left" w:pos="1798"/>
                <w:tab w:val="left" w:pos="2015"/>
                <w:tab w:val="left" w:pos="2938"/>
                <w:tab w:val="left" w:pos="3692"/>
                <w:tab w:val="left" w:pos="4419"/>
                <w:tab w:val="left" w:pos="4778"/>
              </w:tabs>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w:t>
            </w:r>
            <w:r w:rsidRPr="00803AD2">
              <w:rPr>
                <w:rFonts w:ascii="Times New Roman" w:hAnsi="Times New Roman"/>
                <w:sz w:val="24"/>
                <w:lang w:val="ru-RU"/>
              </w:rPr>
              <w:tab/>
            </w:r>
            <w:r w:rsidRPr="00803AD2">
              <w:rPr>
                <w:rFonts w:ascii="Times New Roman" w:hAnsi="Times New Roman"/>
                <w:sz w:val="24"/>
                <w:lang w:val="ru-RU"/>
              </w:rPr>
              <w:tab/>
              <w:t>оценочного,</w:t>
            </w:r>
            <w:r w:rsidRPr="00803AD2">
              <w:rPr>
                <w:rFonts w:ascii="Times New Roman" w:hAnsi="Times New Roman"/>
                <w:sz w:val="24"/>
                <w:lang w:val="ru-RU"/>
              </w:rPr>
              <w:tab/>
              <w:t>эмоционального отношения</w:t>
            </w:r>
            <w:r w:rsidRPr="00803AD2">
              <w:rPr>
                <w:rFonts w:ascii="Times New Roman" w:hAnsi="Times New Roman"/>
                <w:sz w:val="24"/>
                <w:lang w:val="ru-RU"/>
              </w:rPr>
              <w:tab/>
              <w:t>к</w:t>
            </w:r>
            <w:r w:rsidRPr="00803AD2">
              <w:rPr>
                <w:rFonts w:ascii="Times New Roman" w:hAnsi="Times New Roman"/>
                <w:sz w:val="24"/>
                <w:lang w:val="ru-RU"/>
              </w:rPr>
              <w:tab/>
            </w:r>
            <w:r w:rsidRPr="00803AD2">
              <w:rPr>
                <w:rFonts w:ascii="Times New Roman" w:hAnsi="Times New Roman"/>
                <w:sz w:val="24"/>
                <w:lang w:val="ru-RU"/>
              </w:rPr>
              <w:tab/>
              <w:t>миру,</w:t>
            </w:r>
            <w:r w:rsidRPr="00803AD2">
              <w:rPr>
                <w:rFonts w:ascii="Times New Roman" w:hAnsi="Times New Roman"/>
                <w:sz w:val="24"/>
                <w:lang w:val="ru-RU"/>
              </w:rPr>
              <w:tab/>
              <w:t>формирование</w:t>
            </w:r>
            <w:r w:rsidRPr="00803AD2">
              <w:rPr>
                <w:rFonts w:ascii="Times New Roman" w:hAnsi="Times New Roman"/>
                <w:sz w:val="24"/>
                <w:lang w:val="ru-RU"/>
              </w:rPr>
              <w:tab/>
              <w:t>основ гражданской, этнонациональной, социальной, культурной</w:t>
            </w:r>
            <w:r w:rsidRPr="00803AD2">
              <w:rPr>
                <w:rFonts w:ascii="Times New Roman" w:hAnsi="Times New Roman"/>
                <w:sz w:val="24"/>
                <w:lang w:val="ru-RU"/>
              </w:rPr>
              <w:tab/>
            </w:r>
            <w:r w:rsidRPr="00803AD2">
              <w:rPr>
                <w:rFonts w:ascii="Times New Roman" w:hAnsi="Times New Roman"/>
                <w:sz w:val="24"/>
                <w:lang w:val="ru-RU"/>
              </w:rPr>
              <w:tab/>
              <w:t>самоидентификации</w:t>
            </w:r>
            <w:r w:rsidRPr="00803AD2">
              <w:rPr>
                <w:rFonts w:ascii="Times New Roman" w:hAnsi="Times New Roman"/>
                <w:sz w:val="24"/>
                <w:lang w:val="ru-RU"/>
              </w:rPr>
              <w:tab/>
              <w:t>личности обучающегося, усвоение базовых национальных ценностей современного российского общества: гуманистических и демократических ценностей, идей</w:t>
            </w:r>
          </w:p>
          <w:p w:rsidR="006D5497" w:rsidRPr="00803AD2" w:rsidRDefault="00803AD2">
            <w:pPr>
              <w:pStyle w:val="TableParagraph"/>
              <w:tabs>
                <w:tab w:val="left" w:pos="868"/>
                <w:tab w:val="left" w:pos="1271"/>
                <w:tab w:val="left" w:pos="3391"/>
                <w:tab w:val="left" w:pos="4329"/>
              </w:tabs>
              <w:ind w:left="101" w:right="108" w:hanging="12"/>
              <w:rPr>
                <w:rFonts w:ascii="Times New Roman" w:eastAsia="Times New Roman" w:hAnsi="Times New Roman" w:cs="Times New Roman"/>
                <w:sz w:val="24"/>
                <w:szCs w:val="24"/>
                <w:lang w:val="ru-RU"/>
              </w:rPr>
            </w:pPr>
            <w:r w:rsidRPr="00803AD2">
              <w:rPr>
                <w:rFonts w:ascii="Times New Roman" w:hAnsi="Times New Roman"/>
                <w:sz w:val="24"/>
                <w:lang w:val="ru-RU"/>
              </w:rPr>
              <w:t>мира</w:t>
            </w:r>
            <w:r w:rsidRPr="00803AD2">
              <w:rPr>
                <w:rFonts w:ascii="Times New Roman" w:hAnsi="Times New Roman"/>
                <w:sz w:val="24"/>
                <w:lang w:val="ru-RU"/>
              </w:rPr>
              <w:tab/>
              <w:t>и</w:t>
            </w:r>
            <w:r w:rsidRPr="00803AD2">
              <w:rPr>
                <w:rFonts w:ascii="Times New Roman" w:hAnsi="Times New Roman"/>
                <w:sz w:val="24"/>
                <w:lang w:val="ru-RU"/>
              </w:rPr>
              <w:tab/>
              <w:t>взаимопонимания</w:t>
            </w:r>
            <w:r w:rsidRPr="00803AD2">
              <w:rPr>
                <w:rFonts w:ascii="Times New Roman" w:hAnsi="Times New Roman"/>
                <w:sz w:val="24"/>
                <w:lang w:val="ru-RU"/>
              </w:rPr>
              <w:tab/>
              <w:t>между</w:t>
            </w:r>
            <w:r w:rsidRPr="00803AD2">
              <w:rPr>
                <w:rFonts w:ascii="Times New Roman" w:hAnsi="Times New Roman"/>
                <w:sz w:val="24"/>
                <w:lang w:val="ru-RU"/>
              </w:rPr>
              <w:tab/>
              <w:t>народами, людьми разных</w:t>
            </w:r>
            <w:r w:rsidRPr="00803AD2">
              <w:rPr>
                <w:rFonts w:ascii="Times New Roman" w:hAnsi="Times New Roman"/>
                <w:spacing w:val="-7"/>
                <w:sz w:val="24"/>
                <w:lang w:val="ru-RU"/>
              </w:rPr>
              <w:t xml:space="preserve"> </w:t>
            </w:r>
            <w:r w:rsidRPr="00803AD2">
              <w:rPr>
                <w:rFonts w:ascii="Times New Roman" w:hAnsi="Times New Roman"/>
                <w:sz w:val="24"/>
                <w:lang w:val="ru-RU"/>
              </w:rPr>
              <w:t>культур»</w:t>
            </w:r>
          </w:p>
        </w:tc>
      </w:tr>
      <w:tr w:rsidR="006D5497" w:rsidRPr="00074B24">
        <w:trPr>
          <w:trHeight w:hRule="exact" w:val="2494"/>
        </w:trPr>
        <w:tc>
          <w:tcPr>
            <w:tcW w:w="1952"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220"/>
                <w:tab w:val="left" w:pos="1439"/>
                <w:tab w:val="left" w:pos="1712"/>
                <w:tab w:val="left" w:pos="2115"/>
                <w:tab w:val="left" w:pos="2640"/>
                <w:tab w:val="left" w:pos="2818"/>
                <w:tab w:val="left" w:pos="3434"/>
                <w:tab w:val="left" w:pos="3818"/>
                <w:tab w:val="left" w:pos="4260"/>
                <w:tab w:val="left" w:pos="5252"/>
              </w:tabs>
              <w:ind w:left="89" w:right="105"/>
              <w:rPr>
                <w:rFonts w:ascii="Times New Roman" w:eastAsia="Times New Roman" w:hAnsi="Times New Roman" w:cs="Times New Roman"/>
                <w:sz w:val="24"/>
                <w:szCs w:val="24"/>
                <w:lang w:val="ru-RU"/>
              </w:rPr>
            </w:pPr>
            <w:r w:rsidRPr="00803AD2">
              <w:rPr>
                <w:rFonts w:ascii="Times New Roman" w:hAnsi="Times New Roman"/>
                <w:sz w:val="24"/>
                <w:lang w:val="ru-RU"/>
              </w:rPr>
              <w:t>знакомство с целостной картиной мира (умение объяснять мир с исторической точки зрения), приобретение опыта историко-культурного, цивилизационного подхода к оценке социальных явлений,</w:t>
            </w:r>
            <w:r w:rsidRPr="00803AD2">
              <w:rPr>
                <w:rFonts w:ascii="Times New Roman" w:hAnsi="Times New Roman"/>
                <w:sz w:val="24"/>
                <w:lang w:val="ru-RU"/>
              </w:rPr>
              <w:tab/>
              <w:t>современных</w:t>
            </w:r>
            <w:r w:rsidRPr="00803AD2">
              <w:rPr>
                <w:rFonts w:ascii="Times New Roman" w:hAnsi="Times New Roman"/>
                <w:sz w:val="24"/>
                <w:lang w:val="ru-RU"/>
              </w:rPr>
              <w:tab/>
            </w:r>
            <w:r w:rsidRPr="00803AD2">
              <w:rPr>
                <w:rFonts w:ascii="Times New Roman" w:hAnsi="Times New Roman"/>
                <w:sz w:val="24"/>
                <w:lang w:val="ru-RU"/>
              </w:rPr>
              <w:tab/>
              <w:t>глобальных</w:t>
            </w:r>
            <w:r w:rsidRPr="00803AD2">
              <w:rPr>
                <w:rFonts w:ascii="Times New Roman" w:hAnsi="Times New Roman"/>
                <w:sz w:val="24"/>
                <w:lang w:val="ru-RU"/>
              </w:rPr>
              <w:tab/>
              <w:t>процессов; развитие</w:t>
            </w:r>
            <w:r w:rsidRPr="00803AD2">
              <w:rPr>
                <w:rFonts w:ascii="Times New Roman" w:hAnsi="Times New Roman"/>
                <w:sz w:val="24"/>
                <w:lang w:val="ru-RU"/>
              </w:rPr>
              <w:tab/>
            </w:r>
            <w:r w:rsidRPr="00803AD2">
              <w:rPr>
                <w:rFonts w:ascii="Times New Roman" w:hAnsi="Times New Roman"/>
                <w:sz w:val="24"/>
                <w:lang w:val="ru-RU"/>
              </w:rPr>
              <w:tab/>
              <w:t>умений</w:t>
            </w:r>
            <w:r w:rsidRPr="00803AD2">
              <w:rPr>
                <w:rFonts w:ascii="Times New Roman" w:hAnsi="Times New Roman"/>
                <w:sz w:val="24"/>
                <w:lang w:val="ru-RU"/>
              </w:rPr>
              <w:tab/>
              <w:t>искать,</w:t>
            </w:r>
            <w:r w:rsidRPr="00803AD2">
              <w:rPr>
                <w:rFonts w:ascii="Times New Roman" w:hAnsi="Times New Roman"/>
                <w:sz w:val="24"/>
                <w:lang w:val="ru-RU"/>
              </w:rPr>
              <w:tab/>
            </w:r>
            <w:r w:rsidRPr="00803AD2">
              <w:rPr>
                <w:rFonts w:ascii="Times New Roman" w:hAnsi="Times New Roman"/>
                <w:sz w:val="24"/>
                <w:lang w:val="ru-RU"/>
              </w:rPr>
              <w:tab/>
              <w:t xml:space="preserve">анализировать, </w:t>
            </w:r>
            <w:r w:rsidRPr="00803AD2">
              <w:rPr>
                <w:rFonts w:ascii="Times New Roman" w:hAnsi="Times New Roman"/>
                <w:spacing w:val="-1"/>
                <w:sz w:val="24"/>
                <w:lang w:val="ru-RU"/>
              </w:rPr>
              <w:t>сопоставлять</w:t>
            </w:r>
            <w:r w:rsidRPr="00803AD2">
              <w:rPr>
                <w:rFonts w:ascii="Times New Roman" w:hAnsi="Times New Roman"/>
                <w:spacing w:val="-1"/>
                <w:sz w:val="24"/>
                <w:lang w:val="ru-RU"/>
              </w:rPr>
              <w:tab/>
            </w:r>
            <w:r w:rsidRPr="00803AD2">
              <w:rPr>
                <w:rFonts w:ascii="Times New Roman" w:hAnsi="Times New Roman"/>
                <w:spacing w:val="-1"/>
                <w:sz w:val="24"/>
                <w:lang w:val="ru-RU"/>
              </w:rPr>
              <w:tab/>
            </w:r>
            <w:r w:rsidRPr="00803AD2">
              <w:rPr>
                <w:rFonts w:ascii="Times New Roman" w:hAnsi="Times New Roman"/>
                <w:sz w:val="24"/>
                <w:lang w:val="ru-RU"/>
              </w:rPr>
              <w:t>и</w:t>
            </w:r>
            <w:r w:rsidRPr="00803AD2">
              <w:rPr>
                <w:rFonts w:ascii="Times New Roman" w:hAnsi="Times New Roman"/>
                <w:sz w:val="24"/>
                <w:lang w:val="ru-RU"/>
              </w:rPr>
              <w:tab/>
              <w:t>оценивать</w:t>
            </w:r>
            <w:r w:rsidRPr="00803AD2">
              <w:rPr>
                <w:rFonts w:ascii="Times New Roman" w:hAnsi="Times New Roman"/>
                <w:sz w:val="24"/>
                <w:lang w:val="ru-RU"/>
              </w:rPr>
              <w:tab/>
              <w:t>содержащуюся</w:t>
            </w:r>
            <w:r w:rsidRPr="00803AD2">
              <w:rPr>
                <w:rFonts w:ascii="Times New Roman" w:hAnsi="Times New Roman"/>
                <w:sz w:val="24"/>
                <w:lang w:val="ru-RU"/>
              </w:rPr>
              <w:tab/>
              <w:t>в различных источниках информацию о событиях и явлениях прошлого и</w:t>
            </w:r>
            <w:r w:rsidRPr="00803AD2">
              <w:rPr>
                <w:rFonts w:ascii="Times New Roman" w:hAnsi="Times New Roman"/>
                <w:spacing w:val="-11"/>
                <w:sz w:val="24"/>
                <w:lang w:val="ru-RU"/>
              </w:rPr>
              <w:t xml:space="preserve"> </w:t>
            </w:r>
            <w:r w:rsidRPr="00803AD2">
              <w:rPr>
                <w:rFonts w:ascii="Times New Roman" w:hAnsi="Times New Roman"/>
                <w:sz w:val="24"/>
                <w:lang w:val="ru-RU"/>
              </w:rPr>
              <w:t>настоящего.</w:t>
            </w:r>
          </w:p>
        </w:tc>
      </w:tr>
      <w:tr w:rsidR="006D5497" w:rsidRPr="00074B24">
        <w:trPr>
          <w:trHeight w:hRule="exact" w:val="562"/>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351"/>
              <w:rPr>
                <w:rFonts w:ascii="Times New Roman" w:eastAsia="Times New Roman" w:hAnsi="Times New Roman" w:cs="Times New Roman"/>
                <w:sz w:val="24"/>
                <w:szCs w:val="24"/>
              </w:rPr>
            </w:pPr>
            <w:r>
              <w:rPr>
                <w:rFonts w:ascii="Times New Roman" w:hAnsi="Times New Roman"/>
                <w:sz w:val="24"/>
              </w:rPr>
              <w:t>Обществознан ие</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132"/>
              <w:rPr>
                <w:rFonts w:ascii="Times New Roman" w:eastAsia="Times New Roman" w:hAnsi="Times New Roman" w:cs="Times New Roman"/>
                <w:sz w:val="24"/>
                <w:szCs w:val="24"/>
              </w:rPr>
            </w:pPr>
            <w:r>
              <w:rPr>
                <w:rFonts w:ascii="Times New Roman" w:hAnsi="Times New Roman"/>
                <w:sz w:val="24"/>
              </w:rPr>
              <w:t>личностные 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120"/>
                <w:tab w:val="left" w:pos="2871"/>
                <w:tab w:val="left" w:pos="4197"/>
              </w:tabs>
              <w:ind w:left="89" w:right="106"/>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обучающихся личностных представлений</w:t>
            </w:r>
            <w:r w:rsidRPr="00803AD2">
              <w:rPr>
                <w:rFonts w:ascii="Times New Roman" w:hAnsi="Times New Roman"/>
                <w:sz w:val="24"/>
                <w:lang w:val="ru-RU"/>
              </w:rPr>
              <w:tab/>
              <w:t>об</w:t>
            </w:r>
            <w:r w:rsidRPr="00803AD2">
              <w:rPr>
                <w:rFonts w:ascii="Times New Roman" w:hAnsi="Times New Roman"/>
                <w:sz w:val="24"/>
                <w:lang w:val="ru-RU"/>
              </w:rPr>
              <w:tab/>
              <w:t>основах</w:t>
            </w:r>
            <w:r w:rsidRPr="00803AD2">
              <w:rPr>
                <w:rFonts w:ascii="Times New Roman" w:hAnsi="Times New Roman"/>
                <w:sz w:val="24"/>
                <w:lang w:val="ru-RU"/>
              </w:rPr>
              <w:tab/>
              <w:t>российской</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952"/>
        <w:gridCol w:w="2126"/>
        <w:gridCol w:w="5495"/>
      </w:tblGrid>
      <w:tr w:rsidR="006D5497" w:rsidRPr="00074B24">
        <w:trPr>
          <w:trHeight w:hRule="exact" w:val="1668"/>
        </w:trPr>
        <w:tc>
          <w:tcPr>
            <w:tcW w:w="1952" w:type="dxa"/>
            <w:vMerge w:val="restart"/>
            <w:tcBorders>
              <w:top w:val="single" w:sz="4" w:space="0" w:color="000000"/>
              <w:left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1" w:right="108"/>
              <w:rPr>
                <w:rFonts w:ascii="Times New Roman" w:eastAsia="Times New Roman" w:hAnsi="Times New Roman" w:cs="Times New Roman"/>
                <w:sz w:val="24"/>
                <w:szCs w:val="24"/>
                <w:lang w:val="ru-RU"/>
              </w:rPr>
            </w:pPr>
            <w:r w:rsidRPr="00803AD2">
              <w:rPr>
                <w:rFonts w:ascii="Times New Roman" w:hAnsi="Times New Roman"/>
                <w:sz w:val="24"/>
                <w:lang w:val="ru-RU"/>
              </w:rPr>
              <w:t>гражданской</w:t>
            </w:r>
          </w:p>
          <w:p w:rsidR="006D5497" w:rsidRPr="00803AD2" w:rsidRDefault="00803AD2">
            <w:pPr>
              <w:pStyle w:val="TableParagraph"/>
              <w:tabs>
                <w:tab w:val="left" w:pos="1635"/>
                <w:tab w:val="left" w:pos="1933"/>
                <w:tab w:val="left" w:pos="3504"/>
                <w:tab w:val="left" w:pos="4017"/>
                <w:tab w:val="left" w:pos="4336"/>
              </w:tabs>
              <w:ind w:left="89" w:right="109"/>
              <w:rPr>
                <w:rFonts w:ascii="Times New Roman" w:eastAsia="Times New Roman" w:hAnsi="Times New Roman" w:cs="Times New Roman"/>
                <w:sz w:val="24"/>
                <w:szCs w:val="24"/>
                <w:lang w:val="ru-RU"/>
              </w:rPr>
            </w:pPr>
            <w:r w:rsidRPr="00803AD2">
              <w:rPr>
                <w:rFonts w:ascii="Times New Roman" w:hAnsi="Times New Roman"/>
                <w:sz w:val="24"/>
                <w:lang w:val="ru-RU"/>
              </w:rPr>
              <w:t>идентичности, патриотизма, гражданственности, социальной</w:t>
            </w:r>
            <w:r w:rsidRPr="00803AD2">
              <w:rPr>
                <w:rFonts w:ascii="Times New Roman" w:hAnsi="Times New Roman"/>
                <w:sz w:val="24"/>
                <w:lang w:val="ru-RU"/>
              </w:rPr>
              <w:tab/>
            </w:r>
            <w:r w:rsidRPr="00803AD2">
              <w:rPr>
                <w:rFonts w:ascii="Times New Roman" w:hAnsi="Times New Roman"/>
                <w:sz w:val="24"/>
                <w:lang w:val="ru-RU"/>
              </w:rPr>
              <w:tab/>
              <w:t>ответственности,</w:t>
            </w:r>
            <w:r w:rsidRPr="00803AD2">
              <w:rPr>
                <w:rFonts w:ascii="Times New Roman" w:hAnsi="Times New Roman"/>
                <w:sz w:val="24"/>
                <w:lang w:val="ru-RU"/>
              </w:rPr>
              <w:tab/>
            </w:r>
            <w:r w:rsidRPr="00803AD2">
              <w:rPr>
                <w:rFonts w:ascii="Times New Roman" w:hAnsi="Times New Roman"/>
                <w:sz w:val="24"/>
                <w:lang w:val="ru-RU"/>
              </w:rPr>
              <w:tab/>
              <w:t>правового самосознания, толерантности, приверженности ценностям,</w:t>
            </w:r>
            <w:r w:rsidRPr="00803AD2">
              <w:rPr>
                <w:rFonts w:ascii="Times New Roman" w:hAnsi="Times New Roman"/>
                <w:sz w:val="24"/>
                <w:lang w:val="ru-RU"/>
              </w:rPr>
              <w:tab/>
              <w:t>закреплённым</w:t>
            </w:r>
            <w:r w:rsidRPr="00803AD2">
              <w:rPr>
                <w:rFonts w:ascii="Times New Roman" w:hAnsi="Times New Roman"/>
                <w:sz w:val="24"/>
                <w:lang w:val="ru-RU"/>
              </w:rPr>
              <w:tab/>
              <w:t>в</w:t>
            </w:r>
            <w:r w:rsidRPr="00803AD2">
              <w:rPr>
                <w:rFonts w:ascii="Times New Roman" w:hAnsi="Times New Roman"/>
                <w:sz w:val="24"/>
                <w:lang w:val="ru-RU"/>
              </w:rPr>
              <w:tab/>
              <w:t>Конституции Российской</w:t>
            </w:r>
            <w:r w:rsidRPr="00803AD2">
              <w:rPr>
                <w:rFonts w:ascii="Times New Roman" w:hAnsi="Times New Roman"/>
                <w:spacing w:val="-6"/>
                <w:sz w:val="24"/>
                <w:lang w:val="ru-RU"/>
              </w:rPr>
              <w:t xml:space="preserve"> </w:t>
            </w:r>
            <w:r w:rsidRPr="00803AD2">
              <w:rPr>
                <w:rFonts w:ascii="Times New Roman" w:hAnsi="Times New Roman"/>
                <w:sz w:val="24"/>
                <w:lang w:val="ru-RU"/>
              </w:rPr>
              <w:t>Федерации</w:t>
            </w:r>
          </w:p>
        </w:tc>
      </w:tr>
      <w:tr w:rsidR="006D5497" w:rsidRPr="00074B24">
        <w:trPr>
          <w:trHeight w:hRule="exact" w:val="1942"/>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67"/>
                <w:tab w:val="left" w:pos="3019"/>
                <w:tab w:val="left" w:pos="4209"/>
                <w:tab w:val="left" w:pos="5267"/>
              </w:tabs>
              <w:ind w:left="101" w:right="109" w:hanging="12"/>
              <w:rPr>
                <w:rFonts w:ascii="Times New Roman" w:eastAsia="Times New Roman" w:hAnsi="Times New Roman" w:cs="Times New Roman"/>
                <w:sz w:val="24"/>
                <w:szCs w:val="24"/>
                <w:lang w:val="ru-RU"/>
              </w:rPr>
            </w:pPr>
            <w:r w:rsidRPr="00803AD2">
              <w:rPr>
                <w:rFonts w:ascii="Times New Roman" w:hAnsi="Times New Roman"/>
                <w:sz w:val="24"/>
                <w:lang w:val="ru-RU"/>
              </w:rPr>
              <w:t>способствует</w:t>
            </w:r>
            <w:r w:rsidRPr="00803AD2">
              <w:rPr>
                <w:rFonts w:ascii="Times New Roman" w:hAnsi="Times New Roman"/>
                <w:sz w:val="24"/>
                <w:lang w:val="ru-RU"/>
              </w:rPr>
              <w:tab/>
              <w:t>освоение</w:t>
            </w:r>
            <w:r w:rsidRPr="00803AD2">
              <w:rPr>
                <w:rFonts w:ascii="Times New Roman" w:hAnsi="Times New Roman"/>
                <w:sz w:val="24"/>
                <w:lang w:val="ru-RU"/>
              </w:rPr>
              <w:tab/>
              <w:t>приемов</w:t>
            </w:r>
            <w:r w:rsidRPr="00803AD2">
              <w:rPr>
                <w:rFonts w:ascii="Times New Roman" w:hAnsi="Times New Roman"/>
                <w:sz w:val="24"/>
                <w:lang w:val="ru-RU"/>
              </w:rPr>
              <w:tab/>
              <w:t>работы</w:t>
            </w:r>
            <w:r w:rsidRPr="00803AD2">
              <w:rPr>
                <w:rFonts w:ascii="Times New Roman" w:hAnsi="Times New Roman"/>
                <w:sz w:val="24"/>
                <w:lang w:val="ru-RU"/>
              </w:rPr>
              <w:tab/>
              <w:t>с социально</w:t>
            </w:r>
          </w:p>
          <w:p w:rsidR="006D5497" w:rsidRPr="00803AD2" w:rsidRDefault="00803AD2">
            <w:pPr>
              <w:pStyle w:val="TableParagraph"/>
              <w:tabs>
                <w:tab w:val="left" w:pos="1257"/>
                <w:tab w:val="left" w:pos="1766"/>
                <w:tab w:val="left" w:pos="2806"/>
                <w:tab w:val="left" w:pos="4646"/>
              </w:tabs>
              <w:ind w:left="89" w:right="106"/>
              <w:rPr>
                <w:rFonts w:ascii="Times New Roman" w:eastAsia="Times New Roman" w:hAnsi="Times New Roman" w:cs="Times New Roman"/>
                <w:sz w:val="24"/>
                <w:szCs w:val="24"/>
                <w:lang w:val="ru-RU"/>
              </w:rPr>
            </w:pPr>
            <w:r w:rsidRPr="00803AD2">
              <w:rPr>
                <w:rFonts w:ascii="Times New Roman" w:hAnsi="Times New Roman"/>
                <w:sz w:val="24"/>
                <w:lang w:val="ru-RU"/>
              </w:rPr>
              <w:t>значимой информацией, её осмысление; развитие способностей обучающихся делать необходимые выводы</w:t>
            </w:r>
            <w:r w:rsidRPr="00803AD2">
              <w:rPr>
                <w:rFonts w:ascii="Times New Roman" w:hAnsi="Times New Roman"/>
                <w:sz w:val="24"/>
                <w:lang w:val="ru-RU"/>
              </w:rPr>
              <w:tab/>
              <w:t>и</w:t>
            </w:r>
            <w:r w:rsidRPr="00803AD2">
              <w:rPr>
                <w:rFonts w:ascii="Times New Roman" w:hAnsi="Times New Roman"/>
                <w:sz w:val="24"/>
                <w:lang w:val="ru-RU"/>
              </w:rPr>
              <w:tab/>
              <w:t>давать</w:t>
            </w:r>
            <w:r w:rsidRPr="00803AD2">
              <w:rPr>
                <w:rFonts w:ascii="Times New Roman" w:hAnsi="Times New Roman"/>
                <w:sz w:val="24"/>
                <w:lang w:val="ru-RU"/>
              </w:rPr>
              <w:tab/>
              <w:t>обоснованные</w:t>
            </w:r>
            <w:r w:rsidRPr="00803AD2">
              <w:rPr>
                <w:rFonts w:ascii="Times New Roman" w:hAnsi="Times New Roman"/>
                <w:sz w:val="24"/>
                <w:lang w:val="ru-RU"/>
              </w:rPr>
              <w:tab/>
              <w:t>оценки социальным</w:t>
            </w:r>
          </w:p>
          <w:p w:rsidR="006D5497" w:rsidRPr="00803AD2" w:rsidRDefault="00803AD2">
            <w:pPr>
              <w:pStyle w:val="TableParagraph"/>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событиям и процессам и многое</w:t>
            </w:r>
            <w:r w:rsidRPr="00803AD2">
              <w:rPr>
                <w:rFonts w:ascii="Times New Roman" w:hAnsi="Times New Roman"/>
                <w:spacing w:val="-12"/>
                <w:sz w:val="24"/>
                <w:lang w:val="ru-RU"/>
              </w:rPr>
              <w:t xml:space="preserve"> </w:t>
            </w:r>
            <w:r w:rsidRPr="00803AD2">
              <w:rPr>
                <w:rFonts w:ascii="Times New Roman" w:hAnsi="Times New Roman"/>
                <w:sz w:val="24"/>
                <w:lang w:val="ru-RU"/>
              </w:rPr>
              <w:t>другое.</w:t>
            </w:r>
          </w:p>
        </w:tc>
      </w:tr>
      <w:tr w:rsidR="006D5497" w:rsidRPr="00074B24">
        <w:trPr>
          <w:trHeight w:hRule="exact" w:val="1666"/>
        </w:trPr>
        <w:tc>
          <w:tcPr>
            <w:tcW w:w="1952" w:type="dxa"/>
            <w:vMerge w:val="restart"/>
            <w:tcBorders>
              <w:top w:val="single" w:sz="4" w:space="0" w:color="000000"/>
              <w:left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География</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245"/>
                <w:tab w:val="left" w:pos="4027"/>
              </w:tabs>
              <w:ind w:left="101" w:right="105"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w:t>
            </w:r>
            <w:r w:rsidRPr="00803AD2">
              <w:rPr>
                <w:rFonts w:ascii="Times New Roman" w:hAnsi="Times New Roman"/>
                <w:sz w:val="24"/>
                <w:lang w:val="ru-RU"/>
              </w:rPr>
              <w:tab/>
              <w:t>первичных</w:t>
            </w:r>
            <w:r w:rsidRPr="00803AD2">
              <w:rPr>
                <w:rFonts w:ascii="Times New Roman" w:hAnsi="Times New Roman"/>
                <w:sz w:val="24"/>
                <w:lang w:val="ru-RU"/>
              </w:rPr>
              <w:tab/>
              <w:t>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803AD2">
              <w:rPr>
                <w:rFonts w:ascii="Times New Roman" w:hAnsi="Times New Roman"/>
                <w:spacing w:val="-6"/>
                <w:sz w:val="24"/>
                <w:lang w:val="ru-RU"/>
              </w:rPr>
              <w:t xml:space="preserve"> </w:t>
            </w:r>
            <w:r w:rsidRPr="00803AD2">
              <w:rPr>
                <w:rFonts w:ascii="Times New Roman" w:hAnsi="Times New Roman"/>
                <w:sz w:val="24"/>
                <w:lang w:val="ru-RU"/>
              </w:rPr>
              <w:t>нём</w:t>
            </w:r>
          </w:p>
        </w:tc>
      </w:tr>
      <w:tr w:rsidR="006D5497" w:rsidRPr="00074B24">
        <w:trPr>
          <w:trHeight w:hRule="exact" w:val="1114"/>
        </w:trPr>
        <w:tc>
          <w:tcPr>
            <w:tcW w:w="1952" w:type="dxa"/>
            <w:vMerge/>
            <w:tcBorders>
              <w:left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931"/>
                <w:tab w:val="left" w:pos="2751"/>
                <w:tab w:val="left" w:pos="3302"/>
                <w:tab w:val="left" w:pos="4224"/>
                <w:tab w:val="left" w:pos="4660"/>
              </w:tabs>
              <w:ind w:left="89" w:right="110"/>
              <w:rPr>
                <w:rFonts w:ascii="Times New Roman" w:eastAsia="Times New Roman" w:hAnsi="Times New Roman" w:cs="Times New Roman"/>
                <w:sz w:val="24"/>
                <w:szCs w:val="24"/>
                <w:lang w:val="ru-RU"/>
              </w:rPr>
            </w:pPr>
            <w:r w:rsidRPr="00803AD2">
              <w:rPr>
                <w:rFonts w:ascii="Times New Roman" w:hAnsi="Times New Roman"/>
                <w:sz w:val="24"/>
                <w:lang w:val="ru-RU"/>
              </w:rPr>
              <w:t>формируются в процессе овладения основами картографической грамотности и использования географической</w:t>
            </w:r>
            <w:r w:rsidRPr="00803AD2">
              <w:rPr>
                <w:rFonts w:ascii="Times New Roman" w:hAnsi="Times New Roman"/>
                <w:sz w:val="24"/>
                <w:lang w:val="ru-RU"/>
              </w:rPr>
              <w:tab/>
              <w:t>карты</w:t>
            </w:r>
            <w:r w:rsidRPr="00803AD2">
              <w:rPr>
                <w:rFonts w:ascii="Times New Roman" w:hAnsi="Times New Roman"/>
                <w:sz w:val="24"/>
                <w:lang w:val="ru-RU"/>
              </w:rPr>
              <w:tab/>
              <w:t>как</w:t>
            </w:r>
            <w:r w:rsidRPr="00803AD2">
              <w:rPr>
                <w:rFonts w:ascii="Times New Roman" w:hAnsi="Times New Roman"/>
                <w:sz w:val="24"/>
                <w:lang w:val="ru-RU"/>
              </w:rPr>
              <w:tab/>
              <w:t>одного</w:t>
            </w:r>
            <w:r w:rsidRPr="00803AD2">
              <w:rPr>
                <w:rFonts w:ascii="Times New Roman" w:hAnsi="Times New Roman"/>
                <w:sz w:val="24"/>
                <w:lang w:val="ru-RU"/>
              </w:rPr>
              <w:tab/>
              <w:t>из</w:t>
            </w:r>
            <w:r w:rsidRPr="00803AD2">
              <w:rPr>
                <w:rFonts w:ascii="Times New Roman" w:hAnsi="Times New Roman"/>
                <w:sz w:val="24"/>
                <w:lang w:val="ru-RU"/>
              </w:rPr>
              <w:tab/>
              <w:t>языков международного</w:t>
            </w:r>
            <w:r w:rsidRPr="00803AD2">
              <w:rPr>
                <w:rFonts w:ascii="Times New Roman" w:hAnsi="Times New Roman"/>
                <w:spacing w:val="-2"/>
                <w:sz w:val="24"/>
                <w:lang w:val="ru-RU"/>
              </w:rPr>
              <w:t xml:space="preserve"> </w:t>
            </w:r>
            <w:r w:rsidRPr="00803AD2">
              <w:rPr>
                <w:rFonts w:ascii="Times New Roman" w:hAnsi="Times New Roman"/>
                <w:sz w:val="24"/>
                <w:lang w:val="ru-RU"/>
              </w:rPr>
              <w:t>общения.</w:t>
            </w:r>
          </w:p>
        </w:tc>
      </w:tr>
      <w:tr w:rsidR="006D5497" w:rsidRPr="00074B24">
        <w:trPr>
          <w:trHeight w:hRule="exact" w:val="1114"/>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060"/>
                <w:tab w:val="left" w:pos="4120"/>
                <w:tab w:val="left" w:pos="5260"/>
              </w:tabs>
              <w:ind w:left="89" w:right="102"/>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умений и навыков использования разнообразных</w:t>
            </w:r>
            <w:r w:rsidRPr="00803AD2">
              <w:rPr>
                <w:rFonts w:ascii="Times New Roman" w:hAnsi="Times New Roman"/>
                <w:sz w:val="24"/>
                <w:lang w:val="ru-RU"/>
              </w:rPr>
              <w:tab/>
              <w:t>географических</w:t>
            </w:r>
            <w:r w:rsidRPr="00803AD2">
              <w:rPr>
                <w:rFonts w:ascii="Times New Roman" w:hAnsi="Times New Roman"/>
                <w:sz w:val="24"/>
                <w:lang w:val="ru-RU"/>
              </w:rPr>
              <w:tab/>
              <w:t>знаний</w:t>
            </w:r>
            <w:r w:rsidRPr="00803AD2">
              <w:rPr>
                <w:rFonts w:ascii="Times New Roman" w:hAnsi="Times New Roman"/>
                <w:sz w:val="24"/>
                <w:lang w:val="ru-RU"/>
              </w:rPr>
              <w:tab/>
              <w:t>в повседневной жизни для объяснения и оценки явлений и</w:t>
            </w:r>
            <w:r w:rsidRPr="00803AD2">
              <w:rPr>
                <w:rFonts w:ascii="Times New Roman" w:hAnsi="Times New Roman"/>
                <w:spacing w:val="-8"/>
                <w:sz w:val="24"/>
                <w:lang w:val="ru-RU"/>
              </w:rPr>
              <w:t xml:space="preserve"> </w:t>
            </w:r>
            <w:r w:rsidRPr="00803AD2">
              <w:rPr>
                <w:rFonts w:ascii="Times New Roman" w:hAnsi="Times New Roman"/>
                <w:sz w:val="24"/>
                <w:lang w:val="ru-RU"/>
              </w:rPr>
              <w:t>процессов</w:t>
            </w:r>
          </w:p>
        </w:tc>
      </w:tr>
      <w:tr w:rsidR="006D5497" w:rsidRPr="00074B24">
        <w:trPr>
          <w:trHeight w:hRule="exact" w:val="838"/>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Математика</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представлений о математике как о методе познания действительности, позволяющем описывать и изучать реальные процессы и</w:t>
            </w:r>
            <w:r w:rsidRPr="00803AD2">
              <w:rPr>
                <w:rFonts w:ascii="Times New Roman" w:hAnsi="Times New Roman"/>
                <w:spacing w:val="-19"/>
                <w:sz w:val="24"/>
                <w:lang w:val="ru-RU"/>
              </w:rPr>
              <w:t xml:space="preserve"> </w:t>
            </w:r>
            <w:r w:rsidRPr="00803AD2">
              <w:rPr>
                <w:rFonts w:ascii="Times New Roman" w:hAnsi="Times New Roman"/>
                <w:sz w:val="24"/>
                <w:lang w:val="ru-RU"/>
              </w:rPr>
              <w:t>явления</w:t>
            </w:r>
          </w:p>
        </w:tc>
      </w:tr>
      <w:tr w:rsidR="006D5497" w:rsidRPr="00074B24">
        <w:trPr>
          <w:trHeight w:hRule="exact" w:val="1114"/>
        </w:trPr>
        <w:tc>
          <w:tcPr>
            <w:tcW w:w="1952" w:type="dxa"/>
            <w:vMerge w:val="restart"/>
            <w:tcBorders>
              <w:top w:val="single" w:sz="4" w:space="0" w:color="000000"/>
              <w:left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Физика</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89" w:right="106"/>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приобретение опыта применения научных методов познания, наблюдения физических явлений, проведения опытов, простых экспериментальных исследований</w:t>
            </w:r>
          </w:p>
        </w:tc>
      </w:tr>
      <w:tr w:rsidR="006D5497" w:rsidRPr="00074B24">
        <w:trPr>
          <w:trHeight w:hRule="exact" w:val="838"/>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89" w:right="109"/>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необходимости применения достижений физики и технологий для рационального природопользования</w:t>
            </w:r>
          </w:p>
        </w:tc>
      </w:tr>
      <w:tr w:rsidR="006D5497" w:rsidRPr="00074B24">
        <w:trPr>
          <w:trHeight w:hRule="exact" w:val="2497"/>
        </w:trPr>
        <w:tc>
          <w:tcPr>
            <w:tcW w:w="1952" w:type="dxa"/>
            <w:vMerge w:val="restart"/>
            <w:tcBorders>
              <w:top w:val="single" w:sz="4" w:space="0" w:color="000000"/>
              <w:left w:val="single" w:sz="4" w:space="0" w:color="000000"/>
              <w:right w:val="single" w:sz="4" w:space="0" w:color="000000"/>
            </w:tcBorders>
          </w:tcPr>
          <w:p w:rsidR="006D5497" w:rsidRDefault="00803AD2">
            <w:pPr>
              <w:pStyle w:val="TableParagraph"/>
              <w:spacing w:line="265" w:lineRule="exact"/>
              <w:ind w:left="91" w:right="351"/>
              <w:rPr>
                <w:rFonts w:ascii="Times New Roman" w:eastAsia="Times New Roman" w:hAnsi="Times New Roman" w:cs="Times New Roman"/>
                <w:sz w:val="24"/>
                <w:szCs w:val="24"/>
              </w:rPr>
            </w:pPr>
            <w:r>
              <w:rPr>
                <w:rFonts w:ascii="Times New Roman" w:hAnsi="Times New Roman"/>
                <w:sz w:val="24"/>
              </w:rPr>
              <w:t>Химия</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153"/>
                <w:tab w:val="left" w:pos="3304"/>
                <w:tab w:val="left" w:pos="4562"/>
              </w:tabs>
              <w:ind w:left="89" w:right="106"/>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первоначальныхсистематизированных представлений о веществах, формирование умений устанавливать</w:t>
            </w:r>
            <w:r w:rsidRPr="00803AD2">
              <w:rPr>
                <w:rFonts w:ascii="Times New Roman" w:hAnsi="Times New Roman"/>
                <w:sz w:val="24"/>
                <w:lang w:val="ru-RU"/>
              </w:rPr>
              <w:tab/>
              <w:t>связи</w:t>
            </w:r>
            <w:r w:rsidRPr="00803AD2">
              <w:rPr>
                <w:rFonts w:ascii="Times New Roman" w:hAnsi="Times New Roman"/>
                <w:sz w:val="24"/>
                <w:lang w:val="ru-RU"/>
              </w:rPr>
              <w:tab/>
              <w:t>между</w:t>
            </w:r>
            <w:r w:rsidRPr="00803AD2">
              <w:rPr>
                <w:rFonts w:ascii="Times New Roman" w:hAnsi="Times New Roman"/>
                <w:sz w:val="24"/>
                <w:lang w:val="ru-RU"/>
              </w:rPr>
              <w:tab/>
              <w:t>реально наблюдаемыми</w:t>
            </w:r>
          </w:p>
          <w:p w:rsidR="006D5497" w:rsidRPr="00803AD2" w:rsidRDefault="00803AD2">
            <w:pPr>
              <w:pStyle w:val="TableParagraph"/>
              <w:tabs>
                <w:tab w:val="left" w:pos="1947"/>
                <w:tab w:val="left" w:pos="3513"/>
                <w:tab w:val="left" w:pos="4113"/>
              </w:tabs>
              <w:ind w:left="89" w:right="109"/>
              <w:rPr>
                <w:rFonts w:ascii="Times New Roman" w:eastAsia="Times New Roman" w:hAnsi="Times New Roman" w:cs="Times New Roman"/>
                <w:sz w:val="24"/>
                <w:szCs w:val="24"/>
                <w:lang w:val="ru-RU"/>
              </w:rPr>
            </w:pPr>
            <w:r w:rsidRPr="00803AD2">
              <w:rPr>
                <w:rFonts w:ascii="Times New Roman" w:hAnsi="Times New Roman"/>
                <w:sz w:val="24"/>
                <w:lang w:val="ru-RU"/>
              </w:rPr>
              <w:t>химическими</w:t>
            </w:r>
            <w:r w:rsidRPr="00803AD2">
              <w:rPr>
                <w:rFonts w:ascii="Times New Roman" w:hAnsi="Times New Roman"/>
                <w:sz w:val="24"/>
                <w:lang w:val="ru-RU"/>
              </w:rPr>
              <w:tab/>
              <w:t>явлениями</w:t>
            </w:r>
            <w:r w:rsidRPr="00803AD2">
              <w:rPr>
                <w:rFonts w:ascii="Times New Roman" w:hAnsi="Times New Roman"/>
                <w:sz w:val="24"/>
                <w:lang w:val="ru-RU"/>
              </w:rPr>
              <w:tab/>
              <w:t>и</w:t>
            </w:r>
            <w:r w:rsidRPr="00803AD2">
              <w:rPr>
                <w:rFonts w:ascii="Times New Roman" w:hAnsi="Times New Roman"/>
                <w:sz w:val="24"/>
                <w:lang w:val="ru-RU"/>
              </w:rPr>
              <w:tab/>
              <w:t>процессами, происходящими в микромире, объяснять причины многообразия веществ,зависимость их свойств от состава и</w:t>
            </w:r>
            <w:r w:rsidRPr="00803AD2">
              <w:rPr>
                <w:rFonts w:ascii="Times New Roman" w:hAnsi="Times New Roman"/>
                <w:spacing w:val="-7"/>
                <w:sz w:val="24"/>
                <w:lang w:val="ru-RU"/>
              </w:rPr>
              <w:t xml:space="preserve"> </w:t>
            </w:r>
            <w:r w:rsidRPr="00803AD2">
              <w:rPr>
                <w:rFonts w:ascii="Times New Roman" w:hAnsi="Times New Roman"/>
                <w:sz w:val="24"/>
                <w:lang w:val="ru-RU"/>
              </w:rPr>
              <w:t>строения</w:t>
            </w:r>
          </w:p>
        </w:tc>
      </w:tr>
      <w:tr w:rsidR="006D5497" w:rsidRPr="00074B24">
        <w:trPr>
          <w:trHeight w:hRule="exact" w:val="1114"/>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1" w:right="107"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оценивать роль этого предмета в решении современных экологических проблем, в том числе в предотвращении техногенных и экологических катастроф</w:t>
            </w:r>
          </w:p>
        </w:tc>
      </w:tr>
      <w:tr w:rsidR="006D5497" w:rsidRPr="00074B24">
        <w:trPr>
          <w:trHeight w:hRule="exact" w:val="286"/>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Биология</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знакомство с целостной картиной мира</w:t>
            </w:r>
            <w:r w:rsidRPr="00803AD2">
              <w:rPr>
                <w:rFonts w:ascii="Times New Roman" w:hAnsi="Times New Roman"/>
                <w:spacing w:val="-20"/>
                <w:sz w:val="24"/>
                <w:lang w:val="ru-RU"/>
              </w:rPr>
              <w:t xml:space="preserve"> </w:t>
            </w:r>
            <w:r w:rsidRPr="00803AD2">
              <w:rPr>
                <w:rFonts w:ascii="Times New Roman" w:hAnsi="Times New Roman"/>
                <w:sz w:val="24"/>
                <w:lang w:val="ru-RU"/>
              </w:rPr>
              <w:t>(умение</w:t>
            </w:r>
          </w:p>
        </w:tc>
      </w:tr>
    </w:tbl>
    <w:p w:rsidR="006D5497" w:rsidRPr="00803AD2" w:rsidRDefault="006D5497">
      <w:pPr>
        <w:spacing w:line="262" w:lineRule="exact"/>
        <w:rPr>
          <w:rFonts w:ascii="Times New Roman" w:eastAsia="Times New Roman" w:hAnsi="Times New Roman" w:cs="Times New Roman"/>
          <w:sz w:val="24"/>
          <w:szCs w:val="24"/>
          <w:lang w:val="ru-RU"/>
        </w:rPr>
        <w:sectPr w:rsidR="006D5497" w:rsidRPr="00803AD2">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952"/>
        <w:gridCol w:w="2126"/>
        <w:gridCol w:w="5495"/>
      </w:tblGrid>
      <w:tr w:rsidR="006D5497" w:rsidRPr="00074B24">
        <w:trPr>
          <w:trHeight w:hRule="exact" w:val="1944"/>
        </w:trPr>
        <w:tc>
          <w:tcPr>
            <w:tcW w:w="1952" w:type="dxa"/>
            <w:vMerge w:val="restart"/>
            <w:tcBorders>
              <w:top w:val="single" w:sz="4" w:space="0" w:color="000000"/>
              <w:left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986"/>
                <w:tab w:val="left" w:pos="2482"/>
                <w:tab w:val="left" w:pos="4396"/>
              </w:tabs>
              <w:ind w:left="89" w:right="106"/>
              <w:rPr>
                <w:rFonts w:ascii="Times New Roman" w:eastAsia="Times New Roman" w:hAnsi="Times New Roman" w:cs="Times New Roman"/>
                <w:sz w:val="24"/>
                <w:szCs w:val="24"/>
                <w:lang w:val="ru-RU"/>
              </w:rPr>
            </w:pPr>
            <w:r w:rsidRPr="00803AD2">
              <w:rPr>
                <w:rFonts w:ascii="Times New Roman" w:hAnsi="Times New Roman"/>
                <w:sz w:val="24"/>
                <w:lang w:val="ru-RU"/>
              </w:rPr>
              <w:t>объяснять мир с биологической точки зрения), формирование системы научных знаний о живой природе, первоначальных систематизированных представлений</w:t>
            </w:r>
            <w:r w:rsidRPr="00803AD2">
              <w:rPr>
                <w:rFonts w:ascii="Times New Roman" w:hAnsi="Times New Roman"/>
                <w:sz w:val="24"/>
                <w:lang w:val="ru-RU"/>
              </w:rPr>
              <w:tab/>
              <w:t>о</w:t>
            </w:r>
            <w:r w:rsidRPr="00803AD2">
              <w:rPr>
                <w:rFonts w:ascii="Times New Roman" w:hAnsi="Times New Roman"/>
                <w:sz w:val="24"/>
                <w:lang w:val="ru-RU"/>
              </w:rPr>
              <w:tab/>
              <w:t>биологических</w:t>
            </w:r>
            <w:r w:rsidRPr="00803AD2">
              <w:rPr>
                <w:rFonts w:ascii="Times New Roman" w:hAnsi="Times New Roman"/>
                <w:sz w:val="24"/>
                <w:lang w:val="ru-RU"/>
              </w:rPr>
              <w:tab/>
              <w:t>объектах, процессах,</w:t>
            </w:r>
          </w:p>
          <w:p w:rsidR="006D5497" w:rsidRPr="00803AD2" w:rsidRDefault="00803AD2">
            <w:pPr>
              <w:pStyle w:val="TableParagraph"/>
              <w:tabs>
                <w:tab w:val="left" w:pos="1499"/>
                <w:tab w:val="left" w:pos="3724"/>
                <w:tab w:val="left" w:pos="4379"/>
              </w:tabs>
              <w:ind w:left="101" w:right="107" w:hanging="12"/>
              <w:rPr>
                <w:rFonts w:ascii="Times New Roman" w:eastAsia="Times New Roman" w:hAnsi="Times New Roman" w:cs="Times New Roman"/>
                <w:sz w:val="24"/>
                <w:szCs w:val="24"/>
                <w:lang w:val="ru-RU"/>
              </w:rPr>
            </w:pPr>
            <w:r w:rsidRPr="00803AD2">
              <w:rPr>
                <w:rFonts w:ascii="Times New Roman" w:hAnsi="Times New Roman"/>
                <w:sz w:val="24"/>
                <w:lang w:val="ru-RU"/>
              </w:rPr>
              <w:t>явлениях,</w:t>
            </w:r>
            <w:r w:rsidRPr="00803AD2">
              <w:rPr>
                <w:rFonts w:ascii="Times New Roman" w:hAnsi="Times New Roman"/>
                <w:sz w:val="24"/>
                <w:lang w:val="ru-RU"/>
              </w:rPr>
              <w:tab/>
              <w:t>закономерностях,</w:t>
            </w:r>
            <w:r w:rsidRPr="00803AD2">
              <w:rPr>
                <w:rFonts w:ascii="Times New Roman" w:hAnsi="Times New Roman"/>
                <w:sz w:val="24"/>
                <w:lang w:val="ru-RU"/>
              </w:rPr>
              <w:tab/>
              <w:t>об</w:t>
            </w:r>
            <w:r w:rsidRPr="00803AD2">
              <w:rPr>
                <w:rFonts w:ascii="Times New Roman" w:hAnsi="Times New Roman"/>
                <w:sz w:val="24"/>
                <w:lang w:val="ru-RU"/>
              </w:rPr>
              <w:tab/>
              <w:t>основных биологических</w:t>
            </w:r>
            <w:r w:rsidRPr="00803AD2">
              <w:rPr>
                <w:rFonts w:ascii="Times New Roman" w:hAnsi="Times New Roman"/>
                <w:spacing w:val="-4"/>
                <w:sz w:val="24"/>
                <w:lang w:val="ru-RU"/>
              </w:rPr>
              <w:t xml:space="preserve"> </w:t>
            </w:r>
            <w:r w:rsidRPr="00803AD2">
              <w:rPr>
                <w:rFonts w:ascii="Times New Roman" w:hAnsi="Times New Roman"/>
                <w:sz w:val="24"/>
                <w:lang w:val="ru-RU"/>
              </w:rPr>
              <w:t>теориях</w:t>
            </w:r>
          </w:p>
        </w:tc>
      </w:tr>
      <w:tr w:rsidR="006D5497">
        <w:trPr>
          <w:trHeight w:hRule="exact" w:val="1666"/>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1" w:right="105" w:hanging="12"/>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оценочного, эмоционального отношения к миру; формирование основ экологической грамотности, защиты здоровья людей в условиях быстрого изменения экологического</w:t>
            </w:r>
          </w:p>
          <w:p w:rsidR="006D5497" w:rsidRDefault="00803AD2">
            <w:pPr>
              <w:pStyle w:val="TableParagraph"/>
              <w:ind w:left="89"/>
              <w:jc w:val="both"/>
              <w:rPr>
                <w:rFonts w:ascii="Times New Roman" w:eastAsia="Times New Roman" w:hAnsi="Times New Roman" w:cs="Times New Roman"/>
                <w:sz w:val="24"/>
                <w:szCs w:val="24"/>
              </w:rPr>
            </w:pPr>
            <w:r>
              <w:rPr>
                <w:rFonts w:ascii="Times New Roman" w:hAnsi="Times New Roman"/>
                <w:sz w:val="24"/>
              </w:rPr>
              <w:t>качества окружающей</w:t>
            </w:r>
            <w:r>
              <w:rPr>
                <w:rFonts w:ascii="Times New Roman" w:hAnsi="Times New Roman"/>
                <w:spacing w:val="-9"/>
                <w:sz w:val="24"/>
              </w:rPr>
              <w:t xml:space="preserve"> </w:t>
            </w:r>
            <w:r>
              <w:rPr>
                <w:rFonts w:ascii="Times New Roman" w:hAnsi="Times New Roman"/>
                <w:sz w:val="24"/>
              </w:rPr>
              <w:t>среды</w:t>
            </w:r>
          </w:p>
        </w:tc>
      </w:tr>
      <w:tr w:rsidR="006D5497" w:rsidRPr="00074B24">
        <w:trPr>
          <w:trHeight w:hRule="exact" w:val="1390"/>
        </w:trPr>
        <w:tc>
          <w:tcPr>
            <w:tcW w:w="19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Искусство</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132"/>
              <w:rPr>
                <w:rFonts w:ascii="Times New Roman" w:eastAsia="Times New Roman" w:hAnsi="Times New Roman" w:cs="Times New Roman"/>
                <w:sz w:val="24"/>
                <w:szCs w:val="24"/>
              </w:rPr>
            </w:pPr>
            <w:r>
              <w:rPr>
                <w:rFonts w:ascii="Times New Roman" w:hAnsi="Times New Roman"/>
                <w:sz w:val="24"/>
              </w:rPr>
              <w:t>личностные коммуникативные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03"/>
                <w:tab w:val="left" w:pos="2315"/>
                <w:tab w:val="left" w:pos="2813"/>
                <w:tab w:val="left" w:pos="3562"/>
                <w:tab w:val="left" w:pos="4190"/>
                <w:tab w:val="left" w:pos="4463"/>
              </w:tabs>
              <w:ind w:left="89" w:right="105"/>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осознание значения искусства и творчества</w:t>
            </w:r>
            <w:r w:rsidRPr="00803AD2">
              <w:rPr>
                <w:rFonts w:ascii="Times New Roman" w:hAnsi="Times New Roman"/>
                <w:sz w:val="24"/>
                <w:lang w:val="ru-RU"/>
              </w:rPr>
              <w:tab/>
              <w:t>в</w:t>
            </w:r>
            <w:r w:rsidRPr="00803AD2">
              <w:rPr>
                <w:rFonts w:ascii="Times New Roman" w:hAnsi="Times New Roman"/>
                <w:sz w:val="24"/>
                <w:lang w:val="ru-RU"/>
              </w:rPr>
              <w:tab/>
              <w:t>личной</w:t>
            </w:r>
            <w:r w:rsidRPr="00803AD2">
              <w:rPr>
                <w:rFonts w:ascii="Times New Roman" w:hAnsi="Times New Roman"/>
                <w:sz w:val="24"/>
                <w:lang w:val="ru-RU"/>
              </w:rPr>
              <w:tab/>
              <w:t>и</w:t>
            </w:r>
            <w:r w:rsidRPr="00803AD2">
              <w:rPr>
                <w:rFonts w:ascii="Times New Roman" w:hAnsi="Times New Roman"/>
                <w:sz w:val="24"/>
                <w:lang w:val="ru-RU"/>
              </w:rPr>
              <w:tab/>
              <w:t>культурной самоидентификации</w:t>
            </w:r>
            <w:r w:rsidRPr="00803AD2">
              <w:rPr>
                <w:rFonts w:ascii="Times New Roman" w:hAnsi="Times New Roman"/>
                <w:sz w:val="24"/>
                <w:lang w:val="ru-RU"/>
              </w:rPr>
              <w:tab/>
            </w:r>
            <w:r w:rsidRPr="00803AD2">
              <w:rPr>
                <w:rFonts w:ascii="Times New Roman" w:hAnsi="Times New Roman"/>
                <w:sz w:val="24"/>
                <w:lang w:val="ru-RU"/>
              </w:rPr>
              <w:tab/>
              <w:t>личности,</w:t>
            </w:r>
            <w:r w:rsidRPr="00803AD2">
              <w:rPr>
                <w:rFonts w:ascii="Times New Roman" w:hAnsi="Times New Roman"/>
                <w:sz w:val="24"/>
                <w:lang w:val="ru-RU"/>
              </w:rPr>
              <w:tab/>
            </w:r>
            <w:r w:rsidRPr="00803AD2">
              <w:rPr>
                <w:rFonts w:ascii="Times New Roman" w:hAnsi="Times New Roman"/>
                <w:sz w:val="24"/>
                <w:lang w:val="ru-RU"/>
              </w:rPr>
              <w:tab/>
              <w:t>развитие эстетического вкуса, художественного мышления обучающихся</w:t>
            </w:r>
          </w:p>
        </w:tc>
      </w:tr>
      <w:tr w:rsidR="006D5497" w:rsidRPr="00074B24">
        <w:trPr>
          <w:trHeight w:hRule="exact" w:val="1390"/>
        </w:trPr>
        <w:tc>
          <w:tcPr>
            <w:tcW w:w="1952" w:type="dxa"/>
            <w:vMerge w:val="restart"/>
            <w:tcBorders>
              <w:top w:val="single" w:sz="4" w:space="0" w:color="000000"/>
              <w:left w:val="single" w:sz="4" w:space="0" w:color="000000"/>
              <w:right w:val="single" w:sz="4" w:space="0" w:color="000000"/>
            </w:tcBorders>
          </w:tcPr>
          <w:p w:rsidR="006D5497" w:rsidRDefault="00803AD2">
            <w:pPr>
              <w:pStyle w:val="TableParagraph"/>
              <w:spacing w:line="262" w:lineRule="exact"/>
              <w:ind w:left="91" w:right="351"/>
              <w:rPr>
                <w:rFonts w:ascii="Times New Roman" w:eastAsia="Times New Roman" w:hAnsi="Times New Roman" w:cs="Times New Roman"/>
                <w:sz w:val="24"/>
                <w:szCs w:val="24"/>
              </w:rPr>
            </w:pPr>
            <w:r>
              <w:rPr>
                <w:rFonts w:ascii="Times New Roman" w:hAnsi="Times New Roman"/>
                <w:sz w:val="24"/>
              </w:rPr>
              <w:t>Технология</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регулятивных</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12"/>
                <w:tab w:val="left" w:pos="3086"/>
                <w:tab w:val="left" w:pos="4218"/>
              </w:tabs>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методами учебно-исследовательской и проектной</w:t>
            </w:r>
            <w:r w:rsidRPr="00803AD2">
              <w:rPr>
                <w:rFonts w:ascii="Times New Roman" w:hAnsi="Times New Roman"/>
                <w:sz w:val="24"/>
                <w:lang w:val="ru-RU"/>
              </w:rPr>
              <w:tab/>
              <w:t>деятельности,</w:t>
            </w:r>
            <w:r w:rsidRPr="00803AD2">
              <w:rPr>
                <w:rFonts w:ascii="Times New Roman" w:hAnsi="Times New Roman"/>
                <w:sz w:val="24"/>
                <w:lang w:val="ru-RU"/>
              </w:rPr>
              <w:tab/>
              <w:t>решения</w:t>
            </w:r>
            <w:r w:rsidRPr="00803AD2">
              <w:rPr>
                <w:rFonts w:ascii="Times New Roman" w:hAnsi="Times New Roman"/>
                <w:sz w:val="24"/>
                <w:lang w:val="ru-RU"/>
              </w:rPr>
              <w:tab/>
              <w:t>творческих задач,</w:t>
            </w:r>
          </w:p>
          <w:p w:rsidR="006D5497" w:rsidRPr="00803AD2" w:rsidRDefault="00803AD2">
            <w:pPr>
              <w:pStyle w:val="TableParagraph"/>
              <w:ind w:left="89" w:right="226"/>
              <w:rPr>
                <w:rFonts w:ascii="Times New Roman" w:eastAsia="Times New Roman" w:hAnsi="Times New Roman" w:cs="Times New Roman"/>
                <w:sz w:val="24"/>
                <w:szCs w:val="24"/>
                <w:lang w:val="ru-RU"/>
              </w:rPr>
            </w:pPr>
            <w:r w:rsidRPr="00803AD2">
              <w:rPr>
                <w:rFonts w:ascii="Times New Roman" w:hAnsi="Times New Roman"/>
                <w:sz w:val="24"/>
                <w:lang w:val="ru-RU"/>
              </w:rPr>
              <w:t>моделирования, конструирования и эстетического оформления</w:t>
            </w:r>
            <w:r w:rsidRPr="00803AD2">
              <w:rPr>
                <w:rFonts w:ascii="Times New Roman" w:hAnsi="Times New Roman"/>
                <w:spacing w:val="-3"/>
                <w:sz w:val="24"/>
                <w:lang w:val="ru-RU"/>
              </w:rPr>
              <w:t xml:space="preserve"> </w:t>
            </w:r>
            <w:r w:rsidRPr="00803AD2">
              <w:rPr>
                <w:rFonts w:ascii="Times New Roman" w:hAnsi="Times New Roman"/>
                <w:sz w:val="24"/>
                <w:lang w:val="ru-RU"/>
              </w:rPr>
              <w:t>изделий</w:t>
            </w:r>
          </w:p>
        </w:tc>
      </w:tr>
      <w:tr w:rsidR="006D5497">
        <w:trPr>
          <w:trHeight w:hRule="exact" w:val="1114"/>
        </w:trPr>
        <w:tc>
          <w:tcPr>
            <w:tcW w:w="1952" w:type="dxa"/>
            <w:vMerge/>
            <w:tcBorders>
              <w:left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познавательные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045"/>
                <w:tab w:val="left" w:pos="1534"/>
                <w:tab w:val="left" w:pos="2534"/>
                <w:tab w:val="left" w:pos="3683"/>
                <w:tab w:val="left" w:pos="5021"/>
              </w:tabs>
              <w:ind w:left="89" w:right="10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умений устанавливать взаимосвязь знаний</w:t>
            </w:r>
            <w:r w:rsidRPr="00803AD2">
              <w:rPr>
                <w:rFonts w:ascii="Times New Roman" w:hAnsi="Times New Roman"/>
                <w:sz w:val="24"/>
                <w:lang w:val="ru-RU"/>
              </w:rPr>
              <w:tab/>
              <w:t>по</w:t>
            </w:r>
            <w:r w:rsidRPr="00803AD2">
              <w:rPr>
                <w:rFonts w:ascii="Times New Roman" w:hAnsi="Times New Roman"/>
                <w:sz w:val="24"/>
                <w:lang w:val="ru-RU"/>
              </w:rPr>
              <w:tab/>
              <w:t>разным</w:t>
            </w:r>
            <w:r w:rsidRPr="00803AD2">
              <w:rPr>
                <w:rFonts w:ascii="Times New Roman" w:hAnsi="Times New Roman"/>
                <w:sz w:val="24"/>
                <w:lang w:val="ru-RU"/>
              </w:rPr>
              <w:tab/>
              <w:t>учебным</w:t>
            </w:r>
            <w:r w:rsidRPr="00803AD2">
              <w:rPr>
                <w:rFonts w:ascii="Times New Roman" w:hAnsi="Times New Roman"/>
                <w:sz w:val="24"/>
                <w:lang w:val="ru-RU"/>
              </w:rPr>
              <w:tab/>
              <w:t>предметам</w:t>
            </w:r>
            <w:r w:rsidRPr="00803AD2">
              <w:rPr>
                <w:rFonts w:ascii="Times New Roman" w:hAnsi="Times New Roman"/>
                <w:sz w:val="24"/>
                <w:lang w:val="ru-RU"/>
              </w:rPr>
              <w:tab/>
              <w:t>для решения</w:t>
            </w:r>
          </w:p>
          <w:p w:rsidR="006D5497" w:rsidRDefault="00803AD2">
            <w:pPr>
              <w:pStyle w:val="TableParagraph"/>
              <w:ind w:left="89" w:right="108"/>
              <w:rPr>
                <w:rFonts w:ascii="Times New Roman" w:eastAsia="Times New Roman" w:hAnsi="Times New Roman" w:cs="Times New Roman"/>
                <w:sz w:val="24"/>
                <w:szCs w:val="24"/>
              </w:rPr>
            </w:pPr>
            <w:r>
              <w:rPr>
                <w:rFonts w:ascii="Times New Roman" w:hAnsi="Times New Roman"/>
                <w:sz w:val="24"/>
              </w:rPr>
              <w:t>прикладных учебных</w:t>
            </w:r>
            <w:r>
              <w:rPr>
                <w:rFonts w:ascii="Times New Roman" w:hAnsi="Times New Roman"/>
                <w:spacing w:val="-11"/>
                <w:sz w:val="24"/>
              </w:rPr>
              <w:t xml:space="preserve"> </w:t>
            </w:r>
            <w:r>
              <w:rPr>
                <w:rFonts w:ascii="Times New Roman" w:hAnsi="Times New Roman"/>
                <w:sz w:val="24"/>
              </w:rPr>
              <w:t>задач</w:t>
            </w:r>
          </w:p>
        </w:tc>
      </w:tr>
      <w:tr w:rsidR="006D5497" w:rsidRPr="00074B24">
        <w:trPr>
          <w:trHeight w:hRule="exact" w:val="838"/>
        </w:trPr>
        <w:tc>
          <w:tcPr>
            <w:tcW w:w="1952" w:type="dxa"/>
            <w:vMerge/>
            <w:tcBorders>
              <w:left w:val="single" w:sz="4" w:space="0" w:color="000000"/>
              <w:bottom w:val="single" w:sz="4" w:space="0" w:color="000000"/>
              <w:right w:val="single" w:sz="4" w:space="0" w:color="000000"/>
            </w:tcBorders>
          </w:tcPr>
          <w:p w:rsidR="006D5497" w:rsidRDefault="006D5497"/>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89" w:right="108"/>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представления о мире профессий, связанных с изучаемыми технологиями, их востребованности на рынке</w:t>
            </w:r>
            <w:r w:rsidRPr="00803AD2">
              <w:rPr>
                <w:rFonts w:ascii="Times New Roman" w:hAnsi="Times New Roman"/>
                <w:spacing w:val="-11"/>
                <w:sz w:val="24"/>
                <w:lang w:val="ru-RU"/>
              </w:rPr>
              <w:t xml:space="preserve"> </w:t>
            </w:r>
            <w:r w:rsidRPr="00803AD2">
              <w:rPr>
                <w:rFonts w:ascii="Times New Roman" w:hAnsi="Times New Roman"/>
                <w:sz w:val="24"/>
                <w:lang w:val="ru-RU"/>
              </w:rPr>
              <w:t>труда</w:t>
            </w:r>
          </w:p>
        </w:tc>
      </w:tr>
      <w:tr w:rsidR="006D5497" w:rsidRPr="00074B24">
        <w:trPr>
          <w:trHeight w:hRule="exact" w:val="2494"/>
        </w:trPr>
        <w:tc>
          <w:tcPr>
            <w:tcW w:w="1952"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91" w:right="512"/>
              <w:rPr>
                <w:rFonts w:ascii="Times New Roman" w:eastAsia="Times New Roman" w:hAnsi="Times New Roman" w:cs="Times New Roman"/>
                <w:sz w:val="24"/>
                <w:szCs w:val="24"/>
                <w:lang w:val="ru-RU"/>
              </w:rPr>
            </w:pPr>
            <w:r w:rsidRPr="00803AD2">
              <w:rPr>
                <w:rFonts w:ascii="Times New Roman" w:hAnsi="Times New Roman"/>
                <w:sz w:val="24"/>
                <w:lang w:val="ru-RU"/>
              </w:rPr>
              <w:t>«Физическая культура»</w:t>
            </w:r>
          </w:p>
          <w:p w:rsidR="006D5497" w:rsidRPr="00803AD2" w:rsidRDefault="00803AD2">
            <w:pPr>
              <w:pStyle w:val="TableParagraph"/>
              <w:ind w:left="91"/>
              <w:rPr>
                <w:rFonts w:ascii="Times New Roman" w:eastAsia="Times New Roman" w:hAnsi="Times New Roman" w:cs="Times New Roman"/>
                <w:sz w:val="24"/>
                <w:szCs w:val="24"/>
                <w:lang w:val="ru-RU"/>
              </w:rPr>
            </w:pPr>
            <w:r w:rsidRPr="00803AD2">
              <w:rPr>
                <w:rFonts w:ascii="Times New Roman" w:hAnsi="Times New Roman"/>
                <w:w w:val="99"/>
                <w:sz w:val="24"/>
                <w:lang w:val="ru-RU"/>
              </w:rPr>
              <w:t>и</w:t>
            </w:r>
          </w:p>
          <w:p w:rsidR="006D5497" w:rsidRPr="00803AD2" w:rsidRDefault="00803AD2">
            <w:pPr>
              <w:pStyle w:val="TableParagraph"/>
              <w:ind w:left="91" w:right="308"/>
              <w:rPr>
                <w:rFonts w:ascii="Times New Roman" w:eastAsia="Times New Roman" w:hAnsi="Times New Roman" w:cs="Times New Roman"/>
                <w:sz w:val="24"/>
                <w:szCs w:val="24"/>
                <w:lang w:val="ru-RU"/>
              </w:rPr>
            </w:pPr>
            <w:r w:rsidRPr="00803AD2">
              <w:rPr>
                <w:rFonts w:ascii="Times New Roman" w:hAnsi="Times New Roman"/>
                <w:sz w:val="24"/>
                <w:lang w:val="ru-RU"/>
              </w:rPr>
              <w:t>«Основы безопасности жизнедеятельн ости»</w:t>
            </w: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регулятивные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05"/>
                <w:tab w:val="left" w:pos="1794"/>
                <w:tab w:val="left" w:pos="2160"/>
                <w:tab w:val="left" w:pos="2379"/>
                <w:tab w:val="left" w:pos="2436"/>
                <w:tab w:val="left" w:pos="3290"/>
                <w:tab w:val="left" w:pos="3488"/>
                <w:tab w:val="left" w:pos="3609"/>
                <w:tab w:val="left" w:pos="3834"/>
                <w:tab w:val="left" w:pos="4082"/>
                <w:tab w:val="left" w:pos="4539"/>
              </w:tabs>
              <w:ind w:left="89" w:right="106"/>
              <w:rPr>
                <w:rFonts w:ascii="Times New Roman" w:eastAsia="Times New Roman" w:hAnsi="Times New Roman" w:cs="Times New Roman"/>
                <w:sz w:val="24"/>
                <w:szCs w:val="24"/>
                <w:lang w:val="ru-RU"/>
              </w:rPr>
            </w:pPr>
            <w:r w:rsidRPr="00803AD2">
              <w:rPr>
                <w:rFonts w:ascii="Times New Roman" w:hAnsi="Times New Roman"/>
                <w:sz w:val="24"/>
                <w:lang w:val="ru-RU"/>
              </w:rPr>
              <w:t>развитие двигательной активности обучающихся, формирование</w:t>
            </w:r>
            <w:r w:rsidRPr="00803AD2">
              <w:rPr>
                <w:rFonts w:ascii="Times New Roman" w:hAnsi="Times New Roman"/>
                <w:sz w:val="24"/>
                <w:lang w:val="ru-RU"/>
              </w:rPr>
              <w:tab/>
              <w:t>потребности</w:t>
            </w:r>
            <w:r w:rsidRPr="00803AD2">
              <w:rPr>
                <w:rFonts w:ascii="Times New Roman" w:hAnsi="Times New Roman"/>
                <w:sz w:val="24"/>
                <w:lang w:val="ru-RU"/>
              </w:rPr>
              <w:tab/>
              <w:t>в</w:t>
            </w:r>
            <w:r w:rsidRPr="00803AD2">
              <w:rPr>
                <w:rFonts w:ascii="Times New Roman" w:hAnsi="Times New Roman"/>
                <w:sz w:val="24"/>
                <w:lang w:val="ru-RU"/>
              </w:rPr>
              <w:tab/>
            </w:r>
            <w:r w:rsidRPr="00803AD2">
              <w:rPr>
                <w:rFonts w:ascii="Times New Roman" w:hAnsi="Times New Roman"/>
                <w:sz w:val="24"/>
                <w:lang w:val="ru-RU"/>
              </w:rPr>
              <w:tab/>
              <w:t>систематическом участии в физкультурно-спортивных и оздоровительных мероприятиях, знание и умение применять</w:t>
            </w:r>
            <w:r w:rsidRPr="00803AD2">
              <w:rPr>
                <w:rFonts w:ascii="Times New Roman" w:hAnsi="Times New Roman"/>
                <w:sz w:val="24"/>
                <w:lang w:val="ru-RU"/>
              </w:rPr>
              <w:tab/>
              <w:t>меры</w:t>
            </w:r>
            <w:r w:rsidRPr="00803AD2">
              <w:rPr>
                <w:rFonts w:ascii="Times New Roman" w:hAnsi="Times New Roman"/>
                <w:sz w:val="24"/>
                <w:lang w:val="ru-RU"/>
              </w:rPr>
              <w:tab/>
            </w:r>
            <w:r w:rsidRPr="00803AD2">
              <w:rPr>
                <w:rFonts w:ascii="Times New Roman" w:hAnsi="Times New Roman"/>
                <w:sz w:val="24"/>
                <w:lang w:val="ru-RU"/>
              </w:rPr>
              <w:tab/>
              <w:t>безопасности</w:t>
            </w:r>
            <w:r w:rsidRPr="00803AD2">
              <w:rPr>
                <w:rFonts w:ascii="Times New Roman" w:hAnsi="Times New Roman"/>
                <w:sz w:val="24"/>
                <w:lang w:val="ru-RU"/>
              </w:rPr>
              <w:tab/>
            </w:r>
            <w:r w:rsidRPr="00803AD2">
              <w:rPr>
                <w:rFonts w:ascii="Times New Roman" w:hAnsi="Times New Roman"/>
                <w:sz w:val="24"/>
                <w:lang w:val="ru-RU"/>
              </w:rPr>
              <w:tab/>
              <w:t>и</w:t>
            </w:r>
            <w:r w:rsidRPr="00803AD2">
              <w:rPr>
                <w:rFonts w:ascii="Times New Roman" w:hAnsi="Times New Roman"/>
                <w:sz w:val="24"/>
                <w:lang w:val="ru-RU"/>
              </w:rPr>
              <w:tab/>
              <w:t>правила поведения в условиях опасных и чрезвычайных ситуаций;</w:t>
            </w:r>
            <w:r w:rsidRPr="00803AD2">
              <w:rPr>
                <w:rFonts w:ascii="Times New Roman" w:hAnsi="Times New Roman"/>
                <w:sz w:val="24"/>
                <w:lang w:val="ru-RU"/>
              </w:rPr>
              <w:tab/>
              <w:t>умение</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оказать</w:t>
            </w:r>
            <w:r w:rsidRPr="00803AD2">
              <w:rPr>
                <w:rFonts w:ascii="Times New Roman" w:hAnsi="Times New Roman"/>
                <w:sz w:val="24"/>
                <w:lang w:val="ru-RU"/>
              </w:rPr>
              <w:tab/>
            </w:r>
            <w:r w:rsidRPr="00803AD2">
              <w:rPr>
                <w:rFonts w:ascii="Times New Roman" w:hAnsi="Times New Roman"/>
                <w:sz w:val="24"/>
                <w:lang w:val="ru-RU"/>
              </w:rPr>
              <w:tab/>
              <w:t>первую</w:t>
            </w:r>
            <w:r w:rsidRPr="00803AD2">
              <w:rPr>
                <w:rFonts w:ascii="Times New Roman" w:hAnsi="Times New Roman"/>
                <w:sz w:val="24"/>
                <w:lang w:val="ru-RU"/>
              </w:rPr>
              <w:tab/>
              <w:t>помощь пострадавшим;</w:t>
            </w:r>
            <w:r w:rsidRPr="00803AD2">
              <w:rPr>
                <w:rFonts w:ascii="Times New Roman" w:hAnsi="Times New Roman"/>
                <w:sz w:val="24"/>
                <w:lang w:val="ru-RU"/>
              </w:rPr>
              <w:tab/>
            </w:r>
            <w:r w:rsidRPr="00803AD2">
              <w:rPr>
                <w:rFonts w:ascii="Times New Roman" w:hAnsi="Times New Roman"/>
                <w:sz w:val="24"/>
                <w:lang w:val="ru-RU"/>
              </w:rPr>
              <w:tab/>
              <w:t>предвидеть</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возникновение опасных</w:t>
            </w:r>
            <w:r w:rsidRPr="00803AD2">
              <w:rPr>
                <w:rFonts w:ascii="Times New Roman" w:hAnsi="Times New Roman"/>
                <w:spacing w:val="-10"/>
                <w:sz w:val="24"/>
                <w:lang w:val="ru-RU"/>
              </w:rPr>
              <w:t xml:space="preserve"> </w:t>
            </w:r>
            <w:r w:rsidRPr="00803AD2">
              <w:rPr>
                <w:rFonts w:ascii="Times New Roman" w:hAnsi="Times New Roman"/>
                <w:sz w:val="24"/>
                <w:lang w:val="ru-RU"/>
              </w:rPr>
              <w:t>ситуаций</w:t>
            </w:r>
          </w:p>
        </w:tc>
      </w:tr>
      <w:tr w:rsidR="006D5497" w:rsidRPr="00074B24">
        <w:trPr>
          <w:trHeight w:hRule="exact" w:val="840"/>
        </w:trPr>
        <w:tc>
          <w:tcPr>
            <w:tcW w:w="1952"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личностные</w:t>
            </w:r>
          </w:p>
        </w:tc>
        <w:tc>
          <w:tcPr>
            <w:tcW w:w="54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96"/>
                <w:tab w:val="left" w:pos="3895"/>
                <w:tab w:val="left" w:pos="5248"/>
              </w:tabs>
              <w:ind w:left="89" w:right="106"/>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и развитие установок активного, экологически</w:t>
            </w:r>
            <w:r w:rsidRPr="00803AD2">
              <w:rPr>
                <w:rFonts w:ascii="Times New Roman" w:hAnsi="Times New Roman"/>
                <w:sz w:val="24"/>
                <w:lang w:val="ru-RU"/>
              </w:rPr>
              <w:tab/>
              <w:t>целесообразного,</w:t>
            </w:r>
            <w:r w:rsidRPr="00803AD2">
              <w:rPr>
                <w:rFonts w:ascii="Times New Roman" w:hAnsi="Times New Roman"/>
                <w:sz w:val="24"/>
                <w:lang w:val="ru-RU"/>
              </w:rPr>
              <w:tab/>
              <w:t>здорового</w:t>
            </w:r>
            <w:r w:rsidRPr="00803AD2">
              <w:rPr>
                <w:rFonts w:ascii="Times New Roman" w:hAnsi="Times New Roman"/>
                <w:sz w:val="24"/>
                <w:lang w:val="ru-RU"/>
              </w:rPr>
              <w:tab/>
              <w:t>и безопасного образа</w:t>
            </w:r>
            <w:r w:rsidRPr="00803AD2">
              <w:rPr>
                <w:rFonts w:ascii="Times New Roman" w:hAnsi="Times New Roman"/>
                <w:spacing w:val="-3"/>
                <w:sz w:val="24"/>
                <w:lang w:val="ru-RU"/>
              </w:rPr>
              <w:t xml:space="preserve"> </w:t>
            </w:r>
            <w:r w:rsidRPr="00803AD2">
              <w:rPr>
                <w:rFonts w:ascii="Times New Roman" w:hAnsi="Times New Roman"/>
                <w:sz w:val="24"/>
                <w:lang w:val="ru-RU"/>
              </w:rPr>
              <w:t>жизни</w:t>
            </w:r>
          </w:p>
        </w:tc>
      </w:tr>
    </w:tbl>
    <w:p w:rsidR="006D5497" w:rsidRPr="00803AD2" w:rsidRDefault="006D5497">
      <w:pPr>
        <w:spacing w:before="7"/>
        <w:rPr>
          <w:rFonts w:ascii="Times New Roman" w:eastAsia="Times New Roman" w:hAnsi="Times New Roman" w:cs="Times New Roman"/>
          <w:i/>
          <w:sz w:val="20"/>
          <w:szCs w:val="20"/>
          <w:lang w:val="ru-RU"/>
        </w:rPr>
      </w:pPr>
    </w:p>
    <w:p w:rsidR="006D5497" w:rsidRPr="00803AD2" w:rsidRDefault="00803AD2">
      <w:pPr>
        <w:pStyle w:val="a3"/>
        <w:spacing w:before="69" w:line="276" w:lineRule="auto"/>
        <w:ind w:left="222" w:right="231"/>
        <w:jc w:val="both"/>
        <w:rPr>
          <w:lang w:val="ru-RU"/>
        </w:rPr>
      </w:pPr>
      <w:r w:rsidRPr="00803AD2">
        <w:rPr>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r w:rsidRPr="00803AD2">
        <w:rPr>
          <w:spacing w:val="-8"/>
          <w:lang w:val="ru-RU"/>
        </w:rPr>
        <w:t xml:space="preserve"> </w:t>
      </w:r>
      <w:r w:rsidRPr="00803AD2">
        <w:rPr>
          <w:lang w:val="ru-RU"/>
        </w:rPr>
        <w:t>элективов).</w:t>
      </w:r>
    </w:p>
    <w:p w:rsidR="006D5497" w:rsidRPr="00803AD2" w:rsidRDefault="00803AD2">
      <w:pPr>
        <w:spacing w:before="1" w:line="276" w:lineRule="auto"/>
        <w:ind w:left="222" w:right="233" w:firstLine="559"/>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Средствами достижения личностных и метапредметных результатов в каждом предмете </w:t>
      </w:r>
      <w:r w:rsidRPr="00803AD2">
        <w:rPr>
          <w:rFonts w:ascii="Times New Roman" w:hAnsi="Times New Roman"/>
          <w:sz w:val="24"/>
          <w:lang w:val="ru-RU"/>
        </w:rPr>
        <w:t>могут</w:t>
      </w:r>
      <w:r w:rsidRPr="00803AD2">
        <w:rPr>
          <w:rFonts w:ascii="Times New Roman" w:hAnsi="Times New Roman"/>
          <w:spacing w:val="-4"/>
          <w:sz w:val="24"/>
          <w:lang w:val="ru-RU"/>
        </w:rPr>
        <w:t xml:space="preserve"> </w:t>
      </w:r>
      <w:r w:rsidRPr="00803AD2">
        <w:rPr>
          <w:rFonts w:ascii="Times New Roman" w:hAnsi="Times New Roman"/>
          <w:sz w:val="24"/>
          <w:lang w:val="ru-RU"/>
        </w:rPr>
        <w:t>служить:</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120" w:right="620" w:bottom="1160" w:left="1480" w:header="0" w:footer="963" w:gutter="0"/>
          <w:cols w:space="720"/>
        </w:sectPr>
      </w:pPr>
    </w:p>
    <w:p w:rsidR="006D5497" w:rsidRPr="00803AD2" w:rsidRDefault="00803AD2">
      <w:pPr>
        <w:pStyle w:val="a4"/>
        <w:numPr>
          <w:ilvl w:val="0"/>
          <w:numId w:val="173"/>
        </w:numPr>
        <w:tabs>
          <w:tab w:val="left" w:pos="1036"/>
        </w:tabs>
        <w:spacing w:before="48"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текст (например, правила общения с помощью языка на уроках русской словесности)</w:t>
      </w:r>
    </w:p>
    <w:p w:rsidR="006D5497" w:rsidRPr="00803AD2" w:rsidRDefault="00803AD2">
      <w:pPr>
        <w:pStyle w:val="a4"/>
        <w:numPr>
          <w:ilvl w:val="0"/>
          <w:numId w:val="173"/>
        </w:numPr>
        <w:tabs>
          <w:tab w:val="left" w:pos="921"/>
        </w:tabs>
        <w:spacing w:line="275" w:lineRule="exact"/>
        <w:ind w:left="920" w:hanging="259"/>
        <w:rPr>
          <w:rFonts w:ascii="Times New Roman" w:eastAsia="Times New Roman" w:hAnsi="Times New Roman" w:cs="Times New Roman"/>
          <w:sz w:val="24"/>
          <w:szCs w:val="24"/>
          <w:lang w:val="ru-RU"/>
        </w:rPr>
      </w:pPr>
      <w:r w:rsidRPr="00803AD2">
        <w:rPr>
          <w:rFonts w:ascii="Times New Roman" w:hAnsi="Times New Roman"/>
          <w:sz w:val="24"/>
          <w:lang w:val="ru-RU"/>
        </w:rPr>
        <w:t>иллюстративный ряд (например, схемы и графики в</w:t>
      </w:r>
      <w:r w:rsidRPr="00803AD2">
        <w:rPr>
          <w:rFonts w:ascii="Times New Roman" w:hAnsi="Times New Roman"/>
          <w:spacing w:val="-14"/>
          <w:sz w:val="24"/>
          <w:lang w:val="ru-RU"/>
        </w:rPr>
        <w:t xml:space="preserve"> </w:t>
      </w:r>
      <w:r w:rsidRPr="00803AD2">
        <w:rPr>
          <w:rFonts w:ascii="Times New Roman" w:hAnsi="Times New Roman"/>
          <w:sz w:val="24"/>
          <w:lang w:val="ru-RU"/>
        </w:rPr>
        <w:t>математике);</w:t>
      </w:r>
    </w:p>
    <w:p w:rsidR="006D5497" w:rsidRPr="00803AD2" w:rsidRDefault="00803AD2">
      <w:pPr>
        <w:pStyle w:val="a4"/>
        <w:numPr>
          <w:ilvl w:val="0"/>
          <w:numId w:val="173"/>
        </w:numPr>
        <w:tabs>
          <w:tab w:val="left" w:pos="933"/>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w:t>
      </w:r>
      <w:r w:rsidRPr="00803AD2">
        <w:rPr>
          <w:rFonts w:ascii="Times New Roman" w:hAnsi="Times New Roman"/>
          <w:spacing w:val="-6"/>
          <w:sz w:val="24"/>
          <w:lang w:val="ru-RU"/>
        </w:rPr>
        <w:t xml:space="preserve"> </w:t>
      </w:r>
      <w:r w:rsidRPr="00803AD2">
        <w:rPr>
          <w:rFonts w:ascii="Times New Roman" w:hAnsi="Times New Roman"/>
          <w:sz w:val="24"/>
          <w:lang w:val="ru-RU"/>
        </w:rPr>
        <w:t>ответа;</w:t>
      </w:r>
    </w:p>
    <w:p w:rsidR="006D5497" w:rsidRPr="00803AD2" w:rsidRDefault="00803AD2">
      <w:pPr>
        <w:pStyle w:val="a4"/>
        <w:numPr>
          <w:ilvl w:val="0"/>
          <w:numId w:val="173"/>
        </w:numPr>
        <w:tabs>
          <w:tab w:val="left" w:pos="1014"/>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жизни),что требует развития умения искать важную необходимую информацию, ответ на возникающий вопрос и</w:t>
      </w:r>
      <w:r w:rsidRPr="00803AD2">
        <w:rPr>
          <w:rFonts w:ascii="Times New Roman" w:eastAsia="Times New Roman" w:hAnsi="Times New Roman" w:cs="Times New Roman"/>
          <w:spacing w:val="-21"/>
          <w:sz w:val="24"/>
          <w:szCs w:val="24"/>
          <w:lang w:val="ru-RU"/>
        </w:rPr>
        <w:t xml:space="preserve"> </w:t>
      </w:r>
      <w:r w:rsidRPr="00803AD2">
        <w:rPr>
          <w:rFonts w:ascii="Times New Roman" w:eastAsia="Times New Roman" w:hAnsi="Times New Roman" w:cs="Times New Roman"/>
          <w:sz w:val="24"/>
          <w:szCs w:val="24"/>
          <w:lang w:val="ru-RU"/>
        </w:rPr>
        <w:t>т.д.</w:t>
      </w:r>
    </w:p>
    <w:p w:rsidR="006D5497" w:rsidRPr="00803AD2" w:rsidRDefault="00803AD2">
      <w:pPr>
        <w:pStyle w:val="a3"/>
        <w:spacing w:before="1" w:line="276" w:lineRule="auto"/>
        <w:ind w:right="108"/>
        <w:jc w:val="both"/>
        <w:rPr>
          <w:lang w:val="ru-RU"/>
        </w:rPr>
      </w:pPr>
      <w:r w:rsidRPr="00803AD2">
        <w:rPr>
          <w:lang w:val="ru-RU"/>
        </w:rPr>
        <w:t>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(факультативов, кружков, секций, элективных курсов)</w:t>
      </w:r>
    </w:p>
    <w:p w:rsidR="006D5497" w:rsidRPr="00803AD2" w:rsidRDefault="00803AD2">
      <w:pPr>
        <w:pStyle w:val="a3"/>
        <w:spacing w:before="1"/>
        <w:ind w:left="661" w:right="1931" w:firstLine="0"/>
        <w:rPr>
          <w:lang w:val="ru-RU"/>
        </w:rPr>
      </w:pPr>
      <w:r w:rsidRPr="00803AD2">
        <w:rPr>
          <w:lang w:val="ru-RU"/>
        </w:rPr>
        <w:t>Формирование универсальных учебных действий</w:t>
      </w:r>
      <w:r w:rsidRPr="00803AD2">
        <w:rPr>
          <w:spacing w:val="-19"/>
          <w:lang w:val="ru-RU"/>
        </w:rPr>
        <w:t xml:space="preserve"> </w:t>
      </w:r>
      <w:r w:rsidRPr="00803AD2">
        <w:rPr>
          <w:lang w:val="ru-RU"/>
        </w:rPr>
        <w:t>возможно:</w:t>
      </w:r>
    </w:p>
    <w:p w:rsidR="006D5497" w:rsidRPr="00803AD2" w:rsidRDefault="00803AD2">
      <w:pPr>
        <w:pStyle w:val="a4"/>
        <w:numPr>
          <w:ilvl w:val="0"/>
          <w:numId w:val="172"/>
        </w:numPr>
        <w:tabs>
          <w:tab w:val="left" w:pos="801"/>
        </w:tabs>
        <w:spacing w:before="41"/>
        <w:ind w:firstLine="559"/>
        <w:rPr>
          <w:rFonts w:ascii="Times New Roman" w:eastAsia="Times New Roman" w:hAnsi="Times New Roman" w:cs="Times New Roman"/>
          <w:sz w:val="24"/>
          <w:szCs w:val="24"/>
          <w:lang w:val="ru-RU"/>
        </w:rPr>
      </w:pPr>
      <w:r w:rsidRPr="00803AD2">
        <w:rPr>
          <w:rFonts w:ascii="Times New Roman" w:hAnsi="Times New Roman"/>
          <w:sz w:val="24"/>
          <w:lang w:val="ru-RU"/>
        </w:rPr>
        <w:t>средствами продуктивных заданий на различных</w:t>
      </w:r>
      <w:r w:rsidRPr="00803AD2">
        <w:rPr>
          <w:rFonts w:ascii="Times New Roman" w:hAnsi="Times New Roman"/>
          <w:spacing w:val="-22"/>
          <w:sz w:val="24"/>
          <w:lang w:val="ru-RU"/>
        </w:rPr>
        <w:t xml:space="preserve"> </w:t>
      </w:r>
      <w:r w:rsidRPr="00803AD2">
        <w:rPr>
          <w:rFonts w:ascii="Times New Roman" w:hAnsi="Times New Roman"/>
          <w:sz w:val="24"/>
          <w:lang w:val="ru-RU"/>
        </w:rPr>
        <w:t>предметах;</w:t>
      </w:r>
    </w:p>
    <w:p w:rsidR="006D5497" w:rsidRPr="00803AD2" w:rsidRDefault="00803AD2">
      <w:pPr>
        <w:pStyle w:val="a4"/>
        <w:numPr>
          <w:ilvl w:val="0"/>
          <w:numId w:val="172"/>
        </w:numPr>
        <w:tabs>
          <w:tab w:val="left" w:pos="801"/>
        </w:tabs>
        <w:spacing w:before="43"/>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на базе использования технологии деятельностного</w:t>
      </w:r>
      <w:r w:rsidRPr="00803AD2">
        <w:rPr>
          <w:rFonts w:ascii="Times New Roman" w:hAnsi="Times New Roman"/>
          <w:spacing w:val="-25"/>
          <w:sz w:val="24"/>
          <w:lang w:val="ru-RU"/>
        </w:rPr>
        <w:t xml:space="preserve"> </w:t>
      </w:r>
      <w:r w:rsidRPr="00803AD2">
        <w:rPr>
          <w:rFonts w:ascii="Times New Roman" w:hAnsi="Times New Roman"/>
          <w:sz w:val="24"/>
          <w:lang w:val="ru-RU"/>
        </w:rPr>
        <w:t>типа;</w:t>
      </w:r>
    </w:p>
    <w:p w:rsidR="006D5497" w:rsidRPr="00803AD2" w:rsidRDefault="00803AD2">
      <w:pPr>
        <w:pStyle w:val="a4"/>
        <w:numPr>
          <w:ilvl w:val="0"/>
          <w:numId w:val="172"/>
        </w:numPr>
        <w:tabs>
          <w:tab w:val="left" w:pos="940"/>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 помощью проектной технологии, учебно-исследовательской деятельности школьников и специально разработанных жизненных (компетентностных)</w:t>
      </w:r>
      <w:r w:rsidRPr="00803AD2">
        <w:rPr>
          <w:rFonts w:ascii="Times New Roman" w:hAnsi="Times New Roman"/>
          <w:spacing w:val="-32"/>
          <w:sz w:val="24"/>
          <w:lang w:val="ru-RU"/>
        </w:rPr>
        <w:t xml:space="preserve"> </w:t>
      </w:r>
      <w:r w:rsidRPr="00803AD2">
        <w:rPr>
          <w:rFonts w:ascii="Times New Roman" w:hAnsi="Times New Roman"/>
          <w:sz w:val="24"/>
          <w:lang w:val="ru-RU"/>
        </w:rPr>
        <w:t>задач;</w:t>
      </w:r>
    </w:p>
    <w:p w:rsidR="006D5497" w:rsidRPr="00803AD2" w:rsidRDefault="00803AD2">
      <w:pPr>
        <w:pStyle w:val="1"/>
        <w:ind w:left="1353" w:right="805"/>
        <w:jc w:val="center"/>
        <w:rPr>
          <w:b w:val="0"/>
          <w:bCs w:val="0"/>
          <w:lang w:val="ru-RU"/>
        </w:rPr>
      </w:pPr>
      <w:r w:rsidRPr="00803AD2">
        <w:rPr>
          <w:lang w:val="ru-RU"/>
        </w:rPr>
        <w:t>Технологии развития универсальных учебных</w:t>
      </w:r>
      <w:r w:rsidRPr="00803AD2">
        <w:rPr>
          <w:spacing w:val="-16"/>
          <w:lang w:val="ru-RU"/>
        </w:rPr>
        <w:t xml:space="preserve"> </w:t>
      </w:r>
      <w:r w:rsidRPr="00803AD2">
        <w:rPr>
          <w:lang w:val="ru-RU"/>
        </w:rPr>
        <w:t>действий</w:t>
      </w:r>
    </w:p>
    <w:p w:rsidR="006D5497" w:rsidRPr="00803AD2" w:rsidRDefault="00803AD2">
      <w:pPr>
        <w:pStyle w:val="a3"/>
        <w:spacing w:before="38" w:line="276" w:lineRule="auto"/>
        <w:ind w:right="102"/>
        <w:jc w:val="both"/>
        <w:rPr>
          <w:lang w:val="ru-RU"/>
        </w:rPr>
      </w:pPr>
      <w:r w:rsidRPr="00803AD2">
        <w:rPr>
          <w:lang w:val="ru-RU"/>
        </w:rPr>
        <w:t>Так же как и в начальной школе, в основе развития УУД в основной школе лежит системно</w:t>
      </w:r>
      <w:r w:rsidRPr="00803AD2">
        <w:rPr>
          <w:rFonts w:cs="Times New Roman"/>
          <w:lang w:val="ru-RU"/>
        </w:rPr>
        <w:t>-</w:t>
      </w:r>
      <w:r w:rsidRPr="00803AD2">
        <w:rPr>
          <w:lang w:val="ru-RU"/>
        </w:rPr>
        <w:t>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w:t>
      </w:r>
      <w:r w:rsidRPr="00803AD2">
        <w:rPr>
          <w:spacing w:val="-22"/>
          <w:lang w:val="ru-RU"/>
        </w:rPr>
        <w:t xml:space="preserve"> </w:t>
      </w:r>
      <w:r w:rsidRPr="00803AD2">
        <w:rPr>
          <w:lang w:val="ru-RU"/>
        </w:rPr>
        <w:t>одноклассниками.</w:t>
      </w:r>
    </w:p>
    <w:p w:rsidR="006D5497" w:rsidRPr="00803AD2" w:rsidRDefault="00803AD2">
      <w:pPr>
        <w:pStyle w:val="a3"/>
        <w:spacing w:before="3" w:line="276" w:lineRule="auto"/>
        <w:ind w:right="113"/>
        <w:jc w:val="both"/>
        <w:rPr>
          <w:lang w:val="ru-RU"/>
        </w:rPr>
      </w:pPr>
      <w:r w:rsidRPr="00803AD2">
        <w:rPr>
          <w:lang w:val="ru-RU"/>
        </w:rPr>
        <w:t>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w:t>
      </w:r>
    </w:p>
    <w:p w:rsidR="006D5497" w:rsidRPr="00803AD2" w:rsidRDefault="00803AD2">
      <w:pPr>
        <w:pStyle w:val="a3"/>
        <w:spacing w:before="1" w:line="276" w:lineRule="auto"/>
        <w:ind w:right="112"/>
        <w:jc w:val="both"/>
        <w:rPr>
          <w:lang w:val="ru-RU"/>
        </w:rPr>
      </w:pPr>
      <w:r w:rsidRPr="00803AD2">
        <w:rPr>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w:t>
      </w:r>
    </w:p>
    <w:p w:rsidR="006D5497" w:rsidRPr="00803AD2" w:rsidRDefault="00803AD2">
      <w:pPr>
        <w:pStyle w:val="a3"/>
        <w:spacing w:before="1"/>
        <w:ind w:left="661" w:firstLine="0"/>
        <w:rPr>
          <w:lang w:val="ru-RU"/>
        </w:rPr>
      </w:pPr>
      <w:r w:rsidRPr="00803AD2">
        <w:rPr>
          <w:lang w:val="ru-RU"/>
        </w:rPr>
        <w:t>Типология  учебных  ситуаций  в основной  школе может быть  представлена</w:t>
      </w:r>
      <w:r w:rsidRPr="00803AD2">
        <w:rPr>
          <w:spacing w:val="25"/>
          <w:lang w:val="ru-RU"/>
        </w:rPr>
        <w:t xml:space="preserve"> </w:t>
      </w:r>
      <w:r w:rsidRPr="00803AD2">
        <w:rPr>
          <w:lang w:val="ru-RU"/>
        </w:rPr>
        <w:t>такими</w:t>
      </w:r>
    </w:p>
    <w:p w:rsidR="006D5497" w:rsidRDefault="00803AD2">
      <w:pPr>
        <w:spacing w:before="44"/>
        <w:ind w:left="102" w:right="1931"/>
        <w:rPr>
          <w:rFonts w:ascii="Times New Roman" w:eastAsia="Times New Roman" w:hAnsi="Times New Roman" w:cs="Times New Roman"/>
          <w:sz w:val="24"/>
          <w:szCs w:val="24"/>
        </w:rPr>
      </w:pPr>
      <w:r>
        <w:rPr>
          <w:rFonts w:ascii="Times New Roman" w:hAnsi="Times New Roman"/>
          <w:i/>
          <w:sz w:val="24"/>
        </w:rPr>
        <w:t>ситуациями</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как:</w:t>
      </w:r>
    </w:p>
    <w:p w:rsidR="006D5497" w:rsidRPr="00803AD2" w:rsidRDefault="00803AD2">
      <w:pPr>
        <w:pStyle w:val="a4"/>
        <w:numPr>
          <w:ilvl w:val="1"/>
          <w:numId w:val="180"/>
        </w:numPr>
        <w:tabs>
          <w:tab w:val="left" w:pos="810"/>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решения);</w:t>
      </w:r>
    </w:p>
    <w:p w:rsidR="006D5497" w:rsidRPr="00803AD2" w:rsidRDefault="00803AD2">
      <w:pPr>
        <w:pStyle w:val="a4"/>
        <w:numPr>
          <w:ilvl w:val="1"/>
          <w:numId w:val="180"/>
        </w:numPr>
        <w:tabs>
          <w:tab w:val="left" w:pos="935"/>
        </w:tabs>
        <w:spacing w:before="3" w:line="276" w:lineRule="auto"/>
        <w:ind w:right="112" w:firstLine="61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ситуация-иллюстрация — прототип реальной ситуации, которая включается в качестве</w:t>
      </w:r>
      <w:r w:rsidRPr="00803AD2">
        <w:rPr>
          <w:rFonts w:ascii="Times New Roman" w:eastAsia="Times New Roman" w:hAnsi="Times New Roman" w:cs="Times New Roman"/>
          <w:spacing w:val="39"/>
          <w:sz w:val="24"/>
          <w:szCs w:val="24"/>
          <w:lang w:val="ru-RU"/>
        </w:rPr>
        <w:t xml:space="preserve"> </w:t>
      </w:r>
      <w:r w:rsidRPr="00803AD2">
        <w:rPr>
          <w:rFonts w:ascii="Times New Roman" w:eastAsia="Times New Roman" w:hAnsi="Times New Roman" w:cs="Times New Roman"/>
          <w:sz w:val="24"/>
          <w:szCs w:val="24"/>
          <w:lang w:val="ru-RU"/>
        </w:rPr>
        <w:t>факта</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в</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лекционный</w:t>
      </w:r>
      <w:r w:rsidRPr="00803AD2">
        <w:rPr>
          <w:rFonts w:ascii="Times New Roman" w:eastAsia="Times New Roman" w:hAnsi="Times New Roman" w:cs="Times New Roman"/>
          <w:spacing w:val="39"/>
          <w:sz w:val="24"/>
          <w:szCs w:val="24"/>
          <w:lang w:val="ru-RU"/>
        </w:rPr>
        <w:t xml:space="preserve"> </w:t>
      </w:r>
      <w:r w:rsidRPr="00803AD2">
        <w:rPr>
          <w:rFonts w:ascii="Times New Roman" w:eastAsia="Times New Roman" w:hAnsi="Times New Roman" w:cs="Times New Roman"/>
          <w:sz w:val="24"/>
          <w:szCs w:val="24"/>
          <w:lang w:val="ru-RU"/>
        </w:rPr>
        <w:t>материал</w:t>
      </w:r>
      <w:r w:rsidRPr="00803AD2">
        <w:rPr>
          <w:rFonts w:ascii="Times New Roman" w:eastAsia="Times New Roman" w:hAnsi="Times New Roman" w:cs="Times New Roman"/>
          <w:spacing w:val="39"/>
          <w:sz w:val="24"/>
          <w:szCs w:val="24"/>
          <w:lang w:val="ru-RU"/>
        </w:rPr>
        <w:t xml:space="preserve"> </w:t>
      </w:r>
      <w:r w:rsidRPr="00803AD2">
        <w:rPr>
          <w:rFonts w:ascii="Times New Roman" w:eastAsia="Times New Roman" w:hAnsi="Times New Roman" w:cs="Times New Roman"/>
          <w:sz w:val="24"/>
          <w:szCs w:val="24"/>
          <w:lang w:val="ru-RU"/>
        </w:rPr>
        <w:t>(визуальная</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образная</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ситуация,</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представленная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160" w:left="1600" w:header="0" w:footer="963" w:gutter="0"/>
          <w:cols w:space="720"/>
        </w:sectPr>
      </w:pPr>
    </w:p>
    <w:p w:rsidR="006D5497" w:rsidRPr="00803AD2" w:rsidRDefault="00587F06">
      <w:pPr>
        <w:pStyle w:val="a3"/>
        <w:spacing w:before="48" w:line="278" w:lineRule="auto"/>
        <w:ind w:left="222" w:right="371" w:firstLine="0"/>
        <w:rPr>
          <w:lang w:val="ru-RU"/>
        </w:rPr>
      </w:pPr>
      <w:r>
        <w:rPr>
          <w:noProof/>
          <w:lang w:val="ru-RU" w:eastAsia="ru-RU"/>
        </w:rPr>
        <w:lastRenderedPageBreak/>
        <w:drawing>
          <wp:anchor distT="0" distB="0" distL="114300" distR="114300" simplePos="0" relativeHeight="1144" behindDoc="0" locked="0" layoutInCell="1" allowOverlap="1">
            <wp:simplePos x="0" y="0"/>
            <wp:positionH relativeFrom="page">
              <wp:posOffset>2230120</wp:posOffset>
            </wp:positionH>
            <wp:positionV relativeFrom="page">
              <wp:posOffset>5685155</wp:posOffset>
            </wp:positionV>
            <wp:extent cx="1741805" cy="167640"/>
            <wp:effectExtent l="0" t="0" r="0" b="3810"/>
            <wp:wrapNone/>
            <wp:docPr id="34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180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средствами ИКТ, вырабатывает умение визуализировать информацию для нахождения более простого способа её</w:t>
      </w:r>
      <w:r w:rsidR="00803AD2" w:rsidRPr="00803AD2">
        <w:rPr>
          <w:spacing w:val="-6"/>
          <w:lang w:val="ru-RU"/>
        </w:rPr>
        <w:t xml:space="preserve"> </w:t>
      </w:r>
      <w:r w:rsidR="00803AD2" w:rsidRPr="00803AD2">
        <w:rPr>
          <w:lang w:val="ru-RU"/>
        </w:rPr>
        <w:t>решения);</w:t>
      </w:r>
    </w:p>
    <w:p w:rsidR="006D5497" w:rsidRPr="00803AD2" w:rsidRDefault="00803AD2">
      <w:pPr>
        <w:pStyle w:val="a4"/>
        <w:numPr>
          <w:ilvl w:val="1"/>
          <w:numId w:val="180"/>
        </w:numPr>
        <w:tabs>
          <w:tab w:val="left" w:pos="1017"/>
        </w:tabs>
        <w:spacing w:line="276" w:lineRule="auto"/>
        <w:ind w:left="222" w:right="233" w:firstLine="55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ситуация-оценка — прототип реальной ситуации с готовым предполагаемым решением, которое следует оценить, и предложить своё адекватное</w:t>
      </w:r>
      <w:r w:rsidRPr="00803AD2">
        <w:rPr>
          <w:rFonts w:ascii="Times New Roman" w:eastAsia="Times New Roman" w:hAnsi="Times New Roman" w:cs="Times New Roman"/>
          <w:spacing w:val="-26"/>
          <w:sz w:val="24"/>
          <w:szCs w:val="24"/>
          <w:lang w:val="ru-RU"/>
        </w:rPr>
        <w:t xml:space="preserve"> </w:t>
      </w:r>
      <w:r w:rsidRPr="00803AD2">
        <w:rPr>
          <w:rFonts w:ascii="Times New Roman" w:eastAsia="Times New Roman" w:hAnsi="Times New Roman" w:cs="Times New Roman"/>
          <w:sz w:val="24"/>
          <w:szCs w:val="24"/>
          <w:lang w:val="ru-RU"/>
        </w:rPr>
        <w:t>решение;</w:t>
      </w:r>
    </w:p>
    <w:p w:rsidR="006D5497" w:rsidRPr="00803AD2" w:rsidRDefault="00803AD2">
      <w:pPr>
        <w:pStyle w:val="a4"/>
        <w:numPr>
          <w:ilvl w:val="1"/>
          <w:numId w:val="180"/>
        </w:numPr>
        <w:tabs>
          <w:tab w:val="left" w:pos="1050"/>
        </w:tabs>
        <w:spacing w:before="1" w:line="278" w:lineRule="auto"/>
        <w:ind w:left="222" w:right="230" w:firstLine="55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ситуация-тренинг — прототип стандартной или другой ситуации (тренинг возможно проводить как по описанию ситуации, так и по её</w:t>
      </w:r>
      <w:r w:rsidRPr="00803AD2">
        <w:rPr>
          <w:rFonts w:ascii="Times New Roman" w:eastAsia="Times New Roman" w:hAnsi="Times New Roman" w:cs="Times New Roman"/>
          <w:spacing w:val="-19"/>
          <w:sz w:val="24"/>
          <w:szCs w:val="24"/>
          <w:lang w:val="ru-RU"/>
        </w:rPr>
        <w:t xml:space="preserve"> </w:t>
      </w:r>
      <w:r w:rsidRPr="00803AD2">
        <w:rPr>
          <w:rFonts w:ascii="Times New Roman" w:eastAsia="Times New Roman" w:hAnsi="Times New Roman" w:cs="Times New Roman"/>
          <w:sz w:val="24"/>
          <w:szCs w:val="24"/>
          <w:lang w:val="ru-RU"/>
        </w:rPr>
        <w:t>решению).</w:t>
      </w:r>
    </w:p>
    <w:p w:rsidR="006D5497" w:rsidRPr="00803AD2" w:rsidRDefault="00587F06">
      <w:pPr>
        <w:pStyle w:val="a3"/>
        <w:spacing w:line="276" w:lineRule="auto"/>
        <w:ind w:left="222" w:right="371"/>
        <w:rPr>
          <w:rFonts w:cs="Times New Roman"/>
          <w:lang w:val="ru-RU"/>
        </w:rPr>
      </w:pPr>
      <w:r>
        <w:rPr>
          <w:noProof/>
          <w:lang w:val="ru-RU" w:eastAsia="ru-RU"/>
        </w:rPr>
        <w:drawing>
          <wp:anchor distT="0" distB="0" distL="114300" distR="114300" simplePos="0" relativeHeight="1072" behindDoc="0" locked="0" layoutInCell="1" allowOverlap="1">
            <wp:simplePos x="0" y="0"/>
            <wp:positionH relativeFrom="page">
              <wp:posOffset>2230120</wp:posOffset>
            </wp:positionH>
            <wp:positionV relativeFrom="paragraph">
              <wp:posOffset>796290</wp:posOffset>
            </wp:positionV>
            <wp:extent cx="233680" cy="167640"/>
            <wp:effectExtent l="0" t="0" r="0" b="3810"/>
            <wp:wrapNone/>
            <wp:docPr id="34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68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096" behindDoc="0" locked="0" layoutInCell="1" allowOverlap="1">
            <wp:simplePos x="0" y="0"/>
            <wp:positionH relativeFrom="page">
              <wp:posOffset>2230120</wp:posOffset>
            </wp:positionH>
            <wp:positionV relativeFrom="paragraph">
              <wp:posOffset>971550</wp:posOffset>
            </wp:positionV>
            <wp:extent cx="763270" cy="167640"/>
            <wp:effectExtent l="0" t="0" r="0" b="3810"/>
            <wp:wrapNone/>
            <wp:docPr id="34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27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120" behindDoc="0" locked="0" layoutInCell="1" allowOverlap="1">
            <wp:simplePos x="0" y="0"/>
            <wp:positionH relativeFrom="page">
              <wp:posOffset>2230120</wp:posOffset>
            </wp:positionH>
            <wp:positionV relativeFrom="paragraph">
              <wp:posOffset>1497330</wp:posOffset>
            </wp:positionV>
            <wp:extent cx="998220" cy="167640"/>
            <wp:effectExtent l="0" t="0" r="0" b="3810"/>
            <wp:wrapNone/>
            <wp:docPr id="34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822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 xml:space="preserve">Наряду с учебными ситуациями для развития УУД в основной школе возможно использовать </w:t>
      </w:r>
      <w:r w:rsidR="00803AD2" w:rsidRPr="00803AD2">
        <w:rPr>
          <w:i/>
          <w:lang w:val="ru-RU"/>
        </w:rPr>
        <w:t>следующие типы</w:t>
      </w:r>
      <w:r w:rsidR="00803AD2" w:rsidRPr="00803AD2">
        <w:rPr>
          <w:i/>
          <w:spacing w:val="-10"/>
          <w:lang w:val="ru-RU"/>
        </w:rPr>
        <w:t xml:space="preserve"> </w:t>
      </w:r>
      <w:r w:rsidR="00803AD2" w:rsidRPr="00803AD2">
        <w:rPr>
          <w:i/>
          <w:lang w:val="ru-RU"/>
        </w:rPr>
        <w:t>задач.</w:t>
      </w:r>
    </w:p>
    <w:p w:rsidR="006D5497" w:rsidRPr="00803AD2" w:rsidRDefault="006D5497">
      <w:pPr>
        <w:spacing w:before="4"/>
        <w:rPr>
          <w:rFonts w:ascii="Times New Roman" w:eastAsia="Times New Roman" w:hAnsi="Times New Roman" w:cs="Times New Roman"/>
          <w:i/>
          <w:sz w:val="28"/>
          <w:szCs w:val="28"/>
          <w:lang w:val="ru-RU"/>
        </w:rPr>
      </w:pPr>
    </w:p>
    <w:tbl>
      <w:tblPr>
        <w:tblStyle w:val="TableNormal"/>
        <w:tblW w:w="0" w:type="auto"/>
        <w:tblInd w:w="109" w:type="dxa"/>
        <w:tblLayout w:type="fixed"/>
        <w:tblLook w:val="01E0" w:firstRow="1" w:lastRow="1" w:firstColumn="1" w:lastColumn="1" w:noHBand="0" w:noVBand="0"/>
      </w:tblPr>
      <w:tblGrid>
        <w:gridCol w:w="1810"/>
        <w:gridCol w:w="2984"/>
        <w:gridCol w:w="4779"/>
      </w:tblGrid>
      <w:tr w:rsidR="006D5497">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56"/>
              <w:rPr>
                <w:rFonts w:ascii="Times New Roman" w:eastAsia="Times New Roman" w:hAnsi="Times New Roman" w:cs="Times New Roman"/>
                <w:sz w:val="24"/>
                <w:szCs w:val="24"/>
              </w:rPr>
            </w:pPr>
            <w:r>
              <w:rPr>
                <w:rFonts w:ascii="Times New Roman" w:hAnsi="Times New Roman"/>
                <w:sz w:val="24"/>
              </w:rPr>
              <w:t>Блок</w:t>
            </w:r>
            <w:r>
              <w:rPr>
                <w:rFonts w:ascii="Times New Roman" w:hAnsi="Times New Roman"/>
                <w:spacing w:val="-1"/>
                <w:sz w:val="24"/>
              </w:rPr>
              <w:t xml:space="preserve"> </w:t>
            </w:r>
            <w:r>
              <w:rPr>
                <w:rFonts w:ascii="Times New Roman" w:hAnsi="Times New Roman"/>
                <w:sz w:val="24"/>
              </w:rPr>
              <w:t>УУД</w:t>
            </w:r>
          </w:p>
        </w:tc>
        <w:tc>
          <w:tcPr>
            <w:tcW w:w="29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Составляющие</w:t>
            </w:r>
            <w:r>
              <w:rPr>
                <w:rFonts w:ascii="Times New Roman" w:hAnsi="Times New Roman"/>
                <w:spacing w:val="-2"/>
                <w:sz w:val="24"/>
              </w:rPr>
              <w:t xml:space="preserve"> </w:t>
            </w:r>
            <w:r>
              <w:rPr>
                <w:rFonts w:ascii="Times New Roman" w:hAnsi="Times New Roman"/>
                <w:sz w:val="24"/>
              </w:rPr>
              <w:t>УУД</w:t>
            </w: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Типовые</w:t>
            </w:r>
            <w:r>
              <w:rPr>
                <w:rFonts w:ascii="Times New Roman" w:hAnsi="Times New Roman"/>
                <w:spacing w:val="-5"/>
                <w:sz w:val="24"/>
              </w:rPr>
              <w:t xml:space="preserve"> </w:t>
            </w:r>
            <w:r>
              <w:rPr>
                <w:rFonts w:ascii="Times New Roman" w:hAnsi="Times New Roman"/>
                <w:sz w:val="24"/>
              </w:rPr>
              <w:t>задачи</w:t>
            </w:r>
          </w:p>
        </w:tc>
      </w:tr>
      <w:tr w:rsidR="006D5497">
        <w:trPr>
          <w:trHeight w:hRule="exact" w:val="286"/>
        </w:trPr>
        <w:tc>
          <w:tcPr>
            <w:tcW w:w="1810" w:type="dxa"/>
            <w:vMerge w:val="restart"/>
            <w:tcBorders>
              <w:top w:val="single" w:sz="4" w:space="0" w:color="000000"/>
              <w:left w:val="single" w:sz="4" w:space="0" w:color="000000"/>
              <w:right w:val="single" w:sz="4" w:space="0" w:color="000000"/>
            </w:tcBorders>
          </w:tcPr>
          <w:p w:rsidR="006D5497" w:rsidRDefault="00803AD2">
            <w:pPr>
              <w:pStyle w:val="TableParagraph"/>
              <w:spacing w:line="268" w:lineRule="exact"/>
              <w:ind w:left="103" w:right="156"/>
              <w:rPr>
                <w:rFonts w:ascii="Times New Roman" w:eastAsia="Times New Roman" w:hAnsi="Times New Roman" w:cs="Times New Roman"/>
                <w:sz w:val="24"/>
                <w:szCs w:val="24"/>
              </w:rPr>
            </w:pPr>
            <w:r>
              <w:rPr>
                <w:rFonts w:ascii="Times New Roman" w:hAnsi="Times New Roman"/>
                <w:sz w:val="24"/>
              </w:rPr>
              <w:t>Личностные</w:t>
            </w:r>
          </w:p>
        </w:tc>
        <w:tc>
          <w:tcPr>
            <w:tcW w:w="2984" w:type="dxa"/>
            <w:vMerge w:val="restart"/>
            <w:tcBorders>
              <w:top w:val="single" w:sz="4" w:space="0" w:color="000000"/>
              <w:left w:val="single" w:sz="4" w:space="0" w:color="000000"/>
              <w:right w:val="single" w:sz="4" w:space="0" w:color="000000"/>
            </w:tcBorders>
          </w:tcPr>
          <w:p w:rsidR="006D5497" w:rsidRDefault="00803AD2">
            <w:pPr>
              <w:pStyle w:val="TableParagraph"/>
              <w:spacing w:line="268" w:lineRule="exact"/>
              <w:ind w:left="350" w:right="104"/>
              <w:rPr>
                <w:rFonts w:ascii="Times New Roman" w:eastAsia="Times New Roman" w:hAnsi="Times New Roman" w:cs="Times New Roman"/>
                <w:sz w:val="24"/>
                <w:szCs w:val="24"/>
              </w:rPr>
            </w:pPr>
            <w:r>
              <w:rPr>
                <w:rFonts w:ascii="Times New Roman" w:hAnsi="Times New Roman"/>
                <w:sz w:val="24"/>
              </w:rPr>
              <w:t>самоопределение</w:t>
            </w:r>
          </w:p>
          <w:p w:rsidR="006D5497" w:rsidRDefault="00803AD2">
            <w:pPr>
              <w:pStyle w:val="TableParagraph"/>
              <w:spacing w:after="8"/>
              <w:ind w:left="1255" w:right="104"/>
              <w:rPr>
                <w:rFonts w:ascii="Times New Roman" w:eastAsia="Times New Roman" w:hAnsi="Times New Roman" w:cs="Times New Roman"/>
                <w:sz w:val="24"/>
                <w:szCs w:val="24"/>
              </w:rPr>
            </w:pPr>
            <w:r>
              <w:rPr>
                <w:rFonts w:ascii="Times New Roman" w:hAnsi="Times New Roman"/>
                <w:sz w:val="24"/>
              </w:rPr>
              <w:t>Я-концепции</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0C86E52D" wp14:editId="2E12B63B">
                  <wp:extent cx="1546516" cy="16764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8" cstate="print"/>
                          <a:stretch>
                            <a:fillRect/>
                          </a:stretch>
                        </pic:blipFill>
                        <pic:spPr>
                          <a:xfrm>
                            <a:off x="0" y="0"/>
                            <a:ext cx="1546516" cy="167640"/>
                          </a:xfrm>
                          <a:prstGeom prst="rect">
                            <a:avLst/>
                          </a:prstGeom>
                        </pic:spPr>
                      </pic:pic>
                    </a:graphicData>
                  </a:graphic>
                </wp:inline>
              </w:drawing>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1EE5C8D5" wp14:editId="70564D39">
                  <wp:extent cx="954188" cy="16764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9" cstate="print"/>
                          <a:stretch>
                            <a:fillRect/>
                          </a:stretch>
                        </pic:blipFill>
                        <pic:spPr>
                          <a:xfrm>
                            <a:off x="0" y="0"/>
                            <a:ext cx="954188" cy="167640"/>
                          </a:xfrm>
                          <a:prstGeom prst="rect">
                            <a:avLst/>
                          </a:prstGeom>
                        </pic:spPr>
                      </pic:pic>
                    </a:graphicData>
                  </a:graphic>
                </wp:inline>
              </w:drawing>
            </w:r>
          </w:p>
          <w:p w:rsidR="006D5497" w:rsidRDefault="00803AD2">
            <w:pPr>
              <w:pStyle w:val="TableParagraph"/>
              <w:spacing w:before="16"/>
              <w:ind w:left="1567" w:right="104"/>
              <w:rPr>
                <w:rFonts w:ascii="Times New Roman" w:eastAsia="Times New Roman" w:hAnsi="Times New Roman" w:cs="Times New Roman"/>
                <w:sz w:val="24"/>
                <w:szCs w:val="24"/>
              </w:rPr>
            </w:pPr>
            <w:r>
              <w:rPr>
                <w:rFonts w:ascii="Times New Roman" w:hAnsi="Times New Roman"/>
                <w:sz w:val="24"/>
              </w:rPr>
              <w:t>-этическое</w:t>
            </w:r>
          </w:p>
          <w:p w:rsidR="006D5497" w:rsidRDefault="00803AD2">
            <w:pPr>
              <w:pStyle w:val="TableParagraph"/>
              <w:ind w:left="103" w:right="104"/>
              <w:rPr>
                <w:rFonts w:ascii="Times New Roman" w:eastAsia="Times New Roman" w:hAnsi="Times New Roman" w:cs="Times New Roman"/>
                <w:sz w:val="24"/>
                <w:szCs w:val="24"/>
              </w:rPr>
            </w:pPr>
            <w:r>
              <w:rPr>
                <w:rFonts w:ascii="Times New Roman" w:hAnsi="Times New Roman"/>
                <w:sz w:val="24"/>
              </w:rPr>
              <w:t>оценивание</w:t>
            </w: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участие в</w:t>
            </w:r>
            <w:r>
              <w:rPr>
                <w:rFonts w:ascii="Times New Roman" w:hAnsi="Times New Roman"/>
                <w:spacing w:val="-7"/>
                <w:sz w:val="24"/>
              </w:rPr>
              <w:t xml:space="preserve"> </w:t>
            </w:r>
            <w:r>
              <w:rPr>
                <w:rFonts w:ascii="Times New Roman" w:hAnsi="Times New Roman"/>
                <w:sz w:val="24"/>
              </w:rPr>
              <w:t>проектах</w:t>
            </w:r>
          </w:p>
        </w:tc>
      </w:tr>
      <w:tr w:rsidR="006D5497">
        <w:trPr>
          <w:trHeight w:hRule="exact" w:val="286"/>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творческие</w:t>
            </w:r>
            <w:r>
              <w:rPr>
                <w:rFonts w:ascii="Times New Roman" w:hAnsi="Times New Roman"/>
                <w:spacing w:val="-7"/>
                <w:sz w:val="24"/>
              </w:rPr>
              <w:t xml:space="preserve"> </w:t>
            </w:r>
            <w:r>
              <w:rPr>
                <w:rFonts w:ascii="Times New Roman" w:hAnsi="Times New Roman"/>
                <w:sz w:val="24"/>
              </w:rPr>
              <w:t>задания</w:t>
            </w:r>
          </w:p>
        </w:tc>
      </w:tr>
      <w:tr w:rsidR="006D5497">
        <w:trPr>
          <w:trHeight w:hRule="exact" w:val="403"/>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самооценка события,</w:t>
            </w:r>
            <w:r>
              <w:rPr>
                <w:rFonts w:ascii="Times New Roman" w:hAnsi="Times New Roman"/>
                <w:spacing w:val="-8"/>
                <w:sz w:val="24"/>
              </w:rPr>
              <w:t xml:space="preserve"> </w:t>
            </w:r>
            <w:r>
              <w:rPr>
                <w:rFonts w:ascii="Times New Roman" w:hAnsi="Times New Roman"/>
                <w:sz w:val="24"/>
              </w:rPr>
              <w:t>происшествия</w:t>
            </w:r>
          </w:p>
        </w:tc>
      </w:tr>
      <w:tr w:rsidR="006D5497">
        <w:trPr>
          <w:trHeight w:hRule="exact" w:val="319"/>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самоанализ</w:t>
            </w:r>
          </w:p>
        </w:tc>
      </w:tr>
      <w:tr w:rsidR="006D5497" w:rsidRPr="00074B24">
        <w:trPr>
          <w:trHeight w:hRule="exact" w:val="286"/>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9" w:lineRule="exact"/>
              <w:ind w:left="96" w:right="490"/>
              <w:rPr>
                <w:rFonts w:ascii="Times New Roman" w:eastAsia="Times New Roman" w:hAnsi="Times New Roman" w:cs="Times New Roman"/>
                <w:sz w:val="24"/>
                <w:szCs w:val="24"/>
                <w:lang w:val="ru-RU"/>
              </w:rPr>
            </w:pPr>
            <w:r w:rsidRPr="00803AD2">
              <w:rPr>
                <w:rFonts w:ascii="Times New Roman" w:hAnsi="Times New Roman"/>
                <w:sz w:val="24"/>
                <w:lang w:val="ru-RU"/>
              </w:rPr>
              <w:t>ролевые игры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тренинга</w:t>
            </w:r>
          </w:p>
        </w:tc>
      </w:tr>
      <w:tr w:rsidR="006D5497">
        <w:trPr>
          <w:trHeight w:hRule="exact" w:val="286"/>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дневники</w:t>
            </w:r>
            <w:r>
              <w:rPr>
                <w:rFonts w:ascii="Times New Roman" w:hAnsi="Times New Roman"/>
                <w:spacing w:val="-8"/>
                <w:sz w:val="24"/>
              </w:rPr>
              <w:t xml:space="preserve"> </w:t>
            </w:r>
            <w:r>
              <w:rPr>
                <w:rFonts w:ascii="Times New Roman" w:hAnsi="Times New Roman"/>
                <w:sz w:val="24"/>
              </w:rPr>
              <w:t>достижений</w:t>
            </w:r>
          </w:p>
        </w:tc>
      </w:tr>
      <w:tr w:rsidR="006D5497">
        <w:trPr>
          <w:trHeight w:hRule="exact" w:val="286"/>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подведение итогов</w:t>
            </w:r>
            <w:r>
              <w:rPr>
                <w:rFonts w:ascii="Times New Roman" w:hAnsi="Times New Roman"/>
                <w:spacing w:val="-9"/>
                <w:sz w:val="24"/>
              </w:rPr>
              <w:t xml:space="preserve"> </w:t>
            </w:r>
            <w:r>
              <w:rPr>
                <w:rFonts w:ascii="Times New Roman" w:hAnsi="Times New Roman"/>
                <w:sz w:val="24"/>
              </w:rPr>
              <w:t>урока</w:t>
            </w:r>
          </w:p>
        </w:tc>
      </w:tr>
      <w:tr w:rsidR="006D5497">
        <w:trPr>
          <w:trHeight w:hRule="exact" w:val="288"/>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96" w:right="490"/>
              <w:rPr>
                <w:rFonts w:ascii="Times New Roman" w:eastAsia="Times New Roman" w:hAnsi="Times New Roman" w:cs="Times New Roman"/>
                <w:sz w:val="24"/>
                <w:szCs w:val="24"/>
              </w:rPr>
            </w:pPr>
            <w:r>
              <w:rPr>
                <w:rFonts w:ascii="Times New Roman" w:hAnsi="Times New Roman"/>
                <w:sz w:val="24"/>
              </w:rPr>
              <w:t>выразительное</w:t>
            </w:r>
            <w:r>
              <w:rPr>
                <w:rFonts w:ascii="Times New Roman" w:hAnsi="Times New Roman"/>
                <w:spacing w:val="-6"/>
                <w:sz w:val="24"/>
              </w:rPr>
              <w:t xml:space="preserve"> </w:t>
            </w:r>
            <w:r>
              <w:rPr>
                <w:rFonts w:ascii="Times New Roman" w:hAnsi="Times New Roman"/>
                <w:sz w:val="24"/>
              </w:rPr>
              <w:t>чтение</w:t>
            </w:r>
          </w:p>
        </w:tc>
      </w:tr>
      <w:tr w:rsidR="006D5497" w:rsidRPr="00074B24">
        <w:trPr>
          <w:trHeight w:hRule="exact" w:val="562"/>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16"/>
                <w:tab w:val="left" w:pos="3552"/>
                <w:tab w:val="left" w:pos="3974"/>
              </w:tabs>
              <w:ind w:left="100" w:right="108" w:hanging="5"/>
              <w:rPr>
                <w:rFonts w:ascii="Times New Roman" w:eastAsia="Times New Roman" w:hAnsi="Times New Roman" w:cs="Times New Roman"/>
                <w:sz w:val="24"/>
                <w:szCs w:val="24"/>
                <w:lang w:val="ru-RU"/>
              </w:rPr>
            </w:pPr>
            <w:r w:rsidRPr="00803AD2">
              <w:rPr>
                <w:rFonts w:ascii="Times New Roman" w:hAnsi="Times New Roman"/>
                <w:sz w:val="24"/>
                <w:lang w:val="ru-RU"/>
              </w:rPr>
              <w:t>мысленное</w:t>
            </w:r>
            <w:r w:rsidRPr="00803AD2">
              <w:rPr>
                <w:rFonts w:ascii="Times New Roman" w:hAnsi="Times New Roman"/>
                <w:sz w:val="24"/>
                <w:lang w:val="ru-RU"/>
              </w:rPr>
              <w:tab/>
              <w:t>воспроизведение</w:t>
            </w:r>
            <w:r w:rsidRPr="00803AD2">
              <w:rPr>
                <w:rFonts w:ascii="Times New Roman" w:hAnsi="Times New Roman"/>
                <w:sz w:val="24"/>
                <w:lang w:val="ru-RU"/>
              </w:rPr>
              <w:tab/>
              <w:t>и</w:t>
            </w:r>
            <w:r w:rsidRPr="00803AD2">
              <w:rPr>
                <w:rFonts w:ascii="Times New Roman" w:hAnsi="Times New Roman"/>
                <w:sz w:val="24"/>
                <w:lang w:val="ru-RU"/>
              </w:rPr>
              <w:tab/>
              <w:t>анализ картины, ситуации, книги,</w:t>
            </w:r>
            <w:r w:rsidRPr="00803AD2">
              <w:rPr>
                <w:rFonts w:ascii="Times New Roman" w:hAnsi="Times New Roman"/>
                <w:spacing w:val="-17"/>
                <w:sz w:val="24"/>
                <w:lang w:val="ru-RU"/>
              </w:rPr>
              <w:t xml:space="preserve"> </w:t>
            </w:r>
            <w:r w:rsidRPr="00803AD2">
              <w:rPr>
                <w:rFonts w:ascii="Times New Roman" w:hAnsi="Times New Roman"/>
                <w:sz w:val="24"/>
                <w:lang w:val="ru-RU"/>
              </w:rPr>
              <w:t>фильма</w:t>
            </w:r>
          </w:p>
        </w:tc>
      </w:tr>
      <w:tr w:rsidR="006D5497" w:rsidRPr="00074B24">
        <w:trPr>
          <w:trHeight w:hRule="exact" w:val="562"/>
        </w:trPr>
        <w:tc>
          <w:tcPr>
            <w:tcW w:w="1810"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87"/>
                <w:tab w:val="left" w:pos="3509"/>
              </w:tabs>
              <w:ind w:left="100" w:right="106" w:hanging="5"/>
              <w:rPr>
                <w:rFonts w:ascii="Times New Roman" w:eastAsia="Times New Roman" w:hAnsi="Times New Roman" w:cs="Times New Roman"/>
                <w:sz w:val="24"/>
                <w:szCs w:val="24"/>
                <w:lang w:val="ru-RU"/>
              </w:rPr>
            </w:pPr>
            <w:r w:rsidRPr="00803AD2">
              <w:rPr>
                <w:rFonts w:ascii="Times New Roman" w:hAnsi="Times New Roman"/>
                <w:sz w:val="24"/>
                <w:lang w:val="ru-RU"/>
              </w:rPr>
              <w:t>зрительное,</w:t>
            </w:r>
            <w:r w:rsidRPr="00803AD2">
              <w:rPr>
                <w:rFonts w:ascii="Times New Roman" w:hAnsi="Times New Roman"/>
                <w:sz w:val="24"/>
                <w:lang w:val="ru-RU"/>
              </w:rPr>
              <w:tab/>
              <w:t>моторное,</w:t>
            </w:r>
            <w:r w:rsidRPr="00803AD2">
              <w:rPr>
                <w:rFonts w:ascii="Times New Roman" w:hAnsi="Times New Roman"/>
                <w:sz w:val="24"/>
                <w:lang w:val="ru-RU"/>
              </w:rPr>
              <w:tab/>
              <w:t>вербальное восприятие живописи, музыки,</w:t>
            </w:r>
            <w:r w:rsidRPr="00803AD2">
              <w:rPr>
                <w:rFonts w:ascii="Times New Roman" w:hAnsi="Times New Roman"/>
                <w:spacing w:val="-17"/>
                <w:sz w:val="24"/>
                <w:lang w:val="ru-RU"/>
              </w:rPr>
              <w:t xml:space="preserve"> </w:t>
            </w:r>
            <w:r w:rsidRPr="00803AD2">
              <w:rPr>
                <w:rFonts w:ascii="Times New Roman" w:hAnsi="Times New Roman"/>
                <w:sz w:val="24"/>
                <w:lang w:val="ru-RU"/>
              </w:rPr>
              <w:t>литературы</w:t>
            </w:r>
          </w:p>
        </w:tc>
      </w:tr>
      <w:tr w:rsidR="006D5497">
        <w:trPr>
          <w:trHeight w:hRule="exact" w:val="286"/>
        </w:trPr>
        <w:tc>
          <w:tcPr>
            <w:tcW w:w="1810" w:type="dxa"/>
            <w:vMerge w:val="restart"/>
            <w:tcBorders>
              <w:top w:val="single" w:sz="4" w:space="0" w:color="000000"/>
              <w:left w:val="single" w:sz="4" w:space="0" w:color="000000"/>
              <w:right w:val="single" w:sz="4" w:space="0" w:color="000000"/>
            </w:tcBorders>
          </w:tcPr>
          <w:p w:rsidR="006D5497" w:rsidRDefault="00803AD2">
            <w:pPr>
              <w:pStyle w:val="TableParagraph"/>
              <w:ind w:left="103" w:right="156"/>
              <w:rPr>
                <w:rFonts w:ascii="Times New Roman" w:eastAsia="Times New Roman" w:hAnsi="Times New Roman" w:cs="Times New Roman"/>
                <w:sz w:val="24"/>
                <w:szCs w:val="24"/>
              </w:rPr>
            </w:pPr>
            <w:r>
              <w:rPr>
                <w:rFonts w:ascii="Times New Roman" w:hAnsi="Times New Roman"/>
                <w:sz w:val="24"/>
              </w:rPr>
              <w:t>Коммуникатив ные</w:t>
            </w:r>
          </w:p>
        </w:tc>
        <w:tc>
          <w:tcPr>
            <w:tcW w:w="2984" w:type="dxa"/>
            <w:vMerge w:val="restart"/>
            <w:tcBorders>
              <w:top w:val="single" w:sz="4" w:space="0" w:color="000000"/>
              <w:left w:val="single" w:sz="4" w:space="0" w:color="000000"/>
              <w:right w:val="single" w:sz="4" w:space="0" w:color="000000"/>
            </w:tcBorders>
          </w:tcPr>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9DD663D" wp14:editId="7DA8069A">
                  <wp:extent cx="1285995" cy="167639"/>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40" cstate="print"/>
                          <a:stretch>
                            <a:fillRect/>
                          </a:stretch>
                        </pic:blipFill>
                        <pic:spPr>
                          <a:xfrm>
                            <a:off x="0" y="0"/>
                            <a:ext cx="1285995" cy="167639"/>
                          </a:xfrm>
                          <a:prstGeom prst="rect">
                            <a:avLst/>
                          </a:prstGeom>
                        </pic:spPr>
                      </pic:pic>
                    </a:graphicData>
                  </a:graphic>
                </wp:inline>
              </w:drawing>
            </w:r>
          </w:p>
          <w:p w:rsidR="006D5497" w:rsidRPr="00803AD2" w:rsidRDefault="00803AD2">
            <w:pPr>
              <w:pStyle w:val="TableParagraph"/>
              <w:tabs>
                <w:tab w:val="left" w:pos="2761"/>
              </w:tabs>
              <w:spacing w:before="4"/>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осуществление учебного сотрудничества</w:t>
            </w:r>
            <w:r w:rsidRPr="00803AD2">
              <w:rPr>
                <w:rFonts w:ascii="Times New Roman" w:hAnsi="Times New Roman"/>
                <w:sz w:val="24"/>
                <w:lang w:val="ru-RU"/>
              </w:rPr>
              <w:tab/>
              <w:t>с учителем и</w:t>
            </w:r>
            <w:r w:rsidRPr="00803AD2">
              <w:rPr>
                <w:rFonts w:ascii="Times New Roman" w:hAnsi="Times New Roman"/>
                <w:spacing w:val="-11"/>
                <w:sz w:val="24"/>
                <w:lang w:val="ru-RU"/>
              </w:rPr>
              <w:t xml:space="preserve"> </w:t>
            </w:r>
            <w:r w:rsidRPr="00803AD2">
              <w:rPr>
                <w:rFonts w:ascii="Times New Roman" w:hAnsi="Times New Roman"/>
                <w:sz w:val="24"/>
                <w:lang w:val="ru-RU"/>
              </w:rPr>
              <w:t>сверстниками</w:t>
            </w:r>
          </w:p>
          <w:p w:rsidR="006D5497" w:rsidRPr="00803AD2" w:rsidRDefault="00803AD2">
            <w:pPr>
              <w:pStyle w:val="TableParagraph"/>
              <w:ind w:right="101"/>
              <w:jc w:val="right"/>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w:t>
            </w:r>
          </w:p>
          <w:p w:rsidR="006D5497" w:rsidRPr="00803AD2" w:rsidRDefault="00803AD2">
            <w:pPr>
              <w:pStyle w:val="TableParagraph"/>
              <w:spacing w:after="8"/>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инициативное сотрудничество в поиске и сборе</w:t>
            </w:r>
            <w:r w:rsidRPr="00803AD2">
              <w:rPr>
                <w:rFonts w:ascii="Times New Roman" w:hAnsi="Times New Roman"/>
                <w:spacing w:val="-4"/>
                <w:sz w:val="24"/>
                <w:lang w:val="ru-RU"/>
              </w:rPr>
              <w:t xml:space="preserve"> </w:t>
            </w:r>
            <w:r w:rsidRPr="00803AD2">
              <w:rPr>
                <w:rFonts w:ascii="Times New Roman" w:hAnsi="Times New Roman"/>
                <w:sz w:val="24"/>
                <w:lang w:val="ru-RU"/>
              </w:rPr>
              <w:t>информации</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21236FC" wp14:editId="7FD430BE">
                  <wp:extent cx="1741845" cy="167639"/>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41" cstate="print"/>
                          <a:stretch>
                            <a:fillRect/>
                          </a:stretch>
                        </pic:blipFill>
                        <pic:spPr>
                          <a:xfrm>
                            <a:off x="0" y="0"/>
                            <a:ext cx="1741845" cy="167639"/>
                          </a:xfrm>
                          <a:prstGeom prst="rect">
                            <a:avLst/>
                          </a:prstGeom>
                        </pic:spPr>
                      </pic:pic>
                    </a:graphicData>
                  </a:graphic>
                </wp:inline>
              </w:drawing>
            </w:r>
          </w:p>
          <w:p w:rsidR="006D5497" w:rsidRDefault="00803AD2">
            <w:pPr>
              <w:pStyle w:val="TableParagraph"/>
              <w:ind w:left="103" w:right="-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0A5EE901" wp14:editId="761D8821">
                  <wp:extent cx="1805315" cy="341375"/>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42" cstate="print"/>
                          <a:stretch>
                            <a:fillRect/>
                          </a:stretch>
                        </pic:blipFill>
                        <pic:spPr>
                          <a:xfrm>
                            <a:off x="0" y="0"/>
                            <a:ext cx="1805315" cy="341375"/>
                          </a:xfrm>
                          <a:prstGeom prst="rect">
                            <a:avLst/>
                          </a:prstGeom>
                        </pic:spPr>
                      </pic:pic>
                    </a:graphicData>
                  </a:graphic>
                </wp:inline>
              </w:drawing>
            </w:r>
          </w:p>
          <w:p w:rsidR="006D5497" w:rsidRPr="00803AD2" w:rsidRDefault="00803AD2">
            <w:pPr>
              <w:pStyle w:val="TableParagraph"/>
              <w:spacing w:before="18"/>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партнёра</w:t>
            </w:r>
          </w:p>
          <w:p w:rsidR="006D5497" w:rsidRPr="00803AD2" w:rsidRDefault="00803AD2">
            <w:pPr>
              <w:pStyle w:val="TableParagraph"/>
              <w:ind w:left="103" w:right="375"/>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контроль, коррекция, оценка</w:t>
            </w:r>
          </w:p>
          <w:p w:rsidR="006D5497" w:rsidRPr="00803AD2" w:rsidRDefault="00803AD2">
            <w:pPr>
              <w:pStyle w:val="TableParagraph"/>
              <w:spacing w:after="8"/>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его</w:t>
            </w:r>
            <w:r w:rsidRPr="00803AD2">
              <w:rPr>
                <w:rFonts w:ascii="Times New Roman" w:hAnsi="Times New Roman"/>
                <w:spacing w:val="-4"/>
                <w:sz w:val="24"/>
                <w:lang w:val="ru-RU"/>
              </w:rPr>
              <w:t xml:space="preserve"> </w:t>
            </w:r>
            <w:r w:rsidRPr="00803AD2">
              <w:rPr>
                <w:rFonts w:ascii="Times New Roman" w:hAnsi="Times New Roman"/>
                <w:sz w:val="24"/>
                <w:lang w:val="ru-RU"/>
              </w:rPr>
              <w:t>действий</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65FC3FBD" wp14:editId="19262921">
                  <wp:extent cx="1680301" cy="16763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43" cstate="print"/>
                          <a:stretch>
                            <a:fillRect/>
                          </a:stretch>
                        </pic:blipFill>
                        <pic:spPr>
                          <a:xfrm>
                            <a:off x="0" y="0"/>
                            <a:ext cx="1680301" cy="167639"/>
                          </a:xfrm>
                          <a:prstGeom prst="rect">
                            <a:avLst/>
                          </a:prstGeom>
                        </pic:spPr>
                      </pic:pic>
                    </a:graphicData>
                  </a:graphic>
                </wp:inline>
              </w:drawing>
            </w:r>
          </w:p>
          <w:p w:rsidR="006D5497" w:rsidRPr="00803AD2" w:rsidRDefault="00803AD2">
            <w:pPr>
              <w:pStyle w:val="TableParagraph"/>
              <w:spacing w:before="4"/>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полнотой</w:t>
            </w:r>
          </w:p>
          <w:p w:rsidR="006D5497" w:rsidRPr="00803AD2" w:rsidRDefault="00803AD2">
            <w:pPr>
              <w:pStyle w:val="TableParagraph"/>
              <w:spacing w:after="8"/>
              <w:ind w:left="103" w:right="154"/>
              <w:rPr>
                <w:rFonts w:ascii="Times New Roman" w:eastAsia="Times New Roman" w:hAnsi="Times New Roman" w:cs="Times New Roman"/>
                <w:sz w:val="24"/>
                <w:szCs w:val="24"/>
                <w:lang w:val="ru-RU"/>
              </w:rPr>
            </w:pPr>
            <w:r w:rsidRPr="00803AD2">
              <w:rPr>
                <w:rFonts w:ascii="Times New Roman" w:hAnsi="Times New Roman"/>
                <w:sz w:val="24"/>
                <w:lang w:val="ru-RU"/>
              </w:rPr>
              <w:t>и точностью выражать свои мысли в соответствии с задачами и условиями</w:t>
            </w:r>
            <w:r w:rsidRPr="00803AD2">
              <w:rPr>
                <w:rFonts w:ascii="Times New Roman" w:hAnsi="Times New Roman"/>
                <w:spacing w:val="-10"/>
                <w:sz w:val="24"/>
                <w:lang w:val="ru-RU"/>
              </w:rPr>
              <w:t xml:space="preserve"> </w:t>
            </w:r>
            <w:r w:rsidRPr="00803AD2">
              <w:rPr>
                <w:rFonts w:ascii="Times New Roman" w:hAnsi="Times New Roman"/>
                <w:sz w:val="24"/>
                <w:lang w:val="ru-RU"/>
              </w:rPr>
              <w:t>коммуникации</w:t>
            </w:r>
          </w:p>
          <w:p w:rsidR="006D5497" w:rsidRDefault="00803AD2">
            <w:pPr>
              <w:pStyle w:val="TableParagraph"/>
              <w:ind w:left="103" w:right="-1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680486F1" wp14:editId="10B9AEFC">
                  <wp:extent cx="1805024" cy="167639"/>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44" cstate="print"/>
                          <a:stretch>
                            <a:fillRect/>
                          </a:stretch>
                        </pic:blipFill>
                        <pic:spPr>
                          <a:xfrm>
                            <a:off x="0" y="0"/>
                            <a:ext cx="1805024" cy="167639"/>
                          </a:xfrm>
                          <a:prstGeom prst="rect">
                            <a:avLst/>
                          </a:prstGeom>
                        </pic:spPr>
                      </pic:pic>
                    </a:graphicData>
                  </a:graphic>
                </wp:inline>
              </w:drawing>
            </w:r>
          </w:p>
          <w:p w:rsidR="006D5497" w:rsidRPr="00803AD2" w:rsidRDefault="00803AD2">
            <w:pPr>
              <w:pStyle w:val="TableParagraph"/>
              <w:spacing w:before="4"/>
              <w:ind w:left="103" w:right="642"/>
              <w:rPr>
                <w:rFonts w:ascii="Times New Roman" w:eastAsia="Times New Roman" w:hAnsi="Times New Roman" w:cs="Times New Roman"/>
                <w:sz w:val="24"/>
                <w:szCs w:val="24"/>
                <w:lang w:val="ru-RU"/>
              </w:rPr>
            </w:pPr>
            <w:r w:rsidRPr="00803AD2">
              <w:rPr>
                <w:rFonts w:ascii="Times New Roman" w:hAnsi="Times New Roman"/>
                <w:sz w:val="24"/>
                <w:lang w:val="ru-RU"/>
              </w:rPr>
              <w:t>отображение предметного содержания,тренинги коммуникативных</w:t>
            </w:r>
          </w:p>
          <w:p w:rsidR="006D5497" w:rsidRPr="00803AD2" w:rsidRDefault="00803AD2">
            <w:pPr>
              <w:pStyle w:val="TableParagraph"/>
              <w:tabs>
                <w:tab w:val="left" w:pos="1447"/>
              </w:tabs>
              <w:ind w:left="103" w:right="99"/>
              <w:rPr>
                <w:rFonts w:ascii="Times New Roman" w:eastAsia="Times New Roman" w:hAnsi="Times New Roman" w:cs="Times New Roman"/>
                <w:sz w:val="24"/>
                <w:szCs w:val="24"/>
                <w:lang w:val="ru-RU"/>
              </w:rPr>
            </w:pPr>
            <w:r w:rsidRPr="00803AD2">
              <w:rPr>
                <w:rFonts w:ascii="Times New Roman" w:hAnsi="Times New Roman"/>
                <w:sz w:val="24"/>
                <w:lang w:val="ru-RU"/>
              </w:rPr>
              <w:t>навыков, задачи и проекты на</w:t>
            </w:r>
            <w:r w:rsidRPr="00803AD2">
              <w:rPr>
                <w:rFonts w:ascii="Times New Roman" w:hAnsi="Times New Roman"/>
                <w:sz w:val="24"/>
                <w:lang w:val="ru-RU"/>
              </w:rPr>
              <w:tab/>
              <w:t>выстраивание</w:t>
            </w: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составление задания</w:t>
            </w:r>
            <w:r>
              <w:rPr>
                <w:rFonts w:ascii="Times New Roman" w:hAnsi="Times New Roman"/>
                <w:spacing w:val="-6"/>
                <w:sz w:val="24"/>
              </w:rPr>
              <w:t xml:space="preserve"> </w:t>
            </w:r>
            <w:r>
              <w:rPr>
                <w:rFonts w:ascii="Times New Roman" w:hAnsi="Times New Roman"/>
                <w:sz w:val="24"/>
              </w:rPr>
              <w:t>партнеру</w:t>
            </w:r>
          </w:p>
        </w:tc>
      </w:tr>
      <w:tr w:rsidR="006D5497">
        <w:trPr>
          <w:trHeight w:hRule="exact" w:val="286"/>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отзыв на работу</w:t>
            </w:r>
            <w:r>
              <w:rPr>
                <w:rFonts w:ascii="Times New Roman" w:hAnsi="Times New Roman"/>
                <w:spacing w:val="-6"/>
                <w:sz w:val="24"/>
              </w:rPr>
              <w:t xml:space="preserve"> </w:t>
            </w:r>
            <w:r>
              <w:rPr>
                <w:rFonts w:ascii="Times New Roman" w:hAnsi="Times New Roman"/>
                <w:sz w:val="24"/>
              </w:rPr>
              <w:t>товарища</w:t>
            </w:r>
          </w:p>
        </w:tc>
      </w:tr>
      <w:tr w:rsidR="006D5497" w:rsidRPr="00074B24">
        <w:trPr>
          <w:trHeight w:hRule="exact" w:val="562"/>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490" w:hanging="5"/>
              <w:rPr>
                <w:rFonts w:ascii="Times New Roman" w:eastAsia="Times New Roman" w:hAnsi="Times New Roman" w:cs="Times New Roman"/>
                <w:sz w:val="24"/>
                <w:szCs w:val="24"/>
                <w:lang w:val="ru-RU"/>
              </w:rPr>
            </w:pPr>
            <w:r w:rsidRPr="00803AD2">
              <w:rPr>
                <w:rFonts w:ascii="Times New Roman" w:hAnsi="Times New Roman"/>
                <w:sz w:val="24"/>
                <w:lang w:val="ru-RU"/>
              </w:rPr>
              <w:t>парная работа по выполнению заданий, поиску информации и</w:t>
            </w:r>
            <w:r w:rsidRPr="00803AD2">
              <w:rPr>
                <w:rFonts w:ascii="Times New Roman" w:hAnsi="Times New Roman"/>
                <w:spacing w:val="-13"/>
                <w:sz w:val="24"/>
                <w:lang w:val="ru-RU"/>
              </w:rPr>
              <w:t xml:space="preserve"> </w:t>
            </w:r>
            <w:r w:rsidRPr="00803AD2">
              <w:rPr>
                <w:rFonts w:ascii="Times New Roman" w:hAnsi="Times New Roman"/>
                <w:sz w:val="24"/>
                <w:lang w:val="ru-RU"/>
              </w:rPr>
              <w:t>т.д.</w:t>
            </w:r>
          </w:p>
        </w:tc>
      </w:tr>
      <w:tr w:rsidR="006D5497" w:rsidRPr="00074B24">
        <w:trPr>
          <w:trHeight w:hRule="exact" w:val="562"/>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37" w:lineRule="auto"/>
              <w:ind w:left="96" w:right="600"/>
              <w:rPr>
                <w:rFonts w:ascii="Times New Roman" w:eastAsia="Times New Roman" w:hAnsi="Times New Roman" w:cs="Times New Roman"/>
                <w:sz w:val="24"/>
                <w:szCs w:val="24"/>
                <w:lang w:val="ru-RU"/>
              </w:rPr>
            </w:pPr>
            <w:r w:rsidRPr="00803AD2">
              <w:rPr>
                <w:rFonts w:ascii="Times New Roman" w:hAnsi="Times New Roman"/>
                <w:sz w:val="24"/>
                <w:lang w:val="ru-RU"/>
              </w:rPr>
              <w:t>групповая работа по созданию проекта, составлению кроссворда и</w:t>
            </w:r>
            <w:r w:rsidRPr="00803AD2">
              <w:rPr>
                <w:rFonts w:ascii="Times New Roman" w:hAnsi="Times New Roman"/>
                <w:spacing w:val="-7"/>
                <w:sz w:val="24"/>
                <w:lang w:val="ru-RU"/>
              </w:rPr>
              <w:t xml:space="preserve"> </w:t>
            </w:r>
            <w:r w:rsidRPr="00803AD2">
              <w:rPr>
                <w:rFonts w:ascii="Times New Roman" w:hAnsi="Times New Roman"/>
                <w:sz w:val="24"/>
                <w:lang w:val="ru-RU"/>
              </w:rPr>
              <w:t>т.д.</w:t>
            </w:r>
          </w:p>
        </w:tc>
      </w:tr>
      <w:tr w:rsidR="006D5497" w:rsidRPr="00074B24">
        <w:trPr>
          <w:trHeight w:hRule="exact" w:val="564"/>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669"/>
                <w:tab w:val="left" w:pos="3089"/>
              </w:tabs>
              <w:ind w:left="100" w:right="108" w:hanging="5"/>
              <w:rPr>
                <w:rFonts w:ascii="Times New Roman" w:eastAsia="Times New Roman" w:hAnsi="Times New Roman" w:cs="Times New Roman"/>
                <w:sz w:val="24"/>
                <w:szCs w:val="24"/>
                <w:lang w:val="ru-RU"/>
              </w:rPr>
            </w:pPr>
            <w:r w:rsidRPr="00803AD2">
              <w:rPr>
                <w:rFonts w:ascii="Times New Roman" w:hAnsi="Times New Roman"/>
                <w:sz w:val="24"/>
                <w:lang w:val="ru-RU"/>
              </w:rPr>
              <w:t>диалоговое</w:t>
            </w:r>
            <w:r w:rsidRPr="00803AD2">
              <w:rPr>
                <w:rFonts w:ascii="Times New Roman" w:hAnsi="Times New Roman"/>
                <w:sz w:val="24"/>
                <w:lang w:val="ru-RU"/>
              </w:rPr>
              <w:tab/>
              <w:t>слушание</w:t>
            </w:r>
            <w:r w:rsidRPr="00803AD2">
              <w:rPr>
                <w:rFonts w:ascii="Times New Roman" w:hAnsi="Times New Roman"/>
                <w:sz w:val="24"/>
                <w:lang w:val="ru-RU"/>
              </w:rPr>
              <w:tab/>
              <w:t>(формулировка вопросов для обратной</w:t>
            </w:r>
            <w:r w:rsidRPr="00803AD2">
              <w:rPr>
                <w:rFonts w:ascii="Times New Roman" w:hAnsi="Times New Roman"/>
                <w:spacing w:val="-6"/>
                <w:sz w:val="24"/>
                <w:lang w:val="ru-RU"/>
              </w:rPr>
              <w:t xml:space="preserve"> </w:t>
            </w:r>
            <w:r w:rsidRPr="00803AD2">
              <w:rPr>
                <w:rFonts w:ascii="Times New Roman" w:hAnsi="Times New Roman"/>
                <w:sz w:val="24"/>
                <w:lang w:val="ru-RU"/>
              </w:rPr>
              <w:t>связи)</w:t>
            </w:r>
          </w:p>
        </w:tc>
      </w:tr>
      <w:tr w:rsidR="006D5497">
        <w:trPr>
          <w:trHeight w:hRule="exact" w:val="286"/>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диспуты,</w:t>
            </w:r>
            <w:r>
              <w:rPr>
                <w:rFonts w:ascii="Times New Roman" w:hAnsi="Times New Roman"/>
                <w:spacing w:val="-8"/>
                <w:sz w:val="24"/>
              </w:rPr>
              <w:t xml:space="preserve"> </w:t>
            </w:r>
            <w:r>
              <w:rPr>
                <w:rFonts w:ascii="Times New Roman" w:hAnsi="Times New Roman"/>
                <w:sz w:val="24"/>
              </w:rPr>
              <w:t>дискуссии</w:t>
            </w:r>
          </w:p>
        </w:tc>
      </w:tr>
      <w:tr w:rsidR="006D5497" w:rsidRPr="00074B24">
        <w:trPr>
          <w:trHeight w:hRule="exact" w:val="838"/>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6" w:right="490"/>
              <w:rPr>
                <w:rFonts w:ascii="Times New Roman" w:eastAsia="Times New Roman" w:hAnsi="Times New Roman" w:cs="Times New Roman"/>
                <w:sz w:val="24"/>
                <w:szCs w:val="24"/>
                <w:lang w:val="ru-RU"/>
              </w:rPr>
            </w:pPr>
            <w:r w:rsidRPr="00803AD2">
              <w:rPr>
                <w:rFonts w:ascii="Times New Roman" w:hAnsi="Times New Roman"/>
                <w:sz w:val="24"/>
                <w:lang w:val="ru-RU"/>
              </w:rPr>
              <w:t>задания на развитие диалогической речи (обсуждение, расспрос, убеждение, приглашение и</w:t>
            </w:r>
            <w:r w:rsidRPr="00803AD2">
              <w:rPr>
                <w:rFonts w:ascii="Times New Roman" w:hAnsi="Times New Roman"/>
                <w:spacing w:val="-6"/>
                <w:sz w:val="24"/>
                <w:lang w:val="ru-RU"/>
              </w:rPr>
              <w:t xml:space="preserve"> </w:t>
            </w:r>
            <w:r w:rsidRPr="00803AD2">
              <w:rPr>
                <w:rFonts w:ascii="Times New Roman" w:hAnsi="Times New Roman"/>
                <w:sz w:val="24"/>
                <w:lang w:val="ru-RU"/>
              </w:rPr>
              <w:t>т.д.)</w:t>
            </w:r>
          </w:p>
        </w:tc>
      </w:tr>
      <w:tr w:rsidR="006D5497" w:rsidRPr="00074B24">
        <w:trPr>
          <w:trHeight w:hRule="exact" w:val="838"/>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290"/>
                <w:tab w:val="left" w:pos="3645"/>
              </w:tabs>
              <w:ind w:left="96" w:right="107"/>
              <w:rPr>
                <w:rFonts w:ascii="Times New Roman" w:eastAsia="Times New Roman" w:hAnsi="Times New Roman" w:cs="Times New Roman"/>
                <w:sz w:val="24"/>
                <w:szCs w:val="24"/>
                <w:lang w:val="ru-RU"/>
              </w:rPr>
            </w:pPr>
            <w:r w:rsidRPr="00803AD2">
              <w:rPr>
                <w:rFonts w:ascii="Times New Roman" w:hAnsi="Times New Roman"/>
                <w:sz w:val="24"/>
                <w:lang w:val="ru-RU"/>
              </w:rPr>
              <w:t>задания на развитие монологической речи (составление</w:t>
            </w:r>
            <w:r w:rsidRPr="00803AD2">
              <w:rPr>
                <w:rFonts w:ascii="Times New Roman" w:hAnsi="Times New Roman"/>
                <w:sz w:val="24"/>
                <w:lang w:val="ru-RU"/>
              </w:rPr>
              <w:tab/>
              <w:t>рассказа,</w:t>
            </w:r>
            <w:r w:rsidRPr="00803AD2">
              <w:rPr>
                <w:rFonts w:ascii="Times New Roman" w:hAnsi="Times New Roman"/>
                <w:sz w:val="24"/>
                <w:lang w:val="ru-RU"/>
              </w:rPr>
              <w:tab/>
              <w:t>описание, объяснение и</w:t>
            </w:r>
            <w:r w:rsidRPr="00803AD2">
              <w:rPr>
                <w:rFonts w:ascii="Times New Roman" w:hAnsi="Times New Roman"/>
                <w:spacing w:val="-5"/>
                <w:sz w:val="24"/>
                <w:lang w:val="ru-RU"/>
              </w:rPr>
              <w:t xml:space="preserve"> </w:t>
            </w:r>
            <w:r w:rsidRPr="00803AD2">
              <w:rPr>
                <w:rFonts w:ascii="Times New Roman" w:hAnsi="Times New Roman"/>
                <w:sz w:val="24"/>
                <w:lang w:val="ru-RU"/>
              </w:rPr>
              <w:t>т.д.)</w:t>
            </w:r>
          </w:p>
        </w:tc>
      </w:tr>
      <w:tr w:rsidR="006D5497" w:rsidRPr="00074B24">
        <w:trPr>
          <w:trHeight w:hRule="exact" w:val="286"/>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96" w:right="490"/>
              <w:rPr>
                <w:rFonts w:ascii="Times New Roman" w:eastAsia="Times New Roman" w:hAnsi="Times New Roman" w:cs="Times New Roman"/>
                <w:sz w:val="24"/>
                <w:szCs w:val="24"/>
                <w:lang w:val="ru-RU"/>
              </w:rPr>
            </w:pPr>
            <w:r w:rsidRPr="00803AD2">
              <w:rPr>
                <w:rFonts w:ascii="Times New Roman" w:hAnsi="Times New Roman"/>
                <w:sz w:val="24"/>
                <w:lang w:val="ru-RU"/>
              </w:rPr>
              <w:t>ролевые игры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тренинга</w:t>
            </w:r>
          </w:p>
        </w:tc>
      </w:tr>
      <w:tr w:rsidR="006D5497">
        <w:trPr>
          <w:trHeight w:hRule="exact" w:val="286"/>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6" w:right="490"/>
              <w:rPr>
                <w:rFonts w:ascii="Times New Roman" w:eastAsia="Times New Roman" w:hAnsi="Times New Roman" w:cs="Times New Roman"/>
                <w:sz w:val="24"/>
                <w:szCs w:val="24"/>
              </w:rPr>
            </w:pPr>
            <w:r>
              <w:rPr>
                <w:rFonts w:ascii="Times New Roman" w:hAnsi="Times New Roman"/>
                <w:sz w:val="24"/>
              </w:rPr>
              <w:t>групповые</w:t>
            </w:r>
            <w:r>
              <w:rPr>
                <w:rFonts w:ascii="Times New Roman" w:hAnsi="Times New Roman"/>
                <w:spacing w:val="-6"/>
                <w:sz w:val="24"/>
              </w:rPr>
              <w:t xml:space="preserve"> </w:t>
            </w:r>
            <w:r>
              <w:rPr>
                <w:rFonts w:ascii="Times New Roman" w:hAnsi="Times New Roman"/>
                <w:sz w:val="24"/>
              </w:rPr>
              <w:t>игры</w:t>
            </w:r>
          </w:p>
        </w:tc>
      </w:tr>
      <w:tr w:rsidR="006D5497">
        <w:trPr>
          <w:trHeight w:hRule="exact" w:val="2948"/>
        </w:trPr>
        <w:tc>
          <w:tcPr>
            <w:tcW w:w="1810" w:type="dxa"/>
            <w:vMerge/>
            <w:tcBorders>
              <w:left w:val="single" w:sz="4" w:space="0" w:color="000000"/>
              <w:bottom w:val="single" w:sz="4" w:space="0" w:color="000000"/>
              <w:right w:val="single" w:sz="4" w:space="0" w:color="000000"/>
            </w:tcBorders>
          </w:tcPr>
          <w:p w:rsidR="006D5497" w:rsidRDefault="006D5497"/>
        </w:tc>
        <w:tc>
          <w:tcPr>
            <w:tcW w:w="2984" w:type="dxa"/>
            <w:vMerge/>
            <w:tcBorders>
              <w:left w:val="single" w:sz="4" w:space="0" w:color="000000"/>
              <w:bottom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6D5497"/>
        </w:tc>
      </w:tr>
    </w:tbl>
    <w:p w:rsidR="006D5497" w:rsidRDefault="006D5497">
      <w:pPr>
        <w:sectPr w:rsidR="006D5497">
          <w:footerReference w:type="default" r:id="rId45"/>
          <w:pgSz w:w="11910" w:h="16840"/>
          <w:pgMar w:top="1060" w:right="620" w:bottom="1160" w:left="1480" w:header="0" w:footer="963" w:gutter="0"/>
          <w:pgNumType w:start="100"/>
          <w:cols w:space="720"/>
        </w:sectPr>
      </w:pPr>
    </w:p>
    <w:tbl>
      <w:tblPr>
        <w:tblStyle w:val="TableNormal"/>
        <w:tblW w:w="0" w:type="auto"/>
        <w:tblInd w:w="109" w:type="dxa"/>
        <w:tblLayout w:type="fixed"/>
        <w:tblLook w:val="01E0" w:firstRow="1" w:lastRow="1" w:firstColumn="1" w:lastColumn="1" w:noHBand="0" w:noVBand="0"/>
      </w:tblPr>
      <w:tblGrid>
        <w:gridCol w:w="1810"/>
        <w:gridCol w:w="2984"/>
        <w:gridCol w:w="4779"/>
      </w:tblGrid>
      <w:tr w:rsidR="006D5497">
        <w:trPr>
          <w:trHeight w:hRule="exact" w:val="564"/>
        </w:trPr>
        <w:tc>
          <w:tcPr>
            <w:tcW w:w="1810" w:type="dxa"/>
            <w:tcBorders>
              <w:top w:val="single" w:sz="4" w:space="0" w:color="000000"/>
              <w:left w:val="single" w:sz="4" w:space="0" w:color="000000"/>
              <w:bottom w:val="single" w:sz="4" w:space="0" w:color="000000"/>
              <w:right w:val="single" w:sz="4" w:space="0" w:color="000000"/>
            </w:tcBorders>
          </w:tcPr>
          <w:p w:rsidR="006D5497" w:rsidRDefault="006D5497"/>
        </w:tc>
        <w:tc>
          <w:tcPr>
            <w:tcW w:w="29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04"/>
              <w:rPr>
                <w:rFonts w:ascii="Times New Roman" w:eastAsia="Times New Roman" w:hAnsi="Times New Roman" w:cs="Times New Roman"/>
                <w:sz w:val="24"/>
                <w:szCs w:val="24"/>
              </w:rPr>
            </w:pPr>
            <w:r>
              <w:rPr>
                <w:rFonts w:ascii="Times New Roman" w:hAnsi="Times New Roman"/>
                <w:sz w:val="24"/>
              </w:rPr>
              <w:t>стратегии поиска решения задач</w:t>
            </w:r>
          </w:p>
        </w:tc>
        <w:tc>
          <w:tcPr>
            <w:tcW w:w="4779"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rsidRPr="00074B24">
        <w:trPr>
          <w:trHeight w:hRule="exact" w:val="838"/>
        </w:trPr>
        <w:tc>
          <w:tcPr>
            <w:tcW w:w="1810" w:type="dxa"/>
            <w:vMerge w:val="restart"/>
            <w:tcBorders>
              <w:top w:val="single" w:sz="4" w:space="0" w:color="000000"/>
              <w:left w:val="single" w:sz="4" w:space="0" w:color="000000"/>
              <w:right w:val="single" w:sz="4" w:space="0" w:color="000000"/>
            </w:tcBorders>
          </w:tcPr>
          <w:p w:rsidR="006D5497" w:rsidRDefault="00803AD2">
            <w:pPr>
              <w:pStyle w:val="TableParagraph"/>
              <w:ind w:left="103" w:right="113"/>
              <w:rPr>
                <w:rFonts w:ascii="Times New Roman" w:eastAsia="Times New Roman" w:hAnsi="Times New Roman" w:cs="Times New Roman"/>
                <w:sz w:val="24"/>
                <w:szCs w:val="24"/>
              </w:rPr>
            </w:pPr>
            <w:r>
              <w:rPr>
                <w:rFonts w:ascii="Times New Roman" w:hAnsi="Times New Roman"/>
                <w:sz w:val="24"/>
              </w:rPr>
              <w:t>Познавательны е</w:t>
            </w:r>
          </w:p>
        </w:tc>
        <w:tc>
          <w:tcPr>
            <w:tcW w:w="2984" w:type="dxa"/>
            <w:vMerge w:val="restart"/>
            <w:tcBorders>
              <w:top w:val="single" w:sz="4" w:space="0" w:color="000000"/>
              <w:left w:val="single" w:sz="4" w:space="0" w:color="000000"/>
              <w:right w:val="single" w:sz="4" w:space="0" w:color="000000"/>
            </w:tcBorders>
          </w:tcPr>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E7AAE72" wp14:editId="03832E66">
                  <wp:extent cx="1347412" cy="167640"/>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6" cstate="print"/>
                          <a:stretch>
                            <a:fillRect/>
                          </a:stretch>
                        </pic:blipFill>
                        <pic:spPr>
                          <a:xfrm>
                            <a:off x="0" y="0"/>
                            <a:ext cx="1347412" cy="167640"/>
                          </a:xfrm>
                          <a:prstGeom prst="rect">
                            <a:avLst/>
                          </a:prstGeom>
                        </pic:spPr>
                      </pic:pic>
                    </a:graphicData>
                  </a:graphic>
                </wp:inline>
              </w:drawing>
            </w:r>
          </w:p>
          <w:p w:rsidR="006D5497" w:rsidRPr="00803AD2" w:rsidRDefault="00803AD2">
            <w:pPr>
              <w:pStyle w:val="TableParagraph"/>
              <w:spacing w:after="8"/>
              <w:ind w:left="103" w:right="1122"/>
              <w:rPr>
                <w:rFonts w:ascii="Times New Roman" w:eastAsia="Times New Roman" w:hAnsi="Times New Roman" w:cs="Times New Roman"/>
                <w:sz w:val="24"/>
                <w:szCs w:val="24"/>
                <w:lang w:val="ru-RU"/>
              </w:rPr>
            </w:pPr>
            <w:r w:rsidRPr="00803AD2">
              <w:rPr>
                <w:rFonts w:ascii="Times New Roman" w:hAnsi="Times New Roman"/>
                <w:sz w:val="24"/>
                <w:lang w:val="ru-RU"/>
              </w:rPr>
              <w:t>выделение и формулирование учебной</w:t>
            </w:r>
            <w:r w:rsidRPr="00803AD2">
              <w:rPr>
                <w:rFonts w:ascii="Times New Roman" w:hAnsi="Times New Roman"/>
                <w:spacing w:val="-2"/>
                <w:sz w:val="24"/>
                <w:lang w:val="ru-RU"/>
              </w:rPr>
              <w:t xml:space="preserve"> </w:t>
            </w:r>
            <w:r w:rsidRPr="00803AD2">
              <w:rPr>
                <w:rFonts w:ascii="Times New Roman" w:hAnsi="Times New Roman"/>
                <w:sz w:val="24"/>
                <w:lang w:val="ru-RU"/>
              </w:rPr>
              <w:t>цели;</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5A97B082" wp14:editId="085B4093">
                  <wp:extent cx="1426701" cy="167640"/>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7" cstate="print"/>
                          <a:stretch>
                            <a:fillRect/>
                          </a:stretch>
                        </pic:blipFill>
                        <pic:spPr>
                          <a:xfrm>
                            <a:off x="0" y="0"/>
                            <a:ext cx="1426701" cy="167640"/>
                          </a:xfrm>
                          <a:prstGeom prst="rect">
                            <a:avLst/>
                          </a:prstGeom>
                        </pic:spPr>
                      </pic:pic>
                    </a:graphicData>
                  </a:graphic>
                </wp:inline>
              </w:drawing>
            </w:r>
          </w:p>
          <w:p w:rsidR="006D5497" w:rsidRDefault="00803AD2">
            <w:pPr>
              <w:pStyle w:val="TableParagraph"/>
              <w:spacing w:before="4"/>
              <w:ind w:left="103" w:right="104"/>
              <w:rPr>
                <w:rFonts w:ascii="Times New Roman" w:eastAsia="Times New Roman" w:hAnsi="Times New Roman" w:cs="Times New Roman"/>
                <w:sz w:val="24"/>
                <w:szCs w:val="24"/>
              </w:rPr>
            </w:pPr>
            <w:r>
              <w:rPr>
                <w:rFonts w:ascii="Times New Roman" w:hAnsi="Times New Roman"/>
                <w:sz w:val="24"/>
              </w:rPr>
              <w:t>поиск;</w:t>
            </w:r>
          </w:p>
          <w:p w:rsidR="006D5497" w:rsidRDefault="00803AD2">
            <w:pPr>
              <w:pStyle w:val="TableParagraph"/>
              <w:spacing w:after="8"/>
              <w:ind w:left="1152" w:right="104"/>
              <w:rPr>
                <w:rFonts w:ascii="Times New Roman" w:eastAsia="Times New Roman" w:hAnsi="Times New Roman" w:cs="Times New Roman"/>
                <w:sz w:val="24"/>
                <w:szCs w:val="24"/>
              </w:rPr>
            </w:pPr>
            <w:r>
              <w:rPr>
                <w:rFonts w:ascii="Times New Roman" w:hAnsi="Times New Roman"/>
                <w:sz w:val="24"/>
              </w:rPr>
              <w:t>-символические</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2FC8F69C" wp14:editId="4BA982C8">
                  <wp:extent cx="1439035" cy="16764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8" cstate="print"/>
                          <a:stretch>
                            <a:fillRect/>
                          </a:stretch>
                        </pic:blipFill>
                        <pic:spPr>
                          <a:xfrm>
                            <a:off x="0" y="0"/>
                            <a:ext cx="1439035" cy="167640"/>
                          </a:xfrm>
                          <a:prstGeom prst="rect">
                            <a:avLst/>
                          </a:prstGeom>
                        </pic:spPr>
                      </pic:pic>
                    </a:graphicData>
                  </a:graphic>
                </wp:inline>
              </w:drawing>
            </w:r>
          </w:p>
          <w:p w:rsidR="006D5497" w:rsidRDefault="00803AD2">
            <w:pPr>
              <w:pStyle w:val="TableParagraph"/>
              <w:spacing w:before="4" w:after="8"/>
              <w:ind w:left="103" w:right="104"/>
              <w:rPr>
                <w:rFonts w:ascii="Times New Roman" w:eastAsia="Times New Roman" w:hAnsi="Times New Roman" w:cs="Times New Roman"/>
                <w:sz w:val="24"/>
                <w:szCs w:val="24"/>
              </w:rPr>
            </w:pPr>
            <w:r>
              <w:rPr>
                <w:rFonts w:ascii="Times New Roman" w:hAnsi="Times New Roman"/>
                <w:sz w:val="24"/>
              </w:rPr>
              <w:t>знаний;</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410B10C4" wp14:editId="608F0E6F">
                  <wp:extent cx="1152160" cy="16764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9" cstate="print"/>
                          <a:stretch>
                            <a:fillRect/>
                          </a:stretch>
                        </pic:blipFill>
                        <pic:spPr>
                          <a:xfrm>
                            <a:off x="0" y="0"/>
                            <a:ext cx="1152160" cy="167640"/>
                          </a:xfrm>
                          <a:prstGeom prst="rect">
                            <a:avLst/>
                          </a:prstGeom>
                        </pic:spPr>
                      </pic:pic>
                    </a:graphicData>
                  </a:graphic>
                </wp:inline>
              </w:drawing>
            </w:r>
          </w:p>
          <w:p w:rsidR="006D5497" w:rsidRPr="00803AD2" w:rsidRDefault="00803AD2">
            <w:pPr>
              <w:pStyle w:val="TableParagraph"/>
              <w:spacing w:before="4" w:after="9"/>
              <w:ind w:left="103" w:right="694"/>
              <w:rPr>
                <w:rFonts w:ascii="Times New Roman" w:eastAsia="Times New Roman" w:hAnsi="Times New Roman" w:cs="Times New Roman"/>
                <w:sz w:val="24"/>
                <w:szCs w:val="24"/>
                <w:lang w:val="ru-RU"/>
              </w:rPr>
            </w:pPr>
            <w:r w:rsidRPr="00803AD2">
              <w:rPr>
                <w:rFonts w:ascii="Times New Roman" w:hAnsi="Times New Roman"/>
                <w:sz w:val="24"/>
                <w:lang w:val="ru-RU"/>
              </w:rPr>
              <w:t>и осознанное построение речевого высказывания (устно и</w:t>
            </w:r>
            <w:r w:rsidRPr="00803AD2">
              <w:rPr>
                <w:rFonts w:ascii="Times New Roman" w:hAnsi="Times New Roman"/>
                <w:spacing w:val="-7"/>
                <w:sz w:val="24"/>
                <w:lang w:val="ru-RU"/>
              </w:rPr>
              <w:t xml:space="preserve"> </w:t>
            </w:r>
            <w:r w:rsidRPr="00803AD2">
              <w:rPr>
                <w:rFonts w:ascii="Times New Roman" w:hAnsi="Times New Roman"/>
                <w:sz w:val="24"/>
                <w:lang w:val="ru-RU"/>
              </w:rPr>
              <w:t>письменно);</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6B29B35B" wp14:editId="39D28DA4">
                  <wp:extent cx="964005" cy="167640"/>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50" cstate="print"/>
                          <a:stretch>
                            <a:fillRect/>
                          </a:stretch>
                        </pic:blipFill>
                        <pic:spPr>
                          <a:xfrm>
                            <a:off x="0" y="0"/>
                            <a:ext cx="964005" cy="167640"/>
                          </a:xfrm>
                          <a:prstGeom prst="rect">
                            <a:avLst/>
                          </a:prstGeom>
                        </pic:spPr>
                      </pic:pic>
                    </a:graphicData>
                  </a:graphic>
                </wp:inline>
              </w:drawing>
            </w:r>
          </w:p>
          <w:p w:rsidR="006D5497" w:rsidRPr="00803AD2" w:rsidRDefault="00803AD2">
            <w:pPr>
              <w:pStyle w:val="TableParagraph"/>
              <w:spacing w:before="4"/>
              <w:ind w:left="103" w:right="173"/>
              <w:rPr>
                <w:rFonts w:ascii="Times New Roman" w:eastAsia="Times New Roman" w:hAnsi="Times New Roman" w:cs="Times New Roman"/>
                <w:sz w:val="24"/>
                <w:szCs w:val="24"/>
                <w:lang w:val="ru-RU"/>
              </w:rPr>
            </w:pPr>
            <w:r w:rsidRPr="00803AD2">
              <w:rPr>
                <w:rFonts w:ascii="Times New Roman" w:hAnsi="Times New Roman"/>
                <w:sz w:val="24"/>
                <w:lang w:val="ru-RU"/>
              </w:rPr>
              <w:t>чтение текстов различных жанров;</w:t>
            </w:r>
          </w:p>
          <w:p w:rsidR="006D5497" w:rsidRPr="00803AD2" w:rsidRDefault="00803AD2">
            <w:pPr>
              <w:pStyle w:val="TableParagraph"/>
              <w:ind w:left="103" w:right="1565"/>
              <w:rPr>
                <w:rFonts w:ascii="Times New Roman" w:eastAsia="Times New Roman" w:hAnsi="Times New Roman" w:cs="Times New Roman"/>
                <w:sz w:val="24"/>
                <w:szCs w:val="24"/>
                <w:lang w:val="ru-RU"/>
              </w:rPr>
            </w:pPr>
            <w:r w:rsidRPr="00803AD2">
              <w:rPr>
                <w:rFonts w:ascii="Times New Roman" w:hAnsi="Times New Roman"/>
                <w:sz w:val="24"/>
                <w:lang w:val="ru-RU"/>
              </w:rPr>
              <w:t>извлечение информации</w:t>
            </w:r>
          </w:p>
          <w:p w:rsidR="006D5497" w:rsidRPr="00803AD2" w:rsidRDefault="00803AD2">
            <w:pPr>
              <w:pStyle w:val="TableParagraph"/>
              <w:spacing w:after="8"/>
              <w:ind w:left="103" w:right="460"/>
              <w:rPr>
                <w:rFonts w:ascii="Times New Roman" w:eastAsia="Times New Roman" w:hAnsi="Times New Roman" w:cs="Times New Roman"/>
                <w:sz w:val="24"/>
                <w:szCs w:val="24"/>
                <w:lang w:val="ru-RU"/>
              </w:rPr>
            </w:pPr>
            <w:r w:rsidRPr="00803AD2">
              <w:rPr>
                <w:rFonts w:ascii="Times New Roman" w:hAnsi="Times New Roman"/>
                <w:sz w:val="24"/>
                <w:lang w:val="ru-RU"/>
              </w:rPr>
              <w:t>в соответствии с целью чтения;</w:t>
            </w:r>
          </w:p>
          <w:p w:rsidR="006D5497" w:rsidRDefault="00803AD2">
            <w:pPr>
              <w:pStyle w:val="TableParagraph"/>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5D908F7D" wp14:editId="0DDD901F">
                  <wp:extent cx="1683447" cy="167639"/>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51" cstate="print"/>
                          <a:stretch>
                            <a:fillRect/>
                          </a:stretch>
                        </pic:blipFill>
                        <pic:spPr>
                          <a:xfrm>
                            <a:off x="0" y="0"/>
                            <a:ext cx="1683447" cy="167639"/>
                          </a:xfrm>
                          <a:prstGeom prst="rect">
                            <a:avLst/>
                          </a:prstGeom>
                        </pic:spPr>
                      </pic:pic>
                    </a:graphicData>
                  </a:graphic>
                </wp:inline>
              </w:drawing>
            </w:r>
          </w:p>
          <w:p w:rsidR="006D5497" w:rsidRPr="00803AD2" w:rsidRDefault="00803AD2">
            <w:pPr>
              <w:pStyle w:val="TableParagraph"/>
              <w:spacing w:before="4"/>
              <w:ind w:left="103" w:right="675"/>
              <w:rPr>
                <w:rFonts w:ascii="Times New Roman" w:eastAsia="Times New Roman" w:hAnsi="Times New Roman" w:cs="Times New Roman"/>
                <w:sz w:val="24"/>
                <w:szCs w:val="24"/>
                <w:lang w:val="ru-RU"/>
              </w:rPr>
            </w:pPr>
            <w:r w:rsidRPr="00803AD2">
              <w:rPr>
                <w:rFonts w:ascii="Times New Roman" w:hAnsi="Times New Roman"/>
                <w:sz w:val="24"/>
                <w:lang w:val="ru-RU"/>
              </w:rPr>
              <w:t>условий действия, их контроль и оценка; критичность</w:t>
            </w: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6" w:right="143"/>
              <w:rPr>
                <w:rFonts w:ascii="Times New Roman" w:eastAsia="Times New Roman" w:hAnsi="Times New Roman" w:cs="Times New Roman"/>
                <w:sz w:val="24"/>
                <w:szCs w:val="24"/>
                <w:lang w:val="ru-RU"/>
              </w:rPr>
            </w:pPr>
            <w:r w:rsidRPr="00803AD2">
              <w:rPr>
                <w:rFonts w:ascii="Times New Roman" w:hAnsi="Times New Roman"/>
                <w:sz w:val="24"/>
                <w:lang w:val="ru-RU"/>
              </w:rPr>
              <w:t>задания на нахождение отличий, сравнение, поиск лишнего, упорядочивание, цепочки, оценивание и</w:t>
            </w:r>
            <w:r w:rsidRPr="00803AD2">
              <w:rPr>
                <w:rFonts w:ascii="Times New Roman" w:hAnsi="Times New Roman"/>
                <w:spacing w:val="-7"/>
                <w:sz w:val="24"/>
                <w:lang w:val="ru-RU"/>
              </w:rPr>
              <w:t xml:space="preserve"> </w:t>
            </w:r>
            <w:r w:rsidRPr="00803AD2">
              <w:rPr>
                <w:rFonts w:ascii="Times New Roman" w:hAnsi="Times New Roman"/>
                <w:sz w:val="24"/>
                <w:lang w:val="ru-RU"/>
              </w:rPr>
              <w:t>т.д.</w:t>
            </w:r>
          </w:p>
        </w:tc>
      </w:tr>
      <w:tr w:rsidR="006D5497" w:rsidRPr="00074B24">
        <w:trPr>
          <w:trHeight w:hRule="exact" w:val="562"/>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6" w:right="480"/>
              <w:rPr>
                <w:rFonts w:ascii="Times New Roman" w:eastAsia="Times New Roman" w:hAnsi="Times New Roman" w:cs="Times New Roman"/>
                <w:sz w:val="24"/>
                <w:szCs w:val="24"/>
                <w:lang w:val="ru-RU"/>
              </w:rPr>
            </w:pPr>
            <w:r w:rsidRPr="00803AD2">
              <w:rPr>
                <w:rFonts w:ascii="Times New Roman" w:hAnsi="Times New Roman"/>
                <w:sz w:val="24"/>
                <w:lang w:val="ru-RU"/>
              </w:rPr>
              <w:t>задания на поиск информации из разных источников</w:t>
            </w:r>
          </w:p>
        </w:tc>
      </w:tr>
      <w:tr w:rsidR="006D5497" w:rsidRPr="00074B24">
        <w:trPr>
          <w:trHeight w:hRule="exact" w:val="562"/>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146"/>
                <w:tab w:val="left" w:pos="1647"/>
                <w:tab w:val="left" w:pos="2875"/>
                <w:tab w:val="left" w:pos="3482"/>
              </w:tabs>
              <w:ind w:left="100" w:right="104" w:hanging="5"/>
              <w:rPr>
                <w:rFonts w:ascii="Times New Roman" w:eastAsia="Times New Roman" w:hAnsi="Times New Roman" w:cs="Times New Roman"/>
                <w:sz w:val="24"/>
                <w:szCs w:val="24"/>
                <w:lang w:val="ru-RU"/>
              </w:rPr>
            </w:pPr>
            <w:r w:rsidRPr="00803AD2">
              <w:rPr>
                <w:rFonts w:ascii="Times New Roman" w:hAnsi="Times New Roman"/>
                <w:sz w:val="24"/>
                <w:lang w:val="ru-RU"/>
              </w:rPr>
              <w:t>задачи</w:t>
            </w:r>
            <w:r w:rsidRPr="00803AD2">
              <w:rPr>
                <w:rFonts w:ascii="Times New Roman" w:hAnsi="Times New Roman"/>
                <w:sz w:val="24"/>
                <w:lang w:val="ru-RU"/>
              </w:rPr>
              <w:tab/>
              <w:t>и</w:t>
            </w:r>
            <w:r w:rsidRPr="00803AD2">
              <w:rPr>
                <w:rFonts w:ascii="Times New Roman" w:hAnsi="Times New Roman"/>
                <w:sz w:val="24"/>
                <w:lang w:val="ru-RU"/>
              </w:rPr>
              <w:tab/>
              <w:t>проекты</w:t>
            </w:r>
            <w:r w:rsidRPr="00803AD2">
              <w:rPr>
                <w:rFonts w:ascii="Times New Roman" w:hAnsi="Times New Roman"/>
                <w:sz w:val="24"/>
                <w:lang w:val="ru-RU"/>
              </w:rPr>
              <w:tab/>
              <w:t>на</w:t>
            </w:r>
            <w:r w:rsidRPr="00803AD2">
              <w:rPr>
                <w:rFonts w:ascii="Times New Roman" w:hAnsi="Times New Roman"/>
                <w:sz w:val="24"/>
                <w:lang w:val="ru-RU"/>
              </w:rPr>
              <w:tab/>
              <w:t>проведение эмпирического</w:t>
            </w:r>
            <w:r w:rsidRPr="00803AD2">
              <w:rPr>
                <w:rFonts w:ascii="Times New Roman" w:hAnsi="Times New Roman"/>
                <w:spacing w:val="-7"/>
                <w:sz w:val="24"/>
                <w:lang w:val="ru-RU"/>
              </w:rPr>
              <w:t xml:space="preserve"> </w:t>
            </w:r>
            <w:r w:rsidRPr="00803AD2">
              <w:rPr>
                <w:rFonts w:ascii="Times New Roman" w:hAnsi="Times New Roman"/>
                <w:sz w:val="24"/>
                <w:lang w:val="ru-RU"/>
              </w:rPr>
              <w:t>исследования</w:t>
            </w:r>
          </w:p>
        </w:tc>
      </w:tr>
      <w:tr w:rsidR="006D5497" w:rsidRPr="00074B24">
        <w:trPr>
          <w:trHeight w:hRule="exact" w:val="562"/>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6" w:right="1342"/>
              <w:rPr>
                <w:rFonts w:ascii="Times New Roman" w:eastAsia="Times New Roman" w:hAnsi="Times New Roman" w:cs="Times New Roman"/>
                <w:sz w:val="24"/>
                <w:szCs w:val="24"/>
                <w:lang w:val="ru-RU"/>
              </w:rPr>
            </w:pPr>
            <w:r w:rsidRPr="00803AD2">
              <w:rPr>
                <w:rFonts w:ascii="Times New Roman" w:hAnsi="Times New Roman"/>
                <w:sz w:val="24"/>
                <w:lang w:val="ru-RU"/>
              </w:rPr>
              <w:t>задачи и проекты на проведение теоретического</w:t>
            </w:r>
            <w:r w:rsidRPr="00803AD2">
              <w:rPr>
                <w:rFonts w:ascii="Times New Roman" w:hAnsi="Times New Roman"/>
                <w:spacing w:val="-8"/>
                <w:sz w:val="24"/>
                <w:lang w:val="ru-RU"/>
              </w:rPr>
              <w:t xml:space="preserve"> </w:t>
            </w:r>
            <w:r w:rsidRPr="00803AD2">
              <w:rPr>
                <w:rFonts w:ascii="Times New Roman" w:hAnsi="Times New Roman"/>
                <w:sz w:val="24"/>
                <w:lang w:val="ru-RU"/>
              </w:rPr>
              <w:t>исследования</w:t>
            </w:r>
          </w:p>
        </w:tc>
      </w:tr>
      <w:tr w:rsidR="006D5497">
        <w:trPr>
          <w:trHeight w:hRule="exact" w:val="286"/>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6" w:right="490"/>
              <w:rPr>
                <w:rFonts w:ascii="Times New Roman" w:eastAsia="Times New Roman" w:hAnsi="Times New Roman" w:cs="Times New Roman"/>
                <w:sz w:val="24"/>
                <w:szCs w:val="24"/>
              </w:rPr>
            </w:pPr>
            <w:r>
              <w:rPr>
                <w:rFonts w:ascii="Times New Roman" w:hAnsi="Times New Roman"/>
                <w:sz w:val="24"/>
              </w:rPr>
              <w:t>задачи на смысловое</w:t>
            </w:r>
            <w:r>
              <w:rPr>
                <w:rFonts w:ascii="Times New Roman" w:hAnsi="Times New Roman"/>
                <w:spacing w:val="-8"/>
                <w:sz w:val="24"/>
              </w:rPr>
              <w:t xml:space="preserve"> </w:t>
            </w:r>
            <w:r>
              <w:rPr>
                <w:rFonts w:ascii="Times New Roman" w:hAnsi="Times New Roman"/>
                <w:sz w:val="24"/>
              </w:rPr>
              <w:t>чтение</w:t>
            </w:r>
          </w:p>
        </w:tc>
      </w:tr>
      <w:tr w:rsidR="006D5497">
        <w:trPr>
          <w:trHeight w:hRule="exact" w:val="288"/>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6" w:right="490"/>
              <w:rPr>
                <w:rFonts w:ascii="Times New Roman" w:eastAsia="Times New Roman" w:hAnsi="Times New Roman" w:cs="Times New Roman"/>
                <w:sz w:val="24"/>
                <w:szCs w:val="24"/>
              </w:rPr>
            </w:pPr>
            <w:r>
              <w:rPr>
                <w:rFonts w:ascii="Times New Roman" w:hAnsi="Times New Roman"/>
                <w:sz w:val="24"/>
              </w:rPr>
              <w:t>составление</w:t>
            </w:r>
            <w:r>
              <w:rPr>
                <w:rFonts w:ascii="Times New Roman" w:hAnsi="Times New Roman"/>
                <w:spacing w:val="-7"/>
                <w:sz w:val="24"/>
              </w:rPr>
              <w:t xml:space="preserve"> </w:t>
            </w:r>
            <w:r>
              <w:rPr>
                <w:rFonts w:ascii="Times New Roman" w:hAnsi="Times New Roman"/>
                <w:sz w:val="24"/>
              </w:rPr>
              <w:t>схем-опор</w:t>
            </w:r>
          </w:p>
        </w:tc>
      </w:tr>
      <w:tr w:rsidR="006D5497" w:rsidRPr="00074B24">
        <w:trPr>
          <w:trHeight w:hRule="exact" w:val="290"/>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96" w:right="490"/>
              <w:rPr>
                <w:rFonts w:ascii="Times New Roman" w:eastAsia="Times New Roman" w:hAnsi="Times New Roman" w:cs="Times New Roman"/>
                <w:sz w:val="24"/>
                <w:szCs w:val="24"/>
                <w:lang w:val="ru-RU"/>
              </w:rPr>
            </w:pPr>
            <w:r w:rsidRPr="00803AD2">
              <w:rPr>
                <w:rFonts w:ascii="Times New Roman" w:hAnsi="Times New Roman"/>
                <w:sz w:val="24"/>
                <w:lang w:val="ru-RU"/>
              </w:rPr>
              <w:t>работа с планом, тезисами,</w:t>
            </w:r>
            <w:r w:rsidRPr="00803AD2">
              <w:rPr>
                <w:rFonts w:ascii="Times New Roman" w:hAnsi="Times New Roman"/>
                <w:spacing w:val="-12"/>
                <w:sz w:val="24"/>
                <w:lang w:val="ru-RU"/>
              </w:rPr>
              <w:t xml:space="preserve"> </w:t>
            </w:r>
            <w:r w:rsidRPr="00803AD2">
              <w:rPr>
                <w:rFonts w:ascii="Times New Roman" w:hAnsi="Times New Roman"/>
                <w:sz w:val="24"/>
                <w:lang w:val="ru-RU"/>
              </w:rPr>
              <w:t>конспектами</w:t>
            </w:r>
          </w:p>
        </w:tc>
      </w:tr>
      <w:tr w:rsidR="006D5497" w:rsidRPr="00074B24">
        <w:trPr>
          <w:trHeight w:hRule="exact" w:val="562"/>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62"/>
                <w:tab w:val="left" w:pos="2314"/>
                <w:tab w:val="left" w:pos="4115"/>
              </w:tabs>
              <w:ind w:left="100" w:right="107" w:hanging="5"/>
              <w:rPr>
                <w:rFonts w:ascii="Times New Roman" w:eastAsia="Times New Roman" w:hAnsi="Times New Roman" w:cs="Times New Roman"/>
                <w:sz w:val="24"/>
                <w:szCs w:val="24"/>
                <w:lang w:val="ru-RU"/>
              </w:rPr>
            </w:pPr>
            <w:r w:rsidRPr="00803AD2">
              <w:rPr>
                <w:rFonts w:ascii="Times New Roman" w:hAnsi="Times New Roman"/>
                <w:sz w:val="24"/>
                <w:lang w:val="ru-RU"/>
              </w:rPr>
              <w:t>составление</w:t>
            </w:r>
            <w:r w:rsidRPr="00803AD2">
              <w:rPr>
                <w:rFonts w:ascii="Times New Roman" w:hAnsi="Times New Roman"/>
                <w:sz w:val="24"/>
                <w:lang w:val="ru-RU"/>
              </w:rPr>
              <w:tab/>
              <w:t>и</w:t>
            </w:r>
            <w:r w:rsidRPr="00803AD2">
              <w:rPr>
                <w:rFonts w:ascii="Times New Roman" w:hAnsi="Times New Roman"/>
                <w:sz w:val="24"/>
                <w:lang w:val="ru-RU"/>
              </w:rPr>
              <w:tab/>
              <w:t>расшифровка</w:t>
            </w:r>
            <w:r w:rsidRPr="00803AD2">
              <w:rPr>
                <w:rFonts w:ascii="Times New Roman" w:hAnsi="Times New Roman"/>
                <w:sz w:val="24"/>
                <w:lang w:val="ru-RU"/>
              </w:rPr>
              <w:tab/>
              <w:t>схем, диаграмм, таблиц</w:t>
            </w:r>
            <w:r w:rsidRPr="00803AD2">
              <w:rPr>
                <w:rFonts w:ascii="Times New Roman" w:hAnsi="Times New Roman"/>
                <w:spacing w:val="-4"/>
                <w:sz w:val="24"/>
                <w:lang w:val="ru-RU"/>
              </w:rPr>
              <w:t xml:space="preserve"> </w:t>
            </w:r>
            <w:r w:rsidRPr="00803AD2">
              <w:rPr>
                <w:rFonts w:ascii="Times New Roman" w:hAnsi="Times New Roman"/>
                <w:sz w:val="24"/>
                <w:lang w:val="ru-RU"/>
              </w:rPr>
              <w:t>действия;</w:t>
            </w:r>
          </w:p>
        </w:tc>
      </w:tr>
      <w:tr w:rsidR="006D5497" w:rsidRPr="00074B24">
        <w:trPr>
          <w:trHeight w:hRule="exact" w:val="2962"/>
        </w:trPr>
        <w:tc>
          <w:tcPr>
            <w:tcW w:w="1810"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3" w:lineRule="exact"/>
              <w:ind w:left="96" w:right="490"/>
              <w:rPr>
                <w:rFonts w:ascii="Times New Roman" w:eastAsia="Times New Roman" w:hAnsi="Times New Roman" w:cs="Times New Roman"/>
                <w:sz w:val="24"/>
                <w:szCs w:val="24"/>
                <w:lang w:val="ru-RU"/>
              </w:rPr>
            </w:pPr>
            <w:r w:rsidRPr="00803AD2">
              <w:rPr>
                <w:rFonts w:ascii="Times New Roman" w:hAnsi="Times New Roman"/>
                <w:sz w:val="24"/>
                <w:lang w:val="ru-RU"/>
              </w:rPr>
              <w:t>работа со словарями и</w:t>
            </w:r>
            <w:r w:rsidRPr="00803AD2">
              <w:rPr>
                <w:rFonts w:ascii="Times New Roman" w:hAnsi="Times New Roman"/>
                <w:spacing w:val="-11"/>
                <w:sz w:val="24"/>
                <w:lang w:val="ru-RU"/>
              </w:rPr>
              <w:t xml:space="preserve"> </w:t>
            </w:r>
            <w:r w:rsidRPr="00803AD2">
              <w:rPr>
                <w:rFonts w:ascii="Times New Roman" w:hAnsi="Times New Roman"/>
                <w:sz w:val="24"/>
                <w:lang w:val="ru-RU"/>
              </w:rPr>
              <w:t>справочниками</w:t>
            </w:r>
          </w:p>
        </w:tc>
      </w:tr>
      <w:tr w:rsidR="006D5497">
        <w:trPr>
          <w:trHeight w:hRule="exact" w:val="334"/>
        </w:trPr>
        <w:tc>
          <w:tcPr>
            <w:tcW w:w="1810" w:type="dxa"/>
            <w:vMerge w:val="restart"/>
            <w:tcBorders>
              <w:top w:val="single" w:sz="4" w:space="0" w:color="000000"/>
              <w:left w:val="single" w:sz="4" w:space="0" w:color="000000"/>
              <w:right w:val="single" w:sz="4" w:space="0" w:color="000000"/>
            </w:tcBorders>
          </w:tcPr>
          <w:p w:rsidR="006D5497" w:rsidRDefault="00803AD2">
            <w:pPr>
              <w:pStyle w:val="TableParagraph"/>
              <w:spacing w:line="262" w:lineRule="exact"/>
              <w:ind w:left="103" w:right="156"/>
              <w:rPr>
                <w:rFonts w:ascii="Times New Roman" w:eastAsia="Times New Roman" w:hAnsi="Times New Roman" w:cs="Times New Roman"/>
                <w:sz w:val="24"/>
                <w:szCs w:val="24"/>
              </w:rPr>
            </w:pPr>
            <w:r>
              <w:rPr>
                <w:rFonts w:ascii="Times New Roman" w:hAnsi="Times New Roman"/>
                <w:sz w:val="24"/>
              </w:rPr>
              <w:t>Регулятивные</w:t>
            </w:r>
          </w:p>
        </w:tc>
        <w:tc>
          <w:tcPr>
            <w:tcW w:w="2984"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1054"/>
              <w:rPr>
                <w:rFonts w:ascii="Times New Roman" w:eastAsia="Times New Roman" w:hAnsi="Times New Roman" w:cs="Times New Roman"/>
                <w:sz w:val="24"/>
                <w:szCs w:val="24"/>
                <w:lang w:val="ru-RU"/>
              </w:rPr>
            </w:pPr>
            <w:r w:rsidRPr="00803AD2">
              <w:rPr>
                <w:rFonts w:ascii="Times New Roman" w:hAnsi="Times New Roman"/>
                <w:sz w:val="24"/>
                <w:lang w:val="ru-RU"/>
              </w:rPr>
              <w:t>Целеполагание Планирование Прогнозирование Контроль Коррекция Оценка</w:t>
            </w: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6" w:right="490"/>
              <w:rPr>
                <w:rFonts w:ascii="Times New Roman" w:eastAsia="Times New Roman" w:hAnsi="Times New Roman" w:cs="Times New Roman"/>
                <w:sz w:val="24"/>
                <w:szCs w:val="24"/>
              </w:rPr>
            </w:pPr>
            <w:r>
              <w:rPr>
                <w:rFonts w:ascii="Times New Roman" w:hAnsi="Times New Roman"/>
                <w:sz w:val="24"/>
              </w:rPr>
              <w:t>маршрутные</w:t>
            </w:r>
            <w:r>
              <w:rPr>
                <w:rFonts w:ascii="Times New Roman" w:hAnsi="Times New Roman"/>
                <w:spacing w:val="-6"/>
                <w:sz w:val="24"/>
              </w:rPr>
              <w:t xml:space="preserve"> </w:t>
            </w:r>
            <w:r>
              <w:rPr>
                <w:rFonts w:ascii="Times New Roman" w:hAnsi="Times New Roman"/>
                <w:sz w:val="24"/>
              </w:rPr>
              <w:t>листы</w:t>
            </w:r>
          </w:p>
        </w:tc>
      </w:tr>
      <w:tr w:rsidR="006D5497">
        <w:trPr>
          <w:trHeight w:hRule="exact" w:val="403"/>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6" w:right="490"/>
              <w:rPr>
                <w:rFonts w:ascii="Times New Roman" w:eastAsia="Times New Roman" w:hAnsi="Times New Roman" w:cs="Times New Roman"/>
                <w:sz w:val="24"/>
                <w:szCs w:val="24"/>
              </w:rPr>
            </w:pPr>
            <w:r>
              <w:rPr>
                <w:rFonts w:ascii="Times New Roman" w:hAnsi="Times New Roman"/>
                <w:sz w:val="24"/>
              </w:rPr>
              <w:t>парная и коллективная</w:t>
            </w:r>
            <w:r>
              <w:rPr>
                <w:rFonts w:ascii="Times New Roman" w:hAnsi="Times New Roman"/>
                <w:spacing w:val="-11"/>
                <w:sz w:val="24"/>
              </w:rPr>
              <w:t xml:space="preserve"> </w:t>
            </w:r>
            <w:r>
              <w:rPr>
                <w:rFonts w:ascii="Times New Roman" w:hAnsi="Times New Roman"/>
                <w:sz w:val="24"/>
              </w:rPr>
              <w:t>деятельность</w:t>
            </w:r>
          </w:p>
        </w:tc>
      </w:tr>
      <w:tr w:rsidR="006D5497" w:rsidRPr="00074B24">
        <w:trPr>
          <w:trHeight w:hRule="exact" w:val="627"/>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7" w:hanging="5"/>
              <w:rPr>
                <w:rFonts w:ascii="Times New Roman" w:eastAsia="Times New Roman" w:hAnsi="Times New Roman" w:cs="Times New Roman"/>
                <w:sz w:val="24"/>
                <w:szCs w:val="24"/>
                <w:lang w:val="ru-RU"/>
              </w:rPr>
            </w:pPr>
            <w:r w:rsidRPr="00803AD2">
              <w:rPr>
                <w:rFonts w:ascii="Times New Roman" w:hAnsi="Times New Roman"/>
                <w:sz w:val="24"/>
                <w:lang w:val="ru-RU"/>
              </w:rPr>
              <w:t>задания, нацеленные на оценку, прикидку и прогнозирование</w:t>
            </w:r>
            <w:r w:rsidRPr="00803AD2">
              <w:rPr>
                <w:rFonts w:ascii="Times New Roman" w:hAnsi="Times New Roman"/>
                <w:spacing w:val="-11"/>
                <w:sz w:val="24"/>
                <w:lang w:val="ru-RU"/>
              </w:rPr>
              <w:t xml:space="preserve"> </w:t>
            </w:r>
            <w:r w:rsidRPr="00803AD2">
              <w:rPr>
                <w:rFonts w:ascii="Times New Roman" w:hAnsi="Times New Roman"/>
                <w:sz w:val="24"/>
                <w:lang w:val="ru-RU"/>
              </w:rPr>
              <w:t>результата</w:t>
            </w:r>
          </w:p>
        </w:tc>
      </w:tr>
      <w:tr w:rsidR="006D5497">
        <w:trPr>
          <w:trHeight w:hRule="exact" w:val="893"/>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3525"/>
              </w:tabs>
              <w:ind w:left="100" w:right="106" w:hanging="5"/>
              <w:jc w:val="both"/>
              <w:rPr>
                <w:rFonts w:ascii="Times New Roman" w:eastAsia="Times New Roman" w:hAnsi="Times New Roman" w:cs="Times New Roman"/>
                <w:sz w:val="24"/>
                <w:szCs w:val="24"/>
              </w:rPr>
            </w:pPr>
            <w:r w:rsidRPr="00803AD2">
              <w:rPr>
                <w:rFonts w:ascii="Times New Roman" w:hAnsi="Times New Roman"/>
                <w:sz w:val="24"/>
                <w:lang w:val="ru-RU"/>
              </w:rPr>
              <w:t xml:space="preserve">задания на  самопроверку  результата, оценку         </w:t>
            </w:r>
            <w:r w:rsidRPr="00803AD2">
              <w:rPr>
                <w:rFonts w:ascii="Times New Roman" w:hAnsi="Times New Roman"/>
                <w:spacing w:val="47"/>
                <w:sz w:val="24"/>
                <w:lang w:val="ru-RU"/>
              </w:rPr>
              <w:t xml:space="preserve"> </w:t>
            </w:r>
            <w:r w:rsidRPr="00803AD2">
              <w:rPr>
                <w:rFonts w:ascii="Times New Roman" w:hAnsi="Times New Roman"/>
                <w:sz w:val="24"/>
                <w:lang w:val="ru-RU"/>
              </w:rPr>
              <w:t>результата,</w:t>
            </w:r>
            <w:r w:rsidRPr="00803AD2">
              <w:rPr>
                <w:rFonts w:ascii="Times New Roman" w:hAnsi="Times New Roman"/>
                <w:sz w:val="24"/>
                <w:lang w:val="ru-RU"/>
              </w:rPr>
              <w:tab/>
              <w:t xml:space="preserve">коррекцию </w:t>
            </w:r>
            <w:r>
              <w:rPr>
                <w:rFonts w:ascii="Times New Roman" w:hAnsi="Times New Roman"/>
                <w:sz w:val="24"/>
              </w:rPr>
              <w:t>(преднамеренные</w:t>
            </w:r>
            <w:r>
              <w:rPr>
                <w:rFonts w:ascii="Times New Roman" w:hAnsi="Times New Roman"/>
                <w:spacing w:val="-6"/>
                <w:sz w:val="24"/>
              </w:rPr>
              <w:t xml:space="preserve"> </w:t>
            </w:r>
            <w:r>
              <w:rPr>
                <w:rFonts w:ascii="Times New Roman" w:hAnsi="Times New Roman"/>
                <w:sz w:val="24"/>
              </w:rPr>
              <w:t>ошибки)</w:t>
            </w:r>
          </w:p>
        </w:tc>
      </w:tr>
      <w:tr w:rsidR="006D5497" w:rsidRPr="00074B24">
        <w:trPr>
          <w:trHeight w:hRule="exact" w:val="1150"/>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6" w:hanging="5"/>
              <w:jc w:val="both"/>
              <w:rPr>
                <w:rFonts w:ascii="Times New Roman" w:eastAsia="Times New Roman" w:hAnsi="Times New Roman" w:cs="Times New Roman"/>
                <w:sz w:val="24"/>
                <w:szCs w:val="24"/>
                <w:lang w:val="ru-RU"/>
              </w:rPr>
            </w:pPr>
            <w:r w:rsidRPr="00803AD2">
              <w:rPr>
                <w:rFonts w:ascii="Times New Roman" w:hAnsi="Times New Roman"/>
                <w:sz w:val="24"/>
                <w:lang w:val="ru-RU"/>
              </w:rPr>
              <w:t>задания, обучающие пошаговому и итоговому контролю за результатами, планированию решения задачи и прогнозированию</w:t>
            </w:r>
            <w:r w:rsidRPr="00803AD2">
              <w:rPr>
                <w:rFonts w:ascii="Times New Roman" w:hAnsi="Times New Roman"/>
                <w:spacing w:val="-12"/>
                <w:sz w:val="24"/>
                <w:lang w:val="ru-RU"/>
              </w:rPr>
              <w:t xml:space="preserve"> </w:t>
            </w:r>
            <w:r w:rsidRPr="00803AD2">
              <w:rPr>
                <w:rFonts w:ascii="Times New Roman" w:hAnsi="Times New Roman"/>
                <w:sz w:val="24"/>
                <w:lang w:val="ru-RU"/>
              </w:rPr>
              <w:t>результата</w:t>
            </w:r>
          </w:p>
        </w:tc>
      </w:tr>
      <w:tr w:rsidR="006D5497" w:rsidRPr="00074B24">
        <w:trPr>
          <w:trHeight w:hRule="exact" w:val="612"/>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6" w:right="114"/>
              <w:rPr>
                <w:rFonts w:ascii="Times New Roman" w:eastAsia="Times New Roman" w:hAnsi="Times New Roman" w:cs="Times New Roman"/>
                <w:sz w:val="24"/>
                <w:szCs w:val="24"/>
                <w:lang w:val="ru-RU"/>
              </w:rPr>
            </w:pPr>
            <w:r w:rsidRPr="00803AD2">
              <w:rPr>
                <w:rFonts w:ascii="Times New Roman" w:hAnsi="Times New Roman"/>
                <w:sz w:val="24"/>
                <w:lang w:val="ru-RU"/>
              </w:rPr>
              <w:t>задания, содержащие элементы проектной и исследовательской</w:t>
            </w:r>
            <w:r w:rsidRPr="00803AD2">
              <w:rPr>
                <w:rFonts w:ascii="Times New Roman" w:hAnsi="Times New Roman"/>
                <w:spacing w:val="-10"/>
                <w:sz w:val="24"/>
                <w:lang w:val="ru-RU"/>
              </w:rPr>
              <w:t xml:space="preserve"> </w:t>
            </w:r>
            <w:r w:rsidRPr="00803AD2">
              <w:rPr>
                <w:rFonts w:ascii="Times New Roman" w:hAnsi="Times New Roman"/>
                <w:sz w:val="24"/>
                <w:lang w:val="ru-RU"/>
              </w:rPr>
              <w:t>деятельности</w:t>
            </w:r>
          </w:p>
        </w:tc>
      </w:tr>
      <w:tr w:rsidR="006D5497">
        <w:trPr>
          <w:trHeight w:hRule="exact" w:val="286"/>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6" w:right="490"/>
              <w:rPr>
                <w:rFonts w:ascii="Times New Roman" w:eastAsia="Times New Roman" w:hAnsi="Times New Roman" w:cs="Times New Roman"/>
                <w:sz w:val="24"/>
                <w:szCs w:val="24"/>
              </w:rPr>
            </w:pPr>
            <w:r>
              <w:rPr>
                <w:rFonts w:ascii="Times New Roman" w:hAnsi="Times New Roman"/>
                <w:sz w:val="24"/>
              </w:rPr>
              <w:t>самоконтроль и</w:t>
            </w:r>
            <w:r>
              <w:rPr>
                <w:rFonts w:ascii="Times New Roman" w:hAnsi="Times New Roman"/>
                <w:spacing w:val="-7"/>
                <w:sz w:val="24"/>
              </w:rPr>
              <w:t xml:space="preserve"> </w:t>
            </w:r>
            <w:r>
              <w:rPr>
                <w:rFonts w:ascii="Times New Roman" w:hAnsi="Times New Roman"/>
                <w:sz w:val="24"/>
              </w:rPr>
              <w:t>самооценка</w:t>
            </w:r>
          </w:p>
        </w:tc>
      </w:tr>
      <w:tr w:rsidR="006D5497">
        <w:trPr>
          <w:trHeight w:hRule="exact" w:val="314"/>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6" w:right="490"/>
              <w:rPr>
                <w:rFonts w:ascii="Times New Roman" w:eastAsia="Times New Roman" w:hAnsi="Times New Roman" w:cs="Times New Roman"/>
                <w:sz w:val="24"/>
                <w:szCs w:val="24"/>
              </w:rPr>
            </w:pPr>
            <w:r>
              <w:rPr>
                <w:rFonts w:ascii="Times New Roman" w:hAnsi="Times New Roman"/>
                <w:sz w:val="24"/>
              </w:rPr>
              <w:t>взаимоконтроль и</w:t>
            </w:r>
            <w:r>
              <w:rPr>
                <w:rFonts w:ascii="Times New Roman" w:hAnsi="Times New Roman"/>
                <w:spacing w:val="-13"/>
                <w:sz w:val="24"/>
              </w:rPr>
              <w:t xml:space="preserve"> </w:t>
            </w:r>
            <w:r>
              <w:rPr>
                <w:rFonts w:ascii="Times New Roman" w:hAnsi="Times New Roman"/>
                <w:sz w:val="24"/>
              </w:rPr>
              <w:t>взаимооценка</w:t>
            </w:r>
          </w:p>
        </w:tc>
      </w:tr>
      <w:tr w:rsidR="006D5497">
        <w:trPr>
          <w:trHeight w:hRule="exact" w:val="286"/>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96" w:right="490"/>
              <w:rPr>
                <w:rFonts w:ascii="Times New Roman" w:eastAsia="Times New Roman" w:hAnsi="Times New Roman" w:cs="Times New Roman"/>
                <w:sz w:val="24"/>
                <w:szCs w:val="24"/>
              </w:rPr>
            </w:pPr>
            <w:r>
              <w:rPr>
                <w:rFonts w:ascii="Times New Roman" w:hAnsi="Times New Roman"/>
                <w:sz w:val="24"/>
              </w:rPr>
              <w:t>дифференцированные</w:t>
            </w:r>
            <w:r>
              <w:rPr>
                <w:rFonts w:ascii="Times New Roman" w:hAnsi="Times New Roman"/>
                <w:spacing w:val="-11"/>
                <w:sz w:val="24"/>
              </w:rPr>
              <w:t xml:space="preserve"> </w:t>
            </w:r>
            <w:r>
              <w:rPr>
                <w:rFonts w:ascii="Times New Roman" w:hAnsi="Times New Roman"/>
                <w:sz w:val="24"/>
              </w:rPr>
              <w:t>задания</w:t>
            </w:r>
          </w:p>
        </w:tc>
      </w:tr>
      <w:tr w:rsidR="006D5497" w:rsidRPr="00074B24">
        <w:trPr>
          <w:trHeight w:hRule="exact" w:val="1390"/>
        </w:trPr>
        <w:tc>
          <w:tcPr>
            <w:tcW w:w="1810" w:type="dxa"/>
            <w:vMerge/>
            <w:tcBorders>
              <w:left w:val="single" w:sz="4" w:space="0" w:color="000000"/>
              <w:right w:val="single" w:sz="4" w:space="0" w:color="000000"/>
            </w:tcBorders>
          </w:tcPr>
          <w:p w:rsidR="006D5497" w:rsidRDefault="006D5497"/>
        </w:tc>
        <w:tc>
          <w:tcPr>
            <w:tcW w:w="2984" w:type="dxa"/>
            <w:vMerge/>
            <w:tcBorders>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03"/>
                <w:tab w:val="left" w:pos="2681"/>
                <w:tab w:val="left" w:pos="3132"/>
              </w:tabs>
              <w:ind w:left="96" w:right="106"/>
              <w:rPr>
                <w:rFonts w:ascii="Times New Roman" w:eastAsia="Times New Roman" w:hAnsi="Times New Roman" w:cs="Times New Roman"/>
                <w:sz w:val="24"/>
                <w:szCs w:val="24"/>
                <w:lang w:val="ru-RU"/>
              </w:rPr>
            </w:pPr>
            <w:r w:rsidRPr="00803AD2">
              <w:rPr>
                <w:rFonts w:ascii="Times New Roman" w:hAnsi="Times New Roman"/>
                <w:sz w:val="24"/>
                <w:lang w:val="ru-RU"/>
              </w:rPr>
              <w:t>выполнение различных творческих работ, предусматривающих сбор и обработку информации, подготовку предварительного наброска,</w:t>
            </w:r>
            <w:r w:rsidRPr="00803AD2">
              <w:rPr>
                <w:rFonts w:ascii="Times New Roman" w:hAnsi="Times New Roman"/>
                <w:sz w:val="24"/>
                <w:lang w:val="ru-RU"/>
              </w:rPr>
              <w:tab/>
              <w:t>черновой</w:t>
            </w:r>
            <w:r w:rsidRPr="00803AD2">
              <w:rPr>
                <w:rFonts w:ascii="Times New Roman" w:hAnsi="Times New Roman"/>
                <w:sz w:val="24"/>
                <w:lang w:val="ru-RU"/>
              </w:rPr>
              <w:tab/>
              <w:t>и</w:t>
            </w:r>
            <w:r w:rsidRPr="00803AD2">
              <w:rPr>
                <w:rFonts w:ascii="Times New Roman" w:hAnsi="Times New Roman"/>
                <w:sz w:val="24"/>
                <w:lang w:val="ru-RU"/>
              </w:rPr>
              <w:tab/>
              <w:t>окончательной версий, обсуждение и</w:t>
            </w:r>
            <w:r w:rsidRPr="00803AD2">
              <w:rPr>
                <w:rFonts w:ascii="Times New Roman" w:hAnsi="Times New Roman"/>
                <w:spacing w:val="-12"/>
                <w:sz w:val="24"/>
                <w:lang w:val="ru-RU"/>
              </w:rPr>
              <w:t xml:space="preserve"> </w:t>
            </w:r>
            <w:r w:rsidRPr="00803AD2">
              <w:rPr>
                <w:rFonts w:ascii="Times New Roman" w:hAnsi="Times New Roman"/>
                <w:sz w:val="24"/>
                <w:lang w:val="ru-RU"/>
              </w:rPr>
              <w:t>презентацию</w:t>
            </w:r>
          </w:p>
        </w:tc>
      </w:tr>
      <w:tr w:rsidR="006D5497">
        <w:trPr>
          <w:trHeight w:hRule="exact" w:val="348"/>
        </w:trPr>
        <w:tc>
          <w:tcPr>
            <w:tcW w:w="1810"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6" w:right="490"/>
              <w:rPr>
                <w:rFonts w:ascii="Times New Roman" w:eastAsia="Times New Roman" w:hAnsi="Times New Roman" w:cs="Times New Roman"/>
                <w:sz w:val="24"/>
                <w:szCs w:val="24"/>
              </w:rPr>
            </w:pPr>
            <w:r>
              <w:rPr>
                <w:rFonts w:ascii="Times New Roman" w:hAnsi="Times New Roman"/>
                <w:sz w:val="24"/>
              </w:rPr>
              <w:t>тренинговые и проверочные</w:t>
            </w:r>
            <w:r>
              <w:rPr>
                <w:rFonts w:ascii="Times New Roman" w:hAnsi="Times New Roman"/>
                <w:spacing w:val="-14"/>
                <w:sz w:val="24"/>
              </w:rPr>
              <w:t xml:space="preserve"> </w:t>
            </w:r>
            <w:r>
              <w:rPr>
                <w:rFonts w:ascii="Times New Roman" w:hAnsi="Times New Roman"/>
                <w:sz w:val="24"/>
              </w:rPr>
              <w:t>задания</w:t>
            </w:r>
          </w:p>
        </w:tc>
      </w:tr>
    </w:tbl>
    <w:p w:rsidR="006D5497" w:rsidRDefault="00587F06">
      <w:pPr>
        <w:rPr>
          <w:sz w:val="2"/>
          <w:szCs w:val="2"/>
        </w:rPr>
      </w:pPr>
      <w:r>
        <w:rPr>
          <w:noProof/>
          <w:lang w:val="ru-RU" w:eastAsia="ru-RU"/>
        </w:rPr>
        <w:drawing>
          <wp:anchor distT="0" distB="0" distL="114300" distR="114300" simplePos="0" relativeHeight="1168" behindDoc="0" locked="0" layoutInCell="1" allowOverlap="1">
            <wp:simplePos x="0" y="0"/>
            <wp:positionH relativeFrom="page">
              <wp:posOffset>2230120</wp:posOffset>
            </wp:positionH>
            <wp:positionV relativeFrom="page">
              <wp:posOffset>2135505</wp:posOffset>
            </wp:positionV>
            <wp:extent cx="733425" cy="167640"/>
            <wp:effectExtent l="0" t="0" r="9525" b="3810"/>
            <wp:wrapNone/>
            <wp:docPr id="34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4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497" w:rsidRDefault="006D5497">
      <w:pPr>
        <w:rPr>
          <w:sz w:val="2"/>
          <w:szCs w:val="2"/>
        </w:rPr>
        <w:sectPr w:rsidR="006D5497">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810"/>
        <w:gridCol w:w="2984"/>
        <w:gridCol w:w="4779"/>
      </w:tblGrid>
      <w:tr w:rsidR="006D5497" w:rsidRPr="00074B24">
        <w:trPr>
          <w:trHeight w:hRule="exact" w:val="2496"/>
        </w:trPr>
        <w:tc>
          <w:tcPr>
            <w:tcW w:w="1810" w:type="dxa"/>
            <w:vMerge w:val="restart"/>
            <w:tcBorders>
              <w:top w:val="single" w:sz="4" w:space="0" w:color="000000"/>
              <w:left w:val="single" w:sz="4" w:space="0" w:color="000000"/>
              <w:right w:val="single" w:sz="4" w:space="0" w:color="000000"/>
            </w:tcBorders>
          </w:tcPr>
          <w:p w:rsidR="006D5497" w:rsidRDefault="006D5497"/>
        </w:tc>
        <w:tc>
          <w:tcPr>
            <w:tcW w:w="2984" w:type="dxa"/>
            <w:vMerge w:val="restart"/>
            <w:tcBorders>
              <w:top w:val="single" w:sz="4" w:space="0" w:color="000000"/>
              <w:left w:val="single" w:sz="4" w:space="0" w:color="000000"/>
              <w:right w:val="single" w:sz="4" w:space="0" w:color="000000"/>
            </w:tcBorders>
          </w:tcPr>
          <w:p w:rsidR="006D5497" w:rsidRDefault="006D5497"/>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251"/>
                <w:tab w:val="left" w:pos="1604"/>
                <w:tab w:val="left" w:pos="2314"/>
                <w:tab w:val="left" w:pos="3470"/>
                <w:tab w:val="left" w:pos="3870"/>
                <w:tab w:val="left" w:pos="4209"/>
              </w:tabs>
              <w:ind w:left="96" w:right="105"/>
              <w:rPr>
                <w:rFonts w:ascii="Times New Roman" w:eastAsia="Times New Roman" w:hAnsi="Times New Roman" w:cs="Times New Roman"/>
                <w:sz w:val="24"/>
                <w:szCs w:val="24"/>
                <w:lang w:val="ru-RU"/>
              </w:rPr>
            </w:pPr>
            <w:r w:rsidRPr="00803AD2">
              <w:rPr>
                <w:rFonts w:ascii="Times New Roman" w:hAnsi="Times New Roman"/>
                <w:sz w:val="24"/>
                <w:lang w:val="ru-RU"/>
              </w:rPr>
              <w:t>подготовка</w:t>
            </w:r>
            <w:r w:rsidRPr="00803AD2">
              <w:rPr>
                <w:rFonts w:ascii="Times New Roman" w:hAnsi="Times New Roman"/>
                <w:sz w:val="24"/>
                <w:lang w:val="ru-RU"/>
              </w:rPr>
              <w:tab/>
            </w:r>
            <w:r w:rsidRPr="00803AD2">
              <w:rPr>
                <w:rFonts w:ascii="Times New Roman" w:hAnsi="Times New Roman"/>
                <w:sz w:val="24"/>
                <w:lang w:val="ru-RU"/>
              </w:rPr>
              <w:tab/>
              <w:t>мероприятия</w:t>
            </w:r>
            <w:r w:rsidRPr="00803AD2">
              <w:rPr>
                <w:rFonts w:ascii="Times New Roman" w:hAnsi="Times New Roman"/>
                <w:sz w:val="24"/>
                <w:lang w:val="ru-RU"/>
              </w:rPr>
              <w:tab/>
              <w:t>(праздника, концерта</w:t>
            </w:r>
            <w:r w:rsidRPr="00803AD2">
              <w:rPr>
                <w:rFonts w:ascii="Times New Roman" w:hAnsi="Times New Roman"/>
                <w:sz w:val="24"/>
                <w:lang w:val="ru-RU"/>
              </w:rPr>
              <w:tab/>
              <w:t>и</w:t>
            </w:r>
            <w:r w:rsidRPr="00803AD2">
              <w:rPr>
                <w:rFonts w:ascii="Times New Roman" w:hAnsi="Times New Roman"/>
                <w:sz w:val="24"/>
                <w:lang w:val="ru-RU"/>
              </w:rPr>
              <w:tab/>
              <w:t>т.д.),</w:t>
            </w:r>
            <w:r w:rsidRPr="00803AD2">
              <w:rPr>
                <w:rFonts w:ascii="Times New Roman" w:hAnsi="Times New Roman"/>
                <w:sz w:val="24"/>
                <w:lang w:val="ru-RU"/>
              </w:rPr>
              <w:tab/>
              <w:t>включающая</w:t>
            </w:r>
            <w:r w:rsidRPr="00803AD2">
              <w:rPr>
                <w:rFonts w:ascii="Times New Roman" w:hAnsi="Times New Roman"/>
                <w:sz w:val="24"/>
                <w:lang w:val="ru-RU"/>
              </w:rPr>
              <w:tab/>
              <w:t>в</w:t>
            </w:r>
            <w:r w:rsidRPr="00803AD2">
              <w:rPr>
                <w:rFonts w:ascii="Times New Roman" w:hAnsi="Times New Roman"/>
                <w:sz w:val="24"/>
                <w:lang w:val="ru-RU"/>
              </w:rPr>
              <w:tab/>
              <w:t>себя планирование этапов выполнения работы, отслеживание продвижения в выполнении задания, соблюдение графика</w:t>
            </w:r>
            <w:r w:rsidRPr="00803AD2">
              <w:rPr>
                <w:rFonts w:ascii="Times New Roman" w:hAnsi="Times New Roman"/>
                <w:spacing w:val="-10"/>
                <w:sz w:val="24"/>
                <w:lang w:val="ru-RU"/>
              </w:rPr>
              <w:t xml:space="preserve"> </w:t>
            </w:r>
            <w:r w:rsidRPr="00803AD2">
              <w:rPr>
                <w:rFonts w:ascii="Times New Roman" w:hAnsi="Times New Roman"/>
                <w:sz w:val="24"/>
                <w:lang w:val="ru-RU"/>
              </w:rPr>
              <w:t>подготовки</w:t>
            </w:r>
          </w:p>
          <w:p w:rsidR="006D5497" w:rsidRPr="00803AD2" w:rsidRDefault="00803AD2">
            <w:pPr>
              <w:pStyle w:val="TableParagraph"/>
              <w:tabs>
                <w:tab w:val="left" w:pos="551"/>
                <w:tab w:val="left" w:pos="1784"/>
                <w:tab w:val="left" w:pos="2220"/>
                <w:tab w:val="left" w:pos="2496"/>
                <w:tab w:val="left" w:pos="3778"/>
                <w:tab w:val="left" w:pos="4061"/>
              </w:tabs>
              <w:ind w:left="96" w:right="105"/>
              <w:rPr>
                <w:rFonts w:ascii="Times New Roman" w:eastAsia="Times New Roman" w:hAnsi="Times New Roman" w:cs="Times New Roman"/>
                <w:sz w:val="24"/>
                <w:szCs w:val="24"/>
                <w:lang w:val="ru-RU"/>
              </w:rPr>
            </w:pPr>
            <w:r w:rsidRPr="00803AD2">
              <w:rPr>
                <w:rFonts w:ascii="Times New Roman" w:hAnsi="Times New Roman"/>
                <w:sz w:val="24"/>
                <w:lang w:val="ru-RU"/>
              </w:rPr>
              <w:t>и</w:t>
            </w:r>
            <w:r w:rsidRPr="00803AD2">
              <w:rPr>
                <w:rFonts w:ascii="Times New Roman" w:hAnsi="Times New Roman"/>
                <w:sz w:val="24"/>
                <w:lang w:val="ru-RU"/>
              </w:rPr>
              <w:tab/>
              <w:t>предоставления</w:t>
            </w:r>
            <w:r w:rsidRPr="00803AD2">
              <w:rPr>
                <w:rFonts w:ascii="Times New Roman" w:hAnsi="Times New Roman"/>
                <w:sz w:val="24"/>
                <w:lang w:val="ru-RU"/>
              </w:rPr>
              <w:tab/>
            </w:r>
            <w:r w:rsidRPr="00803AD2">
              <w:rPr>
                <w:rFonts w:ascii="Times New Roman" w:hAnsi="Times New Roman"/>
                <w:sz w:val="24"/>
                <w:lang w:val="ru-RU"/>
              </w:rPr>
              <w:tab/>
              <w:t>материалов,</w:t>
            </w:r>
            <w:r w:rsidRPr="00803AD2">
              <w:rPr>
                <w:rFonts w:ascii="Times New Roman" w:hAnsi="Times New Roman"/>
                <w:sz w:val="24"/>
                <w:lang w:val="ru-RU"/>
              </w:rPr>
              <w:tab/>
            </w:r>
            <w:r w:rsidRPr="00803AD2">
              <w:rPr>
                <w:rFonts w:ascii="Times New Roman" w:hAnsi="Times New Roman"/>
                <w:sz w:val="24"/>
                <w:lang w:val="ru-RU"/>
              </w:rPr>
              <w:tab/>
              <w:t>поиск необходимых ресурсов, распределение обязанностей</w:t>
            </w:r>
            <w:r w:rsidRPr="00803AD2">
              <w:rPr>
                <w:rFonts w:ascii="Times New Roman" w:hAnsi="Times New Roman"/>
                <w:sz w:val="24"/>
                <w:lang w:val="ru-RU"/>
              </w:rPr>
              <w:tab/>
              <w:t>и</w:t>
            </w:r>
            <w:r w:rsidRPr="00803AD2">
              <w:rPr>
                <w:rFonts w:ascii="Times New Roman" w:hAnsi="Times New Roman"/>
                <w:sz w:val="24"/>
                <w:lang w:val="ru-RU"/>
              </w:rPr>
              <w:tab/>
              <w:t>контроль</w:t>
            </w:r>
            <w:r w:rsidRPr="00803AD2">
              <w:rPr>
                <w:rFonts w:ascii="Times New Roman" w:hAnsi="Times New Roman"/>
                <w:sz w:val="24"/>
                <w:lang w:val="ru-RU"/>
              </w:rPr>
              <w:tab/>
              <w:t>качества выполнения</w:t>
            </w:r>
            <w:r w:rsidRPr="00803AD2">
              <w:rPr>
                <w:rFonts w:ascii="Times New Roman" w:hAnsi="Times New Roman"/>
                <w:spacing w:val="-3"/>
                <w:sz w:val="24"/>
                <w:lang w:val="ru-RU"/>
              </w:rPr>
              <w:t xml:space="preserve"> </w:t>
            </w:r>
            <w:r w:rsidRPr="00803AD2">
              <w:rPr>
                <w:rFonts w:ascii="Times New Roman" w:hAnsi="Times New Roman"/>
                <w:sz w:val="24"/>
                <w:lang w:val="ru-RU"/>
              </w:rPr>
              <w:t>работы</w:t>
            </w:r>
          </w:p>
        </w:tc>
      </w:tr>
      <w:tr w:rsidR="006D5497" w:rsidRPr="00074B24">
        <w:trPr>
          <w:trHeight w:hRule="exact" w:val="600"/>
        </w:trPr>
        <w:tc>
          <w:tcPr>
            <w:tcW w:w="1810" w:type="dxa"/>
            <w:vMerge/>
            <w:tcBorders>
              <w:left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04"/>
                <w:tab w:val="left" w:pos="2936"/>
                <w:tab w:val="left" w:pos="3545"/>
              </w:tabs>
              <w:ind w:left="100" w:right="104" w:hanging="5"/>
              <w:rPr>
                <w:rFonts w:ascii="Times New Roman" w:eastAsia="Times New Roman" w:hAnsi="Times New Roman" w:cs="Times New Roman"/>
                <w:sz w:val="24"/>
                <w:szCs w:val="24"/>
                <w:lang w:val="ru-RU"/>
              </w:rPr>
            </w:pPr>
            <w:r w:rsidRPr="00803AD2">
              <w:rPr>
                <w:rFonts w:ascii="Times New Roman" w:hAnsi="Times New Roman"/>
                <w:sz w:val="24"/>
                <w:lang w:val="ru-RU"/>
              </w:rPr>
              <w:t>подготовка</w:t>
            </w:r>
            <w:r w:rsidRPr="00803AD2">
              <w:rPr>
                <w:rFonts w:ascii="Times New Roman" w:hAnsi="Times New Roman"/>
                <w:sz w:val="24"/>
                <w:lang w:val="ru-RU"/>
              </w:rPr>
              <w:tab/>
              <w:t>материалов</w:t>
            </w:r>
            <w:r w:rsidRPr="00803AD2">
              <w:rPr>
                <w:rFonts w:ascii="Times New Roman" w:hAnsi="Times New Roman"/>
                <w:sz w:val="24"/>
                <w:lang w:val="ru-RU"/>
              </w:rPr>
              <w:tab/>
              <w:t>для</w:t>
            </w:r>
            <w:r w:rsidRPr="00803AD2">
              <w:rPr>
                <w:rFonts w:ascii="Times New Roman" w:hAnsi="Times New Roman"/>
                <w:sz w:val="24"/>
                <w:lang w:val="ru-RU"/>
              </w:rPr>
              <w:tab/>
              <w:t>школьного сайта, школьной газеты,</w:t>
            </w:r>
            <w:r w:rsidRPr="00803AD2">
              <w:rPr>
                <w:rFonts w:ascii="Times New Roman" w:hAnsi="Times New Roman"/>
                <w:spacing w:val="-12"/>
                <w:sz w:val="24"/>
                <w:lang w:val="ru-RU"/>
              </w:rPr>
              <w:t xml:space="preserve"> </w:t>
            </w:r>
            <w:r w:rsidRPr="00803AD2">
              <w:rPr>
                <w:rFonts w:ascii="Times New Roman" w:hAnsi="Times New Roman"/>
                <w:sz w:val="24"/>
                <w:lang w:val="ru-RU"/>
              </w:rPr>
              <w:t>выставки</w:t>
            </w:r>
          </w:p>
        </w:tc>
      </w:tr>
      <w:tr w:rsidR="006D5497" w:rsidRPr="00074B24">
        <w:trPr>
          <w:trHeight w:hRule="exact" w:val="838"/>
        </w:trPr>
        <w:tc>
          <w:tcPr>
            <w:tcW w:w="1810"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5" w:hanging="5"/>
              <w:jc w:val="both"/>
              <w:rPr>
                <w:rFonts w:ascii="Times New Roman" w:eastAsia="Times New Roman" w:hAnsi="Times New Roman" w:cs="Times New Roman"/>
                <w:sz w:val="24"/>
                <w:szCs w:val="24"/>
                <w:lang w:val="ru-RU"/>
              </w:rPr>
            </w:pPr>
            <w:r w:rsidRPr="00803AD2">
              <w:rPr>
                <w:rFonts w:ascii="Times New Roman" w:hAnsi="Times New Roman"/>
                <w:sz w:val="24"/>
                <w:lang w:val="ru-RU"/>
              </w:rPr>
              <w:t>ведение читательских  дневников, дневников самонаблюдений, дневников наблюдений за природными</w:t>
            </w:r>
            <w:r w:rsidRPr="00803AD2">
              <w:rPr>
                <w:rFonts w:ascii="Times New Roman" w:hAnsi="Times New Roman"/>
                <w:spacing w:val="-16"/>
                <w:sz w:val="24"/>
                <w:lang w:val="ru-RU"/>
              </w:rPr>
              <w:t xml:space="preserve"> </w:t>
            </w:r>
            <w:r w:rsidRPr="00803AD2">
              <w:rPr>
                <w:rFonts w:ascii="Times New Roman" w:hAnsi="Times New Roman"/>
                <w:sz w:val="24"/>
                <w:lang w:val="ru-RU"/>
              </w:rPr>
              <w:t>явлениями</w:t>
            </w:r>
          </w:p>
        </w:tc>
      </w:tr>
      <w:tr w:rsidR="006D5497" w:rsidRPr="00074B24">
        <w:trPr>
          <w:trHeight w:hRule="exact" w:val="598"/>
        </w:trPr>
        <w:tc>
          <w:tcPr>
            <w:tcW w:w="181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984"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7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7" w:hanging="5"/>
              <w:rPr>
                <w:rFonts w:ascii="Times New Roman" w:eastAsia="Times New Roman" w:hAnsi="Times New Roman" w:cs="Times New Roman"/>
                <w:sz w:val="24"/>
                <w:szCs w:val="24"/>
                <w:lang w:val="ru-RU"/>
              </w:rPr>
            </w:pPr>
            <w:r w:rsidRPr="00803AD2">
              <w:rPr>
                <w:rFonts w:ascii="Times New Roman" w:hAnsi="Times New Roman"/>
                <w:sz w:val="24"/>
                <w:lang w:val="ru-RU"/>
              </w:rPr>
              <w:t>ведение протоколов выполнения учебного задания</w:t>
            </w:r>
          </w:p>
        </w:tc>
      </w:tr>
    </w:tbl>
    <w:p w:rsidR="006D5497" w:rsidRPr="00803AD2" w:rsidRDefault="006D5497">
      <w:pPr>
        <w:spacing w:before="9"/>
        <w:rPr>
          <w:rFonts w:ascii="Times New Roman" w:eastAsia="Times New Roman" w:hAnsi="Times New Roman" w:cs="Times New Roman"/>
          <w:i/>
          <w:sz w:val="20"/>
          <w:szCs w:val="20"/>
          <w:lang w:val="ru-RU"/>
        </w:rPr>
      </w:pPr>
    </w:p>
    <w:p w:rsidR="006D5497" w:rsidRDefault="00803AD2">
      <w:pPr>
        <w:pStyle w:val="a3"/>
        <w:spacing w:before="69" w:after="11" w:line="276" w:lineRule="auto"/>
        <w:ind w:left="222" w:right="294" w:firstLine="739"/>
        <w:jc w:val="both"/>
        <w:rPr>
          <w:rFonts w:cs="Times New Roman"/>
        </w:rPr>
      </w:pPr>
      <w:r w:rsidRPr="00803AD2">
        <w:rPr>
          <w:lang w:val="ru-RU"/>
        </w:rPr>
        <w:t xml:space="preserve">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w:t>
      </w:r>
      <w:r>
        <w:t xml:space="preserve">Учащиеся должны знать </w:t>
      </w:r>
      <w:r>
        <w:rPr>
          <w:i/>
        </w:rPr>
        <w:t>порядок выполнения продуктивного</w:t>
      </w:r>
      <w:r>
        <w:rPr>
          <w:i/>
          <w:spacing w:val="-10"/>
        </w:rPr>
        <w:t xml:space="preserve"> </w:t>
      </w:r>
      <w:r>
        <w:rPr>
          <w:i/>
        </w:rPr>
        <w:t>задания</w:t>
      </w:r>
      <w:r>
        <w:t>:</w:t>
      </w:r>
    </w:p>
    <w:p w:rsidR="006D5497" w:rsidRDefault="00587F06">
      <w:pPr>
        <w:ind w:left="78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5697220" cy="571500"/>
                <wp:effectExtent l="0" t="0" r="0" b="0"/>
                <wp:docPr id="34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571500"/>
                          <a:chOff x="0" y="0"/>
                          <a:chExt cx="8972" cy="900"/>
                        </a:xfrm>
                      </wpg:grpSpPr>
                      <pic:pic xmlns:pic="http://schemas.openxmlformats.org/drawingml/2006/picture">
                        <pic:nvPicPr>
                          <pic:cNvPr id="341" name="Picture 2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2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317"/>
                            <a:ext cx="69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634"/>
                            <a:ext cx="897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80" o:spid="_x0000_s1026" style="width:448.6pt;height:45pt;mso-position-horizontal-relative:char;mso-position-vertical-relative:line" coordsize="897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7" type="#_x0000_t75" style="position:absolute;width:4478;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65HDAAAA3AAAAA8AAABkcnMvZG93bnJldi54bWxEj0+LwjAUxO/CfofwFvamqX+RrlEWQfCg&#10;oFXp9dE829LmpTTRdr+9ERb2OMzMb5jVpje1eFLrSssKxqMIBHFmdcm5gutlN1yCcB5ZY22ZFPyS&#10;g836Y7DCWNuOz/RMfC4ChF2MCgrvm1hKlxVk0I1sQxy8u20N+iDbXOoWuwA3tZxE0UIaLDksFNjQ&#10;tqCsSh5GQVpVB1Nduj0dp/52OB3T+5xTpb4++59vEJ56/x/+a++1gulsDO8z4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3rkcMAAADcAAAADwAAAAAAAAAAAAAAAACf&#10;AgAAZHJzL2Rvd25yZXYueG1sUEsFBgAAAAAEAAQA9wAAAI8DAAAAAA==&#10;">
                  <v:imagedata r:id="rId56" o:title=""/>
                </v:shape>
                <v:shape id="Picture 282" o:spid="_x0000_s1028" type="#_x0000_t75" style="position:absolute;top:317;width:691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vvxLFAAAA3AAAAA8AAABkcnMvZG93bnJldi54bWxEj9FqwkAURN8L/sNyBV+kbmqL1NRViiBY&#10;HwoaP+Cavc0Gs3djdjXRr3eFgo/DzJxhZovOVuJCjS8dK3gbJSCIc6dLLhTss9XrJwgfkDVWjknB&#10;lTws5r2XGabatbylyy4UIkLYp6jAhFCnUvrckEU/cjVx9P5cYzFE2RRSN9hGuK3kOEkm0mLJccFg&#10;TUtD+XF3tgqSrJie9lybg5PZz+9mMrz5dqjUoN99f4EI1IVn+L+91greP8b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778SxQAAANwAAAAPAAAAAAAAAAAAAAAA&#10;AJ8CAABkcnMvZG93bnJldi54bWxQSwUGAAAAAAQABAD3AAAAkQMAAAAA&#10;">
                  <v:imagedata r:id="rId57" o:title=""/>
                </v:shape>
                <v:shape id="Picture 281" o:spid="_x0000_s1029" type="#_x0000_t75" style="position:absolute;top:634;width:897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1n1zGAAAA3AAAAA8AAABkcnMvZG93bnJldi54bWxEj91qwkAUhO8LvsNyBO/qxiqlja4iBcVS&#10;adAWvT1mj0kwezZkt/l5+65Q6OUwM98wi1VnStFQ7QrLCibjCARxanXBmYLvr83jCwjnkTWWlklB&#10;Tw5Wy8HDAmNtWz5Qc/SZCBB2MSrIva9iKV2ak0E3thVx8K62NuiDrDOpa2wD3JTyKYqepcGCw0KO&#10;Fb3llN6OP0bB+v3kLslnevnYz7KD7tvm9bxNlBoNu/UchKfO/4f/2jutYDq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WfXMYAAADcAAAADwAAAAAAAAAAAAAA&#10;AACfAgAAZHJzL2Rvd25yZXYueG1sUEsFBgAAAAAEAAQA9wAAAJIDAAAAAA==&#10;">
                  <v:imagedata r:id="rId58" o:title=""/>
                </v:shape>
                <w10:anchorlock/>
              </v:group>
            </w:pict>
          </mc:Fallback>
        </mc:AlternateContent>
      </w:r>
    </w:p>
    <w:p w:rsidR="006D5497" w:rsidRPr="00803AD2" w:rsidRDefault="00587F06">
      <w:pPr>
        <w:pStyle w:val="a3"/>
        <w:spacing w:before="32"/>
        <w:ind w:left="222" w:firstLine="0"/>
        <w:rPr>
          <w:lang w:val="ru-RU"/>
        </w:rPr>
      </w:pPr>
      <w:r>
        <w:rPr>
          <w:noProof/>
          <w:lang w:val="ru-RU" w:eastAsia="ru-RU"/>
        </w:rPr>
        <w:drawing>
          <wp:anchor distT="0" distB="0" distL="0" distR="0" simplePos="0" relativeHeight="1216" behindDoc="0" locked="0" layoutInCell="1" allowOverlap="1">
            <wp:simplePos x="0" y="0"/>
            <wp:positionH relativeFrom="page">
              <wp:posOffset>1435735</wp:posOffset>
            </wp:positionH>
            <wp:positionV relativeFrom="paragraph">
              <wp:posOffset>227965</wp:posOffset>
            </wp:positionV>
            <wp:extent cx="5648325" cy="167640"/>
            <wp:effectExtent l="0" t="0" r="0" b="3810"/>
            <wp:wrapTopAndBottom/>
            <wp:docPr id="33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832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главное, дать оценку и</w:t>
      </w:r>
      <w:r w:rsidR="00803AD2" w:rsidRPr="00803AD2">
        <w:rPr>
          <w:spacing w:val="-6"/>
          <w:lang w:val="ru-RU"/>
        </w:rPr>
        <w:t xml:space="preserve"> </w:t>
      </w:r>
      <w:r w:rsidR="00803AD2" w:rsidRPr="00803AD2">
        <w:rPr>
          <w:lang w:val="ru-RU"/>
        </w:rPr>
        <w:t>т.д.)</w:t>
      </w:r>
    </w:p>
    <w:p w:rsidR="006D5497" w:rsidRPr="00803AD2" w:rsidRDefault="00803AD2">
      <w:pPr>
        <w:pStyle w:val="a3"/>
        <w:spacing w:before="15"/>
        <w:ind w:left="222" w:firstLine="0"/>
        <w:rPr>
          <w:lang w:val="ru-RU"/>
        </w:rPr>
      </w:pPr>
      <w:r w:rsidRPr="00803AD2">
        <w:rPr>
          <w:lang w:val="ru-RU"/>
        </w:rPr>
        <w:t>…, во</w:t>
      </w:r>
      <w:r w:rsidRPr="00803AD2">
        <w:rPr>
          <w:rFonts w:cs="Times New Roman"/>
          <w:lang w:val="ru-RU"/>
        </w:rPr>
        <w:t>-</w:t>
      </w:r>
      <w:r w:rsidRPr="00803AD2">
        <w:rPr>
          <w:lang w:val="ru-RU"/>
        </w:rPr>
        <w:t>первых…, во</w:t>
      </w:r>
      <w:r w:rsidRPr="00803AD2">
        <w:rPr>
          <w:rFonts w:cs="Times New Roman"/>
          <w:lang w:val="ru-RU"/>
        </w:rPr>
        <w:t>-</w:t>
      </w:r>
      <w:r w:rsidRPr="00803AD2">
        <w:rPr>
          <w:lang w:val="ru-RU"/>
        </w:rPr>
        <w:t>вторых… и</w:t>
      </w:r>
      <w:r w:rsidRPr="00803AD2">
        <w:rPr>
          <w:spacing w:val="-3"/>
          <w:lang w:val="ru-RU"/>
        </w:rPr>
        <w:t xml:space="preserve"> </w:t>
      </w:r>
      <w:r w:rsidRPr="00803AD2">
        <w:rPr>
          <w:lang w:val="ru-RU"/>
        </w:rPr>
        <w:t>т.д.»</w:t>
      </w:r>
    </w:p>
    <w:p w:rsidR="006D5497" w:rsidRPr="00803AD2" w:rsidRDefault="00587F06">
      <w:pPr>
        <w:pStyle w:val="a3"/>
        <w:spacing w:before="41"/>
        <w:ind w:left="4979" w:firstLine="0"/>
        <w:rPr>
          <w:lang w:val="ru-RU"/>
        </w:rPr>
      </w:pPr>
      <w:r>
        <w:rPr>
          <w:noProof/>
          <w:lang w:val="ru-RU" w:eastAsia="ru-RU"/>
        </w:rPr>
        <w:drawing>
          <wp:anchor distT="0" distB="0" distL="114300" distR="114300" simplePos="0" relativeHeight="502924064" behindDoc="1" locked="0" layoutInCell="1" allowOverlap="1">
            <wp:simplePos x="0" y="0"/>
            <wp:positionH relativeFrom="page">
              <wp:posOffset>1435735</wp:posOffset>
            </wp:positionH>
            <wp:positionV relativeFrom="paragraph">
              <wp:posOffset>31115</wp:posOffset>
            </wp:positionV>
            <wp:extent cx="2740025" cy="168910"/>
            <wp:effectExtent l="0" t="0" r="0" b="2540"/>
            <wp:wrapNone/>
            <wp:docPr id="33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002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 xml:space="preserve">ссчитывая  на  наводящие  вопросы </w:t>
      </w:r>
      <w:r w:rsidR="00803AD2" w:rsidRPr="00803AD2">
        <w:rPr>
          <w:spacing w:val="8"/>
          <w:lang w:val="ru-RU"/>
        </w:rPr>
        <w:t xml:space="preserve"> </w:t>
      </w:r>
      <w:r w:rsidR="00803AD2" w:rsidRPr="00803AD2">
        <w:rPr>
          <w:lang w:val="ru-RU"/>
        </w:rPr>
        <w:t>учителя</w:t>
      </w:r>
    </w:p>
    <w:p w:rsidR="006D5497" w:rsidRPr="00803AD2" w:rsidRDefault="00803AD2">
      <w:pPr>
        <w:pStyle w:val="a3"/>
        <w:spacing w:before="41"/>
        <w:ind w:left="222" w:firstLine="0"/>
        <w:rPr>
          <w:lang w:val="ru-RU"/>
        </w:rPr>
      </w:pPr>
      <w:r w:rsidRPr="00803AD2">
        <w:rPr>
          <w:lang w:val="ru-RU"/>
        </w:rPr>
        <w:t>Существует несколько способов трансформации традиционных заданий в</w:t>
      </w:r>
      <w:r w:rsidRPr="00803AD2">
        <w:rPr>
          <w:spacing w:val="-31"/>
          <w:lang w:val="ru-RU"/>
        </w:rPr>
        <w:t xml:space="preserve"> </w:t>
      </w:r>
      <w:r w:rsidRPr="00803AD2">
        <w:rPr>
          <w:lang w:val="ru-RU"/>
        </w:rPr>
        <w:t>продуктивные:</w:t>
      </w:r>
    </w:p>
    <w:p w:rsidR="006D5497" w:rsidRPr="00803AD2" w:rsidRDefault="00803AD2">
      <w:pPr>
        <w:pStyle w:val="a4"/>
        <w:numPr>
          <w:ilvl w:val="0"/>
          <w:numId w:val="171"/>
        </w:numPr>
        <w:tabs>
          <w:tab w:val="left" w:pos="933"/>
        </w:tabs>
        <w:spacing w:before="43" w:line="276" w:lineRule="auto"/>
        <w:ind w:right="28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w:t>
      </w:r>
      <w:r w:rsidRPr="00803AD2">
        <w:rPr>
          <w:rFonts w:ascii="Times New Roman" w:hAnsi="Times New Roman"/>
          <w:spacing w:val="-1"/>
          <w:sz w:val="24"/>
          <w:lang w:val="ru-RU"/>
        </w:rPr>
        <w:t xml:space="preserve"> </w:t>
      </w:r>
      <w:r w:rsidRPr="00803AD2">
        <w:rPr>
          <w:rFonts w:ascii="Times New Roman" w:hAnsi="Times New Roman"/>
          <w:sz w:val="24"/>
          <w:lang w:val="ru-RU"/>
        </w:rPr>
        <w:t>т.д.</w:t>
      </w:r>
    </w:p>
    <w:p w:rsidR="006D5497" w:rsidRPr="00803AD2" w:rsidRDefault="00803AD2">
      <w:pPr>
        <w:pStyle w:val="a4"/>
        <w:numPr>
          <w:ilvl w:val="0"/>
          <w:numId w:val="171"/>
        </w:numPr>
        <w:tabs>
          <w:tab w:val="left" w:pos="921"/>
        </w:tabs>
        <w:spacing w:before="1"/>
        <w:ind w:left="920" w:hanging="139"/>
        <w:rPr>
          <w:rFonts w:ascii="Times New Roman" w:eastAsia="Times New Roman" w:hAnsi="Times New Roman" w:cs="Times New Roman"/>
          <w:sz w:val="24"/>
          <w:szCs w:val="24"/>
          <w:lang w:val="ru-RU"/>
        </w:rPr>
      </w:pPr>
      <w:r w:rsidRPr="00803AD2">
        <w:rPr>
          <w:rFonts w:ascii="Times New Roman" w:hAnsi="Times New Roman"/>
          <w:sz w:val="24"/>
          <w:lang w:val="ru-RU"/>
        </w:rPr>
        <w:t>отрабатывать учебные алгоритмы на материале жизненных</w:t>
      </w:r>
      <w:r w:rsidRPr="00803AD2">
        <w:rPr>
          <w:rFonts w:ascii="Times New Roman" w:hAnsi="Times New Roman"/>
          <w:spacing w:val="-20"/>
          <w:sz w:val="24"/>
          <w:lang w:val="ru-RU"/>
        </w:rPr>
        <w:t xml:space="preserve"> </w:t>
      </w:r>
      <w:r w:rsidRPr="00803AD2">
        <w:rPr>
          <w:rFonts w:ascii="Times New Roman" w:hAnsi="Times New Roman"/>
          <w:sz w:val="24"/>
          <w:lang w:val="ru-RU"/>
        </w:rPr>
        <w:t>ситуаций</w:t>
      </w:r>
    </w:p>
    <w:p w:rsidR="006D5497" w:rsidRPr="00803AD2" w:rsidRDefault="00803AD2">
      <w:pPr>
        <w:pStyle w:val="a4"/>
        <w:numPr>
          <w:ilvl w:val="0"/>
          <w:numId w:val="171"/>
        </w:numPr>
        <w:tabs>
          <w:tab w:val="left" w:pos="921"/>
        </w:tabs>
        <w:spacing w:before="43"/>
        <w:ind w:left="920" w:hanging="139"/>
        <w:rPr>
          <w:rFonts w:ascii="Times New Roman" w:eastAsia="Times New Roman" w:hAnsi="Times New Roman" w:cs="Times New Roman"/>
          <w:sz w:val="24"/>
          <w:szCs w:val="24"/>
          <w:lang w:val="ru-RU"/>
        </w:rPr>
      </w:pPr>
      <w:r w:rsidRPr="00803AD2">
        <w:rPr>
          <w:rFonts w:ascii="Times New Roman" w:hAnsi="Times New Roman"/>
          <w:sz w:val="24"/>
          <w:lang w:val="ru-RU"/>
        </w:rPr>
        <w:t>перенести акцент с воспроизведения на анализ</w:t>
      </w:r>
      <w:r w:rsidRPr="00803AD2">
        <w:rPr>
          <w:rFonts w:ascii="Times New Roman" w:hAnsi="Times New Roman"/>
          <w:spacing w:val="-23"/>
          <w:sz w:val="24"/>
          <w:lang w:val="ru-RU"/>
        </w:rPr>
        <w:t xml:space="preserve"> </w:t>
      </w:r>
      <w:r w:rsidRPr="00803AD2">
        <w:rPr>
          <w:rFonts w:ascii="Times New Roman" w:hAnsi="Times New Roman"/>
          <w:sz w:val="24"/>
          <w:lang w:val="ru-RU"/>
        </w:rPr>
        <w:t>информации</w:t>
      </w:r>
    </w:p>
    <w:p w:rsidR="006D5497" w:rsidRPr="00803AD2" w:rsidRDefault="00803AD2">
      <w:pPr>
        <w:pStyle w:val="a4"/>
        <w:numPr>
          <w:ilvl w:val="0"/>
          <w:numId w:val="171"/>
        </w:numPr>
        <w:tabs>
          <w:tab w:val="left" w:pos="986"/>
        </w:tabs>
        <w:spacing w:before="41" w:line="276" w:lineRule="auto"/>
        <w:ind w:right="29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дать задание паре или группе, распределить роли участников и организовать аргументированное обсуждение проблемы с разных точек</w:t>
      </w:r>
      <w:r w:rsidRPr="00803AD2">
        <w:rPr>
          <w:rFonts w:ascii="Times New Roman" w:hAnsi="Times New Roman"/>
          <w:spacing w:val="-19"/>
          <w:sz w:val="24"/>
          <w:lang w:val="ru-RU"/>
        </w:rPr>
        <w:t xml:space="preserve"> </w:t>
      </w:r>
      <w:r w:rsidRPr="00803AD2">
        <w:rPr>
          <w:rFonts w:ascii="Times New Roman" w:hAnsi="Times New Roman"/>
          <w:sz w:val="24"/>
          <w:lang w:val="ru-RU"/>
        </w:rPr>
        <w:t>зрения.</w:t>
      </w:r>
    </w:p>
    <w:p w:rsidR="006D5497" w:rsidRPr="00803AD2" w:rsidRDefault="00803AD2">
      <w:pPr>
        <w:pStyle w:val="a3"/>
        <w:spacing w:before="1" w:line="276" w:lineRule="auto"/>
        <w:ind w:left="222" w:right="284"/>
        <w:jc w:val="both"/>
        <w:rPr>
          <w:lang w:val="ru-RU"/>
        </w:rPr>
      </w:pPr>
      <w:r w:rsidRPr="00803AD2">
        <w:rPr>
          <w:lang w:val="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w:t>
      </w:r>
      <w:r w:rsidRPr="00803AD2">
        <w:rPr>
          <w:spacing w:val="-22"/>
          <w:lang w:val="ru-RU"/>
        </w:rPr>
        <w:t xml:space="preserve"> </w:t>
      </w:r>
      <w:r w:rsidRPr="00803AD2">
        <w:rPr>
          <w:lang w:val="ru-RU"/>
        </w:rPr>
        <w:t>деятельности.</w:t>
      </w:r>
    </w:p>
    <w:p w:rsidR="006D5497" w:rsidRPr="00803AD2" w:rsidRDefault="00803AD2">
      <w:pPr>
        <w:spacing w:before="1" w:line="276" w:lineRule="auto"/>
        <w:ind w:left="222" w:right="290" w:firstLine="559"/>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Проблемно-диалогическая технология </w:t>
      </w:r>
      <w:r w:rsidRPr="00803AD2">
        <w:rPr>
          <w:rFonts w:ascii="Times New Roman" w:hAnsi="Times New Roman"/>
          <w:sz w:val="24"/>
          <w:lang w:val="ru-RU"/>
        </w:rPr>
        <w:t>даёт развернутый ответ на вопрос, как научить</w:t>
      </w:r>
      <w:r w:rsidRPr="00803AD2">
        <w:rPr>
          <w:rFonts w:ascii="Times New Roman" w:hAnsi="Times New Roman"/>
          <w:spacing w:val="29"/>
          <w:sz w:val="24"/>
          <w:lang w:val="ru-RU"/>
        </w:rPr>
        <w:t xml:space="preserve"> </w:t>
      </w:r>
      <w:r w:rsidRPr="00803AD2">
        <w:rPr>
          <w:rFonts w:ascii="Times New Roman" w:hAnsi="Times New Roman"/>
          <w:sz w:val="24"/>
          <w:lang w:val="ru-RU"/>
        </w:rPr>
        <w:t>учеников</w:t>
      </w:r>
      <w:r w:rsidRPr="00803AD2">
        <w:rPr>
          <w:rFonts w:ascii="Times New Roman" w:hAnsi="Times New Roman"/>
          <w:spacing w:val="26"/>
          <w:sz w:val="24"/>
          <w:lang w:val="ru-RU"/>
        </w:rPr>
        <w:t xml:space="preserve"> </w:t>
      </w:r>
      <w:r w:rsidRPr="00803AD2">
        <w:rPr>
          <w:rFonts w:ascii="Times New Roman" w:hAnsi="Times New Roman"/>
          <w:sz w:val="24"/>
          <w:lang w:val="ru-RU"/>
        </w:rPr>
        <w:t>ставить</w:t>
      </w:r>
      <w:r w:rsidRPr="00803AD2">
        <w:rPr>
          <w:rFonts w:ascii="Times New Roman" w:hAnsi="Times New Roman"/>
          <w:spacing w:val="27"/>
          <w:sz w:val="24"/>
          <w:lang w:val="ru-RU"/>
        </w:rPr>
        <w:t xml:space="preserve"> </w:t>
      </w:r>
      <w:r w:rsidRPr="00803AD2">
        <w:rPr>
          <w:rFonts w:ascii="Times New Roman" w:hAnsi="Times New Roman"/>
          <w:sz w:val="24"/>
          <w:lang w:val="ru-RU"/>
        </w:rPr>
        <w:t>и</w:t>
      </w:r>
      <w:r w:rsidRPr="00803AD2">
        <w:rPr>
          <w:rFonts w:ascii="Times New Roman" w:hAnsi="Times New Roman"/>
          <w:spacing w:val="27"/>
          <w:sz w:val="24"/>
          <w:lang w:val="ru-RU"/>
        </w:rPr>
        <w:t xml:space="preserve"> </w:t>
      </w:r>
      <w:r w:rsidRPr="00803AD2">
        <w:rPr>
          <w:rFonts w:ascii="Times New Roman" w:hAnsi="Times New Roman"/>
          <w:sz w:val="24"/>
          <w:lang w:val="ru-RU"/>
        </w:rPr>
        <w:t>решать</w:t>
      </w:r>
      <w:r w:rsidRPr="00803AD2">
        <w:rPr>
          <w:rFonts w:ascii="Times New Roman" w:hAnsi="Times New Roman"/>
          <w:spacing w:val="27"/>
          <w:sz w:val="24"/>
          <w:lang w:val="ru-RU"/>
        </w:rPr>
        <w:t xml:space="preserve"> </w:t>
      </w:r>
      <w:r w:rsidRPr="00803AD2">
        <w:rPr>
          <w:rFonts w:ascii="Times New Roman" w:hAnsi="Times New Roman"/>
          <w:sz w:val="24"/>
          <w:lang w:val="ru-RU"/>
        </w:rPr>
        <w:t>проблемы.</w:t>
      </w:r>
      <w:r w:rsidRPr="00803AD2">
        <w:rPr>
          <w:rFonts w:ascii="Times New Roman" w:hAnsi="Times New Roman"/>
          <w:spacing w:val="26"/>
          <w:sz w:val="24"/>
          <w:lang w:val="ru-RU"/>
        </w:rPr>
        <w:t xml:space="preserve"> </w:t>
      </w:r>
      <w:r w:rsidRPr="00803AD2">
        <w:rPr>
          <w:rFonts w:ascii="Times New Roman" w:hAnsi="Times New Roman"/>
          <w:sz w:val="24"/>
          <w:lang w:val="ru-RU"/>
        </w:rPr>
        <w:t>В</w:t>
      </w:r>
      <w:r w:rsidRPr="00803AD2">
        <w:rPr>
          <w:rFonts w:ascii="Times New Roman" w:hAnsi="Times New Roman"/>
          <w:spacing w:val="27"/>
          <w:sz w:val="24"/>
          <w:lang w:val="ru-RU"/>
        </w:rPr>
        <w:t xml:space="preserve"> </w:t>
      </w:r>
      <w:r w:rsidRPr="00803AD2">
        <w:rPr>
          <w:rFonts w:ascii="Times New Roman" w:hAnsi="Times New Roman"/>
          <w:sz w:val="24"/>
          <w:lang w:val="ru-RU"/>
        </w:rPr>
        <w:t>соответствии</w:t>
      </w:r>
      <w:r w:rsidRPr="00803AD2">
        <w:rPr>
          <w:rFonts w:ascii="Times New Roman" w:hAnsi="Times New Roman"/>
          <w:spacing w:val="27"/>
          <w:sz w:val="24"/>
          <w:lang w:val="ru-RU"/>
        </w:rPr>
        <w:t xml:space="preserve"> </w:t>
      </w:r>
      <w:r w:rsidRPr="00803AD2">
        <w:rPr>
          <w:rFonts w:ascii="Times New Roman" w:hAnsi="Times New Roman"/>
          <w:sz w:val="24"/>
          <w:lang w:val="ru-RU"/>
        </w:rPr>
        <w:t>с</w:t>
      </w:r>
      <w:r w:rsidRPr="00803AD2">
        <w:rPr>
          <w:rFonts w:ascii="Times New Roman" w:hAnsi="Times New Roman"/>
          <w:spacing w:val="25"/>
          <w:sz w:val="24"/>
          <w:lang w:val="ru-RU"/>
        </w:rPr>
        <w:t xml:space="preserve"> </w:t>
      </w:r>
      <w:r w:rsidRPr="00803AD2">
        <w:rPr>
          <w:rFonts w:ascii="Times New Roman" w:hAnsi="Times New Roman"/>
          <w:sz w:val="24"/>
          <w:lang w:val="ru-RU"/>
        </w:rPr>
        <w:t>данной</w:t>
      </w:r>
      <w:r w:rsidRPr="00803AD2">
        <w:rPr>
          <w:rFonts w:ascii="Times New Roman" w:hAnsi="Times New Roman"/>
          <w:spacing w:val="27"/>
          <w:sz w:val="24"/>
          <w:lang w:val="ru-RU"/>
        </w:rPr>
        <w:t xml:space="preserve"> </w:t>
      </w:r>
      <w:r w:rsidRPr="00803AD2">
        <w:rPr>
          <w:rFonts w:ascii="Times New Roman" w:hAnsi="Times New Roman"/>
          <w:sz w:val="24"/>
          <w:lang w:val="ru-RU"/>
        </w:rPr>
        <w:t>технологией</w:t>
      </w:r>
      <w:r w:rsidRPr="00803AD2">
        <w:rPr>
          <w:rFonts w:ascii="Times New Roman" w:hAnsi="Times New Roman"/>
          <w:spacing w:val="27"/>
          <w:sz w:val="24"/>
          <w:lang w:val="ru-RU"/>
        </w:rPr>
        <w:t xml:space="preserve"> </w:t>
      </w:r>
      <w:r w:rsidRPr="00803AD2">
        <w:rPr>
          <w:rFonts w:ascii="Times New Roman" w:hAnsi="Times New Roman"/>
          <w:sz w:val="24"/>
          <w:lang w:val="ru-RU"/>
        </w:rPr>
        <w:t>на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120" w:right="560" w:bottom="1160" w:left="1480" w:header="0" w:footer="96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уроке введения нового материала должны быть проработаны три звена: постановка учебной проблемы, поиск её решения и подведения итога</w:t>
      </w:r>
      <w:r w:rsidRPr="00803AD2">
        <w:rPr>
          <w:spacing w:val="-21"/>
          <w:lang w:val="ru-RU"/>
        </w:rPr>
        <w:t xml:space="preserve"> </w:t>
      </w:r>
      <w:r w:rsidRPr="00803AD2">
        <w:rPr>
          <w:lang w:val="ru-RU"/>
        </w:rPr>
        <w:t>деятельности.</w:t>
      </w:r>
    </w:p>
    <w:p w:rsidR="006D5497" w:rsidRPr="00803AD2" w:rsidRDefault="00803AD2">
      <w:pPr>
        <w:spacing w:line="276" w:lineRule="auto"/>
        <w:ind w:left="102" w:right="111"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i/>
          <w:sz w:val="24"/>
          <w:szCs w:val="24"/>
          <w:lang w:val="ru-RU"/>
        </w:rPr>
        <w:t xml:space="preserve">Постановка проблемы </w:t>
      </w:r>
      <w:r w:rsidRPr="00803AD2">
        <w:rPr>
          <w:rFonts w:ascii="Times New Roman" w:eastAsia="Times New Roman" w:hAnsi="Times New Roman" w:cs="Times New Roman"/>
          <w:sz w:val="24"/>
          <w:szCs w:val="24"/>
          <w:lang w:val="ru-RU"/>
        </w:rPr>
        <w:t>– это этап формулирования темы урока или вопроса для исследования.</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eastAsia="Times New Roman" w:hAnsi="Times New Roman" w:cs="Times New Roman"/>
          <w:i/>
          <w:sz w:val="24"/>
          <w:szCs w:val="24"/>
          <w:lang w:val="ru-RU"/>
        </w:rPr>
        <w:t xml:space="preserve">Поиск решения </w:t>
      </w:r>
      <w:r w:rsidRPr="00803AD2">
        <w:rPr>
          <w:rFonts w:ascii="Times New Roman" w:eastAsia="Times New Roman" w:hAnsi="Times New Roman" w:cs="Times New Roman"/>
          <w:sz w:val="24"/>
          <w:szCs w:val="24"/>
          <w:lang w:val="ru-RU"/>
        </w:rPr>
        <w:t>– этап формулирования нового</w:t>
      </w:r>
      <w:r w:rsidRPr="00803AD2">
        <w:rPr>
          <w:rFonts w:ascii="Times New Roman" w:eastAsia="Times New Roman" w:hAnsi="Times New Roman" w:cs="Times New Roman"/>
          <w:spacing w:val="-14"/>
          <w:sz w:val="24"/>
          <w:szCs w:val="24"/>
          <w:lang w:val="ru-RU"/>
        </w:rPr>
        <w:t xml:space="preserve"> </w:t>
      </w:r>
      <w:r w:rsidRPr="00803AD2">
        <w:rPr>
          <w:rFonts w:ascii="Times New Roman" w:eastAsia="Times New Roman" w:hAnsi="Times New Roman" w:cs="Times New Roman"/>
          <w:sz w:val="24"/>
          <w:szCs w:val="24"/>
          <w:lang w:val="ru-RU"/>
        </w:rPr>
        <w:t>знания.</w:t>
      </w:r>
    </w:p>
    <w:p w:rsidR="006D5497" w:rsidRPr="00803AD2" w:rsidRDefault="00803AD2">
      <w:pPr>
        <w:spacing w:before="43"/>
        <w:ind w:left="661" w:right="1931"/>
        <w:rPr>
          <w:rFonts w:ascii="Times New Roman" w:eastAsia="Times New Roman" w:hAnsi="Times New Roman" w:cs="Times New Roman"/>
          <w:sz w:val="24"/>
          <w:szCs w:val="24"/>
          <w:lang w:val="ru-RU"/>
        </w:rPr>
      </w:pPr>
      <w:r w:rsidRPr="00803AD2">
        <w:rPr>
          <w:rFonts w:ascii="Times New Roman" w:eastAsia="Times New Roman" w:hAnsi="Times New Roman" w:cs="Times New Roman"/>
          <w:i/>
          <w:sz w:val="24"/>
          <w:szCs w:val="24"/>
          <w:lang w:val="ru-RU"/>
        </w:rPr>
        <w:t xml:space="preserve">Подведение итогов </w:t>
      </w:r>
      <w:r w:rsidRPr="00803AD2">
        <w:rPr>
          <w:rFonts w:ascii="Times New Roman" w:eastAsia="Times New Roman" w:hAnsi="Times New Roman" w:cs="Times New Roman"/>
          <w:sz w:val="24"/>
          <w:szCs w:val="24"/>
          <w:lang w:val="ru-RU"/>
        </w:rPr>
        <w:t>– рефлексия своей</w:t>
      </w:r>
      <w:r w:rsidRPr="00803AD2">
        <w:rPr>
          <w:rFonts w:ascii="Times New Roman" w:eastAsia="Times New Roman" w:hAnsi="Times New Roman" w:cs="Times New Roman"/>
          <w:spacing w:val="-12"/>
          <w:sz w:val="24"/>
          <w:szCs w:val="24"/>
          <w:lang w:val="ru-RU"/>
        </w:rPr>
        <w:t xml:space="preserve"> </w:t>
      </w:r>
      <w:r w:rsidRPr="00803AD2">
        <w:rPr>
          <w:rFonts w:ascii="Times New Roman" w:eastAsia="Times New Roman" w:hAnsi="Times New Roman" w:cs="Times New Roman"/>
          <w:sz w:val="24"/>
          <w:szCs w:val="24"/>
          <w:lang w:val="ru-RU"/>
        </w:rPr>
        <w:t>деятельности.</w:t>
      </w:r>
    </w:p>
    <w:p w:rsidR="006D5497" w:rsidRPr="00803AD2" w:rsidRDefault="00803AD2">
      <w:pPr>
        <w:pStyle w:val="a3"/>
        <w:spacing w:before="41" w:line="276" w:lineRule="auto"/>
        <w:ind w:right="105"/>
        <w:jc w:val="both"/>
        <w:rPr>
          <w:lang w:val="ru-RU"/>
        </w:rPr>
      </w:pPr>
      <w:r w:rsidRPr="00803AD2">
        <w:rPr>
          <w:lang w:val="ru-RU"/>
        </w:rPr>
        <w:t>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–коммуникативных, необходимости извлекать информацию, делать логические выводы и т.п. – познавательных.</w:t>
      </w:r>
    </w:p>
    <w:p w:rsidR="006D5497" w:rsidRPr="00803AD2" w:rsidRDefault="00803AD2">
      <w:pPr>
        <w:pStyle w:val="a3"/>
        <w:spacing w:before="3" w:line="276" w:lineRule="auto"/>
        <w:ind w:right="103"/>
        <w:jc w:val="both"/>
        <w:rPr>
          <w:lang w:val="ru-RU"/>
        </w:rPr>
      </w:pPr>
      <w:r w:rsidRPr="00803AD2">
        <w:rPr>
          <w:b/>
          <w:lang w:val="ru-RU"/>
        </w:rPr>
        <w:t xml:space="preserve">Технология оценивания </w:t>
      </w:r>
      <w:r w:rsidRPr="00803AD2">
        <w:rPr>
          <w:lang w:val="ru-RU"/>
        </w:rP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w:t>
      </w:r>
      <w:r w:rsidRPr="00803AD2">
        <w:rPr>
          <w:spacing w:val="-11"/>
          <w:lang w:val="ru-RU"/>
        </w:rPr>
        <w:t xml:space="preserve"> </w:t>
      </w:r>
      <w:r w:rsidRPr="00803AD2">
        <w:rPr>
          <w:lang w:val="ru-RU"/>
        </w:rPr>
        <w:t>ученика.</w:t>
      </w:r>
    </w:p>
    <w:p w:rsidR="006D5497" w:rsidRPr="00803AD2" w:rsidRDefault="00803AD2">
      <w:pPr>
        <w:pStyle w:val="a3"/>
        <w:spacing w:before="3" w:line="276" w:lineRule="auto"/>
        <w:ind w:right="105"/>
        <w:jc w:val="both"/>
        <w:rPr>
          <w:lang w:val="ru-RU"/>
        </w:rPr>
      </w:pPr>
      <w:r w:rsidRPr="00803AD2">
        <w:rPr>
          <w:rFonts w:cs="Times New Roman"/>
          <w:b/>
          <w:bCs/>
          <w:lang w:val="ru-RU"/>
        </w:rPr>
        <w:t xml:space="preserve">Технология продуктивного чтения </w:t>
      </w:r>
      <w:r w:rsidRPr="00803AD2">
        <w:rPr>
          <w:lang w:val="ru-RU"/>
        </w:rPr>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 Для формирования УУД рекомендуется работа в малых группах, парах и другие </w:t>
      </w:r>
      <w:r w:rsidRPr="00803AD2">
        <w:rPr>
          <w:rFonts w:cs="Times New Roman"/>
          <w:b/>
          <w:bCs/>
          <w:lang w:val="ru-RU"/>
        </w:rPr>
        <w:t>формы групповой работы</w:t>
      </w:r>
      <w:r w:rsidRPr="00803AD2">
        <w:rPr>
          <w:lang w:val="ru-RU"/>
        </w:rPr>
        <w:t>.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w:t>
      </w:r>
      <w:r w:rsidRPr="00803AD2">
        <w:rPr>
          <w:spacing w:val="-29"/>
          <w:lang w:val="ru-RU"/>
        </w:rPr>
        <w:t xml:space="preserve"> </w:t>
      </w:r>
      <w:r w:rsidRPr="00803AD2">
        <w:rPr>
          <w:lang w:val="ru-RU"/>
        </w:rPr>
        <w:t>другого.</w:t>
      </w:r>
    </w:p>
    <w:p w:rsidR="006D5497" w:rsidRPr="00803AD2" w:rsidRDefault="00803AD2">
      <w:pPr>
        <w:pStyle w:val="2"/>
        <w:spacing w:before="8"/>
        <w:ind w:left="661" w:right="105"/>
        <w:rPr>
          <w:b w:val="0"/>
          <w:bCs w:val="0"/>
          <w:i w:val="0"/>
          <w:lang w:val="ru-RU"/>
        </w:rPr>
      </w:pPr>
      <w:r w:rsidRPr="00803AD2">
        <w:rPr>
          <w:lang w:val="ru-RU"/>
        </w:rPr>
        <w:t>Роль внеурочной деятельности в формировании личностных</w:t>
      </w:r>
      <w:r w:rsidRPr="00803AD2">
        <w:rPr>
          <w:spacing w:val="-24"/>
          <w:lang w:val="ru-RU"/>
        </w:rPr>
        <w:t xml:space="preserve"> </w:t>
      </w:r>
      <w:r w:rsidRPr="00803AD2">
        <w:rPr>
          <w:lang w:val="ru-RU"/>
        </w:rPr>
        <w:t>результатов</w:t>
      </w:r>
    </w:p>
    <w:p w:rsidR="006D5497" w:rsidRPr="00803AD2" w:rsidRDefault="00803AD2">
      <w:pPr>
        <w:pStyle w:val="a3"/>
        <w:spacing w:before="36" w:line="276" w:lineRule="auto"/>
        <w:ind w:right="111"/>
        <w:jc w:val="both"/>
        <w:rPr>
          <w:lang w:val="ru-RU"/>
        </w:rPr>
      </w:pPr>
      <w:r w:rsidRPr="00803AD2">
        <w:rPr>
          <w:lang w:val="ru-RU"/>
        </w:rPr>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w:t>
      </w:r>
      <w:r w:rsidRPr="00803AD2">
        <w:rPr>
          <w:spacing w:val="-10"/>
          <w:lang w:val="ru-RU"/>
        </w:rPr>
        <w:t xml:space="preserve"> </w:t>
      </w:r>
      <w:r w:rsidRPr="00803AD2">
        <w:rPr>
          <w:lang w:val="ru-RU"/>
        </w:rPr>
        <w:t>осуществления.</w:t>
      </w:r>
    </w:p>
    <w:p w:rsidR="006D5497" w:rsidRPr="00803AD2" w:rsidRDefault="006D5497">
      <w:pPr>
        <w:spacing w:line="276" w:lineRule="auto"/>
        <w:jc w:val="both"/>
        <w:rPr>
          <w:lang w:val="ru-RU"/>
        </w:rPr>
        <w:sectPr w:rsidR="006D5497" w:rsidRPr="00803AD2">
          <w:pgSz w:w="11910" w:h="16840"/>
          <w:pgMar w:top="1060" w:right="740" w:bottom="1160" w:left="1600" w:header="0" w:footer="963" w:gutter="0"/>
          <w:cols w:space="720"/>
        </w:sectPr>
      </w:pPr>
    </w:p>
    <w:p w:rsidR="006D5497" w:rsidRPr="00803AD2" w:rsidRDefault="00803AD2">
      <w:pPr>
        <w:pStyle w:val="2"/>
        <w:spacing w:before="53" w:line="278" w:lineRule="auto"/>
        <w:ind w:left="3093" w:right="105" w:hanging="1626"/>
        <w:rPr>
          <w:b w:val="0"/>
          <w:bCs w:val="0"/>
          <w:i w:val="0"/>
          <w:lang w:val="ru-RU"/>
        </w:rPr>
      </w:pPr>
      <w:r w:rsidRPr="00803AD2">
        <w:rPr>
          <w:lang w:val="ru-RU"/>
        </w:rPr>
        <w:lastRenderedPageBreak/>
        <w:t>Роль проектов и жизненных задач в формировании личностных и метапредметных</w:t>
      </w:r>
      <w:r w:rsidRPr="00803AD2">
        <w:rPr>
          <w:spacing w:val="-11"/>
          <w:lang w:val="ru-RU"/>
        </w:rPr>
        <w:t xml:space="preserve"> </w:t>
      </w:r>
      <w:r w:rsidRPr="00803AD2">
        <w:rPr>
          <w:lang w:val="ru-RU"/>
        </w:rPr>
        <w:t>результатов</w:t>
      </w:r>
    </w:p>
    <w:p w:rsidR="006D5497" w:rsidRPr="00803AD2" w:rsidRDefault="00803AD2">
      <w:pPr>
        <w:pStyle w:val="a3"/>
        <w:spacing w:line="276" w:lineRule="auto"/>
        <w:ind w:right="106"/>
        <w:jc w:val="both"/>
        <w:rPr>
          <w:lang w:val="ru-RU"/>
        </w:rPr>
      </w:pPr>
      <w:r w:rsidRPr="00803AD2">
        <w:rPr>
          <w:lang w:val="ru-RU"/>
        </w:rPr>
        <w:t xml:space="preserve">Работа над </w:t>
      </w:r>
      <w:r w:rsidRPr="00803AD2">
        <w:rPr>
          <w:i/>
          <w:lang w:val="ru-RU"/>
        </w:rPr>
        <w:t xml:space="preserve">проектами </w:t>
      </w:r>
      <w:r w:rsidRPr="00803AD2">
        <w:rPr>
          <w:lang w:val="ru-RU"/>
        </w:rPr>
        <w:t>гармонично дополняет в образовательном процессе классно- 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w:t>
      </w:r>
      <w:r w:rsidRPr="00803AD2">
        <w:rPr>
          <w:spacing w:val="-20"/>
          <w:lang w:val="ru-RU"/>
        </w:rPr>
        <w:t xml:space="preserve"> </w:t>
      </w:r>
      <w:r w:rsidRPr="00803AD2">
        <w:rPr>
          <w:lang w:val="ru-RU"/>
        </w:rPr>
        <w:t>уроков.</w:t>
      </w:r>
    </w:p>
    <w:p w:rsidR="006D5497" w:rsidRPr="00803AD2" w:rsidRDefault="00803AD2">
      <w:pPr>
        <w:pStyle w:val="a3"/>
        <w:spacing w:before="1" w:line="276" w:lineRule="auto"/>
        <w:ind w:right="103"/>
        <w:jc w:val="both"/>
        <w:rPr>
          <w:lang w:val="ru-RU"/>
        </w:rPr>
      </w:pPr>
      <w:r w:rsidRPr="00803AD2">
        <w:rPr>
          <w:lang w:val="ru-RU"/>
        </w:rPr>
        <w:t>Основные отличия проектной деятельности от других видов деятельности – это направленность на достижение конкретных</w:t>
      </w:r>
      <w:r w:rsidRPr="00803AD2">
        <w:rPr>
          <w:spacing w:val="-21"/>
          <w:lang w:val="ru-RU"/>
        </w:rPr>
        <w:t xml:space="preserve"> </w:t>
      </w:r>
      <w:r w:rsidRPr="00803AD2">
        <w:rPr>
          <w:lang w:val="ru-RU"/>
        </w:rPr>
        <w:t>целей;</w:t>
      </w:r>
    </w:p>
    <w:p w:rsidR="006D5497" w:rsidRDefault="00803AD2">
      <w:pPr>
        <w:pStyle w:val="a4"/>
        <w:numPr>
          <w:ilvl w:val="0"/>
          <w:numId w:val="170"/>
        </w:numPr>
        <w:tabs>
          <w:tab w:val="left" w:pos="842"/>
        </w:tabs>
        <w:spacing w:before="1"/>
        <w:ind w:firstLine="559"/>
        <w:rPr>
          <w:rFonts w:ascii="Times New Roman" w:eastAsia="Times New Roman" w:hAnsi="Times New Roman" w:cs="Times New Roman"/>
          <w:sz w:val="24"/>
          <w:szCs w:val="24"/>
        </w:rPr>
      </w:pPr>
      <w:r>
        <w:rPr>
          <w:rFonts w:ascii="Times New Roman" w:hAnsi="Times New Roman"/>
          <w:sz w:val="24"/>
        </w:rPr>
        <w:t>координированное выполнение взаимосвязанных</w:t>
      </w:r>
      <w:r>
        <w:rPr>
          <w:rFonts w:ascii="Times New Roman" w:hAnsi="Times New Roman"/>
          <w:spacing w:val="-17"/>
          <w:sz w:val="24"/>
        </w:rPr>
        <w:t xml:space="preserve"> </w:t>
      </w:r>
      <w:r>
        <w:rPr>
          <w:rFonts w:ascii="Times New Roman" w:hAnsi="Times New Roman"/>
          <w:sz w:val="24"/>
        </w:rPr>
        <w:t>действий;</w:t>
      </w:r>
    </w:p>
    <w:p w:rsidR="006D5497" w:rsidRPr="00803AD2" w:rsidRDefault="00803AD2">
      <w:pPr>
        <w:pStyle w:val="a4"/>
        <w:numPr>
          <w:ilvl w:val="0"/>
          <w:numId w:val="170"/>
        </w:numPr>
        <w:tabs>
          <w:tab w:val="left" w:pos="842"/>
        </w:tabs>
        <w:spacing w:before="43"/>
        <w:ind w:left="841"/>
        <w:rPr>
          <w:rFonts w:ascii="Times New Roman" w:eastAsia="Times New Roman" w:hAnsi="Times New Roman" w:cs="Times New Roman"/>
          <w:sz w:val="24"/>
          <w:szCs w:val="24"/>
          <w:lang w:val="ru-RU"/>
        </w:rPr>
      </w:pPr>
      <w:r w:rsidRPr="00803AD2">
        <w:rPr>
          <w:rFonts w:ascii="Times New Roman" w:hAnsi="Times New Roman"/>
          <w:sz w:val="24"/>
          <w:lang w:val="ru-RU"/>
        </w:rPr>
        <w:t>ограниченная протяжённость во времени с определённым началом и</w:t>
      </w:r>
      <w:r w:rsidRPr="00803AD2">
        <w:rPr>
          <w:rFonts w:ascii="Times New Roman" w:hAnsi="Times New Roman"/>
          <w:spacing w:val="-24"/>
          <w:sz w:val="24"/>
          <w:lang w:val="ru-RU"/>
        </w:rPr>
        <w:t xml:space="preserve"> </w:t>
      </w:r>
      <w:r w:rsidRPr="00803AD2">
        <w:rPr>
          <w:rFonts w:ascii="Times New Roman" w:hAnsi="Times New Roman"/>
          <w:sz w:val="24"/>
          <w:lang w:val="ru-RU"/>
        </w:rPr>
        <w:t>концом;</w:t>
      </w:r>
    </w:p>
    <w:p w:rsidR="006D5497" w:rsidRPr="00803AD2" w:rsidRDefault="00803AD2">
      <w:pPr>
        <w:pStyle w:val="a4"/>
        <w:numPr>
          <w:ilvl w:val="0"/>
          <w:numId w:val="170"/>
        </w:numPr>
        <w:tabs>
          <w:tab w:val="left" w:pos="842"/>
        </w:tabs>
        <w:spacing w:before="41"/>
        <w:ind w:left="841"/>
        <w:rPr>
          <w:rFonts w:ascii="Times New Roman" w:eastAsia="Times New Roman" w:hAnsi="Times New Roman" w:cs="Times New Roman"/>
          <w:sz w:val="24"/>
          <w:szCs w:val="24"/>
          <w:lang w:val="ru-RU"/>
        </w:rPr>
      </w:pPr>
      <w:r w:rsidRPr="00803AD2">
        <w:rPr>
          <w:rFonts w:ascii="Times New Roman" w:hAnsi="Times New Roman"/>
          <w:sz w:val="24"/>
          <w:lang w:val="ru-RU"/>
        </w:rPr>
        <w:t>в определённой степени неповторимость и</w:t>
      </w:r>
      <w:r w:rsidRPr="00803AD2">
        <w:rPr>
          <w:rFonts w:ascii="Times New Roman" w:hAnsi="Times New Roman"/>
          <w:spacing w:val="-20"/>
          <w:sz w:val="24"/>
          <w:lang w:val="ru-RU"/>
        </w:rPr>
        <w:t xml:space="preserve"> </w:t>
      </w:r>
      <w:r w:rsidRPr="00803AD2">
        <w:rPr>
          <w:rFonts w:ascii="Times New Roman" w:hAnsi="Times New Roman"/>
          <w:sz w:val="24"/>
          <w:lang w:val="ru-RU"/>
        </w:rPr>
        <w:t>уникальность.</w:t>
      </w:r>
    </w:p>
    <w:p w:rsidR="006D5497" w:rsidRPr="00803AD2" w:rsidRDefault="00803AD2">
      <w:pPr>
        <w:pStyle w:val="a3"/>
        <w:spacing w:before="41" w:line="276" w:lineRule="auto"/>
        <w:ind w:right="105"/>
        <w:jc w:val="both"/>
        <w:rPr>
          <w:lang w:val="ru-RU"/>
        </w:rPr>
      </w:pPr>
      <w:r w:rsidRPr="00803AD2">
        <w:rPr>
          <w:lang w:val="ru-RU"/>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w:t>
      </w:r>
      <w:r w:rsidRPr="00803AD2">
        <w:rPr>
          <w:spacing w:val="-9"/>
          <w:lang w:val="ru-RU"/>
        </w:rPr>
        <w:t xml:space="preserve"> </w:t>
      </w:r>
      <w:r w:rsidRPr="00803AD2">
        <w:rPr>
          <w:lang w:val="ru-RU"/>
        </w:rPr>
        <w:t>результатов:</w:t>
      </w:r>
    </w:p>
    <w:p w:rsidR="006D5497" w:rsidRPr="00803AD2" w:rsidRDefault="00803AD2">
      <w:pPr>
        <w:pStyle w:val="a4"/>
        <w:numPr>
          <w:ilvl w:val="0"/>
          <w:numId w:val="170"/>
        </w:numPr>
        <w:tabs>
          <w:tab w:val="left" w:pos="89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определение целей деятельности, составление плана действий по достижению результата;</w:t>
      </w:r>
    </w:p>
    <w:p w:rsidR="006D5497" w:rsidRPr="00803AD2" w:rsidRDefault="00803AD2">
      <w:pPr>
        <w:pStyle w:val="a4"/>
        <w:numPr>
          <w:ilvl w:val="0"/>
          <w:numId w:val="170"/>
        </w:numPr>
        <w:tabs>
          <w:tab w:val="left" w:pos="897"/>
        </w:tabs>
        <w:spacing w:before="1"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 по составленному плану с сопоставлением получающегося результата с исходным</w:t>
      </w:r>
      <w:r w:rsidRPr="00803AD2">
        <w:rPr>
          <w:rFonts w:ascii="Times New Roman" w:hAnsi="Times New Roman"/>
          <w:spacing w:val="-8"/>
          <w:sz w:val="24"/>
          <w:lang w:val="ru-RU"/>
        </w:rPr>
        <w:t xml:space="preserve"> </w:t>
      </w:r>
      <w:r w:rsidRPr="00803AD2">
        <w:rPr>
          <w:rFonts w:ascii="Times New Roman" w:hAnsi="Times New Roman"/>
          <w:sz w:val="24"/>
          <w:lang w:val="ru-RU"/>
        </w:rPr>
        <w:t>замыслом,</w:t>
      </w:r>
    </w:p>
    <w:p w:rsidR="006D5497" w:rsidRPr="00803AD2" w:rsidRDefault="00803AD2">
      <w:pPr>
        <w:pStyle w:val="a4"/>
        <w:numPr>
          <w:ilvl w:val="0"/>
          <w:numId w:val="170"/>
        </w:numPr>
        <w:tabs>
          <w:tab w:val="left" w:pos="928"/>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причин возникающих затруднений и поиск способов выхода из ситуации.</w:t>
      </w:r>
    </w:p>
    <w:p w:rsidR="006D5497" w:rsidRPr="00803AD2" w:rsidRDefault="00803AD2">
      <w:pPr>
        <w:pStyle w:val="a3"/>
        <w:spacing w:before="1" w:line="276" w:lineRule="auto"/>
        <w:ind w:right="109"/>
        <w:jc w:val="both"/>
        <w:rPr>
          <w:lang w:val="ru-RU"/>
        </w:rPr>
      </w:pPr>
      <w:r w:rsidRPr="00803AD2">
        <w:rPr>
          <w:lang w:val="ru-RU"/>
        </w:rPr>
        <w:t>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w:t>
      </w:r>
      <w:r w:rsidRPr="00803AD2">
        <w:rPr>
          <w:spacing w:val="-12"/>
          <w:lang w:val="ru-RU"/>
        </w:rPr>
        <w:t xml:space="preserve"> </w:t>
      </w:r>
      <w:r w:rsidRPr="00803AD2">
        <w:rPr>
          <w:lang w:val="ru-RU"/>
        </w:rPr>
        <w:t>действия:</w:t>
      </w:r>
    </w:p>
    <w:p w:rsidR="006D5497" w:rsidRDefault="00803AD2">
      <w:pPr>
        <w:pStyle w:val="a4"/>
        <w:numPr>
          <w:ilvl w:val="0"/>
          <w:numId w:val="170"/>
        </w:numPr>
        <w:tabs>
          <w:tab w:val="left" w:pos="842"/>
        </w:tabs>
        <w:spacing w:before="1"/>
        <w:ind w:left="841"/>
        <w:rPr>
          <w:rFonts w:ascii="Times New Roman" w:eastAsia="Times New Roman" w:hAnsi="Times New Roman" w:cs="Times New Roman"/>
          <w:sz w:val="24"/>
          <w:szCs w:val="24"/>
        </w:rPr>
      </w:pPr>
      <w:r>
        <w:rPr>
          <w:rFonts w:ascii="Times New Roman" w:hAnsi="Times New Roman"/>
          <w:sz w:val="24"/>
        </w:rPr>
        <w:t>предполагать, какая информация</w:t>
      </w:r>
      <w:r>
        <w:rPr>
          <w:rFonts w:ascii="Times New Roman" w:hAnsi="Times New Roman"/>
          <w:spacing w:val="-14"/>
          <w:sz w:val="24"/>
        </w:rPr>
        <w:t xml:space="preserve"> </w:t>
      </w:r>
      <w:r>
        <w:rPr>
          <w:rFonts w:ascii="Times New Roman" w:hAnsi="Times New Roman"/>
          <w:sz w:val="24"/>
        </w:rPr>
        <w:t>нужна;</w:t>
      </w:r>
    </w:p>
    <w:p w:rsidR="006D5497" w:rsidRPr="00803AD2" w:rsidRDefault="00803AD2">
      <w:pPr>
        <w:pStyle w:val="a4"/>
        <w:numPr>
          <w:ilvl w:val="0"/>
          <w:numId w:val="170"/>
        </w:numPr>
        <w:tabs>
          <w:tab w:val="left" w:pos="1036"/>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отбирать необходимые источники информации (словари, энциклопедии, справочники, электронные диски, сеть</w:t>
      </w:r>
      <w:r w:rsidRPr="00803AD2">
        <w:rPr>
          <w:rFonts w:ascii="Times New Roman" w:hAnsi="Times New Roman"/>
          <w:spacing w:val="-14"/>
          <w:sz w:val="24"/>
          <w:lang w:val="ru-RU"/>
        </w:rPr>
        <w:t xml:space="preserve"> </w:t>
      </w:r>
      <w:r w:rsidRPr="00803AD2">
        <w:rPr>
          <w:rFonts w:ascii="Times New Roman" w:hAnsi="Times New Roman"/>
          <w:sz w:val="24"/>
          <w:lang w:val="ru-RU"/>
        </w:rPr>
        <w:t>Интернет);</w:t>
      </w:r>
    </w:p>
    <w:p w:rsidR="006D5497" w:rsidRPr="00803AD2" w:rsidRDefault="00803AD2">
      <w:pPr>
        <w:pStyle w:val="a4"/>
        <w:numPr>
          <w:ilvl w:val="0"/>
          <w:numId w:val="170"/>
        </w:numPr>
        <w:tabs>
          <w:tab w:val="left" w:pos="842"/>
        </w:tabs>
        <w:spacing w:before="3"/>
        <w:ind w:left="841"/>
        <w:rPr>
          <w:rFonts w:ascii="Times New Roman" w:eastAsia="Times New Roman" w:hAnsi="Times New Roman" w:cs="Times New Roman"/>
          <w:sz w:val="24"/>
          <w:szCs w:val="24"/>
          <w:lang w:val="ru-RU"/>
        </w:rPr>
      </w:pPr>
      <w:r w:rsidRPr="00803AD2">
        <w:rPr>
          <w:rFonts w:ascii="Times New Roman" w:hAnsi="Times New Roman"/>
          <w:sz w:val="24"/>
          <w:lang w:val="ru-RU"/>
        </w:rPr>
        <w:t>сопоставлять и отбирать информацию, полученную из различных</w:t>
      </w:r>
      <w:r w:rsidRPr="00803AD2">
        <w:rPr>
          <w:rFonts w:ascii="Times New Roman" w:hAnsi="Times New Roman"/>
          <w:spacing w:val="-33"/>
          <w:sz w:val="24"/>
          <w:lang w:val="ru-RU"/>
        </w:rPr>
        <w:t xml:space="preserve"> </w:t>
      </w:r>
      <w:r w:rsidRPr="00803AD2">
        <w:rPr>
          <w:rFonts w:ascii="Times New Roman" w:hAnsi="Times New Roman"/>
          <w:sz w:val="24"/>
          <w:lang w:val="ru-RU"/>
        </w:rPr>
        <w:t>источников.</w:t>
      </w:r>
    </w:p>
    <w:p w:rsidR="006D5497" w:rsidRPr="00803AD2" w:rsidRDefault="00803AD2">
      <w:pPr>
        <w:pStyle w:val="a3"/>
        <w:spacing w:before="41" w:line="276" w:lineRule="auto"/>
        <w:ind w:right="104"/>
        <w:jc w:val="both"/>
        <w:rPr>
          <w:lang w:val="ru-RU"/>
        </w:rPr>
      </w:pPr>
      <w:r w:rsidRPr="00803AD2">
        <w:rPr>
          <w:lang w:val="ru-RU"/>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w:t>
      </w:r>
      <w:r w:rsidRPr="00803AD2">
        <w:rPr>
          <w:spacing w:val="-29"/>
          <w:lang w:val="ru-RU"/>
        </w:rPr>
        <w:t xml:space="preserve"> </w:t>
      </w:r>
      <w:r w:rsidRPr="00803AD2">
        <w:rPr>
          <w:lang w:val="ru-RU"/>
        </w:rPr>
        <w:t>умений:</w:t>
      </w:r>
    </w:p>
    <w:p w:rsidR="006D5497" w:rsidRPr="00803AD2" w:rsidRDefault="00803AD2">
      <w:pPr>
        <w:pStyle w:val="a4"/>
        <w:numPr>
          <w:ilvl w:val="0"/>
          <w:numId w:val="170"/>
        </w:numPr>
        <w:tabs>
          <w:tab w:val="left" w:pos="854"/>
        </w:tabs>
        <w:spacing w:before="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организовывать взаимодействие в группе (распределять роли, договариваться друг с другом и</w:t>
      </w:r>
      <w:r w:rsidRPr="00803AD2">
        <w:rPr>
          <w:rFonts w:ascii="Times New Roman" w:hAnsi="Times New Roman"/>
          <w:spacing w:val="-4"/>
          <w:sz w:val="24"/>
          <w:lang w:val="ru-RU"/>
        </w:rPr>
        <w:t xml:space="preserve"> </w:t>
      </w:r>
      <w:r w:rsidRPr="00803AD2">
        <w:rPr>
          <w:rFonts w:ascii="Times New Roman" w:hAnsi="Times New Roman"/>
          <w:sz w:val="24"/>
          <w:lang w:val="ru-RU"/>
        </w:rPr>
        <w:t>т.д.);</w:t>
      </w:r>
    </w:p>
    <w:p w:rsidR="006D5497" w:rsidRPr="00803AD2" w:rsidRDefault="00803AD2">
      <w:pPr>
        <w:pStyle w:val="a4"/>
        <w:numPr>
          <w:ilvl w:val="0"/>
          <w:numId w:val="170"/>
        </w:numPr>
        <w:tabs>
          <w:tab w:val="left" w:pos="842"/>
        </w:tabs>
        <w:spacing w:before="1"/>
        <w:ind w:left="841"/>
        <w:rPr>
          <w:rFonts w:ascii="Times New Roman" w:eastAsia="Times New Roman" w:hAnsi="Times New Roman" w:cs="Times New Roman"/>
          <w:sz w:val="24"/>
          <w:szCs w:val="24"/>
          <w:lang w:val="ru-RU"/>
        </w:rPr>
      </w:pPr>
      <w:r w:rsidRPr="00803AD2">
        <w:rPr>
          <w:rFonts w:ascii="Times New Roman" w:hAnsi="Times New Roman"/>
          <w:sz w:val="24"/>
          <w:lang w:val="ru-RU"/>
        </w:rPr>
        <w:t>предвидеть (прогнозировать) последствия коллективных</w:t>
      </w:r>
      <w:r w:rsidRPr="00803AD2">
        <w:rPr>
          <w:rFonts w:ascii="Times New Roman" w:hAnsi="Times New Roman"/>
          <w:spacing w:val="-19"/>
          <w:sz w:val="24"/>
          <w:lang w:val="ru-RU"/>
        </w:rPr>
        <w:t xml:space="preserve"> </w:t>
      </w:r>
      <w:r w:rsidRPr="00803AD2">
        <w:rPr>
          <w:rFonts w:ascii="Times New Roman" w:hAnsi="Times New Roman"/>
          <w:sz w:val="24"/>
          <w:lang w:val="ru-RU"/>
        </w:rPr>
        <w:t>решений;</w:t>
      </w:r>
    </w:p>
    <w:p w:rsidR="006D5497" w:rsidRPr="00803AD2" w:rsidRDefault="00803AD2">
      <w:pPr>
        <w:pStyle w:val="a4"/>
        <w:numPr>
          <w:ilvl w:val="0"/>
          <w:numId w:val="170"/>
        </w:numPr>
        <w:tabs>
          <w:tab w:val="left" w:pos="870"/>
        </w:tabs>
        <w:spacing w:before="41"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оформлять свои мысли в устной и письменной речи, в том числе с применением средств</w:t>
      </w:r>
      <w:r w:rsidRPr="00803AD2">
        <w:rPr>
          <w:rFonts w:ascii="Times New Roman" w:hAnsi="Times New Roman"/>
          <w:spacing w:val="-4"/>
          <w:sz w:val="24"/>
          <w:lang w:val="ru-RU"/>
        </w:rPr>
        <w:t xml:space="preserve"> </w:t>
      </w:r>
      <w:r w:rsidRPr="00803AD2">
        <w:rPr>
          <w:rFonts w:ascii="Times New Roman" w:hAnsi="Times New Roman"/>
          <w:sz w:val="24"/>
          <w:lang w:val="ru-RU"/>
        </w:rPr>
        <w:t>ИКТ;</w:t>
      </w:r>
    </w:p>
    <w:p w:rsidR="006D5497" w:rsidRDefault="00803AD2">
      <w:pPr>
        <w:pStyle w:val="a4"/>
        <w:numPr>
          <w:ilvl w:val="0"/>
          <w:numId w:val="170"/>
        </w:numPr>
        <w:tabs>
          <w:tab w:val="left" w:pos="842"/>
        </w:tabs>
        <w:spacing w:line="276" w:lineRule="auto"/>
        <w:ind w:left="661" w:right="797" w:firstLine="0"/>
        <w:rPr>
          <w:rFonts w:ascii="Times New Roman" w:eastAsia="Times New Roman" w:hAnsi="Times New Roman" w:cs="Times New Roman"/>
          <w:sz w:val="24"/>
          <w:szCs w:val="24"/>
        </w:rPr>
      </w:pPr>
      <w:r w:rsidRPr="00803AD2">
        <w:rPr>
          <w:rFonts w:ascii="Times New Roman" w:hAnsi="Times New Roman"/>
          <w:sz w:val="24"/>
          <w:lang w:val="ru-RU"/>
        </w:rPr>
        <w:t>при необходимости отстаивать свою точку зрения, аргументируя её.</w:t>
      </w:r>
      <w:r w:rsidRPr="00803AD2">
        <w:rPr>
          <w:rFonts w:ascii="Times New Roman" w:hAnsi="Times New Roman"/>
          <w:spacing w:val="-27"/>
          <w:sz w:val="24"/>
          <w:lang w:val="ru-RU"/>
        </w:rPr>
        <w:t xml:space="preserve"> </w:t>
      </w:r>
      <w:r>
        <w:rPr>
          <w:rFonts w:ascii="Times New Roman" w:hAnsi="Times New Roman"/>
          <w:sz w:val="24"/>
        </w:rPr>
        <w:t>Учиться подтверждать аргументы</w:t>
      </w:r>
      <w:r>
        <w:rPr>
          <w:rFonts w:ascii="Times New Roman" w:hAnsi="Times New Roman"/>
          <w:spacing w:val="-10"/>
          <w:sz w:val="24"/>
        </w:rPr>
        <w:t xml:space="preserve"> </w:t>
      </w:r>
      <w:r>
        <w:rPr>
          <w:rFonts w:ascii="Times New Roman" w:hAnsi="Times New Roman"/>
          <w:sz w:val="24"/>
        </w:rPr>
        <w:t>фактами.</w:t>
      </w:r>
    </w:p>
    <w:p w:rsidR="006D5497" w:rsidRPr="00803AD2" w:rsidRDefault="00803AD2">
      <w:pPr>
        <w:pStyle w:val="a3"/>
        <w:spacing w:before="1" w:line="276" w:lineRule="auto"/>
        <w:ind w:right="113"/>
        <w:jc w:val="both"/>
        <w:rPr>
          <w:lang w:val="ru-RU"/>
        </w:rPr>
      </w:pPr>
      <w:r w:rsidRPr="00803AD2">
        <w:rPr>
          <w:i/>
          <w:lang w:val="ru-RU"/>
        </w:rPr>
        <w:t xml:space="preserve">Личностные результаты </w:t>
      </w:r>
      <w:r w:rsidRPr="00803AD2">
        <w:rPr>
          <w:lang w:val="ru-RU"/>
        </w:rPr>
        <w:t>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w:t>
      </w:r>
      <w:r w:rsidRPr="00803AD2">
        <w:rPr>
          <w:spacing w:val="-22"/>
          <w:lang w:val="ru-RU"/>
        </w:rPr>
        <w:t xml:space="preserve"> </w:t>
      </w:r>
      <w:r w:rsidRPr="00803AD2">
        <w:rPr>
          <w:lang w:val="ru-RU"/>
        </w:rPr>
        <w:t>Родину.</w:t>
      </w:r>
    </w:p>
    <w:p w:rsidR="006D5497" w:rsidRPr="00803AD2" w:rsidRDefault="00803AD2">
      <w:pPr>
        <w:pStyle w:val="a3"/>
        <w:spacing w:before="1" w:line="276" w:lineRule="auto"/>
        <w:ind w:right="105"/>
        <w:jc w:val="both"/>
        <w:rPr>
          <w:lang w:val="ru-RU"/>
        </w:rPr>
      </w:pPr>
      <w:r w:rsidRPr="00803AD2">
        <w:rPr>
          <w:lang w:val="ru-RU"/>
        </w:rPr>
        <w:t xml:space="preserve">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w:t>
      </w:r>
      <w:r w:rsidRPr="00803AD2">
        <w:rPr>
          <w:spacing w:val="36"/>
          <w:lang w:val="ru-RU"/>
        </w:rPr>
        <w:t xml:space="preserve"> </w:t>
      </w:r>
      <w:r w:rsidRPr="00803AD2">
        <w:rPr>
          <w:lang w:val="ru-RU"/>
        </w:rPr>
        <w:t>жизненной</w:t>
      </w:r>
    </w:p>
    <w:p w:rsidR="006D5497" w:rsidRPr="00803AD2" w:rsidRDefault="006D5497">
      <w:pPr>
        <w:spacing w:line="276" w:lineRule="auto"/>
        <w:jc w:val="both"/>
        <w:rPr>
          <w:lang w:val="ru-RU"/>
        </w:rPr>
        <w:sectPr w:rsidR="006D5497" w:rsidRPr="00803AD2">
          <w:pgSz w:w="11910" w:h="16840"/>
          <w:pgMar w:top="1060" w:right="740" w:bottom="1160" w:left="1600" w:header="0" w:footer="963" w:gutter="0"/>
          <w:cols w:space="720"/>
        </w:sectPr>
      </w:pPr>
    </w:p>
    <w:p w:rsidR="006D5497" w:rsidRPr="00803AD2" w:rsidRDefault="00803AD2">
      <w:pPr>
        <w:pStyle w:val="a3"/>
        <w:spacing w:before="48" w:line="276" w:lineRule="auto"/>
        <w:ind w:right="110" w:firstLine="0"/>
        <w:jc w:val="both"/>
        <w:rPr>
          <w:lang w:val="ru-RU"/>
        </w:rPr>
      </w:pPr>
      <w:r w:rsidRPr="00803AD2">
        <w:rPr>
          <w:lang w:val="ru-RU"/>
        </w:rPr>
        <w:lastRenderedPageBreak/>
        <w:t>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w:t>
      </w:r>
      <w:r w:rsidRPr="00803AD2">
        <w:rPr>
          <w:spacing w:val="-19"/>
          <w:lang w:val="ru-RU"/>
        </w:rPr>
        <w:t xml:space="preserve"> </w:t>
      </w:r>
      <w:r w:rsidRPr="00803AD2">
        <w:rPr>
          <w:lang w:val="ru-RU"/>
        </w:rPr>
        <w:t>деятельность.</w:t>
      </w:r>
    </w:p>
    <w:p w:rsidR="006D5497" w:rsidRPr="00803AD2" w:rsidRDefault="00803AD2">
      <w:pPr>
        <w:spacing w:before="1" w:line="276" w:lineRule="auto"/>
        <w:ind w:left="102" w:right="110" w:firstLine="559"/>
        <w:jc w:val="both"/>
        <w:rPr>
          <w:rFonts w:ascii="Times New Roman" w:eastAsia="Times New Roman" w:hAnsi="Times New Roman" w:cs="Times New Roman"/>
          <w:sz w:val="24"/>
          <w:szCs w:val="24"/>
          <w:lang w:val="ru-RU"/>
        </w:rPr>
      </w:pPr>
      <w:r w:rsidRPr="00803AD2">
        <w:rPr>
          <w:rFonts w:ascii="Times New Roman" w:hAnsi="Times New Roman"/>
          <w:i/>
          <w:sz w:val="24"/>
          <w:lang w:val="ru-RU"/>
        </w:rPr>
        <w:t>Учебно-исследовательскую и проектная деятельность, на ступени  основного общего образования и</w:t>
      </w:r>
      <w:r w:rsidRPr="00803AD2">
        <w:rPr>
          <w:rFonts w:ascii="Times New Roman" w:hAnsi="Times New Roman"/>
          <w:sz w:val="24"/>
          <w:lang w:val="ru-RU"/>
        </w:rPr>
        <w:t>меет следующие</w:t>
      </w:r>
      <w:r w:rsidRPr="00803AD2">
        <w:rPr>
          <w:rFonts w:ascii="Times New Roman" w:hAnsi="Times New Roman"/>
          <w:spacing w:val="-13"/>
          <w:sz w:val="24"/>
          <w:lang w:val="ru-RU"/>
        </w:rPr>
        <w:t xml:space="preserve"> </w:t>
      </w:r>
      <w:r w:rsidRPr="00803AD2">
        <w:rPr>
          <w:rFonts w:ascii="Times New Roman" w:hAnsi="Times New Roman"/>
          <w:sz w:val="24"/>
          <w:lang w:val="ru-RU"/>
        </w:rPr>
        <w:t>особенности:</w:t>
      </w:r>
    </w:p>
    <w:p w:rsidR="006D5497" w:rsidRPr="00803AD2" w:rsidRDefault="00803AD2">
      <w:pPr>
        <w:pStyle w:val="a4"/>
        <w:numPr>
          <w:ilvl w:val="0"/>
          <w:numId w:val="169"/>
        </w:numPr>
        <w:tabs>
          <w:tab w:val="left" w:pos="1005"/>
        </w:tabs>
        <w:spacing w:before="3"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w:t>
      </w:r>
      <w:r w:rsidRPr="00803AD2">
        <w:rPr>
          <w:rFonts w:ascii="Times New Roman" w:hAnsi="Times New Roman"/>
          <w:spacing w:val="-18"/>
          <w:sz w:val="24"/>
          <w:lang w:val="ru-RU"/>
        </w:rPr>
        <w:t xml:space="preserve"> </w:t>
      </w:r>
      <w:r w:rsidRPr="00803AD2">
        <w:rPr>
          <w:rFonts w:ascii="Times New Roman" w:hAnsi="Times New Roman"/>
          <w:sz w:val="24"/>
          <w:lang w:val="ru-RU"/>
        </w:rPr>
        <w:t>других;</w:t>
      </w:r>
    </w:p>
    <w:p w:rsidR="006D5497" w:rsidRPr="00803AD2" w:rsidRDefault="00803AD2">
      <w:pPr>
        <w:pStyle w:val="a4"/>
        <w:numPr>
          <w:ilvl w:val="0"/>
          <w:numId w:val="169"/>
        </w:numPr>
        <w:tabs>
          <w:tab w:val="left" w:pos="969"/>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Pr="00803AD2">
        <w:rPr>
          <w:rFonts w:ascii="Times New Roman" w:hAnsi="Times New Roman"/>
          <w:spacing w:val="-30"/>
          <w:sz w:val="24"/>
          <w:lang w:val="ru-RU"/>
        </w:rPr>
        <w:t xml:space="preserve"> </w:t>
      </w:r>
      <w:r w:rsidRPr="00803AD2">
        <w:rPr>
          <w:rFonts w:ascii="Times New Roman" w:hAnsi="Times New Roman"/>
          <w:sz w:val="24"/>
          <w:lang w:val="ru-RU"/>
        </w:rPr>
        <w:t>коллективе;</w:t>
      </w:r>
    </w:p>
    <w:p w:rsidR="006D5497" w:rsidRPr="00803AD2" w:rsidRDefault="00803AD2">
      <w:pPr>
        <w:pStyle w:val="a4"/>
        <w:numPr>
          <w:ilvl w:val="0"/>
          <w:numId w:val="169"/>
        </w:numPr>
        <w:tabs>
          <w:tab w:val="left" w:pos="1115"/>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803AD2">
        <w:rPr>
          <w:rFonts w:ascii="Times New Roman" w:hAnsi="Times New Roman"/>
          <w:spacing w:val="-26"/>
          <w:sz w:val="24"/>
          <w:lang w:val="ru-RU"/>
        </w:rPr>
        <w:t xml:space="preserve"> </w:t>
      </w:r>
      <w:r w:rsidRPr="00803AD2">
        <w:rPr>
          <w:rFonts w:ascii="Times New Roman" w:hAnsi="Times New Roman"/>
          <w:sz w:val="24"/>
          <w:lang w:val="ru-RU"/>
        </w:rPr>
        <w:t>деятельности.</w:t>
      </w:r>
    </w:p>
    <w:p w:rsidR="006D5497" w:rsidRPr="00803AD2" w:rsidRDefault="00803AD2">
      <w:pPr>
        <w:pStyle w:val="a3"/>
        <w:spacing w:before="1" w:line="278" w:lineRule="auto"/>
        <w:ind w:right="113"/>
        <w:jc w:val="both"/>
        <w:rPr>
          <w:lang w:val="ru-RU"/>
        </w:rPr>
      </w:pPr>
      <w:r w:rsidRPr="00803AD2">
        <w:rPr>
          <w:lang w:val="ru-RU"/>
        </w:rPr>
        <w:t>При построении учебно-исследовательского процесса учителю важно учесть следующие</w:t>
      </w:r>
      <w:r w:rsidRPr="00803AD2">
        <w:rPr>
          <w:spacing w:val="-8"/>
          <w:lang w:val="ru-RU"/>
        </w:rPr>
        <w:t xml:space="preserve"> </w:t>
      </w:r>
      <w:r w:rsidRPr="00803AD2">
        <w:rPr>
          <w:lang w:val="ru-RU"/>
        </w:rPr>
        <w:t>моменты:</w:t>
      </w:r>
    </w:p>
    <w:p w:rsidR="006D5497" w:rsidRPr="00803AD2" w:rsidRDefault="00803AD2">
      <w:pPr>
        <w:pStyle w:val="a4"/>
        <w:numPr>
          <w:ilvl w:val="0"/>
          <w:numId w:val="168"/>
        </w:numPr>
        <w:tabs>
          <w:tab w:val="left" w:pos="964"/>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тема исследования должна быть на самом деле интересна для ученика и совпадать с кругом интереса</w:t>
      </w:r>
      <w:r w:rsidRPr="00803AD2">
        <w:rPr>
          <w:rFonts w:ascii="Times New Roman" w:hAnsi="Times New Roman"/>
          <w:spacing w:val="-10"/>
          <w:sz w:val="24"/>
          <w:lang w:val="ru-RU"/>
        </w:rPr>
        <w:t xml:space="preserve"> </w:t>
      </w:r>
      <w:r w:rsidRPr="00803AD2">
        <w:rPr>
          <w:rFonts w:ascii="Times New Roman" w:hAnsi="Times New Roman"/>
          <w:sz w:val="24"/>
          <w:lang w:val="ru-RU"/>
        </w:rPr>
        <w:t>учителя;</w:t>
      </w:r>
    </w:p>
    <w:p w:rsidR="006D5497" w:rsidRPr="00803AD2" w:rsidRDefault="00803AD2">
      <w:pPr>
        <w:pStyle w:val="a4"/>
        <w:numPr>
          <w:ilvl w:val="0"/>
          <w:numId w:val="168"/>
        </w:numPr>
        <w:tabs>
          <w:tab w:val="left" w:pos="995"/>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w:t>
      </w:r>
      <w:r w:rsidRPr="00803AD2">
        <w:rPr>
          <w:rFonts w:ascii="Times New Roman" w:hAnsi="Times New Roman"/>
          <w:spacing w:val="-12"/>
          <w:sz w:val="24"/>
          <w:lang w:val="ru-RU"/>
        </w:rPr>
        <w:t xml:space="preserve"> </w:t>
      </w:r>
      <w:r w:rsidRPr="00803AD2">
        <w:rPr>
          <w:rFonts w:ascii="Times New Roman" w:hAnsi="Times New Roman"/>
          <w:sz w:val="24"/>
          <w:lang w:val="ru-RU"/>
        </w:rPr>
        <w:t>правильно;</w:t>
      </w:r>
    </w:p>
    <w:p w:rsidR="006D5497" w:rsidRPr="00803AD2" w:rsidRDefault="00803AD2">
      <w:pPr>
        <w:pStyle w:val="a4"/>
        <w:numPr>
          <w:ilvl w:val="0"/>
          <w:numId w:val="168"/>
        </w:numPr>
        <w:tabs>
          <w:tab w:val="left" w:pos="1065"/>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6D5497" w:rsidRPr="00803AD2" w:rsidRDefault="00803AD2">
      <w:pPr>
        <w:pStyle w:val="a4"/>
        <w:numPr>
          <w:ilvl w:val="0"/>
          <w:numId w:val="168"/>
        </w:numPr>
        <w:tabs>
          <w:tab w:val="left" w:pos="962"/>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раскрытие проблемы в первую очередь должно приносить что-то новое ученику, а уже потом</w:t>
      </w:r>
      <w:r w:rsidRPr="00803AD2">
        <w:rPr>
          <w:rFonts w:ascii="Times New Roman" w:hAnsi="Times New Roman"/>
          <w:spacing w:val="-9"/>
          <w:sz w:val="24"/>
          <w:lang w:val="ru-RU"/>
        </w:rPr>
        <w:t xml:space="preserve"> </w:t>
      </w:r>
      <w:r w:rsidRPr="00803AD2">
        <w:rPr>
          <w:rFonts w:ascii="Times New Roman" w:hAnsi="Times New Roman"/>
          <w:sz w:val="24"/>
          <w:lang w:val="ru-RU"/>
        </w:rPr>
        <w:t>науке.</w:t>
      </w:r>
    </w:p>
    <w:p w:rsidR="006D5497" w:rsidRPr="00803AD2" w:rsidRDefault="00803AD2">
      <w:pPr>
        <w:pStyle w:val="a3"/>
        <w:spacing w:before="1" w:line="278" w:lineRule="auto"/>
        <w:ind w:right="112"/>
        <w:jc w:val="both"/>
        <w:rPr>
          <w:lang w:val="ru-RU"/>
        </w:rPr>
      </w:pPr>
      <w:r w:rsidRPr="00803AD2">
        <w:rPr>
          <w:lang w:val="ru-RU"/>
        </w:rPr>
        <w:t>Учебно-исследовательская и проектная деятельность имеет как общие, так и специфические</w:t>
      </w:r>
      <w:r w:rsidRPr="00803AD2">
        <w:rPr>
          <w:spacing w:val="-7"/>
          <w:lang w:val="ru-RU"/>
        </w:rPr>
        <w:t xml:space="preserve"> </w:t>
      </w:r>
      <w:r w:rsidRPr="00803AD2">
        <w:rPr>
          <w:lang w:val="ru-RU"/>
        </w:rPr>
        <w:t>черты.</w:t>
      </w:r>
    </w:p>
    <w:p w:rsidR="006D5497" w:rsidRPr="00803AD2" w:rsidRDefault="00803AD2">
      <w:pPr>
        <w:pStyle w:val="a3"/>
        <w:spacing w:line="274" w:lineRule="exact"/>
        <w:ind w:left="661" w:right="1931" w:firstLine="0"/>
        <w:rPr>
          <w:lang w:val="ru-RU"/>
        </w:rPr>
      </w:pPr>
      <w:r w:rsidRPr="00803AD2">
        <w:rPr>
          <w:lang w:val="ru-RU"/>
        </w:rPr>
        <w:t>К общим характеристикам следует</w:t>
      </w:r>
      <w:r w:rsidRPr="00803AD2">
        <w:rPr>
          <w:spacing w:val="-15"/>
          <w:lang w:val="ru-RU"/>
        </w:rPr>
        <w:t xml:space="preserve"> </w:t>
      </w:r>
      <w:r w:rsidRPr="00803AD2">
        <w:rPr>
          <w:lang w:val="ru-RU"/>
        </w:rPr>
        <w:t>отнести:</w:t>
      </w:r>
    </w:p>
    <w:p w:rsidR="006D5497" w:rsidRPr="00803AD2" w:rsidRDefault="006D5497">
      <w:pPr>
        <w:spacing w:line="274" w:lineRule="exact"/>
        <w:rPr>
          <w:lang w:val="ru-RU"/>
        </w:rPr>
        <w:sectPr w:rsidR="006D5497" w:rsidRPr="00803AD2">
          <w:pgSz w:w="11910" w:h="16840"/>
          <w:pgMar w:top="1060" w:right="740" w:bottom="1160" w:left="1600" w:header="0" w:footer="963" w:gutter="0"/>
          <w:cols w:space="720"/>
        </w:sectPr>
      </w:pPr>
    </w:p>
    <w:p w:rsidR="006D5497" w:rsidRPr="00803AD2" w:rsidRDefault="00803AD2">
      <w:pPr>
        <w:pStyle w:val="a4"/>
        <w:numPr>
          <w:ilvl w:val="1"/>
          <w:numId w:val="168"/>
        </w:numPr>
        <w:tabs>
          <w:tab w:val="left" w:pos="1014"/>
        </w:tabs>
        <w:spacing w:before="48" w:line="278" w:lineRule="auto"/>
        <w:ind w:right="22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практически значимые цели и задачи учебно-исследовательской и проектной деятельности;</w:t>
      </w:r>
    </w:p>
    <w:p w:rsidR="006D5497" w:rsidRPr="00803AD2" w:rsidRDefault="00803AD2">
      <w:pPr>
        <w:pStyle w:val="a4"/>
        <w:numPr>
          <w:ilvl w:val="1"/>
          <w:numId w:val="168"/>
        </w:numPr>
        <w:tabs>
          <w:tab w:val="left" w:pos="942"/>
        </w:tabs>
        <w:spacing w:line="276" w:lineRule="auto"/>
        <w:ind w:right="23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w:t>
      </w:r>
      <w:r w:rsidRPr="00803AD2">
        <w:rPr>
          <w:rFonts w:ascii="Times New Roman" w:hAnsi="Times New Roman"/>
          <w:spacing w:val="-9"/>
          <w:sz w:val="24"/>
          <w:lang w:val="ru-RU"/>
        </w:rPr>
        <w:t xml:space="preserve"> </w:t>
      </w:r>
      <w:r w:rsidRPr="00803AD2">
        <w:rPr>
          <w:rFonts w:ascii="Times New Roman" w:hAnsi="Times New Roman"/>
          <w:sz w:val="24"/>
          <w:lang w:val="ru-RU"/>
        </w:rPr>
        <w:t>виде;</w:t>
      </w:r>
    </w:p>
    <w:p w:rsidR="006D5497" w:rsidRPr="00803AD2" w:rsidRDefault="00803AD2">
      <w:pPr>
        <w:pStyle w:val="a4"/>
        <w:numPr>
          <w:ilvl w:val="1"/>
          <w:numId w:val="168"/>
        </w:numPr>
        <w:tabs>
          <w:tab w:val="left" w:pos="1062"/>
        </w:tabs>
        <w:spacing w:before="3"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выбранной сфере исследования, творческую активность, собранность, аккуратность, целеустремлённость, высокую</w:t>
      </w:r>
      <w:r w:rsidRPr="00803AD2">
        <w:rPr>
          <w:rFonts w:ascii="Times New Roman" w:hAnsi="Times New Roman"/>
          <w:spacing w:val="-23"/>
          <w:sz w:val="24"/>
          <w:lang w:val="ru-RU"/>
        </w:rPr>
        <w:t xml:space="preserve"> </w:t>
      </w:r>
      <w:r w:rsidRPr="00803AD2">
        <w:rPr>
          <w:rFonts w:ascii="Times New Roman" w:hAnsi="Times New Roman"/>
          <w:sz w:val="24"/>
          <w:lang w:val="ru-RU"/>
        </w:rPr>
        <w:t>мотивацию.</w:t>
      </w:r>
    </w:p>
    <w:p w:rsidR="006D5497" w:rsidRPr="00803AD2" w:rsidRDefault="00803AD2">
      <w:pPr>
        <w:pStyle w:val="a3"/>
        <w:spacing w:before="1" w:line="276" w:lineRule="auto"/>
        <w:ind w:left="222" w:right="228"/>
        <w:jc w:val="both"/>
        <w:rPr>
          <w:lang w:val="ru-RU"/>
        </w:rPr>
      </w:pPr>
      <w:r w:rsidRPr="00803AD2">
        <w:rPr>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w:t>
      </w:r>
      <w:r w:rsidRPr="00803AD2">
        <w:rPr>
          <w:spacing w:val="-24"/>
          <w:lang w:val="ru-RU"/>
        </w:rPr>
        <w:t xml:space="preserve"> </w:t>
      </w:r>
      <w:r w:rsidRPr="00803AD2">
        <w:rPr>
          <w:lang w:val="ru-RU"/>
        </w:rPr>
        <w:t>деятельности.</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2"/>
        <w:spacing w:before="0"/>
        <w:ind w:left="1167" w:right="371"/>
        <w:rPr>
          <w:b w:val="0"/>
          <w:bCs w:val="0"/>
          <w:i w:val="0"/>
          <w:lang w:val="ru-RU"/>
        </w:rPr>
      </w:pPr>
      <w:r w:rsidRPr="00803AD2">
        <w:rPr>
          <w:lang w:val="ru-RU"/>
        </w:rPr>
        <w:t>Специфические черты (различия) проектной и</w:t>
      </w:r>
      <w:r w:rsidRPr="00803AD2">
        <w:rPr>
          <w:spacing w:val="38"/>
          <w:lang w:val="ru-RU"/>
        </w:rPr>
        <w:t xml:space="preserve"> </w:t>
      </w:r>
      <w:r w:rsidRPr="00803AD2">
        <w:rPr>
          <w:lang w:val="ru-RU"/>
        </w:rPr>
        <w:t>учебно-исследовательской</w:t>
      </w:r>
    </w:p>
    <w:p w:rsidR="006D5497" w:rsidRDefault="00803AD2">
      <w:pPr>
        <w:spacing w:before="41" w:after="42"/>
        <w:ind w:left="755" w:right="758"/>
        <w:jc w:val="center"/>
        <w:rPr>
          <w:rFonts w:ascii="Times New Roman" w:eastAsia="Times New Roman" w:hAnsi="Times New Roman" w:cs="Times New Roman"/>
          <w:sz w:val="24"/>
          <w:szCs w:val="24"/>
        </w:rPr>
      </w:pPr>
      <w:r>
        <w:rPr>
          <w:rFonts w:ascii="Times New Roman" w:hAnsi="Times New Roman"/>
          <w:b/>
          <w:i/>
          <w:sz w:val="24"/>
        </w:rPr>
        <w:t>деятельности</w:t>
      </w:r>
    </w:p>
    <w:tbl>
      <w:tblPr>
        <w:tblStyle w:val="TableNormal"/>
        <w:tblW w:w="0" w:type="auto"/>
        <w:tblInd w:w="109" w:type="dxa"/>
        <w:tblLayout w:type="fixed"/>
        <w:tblLook w:val="01E0" w:firstRow="1" w:lastRow="1" w:firstColumn="1" w:lastColumn="1" w:noHBand="0" w:noVBand="0"/>
      </w:tblPr>
      <w:tblGrid>
        <w:gridCol w:w="4787"/>
        <w:gridCol w:w="4787"/>
      </w:tblGrid>
      <w:tr w:rsidR="006D5497">
        <w:trPr>
          <w:trHeight w:hRule="exact" w:val="286"/>
        </w:trPr>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214"/>
              <w:rPr>
                <w:rFonts w:ascii="Times New Roman" w:eastAsia="Times New Roman" w:hAnsi="Times New Roman" w:cs="Times New Roman"/>
                <w:sz w:val="24"/>
                <w:szCs w:val="24"/>
              </w:rPr>
            </w:pPr>
            <w:r>
              <w:rPr>
                <w:rFonts w:ascii="Times New Roman" w:hAnsi="Times New Roman"/>
                <w:sz w:val="24"/>
              </w:rPr>
              <w:t>Проектная</w:t>
            </w:r>
            <w:r>
              <w:rPr>
                <w:rFonts w:ascii="Times New Roman" w:hAnsi="Times New Roman"/>
                <w:spacing w:val="-8"/>
                <w:sz w:val="24"/>
              </w:rPr>
              <w:t xml:space="preserve"> </w:t>
            </w:r>
            <w:r>
              <w:rPr>
                <w:rFonts w:ascii="Times New Roman" w:hAnsi="Times New Roman"/>
                <w:sz w:val="24"/>
              </w:rPr>
              <w:t>деятельность</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2"/>
              <w:rPr>
                <w:rFonts w:ascii="Times New Roman" w:eastAsia="Times New Roman" w:hAnsi="Times New Roman" w:cs="Times New Roman"/>
                <w:sz w:val="24"/>
                <w:szCs w:val="24"/>
              </w:rPr>
            </w:pPr>
            <w:r>
              <w:rPr>
                <w:rFonts w:ascii="Times New Roman" w:hAnsi="Times New Roman"/>
                <w:sz w:val="24"/>
              </w:rPr>
              <w:t>Учебно-исследовательская</w:t>
            </w:r>
            <w:r>
              <w:rPr>
                <w:rFonts w:ascii="Times New Roman" w:hAnsi="Times New Roman"/>
                <w:spacing w:val="-9"/>
                <w:sz w:val="24"/>
              </w:rPr>
              <w:t xml:space="preserve"> </w:t>
            </w:r>
            <w:r>
              <w:rPr>
                <w:rFonts w:ascii="Times New Roman" w:hAnsi="Times New Roman"/>
                <w:sz w:val="24"/>
              </w:rPr>
              <w:t>деятельность</w:t>
            </w:r>
          </w:p>
        </w:tc>
      </w:tr>
      <w:tr w:rsidR="006D5497" w:rsidRPr="00074B24">
        <w:trPr>
          <w:trHeight w:hRule="exact" w:val="3324"/>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14"/>
              <w:rPr>
                <w:rFonts w:ascii="Times New Roman" w:eastAsia="Times New Roman" w:hAnsi="Times New Roman" w:cs="Times New Roman"/>
                <w:sz w:val="24"/>
                <w:szCs w:val="24"/>
                <w:lang w:val="ru-RU"/>
              </w:rPr>
            </w:pPr>
            <w:r w:rsidRPr="00803AD2">
              <w:rPr>
                <w:rFonts w:ascii="Times New Roman" w:hAnsi="Times New Roman"/>
                <w:sz w:val="24"/>
                <w:lang w:val="ru-RU"/>
              </w:rPr>
              <w:t>Проект направлен на получение конкретного запланированного</w:t>
            </w:r>
            <w:r w:rsidRPr="00803AD2">
              <w:rPr>
                <w:rFonts w:ascii="Times New Roman" w:hAnsi="Times New Roman"/>
                <w:spacing w:val="-20"/>
                <w:sz w:val="24"/>
                <w:lang w:val="ru-RU"/>
              </w:rPr>
              <w:t xml:space="preserve"> </w:t>
            </w:r>
            <w:r w:rsidRPr="00803AD2">
              <w:rPr>
                <w:rFonts w:ascii="Times New Roman" w:hAnsi="Times New Roman"/>
                <w:sz w:val="24"/>
                <w:lang w:val="ru-RU"/>
              </w:rPr>
              <w:t>результата</w:t>
            </w:r>
          </w:p>
          <w:p w:rsidR="006D5497" w:rsidRPr="00803AD2" w:rsidRDefault="00803AD2">
            <w:pPr>
              <w:pStyle w:val="TableParagraph"/>
              <w:ind w:left="103" w:right="23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продукта, обладающего определёнными свойствами и необходимого для конкретного</w:t>
            </w:r>
            <w:r w:rsidRPr="00803AD2">
              <w:rPr>
                <w:rFonts w:ascii="Times New Roman" w:eastAsia="Times New Roman" w:hAnsi="Times New Roman" w:cs="Times New Roman"/>
                <w:spacing w:val="-12"/>
                <w:sz w:val="24"/>
                <w:szCs w:val="24"/>
                <w:lang w:val="ru-RU"/>
              </w:rPr>
              <w:t xml:space="preserve"> </w:t>
            </w:r>
            <w:r w:rsidRPr="00803AD2">
              <w:rPr>
                <w:rFonts w:ascii="Times New Roman" w:eastAsia="Times New Roman" w:hAnsi="Times New Roman" w:cs="Times New Roman"/>
                <w:sz w:val="24"/>
                <w:szCs w:val="24"/>
                <w:lang w:val="ru-RU"/>
              </w:rPr>
              <w:t>использования</w:t>
            </w:r>
          </w:p>
          <w:p w:rsidR="006D5497" w:rsidRPr="00803AD2" w:rsidRDefault="00803AD2">
            <w:pPr>
              <w:pStyle w:val="TableParagraph"/>
              <w:ind w:left="103" w:right="269"/>
              <w:rPr>
                <w:rFonts w:ascii="Times New Roman" w:eastAsia="Times New Roman" w:hAnsi="Times New Roman" w:cs="Times New Roman"/>
                <w:sz w:val="24"/>
                <w:szCs w:val="24"/>
                <w:lang w:val="ru-RU"/>
              </w:rPr>
            </w:pPr>
            <w:r w:rsidRPr="00803AD2">
              <w:rPr>
                <w:rFonts w:ascii="Times New Roman" w:hAnsi="Times New Roman"/>
                <w:sz w:val="24"/>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w:t>
            </w:r>
            <w:r w:rsidRPr="00803AD2">
              <w:rPr>
                <w:rFonts w:ascii="Times New Roman" w:hAnsi="Times New Roman"/>
                <w:spacing w:val="-12"/>
                <w:sz w:val="24"/>
                <w:lang w:val="ru-RU"/>
              </w:rPr>
              <w:t xml:space="preserve"> </w:t>
            </w:r>
            <w:r w:rsidRPr="00803AD2">
              <w:rPr>
                <w:rFonts w:ascii="Times New Roman" w:hAnsi="Times New Roman"/>
                <w:sz w:val="24"/>
                <w:lang w:val="ru-RU"/>
              </w:rPr>
              <w:t>замысле</w:t>
            </w: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73"/>
                <w:tab w:val="left" w:pos="2069"/>
                <w:tab w:val="left" w:pos="3015"/>
                <w:tab w:val="left" w:pos="3400"/>
                <w:tab w:val="left" w:pos="4172"/>
              </w:tabs>
              <w:ind w:left="103" w:right="102"/>
              <w:rPr>
                <w:rFonts w:ascii="Times New Roman" w:eastAsia="Times New Roman" w:hAnsi="Times New Roman" w:cs="Times New Roman"/>
                <w:sz w:val="24"/>
                <w:szCs w:val="24"/>
                <w:lang w:val="ru-RU"/>
              </w:rPr>
            </w:pPr>
            <w:r w:rsidRPr="00803AD2">
              <w:rPr>
                <w:rFonts w:ascii="Times New Roman" w:hAnsi="Times New Roman"/>
                <w:sz w:val="24"/>
                <w:lang w:val="ru-RU"/>
              </w:rPr>
              <w:t>В ходе исследования организуется поиск в какой-то</w:t>
            </w:r>
            <w:r w:rsidRPr="00803AD2">
              <w:rPr>
                <w:rFonts w:ascii="Times New Roman" w:hAnsi="Times New Roman"/>
                <w:sz w:val="24"/>
                <w:lang w:val="ru-RU"/>
              </w:rPr>
              <w:tab/>
              <w:t>области,</w:t>
            </w:r>
            <w:r w:rsidRPr="00803AD2">
              <w:rPr>
                <w:rFonts w:ascii="Times New Roman" w:hAnsi="Times New Roman"/>
                <w:sz w:val="24"/>
                <w:lang w:val="ru-RU"/>
              </w:rPr>
              <w:tab/>
              <w:t>формулируются отдельные характеристики итогов работ. Отрицательный</w:t>
            </w:r>
            <w:r w:rsidRPr="00803AD2">
              <w:rPr>
                <w:rFonts w:ascii="Times New Roman" w:hAnsi="Times New Roman"/>
                <w:sz w:val="24"/>
                <w:lang w:val="ru-RU"/>
              </w:rPr>
              <w:tab/>
              <w:t>результат</w:t>
            </w:r>
            <w:r w:rsidRPr="00803AD2">
              <w:rPr>
                <w:rFonts w:ascii="Times New Roman" w:hAnsi="Times New Roman"/>
                <w:sz w:val="24"/>
                <w:lang w:val="ru-RU"/>
              </w:rPr>
              <w:tab/>
              <w:t>есть</w:t>
            </w:r>
            <w:r w:rsidRPr="00803AD2">
              <w:rPr>
                <w:rFonts w:ascii="Times New Roman" w:hAnsi="Times New Roman"/>
                <w:sz w:val="24"/>
                <w:lang w:val="ru-RU"/>
              </w:rPr>
              <w:tab/>
              <w:t>тоже результат</w:t>
            </w:r>
          </w:p>
          <w:p w:rsidR="006D5497" w:rsidRPr="00803AD2" w:rsidRDefault="00803AD2">
            <w:pPr>
              <w:pStyle w:val="TableParagraph"/>
              <w:ind w:left="103" w:right="408"/>
              <w:rPr>
                <w:rFonts w:ascii="Times New Roman" w:eastAsia="Times New Roman" w:hAnsi="Times New Roman" w:cs="Times New Roman"/>
                <w:sz w:val="24"/>
                <w:szCs w:val="24"/>
                <w:lang w:val="ru-RU"/>
              </w:rPr>
            </w:pPr>
            <w:r w:rsidRPr="00803AD2">
              <w:rPr>
                <w:rFonts w:ascii="Times New Roman" w:hAnsi="Times New Roman"/>
                <w:sz w:val="24"/>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D5497" w:rsidRPr="00803AD2" w:rsidRDefault="006D5497">
      <w:pPr>
        <w:spacing w:before="1"/>
        <w:rPr>
          <w:rFonts w:ascii="Times New Roman" w:eastAsia="Times New Roman" w:hAnsi="Times New Roman" w:cs="Times New Roman"/>
          <w:b/>
          <w:bCs/>
          <w:i/>
          <w:sz w:val="21"/>
          <w:szCs w:val="21"/>
          <w:lang w:val="ru-RU"/>
        </w:rPr>
      </w:pPr>
    </w:p>
    <w:p w:rsidR="006D5497" w:rsidRPr="00803AD2" w:rsidRDefault="00803AD2">
      <w:pPr>
        <w:pStyle w:val="a3"/>
        <w:spacing w:before="69" w:line="276" w:lineRule="auto"/>
        <w:ind w:left="222" w:right="228"/>
        <w:jc w:val="both"/>
        <w:rPr>
          <w:lang w:val="ru-RU"/>
        </w:rPr>
      </w:pPr>
      <w:r w:rsidRPr="00803AD2">
        <w:rPr>
          <w:lang w:val="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w:t>
      </w:r>
      <w:r w:rsidRPr="00803AD2">
        <w:rPr>
          <w:spacing w:val="-21"/>
          <w:lang w:val="ru-RU"/>
        </w:rPr>
        <w:t xml:space="preserve"> </w:t>
      </w:r>
      <w:r w:rsidRPr="00803AD2">
        <w:rPr>
          <w:lang w:val="ru-RU"/>
        </w:rPr>
        <w:t>продукта.</w:t>
      </w:r>
    </w:p>
    <w:p w:rsidR="006D5497" w:rsidRPr="00803AD2" w:rsidRDefault="00803AD2">
      <w:pPr>
        <w:pStyle w:val="a3"/>
        <w:spacing w:before="1" w:line="276" w:lineRule="auto"/>
        <w:ind w:left="222" w:right="227"/>
        <w:jc w:val="both"/>
        <w:rPr>
          <w:lang w:val="ru-RU"/>
        </w:rPr>
      </w:pPr>
      <w:r w:rsidRPr="00803AD2">
        <w:rPr>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w:t>
      </w:r>
      <w:r w:rsidRPr="00803AD2">
        <w:rPr>
          <w:spacing w:val="-27"/>
          <w:lang w:val="ru-RU"/>
        </w:rPr>
        <w:t xml:space="preserve"> </w:t>
      </w:r>
      <w:r w:rsidRPr="00803AD2">
        <w:rPr>
          <w:lang w:val="ru-RU"/>
        </w:rPr>
        <w:t>основаниям:</w:t>
      </w:r>
    </w:p>
    <w:p w:rsidR="006D5497" w:rsidRPr="00803AD2" w:rsidRDefault="00803AD2">
      <w:pPr>
        <w:pStyle w:val="a4"/>
        <w:numPr>
          <w:ilvl w:val="1"/>
          <w:numId w:val="168"/>
        </w:numPr>
        <w:tabs>
          <w:tab w:val="left" w:pos="978"/>
        </w:tabs>
        <w:spacing w:before="3" w:line="276" w:lineRule="auto"/>
        <w:ind w:right="22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w:t>
      </w:r>
      <w:r w:rsidRPr="00803AD2">
        <w:rPr>
          <w:rFonts w:ascii="Times New Roman" w:hAnsi="Times New Roman"/>
          <w:spacing w:val="-31"/>
          <w:sz w:val="24"/>
          <w:lang w:val="ru-RU"/>
        </w:rPr>
        <w:t xml:space="preserve"> </w:t>
      </w:r>
      <w:r w:rsidRPr="00803AD2">
        <w:rPr>
          <w:rFonts w:ascii="Times New Roman" w:hAnsi="Times New Roman"/>
          <w:sz w:val="24"/>
          <w:lang w:val="ru-RU"/>
        </w:rPr>
        <w:t>внедрения);</w:t>
      </w:r>
    </w:p>
    <w:p w:rsidR="006D5497" w:rsidRPr="00803AD2" w:rsidRDefault="00803AD2">
      <w:pPr>
        <w:pStyle w:val="a4"/>
        <w:numPr>
          <w:ilvl w:val="1"/>
          <w:numId w:val="168"/>
        </w:numPr>
        <w:tabs>
          <w:tab w:val="left" w:pos="971"/>
        </w:tabs>
        <w:spacing w:before="1" w:line="278"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содержанию: монопредметный, метапредметный, относящийся к области знаний (нескольким областям), относящийся к области деятельности и</w:t>
      </w:r>
      <w:r w:rsidRPr="00803AD2">
        <w:rPr>
          <w:rFonts w:ascii="Times New Roman" w:hAnsi="Times New Roman"/>
          <w:spacing w:val="-20"/>
          <w:sz w:val="24"/>
          <w:lang w:val="ru-RU"/>
        </w:rPr>
        <w:t xml:space="preserve"> </w:t>
      </w:r>
      <w:r w:rsidRPr="00803AD2">
        <w:rPr>
          <w:rFonts w:ascii="Times New Roman" w:hAnsi="Times New Roman"/>
          <w:sz w:val="24"/>
          <w:lang w:val="ru-RU"/>
        </w:rPr>
        <w:t>пр.;</w:t>
      </w:r>
    </w:p>
    <w:p w:rsidR="006D5497" w:rsidRPr="00803AD2" w:rsidRDefault="006D5497">
      <w:pPr>
        <w:spacing w:line="278" w:lineRule="auto"/>
        <w:jc w:val="both"/>
        <w:rPr>
          <w:rFonts w:ascii="Times New Roman" w:eastAsia="Times New Roman" w:hAnsi="Times New Roman" w:cs="Times New Roman"/>
          <w:sz w:val="24"/>
          <w:szCs w:val="24"/>
          <w:lang w:val="ru-RU"/>
        </w:rPr>
        <w:sectPr w:rsidR="006D5497" w:rsidRPr="00803AD2">
          <w:pgSz w:w="11910" w:h="16840"/>
          <w:pgMar w:top="1060" w:right="620" w:bottom="1160" w:left="1480" w:header="0" w:footer="963" w:gutter="0"/>
          <w:cols w:space="720"/>
        </w:sectPr>
      </w:pPr>
    </w:p>
    <w:p w:rsidR="006D5497" w:rsidRPr="00803AD2" w:rsidRDefault="00803AD2">
      <w:pPr>
        <w:pStyle w:val="a4"/>
        <w:numPr>
          <w:ilvl w:val="0"/>
          <w:numId w:val="167"/>
        </w:numPr>
        <w:tabs>
          <w:tab w:val="left" w:pos="837"/>
        </w:tabs>
        <w:spacing w:before="48"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w:t>
      </w:r>
      <w:r w:rsidRPr="00803AD2">
        <w:rPr>
          <w:rFonts w:ascii="Times New Roman" w:hAnsi="Times New Roman"/>
          <w:spacing w:val="-16"/>
          <w:sz w:val="24"/>
          <w:lang w:val="ru-RU"/>
        </w:rPr>
        <w:t xml:space="preserve"> </w:t>
      </w:r>
      <w:r w:rsidRPr="00803AD2">
        <w:rPr>
          <w:rFonts w:ascii="Times New Roman" w:hAnsi="Times New Roman"/>
          <w:sz w:val="24"/>
          <w:lang w:val="ru-RU"/>
        </w:rPr>
        <w:t>Интернете);</w:t>
      </w:r>
    </w:p>
    <w:p w:rsidR="006D5497" w:rsidRPr="00803AD2" w:rsidRDefault="00803AD2">
      <w:pPr>
        <w:pStyle w:val="a4"/>
        <w:numPr>
          <w:ilvl w:val="0"/>
          <w:numId w:val="167"/>
        </w:numPr>
        <w:tabs>
          <w:tab w:val="left" w:pos="861"/>
        </w:tabs>
        <w:spacing w:before="1" w:line="278"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длительности (продолжительности) проекта: от проекта-урока до вертикального многолетнего</w:t>
      </w:r>
      <w:r w:rsidRPr="00803AD2">
        <w:rPr>
          <w:rFonts w:ascii="Times New Roman" w:hAnsi="Times New Roman"/>
          <w:spacing w:val="-4"/>
          <w:sz w:val="24"/>
          <w:lang w:val="ru-RU"/>
        </w:rPr>
        <w:t xml:space="preserve"> </w:t>
      </w:r>
      <w:r w:rsidRPr="00803AD2">
        <w:rPr>
          <w:rFonts w:ascii="Times New Roman" w:hAnsi="Times New Roman"/>
          <w:sz w:val="24"/>
          <w:lang w:val="ru-RU"/>
        </w:rPr>
        <w:t>проекта;</w:t>
      </w:r>
    </w:p>
    <w:p w:rsidR="006D5497" w:rsidRPr="00803AD2" w:rsidRDefault="00803AD2">
      <w:pPr>
        <w:pStyle w:val="a4"/>
        <w:numPr>
          <w:ilvl w:val="0"/>
          <w:numId w:val="167"/>
        </w:numPr>
        <w:tabs>
          <w:tab w:val="left" w:pos="885"/>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w:t>
      </w:r>
      <w:r w:rsidRPr="00803AD2">
        <w:rPr>
          <w:rFonts w:ascii="Times New Roman" w:hAnsi="Times New Roman"/>
          <w:spacing w:val="-27"/>
          <w:sz w:val="24"/>
          <w:lang w:val="ru-RU"/>
        </w:rPr>
        <w:t xml:space="preserve"> </w:t>
      </w:r>
      <w:r w:rsidRPr="00803AD2">
        <w:rPr>
          <w:rFonts w:ascii="Times New Roman" w:hAnsi="Times New Roman"/>
          <w:sz w:val="24"/>
          <w:lang w:val="ru-RU"/>
        </w:rPr>
        <w:t>пр.</w:t>
      </w:r>
    </w:p>
    <w:p w:rsidR="006D5497" w:rsidRPr="00803AD2" w:rsidRDefault="00803AD2">
      <w:pPr>
        <w:pStyle w:val="a3"/>
        <w:spacing w:before="3" w:line="276" w:lineRule="auto"/>
        <w:ind w:right="105"/>
        <w:jc w:val="both"/>
        <w:rPr>
          <w:lang w:val="ru-RU"/>
        </w:rPr>
      </w:pPr>
      <w:r w:rsidRPr="00803AD2">
        <w:rPr>
          <w:lang w:val="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w:t>
      </w:r>
      <w:r w:rsidRPr="00803AD2">
        <w:rPr>
          <w:spacing w:val="-16"/>
          <w:lang w:val="ru-RU"/>
        </w:rPr>
        <w:t xml:space="preserve"> </w:t>
      </w:r>
      <w:r w:rsidRPr="00803AD2">
        <w:rPr>
          <w:lang w:val="ru-RU"/>
        </w:rPr>
        <w:t>именно:</w:t>
      </w:r>
    </w:p>
    <w:p w:rsidR="006D5497" w:rsidRPr="00803AD2" w:rsidRDefault="00803AD2">
      <w:pPr>
        <w:pStyle w:val="a4"/>
        <w:numPr>
          <w:ilvl w:val="0"/>
          <w:numId w:val="167"/>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оказывать поддержку и содействие тем, от кого зависит достижение</w:t>
      </w:r>
      <w:r w:rsidRPr="00803AD2">
        <w:rPr>
          <w:rFonts w:ascii="Times New Roman" w:hAnsi="Times New Roman"/>
          <w:spacing w:val="-20"/>
          <w:sz w:val="24"/>
          <w:lang w:val="ru-RU"/>
        </w:rPr>
        <w:t xml:space="preserve"> </w:t>
      </w:r>
      <w:r w:rsidRPr="00803AD2">
        <w:rPr>
          <w:rFonts w:ascii="Times New Roman" w:hAnsi="Times New Roman"/>
          <w:sz w:val="24"/>
          <w:lang w:val="ru-RU"/>
        </w:rPr>
        <w:t>цели;</w:t>
      </w:r>
    </w:p>
    <w:p w:rsidR="006D5497" w:rsidRPr="00803AD2" w:rsidRDefault="00803AD2">
      <w:pPr>
        <w:pStyle w:val="a4"/>
        <w:numPr>
          <w:ilvl w:val="0"/>
          <w:numId w:val="167"/>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обеспечивать бесконфликтную совместную работу в</w:t>
      </w:r>
      <w:r w:rsidRPr="00803AD2">
        <w:rPr>
          <w:rFonts w:ascii="Times New Roman" w:hAnsi="Times New Roman"/>
          <w:spacing w:val="-17"/>
          <w:sz w:val="24"/>
          <w:lang w:val="ru-RU"/>
        </w:rPr>
        <w:t xml:space="preserve"> </w:t>
      </w:r>
      <w:r w:rsidRPr="00803AD2">
        <w:rPr>
          <w:rFonts w:ascii="Times New Roman" w:hAnsi="Times New Roman"/>
          <w:sz w:val="24"/>
          <w:lang w:val="ru-RU"/>
        </w:rPr>
        <w:t>группе;</w:t>
      </w:r>
    </w:p>
    <w:p w:rsidR="006D5497" w:rsidRPr="00803AD2" w:rsidRDefault="00803AD2">
      <w:pPr>
        <w:pStyle w:val="a4"/>
        <w:numPr>
          <w:ilvl w:val="0"/>
          <w:numId w:val="167"/>
        </w:numPr>
        <w:tabs>
          <w:tab w:val="left" w:pos="808"/>
        </w:tabs>
        <w:spacing w:before="41"/>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устанавливать с партнёрами отношения</w:t>
      </w:r>
      <w:r w:rsidRPr="00803AD2">
        <w:rPr>
          <w:rFonts w:ascii="Times New Roman" w:hAnsi="Times New Roman"/>
          <w:spacing w:val="-23"/>
          <w:sz w:val="24"/>
          <w:lang w:val="ru-RU"/>
        </w:rPr>
        <w:t xml:space="preserve"> </w:t>
      </w:r>
      <w:r w:rsidRPr="00803AD2">
        <w:rPr>
          <w:rFonts w:ascii="Times New Roman" w:hAnsi="Times New Roman"/>
          <w:sz w:val="24"/>
          <w:lang w:val="ru-RU"/>
        </w:rPr>
        <w:t>взаимопонимания;</w:t>
      </w:r>
    </w:p>
    <w:p w:rsidR="006D5497" w:rsidRDefault="00803AD2">
      <w:pPr>
        <w:pStyle w:val="a4"/>
        <w:numPr>
          <w:ilvl w:val="0"/>
          <w:numId w:val="167"/>
        </w:numPr>
        <w:tabs>
          <w:tab w:val="left" w:pos="806"/>
        </w:tabs>
        <w:spacing w:before="43"/>
        <w:ind w:left="805" w:hanging="144"/>
        <w:rPr>
          <w:rFonts w:ascii="Times New Roman" w:eastAsia="Times New Roman" w:hAnsi="Times New Roman" w:cs="Times New Roman"/>
          <w:sz w:val="24"/>
          <w:szCs w:val="24"/>
        </w:rPr>
      </w:pPr>
      <w:r>
        <w:rPr>
          <w:rFonts w:ascii="Times New Roman" w:hAnsi="Times New Roman"/>
          <w:sz w:val="24"/>
        </w:rPr>
        <w:t>проводить эффективные групповые</w:t>
      </w:r>
      <w:r>
        <w:rPr>
          <w:rFonts w:ascii="Times New Roman" w:hAnsi="Times New Roman"/>
          <w:spacing w:val="-13"/>
          <w:sz w:val="24"/>
        </w:rPr>
        <w:t xml:space="preserve"> </w:t>
      </w:r>
      <w:r>
        <w:rPr>
          <w:rFonts w:ascii="Times New Roman" w:hAnsi="Times New Roman"/>
          <w:sz w:val="24"/>
        </w:rPr>
        <w:t>обсуждения;</w:t>
      </w:r>
    </w:p>
    <w:p w:rsidR="006D5497" w:rsidRPr="00803AD2" w:rsidRDefault="00803AD2">
      <w:pPr>
        <w:pStyle w:val="a4"/>
        <w:numPr>
          <w:ilvl w:val="0"/>
          <w:numId w:val="167"/>
        </w:numPr>
        <w:tabs>
          <w:tab w:val="left" w:pos="827"/>
        </w:tabs>
        <w:spacing w:before="4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обеспечивать обмен знаниями между членами группы для принятия эффективных совместных</w:t>
      </w:r>
      <w:r w:rsidRPr="00803AD2">
        <w:rPr>
          <w:rFonts w:ascii="Times New Roman" w:hAnsi="Times New Roman"/>
          <w:spacing w:val="-6"/>
          <w:sz w:val="24"/>
          <w:lang w:val="ru-RU"/>
        </w:rPr>
        <w:t xml:space="preserve"> </w:t>
      </w:r>
      <w:r w:rsidRPr="00803AD2">
        <w:rPr>
          <w:rFonts w:ascii="Times New Roman" w:hAnsi="Times New Roman"/>
          <w:sz w:val="24"/>
          <w:lang w:val="ru-RU"/>
        </w:rPr>
        <w:t>решений;</w:t>
      </w:r>
    </w:p>
    <w:p w:rsidR="006D5497" w:rsidRPr="00803AD2" w:rsidRDefault="00803AD2">
      <w:pPr>
        <w:pStyle w:val="a4"/>
        <w:numPr>
          <w:ilvl w:val="0"/>
          <w:numId w:val="167"/>
        </w:numPr>
        <w:tabs>
          <w:tab w:val="left" w:pos="937"/>
        </w:tabs>
        <w:spacing w:before="1" w:line="278"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чётко формулировать цели группы и позволять её участникам проявлять инициативу для достижения этих</w:t>
      </w:r>
      <w:r w:rsidRPr="00803AD2">
        <w:rPr>
          <w:rFonts w:ascii="Times New Roman" w:hAnsi="Times New Roman"/>
          <w:spacing w:val="-19"/>
          <w:sz w:val="24"/>
          <w:lang w:val="ru-RU"/>
        </w:rPr>
        <w:t xml:space="preserve"> </w:t>
      </w:r>
      <w:r w:rsidRPr="00803AD2">
        <w:rPr>
          <w:rFonts w:ascii="Times New Roman" w:hAnsi="Times New Roman"/>
          <w:sz w:val="24"/>
          <w:lang w:val="ru-RU"/>
        </w:rPr>
        <w:t>целей;</w:t>
      </w:r>
    </w:p>
    <w:p w:rsidR="006D5497" w:rsidRPr="00803AD2" w:rsidRDefault="00803AD2">
      <w:pPr>
        <w:pStyle w:val="a4"/>
        <w:numPr>
          <w:ilvl w:val="0"/>
          <w:numId w:val="167"/>
        </w:numPr>
        <w:tabs>
          <w:tab w:val="left" w:pos="806"/>
        </w:tabs>
        <w:spacing w:line="274"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адекватно реагировать на нужды</w:t>
      </w:r>
      <w:r w:rsidRPr="00803AD2">
        <w:rPr>
          <w:rFonts w:ascii="Times New Roman" w:hAnsi="Times New Roman"/>
          <w:spacing w:val="-11"/>
          <w:sz w:val="24"/>
          <w:lang w:val="ru-RU"/>
        </w:rPr>
        <w:t xml:space="preserve"> </w:t>
      </w:r>
      <w:r w:rsidRPr="00803AD2">
        <w:rPr>
          <w:rFonts w:ascii="Times New Roman" w:hAnsi="Times New Roman"/>
          <w:sz w:val="24"/>
          <w:lang w:val="ru-RU"/>
        </w:rPr>
        <w:t>других.</w:t>
      </w:r>
    </w:p>
    <w:p w:rsidR="006D5497" w:rsidRPr="00803AD2" w:rsidRDefault="00803AD2">
      <w:pPr>
        <w:pStyle w:val="a3"/>
        <w:spacing w:before="41"/>
        <w:ind w:left="661" w:right="105" w:firstLine="0"/>
        <w:rPr>
          <w:lang w:val="ru-RU"/>
        </w:rPr>
      </w:pPr>
      <w:r w:rsidRPr="00803AD2">
        <w:rPr>
          <w:lang w:val="ru-RU"/>
        </w:rPr>
        <w:t>Этапы начала работы над проектом (необходима помощь</w:t>
      </w:r>
      <w:r w:rsidRPr="00803AD2">
        <w:rPr>
          <w:spacing w:val="-19"/>
          <w:lang w:val="ru-RU"/>
        </w:rPr>
        <w:t xml:space="preserve"> </w:t>
      </w:r>
      <w:r w:rsidRPr="00803AD2">
        <w:rPr>
          <w:lang w:val="ru-RU"/>
        </w:rPr>
        <w:t>педагога):</w:t>
      </w:r>
    </w:p>
    <w:p w:rsidR="006D5497" w:rsidRPr="00803AD2" w:rsidRDefault="00803AD2">
      <w:pPr>
        <w:pStyle w:val="a3"/>
        <w:spacing w:before="41" w:line="276" w:lineRule="auto"/>
        <w:ind w:right="111"/>
        <w:jc w:val="both"/>
        <w:rPr>
          <w:lang w:val="ru-RU"/>
        </w:rPr>
      </w:pPr>
      <w:r w:rsidRPr="00803AD2">
        <w:rPr>
          <w:lang w:val="ru-RU"/>
        </w:rPr>
        <w:t>1.Постановка цели своей работы - ответ на вопрос: «Зачем я собираюсь делать этот проект?»</w:t>
      </w:r>
    </w:p>
    <w:p w:rsidR="006D5497" w:rsidRPr="00803AD2" w:rsidRDefault="00803AD2">
      <w:pPr>
        <w:pStyle w:val="a4"/>
        <w:numPr>
          <w:ilvl w:val="1"/>
          <w:numId w:val="178"/>
        </w:numPr>
        <w:tabs>
          <w:tab w:val="left" w:pos="962"/>
        </w:tabs>
        <w:spacing w:before="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Определение задач работы – ответ на вопрос «Что для этого следует</w:t>
      </w:r>
      <w:r w:rsidRPr="00803AD2">
        <w:rPr>
          <w:rFonts w:ascii="Times New Roman" w:eastAsia="Times New Roman" w:hAnsi="Times New Roman" w:cs="Times New Roman"/>
          <w:spacing w:val="-12"/>
          <w:sz w:val="24"/>
          <w:szCs w:val="24"/>
          <w:lang w:val="ru-RU"/>
        </w:rPr>
        <w:t xml:space="preserve"> </w:t>
      </w:r>
      <w:r w:rsidRPr="00803AD2">
        <w:rPr>
          <w:rFonts w:ascii="Times New Roman" w:eastAsia="Times New Roman" w:hAnsi="Times New Roman" w:cs="Times New Roman"/>
          <w:sz w:val="24"/>
          <w:szCs w:val="24"/>
          <w:lang w:val="ru-RU"/>
        </w:rPr>
        <w:t>сделать?»</w:t>
      </w:r>
    </w:p>
    <w:p w:rsidR="006D5497" w:rsidRPr="00803AD2" w:rsidRDefault="00803AD2">
      <w:pPr>
        <w:pStyle w:val="a4"/>
        <w:numPr>
          <w:ilvl w:val="1"/>
          <w:numId w:val="178"/>
        </w:numPr>
        <w:tabs>
          <w:tab w:val="left" w:pos="902"/>
        </w:tabs>
        <w:spacing w:before="41"/>
        <w:ind w:left="901" w:hanging="240"/>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Выбор способов  решения задач – </w:t>
      </w:r>
      <w:r w:rsidRPr="00803AD2">
        <w:rPr>
          <w:rFonts w:ascii="Times New Roman" w:eastAsia="Times New Roman" w:hAnsi="Times New Roman" w:cs="Times New Roman"/>
          <w:spacing w:val="-3"/>
          <w:sz w:val="24"/>
          <w:szCs w:val="24"/>
          <w:lang w:val="ru-RU"/>
        </w:rPr>
        <w:t xml:space="preserve">«Как </w:t>
      </w:r>
      <w:r w:rsidRPr="00803AD2">
        <w:rPr>
          <w:rFonts w:ascii="Times New Roman" w:eastAsia="Times New Roman" w:hAnsi="Times New Roman" w:cs="Times New Roman"/>
          <w:sz w:val="24"/>
          <w:szCs w:val="24"/>
          <w:lang w:val="ru-RU"/>
        </w:rPr>
        <w:t>это</w:t>
      </w:r>
      <w:r w:rsidRPr="00803AD2">
        <w:rPr>
          <w:rFonts w:ascii="Times New Roman" w:eastAsia="Times New Roman" w:hAnsi="Times New Roman" w:cs="Times New Roman"/>
          <w:spacing w:val="7"/>
          <w:sz w:val="24"/>
          <w:szCs w:val="24"/>
          <w:lang w:val="ru-RU"/>
        </w:rPr>
        <w:t xml:space="preserve"> </w:t>
      </w:r>
      <w:r w:rsidRPr="00803AD2">
        <w:rPr>
          <w:rFonts w:ascii="Times New Roman" w:eastAsia="Times New Roman" w:hAnsi="Times New Roman" w:cs="Times New Roman"/>
          <w:sz w:val="24"/>
          <w:szCs w:val="24"/>
          <w:lang w:val="ru-RU"/>
        </w:rPr>
        <w:t>делать?»</w:t>
      </w:r>
    </w:p>
    <w:p w:rsidR="006D5497" w:rsidRPr="00803AD2" w:rsidRDefault="00803AD2">
      <w:pPr>
        <w:pStyle w:val="a3"/>
        <w:spacing w:before="41" w:line="276" w:lineRule="auto"/>
        <w:ind w:left="661" w:right="1202" w:firstLine="0"/>
        <w:rPr>
          <w:lang w:val="ru-RU"/>
        </w:rPr>
      </w:pPr>
      <w:r w:rsidRPr="00803AD2">
        <w:rPr>
          <w:lang w:val="ru-RU"/>
        </w:rPr>
        <w:t>4 . Планирование ожидаемых результатов – «Чего хочу добиться в итоге?» Только продумав все эти вопросы, можно приступать к</w:t>
      </w:r>
      <w:r w:rsidRPr="00803AD2">
        <w:rPr>
          <w:spacing w:val="-20"/>
          <w:lang w:val="ru-RU"/>
        </w:rPr>
        <w:t xml:space="preserve"> </w:t>
      </w:r>
      <w:r w:rsidRPr="00803AD2">
        <w:rPr>
          <w:lang w:val="ru-RU"/>
        </w:rPr>
        <w:t>работе.</w:t>
      </w:r>
    </w:p>
    <w:p w:rsidR="006D5497" w:rsidRPr="00803AD2" w:rsidRDefault="00803AD2">
      <w:pPr>
        <w:pStyle w:val="a3"/>
        <w:spacing w:before="3" w:line="276" w:lineRule="auto"/>
        <w:ind w:right="105"/>
        <w:jc w:val="both"/>
        <w:rPr>
          <w:lang w:val="ru-RU"/>
        </w:rPr>
      </w:pPr>
      <w:r w:rsidRPr="00803AD2">
        <w:rPr>
          <w:lang w:val="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w:t>
      </w:r>
      <w:r w:rsidRPr="00803AD2">
        <w:rPr>
          <w:spacing w:val="-16"/>
          <w:lang w:val="ru-RU"/>
        </w:rPr>
        <w:t xml:space="preserve"> </w:t>
      </w:r>
      <w:r w:rsidRPr="00803AD2">
        <w:rPr>
          <w:lang w:val="ru-RU"/>
        </w:rPr>
        <w:t>качества.</w:t>
      </w:r>
    </w:p>
    <w:p w:rsidR="006D5497" w:rsidRPr="00803AD2" w:rsidRDefault="00803AD2">
      <w:pPr>
        <w:pStyle w:val="a3"/>
        <w:spacing w:before="1" w:line="278" w:lineRule="auto"/>
        <w:ind w:right="107" w:firstLine="619"/>
        <w:jc w:val="both"/>
        <w:rPr>
          <w:lang w:val="ru-RU"/>
        </w:rPr>
      </w:pPr>
      <w:r w:rsidRPr="00803AD2">
        <w:rPr>
          <w:lang w:val="ru-RU"/>
        </w:rPr>
        <w:t>Для успешного осуществления учебно-исследовательской деятельности обучающиеся должны овладеть следующими</w:t>
      </w:r>
      <w:r w:rsidRPr="00803AD2">
        <w:rPr>
          <w:spacing w:val="-14"/>
          <w:lang w:val="ru-RU"/>
        </w:rPr>
        <w:t xml:space="preserve"> </w:t>
      </w:r>
      <w:r w:rsidRPr="00803AD2">
        <w:rPr>
          <w:lang w:val="ru-RU"/>
        </w:rPr>
        <w:t>действиями:</w:t>
      </w:r>
    </w:p>
    <w:p w:rsidR="006D5497" w:rsidRPr="00803AD2" w:rsidRDefault="00803AD2">
      <w:pPr>
        <w:pStyle w:val="a4"/>
        <w:numPr>
          <w:ilvl w:val="0"/>
          <w:numId w:val="167"/>
        </w:numPr>
        <w:tabs>
          <w:tab w:val="left" w:pos="806"/>
        </w:tabs>
        <w:spacing w:line="274"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постановка проблемы и аргументирование её</w:t>
      </w:r>
      <w:r w:rsidRPr="00803AD2">
        <w:rPr>
          <w:rFonts w:ascii="Times New Roman" w:hAnsi="Times New Roman"/>
          <w:spacing w:val="-17"/>
          <w:sz w:val="24"/>
          <w:lang w:val="ru-RU"/>
        </w:rPr>
        <w:t xml:space="preserve"> </w:t>
      </w:r>
      <w:r w:rsidRPr="00803AD2">
        <w:rPr>
          <w:rFonts w:ascii="Times New Roman" w:hAnsi="Times New Roman"/>
          <w:sz w:val="24"/>
          <w:lang w:val="ru-RU"/>
        </w:rPr>
        <w:t>актуальности;</w:t>
      </w:r>
    </w:p>
    <w:p w:rsidR="006D5497" w:rsidRPr="00803AD2" w:rsidRDefault="00803AD2">
      <w:pPr>
        <w:pStyle w:val="a4"/>
        <w:numPr>
          <w:ilvl w:val="0"/>
          <w:numId w:val="167"/>
        </w:numPr>
        <w:tabs>
          <w:tab w:val="left" w:pos="822"/>
        </w:tabs>
        <w:spacing w:before="41" w:line="276" w:lineRule="auto"/>
        <w:ind w:right="108"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формулировка гипотезы исследования и раскрытие замысла — сущности будущей деятельности;</w:t>
      </w:r>
    </w:p>
    <w:p w:rsidR="006D5497" w:rsidRPr="00803AD2" w:rsidRDefault="00803AD2">
      <w:pPr>
        <w:pStyle w:val="a4"/>
        <w:numPr>
          <w:ilvl w:val="0"/>
          <w:numId w:val="167"/>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планирование исследовательских работ и выбор необходимого</w:t>
      </w:r>
      <w:r w:rsidRPr="00803AD2">
        <w:rPr>
          <w:rFonts w:ascii="Times New Roman" w:hAnsi="Times New Roman"/>
          <w:spacing w:val="-28"/>
          <w:sz w:val="24"/>
          <w:lang w:val="ru-RU"/>
        </w:rPr>
        <w:t xml:space="preserve"> </w:t>
      </w:r>
      <w:r w:rsidRPr="00803AD2">
        <w:rPr>
          <w:rFonts w:ascii="Times New Roman" w:hAnsi="Times New Roman"/>
          <w:sz w:val="24"/>
          <w:lang w:val="ru-RU"/>
        </w:rPr>
        <w:t>инструментария;</w:t>
      </w:r>
    </w:p>
    <w:p w:rsidR="006D5497" w:rsidRPr="00803AD2" w:rsidRDefault="00803AD2">
      <w:pPr>
        <w:pStyle w:val="a4"/>
        <w:numPr>
          <w:ilvl w:val="0"/>
          <w:numId w:val="167"/>
        </w:numPr>
        <w:tabs>
          <w:tab w:val="left" w:pos="882"/>
        </w:tabs>
        <w:spacing w:before="40"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собственно проведение исследования с обязательным поэтапным контролем и коррекцией результатов</w:t>
      </w:r>
      <w:r w:rsidRPr="00803AD2">
        <w:rPr>
          <w:rFonts w:ascii="Times New Roman" w:hAnsi="Times New Roman"/>
          <w:spacing w:val="-12"/>
          <w:sz w:val="24"/>
          <w:lang w:val="ru-RU"/>
        </w:rPr>
        <w:t xml:space="preserve"> </w:t>
      </w:r>
      <w:r w:rsidRPr="00803AD2">
        <w:rPr>
          <w:rFonts w:ascii="Times New Roman" w:hAnsi="Times New Roman"/>
          <w:sz w:val="24"/>
          <w:lang w:val="ru-RU"/>
        </w:rPr>
        <w:t>работ;</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160" w:left="1600" w:header="0" w:footer="963" w:gutter="0"/>
          <w:cols w:space="720"/>
        </w:sectPr>
      </w:pPr>
    </w:p>
    <w:p w:rsidR="006D5497" w:rsidRPr="00803AD2" w:rsidRDefault="00803AD2">
      <w:pPr>
        <w:pStyle w:val="a4"/>
        <w:numPr>
          <w:ilvl w:val="0"/>
          <w:numId w:val="167"/>
        </w:numPr>
        <w:tabs>
          <w:tab w:val="left" w:pos="868"/>
        </w:tabs>
        <w:spacing w:before="48" w:line="278"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оформление результатов учебно-исследовательской деятельности как конечного продукта;</w:t>
      </w:r>
    </w:p>
    <w:p w:rsidR="006D5497" w:rsidRPr="00803AD2" w:rsidRDefault="00803AD2">
      <w:pPr>
        <w:pStyle w:val="a4"/>
        <w:numPr>
          <w:ilvl w:val="0"/>
          <w:numId w:val="167"/>
        </w:numPr>
        <w:tabs>
          <w:tab w:val="left" w:pos="846"/>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результатов исследования широкому кругу заинтересованных лиц для обсуждения и возможного дальнейшего практического</w:t>
      </w:r>
      <w:r w:rsidRPr="00803AD2">
        <w:rPr>
          <w:rFonts w:ascii="Times New Roman" w:hAnsi="Times New Roman"/>
          <w:spacing w:val="-15"/>
          <w:sz w:val="24"/>
          <w:lang w:val="ru-RU"/>
        </w:rPr>
        <w:t xml:space="preserve"> </w:t>
      </w:r>
      <w:r w:rsidRPr="00803AD2">
        <w:rPr>
          <w:rFonts w:ascii="Times New Roman" w:hAnsi="Times New Roman"/>
          <w:sz w:val="24"/>
          <w:lang w:val="ru-RU"/>
        </w:rPr>
        <w:t>использования.</w:t>
      </w:r>
    </w:p>
    <w:p w:rsidR="006D5497" w:rsidRPr="00803AD2" w:rsidRDefault="00803AD2">
      <w:pPr>
        <w:pStyle w:val="a3"/>
        <w:spacing w:before="1" w:line="276" w:lineRule="auto"/>
        <w:ind w:right="106"/>
        <w:jc w:val="both"/>
        <w:rPr>
          <w:lang w:val="ru-RU"/>
        </w:rPr>
      </w:pPr>
      <w:r w:rsidRPr="00803AD2">
        <w:rPr>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 исследовательская деятельность может приобретать разные</w:t>
      </w:r>
      <w:r w:rsidRPr="00803AD2">
        <w:rPr>
          <w:spacing w:val="-20"/>
          <w:lang w:val="ru-RU"/>
        </w:rPr>
        <w:t xml:space="preserve"> </w:t>
      </w:r>
      <w:r w:rsidRPr="00803AD2">
        <w:rPr>
          <w:lang w:val="ru-RU"/>
        </w:rPr>
        <w:t>формы.</w:t>
      </w:r>
    </w:p>
    <w:p w:rsidR="006D5497" w:rsidRPr="00803AD2" w:rsidRDefault="00803AD2">
      <w:pPr>
        <w:spacing w:before="1"/>
        <w:ind w:left="661"/>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Формы организации учебно-исследовательской деятельности на урочных  </w:t>
      </w:r>
      <w:r w:rsidRPr="00803AD2">
        <w:rPr>
          <w:rFonts w:ascii="Times New Roman" w:hAnsi="Times New Roman"/>
          <w:i/>
          <w:spacing w:val="31"/>
          <w:sz w:val="24"/>
          <w:lang w:val="ru-RU"/>
        </w:rPr>
        <w:t xml:space="preserve"> </w:t>
      </w:r>
      <w:r w:rsidRPr="00803AD2">
        <w:rPr>
          <w:rFonts w:ascii="Times New Roman" w:hAnsi="Times New Roman"/>
          <w:i/>
          <w:sz w:val="24"/>
          <w:lang w:val="ru-RU"/>
        </w:rPr>
        <w:t>занятиях</w:t>
      </w:r>
    </w:p>
    <w:p w:rsidR="006D5497" w:rsidRDefault="00803AD2">
      <w:pPr>
        <w:pStyle w:val="a3"/>
        <w:spacing w:before="41"/>
        <w:ind w:right="1931" w:firstLine="0"/>
      </w:pPr>
      <w:r>
        <w:t>могут быть</w:t>
      </w:r>
      <w:r>
        <w:rPr>
          <w:spacing w:val="-5"/>
        </w:rPr>
        <w:t xml:space="preserve"> </w:t>
      </w:r>
      <w:r>
        <w:t>следующими:</w:t>
      </w:r>
    </w:p>
    <w:p w:rsidR="006D5497" w:rsidRPr="00803AD2" w:rsidRDefault="00803AD2">
      <w:pPr>
        <w:pStyle w:val="a4"/>
        <w:numPr>
          <w:ilvl w:val="0"/>
          <w:numId w:val="167"/>
        </w:numPr>
        <w:tabs>
          <w:tab w:val="left" w:pos="1009"/>
          <w:tab w:val="left" w:pos="3278"/>
          <w:tab w:val="left" w:pos="5434"/>
          <w:tab w:val="left" w:pos="6172"/>
          <w:tab w:val="left" w:pos="6674"/>
          <w:tab w:val="left" w:pos="8101"/>
          <w:tab w:val="left" w:pos="8981"/>
        </w:tabs>
        <w:spacing w:before="43"/>
        <w:ind w:left="1008" w:hanging="347"/>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урок-исследование,</w:t>
      </w:r>
      <w:r w:rsidRPr="00803AD2">
        <w:rPr>
          <w:rFonts w:ascii="Times New Roman" w:eastAsia="Times New Roman" w:hAnsi="Times New Roman" w:cs="Times New Roman"/>
          <w:sz w:val="24"/>
          <w:szCs w:val="24"/>
          <w:lang w:val="ru-RU"/>
        </w:rPr>
        <w:tab/>
        <w:t>урок-лаборатория,</w:t>
      </w:r>
      <w:r w:rsidRPr="00803AD2">
        <w:rPr>
          <w:rFonts w:ascii="Times New Roman" w:eastAsia="Times New Roman" w:hAnsi="Times New Roman" w:cs="Times New Roman"/>
          <w:sz w:val="24"/>
          <w:szCs w:val="24"/>
          <w:lang w:val="ru-RU"/>
        </w:rPr>
        <w:tab/>
        <w:t>урок</w:t>
      </w:r>
      <w:r w:rsidRPr="00803AD2">
        <w:rPr>
          <w:rFonts w:ascii="Times New Roman" w:eastAsia="Times New Roman" w:hAnsi="Times New Roman" w:cs="Times New Roman"/>
          <w:sz w:val="24"/>
          <w:szCs w:val="24"/>
          <w:lang w:val="ru-RU"/>
        </w:rPr>
        <w:tab/>
        <w:t>—</w:t>
      </w:r>
      <w:r w:rsidRPr="00803AD2">
        <w:rPr>
          <w:rFonts w:ascii="Times New Roman" w:eastAsia="Times New Roman" w:hAnsi="Times New Roman" w:cs="Times New Roman"/>
          <w:sz w:val="24"/>
          <w:szCs w:val="24"/>
          <w:lang w:val="ru-RU"/>
        </w:rPr>
        <w:tab/>
        <w:t>творческий</w:t>
      </w:r>
      <w:r w:rsidRPr="00803AD2">
        <w:rPr>
          <w:rFonts w:ascii="Times New Roman" w:eastAsia="Times New Roman" w:hAnsi="Times New Roman" w:cs="Times New Roman"/>
          <w:sz w:val="24"/>
          <w:szCs w:val="24"/>
          <w:lang w:val="ru-RU"/>
        </w:rPr>
        <w:tab/>
        <w:t>отчёт,</w:t>
      </w:r>
      <w:r w:rsidRPr="00803AD2">
        <w:rPr>
          <w:rFonts w:ascii="Times New Roman" w:eastAsia="Times New Roman" w:hAnsi="Times New Roman" w:cs="Times New Roman"/>
          <w:sz w:val="24"/>
          <w:szCs w:val="24"/>
          <w:lang w:val="ru-RU"/>
        </w:rPr>
        <w:tab/>
        <w:t>урок</w:t>
      </w:r>
    </w:p>
    <w:p w:rsidR="006D5497" w:rsidRPr="00803AD2" w:rsidRDefault="00803AD2">
      <w:pPr>
        <w:pStyle w:val="a3"/>
        <w:spacing w:before="41" w:line="276" w:lineRule="auto"/>
        <w:ind w:right="105" w:firstLine="0"/>
        <w:rPr>
          <w:lang w:val="ru-RU"/>
        </w:rPr>
      </w:pPr>
      <w:r w:rsidRPr="00803AD2">
        <w:rPr>
          <w:lang w:val="ru-RU"/>
        </w:rPr>
        <w:t>«Удивительное рядом», урок — рассказ об учёных, урок — защита исследовательских проектов, урок</w:t>
      </w:r>
      <w:r w:rsidRPr="00803AD2">
        <w:rPr>
          <w:rFonts w:cs="Times New Roman"/>
          <w:lang w:val="ru-RU"/>
        </w:rPr>
        <w:t>-</w:t>
      </w:r>
      <w:r w:rsidRPr="00803AD2">
        <w:rPr>
          <w:lang w:val="ru-RU"/>
        </w:rPr>
        <w:t>экспертиза, урок открытых</w:t>
      </w:r>
      <w:r w:rsidRPr="00803AD2">
        <w:rPr>
          <w:spacing w:val="-17"/>
          <w:lang w:val="ru-RU"/>
        </w:rPr>
        <w:t xml:space="preserve"> </w:t>
      </w:r>
      <w:r w:rsidRPr="00803AD2">
        <w:rPr>
          <w:lang w:val="ru-RU"/>
        </w:rPr>
        <w:t>мыслей;</w:t>
      </w:r>
    </w:p>
    <w:p w:rsidR="006D5497" w:rsidRPr="00803AD2" w:rsidRDefault="00803AD2">
      <w:pPr>
        <w:pStyle w:val="a4"/>
        <w:numPr>
          <w:ilvl w:val="0"/>
          <w:numId w:val="167"/>
        </w:numPr>
        <w:tabs>
          <w:tab w:val="left" w:pos="829"/>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803AD2">
        <w:rPr>
          <w:rFonts w:ascii="Times New Roman" w:hAnsi="Times New Roman"/>
          <w:spacing w:val="-11"/>
          <w:sz w:val="24"/>
          <w:lang w:val="ru-RU"/>
        </w:rPr>
        <w:t xml:space="preserve"> </w:t>
      </w:r>
      <w:r w:rsidRPr="00803AD2">
        <w:rPr>
          <w:rFonts w:ascii="Times New Roman" w:hAnsi="Times New Roman"/>
          <w:sz w:val="24"/>
          <w:lang w:val="ru-RU"/>
        </w:rPr>
        <w:t>результатов;</w:t>
      </w:r>
    </w:p>
    <w:p w:rsidR="006D5497" w:rsidRPr="00803AD2" w:rsidRDefault="00803AD2">
      <w:pPr>
        <w:pStyle w:val="a4"/>
        <w:numPr>
          <w:ilvl w:val="0"/>
          <w:numId w:val="167"/>
        </w:numPr>
        <w:tabs>
          <w:tab w:val="left" w:pos="966"/>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w:t>
      </w:r>
      <w:r w:rsidRPr="00803AD2">
        <w:rPr>
          <w:rFonts w:ascii="Times New Roman" w:hAnsi="Times New Roman"/>
          <w:spacing w:val="-8"/>
          <w:sz w:val="24"/>
          <w:lang w:val="ru-RU"/>
        </w:rPr>
        <w:t xml:space="preserve"> </w:t>
      </w:r>
      <w:r w:rsidRPr="00803AD2">
        <w:rPr>
          <w:rFonts w:ascii="Times New Roman" w:hAnsi="Times New Roman"/>
          <w:sz w:val="24"/>
          <w:lang w:val="ru-RU"/>
        </w:rPr>
        <w:t>времени.</w:t>
      </w:r>
    </w:p>
    <w:p w:rsidR="006D5497" w:rsidRPr="00803AD2" w:rsidRDefault="00803AD2">
      <w:pPr>
        <w:spacing w:before="1" w:line="276" w:lineRule="auto"/>
        <w:ind w:left="102" w:right="109" w:firstLine="559"/>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Формы организации учебно-исследовательской деятельности на внеурочных занятиях </w:t>
      </w:r>
      <w:r w:rsidRPr="00803AD2">
        <w:rPr>
          <w:rFonts w:ascii="Times New Roman" w:hAnsi="Times New Roman"/>
          <w:sz w:val="24"/>
          <w:lang w:val="ru-RU"/>
        </w:rPr>
        <w:t>могут быть</w:t>
      </w:r>
      <w:r w:rsidRPr="00803AD2">
        <w:rPr>
          <w:rFonts w:ascii="Times New Roman" w:hAnsi="Times New Roman"/>
          <w:spacing w:val="-11"/>
          <w:sz w:val="24"/>
          <w:lang w:val="ru-RU"/>
        </w:rPr>
        <w:t xml:space="preserve"> </w:t>
      </w:r>
      <w:r w:rsidRPr="00803AD2">
        <w:rPr>
          <w:rFonts w:ascii="Times New Roman" w:hAnsi="Times New Roman"/>
          <w:sz w:val="24"/>
          <w:lang w:val="ru-RU"/>
        </w:rPr>
        <w:t>следующими:</w:t>
      </w:r>
    </w:p>
    <w:p w:rsidR="006D5497" w:rsidRDefault="00803AD2">
      <w:pPr>
        <w:pStyle w:val="a4"/>
        <w:numPr>
          <w:ilvl w:val="0"/>
          <w:numId w:val="167"/>
        </w:numPr>
        <w:tabs>
          <w:tab w:val="left" w:pos="806"/>
        </w:tabs>
        <w:spacing w:before="1"/>
        <w:ind w:left="805" w:hanging="144"/>
        <w:rPr>
          <w:rFonts w:ascii="Times New Roman" w:eastAsia="Times New Roman" w:hAnsi="Times New Roman" w:cs="Times New Roman"/>
          <w:sz w:val="24"/>
          <w:szCs w:val="24"/>
        </w:rPr>
      </w:pPr>
      <w:r>
        <w:rPr>
          <w:rFonts w:ascii="Times New Roman" w:hAnsi="Times New Roman"/>
          <w:sz w:val="24"/>
        </w:rPr>
        <w:t>исследовательская практика</w:t>
      </w:r>
      <w:r>
        <w:rPr>
          <w:rFonts w:ascii="Times New Roman" w:hAnsi="Times New Roman"/>
          <w:spacing w:val="-12"/>
          <w:sz w:val="24"/>
        </w:rPr>
        <w:t xml:space="preserve"> </w:t>
      </w:r>
      <w:r>
        <w:rPr>
          <w:rFonts w:ascii="Times New Roman" w:hAnsi="Times New Roman"/>
          <w:sz w:val="24"/>
        </w:rPr>
        <w:t>обучающихся;</w:t>
      </w:r>
    </w:p>
    <w:p w:rsidR="006D5497" w:rsidRPr="00803AD2" w:rsidRDefault="00803AD2">
      <w:pPr>
        <w:pStyle w:val="a4"/>
        <w:numPr>
          <w:ilvl w:val="0"/>
          <w:numId w:val="167"/>
        </w:numPr>
        <w:tabs>
          <w:tab w:val="left" w:pos="1009"/>
        </w:tabs>
        <w:spacing w:before="43" w:line="276" w:lineRule="auto"/>
        <w:ind w:right="107"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w:t>
      </w:r>
      <w:r w:rsidRPr="00803AD2">
        <w:rPr>
          <w:rFonts w:ascii="Times New Roman" w:eastAsia="Times New Roman" w:hAnsi="Times New Roman" w:cs="Times New Roman"/>
          <w:spacing w:val="-3"/>
          <w:sz w:val="24"/>
          <w:szCs w:val="24"/>
          <w:lang w:val="ru-RU"/>
        </w:rPr>
        <w:t xml:space="preserve"> </w:t>
      </w:r>
      <w:r w:rsidRPr="00803AD2">
        <w:rPr>
          <w:rFonts w:ascii="Times New Roman" w:eastAsia="Times New Roman" w:hAnsi="Times New Roman" w:cs="Times New Roman"/>
          <w:sz w:val="24"/>
          <w:szCs w:val="24"/>
          <w:lang w:val="ru-RU"/>
        </w:rPr>
        <w:t>контроля.</w:t>
      </w:r>
    </w:p>
    <w:p w:rsidR="006D5497" w:rsidRPr="00803AD2" w:rsidRDefault="00803AD2">
      <w:pPr>
        <w:pStyle w:val="a4"/>
        <w:numPr>
          <w:ilvl w:val="0"/>
          <w:numId w:val="167"/>
        </w:numPr>
        <w:tabs>
          <w:tab w:val="left" w:pos="844"/>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6D5497" w:rsidRPr="00803AD2" w:rsidRDefault="00803AD2">
      <w:pPr>
        <w:pStyle w:val="a4"/>
        <w:numPr>
          <w:ilvl w:val="0"/>
          <w:numId w:val="167"/>
        </w:numPr>
        <w:tabs>
          <w:tab w:val="left" w:pos="909"/>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ученическое научное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w:t>
      </w:r>
      <w:r w:rsidRPr="00803AD2">
        <w:rPr>
          <w:rFonts w:ascii="Times New Roman" w:eastAsia="Times New Roman" w:hAnsi="Times New Roman" w:cs="Times New Roman"/>
          <w:spacing w:val="-24"/>
          <w:sz w:val="24"/>
          <w:szCs w:val="24"/>
          <w:lang w:val="ru-RU"/>
        </w:rPr>
        <w:t xml:space="preserve"> </w:t>
      </w:r>
      <w:r w:rsidRPr="00803AD2">
        <w:rPr>
          <w:rFonts w:ascii="Times New Roman" w:eastAsia="Times New Roman" w:hAnsi="Times New Roman" w:cs="Times New Roman"/>
          <w:sz w:val="24"/>
          <w:szCs w:val="24"/>
          <w:lang w:val="ru-RU"/>
        </w:rPr>
        <w:t>др..</w:t>
      </w:r>
    </w:p>
    <w:p w:rsidR="006D5497" w:rsidRPr="00803AD2" w:rsidRDefault="00803AD2">
      <w:pPr>
        <w:pStyle w:val="a4"/>
        <w:numPr>
          <w:ilvl w:val="0"/>
          <w:numId w:val="167"/>
        </w:numPr>
        <w:tabs>
          <w:tab w:val="left" w:pos="901"/>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803AD2">
        <w:rPr>
          <w:rFonts w:ascii="Times New Roman" w:hAnsi="Times New Roman"/>
          <w:spacing w:val="-30"/>
          <w:sz w:val="24"/>
          <w:lang w:val="ru-RU"/>
        </w:rPr>
        <w:t xml:space="preserve"> </w:t>
      </w:r>
      <w:r w:rsidRPr="00803AD2">
        <w:rPr>
          <w:rFonts w:ascii="Times New Roman" w:hAnsi="Times New Roman"/>
          <w:sz w:val="24"/>
          <w:lang w:val="ru-RU"/>
        </w:rPr>
        <w:t>мероприятий.</w:t>
      </w:r>
    </w:p>
    <w:p w:rsidR="006D5497" w:rsidRPr="00803AD2" w:rsidRDefault="00803AD2">
      <w:pPr>
        <w:pStyle w:val="a3"/>
        <w:spacing w:before="3"/>
        <w:ind w:left="661" w:right="105" w:firstLine="0"/>
        <w:rPr>
          <w:lang w:val="ru-RU"/>
        </w:rPr>
      </w:pPr>
      <w:r w:rsidRPr="00803AD2">
        <w:rPr>
          <w:lang w:val="ru-RU"/>
        </w:rPr>
        <w:t>Необходимые условия организации проектно-исследовательской</w:t>
      </w:r>
      <w:r w:rsidRPr="00803AD2">
        <w:rPr>
          <w:spacing w:val="-21"/>
          <w:lang w:val="ru-RU"/>
        </w:rPr>
        <w:t xml:space="preserve"> </w:t>
      </w:r>
      <w:r w:rsidRPr="00803AD2">
        <w:rPr>
          <w:lang w:val="ru-RU"/>
        </w:rPr>
        <w:t>деятельности:</w:t>
      </w:r>
    </w:p>
    <w:p w:rsidR="006D5497" w:rsidRPr="00803AD2" w:rsidRDefault="00803AD2">
      <w:pPr>
        <w:pStyle w:val="a4"/>
        <w:numPr>
          <w:ilvl w:val="0"/>
          <w:numId w:val="167"/>
        </w:numPr>
        <w:tabs>
          <w:tab w:val="left" w:pos="837"/>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проект или учебное исследование должны быть выполнимыми и соответствовать возрасту, способностям и возможностям</w:t>
      </w:r>
      <w:r w:rsidRPr="00803AD2">
        <w:rPr>
          <w:rFonts w:ascii="Times New Roman" w:hAnsi="Times New Roman"/>
          <w:spacing w:val="-14"/>
          <w:sz w:val="24"/>
          <w:lang w:val="ru-RU"/>
        </w:rPr>
        <w:t xml:space="preserve"> </w:t>
      </w:r>
      <w:r w:rsidRPr="00803AD2">
        <w:rPr>
          <w:rFonts w:ascii="Times New Roman" w:hAnsi="Times New Roman"/>
          <w:sz w:val="24"/>
          <w:lang w:val="ru-RU"/>
        </w:rPr>
        <w:t>обучающегося;</w:t>
      </w:r>
    </w:p>
    <w:p w:rsidR="006D5497" w:rsidRPr="00803AD2" w:rsidRDefault="00803AD2">
      <w:pPr>
        <w:pStyle w:val="a4"/>
        <w:numPr>
          <w:ilvl w:val="0"/>
          <w:numId w:val="167"/>
        </w:numPr>
        <w:tabs>
          <w:tab w:val="left" w:pos="834"/>
        </w:tabs>
        <w:spacing w:before="1" w:line="278" w:lineRule="auto"/>
        <w:ind w:right="110"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для выполнения проекта должны быть все условия — информационные ресурсы, материально-технические и</w:t>
      </w:r>
      <w:r w:rsidRPr="00803AD2">
        <w:rPr>
          <w:rFonts w:ascii="Times New Roman" w:eastAsia="Times New Roman" w:hAnsi="Times New Roman" w:cs="Times New Roman"/>
          <w:spacing w:val="-10"/>
          <w:sz w:val="24"/>
          <w:szCs w:val="24"/>
          <w:lang w:val="ru-RU"/>
        </w:rPr>
        <w:t xml:space="preserve"> </w:t>
      </w:r>
      <w:r w:rsidRPr="00803AD2">
        <w:rPr>
          <w:rFonts w:ascii="Times New Roman" w:eastAsia="Times New Roman" w:hAnsi="Times New Roman" w:cs="Times New Roman"/>
          <w:sz w:val="24"/>
          <w:szCs w:val="24"/>
          <w:lang w:val="ru-RU"/>
        </w:rPr>
        <w:t>др.;</w:t>
      </w:r>
    </w:p>
    <w:p w:rsidR="006D5497" w:rsidRPr="00803AD2" w:rsidRDefault="00803AD2">
      <w:pPr>
        <w:pStyle w:val="a4"/>
        <w:numPr>
          <w:ilvl w:val="0"/>
          <w:numId w:val="167"/>
        </w:numPr>
        <w:tabs>
          <w:tab w:val="left" w:pos="877"/>
        </w:tabs>
        <w:spacing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w:t>
      </w:r>
      <w:r w:rsidRPr="00803AD2">
        <w:rPr>
          <w:rFonts w:ascii="Times New Roman" w:hAnsi="Times New Roman"/>
          <w:spacing w:val="-14"/>
          <w:sz w:val="24"/>
          <w:lang w:val="ru-RU"/>
        </w:rPr>
        <w:t xml:space="preserve"> </w:t>
      </w:r>
      <w:r w:rsidRPr="00803AD2">
        <w:rPr>
          <w:rFonts w:ascii="Times New Roman" w:hAnsi="Times New Roman"/>
          <w:sz w:val="24"/>
          <w:lang w:val="ru-RU"/>
        </w:rPr>
        <w:t>проекта;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160" w:left="1600" w:header="0" w:footer="963" w:gutter="0"/>
          <w:cols w:space="720"/>
        </w:sectPr>
      </w:pPr>
    </w:p>
    <w:p w:rsidR="006D5497" w:rsidRPr="00803AD2" w:rsidRDefault="00803AD2">
      <w:pPr>
        <w:pStyle w:val="a4"/>
        <w:numPr>
          <w:ilvl w:val="1"/>
          <w:numId w:val="167"/>
        </w:numPr>
        <w:tabs>
          <w:tab w:val="left" w:pos="959"/>
        </w:tabs>
        <w:spacing w:before="48"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необходимо обеспечить педагогическое сопровождение проекта как в отношении выбора темы и содержания, так и в отношении собственно работы и используемых методов;</w:t>
      </w:r>
    </w:p>
    <w:p w:rsidR="006D5497" w:rsidRPr="00803AD2" w:rsidRDefault="00803AD2">
      <w:pPr>
        <w:pStyle w:val="a4"/>
        <w:numPr>
          <w:ilvl w:val="1"/>
          <w:numId w:val="167"/>
        </w:numPr>
        <w:tabs>
          <w:tab w:val="left" w:pos="969"/>
        </w:tabs>
        <w:spacing w:before="1" w:line="276" w:lineRule="auto"/>
        <w:ind w:right="22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w:t>
      </w:r>
      <w:r w:rsidRPr="00803AD2">
        <w:rPr>
          <w:rFonts w:ascii="Times New Roman" w:hAnsi="Times New Roman"/>
          <w:spacing w:val="-16"/>
          <w:sz w:val="24"/>
          <w:lang w:val="ru-RU"/>
        </w:rPr>
        <w:t xml:space="preserve"> </w:t>
      </w:r>
      <w:r w:rsidRPr="00803AD2">
        <w:rPr>
          <w:rFonts w:ascii="Times New Roman" w:hAnsi="Times New Roman"/>
          <w:sz w:val="24"/>
          <w:lang w:val="ru-RU"/>
        </w:rPr>
        <w:t>участника;</w:t>
      </w:r>
    </w:p>
    <w:p w:rsidR="006D5497" w:rsidRPr="00803AD2" w:rsidRDefault="00803AD2">
      <w:pPr>
        <w:pStyle w:val="a4"/>
        <w:numPr>
          <w:ilvl w:val="1"/>
          <w:numId w:val="167"/>
        </w:numPr>
        <w:tabs>
          <w:tab w:val="left" w:pos="976"/>
        </w:tabs>
        <w:spacing w:before="1" w:line="276" w:lineRule="auto"/>
        <w:ind w:right="22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w:t>
      </w:r>
      <w:r w:rsidRPr="00803AD2">
        <w:rPr>
          <w:rFonts w:ascii="Times New Roman" w:hAnsi="Times New Roman"/>
          <w:spacing w:val="-9"/>
          <w:sz w:val="24"/>
          <w:lang w:val="ru-RU"/>
        </w:rPr>
        <w:t xml:space="preserve"> </w:t>
      </w:r>
      <w:r w:rsidRPr="00803AD2">
        <w:rPr>
          <w:rFonts w:ascii="Times New Roman" w:hAnsi="Times New Roman"/>
          <w:sz w:val="24"/>
          <w:lang w:val="ru-RU"/>
        </w:rPr>
        <w:t>обсуждения.</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1"/>
        <w:spacing w:before="0" w:line="276" w:lineRule="auto"/>
        <w:ind w:left="2466" w:right="1889" w:hanging="15"/>
        <w:rPr>
          <w:b w:val="0"/>
          <w:bCs w:val="0"/>
          <w:lang w:val="ru-RU"/>
        </w:rPr>
      </w:pPr>
      <w:r w:rsidRPr="00803AD2">
        <w:rPr>
          <w:lang w:val="ru-RU"/>
        </w:rPr>
        <w:t>Организация учебной и внеурочной деятельности по формированию и развитию</w:t>
      </w:r>
      <w:r w:rsidRPr="00803AD2">
        <w:rPr>
          <w:spacing w:val="-12"/>
          <w:lang w:val="ru-RU"/>
        </w:rPr>
        <w:t xml:space="preserve"> </w:t>
      </w:r>
      <w:r w:rsidRPr="00803AD2">
        <w:rPr>
          <w:lang w:val="ru-RU"/>
        </w:rPr>
        <w:t>ИКТ-компетенций</w:t>
      </w:r>
    </w:p>
    <w:p w:rsidR="006D5497" w:rsidRPr="00803AD2" w:rsidRDefault="00803AD2">
      <w:pPr>
        <w:pStyle w:val="a3"/>
        <w:spacing w:after="7" w:line="276" w:lineRule="auto"/>
        <w:ind w:left="222" w:right="230" w:firstLine="619"/>
        <w:jc w:val="both"/>
        <w:rPr>
          <w:lang w:val="ru-RU"/>
        </w:rPr>
      </w:pPr>
      <w:r w:rsidRPr="00803AD2">
        <w:rPr>
          <w:lang w:val="ru-RU"/>
        </w:rPr>
        <w:t>Наряду с развитием УУД большое значение в основной школе придается также формированию и развитию ИКТ-компетенций в процессе как учебной, так и внеурочной деятельности</w:t>
      </w:r>
      <w:r w:rsidRPr="00803AD2">
        <w:rPr>
          <w:spacing w:val="-7"/>
          <w:lang w:val="ru-RU"/>
        </w:rPr>
        <w:t xml:space="preserve"> </w:t>
      </w:r>
      <w:r w:rsidRPr="00803AD2">
        <w:rPr>
          <w:lang w:val="ru-RU"/>
        </w:rPr>
        <w:t>учащихся:</w:t>
      </w:r>
    </w:p>
    <w:tbl>
      <w:tblPr>
        <w:tblStyle w:val="TableNormal"/>
        <w:tblW w:w="0" w:type="auto"/>
        <w:tblInd w:w="109" w:type="dxa"/>
        <w:tblLayout w:type="fixed"/>
        <w:tblLook w:val="01E0" w:firstRow="1" w:lastRow="1" w:firstColumn="1" w:lastColumn="1" w:noHBand="0" w:noVBand="0"/>
      </w:tblPr>
      <w:tblGrid>
        <w:gridCol w:w="2113"/>
        <w:gridCol w:w="2712"/>
        <w:gridCol w:w="2501"/>
        <w:gridCol w:w="2247"/>
      </w:tblGrid>
      <w:tr w:rsidR="006D5497">
        <w:trPr>
          <w:trHeight w:hRule="exact" w:val="838"/>
        </w:trPr>
        <w:tc>
          <w:tcPr>
            <w:tcW w:w="211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451"/>
              <w:rPr>
                <w:rFonts w:ascii="Times New Roman" w:eastAsia="Times New Roman" w:hAnsi="Times New Roman" w:cs="Times New Roman"/>
                <w:sz w:val="24"/>
                <w:szCs w:val="24"/>
              </w:rPr>
            </w:pPr>
            <w:r>
              <w:rPr>
                <w:rFonts w:ascii="Times New Roman" w:hAnsi="Times New Roman"/>
                <w:sz w:val="24"/>
              </w:rPr>
              <w:t>ИКТ-</w:t>
            </w:r>
          </w:p>
          <w:p w:rsidR="006D5497" w:rsidRDefault="00803AD2">
            <w:pPr>
              <w:pStyle w:val="TableParagraph"/>
              <w:ind w:left="103" w:right="451"/>
              <w:rPr>
                <w:rFonts w:ascii="Times New Roman" w:eastAsia="Times New Roman" w:hAnsi="Times New Roman" w:cs="Times New Roman"/>
                <w:sz w:val="24"/>
                <w:szCs w:val="24"/>
              </w:rPr>
            </w:pPr>
            <w:r>
              <w:rPr>
                <w:rFonts w:ascii="Times New Roman" w:hAnsi="Times New Roman"/>
                <w:sz w:val="24"/>
              </w:rPr>
              <w:t>компетенции</w:t>
            </w:r>
          </w:p>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036"/>
              </w:tabs>
              <w:ind w:left="100" w:right="100"/>
              <w:rPr>
                <w:rFonts w:ascii="Times New Roman" w:eastAsia="Times New Roman" w:hAnsi="Times New Roman" w:cs="Times New Roman"/>
                <w:sz w:val="24"/>
                <w:szCs w:val="24"/>
              </w:rPr>
            </w:pPr>
            <w:r>
              <w:rPr>
                <w:rFonts w:ascii="Times New Roman" w:hAnsi="Times New Roman"/>
                <w:sz w:val="24"/>
              </w:rPr>
              <w:t>Формируемые элементы</w:t>
            </w:r>
            <w:r>
              <w:rPr>
                <w:rFonts w:ascii="Times New Roman" w:hAnsi="Times New Roman"/>
                <w:sz w:val="24"/>
              </w:rPr>
              <w:tab/>
              <w:t>ИКТ- компетенций</w:t>
            </w:r>
          </w:p>
        </w:tc>
        <w:tc>
          <w:tcPr>
            <w:tcW w:w="250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Учебная</w:t>
            </w:r>
            <w:r>
              <w:rPr>
                <w:rFonts w:ascii="Times New Roman" w:hAnsi="Times New Roman"/>
                <w:spacing w:val="-5"/>
                <w:sz w:val="24"/>
              </w:rPr>
              <w:t xml:space="preserve"> </w:t>
            </w:r>
            <w:r>
              <w:rPr>
                <w:rFonts w:ascii="Times New Roman" w:hAnsi="Times New Roman"/>
                <w:sz w:val="24"/>
              </w:rPr>
              <w:t>деятельность</w:t>
            </w:r>
          </w:p>
        </w:tc>
        <w:tc>
          <w:tcPr>
            <w:tcW w:w="224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774"/>
              <w:rPr>
                <w:rFonts w:ascii="Times New Roman" w:eastAsia="Times New Roman" w:hAnsi="Times New Roman" w:cs="Times New Roman"/>
                <w:sz w:val="24"/>
                <w:szCs w:val="24"/>
              </w:rPr>
            </w:pPr>
            <w:r>
              <w:rPr>
                <w:rFonts w:ascii="Times New Roman" w:hAnsi="Times New Roman"/>
                <w:sz w:val="24"/>
              </w:rPr>
              <w:t>Внеурочная деятельность</w:t>
            </w:r>
          </w:p>
        </w:tc>
      </w:tr>
      <w:tr w:rsidR="006D5497" w:rsidRPr="00074B24">
        <w:trPr>
          <w:trHeight w:hRule="exact" w:val="862"/>
        </w:trPr>
        <w:tc>
          <w:tcPr>
            <w:tcW w:w="2113" w:type="dxa"/>
            <w:vMerge w:val="restart"/>
            <w:tcBorders>
              <w:top w:val="single" w:sz="4" w:space="0" w:color="000000"/>
              <w:left w:val="single" w:sz="4" w:space="0" w:color="000000"/>
              <w:right w:val="single" w:sz="4" w:space="0" w:color="000000"/>
            </w:tcBorders>
          </w:tcPr>
          <w:p w:rsidR="006D5497" w:rsidRDefault="00803AD2">
            <w:pPr>
              <w:pStyle w:val="TableParagraph"/>
              <w:ind w:left="103" w:right="588"/>
              <w:jc w:val="both"/>
              <w:rPr>
                <w:rFonts w:ascii="Times New Roman" w:eastAsia="Times New Roman" w:hAnsi="Times New Roman" w:cs="Times New Roman"/>
                <w:sz w:val="24"/>
                <w:szCs w:val="24"/>
              </w:rPr>
            </w:pPr>
            <w:r>
              <w:rPr>
                <w:rFonts w:ascii="Times New Roman" w:hAnsi="Times New Roman"/>
                <w:sz w:val="24"/>
              </w:rPr>
              <w:t>Обращение с устройствами ИКТ</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подключение устройств ИКТ к электрическим и информационным</w:t>
            </w:r>
            <w:r w:rsidRPr="00803AD2">
              <w:rPr>
                <w:rFonts w:ascii="Times New Roman" w:hAnsi="Times New Roman"/>
                <w:spacing w:val="-9"/>
                <w:sz w:val="24"/>
                <w:lang w:val="ru-RU"/>
              </w:rPr>
              <w:t xml:space="preserve"> </w:t>
            </w:r>
            <w:r w:rsidRPr="00803AD2">
              <w:rPr>
                <w:rFonts w:ascii="Times New Roman" w:hAnsi="Times New Roman"/>
                <w:sz w:val="24"/>
                <w:lang w:val="ru-RU"/>
              </w:rPr>
              <w:t>сетям</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305"/>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3" w:right="223"/>
              <w:rPr>
                <w:rFonts w:ascii="Times New Roman" w:eastAsia="Times New Roman" w:hAnsi="Times New Roman" w:cs="Times New Roman"/>
                <w:sz w:val="24"/>
                <w:szCs w:val="24"/>
                <w:lang w:val="ru-RU"/>
              </w:rPr>
            </w:pPr>
            <w:r w:rsidRPr="00803AD2">
              <w:rPr>
                <w:rFonts w:ascii="Times New Roman" w:hAnsi="Times New Roman"/>
                <w:sz w:val="24"/>
                <w:lang w:val="ru-RU"/>
              </w:rPr>
              <w:t>«Информатика и ИКТ»,</w:t>
            </w:r>
            <w:r w:rsidRPr="00803AD2">
              <w:rPr>
                <w:rFonts w:ascii="Times New Roman" w:hAnsi="Times New Roman"/>
                <w:spacing w:val="-4"/>
                <w:sz w:val="24"/>
                <w:lang w:val="ru-RU"/>
              </w:rPr>
              <w:t xml:space="preserve"> </w:t>
            </w:r>
            <w:r w:rsidRPr="00803AD2">
              <w:rPr>
                <w:rFonts w:ascii="Times New Roman" w:hAnsi="Times New Roman"/>
                <w:sz w:val="24"/>
                <w:lang w:val="ru-RU"/>
              </w:rPr>
              <w:t>«Технология»</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tabs>
                <w:tab w:val="left" w:pos="1411"/>
              </w:tabs>
              <w:ind w:left="103" w:right="101"/>
              <w:rPr>
                <w:rFonts w:ascii="Times New Roman" w:eastAsia="Times New Roman" w:hAnsi="Times New Roman" w:cs="Times New Roman"/>
                <w:sz w:val="24"/>
                <w:szCs w:val="24"/>
                <w:lang w:val="ru-RU"/>
              </w:rPr>
            </w:pPr>
            <w:r w:rsidRPr="00803AD2">
              <w:rPr>
                <w:rFonts w:ascii="Times New Roman" w:hAnsi="Times New Roman"/>
                <w:sz w:val="24"/>
                <w:lang w:val="ru-RU"/>
              </w:rPr>
              <w:t>Поиск информации в</w:t>
            </w:r>
            <w:r w:rsidRPr="00803AD2">
              <w:rPr>
                <w:rFonts w:ascii="Times New Roman" w:hAnsi="Times New Roman"/>
                <w:sz w:val="24"/>
                <w:lang w:val="ru-RU"/>
              </w:rPr>
              <w:tab/>
              <w:t>рамках</w:t>
            </w:r>
          </w:p>
          <w:p w:rsidR="006D5497" w:rsidRPr="00803AD2" w:rsidRDefault="00803AD2">
            <w:pPr>
              <w:pStyle w:val="TableParagraph"/>
              <w:ind w:left="103" w:right="739"/>
              <w:jc w:val="both"/>
              <w:rPr>
                <w:rFonts w:ascii="Times New Roman" w:eastAsia="Times New Roman" w:hAnsi="Times New Roman" w:cs="Times New Roman"/>
                <w:sz w:val="24"/>
                <w:szCs w:val="24"/>
                <w:lang w:val="ru-RU"/>
              </w:rPr>
            </w:pPr>
            <w:r w:rsidRPr="00803AD2">
              <w:rPr>
                <w:rFonts w:ascii="Times New Roman" w:hAnsi="Times New Roman"/>
                <w:sz w:val="24"/>
                <w:lang w:val="ru-RU"/>
              </w:rPr>
              <w:t>внеурочной и внешкольной деятельности</w:t>
            </w:r>
          </w:p>
        </w:tc>
      </w:tr>
      <w:tr w:rsidR="006D5497" w:rsidRPr="00074B24">
        <w:trPr>
          <w:trHeight w:hRule="exact" w:val="1390"/>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75"/>
                <w:tab w:val="left" w:pos="2469"/>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соединение</w:t>
            </w:r>
            <w:r w:rsidRPr="00803AD2">
              <w:rPr>
                <w:rFonts w:ascii="Times New Roman" w:hAnsi="Times New Roman"/>
                <w:sz w:val="24"/>
                <w:lang w:val="ru-RU"/>
              </w:rPr>
              <w:tab/>
              <w:t>устройств ИКТ с использованием проводных</w:t>
            </w:r>
            <w:r w:rsidRPr="00803AD2">
              <w:rPr>
                <w:rFonts w:ascii="Times New Roman" w:hAnsi="Times New Roman"/>
                <w:sz w:val="24"/>
                <w:lang w:val="ru-RU"/>
              </w:rPr>
              <w:tab/>
            </w:r>
            <w:r w:rsidRPr="00803AD2">
              <w:rPr>
                <w:rFonts w:ascii="Times New Roman" w:hAnsi="Times New Roman"/>
                <w:sz w:val="24"/>
                <w:lang w:val="ru-RU"/>
              </w:rPr>
              <w:tab/>
              <w:t>и беспроводных технологий</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2494"/>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19"/>
              </w:tabs>
              <w:ind w:left="100" w:right="101"/>
              <w:jc w:val="both"/>
              <w:rPr>
                <w:rFonts w:ascii="Times New Roman" w:eastAsia="Times New Roman" w:hAnsi="Times New Roman" w:cs="Times New Roman"/>
                <w:sz w:val="24"/>
                <w:szCs w:val="24"/>
                <w:lang w:val="ru-RU"/>
              </w:rPr>
            </w:pPr>
            <w:r w:rsidRPr="00803AD2">
              <w:rPr>
                <w:rFonts w:ascii="Times New Roman" w:hAnsi="Times New Roman"/>
                <w:sz w:val="24"/>
                <w:lang w:val="ru-RU"/>
              </w:rPr>
              <w:t>правильное  включение и</w:t>
            </w:r>
            <w:r w:rsidRPr="00803AD2">
              <w:rPr>
                <w:rFonts w:ascii="Times New Roman" w:hAnsi="Times New Roman"/>
                <w:sz w:val="24"/>
                <w:lang w:val="ru-RU"/>
              </w:rPr>
              <w:tab/>
              <w:t>выключение устройств ИКТ,</w:t>
            </w:r>
            <w:r w:rsidRPr="00803AD2">
              <w:rPr>
                <w:rFonts w:ascii="Times New Roman" w:hAnsi="Times New Roman"/>
                <w:spacing w:val="-5"/>
                <w:sz w:val="24"/>
                <w:lang w:val="ru-RU"/>
              </w:rPr>
              <w:t xml:space="preserve"> </w:t>
            </w:r>
            <w:r w:rsidRPr="00803AD2">
              <w:rPr>
                <w:rFonts w:ascii="Times New Roman" w:hAnsi="Times New Roman"/>
                <w:sz w:val="24"/>
                <w:lang w:val="ru-RU"/>
              </w:rPr>
              <w:t>вход</w:t>
            </w:r>
          </w:p>
          <w:p w:rsidR="006D5497" w:rsidRPr="00803AD2" w:rsidRDefault="00803AD2">
            <w:pPr>
              <w:pStyle w:val="TableParagraph"/>
              <w:tabs>
                <w:tab w:val="left" w:pos="1084"/>
              </w:tabs>
              <w:ind w:left="100"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в</w:t>
            </w:r>
            <w:r w:rsidRPr="00803AD2">
              <w:rPr>
                <w:rFonts w:ascii="Times New Roman" w:hAnsi="Times New Roman"/>
                <w:sz w:val="24"/>
                <w:lang w:val="ru-RU"/>
              </w:rPr>
              <w:tab/>
              <w:t>операционную систему и завершение работы с ней, выполнение базовых действий с экранными объектами</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392"/>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97"/>
                <w:tab w:val="left" w:pos="2467"/>
              </w:tabs>
              <w:ind w:left="100" w:right="104"/>
              <w:rPr>
                <w:rFonts w:ascii="Times New Roman" w:eastAsia="Times New Roman" w:hAnsi="Times New Roman" w:cs="Times New Roman"/>
                <w:sz w:val="24"/>
                <w:szCs w:val="24"/>
                <w:lang w:val="ru-RU"/>
              </w:rPr>
            </w:pPr>
            <w:r w:rsidRPr="00803AD2">
              <w:rPr>
                <w:rFonts w:ascii="Times New Roman" w:hAnsi="Times New Roman"/>
                <w:sz w:val="24"/>
                <w:lang w:val="ru-RU"/>
              </w:rPr>
              <w:t>информационное подключение к локальной</w:t>
            </w:r>
            <w:r w:rsidRPr="00803AD2">
              <w:rPr>
                <w:rFonts w:ascii="Times New Roman" w:hAnsi="Times New Roman"/>
                <w:sz w:val="24"/>
                <w:lang w:val="ru-RU"/>
              </w:rPr>
              <w:tab/>
              <w:t>сети</w:t>
            </w:r>
            <w:r w:rsidRPr="00803AD2">
              <w:rPr>
                <w:rFonts w:ascii="Times New Roman" w:hAnsi="Times New Roman"/>
                <w:sz w:val="24"/>
                <w:lang w:val="ru-RU"/>
              </w:rPr>
              <w:tab/>
              <w:t>и глобальной сети Интернет</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2218"/>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86"/>
              </w:tabs>
              <w:spacing w:line="269" w:lineRule="exact"/>
              <w:ind w:left="100"/>
              <w:rPr>
                <w:rFonts w:ascii="Times New Roman" w:eastAsia="Times New Roman" w:hAnsi="Times New Roman" w:cs="Times New Roman"/>
                <w:sz w:val="24"/>
                <w:szCs w:val="24"/>
                <w:lang w:val="ru-RU"/>
              </w:rPr>
            </w:pPr>
            <w:r w:rsidRPr="00803AD2">
              <w:rPr>
                <w:rFonts w:ascii="Times New Roman" w:hAnsi="Times New Roman"/>
                <w:sz w:val="24"/>
                <w:lang w:val="ru-RU"/>
              </w:rPr>
              <w:t>вход</w:t>
            </w:r>
            <w:r w:rsidRPr="00803AD2">
              <w:rPr>
                <w:rFonts w:ascii="Times New Roman" w:hAnsi="Times New Roman"/>
                <w:sz w:val="24"/>
                <w:lang w:val="ru-RU"/>
              </w:rPr>
              <w:tab/>
              <w:t>в</w:t>
            </w:r>
          </w:p>
          <w:p w:rsidR="006D5497" w:rsidRPr="00803AD2" w:rsidRDefault="00803AD2">
            <w:pPr>
              <w:pStyle w:val="TableParagraph"/>
              <w:tabs>
                <w:tab w:val="left" w:pos="1084"/>
                <w:tab w:val="left" w:pos="1417"/>
                <w:tab w:val="left" w:pos="2014"/>
                <w:tab w:val="left" w:pos="2485"/>
              </w:tabs>
              <w:ind w:left="100" w:right="101"/>
              <w:rPr>
                <w:rFonts w:ascii="Times New Roman" w:eastAsia="Times New Roman" w:hAnsi="Times New Roman" w:cs="Times New Roman"/>
                <w:sz w:val="24"/>
                <w:szCs w:val="24"/>
                <w:lang w:val="ru-RU"/>
              </w:rPr>
            </w:pPr>
            <w:r w:rsidRPr="00803AD2">
              <w:rPr>
                <w:rFonts w:ascii="Times New Roman" w:hAnsi="Times New Roman"/>
                <w:sz w:val="24"/>
                <w:lang w:val="ru-RU"/>
              </w:rPr>
              <w:t>информационную среду школы,</w:t>
            </w:r>
            <w:r w:rsidRPr="00803AD2">
              <w:rPr>
                <w:rFonts w:ascii="Times New Roman" w:hAnsi="Times New Roman"/>
                <w:sz w:val="24"/>
                <w:lang w:val="ru-RU"/>
              </w:rPr>
              <w:tab/>
              <w:t>в</w:t>
            </w:r>
            <w:r w:rsidRPr="00803AD2">
              <w:rPr>
                <w:rFonts w:ascii="Times New Roman" w:hAnsi="Times New Roman"/>
                <w:sz w:val="24"/>
                <w:lang w:val="ru-RU"/>
              </w:rPr>
              <w:tab/>
              <w:t>том</w:t>
            </w:r>
            <w:r w:rsidRPr="00803AD2">
              <w:rPr>
                <w:rFonts w:ascii="Times New Roman" w:hAnsi="Times New Roman"/>
                <w:sz w:val="24"/>
                <w:lang w:val="ru-RU"/>
              </w:rPr>
              <w:tab/>
              <w:t>числе через</w:t>
            </w:r>
            <w:r w:rsidRPr="00803AD2">
              <w:rPr>
                <w:rFonts w:ascii="Times New Roman" w:hAnsi="Times New Roman"/>
                <w:sz w:val="24"/>
                <w:lang w:val="ru-RU"/>
              </w:rPr>
              <w:tab/>
            </w:r>
            <w:r w:rsidRPr="00803AD2">
              <w:rPr>
                <w:rFonts w:ascii="Times New Roman" w:hAnsi="Times New Roman"/>
                <w:sz w:val="24"/>
                <w:lang w:val="ru-RU"/>
              </w:rPr>
              <w:tab/>
              <w:t>Интернет,</w:t>
            </w:r>
            <w:r w:rsidRPr="00803AD2">
              <w:rPr>
                <w:rFonts w:ascii="Times New Roman" w:hAnsi="Times New Roman"/>
                <w:w w:val="99"/>
                <w:sz w:val="24"/>
                <w:lang w:val="ru-RU"/>
              </w:rPr>
              <w:t xml:space="preserve"> </w:t>
            </w:r>
            <w:r w:rsidRPr="00803AD2">
              <w:rPr>
                <w:rFonts w:ascii="Times New Roman" w:hAnsi="Times New Roman"/>
                <w:sz w:val="24"/>
                <w:lang w:val="ru-RU"/>
              </w:rPr>
              <w:t>размещение</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в информационной среде различных информационных</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bl>
    <w:p w:rsidR="006D5497" w:rsidRPr="00803AD2" w:rsidRDefault="006D5497">
      <w:pPr>
        <w:rPr>
          <w:lang w:val="ru-RU"/>
        </w:rPr>
        <w:sectPr w:rsidR="006D5497" w:rsidRPr="00803AD2">
          <w:pgSz w:w="11910" w:h="16840"/>
          <w:pgMar w:top="106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2113"/>
        <w:gridCol w:w="2712"/>
        <w:gridCol w:w="2501"/>
        <w:gridCol w:w="2247"/>
      </w:tblGrid>
      <w:tr w:rsidR="006D5497">
        <w:trPr>
          <w:trHeight w:hRule="exact" w:val="288"/>
        </w:trPr>
        <w:tc>
          <w:tcPr>
            <w:tcW w:w="2113" w:type="dxa"/>
            <w:vMerge w:val="restart"/>
            <w:tcBorders>
              <w:top w:val="single" w:sz="4" w:space="0" w:color="000000"/>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ight="100"/>
              <w:rPr>
                <w:rFonts w:ascii="Times New Roman" w:eastAsia="Times New Roman" w:hAnsi="Times New Roman" w:cs="Times New Roman"/>
                <w:sz w:val="24"/>
                <w:szCs w:val="24"/>
              </w:rPr>
            </w:pPr>
            <w:r>
              <w:rPr>
                <w:rFonts w:ascii="Times New Roman" w:hAnsi="Times New Roman"/>
                <w:sz w:val="24"/>
              </w:rPr>
              <w:t>объектов</w:t>
            </w:r>
          </w:p>
        </w:tc>
        <w:tc>
          <w:tcPr>
            <w:tcW w:w="2501" w:type="dxa"/>
            <w:vMerge w:val="restart"/>
            <w:tcBorders>
              <w:top w:val="single" w:sz="4" w:space="0" w:color="000000"/>
              <w:left w:val="single" w:sz="4" w:space="0" w:color="000000"/>
              <w:right w:val="single" w:sz="4" w:space="0" w:color="000000"/>
            </w:tcBorders>
          </w:tcPr>
          <w:p w:rsidR="006D5497" w:rsidRDefault="006D5497"/>
        </w:tc>
        <w:tc>
          <w:tcPr>
            <w:tcW w:w="2247" w:type="dxa"/>
            <w:vMerge w:val="restart"/>
            <w:tcBorders>
              <w:top w:val="single" w:sz="4" w:space="0" w:color="000000"/>
              <w:left w:val="single" w:sz="4" w:space="0" w:color="000000"/>
              <w:right w:val="single" w:sz="4" w:space="0" w:color="000000"/>
            </w:tcBorders>
          </w:tcPr>
          <w:p w:rsidR="006D5497" w:rsidRDefault="006D5497"/>
        </w:tc>
      </w:tr>
      <w:tr w:rsidR="006D5497" w:rsidRPr="00074B24">
        <w:trPr>
          <w:trHeight w:hRule="exact" w:val="1390"/>
        </w:trPr>
        <w:tc>
          <w:tcPr>
            <w:tcW w:w="2113" w:type="dxa"/>
            <w:vMerge/>
            <w:tcBorders>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14"/>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вывод информации на бумагу,</w:t>
            </w:r>
            <w:r w:rsidRPr="00803AD2">
              <w:rPr>
                <w:rFonts w:ascii="Times New Roman" w:hAnsi="Times New Roman"/>
                <w:sz w:val="24"/>
                <w:lang w:val="ru-RU"/>
              </w:rPr>
              <w:tab/>
              <w:t>правильное обращение с расходными материалами</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666"/>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соблюдение требований техники безопасности, гигиены, эргономики и ресурсосбережения</w:t>
            </w:r>
          </w:p>
          <w:p w:rsidR="006D5497" w:rsidRPr="00803AD2" w:rsidRDefault="00803AD2">
            <w:pPr>
              <w:pStyle w:val="TableParagraph"/>
              <w:tabs>
                <w:tab w:val="left" w:pos="1146"/>
                <w:tab w:val="left" w:pos="2492"/>
              </w:tabs>
              <w:ind w:left="100" w:right="101"/>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w:t>
            </w:r>
            <w:r w:rsidRPr="00803AD2">
              <w:rPr>
                <w:rFonts w:ascii="Times New Roman" w:hAnsi="Times New Roman"/>
                <w:sz w:val="24"/>
                <w:lang w:val="ru-RU"/>
              </w:rPr>
              <w:tab/>
              <w:t>работе</w:t>
            </w:r>
            <w:r w:rsidRPr="00803AD2">
              <w:rPr>
                <w:rFonts w:ascii="Times New Roman" w:hAnsi="Times New Roman"/>
                <w:sz w:val="24"/>
                <w:lang w:val="ru-RU"/>
              </w:rPr>
              <w:tab/>
              <w:t>с устройствами</w:t>
            </w:r>
            <w:r w:rsidRPr="00803AD2">
              <w:rPr>
                <w:rFonts w:ascii="Times New Roman" w:hAnsi="Times New Roman"/>
                <w:spacing w:val="-6"/>
                <w:sz w:val="24"/>
                <w:lang w:val="ru-RU"/>
              </w:rPr>
              <w:t xml:space="preserve"> </w:t>
            </w:r>
            <w:r w:rsidRPr="00803AD2">
              <w:rPr>
                <w:rFonts w:ascii="Times New Roman" w:hAnsi="Times New Roman"/>
                <w:sz w:val="24"/>
                <w:lang w:val="ru-RU"/>
              </w:rPr>
              <w:t>ИКТ</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r w:rsidR="006D5497" w:rsidRPr="00074B24">
        <w:trPr>
          <w:trHeight w:hRule="exact" w:val="2494"/>
        </w:trPr>
        <w:tc>
          <w:tcPr>
            <w:tcW w:w="2113" w:type="dxa"/>
            <w:vMerge w:val="restart"/>
            <w:tcBorders>
              <w:top w:val="single" w:sz="4" w:space="0" w:color="000000"/>
              <w:left w:val="single" w:sz="4" w:space="0" w:color="000000"/>
              <w:right w:val="single" w:sz="4" w:space="0" w:color="000000"/>
            </w:tcBorders>
          </w:tcPr>
          <w:p w:rsidR="006D5497" w:rsidRDefault="00803AD2">
            <w:pPr>
              <w:pStyle w:val="TableParagraph"/>
              <w:ind w:left="103" w:right="451"/>
              <w:rPr>
                <w:rFonts w:ascii="Times New Roman" w:eastAsia="Times New Roman" w:hAnsi="Times New Roman" w:cs="Times New Roman"/>
                <w:sz w:val="24"/>
                <w:szCs w:val="24"/>
              </w:rPr>
            </w:pPr>
            <w:r>
              <w:rPr>
                <w:rFonts w:ascii="Times New Roman" w:hAnsi="Times New Roman"/>
                <w:sz w:val="24"/>
              </w:rPr>
              <w:t>Фиксация изображений и звуков</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599"/>
                <w:tab w:val="left" w:pos="1539"/>
                <w:tab w:val="left" w:pos="1616"/>
                <w:tab w:val="left" w:pos="2127"/>
                <w:tab w:val="left" w:pos="2467"/>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фиксация изображений и</w:t>
            </w:r>
            <w:r w:rsidRPr="00803AD2">
              <w:rPr>
                <w:rFonts w:ascii="Times New Roman" w:hAnsi="Times New Roman"/>
                <w:sz w:val="24"/>
                <w:lang w:val="ru-RU"/>
              </w:rPr>
              <w:tab/>
              <w:t>звуков</w:t>
            </w:r>
            <w:r w:rsidRPr="00803AD2">
              <w:rPr>
                <w:rFonts w:ascii="Times New Roman" w:hAnsi="Times New Roman"/>
                <w:sz w:val="24"/>
                <w:lang w:val="ru-RU"/>
              </w:rPr>
              <w:tab/>
            </w:r>
            <w:r w:rsidRPr="00803AD2">
              <w:rPr>
                <w:rFonts w:ascii="Times New Roman" w:hAnsi="Times New Roman"/>
                <w:sz w:val="24"/>
                <w:lang w:val="ru-RU"/>
              </w:rPr>
              <w:tab/>
              <w:t>в</w:t>
            </w:r>
            <w:r w:rsidRPr="00803AD2">
              <w:rPr>
                <w:rFonts w:ascii="Times New Roman" w:hAnsi="Times New Roman"/>
                <w:sz w:val="24"/>
                <w:lang w:val="ru-RU"/>
              </w:rPr>
              <w:tab/>
              <w:t>ходе процесса обсуждения, проведения эксперимента, природного</w:t>
            </w:r>
            <w:r w:rsidRPr="00803AD2">
              <w:rPr>
                <w:rFonts w:ascii="Times New Roman" w:hAnsi="Times New Roman"/>
                <w:sz w:val="24"/>
                <w:lang w:val="ru-RU"/>
              </w:rPr>
              <w:tab/>
            </w:r>
            <w:r w:rsidRPr="00803AD2">
              <w:rPr>
                <w:rFonts w:ascii="Times New Roman" w:hAnsi="Times New Roman"/>
                <w:sz w:val="24"/>
                <w:lang w:val="ru-RU"/>
              </w:rPr>
              <w:tab/>
              <w:t>процесса, фиксация</w:t>
            </w:r>
            <w:r w:rsidRPr="00803AD2">
              <w:rPr>
                <w:rFonts w:ascii="Times New Roman" w:hAnsi="Times New Roman"/>
                <w:sz w:val="24"/>
                <w:lang w:val="ru-RU"/>
              </w:rPr>
              <w:tab/>
              <w:t>хода</w:t>
            </w:r>
            <w:r w:rsidRPr="00803AD2">
              <w:rPr>
                <w:rFonts w:ascii="Times New Roman" w:hAnsi="Times New Roman"/>
                <w:sz w:val="24"/>
                <w:lang w:val="ru-RU"/>
              </w:rPr>
              <w:tab/>
            </w:r>
            <w:r w:rsidRPr="00803AD2">
              <w:rPr>
                <w:rFonts w:ascii="Times New Roman" w:hAnsi="Times New Roman"/>
                <w:sz w:val="24"/>
                <w:lang w:val="ru-RU"/>
              </w:rPr>
              <w:tab/>
              <w:t>и результатов проектной деятельности</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305"/>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«Биология,</w:t>
            </w:r>
            <w:r w:rsidRPr="00803AD2">
              <w:rPr>
                <w:rFonts w:ascii="Times New Roman" w:hAnsi="Times New Roman"/>
                <w:spacing w:val="-13"/>
                <w:sz w:val="24"/>
                <w:lang w:val="ru-RU"/>
              </w:rPr>
              <w:t xml:space="preserve"> </w:t>
            </w:r>
            <w:r w:rsidRPr="00803AD2">
              <w:rPr>
                <w:rFonts w:ascii="Times New Roman" w:hAnsi="Times New Roman"/>
                <w:sz w:val="24"/>
                <w:lang w:val="ru-RU"/>
              </w:rPr>
              <w:t>«Физика»,</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«Химия»,</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«Иностранный</w:t>
            </w:r>
            <w:r w:rsidRPr="00803AD2">
              <w:rPr>
                <w:rFonts w:ascii="Times New Roman" w:hAnsi="Times New Roman"/>
                <w:spacing w:val="-11"/>
                <w:sz w:val="24"/>
                <w:lang w:val="ru-RU"/>
              </w:rPr>
              <w:t xml:space="preserve"> </w:t>
            </w:r>
            <w:r w:rsidRPr="00803AD2">
              <w:rPr>
                <w:rFonts w:ascii="Times New Roman" w:hAnsi="Times New Roman"/>
                <w:sz w:val="24"/>
                <w:lang w:val="ru-RU"/>
              </w:rPr>
              <w:t>язык»,</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«Русский</w:t>
            </w:r>
            <w:r w:rsidRPr="00803AD2">
              <w:rPr>
                <w:rFonts w:ascii="Times New Roman" w:hAnsi="Times New Roman"/>
                <w:spacing w:val="-11"/>
                <w:sz w:val="24"/>
                <w:lang w:val="ru-RU"/>
              </w:rPr>
              <w:t xml:space="preserve"> </w:t>
            </w:r>
            <w:r w:rsidRPr="00803AD2">
              <w:rPr>
                <w:rFonts w:ascii="Times New Roman" w:hAnsi="Times New Roman"/>
                <w:sz w:val="24"/>
                <w:lang w:val="ru-RU"/>
              </w:rPr>
              <w:t>язык»,</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«Литература»,</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«Музыка»,</w:t>
            </w:r>
          </w:p>
          <w:p w:rsidR="006D5497" w:rsidRDefault="00803AD2">
            <w:pPr>
              <w:pStyle w:val="TableParagraph"/>
              <w:ind w:left="103" w:right="502"/>
              <w:rPr>
                <w:rFonts w:ascii="Times New Roman" w:eastAsia="Times New Roman" w:hAnsi="Times New Roman" w:cs="Times New Roman"/>
                <w:sz w:val="24"/>
                <w:szCs w:val="24"/>
              </w:rPr>
            </w:pPr>
            <w:r>
              <w:rPr>
                <w:rFonts w:ascii="Times New Roman" w:hAnsi="Times New Roman"/>
                <w:sz w:val="24"/>
              </w:rPr>
              <w:t>«Изобразительное искусство»</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213"/>
              <w:rPr>
                <w:rFonts w:ascii="Times New Roman" w:eastAsia="Times New Roman" w:hAnsi="Times New Roman" w:cs="Times New Roman"/>
                <w:sz w:val="24"/>
                <w:szCs w:val="24"/>
                <w:lang w:val="ru-RU"/>
              </w:rPr>
            </w:pPr>
            <w:r w:rsidRPr="00803AD2">
              <w:rPr>
                <w:rFonts w:ascii="Times New Roman" w:hAnsi="Times New Roman"/>
                <w:sz w:val="24"/>
                <w:lang w:val="ru-RU"/>
              </w:rPr>
              <w:t>Проектная и исследовательская деятельность, создание презентаций во внеурочное</w:t>
            </w:r>
            <w:r w:rsidRPr="00803AD2">
              <w:rPr>
                <w:rFonts w:ascii="Times New Roman" w:hAnsi="Times New Roman"/>
                <w:spacing w:val="-7"/>
                <w:sz w:val="24"/>
                <w:lang w:val="ru-RU"/>
              </w:rPr>
              <w:t xml:space="preserve"> </w:t>
            </w:r>
            <w:r w:rsidRPr="00803AD2">
              <w:rPr>
                <w:rFonts w:ascii="Times New Roman" w:hAnsi="Times New Roman"/>
                <w:sz w:val="24"/>
                <w:lang w:val="ru-RU"/>
              </w:rPr>
              <w:t>время</w:t>
            </w:r>
          </w:p>
        </w:tc>
      </w:tr>
      <w:tr w:rsidR="006D5497" w:rsidRPr="00074B24">
        <w:trPr>
          <w:trHeight w:hRule="exact" w:val="1666"/>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10"/>
              </w:tabs>
              <w:ind w:left="100" w:right="103" w:firstLine="120"/>
              <w:rPr>
                <w:rFonts w:ascii="Times New Roman" w:eastAsia="Times New Roman" w:hAnsi="Times New Roman" w:cs="Times New Roman"/>
                <w:sz w:val="24"/>
                <w:szCs w:val="24"/>
                <w:lang w:val="ru-RU"/>
              </w:rPr>
            </w:pPr>
            <w:r w:rsidRPr="00803AD2">
              <w:rPr>
                <w:rFonts w:ascii="Times New Roman" w:hAnsi="Times New Roman"/>
                <w:sz w:val="24"/>
                <w:lang w:val="ru-RU"/>
              </w:rPr>
              <w:t>выбор</w:t>
            </w:r>
            <w:r w:rsidRPr="00803AD2">
              <w:rPr>
                <w:rFonts w:ascii="Times New Roman" w:hAnsi="Times New Roman"/>
                <w:sz w:val="24"/>
                <w:lang w:val="ru-RU"/>
              </w:rPr>
              <w:tab/>
              <w:t>технических средств</w:t>
            </w:r>
            <w:r w:rsidRPr="00803AD2">
              <w:rPr>
                <w:rFonts w:ascii="Times New Roman" w:hAnsi="Times New Roman"/>
                <w:spacing w:val="-4"/>
                <w:sz w:val="24"/>
                <w:lang w:val="ru-RU"/>
              </w:rPr>
              <w:t xml:space="preserve"> </w:t>
            </w:r>
            <w:r w:rsidRPr="00803AD2">
              <w:rPr>
                <w:rFonts w:ascii="Times New Roman" w:hAnsi="Times New Roman"/>
                <w:sz w:val="24"/>
                <w:lang w:val="ru-RU"/>
              </w:rPr>
              <w:t>ИКТ</w:t>
            </w:r>
          </w:p>
          <w:p w:rsidR="006D5497" w:rsidRPr="00803AD2" w:rsidRDefault="00803AD2">
            <w:pPr>
              <w:pStyle w:val="TableParagraph"/>
              <w:tabs>
                <w:tab w:val="left" w:pos="1600"/>
              </w:tabs>
              <w:ind w:left="100" w:right="103"/>
              <w:rPr>
                <w:rFonts w:ascii="Times New Roman" w:eastAsia="Times New Roman" w:hAnsi="Times New Roman" w:cs="Times New Roman"/>
                <w:sz w:val="24"/>
                <w:szCs w:val="24"/>
                <w:lang w:val="ru-RU"/>
              </w:rPr>
            </w:pPr>
            <w:r w:rsidRPr="00803AD2">
              <w:rPr>
                <w:rFonts w:ascii="Times New Roman" w:hAnsi="Times New Roman"/>
                <w:sz w:val="24"/>
                <w:lang w:val="ru-RU"/>
              </w:rPr>
              <w:t>для</w:t>
            </w:r>
            <w:r w:rsidRPr="00803AD2">
              <w:rPr>
                <w:rFonts w:ascii="Times New Roman" w:hAnsi="Times New Roman"/>
                <w:sz w:val="24"/>
                <w:lang w:val="ru-RU"/>
              </w:rPr>
              <w:tab/>
              <w:t>фиксации изображений</w:t>
            </w:r>
            <w:r w:rsidRPr="00803AD2">
              <w:rPr>
                <w:rFonts w:ascii="Times New Roman" w:hAnsi="Times New Roman"/>
                <w:spacing w:val="-6"/>
                <w:sz w:val="24"/>
                <w:lang w:val="ru-RU"/>
              </w:rPr>
              <w:t xml:space="preserve"> </w:t>
            </w:r>
            <w:r w:rsidRPr="00803AD2">
              <w:rPr>
                <w:rFonts w:ascii="Times New Roman" w:hAnsi="Times New Roman"/>
                <w:sz w:val="24"/>
                <w:lang w:val="ru-RU"/>
              </w:rPr>
              <w:t>и</w:t>
            </w:r>
          </w:p>
          <w:p w:rsidR="006D5497" w:rsidRPr="00803AD2" w:rsidRDefault="00803AD2">
            <w:pPr>
              <w:pStyle w:val="TableParagraph"/>
              <w:ind w:left="100" w:right="156"/>
              <w:rPr>
                <w:rFonts w:ascii="Times New Roman" w:eastAsia="Times New Roman" w:hAnsi="Times New Roman" w:cs="Times New Roman"/>
                <w:sz w:val="24"/>
                <w:szCs w:val="24"/>
                <w:lang w:val="ru-RU"/>
              </w:rPr>
            </w:pPr>
            <w:r w:rsidRPr="00803AD2">
              <w:rPr>
                <w:rFonts w:ascii="Times New Roman" w:hAnsi="Times New Roman"/>
                <w:sz w:val="24"/>
                <w:lang w:val="ru-RU"/>
              </w:rPr>
              <w:t>звуков в соответствии с поставленной</w:t>
            </w:r>
            <w:r w:rsidRPr="00803AD2">
              <w:rPr>
                <w:rFonts w:ascii="Times New Roman" w:hAnsi="Times New Roman"/>
                <w:spacing w:val="-8"/>
                <w:sz w:val="24"/>
                <w:lang w:val="ru-RU"/>
              </w:rPr>
              <w:t xml:space="preserve"> </w:t>
            </w:r>
            <w:r w:rsidRPr="00803AD2">
              <w:rPr>
                <w:rFonts w:ascii="Times New Roman" w:hAnsi="Times New Roman"/>
                <w:sz w:val="24"/>
                <w:lang w:val="ru-RU"/>
              </w:rPr>
              <w:t>целью</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trPr>
          <w:trHeight w:hRule="exact" w:val="2770"/>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51"/>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обработка</w:t>
            </w:r>
            <w:r w:rsidRPr="00803AD2">
              <w:rPr>
                <w:rFonts w:ascii="Times New Roman" w:hAnsi="Times New Roman"/>
                <w:sz w:val="24"/>
                <w:lang w:val="ru-RU"/>
              </w:rPr>
              <w:tab/>
              <w:t>цифровых фотографий</w:t>
            </w:r>
          </w:p>
          <w:p w:rsidR="006D5497" w:rsidRPr="00803AD2" w:rsidRDefault="00803AD2">
            <w:pPr>
              <w:pStyle w:val="TableParagraph"/>
              <w:tabs>
                <w:tab w:val="left" w:pos="935"/>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с</w:t>
            </w:r>
            <w:r w:rsidRPr="00803AD2">
              <w:rPr>
                <w:rFonts w:ascii="Times New Roman" w:hAnsi="Times New Roman"/>
                <w:sz w:val="24"/>
                <w:lang w:val="ru-RU"/>
              </w:rPr>
              <w:tab/>
              <w:t>использованием возможностей специальных компьютерных инструментов, создание презентации на основе цифровых</w:t>
            </w:r>
          </w:p>
          <w:p w:rsidR="006D5497" w:rsidRDefault="00803AD2">
            <w:pPr>
              <w:pStyle w:val="TableParagraph"/>
              <w:ind w:left="100" w:right="100"/>
              <w:rPr>
                <w:rFonts w:ascii="Times New Roman" w:eastAsia="Times New Roman" w:hAnsi="Times New Roman" w:cs="Times New Roman"/>
                <w:sz w:val="24"/>
                <w:szCs w:val="24"/>
              </w:rPr>
            </w:pPr>
            <w:r>
              <w:rPr>
                <w:rFonts w:ascii="Times New Roman" w:hAnsi="Times New Roman"/>
                <w:sz w:val="24"/>
              </w:rPr>
              <w:t>фотографий</w:t>
            </w:r>
          </w:p>
        </w:tc>
        <w:tc>
          <w:tcPr>
            <w:tcW w:w="2501" w:type="dxa"/>
            <w:vMerge/>
            <w:tcBorders>
              <w:left w:val="single" w:sz="4" w:space="0" w:color="000000"/>
              <w:right w:val="single" w:sz="4" w:space="0" w:color="000000"/>
            </w:tcBorders>
          </w:tcPr>
          <w:p w:rsidR="006D5497" w:rsidRDefault="006D5497"/>
        </w:tc>
        <w:tc>
          <w:tcPr>
            <w:tcW w:w="2247" w:type="dxa"/>
            <w:vMerge/>
            <w:tcBorders>
              <w:left w:val="single" w:sz="4" w:space="0" w:color="000000"/>
              <w:right w:val="single" w:sz="4" w:space="0" w:color="000000"/>
            </w:tcBorders>
          </w:tcPr>
          <w:p w:rsidR="006D5497" w:rsidRDefault="006D5497"/>
        </w:tc>
      </w:tr>
      <w:tr w:rsidR="006D5497" w:rsidRPr="00074B24">
        <w:trPr>
          <w:trHeight w:hRule="exact" w:val="1942"/>
        </w:trPr>
        <w:tc>
          <w:tcPr>
            <w:tcW w:w="2113" w:type="dxa"/>
            <w:vMerge/>
            <w:tcBorders>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51"/>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обработка</w:t>
            </w:r>
            <w:r w:rsidRPr="00803AD2">
              <w:rPr>
                <w:rFonts w:ascii="Times New Roman" w:hAnsi="Times New Roman"/>
                <w:sz w:val="24"/>
                <w:lang w:val="ru-RU"/>
              </w:rPr>
              <w:tab/>
              <w:t>цифровых звукозаписей</w:t>
            </w:r>
          </w:p>
          <w:p w:rsidR="006D5497" w:rsidRPr="00803AD2" w:rsidRDefault="00803AD2">
            <w:pPr>
              <w:pStyle w:val="TableParagraph"/>
              <w:tabs>
                <w:tab w:val="left" w:pos="935"/>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с</w:t>
            </w:r>
            <w:r w:rsidRPr="00803AD2">
              <w:rPr>
                <w:rFonts w:ascii="Times New Roman" w:hAnsi="Times New Roman"/>
                <w:sz w:val="24"/>
                <w:lang w:val="ru-RU"/>
              </w:rPr>
              <w:tab/>
              <w:t>использованием возможностей специальных компьютерных инструментов</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2218"/>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0"/>
              <w:rPr>
                <w:rFonts w:ascii="Times New Roman" w:eastAsia="Times New Roman" w:hAnsi="Times New Roman" w:cs="Times New Roman"/>
                <w:sz w:val="24"/>
                <w:szCs w:val="24"/>
                <w:lang w:val="ru-RU"/>
              </w:rPr>
            </w:pPr>
            <w:r w:rsidRPr="00803AD2">
              <w:rPr>
                <w:rFonts w:ascii="Times New Roman" w:hAnsi="Times New Roman"/>
                <w:sz w:val="24"/>
                <w:lang w:val="ru-RU"/>
              </w:rPr>
              <w:t>видеосъёмка и монтаж отснятого</w:t>
            </w:r>
          </w:p>
          <w:p w:rsidR="006D5497" w:rsidRPr="00803AD2" w:rsidRDefault="00803AD2">
            <w:pPr>
              <w:pStyle w:val="TableParagraph"/>
              <w:tabs>
                <w:tab w:val="left" w:pos="2493"/>
              </w:tabs>
              <w:ind w:left="100"/>
              <w:rPr>
                <w:rFonts w:ascii="Times New Roman" w:eastAsia="Times New Roman" w:hAnsi="Times New Roman" w:cs="Times New Roman"/>
                <w:sz w:val="24"/>
                <w:szCs w:val="24"/>
                <w:lang w:val="ru-RU"/>
              </w:rPr>
            </w:pPr>
            <w:r w:rsidRPr="00803AD2">
              <w:rPr>
                <w:rFonts w:ascii="Times New Roman" w:hAnsi="Times New Roman"/>
                <w:sz w:val="24"/>
                <w:lang w:val="ru-RU"/>
              </w:rPr>
              <w:t>материала</w:t>
            </w:r>
            <w:r w:rsidRPr="00803AD2">
              <w:rPr>
                <w:rFonts w:ascii="Times New Roman" w:hAnsi="Times New Roman"/>
                <w:sz w:val="24"/>
                <w:lang w:val="ru-RU"/>
              </w:rPr>
              <w:tab/>
              <w:t>с</w:t>
            </w:r>
          </w:p>
          <w:p w:rsidR="006D5497" w:rsidRPr="00803AD2" w:rsidRDefault="00803AD2">
            <w:pPr>
              <w:pStyle w:val="TableParagraph"/>
              <w:ind w:left="100" w:right="929"/>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использованием возможностей специальных компьютерных инструментов</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bl>
    <w:p w:rsidR="006D5497" w:rsidRPr="00803AD2" w:rsidRDefault="006D5497">
      <w:pPr>
        <w:rPr>
          <w:lang w:val="ru-RU"/>
        </w:rPr>
        <w:sectPr w:rsidR="006D5497" w:rsidRPr="00803AD2">
          <w:footerReference w:type="default" r:id="rId61"/>
          <w:pgSz w:w="11910" w:h="16840"/>
          <w:pgMar w:top="1120" w:right="620" w:bottom="1160" w:left="1480" w:header="0" w:footer="963" w:gutter="0"/>
          <w:pgNumType w:start="110"/>
          <w:cols w:space="720"/>
        </w:sectPr>
      </w:pPr>
    </w:p>
    <w:tbl>
      <w:tblPr>
        <w:tblStyle w:val="TableNormal"/>
        <w:tblW w:w="0" w:type="auto"/>
        <w:tblInd w:w="109" w:type="dxa"/>
        <w:tblLayout w:type="fixed"/>
        <w:tblLook w:val="01E0" w:firstRow="1" w:lastRow="1" w:firstColumn="1" w:lastColumn="1" w:noHBand="0" w:noVBand="0"/>
      </w:tblPr>
      <w:tblGrid>
        <w:gridCol w:w="2113"/>
        <w:gridCol w:w="2712"/>
        <w:gridCol w:w="2501"/>
        <w:gridCol w:w="2247"/>
      </w:tblGrid>
      <w:tr w:rsidR="006D5497" w:rsidRPr="00074B24">
        <w:trPr>
          <w:trHeight w:hRule="exact" w:val="840"/>
        </w:trPr>
        <w:tc>
          <w:tcPr>
            <w:tcW w:w="2113" w:type="dxa"/>
            <w:vMerge w:val="restart"/>
            <w:tcBorders>
              <w:top w:val="single" w:sz="4" w:space="0" w:color="000000"/>
              <w:left w:val="single" w:sz="4" w:space="0" w:color="000000"/>
              <w:right w:val="single" w:sz="4" w:space="0" w:color="000000"/>
            </w:tcBorders>
          </w:tcPr>
          <w:p w:rsidR="006D5497" w:rsidRDefault="00803AD2">
            <w:pPr>
              <w:pStyle w:val="TableParagraph"/>
              <w:ind w:left="146" w:right="677"/>
              <w:rPr>
                <w:rFonts w:ascii="Times New Roman" w:eastAsia="Times New Roman" w:hAnsi="Times New Roman" w:cs="Times New Roman"/>
                <w:sz w:val="24"/>
                <w:szCs w:val="24"/>
              </w:rPr>
            </w:pPr>
            <w:r>
              <w:rPr>
                <w:rFonts w:ascii="Times New Roman" w:hAnsi="Times New Roman"/>
                <w:sz w:val="24"/>
              </w:rPr>
              <w:lastRenderedPageBreak/>
              <w:t>Создание письменных сообщений</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84"/>
              </w:tabs>
              <w:ind w:left="100" w:right="102" w:firstLine="16"/>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создание текста на русском      </w:t>
            </w:r>
            <w:r w:rsidRPr="00803AD2">
              <w:rPr>
                <w:rFonts w:ascii="Times New Roman" w:hAnsi="Times New Roman"/>
                <w:spacing w:val="30"/>
                <w:sz w:val="24"/>
                <w:lang w:val="ru-RU"/>
              </w:rPr>
              <w:t xml:space="preserve"> </w:t>
            </w:r>
            <w:r w:rsidRPr="00803AD2">
              <w:rPr>
                <w:rFonts w:ascii="Times New Roman" w:hAnsi="Times New Roman"/>
                <w:sz w:val="24"/>
                <w:lang w:val="ru-RU"/>
              </w:rPr>
              <w:t>языке</w:t>
            </w:r>
            <w:r w:rsidRPr="00803AD2">
              <w:rPr>
                <w:rFonts w:ascii="Times New Roman" w:hAnsi="Times New Roman"/>
                <w:sz w:val="24"/>
                <w:lang w:val="ru-RU"/>
              </w:rPr>
              <w:tab/>
              <w:t>в электронном</w:t>
            </w:r>
            <w:r w:rsidRPr="00803AD2">
              <w:rPr>
                <w:rFonts w:ascii="Times New Roman" w:hAnsi="Times New Roman"/>
                <w:spacing w:val="-3"/>
                <w:sz w:val="24"/>
                <w:lang w:val="ru-RU"/>
              </w:rPr>
              <w:t xml:space="preserve"> </w:t>
            </w:r>
            <w:r w:rsidRPr="00803AD2">
              <w:rPr>
                <w:rFonts w:ascii="Times New Roman" w:hAnsi="Times New Roman"/>
                <w:sz w:val="24"/>
                <w:lang w:val="ru-RU"/>
              </w:rPr>
              <w:t>виде</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5" w:right="303"/>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«Русский</w:t>
            </w:r>
            <w:r w:rsidRPr="00803AD2">
              <w:rPr>
                <w:rFonts w:ascii="Times New Roman" w:hAnsi="Times New Roman"/>
                <w:spacing w:val="-11"/>
                <w:sz w:val="24"/>
                <w:lang w:val="ru-RU"/>
              </w:rPr>
              <w:t xml:space="preserve"> </w:t>
            </w:r>
            <w:r w:rsidRPr="00803AD2">
              <w:rPr>
                <w:rFonts w:ascii="Times New Roman" w:hAnsi="Times New Roman"/>
                <w:sz w:val="24"/>
                <w:lang w:val="ru-RU"/>
              </w:rPr>
              <w:t>язык»,</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«Иностранный</w:t>
            </w:r>
            <w:r w:rsidRPr="00803AD2">
              <w:rPr>
                <w:rFonts w:ascii="Times New Roman" w:hAnsi="Times New Roman"/>
                <w:spacing w:val="-11"/>
                <w:sz w:val="24"/>
                <w:lang w:val="ru-RU"/>
              </w:rPr>
              <w:t xml:space="preserve"> </w:t>
            </w:r>
            <w:r w:rsidRPr="00803AD2">
              <w:rPr>
                <w:rFonts w:ascii="Times New Roman" w:hAnsi="Times New Roman"/>
                <w:sz w:val="24"/>
                <w:lang w:val="ru-RU"/>
              </w:rPr>
              <w:t>язык»,</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«Литература»,</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«История»,</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«Обществознание»</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5" w:right="211"/>
              <w:rPr>
                <w:rFonts w:ascii="Times New Roman" w:eastAsia="Times New Roman" w:hAnsi="Times New Roman" w:cs="Times New Roman"/>
                <w:sz w:val="24"/>
                <w:szCs w:val="24"/>
                <w:lang w:val="ru-RU"/>
              </w:rPr>
            </w:pPr>
            <w:r w:rsidRPr="00803AD2">
              <w:rPr>
                <w:rFonts w:ascii="Times New Roman" w:hAnsi="Times New Roman"/>
                <w:sz w:val="24"/>
                <w:lang w:val="ru-RU"/>
              </w:rPr>
              <w:t>Проектная и исследовательская деятельность, создание презентаций во внеурочное</w:t>
            </w:r>
            <w:r w:rsidRPr="00803AD2">
              <w:rPr>
                <w:rFonts w:ascii="Times New Roman" w:hAnsi="Times New Roman"/>
                <w:spacing w:val="-7"/>
                <w:sz w:val="24"/>
                <w:lang w:val="ru-RU"/>
              </w:rPr>
              <w:t xml:space="preserve"> </w:t>
            </w:r>
            <w:r w:rsidRPr="00803AD2">
              <w:rPr>
                <w:rFonts w:ascii="Times New Roman" w:hAnsi="Times New Roman"/>
                <w:sz w:val="24"/>
                <w:lang w:val="ru-RU"/>
              </w:rPr>
              <w:t>время</w:t>
            </w:r>
          </w:p>
        </w:tc>
      </w:tr>
      <w:tr w:rsidR="006D5497" w:rsidRPr="00074B24">
        <w:trPr>
          <w:trHeight w:hRule="exact" w:val="1114"/>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278" w:firstLine="16"/>
              <w:rPr>
                <w:rFonts w:ascii="Times New Roman" w:eastAsia="Times New Roman" w:hAnsi="Times New Roman" w:cs="Times New Roman"/>
                <w:sz w:val="24"/>
                <w:szCs w:val="24"/>
                <w:lang w:val="ru-RU"/>
              </w:rPr>
            </w:pPr>
            <w:r w:rsidRPr="00803AD2">
              <w:rPr>
                <w:rFonts w:ascii="Times New Roman" w:hAnsi="Times New Roman"/>
                <w:sz w:val="24"/>
                <w:lang w:val="ru-RU"/>
              </w:rPr>
              <w:t>сканирование текста и распознавание сканированного текста</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trPr>
          <w:trHeight w:hRule="exact" w:val="1666"/>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680"/>
              </w:tabs>
              <w:ind w:left="100" w:right="101" w:firstLine="16"/>
              <w:rPr>
                <w:rFonts w:ascii="Times New Roman" w:eastAsia="Times New Roman" w:hAnsi="Times New Roman" w:cs="Times New Roman"/>
                <w:sz w:val="24"/>
                <w:szCs w:val="24"/>
                <w:lang w:val="ru-RU"/>
              </w:rPr>
            </w:pPr>
            <w:r w:rsidRPr="00803AD2">
              <w:rPr>
                <w:rFonts w:ascii="Times New Roman" w:hAnsi="Times New Roman"/>
                <w:sz w:val="24"/>
                <w:lang w:val="ru-RU"/>
              </w:rPr>
              <w:t>редактирование и структурирование текста в соответствии с его</w:t>
            </w:r>
            <w:r w:rsidRPr="00803AD2">
              <w:rPr>
                <w:rFonts w:ascii="Times New Roman" w:hAnsi="Times New Roman"/>
                <w:sz w:val="24"/>
                <w:lang w:val="ru-RU"/>
              </w:rPr>
              <w:tab/>
              <w:t>смыслом</w:t>
            </w:r>
          </w:p>
          <w:p w:rsidR="006D5497" w:rsidRDefault="00803AD2">
            <w:pPr>
              <w:pStyle w:val="TableParagraph"/>
              <w:tabs>
                <w:tab w:val="left" w:pos="1486"/>
              </w:tabs>
              <w:ind w:left="100" w:right="102"/>
              <w:rPr>
                <w:rFonts w:ascii="Times New Roman" w:eastAsia="Times New Roman" w:hAnsi="Times New Roman" w:cs="Times New Roman"/>
                <w:sz w:val="24"/>
                <w:szCs w:val="24"/>
              </w:rPr>
            </w:pPr>
            <w:r>
              <w:rPr>
                <w:rFonts w:ascii="Times New Roman" w:hAnsi="Times New Roman"/>
                <w:sz w:val="24"/>
              </w:rPr>
              <w:t>средствами</w:t>
            </w:r>
            <w:r>
              <w:rPr>
                <w:rFonts w:ascii="Times New Roman" w:hAnsi="Times New Roman"/>
                <w:sz w:val="24"/>
              </w:rPr>
              <w:tab/>
              <w:t>текстового редактора</w:t>
            </w:r>
          </w:p>
        </w:tc>
        <w:tc>
          <w:tcPr>
            <w:tcW w:w="2501" w:type="dxa"/>
            <w:vMerge/>
            <w:tcBorders>
              <w:left w:val="single" w:sz="4" w:space="0" w:color="000000"/>
              <w:right w:val="single" w:sz="4" w:space="0" w:color="000000"/>
            </w:tcBorders>
          </w:tcPr>
          <w:p w:rsidR="006D5497" w:rsidRDefault="006D5497"/>
        </w:tc>
        <w:tc>
          <w:tcPr>
            <w:tcW w:w="2247" w:type="dxa"/>
            <w:vMerge/>
            <w:tcBorders>
              <w:left w:val="single" w:sz="4" w:space="0" w:color="000000"/>
              <w:right w:val="single" w:sz="4" w:space="0" w:color="000000"/>
            </w:tcBorders>
          </w:tcPr>
          <w:p w:rsidR="006D5497" w:rsidRDefault="006D5497"/>
        </w:tc>
      </w:tr>
      <w:tr w:rsidR="006D5497">
        <w:trPr>
          <w:trHeight w:hRule="exact" w:val="2218"/>
        </w:trPr>
        <w:tc>
          <w:tcPr>
            <w:tcW w:w="2113" w:type="dxa"/>
            <w:vMerge/>
            <w:tcBorders>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74"/>
                <w:tab w:val="left" w:pos="2361"/>
              </w:tabs>
              <w:ind w:left="100" w:right="102" w:firstLine="16"/>
              <w:rPr>
                <w:rFonts w:ascii="Times New Roman" w:eastAsia="Times New Roman" w:hAnsi="Times New Roman" w:cs="Times New Roman"/>
                <w:sz w:val="24"/>
                <w:szCs w:val="24"/>
                <w:lang w:val="ru-RU"/>
              </w:rPr>
            </w:pPr>
            <w:r w:rsidRPr="00803AD2">
              <w:rPr>
                <w:rFonts w:ascii="Times New Roman" w:hAnsi="Times New Roman"/>
                <w:sz w:val="24"/>
                <w:lang w:val="ru-RU"/>
              </w:rPr>
              <w:t>создание</w:t>
            </w:r>
            <w:r w:rsidRPr="00803AD2">
              <w:rPr>
                <w:rFonts w:ascii="Times New Roman" w:hAnsi="Times New Roman"/>
                <w:sz w:val="24"/>
                <w:lang w:val="ru-RU"/>
              </w:rPr>
              <w:tab/>
              <w:t>текста</w:t>
            </w:r>
            <w:r w:rsidRPr="00803AD2">
              <w:rPr>
                <w:rFonts w:ascii="Times New Roman" w:hAnsi="Times New Roman"/>
                <w:sz w:val="24"/>
                <w:lang w:val="ru-RU"/>
              </w:rPr>
              <w:tab/>
              <w:t>на основе</w:t>
            </w:r>
          </w:p>
          <w:p w:rsidR="006D5497" w:rsidRPr="00803AD2" w:rsidRDefault="00803AD2">
            <w:pPr>
              <w:pStyle w:val="TableParagraph"/>
              <w:ind w:left="100" w:right="100" w:firstLine="16"/>
              <w:rPr>
                <w:rFonts w:ascii="Times New Roman" w:eastAsia="Times New Roman" w:hAnsi="Times New Roman" w:cs="Times New Roman"/>
                <w:sz w:val="24"/>
                <w:szCs w:val="24"/>
                <w:lang w:val="ru-RU"/>
              </w:rPr>
            </w:pPr>
            <w:r w:rsidRPr="00803AD2">
              <w:rPr>
                <w:rFonts w:ascii="Times New Roman" w:hAnsi="Times New Roman"/>
                <w:sz w:val="24"/>
                <w:lang w:val="ru-RU"/>
              </w:rPr>
              <w:t>расшифровки аудиозаписи, письменное смысловое резюмирование высказываний</w:t>
            </w:r>
            <w:r w:rsidRPr="00803AD2">
              <w:rPr>
                <w:rFonts w:ascii="Times New Roman" w:hAnsi="Times New Roman"/>
                <w:spacing w:val="-5"/>
                <w:sz w:val="24"/>
                <w:lang w:val="ru-RU"/>
              </w:rPr>
              <w:t xml:space="preserve"> </w:t>
            </w:r>
            <w:r w:rsidRPr="00803AD2">
              <w:rPr>
                <w:rFonts w:ascii="Times New Roman" w:hAnsi="Times New Roman"/>
                <w:sz w:val="24"/>
                <w:lang w:val="ru-RU"/>
              </w:rPr>
              <w:t>в</w:t>
            </w:r>
          </w:p>
          <w:p w:rsidR="006D5497" w:rsidRDefault="00803AD2">
            <w:pPr>
              <w:pStyle w:val="TableParagraph"/>
              <w:ind w:left="117" w:right="100"/>
              <w:rPr>
                <w:rFonts w:ascii="Times New Roman" w:eastAsia="Times New Roman" w:hAnsi="Times New Roman" w:cs="Times New Roman"/>
                <w:sz w:val="24"/>
                <w:szCs w:val="24"/>
              </w:rPr>
            </w:pPr>
            <w:r>
              <w:rPr>
                <w:rFonts w:ascii="Times New Roman" w:hAnsi="Times New Roman"/>
                <w:sz w:val="24"/>
              </w:rPr>
              <w:t>ходе</w:t>
            </w:r>
            <w:r>
              <w:rPr>
                <w:rFonts w:ascii="Times New Roman" w:hAnsi="Times New Roman"/>
                <w:spacing w:val="-4"/>
                <w:sz w:val="24"/>
              </w:rPr>
              <w:t xml:space="preserve"> </w:t>
            </w:r>
            <w:r>
              <w:rPr>
                <w:rFonts w:ascii="Times New Roman" w:hAnsi="Times New Roman"/>
                <w:sz w:val="24"/>
              </w:rPr>
              <w:t>обсуждения</w:t>
            </w:r>
          </w:p>
        </w:tc>
        <w:tc>
          <w:tcPr>
            <w:tcW w:w="2501" w:type="dxa"/>
            <w:vMerge/>
            <w:tcBorders>
              <w:left w:val="single" w:sz="4" w:space="0" w:color="000000"/>
              <w:right w:val="single" w:sz="4" w:space="0" w:color="000000"/>
            </w:tcBorders>
          </w:tcPr>
          <w:p w:rsidR="006D5497" w:rsidRDefault="006D5497"/>
        </w:tc>
        <w:tc>
          <w:tcPr>
            <w:tcW w:w="2247" w:type="dxa"/>
            <w:vMerge/>
            <w:tcBorders>
              <w:left w:val="single" w:sz="4" w:space="0" w:color="000000"/>
              <w:right w:val="single" w:sz="4" w:space="0" w:color="000000"/>
            </w:tcBorders>
          </w:tcPr>
          <w:p w:rsidR="006D5497" w:rsidRDefault="006D5497"/>
        </w:tc>
      </w:tr>
      <w:tr w:rsidR="006D5497" w:rsidRPr="00074B24">
        <w:trPr>
          <w:trHeight w:hRule="exact" w:val="1666"/>
        </w:trPr>
        <w:tc>
          <w:tcPr>
            <w:tcW w:w="2113" w:type="dxa"/>
            <w:vMerge/>
            <w:tcBorders>
              <w:left w:val="single" w:sz="4" w:space="0" w:color="000000"/>
              <w:bottom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693"/>
              </w:tabs>
              <w:ind w:left="100" w:right="103" w:firstLine="16"/>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средств орфографического и синтаксического контроля</w:t>
            </w:r>
            <w:r w:rsidRPr="00803AD2">
              <w:rPr>
                <w:rFonts w:ascii="Times New Roman" w:hAnsi="Times New Roman"/>
                <w:sz w:val="24"/>
                <w:lang w:val="ru-RU"/>
              </w:rPr>
              <w:tab/>
              <w:t>русского текста и текста на иностранном</w:t>
            </w:r>
            <w:r w:rsidRPr="00803AD2">
              <w:rPr>
                <w:rFonts w:ascii="Times New Roman" w:hAnsi="Times New Roman"/>
                <w:spacing w:val="-6"/>
                <w:sz w:val="24"/>
                <w:lang w:val="ru-RU"/>
              </w:rPr>
              <w:t xml:space="preserve"> </w:t>
            </w:r>
            <w:r w:rsidRPr="00803AD2">
              <w:rPr>
                <w:rFonts w:ascii="Times New Roman" w:hAnsi="Times New Roman"/>
                <w:sz w:val="24"/>
                <w:lang w:val="ru-RU"/>
              </w:rPr>
              <w:t>языке</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r w:rsidR="006D5497" w:rsidRPr="00074B24">
        <w:trPr>
          <w:trHeight w:hRule="exact" w:val="2218"/>
        </w:trPr>
        <w:tc>
          <w:tcPr>
            <w:tcW w:w="2113" w:type="dxa"/>
            <w:vMerge w:val="restart"/>
            <w:tcBorders>
              <w:top w:val="single" w:sz="4" w:space="0" w:color="000000"/>
              <w:left w:val="single" w:sz="4" w:space="0" w:color="000000"/>
              <w:right w:val="single" w:sz="4" w:space="0" w:color="000000"/>
            </w:tcBorders>
          </w:tcPr>
          <w:p w:rsidR="006D5497" w:rsidRDefault="00803AD2">
            <w:pPr>
              <w:pStyle w:val="TableParagraph"/>
              <w:ind w:left="103" w:right="681"/>
              <w:rPr>
                <w:rFonts w:ascii="Times New Roman" w:eastAsia="Times New Roman" w:hAnsi="Times New Roman" w:cs="Times New Roman"/>
                <w:sz w:val="24"/>
                <w:szCs w:val="24"/>
              </w:rPr>
            </w:pPr>
            <w:r>
              <w:rPr>
                <w:rFonts w:ascii="Times New Roman" w:hAnsi="Times New Roman"/>
                <w:sz w:val="24"/>
              </w:rPr>
              <w:t>Создание графических объектов</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0" w:firstLine="16"/>
              <w:rPr>
                <w:rFonts w:ascii="Times New Roman" w:eastAsia="Times New Roman" w:hAnsi="Times New Roman" w:cs="Times New Roman"/>
                <w:sz w:val="24"/>
                <w:szCs w:val="24"/>
                <w:lang w:val="ru-RU"/>
              </w:rPr>
            </w:pPr>
            <w:r w:rsidRPr="00803AD2">
              <w:rPr>
                <w:rFonts w:ascii="Times New Roman" w:hAnsi="Times New Roman"/>
                <w:sz w:val="24"/>
                <w:lang w:val="ru-RU"/>
              </w:rPr>
              <w:t>создание различных геометрических объектов с использованием возможностей специальных компьютерных инструментов</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305"/>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«Математика»,</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«Технология»,</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«География»,</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«Обществознание»</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213"/>
              <w:rPr>
                <w:rFonts w:ascii="Times New Roman" w:eastAsia="Times New Roman" w:hAnsi="Times New Roman" w:cs="Times New Roman"/>
                <w:sz w:val="24"/>
                <w:szCs w:val="24"/>
                <w:lang w:val="ru-RU"/>
              </w:rPr>
            </w:pPr>
            <w:r w:rsidRPr="00803AD2">
              <w:rPr>
                <w:rFonts w:ascii="Times New Roman" w:hAnsi="Times New Roman"/>
                <w:sz w:val="24"/>
                <w:lang w:val="ru-RU"/>
              </w:rPr>
              <w:t>Проектная и исследовательская деятельность во внеурочное</w:t>
            </w:r>
            <w:r w:rsidRPr="00803AD2">
              <w:rPr>
                <w:rFonts w:ascii="Times New Roman" w:hAnsi="Times New Roman"/>
                <w:spacing w:val="-7"/>
                <w:sz w:val="24"/>
                <w:lang w:val="ru-RU"/>
              </w:rPr>
              <w:t xml:space="preserve"> </w:t>
            </w:r>
            <w:r w:rsidRPr="00803AD2">
              <w:rPr>
                <w:rFonts w:ascii="Times New Roman" w:hAnsi="Times New Roman"/>
                <w:sz w:val="24"/>
                <w:lang w:val="ru-RU"/>
              </w:rPr>
              <w:t>время</w:t>
            </w:r>
          </w:p>
        </w:tc>
      </w:tr>
      <w:tr w:rsidR="006D5497" w:rsidRPr="00074B24">
        <w:trPr>
          <w:trHeight w:hRule="exact" w:val="2494"/>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266"/>
              </w:tabs>
              <w:ind w:left="100" w:right="102" w:firstLine="16"/>
              <w:rPr>
                <w:rFonts w:ascii="Times New Roman" w:eastAsia="Times New Roman" w:hAnsi="Times New Roman" w:cs="Times New Roman"/>
                <w:sz w:val="24"/>
                <w:szCs w:val="24"/>
                <w:lang w:val="ru-RU"/>
              </w:rPr>
            </w:pPr>
            <w:r w:rsidRPr="00803AD2">
              <w:rPr>
                <w:rFonts w:ascii="Times New Roman" w:hAnsi="Times New Roman"/>
                <w:sz w:val="24"/>
                <w:lang w:val="ru-RU"/>
              </w:rPr>
              <w:t>создание</w:t>
            </w:r>
            <w:r w:rsidRPr="00803AD2">
              <w:rPr>
                <w:rFonts w:ascii="Times New Roman" w:hAnsi="Times New Roman"/>
                <w:sz w:val="24"/>
                <w:lang w:val="ru-RU"/>
              </w:rPr>
              <w:tab/>
              <w:t>графических объектов</w:t>
            </w:r>
            <w:r w:rsidRPr="00803AD2">
              <w:rPr>
                <w:rFonts w:ascii="Times New Roman" w:hAnsi="Times New Roman"/>
                <w:sz w:val="24"/>
                <w:lang w:val="ru-RU"/>
              </w:rPr>
              <w:tab/>
              <w:t>проведением рукой произвольных линий  с использованием специализированных компьютерных инструментов и устройств</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114"/>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009"/>
                <w:tab w:val="left" w:pos="1597"/>
              </w:tabs>
              <w:ind w:left="100" w:right="101" w:firstLine="16"/>
              <w:rPr>
                <w:rFonts w:ascii="Times New Roman" w:eastAsia="Times New Roman" w:hAnsi="Times New Roman" w:cs="Times New Roman"/>
                <w:sz w:val="24"/>
                <w:szCs w:val="24"/>
                <w:lang w:val="ru-RU"/>
              </w:rPr>
            </w:pPr>
            <w:r w:rsidRPr="00803AD2">
              <w:rPr>
                <w:rFonts w:ascii="Times New Roman" w:hAnsi="Times New Roman"/>
                <w:sz w:val="24"/>
                <w:lang w:val="ru-RU"/>
              </w:rPr>
              <w:t>создание специализированных карт</w:t>
            </w:r>
            <w:r w:rsidRPr="00803AD2">
              <w:rPr>
                <w:rFonts w:ascii="Times New Roman" w:hAnsi="Times New Roman"/>
                <w:sz w:val="24"/>
                <w:lang w:val="ru-RU"/>
              </w:rPr>
              <w:tab/>
              <w:t>и</w:t>
            </w:r>
            <w:r w:rsidRPr="00803AD2">
              <w:rPr>
                <w:rFonts w:ascii="Times New Roman" w:hAnsi="Times New Roman"/>
                <w:sz w:val="24"/>
                <w:lang w:val="ru-RU"/>
              </w:rPr>
              <w:tab/>
              <w:t>диаграмм различных</w:t>
            </w:r>
            <w:r w:rsidRPr="00803AD2">
              <w:rPr>
                <w:rFonts w:ascii="Times New Roman" w:hAnsi="Times New Roman"/>
                <w:spacing w:val="-3"/>
                <w:sz w:val="24"/>
                <w:lang w:val="ru-RU"/>
              </w:rPr>
              <w:t xml:space="preserve"> </w:t>
            </w:r>
            <w:r w:rsidRPr="00803AD2">
              <w:rPr>
                <w:rFonts w:ascii="Times New Roman" w:hAnsi="Times New Roman"/>
                <w:sz w:val="24"/>
                <w:lang w:val="ru-RU"/>
              </w:rPr>
              <w:t>видов</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r w:rsidR="006D5497" w:rsidRPr="00074B24">
        <w:trPr>
          <w:trHeight w:hRule="exact" w:val="1116"/>
        </w:trPr>
        <w:tc>
          <w:tcPr>
            <w:tcW w:w="211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11"/>
              <w:rPr>
                <w:rFonts w:ascii="Times New Roman" w:eastAsia="Times New Roman" w:hAnsi="Times New Roman" w:cs="Times New Roman"/>
                <w:sz w:val="24"/>
                <w:szCs w:val="24"/>
                <w:lang w:val="ru-RU"/>
              </w:rPr>
            </w:pPr>
            <w:r w:rsidRPr="00803AD2">
              <w:rPr>
                <w:rFonts w:ascii="Times New Roman" w:hAnsi="Times New Roman"/>
                <w:sz w:val="24"/>
                <w:lang w:val="ru-RU"/>
              </w:rPr>
              <w:t>Создание музыкальных и звуковых сообщений</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68"/>
              </w:tabs>
              <w:ind w:left="100" w:right="103" w:firstLine="16"/>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звуковых</w:t>
            </w:r>
            <w:r w:rsidRPr="00803AD2">
              <w:rPr>
                <w:rFonts w:ascii="Times New Roman" w:hAnsi="Times New Roman"/>
                <w:sz w:val="24"/>
                <w:lang w:val="ru-RU"/>
              </w:rPr>
              <w:tab/>
              <w:t>и</w:t>
            </w:r>
          </w:p>
          <w:p w:rsidR="006D5497" w:rsidRPr="00803AD2" w:rsidRDefault="00803AD2">
            <w:pPr>
              <w:pStyle w:val="TableParagraph"/>
              <w:ind w:left="100" w:right="1202"/>
              <w:rPr>
                <w:rFonts w:ascii="Times New Roman" w:eastAsia="Times New Roman" w:hAnsi="Times New Roman" w:cs="Times New Roman"/>
                <w:sz w:val="24"/>
                <w:szCs w:val="24"/>
                <w:lang w:val="ru-RU"/>
              </w:rPr>
            </w:pPr>
            <w:r w:rsidRPr="00803AD2">
              <w:rPr>
                <w:rFonts w:ascii="Times New Roman" w:hAnsi="Times New Roman"/>
                <w:sz w:val="24"/>
                <w:lang w:val="ru-RU"/>
              </w:rPr>
              <w:t>музыкальных редакторов</w:t>
            </w:r>
          </w:p>
        </w:tc>
        <w:tc>
          <w:tcPr>
            <w:tcW w:w="250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5" w:right="303"/>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«Музыка»,</w:t>
            </w:r>
          </w:p>
          <w:p w:rsidR="006D5497" w:rsidRDefault="00803AD2">
            <w:pPr>
              <w:pStyle w:val="TableParagraph"/>
              <w:ind w:left="105"/>
              <w:rPr>
                <w:rFonts w:ascii="Times New Roman" w:eastAsia="Times New Roman" w:hAnsi="Times New Roman" w:cs="Times New Roman"/>
                <w:sz w:val="24"/>
                <w:szCs w:val="24"/>
              </w:rPr>
            </w:pPr>
            <w:r>
              <w:rPr>
                <w:rFonts w:ascii="Times New Roman" w:hAnsi="Times New Roman"/>
                <w:sz w:val="24"/>
              </w:rPr>
              <w:t>«Иностранный</w:t>
            </w:r>
            <w:r>
              <w:rPr>
                <w:rFonts w:ascii="Times New Roman" w:hAnsi="Times New Roman"/>
                <w:spacing w:val="-11"/>
                <w:sz w:val="24"/>
              </w:rPr>
              <w:t xml:space="preserve"> </w:t>
            </w:r>
            <w:r>
              <w:rPr>
                <w:rFonts w:ascii="Times New Roman" w:hAnsi="Times New Roman"/>
                <w:sz w:val="24"/>
              </w:rPr>
              <w:t>язык»,</w:t>
            </w:r>
          </w:p>
        </w:tc>
        <w:tc>
          <w:tcPr>
            <w:tcW w:w="2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1" w:right="296"/>
              <w:rPr>
                <w:rFonts w:ascii="Times New Roman" w:eastAsia="Times New Roman" w:hAnsi="Times New Roman" w:cs="Times New Roman"/>
                <w:sz w:val="24"/>
                <w:szCs w:val="24"/>
                <w:lang w:val="ru-RU"/>
              </w:rPr>
            </w:pPr>
            <w:r w:rsidRPr="00803AD2">
              <w:rPr>
                <w:rFonts w:ascii="Times New Roman" w:hAnsi="Times New Roman"/>
                <w:sz w:val="24"/>
                <w:lang w:val="ru-RU"/>
              </w:rPr>
              <w:t>Творческая деятельность во внеурочное</w:t>
            </w:r>
            <w:r w:rsidRPr="00803AD2">
              <w:rPr>
                <w:rFonts w:ascii="Times New Roman" w:hAnsi="Times New Roman"/>
                <w:spacing w:val="-7"/>
                <w:sz w:val="24"/>
                <w:lang w:val="ru-RU"/>
              </w:rPr>
              <w:t xml:space="preserve"> </w:t>
            </w:r>
            <w:r w:rsidRPr="00803AD2">
              <w:rPr>
                <w:rFonts w:ascii="Times New Roman" w:hAnsi="Times New Roman"/>
                <w:sz w:val="24"/>
                <w:lang w:val="ru-RU"/>
              </w:rPr>
              <w:t>время</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2113"/>
        <w:gridCol w:w="2712"/>
        <w:gridCol w:w="2501"/>
        <w:gridCol w:w="2247"/>
      </w:tblGrid>
      <w:tr w:rsidR="006D5497">
        <w:trPr>
          <w:trHeight w:hRule="exact" w:val="840"/>
        </w:trPr>
        <w:tc>
          <w:tcPr>
            <w:tcW w:w="2113"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38"/>
              </w:tabs>
              <w:ind w:left="100" w:right="104" w:firstLine="16"/>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программ</w:t>
            </w:r>
            <w:r w:rsidRPr="00803AD2">
              <w:rPr>
                <w:rFonts w:ascii="Times New Roman" w:hAnsi="Times New Roman"/>
                <w:sz w:val="24"/>
                <w:lang w:val="ru-RU"/>
              </w:rPr>
              <w:tab/>
              <w:t>звукозаписи и</w:t>
            </w:r>
            <w:r w:rsidRPr="00803AD2">
              <w:rPr>
                <w:rFonts w:ascii="Times New Roman" w:hAnsi="Times New Roman"/>
                <w:spacing w:val="-4"/>
                <w:sz w:val="24"/>
                <w:lang w:val="ru-RU"/>
              </w:rPr>
              <w:t xml:space="preserve"> </w:t>
            </w:r>
            <w:r w:rsidRPr="00803AD2">
              <w:rPr>
                <w:rFonts w:ascii="Times New Roman" w:hAnsi="Times New Roman"/>
                <w:sz w:val="24"/>
                <w:lang w:val="ru-RU"/>
              </w:rPr>
              <w:t>микрофонов</w:t>
            </w:r>
          </w:p>
        </w:tc>
        <w:tc>
          <w:tcPr>
            <w:tcW w:w="250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5"/>
              <w:rPr>
                <w:rFonts w:ascii="Times New Roman" w:eastAsia="Times New Roman" w:hAnsi="Times New Roman" w:cs="Times New Roman"/>
                <w:sz w:val="24"/>
                <w:szCs w:val="24"/>
              </w:rPr>
            </w:pPr>
            <w:r>
              <w:rPr>
                <w:rFonts w:ascii="Times New Roman" w:hAnsi="Times New Roman"/>
                <w:sz w:val="24"/>
              </w:rPr>
              <w:t>«Литература»</w:t>
            </w:r>
          </w:p>
        </w:tc>
        <w:tc>
          <w:tcPr>
            <w:tcW w:w="2247"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rsidRPr="00074B24">
        <w:trPr>
          <w:trHeight w:hRule="exact" w:val="1942"/>
        </w:trPr>
        <w:tc>
          <w:tcPr>
            <w:tcW w:w="2113"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323"/>
              <w:rPr>
                <w:rFonts w:ascii="Times New Roman" w:eastAsia="Times New Roman" w:hAnsi="Times New Roman" w:cs="Times New Roman"/>
                <w:sz w:val="24"/>
                <w:szCs w:val="24"/>
                <w:lang w:val="ru-RU"/>
              </w:rPr>
            </w:pPr>
            <w:r w:rsidRPr="00803AD2">
              <w:rPr>
                <w:rFonts w:ascii="Times New Roman" w:hAnsi="Times New Roman"/>
                <w:sz w:val="24"/>
                <w:lang w:val="ru-RU"/>
              </w:rPr>
              <w:t>Создание, восприятие и использование гипермедиасооб щений</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58"/>
              </w:tabs>
              <w:ind w:left="100" w:right="103" w:firstLine="16"/>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сообщения в виде линейного или включающего</w:t>
            </w:r>
            <w:r w:rsidRPr="00803AD2">
              <w:rPr>
                <w:rFonts w:ascii="Times New Roman" w:hAnsi="Times New Roman"/>
                <w:sz w:val="24"/>
                <w:lang w:val="ru-RU"/>
              </w:rPr>
              <w:tab/>
              <w:t>ссылки представления для самостоятельного просмотра  через браузер</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5" w:right="303"/>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«Технология»,</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«Литература»,</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«Русский</w:t>
            </w:r>
            <w:r w:rsidRPr="00803AD2">
              <w:rPr>
                <w:rFonts w:ascii="Times New Roman" w:hAnsi="Times New Roman"/>
                <w:spacing w:val="-11"/>
                <w:sz w:val="24"/>
                <w:lang w:val="ru-RU"/>
              </w:rPr>
              <w:t xml:space="preserve"> </w:t>
            </w:r>
            <w:r w:rsidRPr="00803AD2">
              <w:rPr>
                <w:rFonts w:ascii="Times New Roman" w:hAnsi="Times New Roman"/>
                <w:sz w:val="24"/>
                <w:lang w:val="ru-RU"/>
              </w:rPr>
              <w:t>язык»,</w:t>
            </w:r>
          </w:p>
          <w:p w:rsidR="006D5497" w:rsidRPr="00803AD2" w:rsidRDefault="00803AD2">
            <w:pPr>
              <w:pStyle w:val="TableParagraph"/>
              <w:ind w:left="105"/>
              <w:rPr>
                <w:rFonts w:ascii="Times New Roman" w:eastAsia="Times New Roman" w:hAnsi="Times New Roman" w:cs="Times New Roman"/>
                <w:sz w:val="24"/>
                <w:szCs w:val="24"/>
                <w:lang w:val="ru-RU"/>
              </w:rPr>
            </w:pPr>
            <w:r w:rsidRPr="00803AD2">
              <w:rPr>
                <w:rFonts w:ascii="Times New Roman" w:hAnsi="Times New Roman"/>
                <w:sz w:val="24"/>
                <w:lang w:val="ru-RU"/>
              </w:rPr>
              <w:t>«Иностранный</w:t>
            </w:r>
            <w:r w:rsidRPr="00803AD2">
              <w:rPr>
                <w:rFonts w:ascii="Times New Roman" w:hAnsi="Times New Roman"/>
                <w:spacing w:val="-11"/>
                <w:sz w:val="24"/>
                <w:lang w:val="ru-RU"/>
              </w:rPr>
              <w:t xml:space="preserve"> </w:t>
            </w:r>
            <w:r w:rsidRPr="00803AD2">
              <w:rPr>
                <w:rFonts w:ascii="Times New Roman" w:hAnsi="Times New Roman"/>
                <w:sz w:val="24"/>
                <w:lang w:val="ru-RU"/>
              </w:rPr>
              <w:t>язык»,</w:t>
            </w:r>
          </w:p>
          <w:p w:rsidR="006D5497" w:rsidRDefault="00803AD2">
            <w:pPr>
              <w:pStyle w:val="TableParagraph"/>
              <w:ind w:left="105"/>
              <w:rPr>
                <w:rFonts w:ascii="Times New Roman" w:eastAsia="Times New Roman" w:hAnsi="Times New Roman" w:cs="Times New Roman"/>
                <w:sz w:val="24"/>
                <w:szCs w:val="24"/>
              </w:rPr>
            </w:pPr>
            <w:r>
              <w:rPr>
                <w:rFonts w:ascii="Times New Roman" w:hAnsi="Times New Roman"/>
                <w:sz w:val="24"/>
              </w:rPr>
              <w:t>«География»,</w:t>
            </w:r>
          </w:p>
          <w:p w:rsidR="006D5497" w:rsidRDefault="00803AD2">
            <w:pPr>
              <w:pStyle w:val="TableParagraph"/>
              <w:ind w:left="105"/>
              <w:rPr>
                <w:rFonts w:ascii="Times New Roman" w:eastAsia="Times New Roman" w:hAnsi="Times New Roman" w:cs="Times New Roman"/>
                <w:sz w:val="24"/>
                <w:szCs w:val="24"/>
              </w:rPr>
            </w:pPr>
            <w:r>
              <w:rPr>
                <w:rFonts w:ascii="Times New Roman" w:hAnsi="Times New Roman"/>
                <w:sz w:val="24"/>
              </w:rPr>
              <w:t>«История»,</w:t>
            </w:r>
          </w:p>
          <w:p w:rsidR="006D5497" w:rsidRDefault="00803AD2">
            <w:pPr>
              <w:pStyle w:val="TableParagraph"/>
              <w:ind w:left="105"/>
              <w:rPr>
                <w:rFonts w:ascii="Times New Roman" w:eastAsia="Times New Roman" w:hAnsi="Times New Roman" w:cs="Times New Roman"/>
                <w:sz w:val="24"/>
                <w:szCs w:val="24"/>
              </w:rPr>
            </w:pPr>
            <w:r>
              <w:rPr>
                <w:rFonts w:ascii="Times New Roman" w:hAnsi="Times New Roman"/>
                <w:sz w:val="24"/>
              </w:rPr>
              <w:t>«Математика»</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91" w:right="213"/>
              <w:rPr>
                <w:rFonts w:ascii="Times New Roman" w:eastAsia="Times New Roman" w:hAnsi="Times New Roman" w:cs="Times New Roman"/>
                <w:sz w:val="24"/>
                <w:szCs w:val="24"/>
                <w:lang w:val="ru-RU"/>
              </w:rPr>
            </w:pPr>
            <w:r w:rsidRPr="00803AD2">
              <w:rPr>
                <w:rFonts w:ascii="Times New Roman" w:hAnsi="Times New Roman"/>
                <w:sz w:val="24"/>
                <w:lang w:val="ru-RU"/>
              </w:rPr>
              <w:t>Поиск информации, выполнение дополнительных заданий в рамках внеурочной деятельности</w:t>
            </w:r>
          </w:p>
        </w:tc>
      </w:tr>
      <w:tr w:rsidR="006D5497">
        <w:trPr>
          <w:trHeight w:hRule="exact" w:val="2770"/>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189"/>
                <w:tab w:val="left" w:pos="1386"/>
                <w:tab w:val="left" w:pos="1688"/>
                <w:tab w:val="left" w:pos="2454"/>
              </w:tabs>
              <w:ind w:left="100" w:right="100" w:firstLine="16"/>
              <w:rPr>
                <w:rFonts w:ascii="Times New Roman" w:eastAsia="Times New Roman" w:hAnsi="Times New Roman" w:cs="Times New Roman"/>
                <w:sz w:val="24"/>
                <w:szCs w:val="24"/>
                <w:lang w:val="ru-RU"/>
              </w:rPr>
            </w:pPr>
            <w:r w:rsidRPr="00803AD2">
              <w:rPr>
                <w:rFonts w:ascii="Times New Roman" w:hAnsi="Times New Roman"/>
                <w:sz w:val="24"/>
                <w:lang w:val="ru-RU"/>
              </w:rPr>
              <w:t>работа</w:t>
            </w:r>
            <w:r w:rsidRPr="00803AD2">
              <w:rPr>
                <w:rFonts w:ascii="Times New Roman" w:hAnsi="Times New Roman"/>
                <w:sz w:val="24"/>
                <w:lang w:val="ru-RU"/>
              </w:rPr>
              <w:tab/>
              <w:t>с</w:t>
            </w:r>
            <w:r w:rsidRPr="00803AD2">
              <w:rPr>
                <w:rFonts w:ascii="Times New Roman" w:hAnsi="Times New Roman"/>
                <w:sz w:val="24"/>
                <w:lang w:val="ru-RU"/>
              </w:rPr>
              <w:tab/>
            </w:r>
            <w:r w:rsidRPr="00803AD2">
              <w:rPr>
                <w:rFonts w:ascii="Times New Roman" w:hAnsi="Times New Roman"/>
                <w:sz w:val="24"/>
                <w:lang w:val="ru-RU"/>
              </w:rPr>
              <w:tab/>
              <w:t>особыми видами</w:t>
            </w:r>
            <w:r w:rsidRPr="00803AD2">
              <w:rPr>
                <w:rFonts w:ascii="Times New Roman" w:hAnsi="Times New Roman"/>
                <w:sz w:val="24"/>
                <w:lang w:val="ru-RU"/>
              </w:rPr>
              <w:tab/>
            </w:r>
            <w:r w:rsidRPr="00803AD2">
              <w:rPr>
                <w:rFonts w:ascii="Times New Roman" w:hAnsi="Times New Roman"/>
                <w:sz w:val="24"/>
                <w:lang w:val="ru-RU"/>
              </w:rPr>
              <w:tab/>
              <w:t>сообщений: диаграммами,</w:t>
            </w:r>
            <w:r w:rsidRPr="00803AD2">
              <w:rPr>
                <w:rFonts w:ascii="Times New Roman" w:hAnsi="Times New Roman"/>
                <w:sz w:val="24"/>
                <w:lang w:val="ru-RU"/>
              </w:rPr>
              <w:tab/>
              <w:t>картами</w:t>
            </w:r>
            <w:r w:rsidRPr="00803AD2">
              <w:rPr>
                <w:rFonts w:ascii="Times New Roman" w:hAnsi="Times New Roman"/>
                <w:w w:val="99"/>
                <w:sz w:val="24"/>
                <w:lang w:val="ru-RU"/>
              </w:rPr>
              <w:t xml:space="preserve"> </w:t>
            </w:r>
            <w:r w:rsidRPr="00803AD2">
              <w:rPr>
                <w:rFonts w:ascii="Times New Roman" w:hAnsi="Times New Roman"/>
                <w:sz w:val="24"/>
                <w:lang w:val="ru-RU"/>
              </w:rPr>
              <w:t>и спутниковыми фотографиями деконструкция сообщений,  выделение в них структуры, элементов</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и</w:t>
            </w:r>
          </w:p>
          <w:p w:rsidR="006D5497" w:rsidRDefault="00803AD2">
            <w:pPr>
              <w:pStyle w:val="TableParagraph"/>
              <w:ind w:left="100" w:right="100"/>
              <w:rPr>
                <w:rFonts w:ascii="Times New Roman" w:eastAsia="Times New Roman" w:hAnsi="Times New Roman" w:cs="Times New Roman"/>
                <w:sz w:val="24"/>
                <w:szCs w:val="24"/>
              </w:rPr>
            </w:pPr>
            <w:r>
              <w:rPr>
                <w:rFonts w:ascii="Times New Roman" w:hAnsi="Times New Roman"/>
                <w:sz w:val="24"/>
              </w:rPr>
              <w:t>фрагментов</w:t>
            </w:r>
          </w:p>
        </w:tc>
        <w:tc>
          <w:tcPr>
            <w:tcW w:w="2501" w:type="dxa"/>
            <w:vMerge/>
            <w:tcBorders>
              <w:left w:val="single" w:sz="4" w:space="0" w:color="000000"/>
              <w:right w:val="single" w:sz="4" w:space="0" w:color="000000"/>
            </w:tcBorders>
          </w:tcPr>
          <w:p w:rsidR="006D5497" w:rsidRDefault="006D5497"/>
        </w:tc>
        <w:tc>
          <w:tcPr>
            <w:tcW w:w="2247" w:type="dxa"/>
            <w:vMerge/>
            <w:tcBorders>
              <w:left w:val="single" w:sz="4" w:space="0" w:color="000000"/>
              <w:right w:val="single" w:sz="4" w:space="0" w:color="000000"/>
            </w:tcBorders>
          </w:tcPr>
          <w:p w:rsidR="006D5497" w:rsidRDefault="006D5497"/>
        </w:tc>
      </w:tr>
      <w:tr w:rsidR="006D5497" w:rsidRPr="00074B24">
        <w:trPr>
          <w:trHeight w:hRule="exact" w:val="1114"/>
        </w:trPr>
        <w:tc>
          <w:tcPr>
            <w:tcW w:w="2113" w:type="dxa"/>
            <w:vMerge/>
            <w:tcBorders>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223"/>
              </w:tabs>
              <w:ind w:left="100" w:right="102" w:firstLine="16"/>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w:t>
            </w:r>
            <w:r w:rsidRPr="00803AD2">
              <w:rPr>
                <w:rFonts w:ascii="Times New Roman" w:hAnsi="Times New Roman"/>
                <w:sz w:val="24"/>
                <w:lang w:val="ru-RU"/>
              </w:rPr>
              <w:tab/>
              <w:t>при восприятии сообщений внутренних и внешних ссылок</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666"/>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90"/>
              </w:tabs>
              <w:ind w:left="100" w:right="103" w:firstLine="16"/>
              <w:rPr>
                <w:rFonts w:ascii="Times New Roman" w:eastAsia="Times New Roman" w:hAnsi="Times New Roman" w:cs="Times New Roman"/>
                <w:sz w:val="24"/>
                <w:szCs w:val="24"/>
                <w:lang w:val="ru-RU"/>
              </w:rPr>
            </w:pPr>
            <w:r w:rsidRPr="00803AD2">
              <w:rPr>
                <w:rFonts w:ascii="Times New Roman" w:hAnsi="Times New Roman"/>
                <w:sz w:val="24"/>
                <w:lang w:val="ru-RU"/>
              </w:rPr>
              <w:t>формулирование вопросов к сообщению, создание краткого описания</w:t>
            </w:r>
            <w:r w:rsidRPr="00803AD2">
              <w:rPr>
                <w:rFonts w:ascii="Times New Roman" w:hAnsi="Times New Roman"/>
                <w:sz w:val="24"/>
                <w:lang w:val="ru-RU"/>
              </w:rPr>
              <w:tab/>
              <w:t>сообщения; цитирование фрагментов</w:t>
            </w:r>
            <w:r w:rsidRPr="00803AD2">
              <w:rPr>
                <w:rFonts w:ascii="Times New Roman" w:hAnsi="Times New Roman"/>
                <w:spacing w:val="-6"/>
                <w:sz w:val="24"/>
                <w:lang w:val="ru-RU"/>
              </w:rPr>
              <w:t xml:space="preserve"> </w:t>
            </w:r>
            <w:r w:rsidRPr="00803AD2">
              <w:rPr>
                <w:rFonts w:ascii="Times New Roman" w:hAnsi="Times New Roman"/>
                <w:sz w:val="24"/>
                <w:lang w:val="ru-RU"/>
              </w:rPr>
              <w:t>сообщения</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2218"/>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81"/>
              </w:tabs>
              <w:ind w:left="100" w:right="103" w:firstLine="16"/>
              <w:rPr>
                <w:rFonts w:ascii="Times New Roman" w:eastAsia="Times New Roman" w:hAnsi="Times New Roman" w:cs="Times New Roman"/>
                <w:sz w:val="24"/>
                <w:szCs w:val="24"/>
                <w:lang w:val="ru-RU"/>
              </w:rPr>
            </w:pPr>
            <w:r w:rsidRPr="00803AD2">
              <w:rPr>
                <w:rFonts w:ascii="Times New Roman" w:hAnsi="Times New Roman"/>
                <w:sz w:val="24"/>
                <w:lang w:val="ru-RU"/>
              </w:rPr>
              <w:t>избирательное отношение</w:t>
            </w:r>
            <w:r w:rsidRPr="00803AD2">
              <w:rPr>
                <w:rFonts w:ascii="Times New Roman" w:hAnsi="Times New Roman"/>
                <w:sz w:val="24"/>
                <w:lang w:val="ru-RU"/>
              </w:rPr>
              <w:tab/>
              <w:t>к</w:t>
            </w:r>
          </w:p>
          <w:p w:rsidR="006D5497" w:rsidRPr="00803AD2" w:rsidRDefault="00803AD2">
            <w:pPr>
              <w:pStyle w:val="TableParagraph"/>
              <w:tabs>
                <w:tab w:val="left" w:pos="2485"/>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информации</w:t>
            </w:r>
            <w:r w:rsidRPr="00803AD2">
              <w:rPr>
                <w:rFonts w:ascii="Times New Roman" w:hAnsi="Times New Roman"/>
                <w:sz w:val="24"/>
                <w:lang w:val="ru-RU"/>
              </w:rPr>
              <w:tab/>
              <w:t>в окружающем информационном пространстве, отказ от потребления ненужной информации</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562"/>
        </w:trPr>
        <w:tc>
          <w:tcPr>
            <w:tcW w:w="2113" w:type="dxa"/>
            <w:vMerge w:val="restart"/>
            <w:tcBorders>
              <w:top w:val="single" w:sz="4" w:space="0" w:color="000000"/>
              <w:left w:val="single" w:sz="4" w:space="0" w:color="000000"/>
              <w:right w:val="single" w:sz="4" w:space="0" w:color="000000"/>
            </w:tcBorders>
          </w:tcPr>
          <w:p w:rsidR="006D5497" w:rsidRDefault="00803AD2">
            <w:pPr>
              <w:pStyle w:val="TableParagraph"/>
              <w:ind w:left="103" w:right="357"/>
              <w:rPr>
                <w:rFonts w:ascii="Times New Roman" w:eastAsia="Times New Roman" w:hAnsi="Times New Roman" w:cs="Times New Roman"/>
                <w:sz w:val="24"/>
                <w:szCs w:val="24"/>
              </w:rPr>
            </w:pPr>
            <w:r>
              <w:rPr>
                <w:rFonts w:ascii="Times New Roman" w:hAnsi="Times New Roman"/>
                <w:sz w:val="24"/>
              </w:rPr>
              <w:t>Коммуникация и социальное взаимодействие</w:t>
            </w:r>
          </w:p>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15" w:right="139"/>
              <w:rPr>
                <w:rFonts w:ascii="Times New Roman" w:eastAsia="Times New Roman" w:hAnsi="Times New Roman" w:cs="Times New Roman"/>
                <w:sz w:val="24"/>
                <w:szCs w:val="24"/>
              </w:rPr>
            </w:pPr>
            <w:r>
              <w:rPr>
                <w:rFonts w:ascii="Times New Roman" w:hAnsi="Times New Roman"/>
                <w:sz w:val="24"/>
              </w:rPr>
              <w:t>выступление с аудиовидеоподдержкой</w:t>
            </w:r>
          </w:p>
        </w:tc>
        <w:tc>
          <w:tcPr>
            <w:tcW w:w="2501" w:type="dxa"/>
            <w:vMerge w:val="restart"/>
            <w:tcBorders>
              <w:top w:val="single" w:sz="4" w:space="0" w:color="000000"/>
              <w:left w:val="single" w:sz="4" w:space="0" w:color="000000"/>
              <w:right w:val="single" w:sz="4" w:space="0" w:color="000000"/>
            </w:tcBorders>
          </w:tcPr>
          <w:p w:rsidR="006D5497" w:rsidRDefault="00803AD2">
            <w:pPr>
              <w:pStyle w:val="TableParagraph"/>
              <w:ind w:left="117" w:right="916"/>
              <w:rPr>
                <w:rFonts w:ascii="Times New Roman" w:eastAsia="Times New Roman" w:hAnsi="Times New Roman" w:cs="Times New Roman"/>
                <w:sz w:val="24"/>
                <w:szCs w:val="24"/>
              </w:rPr>
            </w:pPr>
            <w:r>
              <w:rPr>
                <w:rFonts w:ascii="Times New Roman" w:hAnsi="Times New Roman"/>
                <w:sz w:val="24"/>
              </w:rPr>
              <w:t>В рамках всех предметов</w:t>
            </w:r>
          </w:p>
        </w:tc>
        <w:tc>
          <w:tcPr>
            <w:tcW w:w="2247" w:type="dxa"/>
            <w:vMerge w:val="restart"/>
            <w:tcBorders>
              <w:top w:val="single" w:sz="4" w:space="0" w:color="000000"/>
              <w:left w:val="single" w:sz="4" w:space="0" w:color="000000"/>
              <w:right w:val="single" w:sz="4" w:space="0" w:color="000000"/>
            </w:tcBorders>
          </w:tcPr>
          <w:p w:rsidR="006D5497" w:rsidRDefault="00803AD2">
            <w:pPr>
              <w:pStyle w:val="TableParagraph"/>
              <w:ind w:left="117" w:right="270"/>
              <w:rPr>
                <w:rFonts w:ascii="Times New Roman" w:eastAsia="Times New Roman" w:hAnsi="Times New Roman" w:cs="Times New Roman"/>
                <w:sz w:val="24"/>
                <w:szCs w:val="24"/>
              </w:rPr>
            </w:pPr>
            <w:r>
              <w:rPr>
                <w:rFonts w:ascii="Times New Roman" w:hAnsi="Times New Roman"/>
                <w:sz w:val="24"/>
              </w:rPr>
              <w:t>Общение во внеурочное</w:t>
            </w:r>
            <w:r>
              <w:rPr>
                <w:rFonts w:ascii="Times New Roman" w:hAnsi="Times New Roman"/>
                <w:spacing w:val="-7"/>
                <w:sz w:val="24"/>
              </w:rPr>
              <w:t xml:space="preserve"> </w:t>
            </w:r>
            <w:r>
              <w:rPr>
                <w:rFonts w:ascii="Times New Roman" w:hAnsi="Times New Roman"/>
                <w:sz w:val="24"/>
              </w:rPr>
              <w:t>время</w:t>
            </w:r>
          </w:p>
        </w:tc>
      </w:tr>
      <w:tr w:rsidR="006D5497" w:rsidRPr="00074B24">
        <w:trPr>
          <w:trHeight w:hRule="exact" w:val="1114"/>
        </w:trPr>
        <w:tc>
          <w:tcPr>
            <w:tcW w:w="2113" w:type="dxa"/>
            <w:vMerge/>
            <w:tcBorders>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36" w:firstLine="14"/>
              <w:rPr>
                <w:rFonts w:ascii="Times New Roman" w:eastAsia="Times New Roman" w:hAnsi="Times New Roman" w:cs="Times New Roman"/>
                <w:sz w:val="24"/>
                <w:szCs w:val="24"/>
                <w:lang w:val="ru-RU"/>
              </w:rPr>
            </w:pPr>
            <w:r w:rsidRPr="00803AD2">
              <w:rPr>
                <w:rFonts w:ascii="Times New Roman" w:hAnsi="Times New Roman"/>
                <w:sz w:val="24"/>
                <w:lang w:val="ru-RU"/>
              </w:rPr>
              <w:t>участие в обсуждении с использованием возможностей Интернета</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392"/>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0" w:firstLine="14"/>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возможностей электронной почты для информационного обмена</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trPr>
          <w:trHeight w:hRule="exact" w:val="562"/>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1763"/>
              </w:tabs>
              <w:ind w:left="100" w:right="102" w:firstLine="14"/>
              <w:rPr>
                <w:rFonts w:ascii="Times New Roman" w:eastAsia="Times New Roman" w:hAnsi="Times New Roman" w:cs="Times New Roman"/>
                <w:sz w:val="24"/>
                <w:szCs w:val="24"/>
              </w:rPr>
            </w:pPr>
            <w:r>
              <w:rPr>
                <w:rFonts w:ascii="Times New Roman" w:hAnsi="Times New Roman"/>
                <w:sz w:val="24"/>
              </w:rPr>
              <w:t>ведение</w:t>
            </w:r>
            <w:r>
              <w:rPr>
                <w:rFonts w:ascii="Times New Roman" w:hAnsi="Times New Roman"/>
                <w:sz w:val="24"/>
              </w:rPr>
              <w:tab/>
              <w:t>личного дневника</w:t>
            </w:r>
            <w:r>
              <w:rPr>
                <w:rFonts w:ascii="Times New Roman" w:hAnsi="Times New Roman"/>
                <w:spacing w:val="-2"/>
                <w:sz w:val="24"/>
              </w:rPr>
              <w:t xml:space="preserve"> </w:t>
            </w:r>
            <w:r>
              <w:rPr>
                <w:rFonts w:ascii="Times New Roman" w:hAnsi="Times New Roman"/>
                <w:sz w:val="24"/>
              </w:rPr>
              <w:t>(блога)</w:t>
            </w:r>
          </w:p>
        </w:tc>
        <w:tc>
          <w:tcPr>
            <w:tcW w:w="2501" w:type="dxa"/>
            <w:vMerge/>
            <w:tcBorders>
              <w:left w:val="single" w:sz="4" w:space="0" w:color="000000"/>
              <w:bottom w:val="single" w:sz="4" w:space="0" w:color="000000"/>
              <w:right w:val="single" w:sz="4" w:space="0" w:color="000000"/>
            </w:tcBorders>
          </w:tcPr>
          <w:p w:rsidR="006D5497" w:rsidRDefault="006D5497"/>
        </w:tc>
        <w:tc>
          <w:tcPr>
            <w:tcW w:w="2247" w:type="dxa"/>
            <w:vMerge/>
            <w:tcBorders>
              <w:left w:val="single" w:sz="4" w:space="0" w:color="000000"/>
              <w:bottom w:val="single" w:sz="4" w:space="0" w:color="000000"/>
              <w:right w:val="single" w:sz="4" w:space="0" w:color="000000"/>
            </w:tcBorders>
          </w:tcPr>
          <w:p w:rsidR="006D5497" w:rsidRDefault="006D5497"/>
        </w:tc>
      </w:tr>
    </w:tbl>
    <w:p w:rsidR="006D5497" w:rsidRDefault="006D5497">
      <w:pPr>
        <w:sectPr w:rsidR="006D5497">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2113"/>
        <w:gridCol w:w="2712"/>
        <w:gridCol w:w="2501"/>
        <w:gridCol w:w="2247"/>
      </w:tblGrid>
      <w:tr w:rsidR="006D5497">
        <w:trPr>
          <w:trHeight w:hRule="exact" w:val="840"/>
        </w:trPr>
        <w:tc>
          <w:tcPr>
            <w:tcW w:w="2113" w:type="dxa"/>
            <w:vMerge w:val="restart"/>
            <w:tcBorders>
              <w:top w:val="single" w:sz="4" w:space="0" w:color="000000"/>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935"/>
              </w:tabs>
              <w:ind w:left="100" w:right="102" w:firstLine="14"/>
              <w:rPr>
                <w:rFonts w:ascii="Times New Roman" w:eastAsia="Times New Roman" w:hAnsi="Times New Roman" w:cs="Times New Roman"/>
                <w:sz w:val="24"/>
                <w:szCs w:val="24"/>
              </w:rPr>
            </w:pPr>
            <w:r>
              <w:rPr>
                <w:rFonts w:ascii="Times New Roman" w:hAnsi="Times New Roman"/>
                <w:sz w:val="24"/>
              </w:rPr>
              <w:t>с</w:t>
            </w:r>
            <w:r>
              <w:rPr>
                <w:rFonts w:ascii="Times New Roman" w:hAnsi="Times New Roman"/>
                <w:sz w:val="24"/>
              </w:rPr>
              <w:tab/>
              <w:t>использованием возможностей Интернета</w:t>
            </w:r>
          </w:p>
        </w:tc>
        <w:tc>
          <w:tcPr>
            <w:tcW w:w="2501" w:type="dxa"/>
            <w:vMerge w:val="restart"/>
            <w:tcBorders>
              <w:top w:val="single" w:sz="4" w:space="0" w:color="000000"/>
              <w:left w:val="single" w:sz="4" w:space="0" w:color="000000"/>
              <w:right w:val="single" w:sz="4" w:space="0" w:color="000000"/>
            </w:tcBorders>
          </w:tcPr>
          <w:p w:rsidR="006D5497" w:rsidRDefault="006D5497"/>
        </w:tc>
        <w:tc>
          <w:tcPr>
            <w:tcW w:w="2247" w:type="dxa"/>
            <w:vMerge w:val="restart"/>
            <w:tcBorders>
              <w:top w:val="single" w:sz="4" w:space="0" w:color="000000"/>
              <w:left w:val="single" w:sz="4" w:space="0" w:color="000000"/>
              <w:right w:val="single" w:sz="4" w:space="0" w:color="000000"/>
            </w:tcBorders>
          </w:tcPr>
          <w:p w:rsidR="006D5497" w:rsidRDefault="006D5497"/>
        </w:tc>
      </w:tr>
      <w:tr w:rsidR="006D5497" w:rsidRPr="00074B24">
        <w:trPr>
          <w:trHeight w:hRule="exact" w:val="1390"/>
        </w:trPr>
        <w:tc>
          <w:tcPr>
            <w:tcW w:w="2113" w:type="dxa"/>
            <w:vMerge/>
            <w:tcBorders>
              <w:left w:val="single" w:sz="4" w:space="0" w:color="000000"/>
              <w:right w:val="single" w:sz="4" w:space="0" w:color="000000"/>
            </w:tcBorders>
          </w:tcPr>
          <w:p w:rsidR="006D5497" w:rsidRDefault="006D5497"/>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0" w:firstLine="14"/>
              <w:rPr>
                <w:rFonts w:ascii="Times New Roman" w:eastAsia="Times New Roman" w:hAnsi="Times New Roman" w:cs="Times New Roman"/>
                <w:sz w:val="24"/>
                <w:szCs w:val="24"/>
                <w:lang w:val="ru-RU"/>
              </w:rPr>
            </w:pPr>
            <w:r w:rsidRPr="00803AD2">
              <w:rPr>
                <w:rFonts w:ascii="Times New Roman" w:hAnsi="Times New Roman"/>
                <w:sz w:val="24"/>
                <w:lang w:val="ru-RU"/>
              </w:rPr>
              <w:t>образовательное взаимодействие в информационном пространстве учреждения</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942"/>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764" w:firstLine="14"/>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соблюдение норм информационной культуры,</w:t>
            </w:r>
            <w:r w:rsidRPr="00803AD2">
              <w:rPr>
                <w:rFonts w:ascii="Times New Roman" w:hAnsi="Times New Roman"/>
                <w:spacing w:val="-5"/>
                <w:sz w:val="24"/>
                <w:lang w:val="ru-RU"/>
              </w:rPr>
              <w:t xml:space="preserve"> </w:t>
            </w:r>
            <w:r w:rsidRPr="00803AD2">
              <w:rPr>
                <w:rFonts w:ascii="Times New Roman" w:hAnsi="Times New Roman"/>
                <w:sz w:val="24"/>
                <w:lang w:val="ru-RU"/>
              </w:rPr>
              <w:t>этики</w:t>
            </w:r>
          </w:p>
          <w:p w:rsidR="006D5497" w:rsidRPr="00803AD2" w:rsidRDefault="00803AD2">
            <w:pPr>
              <w:pStyle w:val="TableParagraph"/>
              <w:tabs>
                <w:tab w:val="left" w:pos="450"/>
                <w:tab w:val="left" w:pos="1302"/>
                <w:tab w:val="left" w:pos="2479"/>
              </w:tabs>
              <w:ind w:left="100" w:right="104" w:firstLine="14"/>
              <w:rPr>
                <w:rFonts w:ascii="Times New Roman" w:eastAsia="Times New Roman" w:hAnsi="Times New Roman" w:cs="Times New Roman"/>
                <w:sz w:val="24"/>
                <w:szCs w:val="24"/>
                <w:lang w:val="ru-RU"/>
              </w:rPr>
            </w:pPr>
            <w:r w:rsidRPr="00803AD2">
              <w:rPr>
                <w:rFonts w:ascii="Times New Roman" w:hAnsi="Times New Roman"/>
                <w:sz w:val="24"/>
                <w:lang w:val="ru-RU"/>
              </w:rPr>
              <w:t>и</w:t>
            </w:r>
            <w:r w:rsidRPr="00803AD2">
              <w:rPr>
                <w:rFonts w:ascii="Times New Roman" w:hAnsi="Times New Roman"/>
                <w:sz w:val="24"/>
                <w:lang w:val="ru-RU"/>
              </w:rPr>
              <w:tab/>
              <w:t>права;</w:t>
            </w:r>
            <w:r w:rsidRPr="00803AD2">
              <w:rPr>
                <w:rFonts w:ascii="Times New Roman" w:hAnsi="Times New Roman"/>
                <w:sz w:val="24"/>
                <w:lang w:val="ru-RU"/>
              </w:rPr>
              <w:tab/>
              <w:t>уважение</w:t>
            </w:r>
            <w:r w:rsidRPr="00803AD2">
              <w:rPr>
                <w:rFonts w:ascii="Times New Roman" w:hAnsi="Times New Roman"/>
                <w:sz w:val="24"/>
                <w:lang w:val="ru-RU"/>
              </w:rPr>
              <w:tab/>
              <w:t>к частной информации и информационным правам других</w:t>
            </w:r>
            <w:r w:rsidRPr="00803AD2">
              <w:rPr>
                <w:rFonts w:ascii="Times New Roman" w:hAnsi="Times New Roman"/>
                <w:spacing w:val="-4"/>
                <w:sz w:val="24"/>
                <w:lang w:val="ru-RU"/>
              </w:rPr>
              <w:t xml:space="preserve"> </w:t>
            </w:r>
            <w:r w:rsidRPr="00803AD2">
              <w:rPr>
                <w:rFonts w:ascii="Times New Roman" w:hAnsi="Times New Roman"/>
                <w:sz w:val="24"/>
                <w:lang w:val="ru-RU"/>
              </w:rPr>
              <w:t>людей</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r w:rsidR="006D5497" w:rsidRPr="00074B24">
        <w:trPr>
          <w:trHeight w:hRule="exact" w:val="2218"/>
        </w:trPr>
        <w:tc>
          <w:tcPr>
            <w:tcW w:w="2113" w:type="dxa"/>
            <w:vMerge w:val="restart"/>
            <w:tcBorders>
              <w:top w:val="single" w:sz="4" w:space="0" w:color="000000"/>
              <w:left w:val="single" w:sz="4" w:space="0" w:color="000000"/>
              <w:right w:val="single" w:sz="4" w:space="0" w:color="000000"/>
            </w:tcBorders>
          </w:tcPr>
          <w:p w:rsidR="006D5497" w:rsidRPr="00803AD2" w:rsidRDefault="00803AD2">
            <w:pPr>
              <w:pStyle w:val="TableParagraph"/>
              <w:tabs>
                <w:tab w:val="left" w:pos="1871"/>
              </w:tabs>
              <w:spacing w:line="262" w:lineRule="exact"/>
              <w:ind w:left="117"/>
              <w:rPr>
                <w:rFonts w:ascii="Times New Roman" w:eastAsia="Times New Roman" w:hAnsi="Times New Roman" w:cs="Times New Roman"/>
                <w:sz w:val="24"/>
                <w:szCs w:val="24"/>
                <w:lang w:val="ru-RU"/>
              </w:rPr>
            </w:pPr>
            <w:r w:rsidRPr="00803AD2">
              <w:rPr>
                <w:rFonts w:ascii="Times New Roman" w:hAnsi="Times New Roman"/>
                <w:sz w:val="24"/>
                <w:lang w:val="ru-RU"/>
              </w:rPr>
              <w:t>Поиск</w:t>
            </w:r>
            <w:r w:rsidRPr="00803AD2">
              <w:rPr>
                <w:rFonts w:ascii="Times New Roman" w:hAnsi="Times New Roman"/>
                <w:sz w:val="24"/>
                <w:lang w:val="ru-RU"/>
              </w:rPr>
              <w:tab/>
              <w:t>и</w:t>
            </w:r>
          </w:p>
          <w:p w:rsidR="006D5497" w:rsidRPr="00803AD2" w:rsidRDefault="00803AD2">
            <w:pPr>
              <w:pStyle w:val="TableParagraph"/>
              <w:ind w:left="117" w:right="679" w:hanging="15"/>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хранения информации</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10"/>
                <w:tab w:val="left" w:pos="1714"/>
                <w:tab w:val="left" w:pos="1915"/>
              </w:tabs>
              <w:ind w:left="86" w:right="102"/>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различных</w:t>
            </w:r>
            <w:r w:rsidRPr="00803AD2">
              <w:rPr>
                <w:rFonts w:ascii="Times New Roman" w:hAnsi="Times New Roman"/>
                <w:sz w:val="24"/>
                <w:lang w:val="ru-RU"/>
              </w:rPr>
              <w:tab/>
            </w:r>
            <w:r w:rsidRPr="00803AD2">
              <w:rPr>
                <w:rFonts w:ascii="Times New Roman" w:hAnsi="Times New Roman"/>
                <w:sz w:val="24"/>
                <w:lang w:val="ru-RU"/>
              </w:rPr>
              <w:tab/>
              <w:t>приёмов поиска информации в Интернете,</w:t>
            </w:r>
            <w:r w:rsidRPr="00803AD2">
              <w:rPr>
                <w:rFonts w:ascii="Times New Roman" w:hAnsi="Times New Roman"/>
                <w:sz w:val="24"/>
                <w:lang w:val="ru-RU"/>
              </w:rPr>
              <w:tab/>
              <w:t>поисковых</w:t>
            </w:r>
            <w:r w:rsidRPr="00803AD2">
              <w:rPr>
                <w:rFonts w:ascii="Times New Roman" w:hAnsi="Times New Roman"/>
                <w:w w:val="99"/>
                <w:sz w:val="24"/>
                <w:lang w:val="ru-RU"/>
              </w:rPr>
              <w:t xml:space="preserve"> </w:t>
            </w:r>
            <w:r w:rsidRPr="00803AD2">
              <w:rPr>
                <w:rFonts w:ascii="Times New Roman" w:hAnsi="Times New Roman"/>
                <w:sz w:val="24"/>
                <w:lang w:val="ru-RU"/>
              </w:rPr>
              <w:t>сервисов,</w:t>
            </w:r>
            <w:r w:rsidRPr="00803AD2">
              <w:rPr>
                <w:rFonts w:ascii="Times New Roman" w:hAnsi="Times New Roman"/>
                <w:sz w:val="24"/>
                <w:lang w:val="ru-RU"/>
              </w:rPr>
              <w:tab/>
              <w:t>построение запросов для поиска информации</w:t>
            </w:r>
            <w:r w:rsidRPr="00803AD2">
              <w:rPr>
                <w:rFonts w:ascii="Times New Roman" w:hAnsi="Times New Roman"/>
                <w:sz w:val="24"/>
                <w:lang w:val="ru-RU"/>
              </w:rPr>
              <w:tab/>
              <w:t>и</w:t>
            </w:r>
            <w:r w:rsidRPr="00803AD2">
              <w:rPr>
                <w:rFonts w:ascii="Times New Roman" w:hAnsi="Times New Roman"/>
                <w:sz w:val="24"/>
                <w:lang w:val="ru-RU"/>
              </w:rPr>
              <w:tab/>
            </w:r>
            <w:r w:rsidRPr="00803AD2">
              <w:rPr>
                <w:rFonts w:ascii="Times New Roman" w:hAnsi="Times New Roman"/>
                <w:sz w:val="24"/>
                <w:lang w:val="ru-RU"/>
              </w:rPr>
              <w:tab/>
              <w:t>анализ результатов</w:t>
            </w:r>
            <w:r w:rsidRPr="00803AD2">
              <w:rPr>
                <w:rFonts w:ascii="Times New Roman" w:hAnsi="Times New Roman"/>
                <w:spacing w:val="-5"/>
                <w:sz w:val="24"/>
                <w:lang w:val="ru-RU"/>
              </w:rPr>
              <w:t xml:space="preserve"> </w:t>
            </w:r>
            <w:r w:rsidRPr="00803AD2">
              <w:rPr>
                <w:rFonts w:ascii="Times New Roman" w:hAnsi="Times New Roman"/>
                <w:sz w:val="24"/>
                <w:lang w:val="ru-RU"/>
              </w:rPr>
              <w:t>поиска</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tabs>
                <w:tab w:val="left" w:pos="2273"/>
              </w:tabs>
              <w:ind w:left="103" w:right="103" w:hanging="15"/>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w:t>
            </w:r>
            <w:r w:rsidRPr="00803AD2">
              <w:rPr>
                <w:rFonts w:ascii="Times New Roman" w:hAnsi="Times New Roman"/>
                <w:sz w:val="24"/>
                <w:lang w:val="ru-RU"/>
              </w:rPr>
              <w:tab/>
              <w:t>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88"/>
              <w:rPr>
                <w:rFonts w:ascii="Times New Roman" w:eastAsia="Times New Roman" w:hAnsi="Times New Roman" w:cs="Times New Roman"/>
                <w:sz w:val="24"/>
                <w:szCs w:val="24"/>
                <w:lang w:val="ru-RU"/>
              </w:rPr>
            </w:pPr>
            <w:r w:rsidRPr="00803AD2">
              <w:rPr>
                <w:rFonts w:ascii="Times New Roman" w:hAnsi="Times New Roman"/>
                <w:sz w:val="24"/>
                <w:lang w:val="ru-RU"/>
              </w:rPr>
              <w:t>«История»,</w:t>
            </w:r>
          </w:p>
          <w:p w:rsidR="006D5497" w:rsidRPr="00803AD2" w:rsidRDefault="00803AD2">
            <w:pPr>
              <w:pStyle w:val="TableParagraph"/>
              <w:ind w:left="88"/>
              <w:rPr>
                <w:rFonts w:ascii="Times New Roman" w:eastAsia="Times New Roman" w:hAnsi="Times New Roman" w:cs="Times New Roman"/>
                <w:sz w:val="24"/>
                <w:szCs w:val="24"/>
                <w:lang w:val="ru-RU"/>
              </w:rPr>
            </w:pPr>
            <w:r w:rsidRPr="00803AD2">
              <w:rPr>
                <w:rFonts w:ascii="Times New Roman" w:hAnsi="Times New Roman"/>
                <w:sz w:val="24"/>
                <w:lang w:val="ru-RU"/>
              </w:rPr>
              <w:t>«Литература»,</w:t>
            </w:r>
          </w:p>
          <w:p w:rsidR="006D5497" w:rsidRPr="00803AD2" w:rsidRDefault="00803AD2">
            <w:pPr>
              <w:pStyle w:val="TableParagraph"/>
              <w:ind w:left="88"/>
              <w:rPr>
                <w:rFonts w:ascii="Times New Roman" w:eastAsia="Times New Roman" w:hAnsi="Times New Roman" w:cs="Times New Roman"/>
                <w:sz w:val="24"/>
                <w:szCs w:val="24"/>
                <w:lang w:val="ru-RU"/>
              </w:rPr>
            </w:pPr>
            <w:r w:rsidRPr="00803AD2">
              <w:rPr>
                <w:rFonts w:ascii="Times New Roman" w:hAnsi="Times New Roman"/>
                <w:sz w:val="24"/>
                <w:lang w:val="ru-RU"/>
              </w:rPr>
              <w:t>«География»,</w:t>
            </w:r>
          </w:p>
          <w:p w:rsidR="006D5497" w:rsidRPr="00803AD2" w:rsidRDefault="00803AD2">
            <w:pPr>
              <w:pStyle w:val="TableParagraph"/>
              <w:ind w:left="88"/>
              <w:rPr>
                <w:rFonts w:ascii="Times New Roman" w:eastAsia="Times New Roman" w:hAnsi="Times New Roman" w:cs="Times New Roman"/>
                <w:sz w:val="24"/>
                <w:szCs w:val="24"/>
                <w:lang w:val="ru-RU"/>
              </w:rPr>
            </w:pPr>
            <w:r w:rsidRPr="00803AD2">
              <w:rPr>
                <w:rFonts w:ascii="Times New Roman" w:hAnsi="Times New Roman"/>
                <w:sz w:val="24"/>
                <w:lang w:val="ru-RU"/>
              </w:rPr>
              <w:t>«Технология»,</w:t>
            </w:r>
          </w:p>
          <w:p w:rsidR="006D5497" w:rsidRPr="00803AD2" w:rsidRDefault="00803AD2">
            <w:pPr>
              <w:pStyle w:val="TableParagraph"/>
              <w:ind w:left="88" w:right="672"/>
              <w:rPr>
                <w:rFonts w:ascii="Times New Roman" w:eastAsia="Times New Roman" w:hAnsi="Times New Roman" w:cs="Times New Roman"/>
                <w:sz w:val="24"/>
                <w:szCs w:val="24"/>
                <w:lang w:val="ru-RU"/>
              </w:rPr>
            </w:pPr>
            <w:r w:rsidRPr="00803AD2">
              <w:rPr>
                <w:rFonts w:ascii="Times New Roman" w:hAnsi="Times New Roman"/>
                <w:sz w:val="24"/>
                <w:lang w:val="ru-RU"/>
              </w:rPr>
              <w:t>«Информатика и ИКТ»</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tabs>
                <w:tab w:val="left" w:pos="2003"/>
              </w:tabs>
              <w:spacing w:line="262" w:lineRule="exact"/>
              <w:ind w:left="88"/>
              <w:rPr>
                <w:rFonts w:ascii="Times New Roman" w:eastAsia="Times New Roman" w:hAnsi="Times New Roman" w:cs="Times New Roman"/>
                <w:sz w:val="24"/>
                <w:szCs w:val="24"/>
                <w:lang w:val="ru-RU"/>
              </w:rPr>
            </w:pPr>
            <w:r w:rsidRPr="00803AD2">
              <w:rPr>
                <w:rFonts w:ascii="Times New Roman" w:hAnsi="Times New Roman"/>
                <w:sz w:val="24"/>
                <w:lang w:val="ru-RU"/>
              </w:rPr>
              <w:t>Поиск</w:t>
            </w:r>
            <w:r w:rsidRPr="00803AD2">
              <w:rPr>
                <w:rFonts w:ascii="Times New Roman" w:hAnsi="Times New Roman"/>
                <w:sz w:val="24"/>
                <w:lang w:val="ru-RU"/>
              </w:rPr>
              <w:tab/>
              <w:t>и</w:t>
            </w:r>
          </w:p>
          <w:p w:rsidR="006D5497" w:rsidRPr="00803AD2" w:rsidRDefault="00803AD2">
            <w:pPr>
              <w:pStyle w:val="TableParagraph"/>
              <w:tabs>
                <w:tab w:val="left" w:pos="2021"/>
              </w:tabs>
              <w:ind w:left="103" w:right="99"/>
              <w:rPr>
                <w:rFonts w:ascii="Times New Roman" w:eastAsia="Times New Roman" w:hAnsi="Times New Roman" w:cs="Times New Roman"/>
                <w:sz w:val="24"/>
                <w:szCs w:val="24"/>
                <w:lang w:val="ru-RU"/>
              </w:rPr>
            </w:pPr>
            <w:r w:rsidRPr="00803AD2">
              <w:rPr>
                <w:rFonts w:ascii="Times New Roman" w:hAnsi="Times New Roman"/>
                <w:sz w:val="24"/>
                <w:lang w:val="ru-RU"/>
              </w:rPr>
              <w:t>сохранение информации</w:t>
            </w:r>
            <w:r w:rsidRPr="00803AD2">
              <w:rPr>
                <w:rFonts w:ascii="Times New Roman" w:hAnsi="Times New Roman"/>
                <w:sz w:val="24"/>
                <w:lang w:val="ru-RU"/>
              </w:rPr>
              <w:tab/>
              <w:t>в рамках внеурочной и внешкольной деятельности</w:t>
            </w:r>
          </w:p>
        </w:tc>
      </w:tr>
      <w:tr w:rsidR="006D5497" w:rsidRPr="00074B24">
        <w:trPr>
          <w:trHeight w:hRule="exact" w:val="2218"/>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85"/>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приёмов поиска информации на персональном компьютере,</w:t>
            </w:r>
            <w:r w:rsidRPr="00803AD2">
              <w:rPr>
                <w:rFonts w:ascii="Times New Roman" w:hAnsi="Times New Roman"/>
                <w:sz w:val="24"/>
                <w:lang w:val="ru-RU"/>
              </w:rPr>
              <w:tab/>
              <w:t>в информационной</w:t>
            </w:r>
          </w:p>
          <w:p w:rsidR="006D5497" w:rsidRPr="00803AD2" w:rsidRDefault="00803AD2">
            <w:pPr>
              <w:pStyle w:val="TableParagraph"/>
              <w:tabs>
                <w:tab w:val="left" w:pos="991"/>
                <w:tab w:val="left" w:pos="2025"/>
                <w:tab w:val="left" w:pos="2485"/>
              </w:tabs>
              <w:ind w:left="100" w:right="101"/>
              <w:rPr>
                <w:rFonts w:ascii="Times New Roman" w:eastAsia="Times New Roman" w:hAnsi="Times New Roman" w:cs="Times New Roman"/>
                <w:sz w:val="24"/>
                <w:szCs w:val="24"/>
                <w:lang w:val="ru-RU"/>
              </w:rPr>
            </w:pPr>
            <w:r w:rsidRPr="00803AD2">
              <w:rPr>
                <w:rFonts w:ascii="Times New Roman" w:hAnsi="Times New Roman"/>
                <w:sz w:val="24"/>
                <w:lang w:val="ru-RU"/>
              </w:rPr>
              <w:t>среде</w:t>
            </w:r>
            <w:r w:rsidRPr="00803AD2">
              <w:rPr>
                <w:rFonts w:ascii="Times New Roman" w:hAnsi="Times New Roman"/>
                <w:sz w:val="24"/>
                <w:lang w:val="ru-RU"/>
              </w:rPr>
              <w:tab/>
              <w:t>школы</w:t>
            </w:r>
            <w:r w:rsidRPr="00803AD2">
              <w:rPr>
                <w:rFonts w:ascii="Times New Roman" w:hAnsi="Times New Roman"/>
                <w:sz w:val="24"/>
                <w:lang w:val="ru-RU"/>
              </w:rPr>
              <w:tab/>
              <w:t>и</w:t>
            </w:r>
            <w:r w:rsidRPr="00803AD2">
              <w:rPr>
                <w:rFonts w:ascii="Times New Roman" w:hAnsi="Times New Roman"/>
                <w:sz w:val="24"/>
                <w:lang w:val="ru-RU"/>
              </w:rPr>
              <w:tab/>
              <w:t>в образовательном пространстве</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666"/>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209"/>
                <w:tab w:val="left" w:pos="1877"/>
                <w:tab w:val="left" w:pos="2223"/>
              </w:tabs>
              <w:ind w:left="100" w:right="102"/>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различных библиотечных,</w:t>
            </w:r>
            <w:r w:rsidRPr="00803AD2">
              <w:rPr>
                <w:rFonts w:ascii="Times New Roman" w:hAnsi="Times New Roman"/>
                <w:sz w:val="24"/>
                <w:lang w:val="ru-RU"/>
              </w:rPr>
              <w:tab/>
              <w:t>в</w:t>
            </w:r>
            <w:r w:rsidRPr="00803AD2">
              <w:rPr>
                <w:rFonts w:ascii="Times New Roman" w:hAnsi="Times New Roman"/>
                <w:sz w:val="24"/>
                <w:lang w:val="ru-RU"/>
              </w:rPr>
              <w:tab/>
              <w:t>том числе</w:t>
            </w:r>
            <w:r w:rsidRPr="00803AD2">
              <w:rPr>
                <w:rFonts w:ascii="Times New Roman" w:hAnsi="Times New Roman"/>
                <w:sz w:val="24"/>
                <w:lang w:val="ru-RU"/>
              </w:rPr>
              <w:tab/>
              <w:t>электронных, каталогов</w:t>
            </w:r>
            <w:r w:rsidRPr="00803AD2">
              <w:rPr>
                <w:rFonts w:ascii="Times New Roman" w:hAnsi="Times New Roman"/>
                <w:sz w:val="24"/>
                <w:lang w:val="ru-RU"/>
              </w:rPr>
              <w:tab/>
              <w:t>для</w:t>
            </w:r>
            <w:r w:rsidRPr="00803AD2">
              <w:rPr>
                <w:rFonts w:ascii="Times New Roman" w:hAnsi="Times New Roman"/>
                <w:sz w:val="24"/>
                <w:lang w:val="ru-RU"/>
              </w:rPr>
              <w:tab/>
              <w:t>поиска необходимых</w:t>
            </w:r>
            <w:r w:rsidRPr="00803AD2">
              <w:rPr>
                <w:rFonts w:ascii="Times New Roman" w:hAnsi="Times New Roman"/>
                <w:spacing w:val="-6"/>
                <w:sz w:val="24"/>
                <w:lang w:val="ru-RU"/>
              </w:rPr>
              <w:t xml:space="preserve"> </w:t>
            </w:r>
            <w:r w:rsidRPr="00803AD2">
              <w:rPr>
                <w:rFonts w:ascii="Times New Roman" w:hAnsi="Times New Roman"/>
                <w:sz w:val="24"/>
                <w:lang w:val="ru-RU"/>
              </w:rPr>
              <w:t>книг</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1390"/>
        </w:trPr>
        <w:tc>
          <w:tcPr>
            <w:tcW w:w="2113" w:type="dxa"/>
            <w:vMerge/>
            <w:tcBorders>
              <w:left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048"/>
              </w:tabs>
              <w:ind w:left="100"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поиск информации в различных</w:t>
            </w:r>
            <w:r w:rsidRPr="00803AD2">
              <w:rPr>
                <w:rFonts w:ascii="Times New Roman" w:hAnsi="Times New Roman"/>
                <w:sz w:val="24"/>
                <w:lang w:val="ru-RU"/>
              </w:rPr>
              <w:tab/>
              <w:t>базах данных, создание и заполнение</w:t>
            </w:r>
            <w:r w:rsidRPr="00803AD2">
              <w:rPr>
                <w:rFonts w:ascii="Times New Roman" w:hAnsi="Times New Roman"/>
                <w:sz w:val="24"/>
                <w:lang w:val="ru-RU"/>
              </w:rPr>
              <w:tab/>
              <w:t>базы данных</w:t>
            </w:r>
          </w:p>
        </w:tc>
        <w:tc>
          <w:tcPr>
            <w:tcW w:w="2501" w:type="dxa"/>
            <w:vMerge/>
            <w:tcBorders>
              <w:left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right w:val="single" w:sz="4" w:space="0" w:color="000000"/>
            </w:tcBorders>
          </w:tcPr>
          <w:p w:rsidR="006D5497" w:rsidRPr="00803AD2" w:rsidRDefault="006D5497">
            <w:pPr>
              <w:rPr>
                <w:lang w:val="ru-RU"/>
              </w:rPr>
            </w:pPr>
          </w:p>
        </w:tc>
      </w:tr>
      <w:tr w:rsidR="006D5497" w:rsidRPr="00074B24">
        <w:trPr>
          <w:trHeight w:hRule="exact" w:val="2770"/>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70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собственного информационного пространства:</w:t>
            </w:r>
          </w:p>
          <w:p w:rsidR="006D5497" w:rsidRPr="00803AD2" w:rsidRDefault="00803AD2">
            <w:pPr>
              <w:pStyle w:val="TableParagraph"/>
              <w:tabs>
                <w:tab w:val="left" w:pos="445"/>
                <w:tab w:val="left" w:pos="1894"/>
                <w:tab w:val="left" w:pos="2220"/>
              </w:tabs>
              <w:ind w:left="100" w:right="103"/>
              <w:rPr>
                <w:rFonts w:ascii="Times New Roman" w:eastAsia="Times New Roman" w:hAnsi="Times New Roman" w:cs="Times New Roman"/>
                <w:sz w:val="24"/>
                <w:szCs w:val="24"/>
                <w:lang w:val="ru-RU"/>
              </w:rPr>
            </w:pPr>
            <w:r w:rsidRPr="00803AD2">
              <w:rPr>
                <w:rFonts w:ascii="Times New Roman" w:hAnsi="Times New Roman"/>
                <w:sz w:val="24"/>
                <w:lang w:val="ru-RU"/>
              </w:rPr>
              <w:t>создание систем  папок и</w:t>
            </w:r>
            <w:r w:rsidRPr="00803AD2">
              <w:rPr>
                <w:rFonts w:ascii="Times New Roman" w:hAnsi="Times New Roman"/>
                <w:sz w:val="24"/>
                <w:lang w:val="ru-RU"/>
              </w:rPr>
              <w:tab/>
              <w:t>размещение</w:t>
            </w:r>
            <w:r w:rsidRPr="00803AD2">
              <w:rPr>
                <w:rFonts w:ascii="Times New Roman" w:hAnsi="Times New Roman"/>
                <w:sz w:val="24"/>
                <w:lang w:val="ru-RU"/>
              </w:rPr>
              <w:tab/>
              <w:t>в</w:t>
            </w:r>
            <w:r w:rsidRPr="00803AD2">
              <w:rPr>
                <w:rFonts w:ascii="Times New Roman" w:hAnsi="Times New Roman"/>
                <w:sz w:val="24"/>
                <w:lang w:val="ru-RU"/>
              </w:rPr>
              <w:tab/>
              <w:t>них нужных информационных источников, размещение</w:t>
            </w:r>
          </w:p>
        </w:tc>
        <w:tc>
          <w:tcPr>
            <w:tcW w:w="2501"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24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r>
    </w:tbl>
    <w:p w:rsidR="006D5497" w:rsidRPr="00803AD2" w:rsidRDefault="006D5497">
      <w:pPr>
        <w:rPr>
          <w:lang w:val="ru-RU"/>
        </w:rPr>
        <w:sectPr w:rsidR="006D5497" w:rsidRPr="00803AD2">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2113"/>
        <w:gridCol w:w="2712"/>
        <w:gridCol w:w="2501"/>
        <w:gridCol w:w="2247"/>
      </w:tblGrid>
      <w:tr w:rsidR="006D5497">
        <w:trPr>
          <w:trHeight w:hRule="exact" w:val="564"/>
        </w:trPr>
        <w:tc>
          <w:tcPr>
            <w:tcW w:w="2113"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485"/>
              </w:tabs>
              <w:ind w:left="100" w:right="102"/>
              <w:rPr>
                <w:rFonts w:ascii="Times New Roman" w:eastAsia="Times New Roman" w:hAnsi="Times New Roman" w:cs="Times New Roman"/>
                <w:sz w:val="24"/>
                <w:szCs w:val="24"/>
              </w:rPr>
            </w:pPr>
            <w:r>
              <w:rPr>
                <w:rFonts w:ascii="Times New Roman" w:hAnsi="Times New Roman"/>
                <w:sz w:val="24"/>
              </w:rPr>
              <w:t>информации</w:t>
            </w:r>
            <w:r>
              <w:rPr>
                <w:rFonts w:ascii="Times New Roman" w:hAnsi="Times New Roman"/>
                <w:sz w:val="24"/>
              </w:rPr>
              <w:tab/>
              <w:t>в Интернете</w:t>
            </w:r>
          </w:p>
        </w:tc>
        <w:tc>
          <w:tcPr>
            <w:tcW w:w="2501" w:type="dxa"/>
            <w:tcBorders>
              <w:top w:val="single" w:sz="4" w:space="0" w:color="000000"/>
              <w:left w:val="single" w:sz="4" w:space="0" w:color="000000"/>
              <w:bottom w:val="single" w:sz="4" w:space="0" w:color="000000"/>
              <w:right w:val="single" w:sz="4" w:space="0" w:color="000000"/>
            </w:tcBorders>
          </w:tcPr>
          <w:p w:rsidR="006D5497" w:rsidRDefault="006D5497"/>
        </w:tc>
        <w:tc>
          <w:tcPr>
            <w:tcW w:w="2247"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rsidRPr="00074B24">
        <w:trPr>
          <w:trHeight w:hRule="exact" w:val="1114"/>
        </w:trPr>
        <w:tc>
          <w:tcPr>
            <w:tcW w:w="2113"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360"/>
              <w:rPr>
                <w:rFonts w:ascii="Times New Roman" w:eastAsia="Times New Roman" w:hAnsi="Times New Roman" w:cs="Times New Roman"/>
                <w:sz w:val="24"/>
                <w:szCs w:val="24"/>
                <w:lang w:val="ru-RU"/>
              </w:rPr>
            </w:pPr>
            <w:r w:rsidRPr="00803AD2">
              <w:rPr>
                <w:rFonts w:ascii="Times New Roman" w:hAnsi="Times New Roman"/>
                <w:sz w:val="24"/>
                <w:lang w:val="ru-RU"/>
              </w:rPr>
              <w:t>Анализ информации, математическая обработка данных в исследовании</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77"/>
              </w:tabs>
              <w:ind w:left="100"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ввод</w:t>
            </w:r>
            <w:r w:rsidRPr="00803AD2">
              <w:rPr>
                <w:rFonts w:ascii="Times New Roman" w:hAnsi="Times New Roman"/>
                <w:sz w:val="24"/>
                <w:lang w:val="ru-RU"/>
              </w:rPr>
              <w:tab/>
              <w:t>результатов измерений и других цифровых данных для их</w:t>
            </w:r>
            <w:r w:rsidRPr="00803AD2">
              <w:rPr>
                <w:rFonts w:ascii="Times New Roman" w:hAnsi="Times New Roman"/>
                <w:spacing w:val="-2"/>
                <w:sz w:val="24"/>
                <w:lang w:val="ru-RU"/>
              </w:rPr>
              <w:t xml:space="preserve"> </w:t>
            </w:r>
            <w:r w:rsidRPr="00803AD2">
              <w:rPr>
                <w:rFonts w:ascii="Times New Roman" w:hAnsi="Times New Roman"/>
                <w:sz w:val="24"/>
                <w:lang w:val="ru-RU"/>
              </w:rPr>
              <w:t>обработки</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12" w:right="296"/>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12"/>
              <w:rPr>
                <w:rFonts w:ascii="Times New Roman" w:eastAsia="Times New Roman" w:hAnsi="Times New Roman" w:cs="Times New Roman"/>
                <w:sz w:val="24"/>
                <w:szCs w:val="24"/>
                <w:lang w:val="ru-RU"/>
              </w:rPr>
            </w:pPr>
            <w:r w:rsidRPr="00803AD2">
              <w:rPr>
                <w:rFonts w:ascii="Times New Roman" w:hAnsi="Times New Roman"/>
                <w:sz w:val="24"/>
                <w:lang w:val="ru-RU"/>
              </w:rPr>
              <w:t>«Математика»,</w:t>
            </w:r>
          </w:p>
          <w:p w:rsidR="006D5497" w:rsidRDefault="00803AD2">
            <w:pPr>
              <w:pStyle w:val="TableParagraph"/>
              <w:ind w:left="112"/>
              <w:rPr>
                <w:rFonts w:ascii="Times New Roman" w:eastAsia="Times New Roman" w:hAnsi="Times New Roman" w:cs="Times New Roman"/>
                <w:sz w:val="24"/>
                <w:szCs w:val="24"/>
              </w:rPr>
            </w:pPr>
            <w:r>
              <w:rPr>
                <w:rFonts w:ascii="Times New Roman" w:hAnsi="Times New Roman"/>
                <w:sz w:val="24"/>
              </w:rPr>
              <w:t>«Биология»,«Физика»</w:t>
            </w:r>
          </w:p>
          <w:p w:rsidR="006D5497" w:rsidRDefault="00803AD2">
            <w:pPr>
              <w:pStyle w:val="TableParagraph"/>
              <w:ind w:left="112"/>
              <w:rPr>
                <w:rFonts w:ascii="Times New Roman" w:eastAsia="Times New Roman" w:hAnsi="Times New Roman" w:cs="Times New Roman"/>
                <w:sz w:val="24"/>
                <w:szCs w:val="24"/>
              </w:rPr>
            </w:pPr>
            <w:r>
              <w:rPr>
                <w:rFonts w:ascii="Times New Roman" w:hAnsi="Times New Roman"/>
                <w:sz w:val="24"/>
              </w:rPr>
              <w:t>«Химия»,</w:t>
            </w:r>
          </w:p>
          <w:p w:rsidR="006D5497" w:rsidRDefault="00803AD2">
            <w:pPr>
              <w:pStyle w:val="TableParagraph"/>
              <w:ind w:left="112"/>
              <w:rPr>
                <w:rFonts w:ascii="Times New Roman" w:eastAsia="Times New Roman" w:hAnsi="Times New Roman" w:cs="Times New Roman"/>
                <w:sz w:val="24"/>
                <w:szCs w:val="24"/>
              </w:rPr>
            </w:pPr>
            <w:r>
              <w:rPr>
                <w:rFonts w:ascii="Times New Roman" w:hAnsi="Times New Roman"/>
                <w:sz w:val="24"/>
              </w:rPr>
              <w:t>«Обществознание»</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76" w:right="240"/>
              <w:rPr>
                <w:rFonts w:ascii="Times New Roman" w:eastAsia="Times New Roman" w:hAnsi="Times New Roman" w:cs="Times New Roman"/>
                <w:sz w:val="24"/>
                <w:szCs w:val="24"/>
                <w:lang w:val="ru-RU"/>
              </w:rPr>
            </w:pPr>
            <w:r w:rsidRPr="00803AD2">
              <w:rPr>
                <w:rFonts w:ascii="Times New Roman" w:hAnsi="Times New Roman"/>
                <w:sz w:val="24"/>
                <w:lang w:val="ru-RU"/>
              </w:rPr>
              <w:t>Проектная и исследовательская деятельность во внеурочное</w:t>
            </w:r>
            <w:r w:rsidRPr="00803AD2">
              <w:rPr>
                <w:rFonts w:ascii="Times New Roman" w:hAnsi="Times New Roman"/>
                <w:spacing w:val="-7"/>
                <w:sz w:val="24"/>
                <w:lang w:val="ru-RU"/>
              </w:rPr>
              <w:t xml:space="preserve"> </w:t>
            </w:r>
            <w:r w:rsidRPr="00803AD2">
              <w:rPr>
                <w:rFonts w:ascii="Times New Roman" w:hAnsi="Times New Roman"/>
                <w:sz w:val="24"/>
                <w:lang w:val="ru-RU"/>
              </w:rPr>
              <w:t>время</w:t>
            </w:r>
          </w:p>
        </w:tc>
      </w:tr>
      <w:tr w:rsidR="006D5497">
        <w:trPr>
          <w:trHeight w:hRule="exact" w:val="838"/>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3" w:right="939"/>
              <w:rPr>
                <w:rFonts w:ascii="Times New Roman" w:eastAsia="Times New Roman" w:hAnsi="Times New Roman" w:cs="Times New Roman"/>
                <w:sz w:val="24"/>
                <w:szCs w:val="24"/>
              </w:rPr>
            </w:pPr>
            <w:r>
              <w:rPr>
                <w:rFonts w:ascii="Times New Roman" w:hAnsi="Times New Roman"/>
                <w:sz w:val="24"/>
              </w:rPr>
              <w:t>построение математических моделей</w:t>
            </w:r>
          </w:p>
        </w:tc>
        <w:tc>
          <w:tcPr>
            <w:tcW w:w="2501" w:type="dxa"/>
            <w:vMerge/>
            <w:tcBorders>
              <w:left w:val="single" w:sz="4" w:space="0" w:color="000000"/>
              <w:bottom w:val="single" w:sz="4" w:space="0" w:color="000000"/>
              <w:right w:val="single" w:sz="4" w:space="0" w:color="000000"/>
            </w:tcBorders>
          </w:tcPr>
          <w:p w:rsidR="006D5497" w:rsidRDefault="006D5497"/>
        </w:tc>
        <w:tc>
          <w:tcPr>
            <w:tcW w:w="2247" w:type="dxa"/>
            <w:vMerge/>
            <w:tcBorders>
              <w:left w:val="single" w:sz="4" w:space="0" w:color="000000"/>
              <w:bottom w:val="single" w:sz="4" w:space="0" w:color="000000"/>
              <w:right w:val="single" w:sz="4" w:space="0" w:color="000000"/>
            </w:tcBorders>
          </w:tcPr>
          <w:p w:rsidR="006D5497" w:rsidRDefault="006D5497"/>
        </w:tc>
      </w:tr>
      <w:tr w:rsidR="006D5497" w:rsidRPr="00074B24">
        <w:trPr>
          <w:trHeight w:hRule="exact" w:val="1114"/>
        </w:trPr>
        <w:tc>
          <w:tcPr>
            <w:tcW w:w="2113" w:type="dxa"/>
            <w:vMerge w:val="restart"/>
            <w:tcBorders>
              <w:top w:val="single" w:sz="4" w:space="0" w:color="000000"/>
              <w:left w:val="single" w:sz="4" w:space="0" w:color="000000"/>
              <w:right w:val="single" w:sz="4" w:space="0" w:color="000000"/>
            </w:tcBorders>
          </w:tcPr>
          <w:p w:rsidR="006D5497" w:rsidRDefault="00803AD2">
            <w:pPr>
              <w:pStyle w:val="TableParagraph"/>
              <w:ind w:left="103" w:right="304"/>
              <w:jc w:val="both"/>
              <w:rPr>
                <w:rFonts w:ascii="Times New Roman" w:eastAsia="Times New Roman" w:hAnsi="Times New Roman" w:cs="Times New Roman"/>
                <w:sz w:val="24"/>
                <w:szCs w:val="24"/>
              </w:rPr>
            </w:pPr>
            <w:r>
              <w:rPr>
                <w:rFonts w:ascii="Times New Roman" w:hAnsi="Times New Roman"/>
                <w:sz w:val="24"/>
              </w:rPr>
              <w:t>Моделирование, проектирование и</w:t>
            </w:r>
            <w:r>
              <w:rPr>
                <w:rFonts w:ascii="Times New Roman" w:hAnsi="Times New Roman"/>
                <w:spacing w:val="-7"/>
                <w:sz w:val="24"/>
              </w:rPr>
              <w:t xml:space="preserve"> </w:t>
            </w:r>
            <w:r>
              <w:rPr>
                <w:rFonts w:ascii="Times New Roman" w:hAnsi="Times New Roman"/>
                <w:sz w:val="24"/>
              </w:rPr>
              <w:t>управление</w:t>
            </w: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92"/>
              </w:tabs>
              <w:ind w:left="100" w:right="101"/>
              <w:rPr>
                <w:rFonts w:ascii="Times New Roman" w:eastAsia="Times New Roman" w:hAnsi="Times New Roman" w:cs="Times New Roman"/>
                <w:sz w:val="24"/>
                <w:szCs w:val="24"/>
                <w:lang w:val="ru-RU"/>
              </w:rPr>
            </w:pPr>
            <w:r w:rsidRPr="00803AD2">
              <w:rPr>
                <w:rFonts w:ascii="Times New Roman" w:hAnsi="Times New Roman"/>
                <w:sz w:val="24"/>
                <w:lang w:val="ru-RU"/>
              </w:rPr>
              <w:t>моделирование</w:t>
            </w:r>
            <w:r w:rsidRPr="00803AD2">
              <w:rPr>
                <w:rFonts w:ascii="Times New Roman" w:hAnsi="Times New Roman"/>
                <w:sz w:val="24"/>
                <w:lang w:val="ru-RU"/>
              </w:rPr>
              <w:tab/>
              <w:t>с использованием  средств программирования</w:t>
            </w:r>
          </w:p>
        </w:tc>
        <w:tc>
          <w:tcPr>
            <w:tcW w:w="2501"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305"/>
              <w:rPr>
                <w:rFonts w:ascii="Times New Roman" w:eastAsia="Times New Roman" w:hAnsi="Times New Roman" w:cs="Times New Roman"/>
                <w:sz w:val="24"/>
                <w:szCs w:val="24"/>
                <w:lang w:val="ru-RU"/>
              </w:rPr>
            </w:pPr>
            <w:r w:rsidRPr="00803AD2">
              <w:rPr>
                <w:rFonts w:ascii="Times New Roman" w:hAnsi="Times New Roman"/>
                <w:sz w:val="24"/>
                <w:lang w:val="ru-RU"/>
              </w:rPr>
              <w:t>Преимущественно в рамках</w:t>
            </w:r>
            <w:r w:rsidRPr="00803AD2">
              <w:rPr>
                <w:rFonts w:ascii="Times New Roman" w:hAnsi="Times New Roman"/>
                <w:spacing w:val="-4"/>
                <w:sz w:val="24"/>
                <w:lang w:val="ru-RU"/>
              </w:rPr>
              <w:t xml:space="preserve"> </w:t>
            </w:r>
            <w:r w:rsidRPr="00803AD2">
              <w:rPr>
                <w:rFonts w:ascii="Times New Roman" w:hAnsi="Times New Roman"/>
                <w:sz w:val="24"/>
                <w:lang w:val="ru-RU"/>
              </w:rPr>
              <w:t>предметов</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«Физика»,</w:t>
            </w:r>
            <w:r w:rsidRPr="00803AD2">
              <w:rPr>
                <w:rFonts w:ascii="Times New Roman" w:hAnsi="Times New Roman"/>
                <w:spacing w:val="-16"/>
                <w:sz w:val="24"/>
                <w:lang w:val="ru-RU"/>
              </w:rPr>
              <w:t xml:space="preserve"> </w:t>
            </w:r>
            <w:r w:rsidRPr="00803AD2">
              <w:rPr>
                <w:rFonts w:ascii="Times New Roman" w:hAnsi="Times New Roman"/>
                <w:sz w:val="24"/>
                <w:lang w:val="ru-RU"/>
              </w:rPr>
              <w:t>«Химия»,</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«Биология»,</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«Технология»,</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«Математика»,</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«Информатика»,</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«Обществознание»</w:t>
            </w:r>
          </w:p>
        </w:tc>
        <w:tc>
          <w:tcPr>
            <w:tcW w:w="224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213"/>
              <w:rPr>
                <w:rFonts w:ascii="Times New Roman" w:eastAsia="Times New Roman" w:hAnsi="Times New Roman" w:cs="Times New Roman"/>
                <w:sz w:val="24"/>
                <w:szCs w:val="24"/>
                <w:lang w:val="ru-RU"/>
              </w:rPr>
            </w:pPr>
            <w:r w:rsidRPr="00803AD2">
              <w:rPr>
                <w:rFonts w:ascii="Times New Roman" w:hAnsi="Times New Roman"/>
                <w:sz w:val="24"/>
                <w:lang w:val="ru-RU"/>
              </w:rPr>
              <w:t>Проектная и исследовательская деятельность во внеурочное</w:t>
            </w:r>
            <w:r w:rsidRPr="00803AD2">
              <w:rPr>
                <w:rFonts w:ascii="Times New Roman" w:hAnsi="Times New Roman"/>
                <w:spacing w:val="-6"/>
                <w:sz w:val="24"/>
                <w:lang w:val="ru-RU"/>
              </w:rPr>
              <w:t xml:space="preserve"> </w:t>
            </w:r>
            <w:r w:rsidRPr="00803AD2">
              <w:rPr>
                <w:rFonts w:ascii="Times New Roman" w:hAnsi="Times New Roman"/>
                <w:sz w:val="24"/>
                <w:lang w:val="ru-RU"/>
              </w:rPr>
              <w:t>время</w:t>
            </w:r>
          </w:p>
        </w:tc>
      </w:tr>
      <w:tr w:rsidR="006D5497">
        <w:trPr>
          <w:trHeight w:hRule="exact" w:val="2218"/>
        </w:trPr>
        <w:tc>
          <w:tcPr>
            <w:tcW w:w="2113"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271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930"/>
                <w:tab w:val="left" w:pos="2024"/>
                <w:tab w:val="left" w:pos="2468"/>
              </w:tabs>
              <w:ind w:left="100" w:right="100" w:firstLine="2"/>
              <w:rPr>
                <w:rFonts w:ascii="Times New Roman" w:eastAsia="Times New Roman" w:hAnsi="Times New Roman" w:cs="Times New Roman"/>
                <w:sz w:val="24"/>
                <w:szCs w:val="24"/>
                <w:lang w:val="ru-RU"/>
              </w:rPr>
            </w:pPr>
            <w:r w:rsidRPr="00803AD2">
              <w:rPr>
                <w:rFonts w:ascii="Times New Roman" w:hAnsi="Times New Roman"/>
                <w:sz w:val="24"/>
                <w:lang w:val="ru-RU"/>
              </w:rPr>
              <w:t>проектирование</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и организация</w:t>
            </w:r>
            <w:r w:rsidRPr="00803AD2">
              <w:rPr>
                <w:rFonts w:ascii="Times New Roman" w:hAnsi="Times New Roman"/>
                <w:sz w:val="24"/>
                <w:lang w:val="ru-RU"/>
              </w:rPr>
              <w:tab/>
            </w:r>
            <w:r w:rsidRPr="00803AD2">
              <w:rPr>
                <w:rFonts w:ascii="Times New Roman" w:hAnsi="Times New Roman"/>
                <w:sz w:val="24"/>
                <w:lang w:val="ru-RU"/>
              </w:rPr>
              <w:tab/>
              <w:t>своей индивидуальной и групповой деятельности, организация</w:t>
            </w:r>
            <w:r w:rsidRPr="00803AD2">
              <w:rPr>
                <w:rFonts w:ascii="Times New Roman" w:hAnsi="Times New Roman"/>
                <w:sz w:val="24"/>
                <w:lang w:val="ru-RU"/>
              </w:rPr>
              <w:tab/>
              <w:t>своего времени</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с</w:t>
            </w:r>
          </w:p>
          <w:p w:rsidR="006D5497" w:rsidRDefault="00803AD2">
            <w:pPr>
              <w:pStyle w:val="TableParagraph"/>
              <w:ind w:left="100" w:right="100"/>
              <w:rPr>
                <w:rFonts w:ascii="Times New Roman" w:eastAsia="Times New Roman" w:hAnsi="Times New Roman" w:cs="Times New Roman"/>
                <w:sz w:val="24"/>
                <w:szCs w:val="24"/>
              </w:rPr>
            </w:pPr>
            <w:r>
              <w:rPr>
                <w:rFonts w:ascii="Times New Roman" w:hAnsi="Times New Roman"/>
                <w:sz w:val="24"/>
              </w:rPr>
              <w:t>использованием</w:t>
            </w:r>
            <w:r>
              <w:rPr>
                <w:rFonts w:ascii="Times New Roman" w:hAnsi="Times New Roman"/>
                <w:spacing w:val="-8"/>
                <w:sz w:val="24"/>
              </w:rPr>
              <w:t xml:space="preserve"> </w:t>
            </w:r>
            <w:r>
              <w:rPr>
                <w:rFonts w:ascii="Times New Roman" w:hAnsi="Times New Roman"/>
                <w:sz w:val="24"/>
              </w:rPr>
              <w:t>ИКТ</w:t>
            </w:r>
          </w:p>
        </w:tc>
        <w:tc>
          <w:tcPr>
            <w:tcW w:w="2501" w:type="dxa"/>
            <w:vMerge/>
            <w:tcBorders>
              <w:left w:val="single" w:sz="4" w:space="0" w:color="000000"/>
              <w:bottom w:val="single" w:sz="4" w:space="0" w:color="000000"/>
              <w:right w:val="single" w:sz="4" w:space="0" w:color="000000"/>
            </w:tcBorders>
          </w:tcPr>
          <w:p w:rsidR="006D5497" w:rsidRDefault="006D5497"/>
        </w:tc>
        <w:tc>
          <w:tcPr>
            <w:tcW w:w="2247" w:type="dxa"/>
            <w:vMerge/>
            <w:tcBorders>
              <w:left w:val="single" w:sz="4" w:space="0" w:color="000000"/>
              <w:bottom w:val="single" w:sz="4" w:space="0" w:color="000000"/>
              <w:right w:val="single" w:sz="4" w:space="0" w:color="000000"/>
            </w:tcBorders>
          </w:tcPr>
          <w:p w:rsidR="006D5497" w:rsidRDefault="006D5497"/>
        </w:tc>
      </w:tr>
    </w:tbl>
    <w:p w:rsidR="006D5497" w:rsidRDefault="006D5497">
      <w:pPr>
        <w:spacing w:before="5"/>
        <w:rPr>
          <w:rFonts w:ascii="Times New Roman" w:eastAsia="Times New Roman" w:hAnsi="Times New Roman" w:cs="Times New Roman"/>
          <w:sz w:val="17"/>
          <w:szCs w:val="17"/>
        </w:rPr>
      </w:pPr>
    </w:p>
    <w:p w:rsidR="006D5497" w:rsidRPr="00803AD2" w:rsidRDefault="00803AD2">
      <w:pPr>
        <w:pStyle w:val="1"/>
        <w:numPr>
          <w:ilvl w:val="1"/>
          <w:numId w:val="175"/>
        </w:numPr>
        <w:tabs>
          <w:tab w:val="left" w:pos="1202"/>
        </w:tabs>
        <w:spacing w:before="69" w:line="276" w:lineRule="auto"/>
        <w:ind w:left="930" w:right="2942" w:hanging="149"/>
        <w:jc w:val="left"/>
        <w:rPr>
          <w:b w:val="0"/>
          <w:bCs w:val="0"/>
          <w:lang w:val="ru-RU"/>
        </w:rPr>
      </w:pPr>
      <w:r w:rsidRPr="00803AD2">
        <w:rPr>
          <w:lang w:val="ru-RU"/>
        </w:rPr>
        <w:t>Программы отдельных учебных предметов, курсов Общие</w:t>
      </w:r>
      <w:r w:rsidRPr="00803AD2">
        <w:rPr>
          <w:spacing w:val="-8"/>
          <w:lang w:val="ru-RU"/>
        </w:rPr>
        <w:t xml:space="preserve"> </w:t>
      </w:r>
      <w:r w:rsidRPr="00803AD2">
        <w:rPr>
          <w:lang w:val="ru-RU"/>
        </w:rPr>
        <w:t>положения</w:t>
      </w:r>
    </w:p>
    <w:p w:rsidR="006D5497" w:rsidRPr="00803AD2" w:rsidRDefault="00803AD2">
      <w:pPr>
        <w:pStyle w:val="a3"/>
        <w:spacing w:line="231" w:lineRule="exact"/>
        <w:ind w:left="222" w:firstLine="707"/>
        <w:jc w:val="both"/>
        <w:rPr>
          <w:lang w:val="ru-RU"/>
        </w:rPr>
      </w:pPr>
      <w:r w:rsidRPr="00803AD2">
        <w:rPr>
          <w:lang w:val="ru-RU"/>
        </w:rPr>
        <w:t xml:space="preserve">Каждая ступень общего образования — самоценный, принципиально новый этап </w:t>
      </w:r>
      <w:r w:rsidRPr="00803AD2">
        <w:rPr>
          <w:spacing w:val="49"/>
          <w:lang w:val="ru-RU"/>
        </w:rPr>
        <w:t xml:space="preserve"> </w:t>
      </w:r>
      <w:r w:rsidRPr="00803AD2">
        <w:rPr>
          <w:lang w:val="ru-RU"/>
        </w:rPr>
        <w:t>в</w:t>
      </w:r>
    </w:p>
    <w:p w:rsidR="006D5497" w:rsidRPr="00803AD2" w:rsidRDefault="00803AD2">
      <w:pPr>
        <w:pStyle w:val="a3"/>
        <w:ind w:left="222" w:right="231" w:firstLine="0"/>
        <w:jc w:val="both"/>
        <w:rPr>
          <w:lang w:val="ru-RU"/>
        </w:rPr>
      </w:pPr>
      <w:r w:rsidRPr="00803AD2">
        <w:rPr>
          <w:lang w:val="ru-RU"/>
        </w:rPr>
        <w:t>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w:t>
      </w:r>
      <w:r w:rsidRPr="00803AD2">
        <w:rPr>
          <w:spacing w:val="-11"/>
          <w:lang w:val="ru-RU"/>
        </w:rPr>
        <w:t xml:space="preserve"> </w:t>
      </w:r>
      <w:r w:rsidRPr="00803AD2">
        <w:rPr>
          <w:lang w:val="ru-RU"/>
        </w:rPr>
        <w:t>самоопределении.</w:t>
      </w:r>
    </w:p>
    <w:p w:rsidR="006D5497" w:rsidRPr="00803AD2" w:rsidRDefault="00803AD2">
      <w:pPr>
        <w:pStyle w:val="a3"/>
        <w:ind w:left="222" w:right="227" w:firstLine="707"/>
        <w:jc w:val="both"/>
        <w:rPr>
          <w:lang w:val="ru-RU"/>
        </w:rPr>
      </w:pPr>
      <w:r w:rsidRPr="00803AD2">
        <w:rPr>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w:t>
      </w:r>
      <w:r w:rsidRPr="00803AD2">
        <w:rPr>
          <w:spacing w:val="-12"/>
          <w:lang w:val="ru-RU"/>
        </w:rPr>
        <w:t xml:space="preserve"> </w:t>
      </w:r>
      <w:r w:rsidRPr="00803AD2">
        <w:rPr>
          <w:lang w:val="ru-RU"/>
        </w:rPr>
        <w:t>образованию.</w:t>
      </w:r>
    </w:p>
    <w:p w:rsidR="006D5497" w:rsidRPr="00803AD2" w:rsidRDefault="00803AD2">
      <w:pPr>
        <w:pStyle w:val="1"/>
        <w:spacing w:before="7" w:line="237" w:lineRule="auto"/>
        <w:ind w:left="222" w:right="231" w:firstLine="707"/>
        <w:jc w:val="both"/>
        <w:rPr>
          <w:rFonts w:cs="Times New Roman"/>
          <w:b w:val="0"/>
          <w:bCs w:val="0"/>
          <w:lang w:val="ru-RU"/>
        </w:rPr>
      </w:pPr>
      <w:r w:rsidRPr="00803AD2">
        <w:rPr>
          <w:lang w:val="ru-RU"/>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803AD2">
        <w:rPr>
          <w:b w:val="0"/>
          <w:lang w:val="ru-RU"/>
        </w:rPr>
        <w:t>.</w:t>
      </w:r>
    </w:p>
    <w:p w:rsidR="006D5497" w:rsidRPr="00803AD2" w:rsidRDefault="00803AD2">
      <w:pPr>
        <w:ind w:left="222" w:right="225"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В средних классах у обучающихся на основе усвоения научных понятий закладываются основы </w:t>
      </w:r>
      <w:r w:rsidRPr="00803AD2">
        <w:rPr>
          <w:rFonts w:ascii="Times New Roman" w:eastAsia="Times New Roman" w:hAnsi="Times New Roman" w:cs="Times New Roman"/>
          <w:i/>
          <w:sz w:val="24"/>
          <w:szCs w:val="24"/>
          <w:lang w:val="ru-RU"/>
        </w:rPr>
        <w:t xml:space="preserve">теоретического, формального </w:t>
      </w:r>
      <w:r w:rsidRPr="00803AD2">
        <w:rPr>
          <w:rFonts w:ascii="Times New Roman" w:eastAsia="Times New Roman" w:hAnsi="Times New Roman" w:cs="Times New Roman"/>
          <w:sz w:val="24"/>
          <w:szCs w:val="24"/>
          <w:lang w:val="ru-RU"/>
        </w:rPr>
        <w:t xml:space="preserve">и </w:t>
      </w:r>
      <w:r w:rsidRPr="00803AD2">
        <w:rPr>
          <w:rFonts w:ascii="Times New Roman" w:eastAsia="Times New Roman" w:hAnsi="Times New Roman" w:cs="Times New Roman"/>
          <w:i/>
          <w:sz w:val="24"/>
          <w:szCs w:val="24"/>
          <w:lang w:val="ru-RU"/>
        </w:rPr>
        <w:t xml:space="preserve">рефлексивного мышления, </w:t>
      </w:r>
      <w:r w:rsidRPr="00803AD2">
        <w:rPr>
          <w:rFonts w:ascii="Times New Roman" w:eastAsia="Times New Roman" w:hAnsi="Times New Roman" w:cs="Times New Roman"/>
          <w:sz w:val="24"/>
          <w:szCs w:val="24"/>
          <w:lang w:val="ru-RU"/>
        </w:rPr>
        <w:t xml:space="preserve">появляются </w:t>
      </w:r>
      <w:r w:rsidRPr="00803AD2">
        <w:rPr>
          <w:rFonts w:ascii="Times New Roman" w:eastAsia="Times New Roman" w:hAnsi="Times New Roman" w:cs="Times New Roman"/>
          <w:i/>
          <w:sz w:val="24"/>
          <w:szCs w:val="24"/>
          <w:lang w:val="ru-RU"/>
        </w:rPr>
        <w:t xml:space="preserve">способности рассуждать </w:t>
      </w:r>
      <w:r w:rsidRPr="00803AD2">
        <w:rPr>
          <w:rFonts w:ascii="Times New Roman" w:eastAsia="Times New Roman" w:hAnsi="Times New Roman" w:cs="Times New Roman"/>
          <w:sz w:val="24"/>
          <w:szCs w:val="24"/>
          <w:lang w:val="ru-RU"/>
        </w:rPr>
        <w:t>на основе общих посылок, у</w:t>
      </w:r>
      <w:r w:rsidRPr="00803AD2">
        <w:rPr>
          <w:rFonts w:ascii="Times New Roman" w:eastAsia="Times New Roman" w:hAnsi="Times New Roman" w:cs="Times New Roman"/>
          <w:i/>
          <w:sz w:val="24"/>
          <w:szCs w:val="24"/>
          <w:lang w:val="ru-RU"/>
        </w:rPr>
        <w:t xml:space="preserve">мение оперировать гипотезами как отличительный инструмент научного рассуждения. Контролируемой и управляемой </w:t>
      </w:r>
      <w:r w:rsidRPr="00803AD2">
        <w:rPr>
          <w:rFonts w:ascii="Times New Roman" w:eastAsia="Times New Roman" w:hAnsi="Times New Roman" w:cs="Times New Roman"/>
          <w:sz w:val="24"/>
          <w:szCs w:val="24"/>
          <w:lang w:val="ru-RU"/>
        </w:rPr>
        <w:t xml:space="preserve">становится </w:t>
      </w:r>
      <w:r w:rsidRPr="00803AD2">
        <w:rPr>
          <w:rFonts w:ascii="Times New Roman" w:eastAsia="Times New Roman" w:hAnsi="Times New Roman" w:cs="Times New Roman"/>
          <w:i/>
          <w:sz w:val="24"/>
          <w:szCs w:val="24"/>
          <w:lang w:val="ru-RU"/>
        </w:rPr>
        <w:t xml:space="preserve">речь </w:t>
      </w:r>
      <w:r w:rsidRPr="00803AD2">
        <w:rPr>
          <w:rFonts w:ascii="Times New Roman" w:eastAsia="Times New Roman" w:hAnsi="Times New Roman" w:cs="Times New Roman"/>
          <w:sz w:val="24"/>
          <w:szCs w:val="24"/>
          <w:lang w:val="ru-RU"/>
        </w:rPr>
        <w:t>(обучающийся способен осознанно и произвольно строить свой рассказ)</w:t>
      </w:r>
      <w:r w:rsidRPr="00803AD2">
        <w:rPr>
          <w:rFonts w:ascii="Times New Roman" w:eastAsia="Times New Roman" w:hAnsi="Times New Roman" w:cs="Times New Roman"/>
          <w:i/>
          <w:sz w:val="24"/>
          <w:szCs w:val="24"/>
          <w:lang w:val="ru-RU"/>
        </w:rPr>
        <w:t xml:space="preserve">, </w:t>
      </w:r>
      <w:r w:rsidRPr="00803AD2">
        <w:rPr>
          <w:rFonts w:ascii="Times New Roman" w:eastAsia="Times New Roman" w:hAnsi="Times New Roman" w:cs="Times New Roman"/>
          <w:sz w:val="24"/>
          <w:szCs w:val="24"/>
          <w:lang w:val="ru-RU"/>
        </w:rPr>
        <w:t xml:space="preserve">а также другие высшие психические функции — внимание и память. У подростков впервые начинает наблюдаться </w:t>
      </w:r>
      <w:r w:rsidRPr="00803AD2">
        <w:rPr>
          <w:rFonts w:ascii="Times New Roman" w:eastAsia="Times New Roman" w:hAnsi="Times New Roman" w:cs="Times New Roman"/>
          <w:i/>
          <w:sz w:val="24"/>
          <w:szCs w:val="24"/>
          <w:lang w:val="ru-RU"/>
        </w:rPr>
        <w:t xml:space="preserve">умение длительное время удерживать внимание на отвлечённом, логически организованном материале. Интеллектуализируется </w:t>
      </w:r>
      <w:r w:rsidRPr="00803AD2">
        <w:rPr>
          <w:rFonts w:ascii="Times New Roman" w:eastAsia="Times New Roman" w:hAnsi="Times New Roman" w:cs="Times New Roman"/>
          <w:sz w:val="24"/>
          <w:szCs w:val="24"/>
          <w:lang w:val="ru-RU"/>
        </w:rPr>
        <w:t xml:space="preserve">процесс </w:t>
      </w:r>
      <w:r w:rsidRPr="00803AD2">
        <w:rPr>
          <w:rFonts w:ascii="Times New Roman" w:eastAsia="Times New Roman" w:hAnsi="Times New Roman" w:cs="Times New Roman"/>
          <w:i/>
          <w:sz w:val="24"/>
          <w:szCs w:val="24"/>
          <w:lang w:val="ru-RU"/>
        </w:rPr>
        <w:t xml:space="preserve">восприятия </w:t>
      </w:r>
      <w:r w:rsidRPr="00803AD2">
        <w:rPr>
          <w:rFonts w:ascii="Times New Roman" w:eastAsia="Times New Roman" w:hAnsi="Times New Roman" w:cs="Times New Roman"/>
          <w:sz w:val="24"/>
          <w:szCs w:val="24"/>
          <w:lang w:val="ru-RU"/>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803AD2">
        <w:rPr>
          <w:rFonts w:ascii="Times New Roman" w:eastAsia="Times New Roman" w:hAnsi="Times New Roman" w:cs="Times New Roman"/>
          <w:i/>
          <w:sz w:val="24"/>
          <w:szCs w:val="24"/>
          <w:lang w:val="ru-RU"/>
        </w:rPr>
        <w:t xml:space="preserve">осмысления </w:t>
      </w:r>
      <w:r w:rsidRPr="00803AD2">
        <w:rPr>
          <w:rFonts w:ascii="Times New Roman" w:eastAsia="Times New Roman" w:hAnsi="Times New Roman" w:cs="Times New Roman"/>
          <w:sz w:val="24"/>
          <w:szCs w:val="24"/>
          <w:lang w:val="ru-RU"/>
        </w:rPr>
        <w:t>первичных зрительных</w:t>
      </w:r>
      <w:r w:rsidRPr="00803AD2">
        <w:rPr>
          <w:rFonts w:ascii="Times New Roman" w:eastAsia="Times New Roman" w:hAnsi="Times New Roman" w:cs="Times New Roman"/>
          <w:spacing w:val="-26"/>
          <w:sz w:val="24"/>
          <w:szCs w:val="24"/>
          <w:lang w:val="ru-RU"/>
        </w:rPr>
        <w:t xml:space="preserve"> </w:t>
      </w:r>
      <w:r w:rsidRPr="00803AD2">
        <w:rPr>
          <w:rFonts w:ascii="Times New Roman" w:eastAsia="Times New Roman" w:hAnsi="Times New Roman" w:cs="Times New Roman"/>
          <w:sz w:val="24"/>
          <w:szCs w:val="24"/>
          <w:lang w:val="ru-RU"/>
        </w:rPr>
        <w:t>ощущений.</w:t>
      </w:r>
    </w:p>
    <w:p w:rsidR="006D5497" w:rsidRPr="00803AD2" w:rsidRDefault="00803AD2">
      <w:pPr>
        <w:pStyle w:val="a3"/>
        <w:ind w:left="222" w:right="232" w:firstLine="707"/>
        <w:jc w:val="both"/>
        <w:rPr>
          <w:lang w:val="ru-RU"/>
        </w:rPr>
      </w:pPr>
      <w:r w:rsidRPr="00803AD2">
        <w:rPr>
          <w:lang w:val="ru-RU"/>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803AD2">
        <w:rPr>
          <w:spacing w:val="-8"/>
          <w:lang w:val="ru-RU"/>
        </w:rPr>
        <w:t xml:space="preserve"> </w:t>
      </w:r>
      <w:r w:rsidRPr="00803AD2">
        <w:rPr>
          <w:lang w:val="ru-RU"/>
        </w:rPr>
        <w:t>деятельности.</w:t>
      </w:r>
    </w:p>
    <w:p w:rsidR="006D5497" w:rsidRPr="00803AD2" w:rsidRDefault="006D5497">
      <w:pPr>
        <w:jc w:val="both"/>
        <w:rPr>
          <w:lang w:val="ru-RU"/>
        </w:rPr>
        <w:sectPr w:rsidR="006D5497" w:rsidRPr="00803AD2">
          <w:pgSz w:w="11910" w:h="16840"/>
          <w:pgMar w:top="1120" w:right="620" w:bottom="1160" w:left="1480" w:header="0" w:footer="963" w:gutter="0"/>
          <w:cols w:space="720"/>
        </w:sectPr>
      </w:pPr>
    </w:p>
    <w:p w:rsidR="006D5497" w:rsidRPr="00803AD2" w:rsidRDefault="00803AD2">
      <w:pPr>
        <w:pStyle w:val="a3"/>
        <w:spacing w:before="46"/>
        <w:ind w:right="109" w:firstLine="707"/>
        <w:jc w:val="both"/>
        <w:rPr>
          <w:lang w:val="ru-RU"/>
        </w:rPr>
      </w:pPr>
      <w:r w:rsidRPr="00803AD2">
        <w:rPr>
          <w:lang w:val="ru-RU"/>
        </w:rPr>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sidRPr="00803AD2">
        <w:rPr>
          <w:spacing w:val="-6"/>
          <w:lang w:val="ru-RU"/>
        </w:rPr>
        <w:t xml:space="preserve"> </w:t>
      </w:r>
      <w:r w:rsidRPr="00803AD2">
        <w:rPr>
          <w:lang w:val="ru-RU"/>
        </w:rPr>
        <w:t>мира.</w:t>
      </w:r>
    </w:p>
    <w:p w:rsidR="006D5497" w:rsidRPr="00803AD2" w:rsidRDefault="00803AD2">
      <w:pPr>
        <w:pStyle w:val="a3"/>
        <w:ind w:right="104" w:firstLine="707"/>
        <w:jc w:val="both"/>
        <w:rPr>
          <w:lang w:val="ru-RU"/>
        </w:rPr>
      </w:pPr>
      <w:r w:rsidRPr="00803AD2">
        <w:rPr>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 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w:t>
      </w:r>
      <w:r w:rsidRPr="00803AD2">
        <w:rPr>
          <w:spacing w:val="-27"/>
          <w:lang w:val="ru-RU"/>
        </w:rPr>
        <w:t xml:space="preserve"> </w:t>
      </w:r>
      <w:r w:rsidRPr="00803AD2">
        <w:rPr>
          <w:lang w:val="ru-RU"/>
        </w:rPr>
        <w:t>образования.</w:t>
      </w:r>
    </w:p>
    <w:p w:rsidR="006D5497" w:rsidRPr="00803AD2" w:rsidRDefault="00803AD2">
      <w:pPr>
        <w:pStyle w:val="a3"/>
        <w:ind w:right="107" w:firstLine="707"/>
        <w:jc w:val="both"/>
        <w:rPr>
          <w:lang w:val="ru-RU"/>
        </w:rPr>
      </w:pPr>
      <w:r w:rsidRPr="00803AD2">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803AD2">
        <w:rPr>
          <w:i/>
          <w:lang w:val="ru-RU"/>
        </w:rPr>
        <w:t xml:space="preserve">, </w:t>
      </w:r>
      <w:r w:rsidRPr="00803AD2">
        <w:rPr>
          <w:lang w:val="ru-RU"/>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w:t>
      </w:r>
      <w:r w:rsidRPr="00803AD2">
        <w:rPr>
          <w:spacing w:val="-30"/>
          <w:lang w:val="ru-RU"/>
        </w:rPr>
        <w:t xml:space="preserve"> </w:t>
      </w:r>
      <w:r w:rsidRPr="00803AD2">
        <w:rPr>
          <w:lang w:val="ru-RU"/>
        </w:rPr>
        <w:t>ситуациям.</w:t>
      </w:r>
    </w:p>
    <w:p w:rsidR="006D5497" w:rsidRPr="00803AD2" w:rsidRDefault="00803AD2">
      <w:pPr>
        <w:pStyle w:val="a3"/>
        <w:ind w:left="810" w:right="1931" w:firstLine="0"/>
        <w:rPr>
          <w:lang w:val="ru-RU"/>
        </w:rPr>
      </w:pPr>
      <w:r w:rsidRPr="00803AD2">
        <w:rPr>
          <w:lang w:val="ru-RU"/>
        </w:rPr>
        <w:t>Примерные программы по учебным предметам</w:t>
      </w:r>
      <w:r w:rsidRPr="00803AD2">
        <w:rPr>
          <w:spacing w:val="-15"/>
          <w:lang w:val="ru-RU"/>
        </w:rPr>
        <w:t xml:space="preserve"> </w:t>
      </w:r>
      <w:r w:rsidRPr="00803AD2">
        <w:rPr>
          <w:lang w:val="ru-RU"/>
        </w:rPr>
        <w:t>включают:</w:t>
      </w:r>
    </w:p>
    <w:p w:rsidR="006D5497" w:rsidRPr="00803AD2" w:rsidRDefault="00803AD2">
      <w:pPr>
        <w:pStyle w:val="a4"/>
        <w:numPr>
          <w:ilvl w:val="0"/>
          <w:numId w:val="166"/>
        </w:numPr>
        <w:tabs>
          <w:tab w:val="left" w:pos="1070"/>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пояснительную записку, в которой конкретизируются общие цели основного общего образования с учётом специфики учебного</w:t>
      </w:r>
      <w:r w:rsidRPr="00803AD2">
        <w:rPr>
          <w:rFonts w:ascii="Times New Roman" w:hAnsi="Times New Roman"/>
          <w:spacing w:val="-15"/>
          <w:sz w:val="24"/>
          <w:lang w:val="ru-RU"/>
        </w:rPr>
        <w:t xml:space="preserve"> </w:t>
      </w:r>
      <w:r w:rsidRPr="00803AD2">
        <w:rPr>
          <w:rFonts w:ascii="Times New Roman" w:hAnsi="Times New Roman"/>
          <w:sz w:val="24"/>
          <w:lang w:val="ru-RU"/>
        </w:rPr>
        <w:t>предмета;</w:t>
      </w:r>
    </w:p>
    <w:p w:rsidR="006D5497" w:rsidRPr="00803AD2" w:rsidRDefault="00803AD2">
      <w:pPr>
        <w:pStyle w:val="a4"/>
        <w:numPr>
          <w:ilvl w:val="0"/>
          <w:numId w:val="166"/>
        </w:numPr>
        <w:tabs>
          <w:tab w:val="left" w:pos="1070"/>
        </w:tabs>
        <w:ind w:left="1069" w:hanging="259"/>
        <w:rPr>
          <w:rFonts w:ascii="Times New Roman" w:eastAsia="Times New Roman" w:hAnsi="Times New Roman" w:cs="Times New Roman"/>
          <w:sz w:val="24"/>
          <w:szCs w:val="24"/>
          <w:lang w:val="ru-RU"/>
        </w:rPr>
      </w:pPr>
      <w:r w:rsidRPr="00803AD2">
        <w:rPr>
          <w:rFonts w:ascii="Times New Roman" w:hAnsi="Times New Roman"/>
          <w:sz w:val="24"/>
          <w:lang w:val="ru-RU"/>
        </w:rPr>
        <w:t>общую характеристику учебного предмета,</w:t>
      </w:r>
      <w:r w:rsidRPr="00803AD2">
        <w:rPr>
          <w:rFonts w:ascii="Times New Roman" w:hAnsi="Times New Roman"/>
          <w:spacing w:val="-11"/>
          <w:sz w:val="24"/>
          <w:lang w:val="ru-RU"/>
        </w:rPr>
        <w:t xml:space="preserve"> </w:t>
      </w:r>
      <w:r w:rsidRPr="00803AD2">
        <w:rPr>
          <w:rFonts w:ascii="Times New Roman" w:hAnsi="Times New Roman"/>
          <w:sz w:val="24"/>
          <w:lang w:val="ru-RU"/>
        </w:rPr>
        <w:t>курса;</w:t>
      </w:r>
    </w:p>
    <w:p w:rsidR="006D5497" w:rsidRPr="00803AD2" w:rsidRDefault="00803AD2">
      <w:pPr>
        <w:pStyle w:val="a4"/>
        <w:numPr>
          <w:ilvl w:val="0"/>
          <w:numId w:val="166"/>
        </w:numPr>
        <w:tabs>
          <w:tab w:val="left" w:pos="1070"/>
        </w:tabs>
        <w:ind w:left="1069" w:hanging="259"/>
        <w:rPr>
          <w:rFonts w:ascii="Times New Roman" w:eastAsia="Times New Roman" w:hAnsi="Times New Roman" w:cs="Times New Roman"/>
          <w:sz w:val="24"/>
          <w:szCs w:val="24"/>
          <w:lang w:val="ru-RU"/>
        </w:rPr>
      </w:pPr>
      <w:r w:rsidRPr="00803AD2">
        <w:rPr>
          <w:rFonts w:ascii="Times New Roman" w:hAnsi="Times New Roman"/>
          <w:sz w:val="24"/>
          <w:lang w:val="ru-RU"/>
        </w:rPr>
        <w:t>описание места учебного предмета, курса в учебном</w:t>
      </w:r>
      <w:r w:rsidRPr="00803AD2">
        <w:rPr>
          <w:rFonts w:ascii="Times New Roman" w:hAnsi="Times New Roman"/>
          <w:spacing w:val="-18"/>
          <w:sz w:val="24"/>
          <w:lang w:val="ru-RU"/>
        </w:rPr>
        <w:t xml:space="preserve"> </w:t>
      </w:r>
      <w:r w:rsidRPr="00803AD2">
        <w:rPr>
          <w:rFonts w:ascii="Times New Roman" w:hAnsi="Times New Roman"/>
          <w:sz w:val="24"/>
          <w:lang w:val="ru-RU"/>
        </w:rPr>
        <w:t>плане;</w:t>
      </w:r>
    </w:p>
    <w:p w:rsidR="006D5497" w:rsidRPr="00803AD2" w:rsidRDefault="00803AD2">
      <w:pPr>
        <w:pStyle w:val="a4"/>
        <w:numPr>
          <w:ilvl w:val="0"/>
          <w:numId w:val="166"/>
        </w:numPr>
        <w:tabs>
          <w:tab w:val="left" w:pos="1070"/>
        </w:tabs>
        <w:ind w:right="11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личностные, метапредметные и предметные результаты освоения конкретного учебного предмета,</w:t>
      </w:r>
      <w:r w:rsidRPr="00803AD2">
        <w:rPr>
          <w:rFonts w:ascii="Times New Roman" w:hAnsi="Times New Roman"/>
          <w:spacing w:val="-8"/>
          <w:sz w:val="24"/>
          <w:lang w:val="ru-RU"/>
        </w:rPr>
        <w:t xml:space="preserve"> </w:t>
      </w:r>
      <w:r w:rsidRPr="00803AD2">
        <w:rPr>
          <w:rFonts w:ascii="Times New Roman" w:hAnsi="Times New Roman"/>
          <w:sz w:val="24"/>
          <w:lang w:val="ru-RU"/>
        </w:rPr>
        <w:t>курса;</w:t>
      </w:r>
    </w:p>
    <w:p w:rsidR="006D5497" w:rsidRDefault="00803AD2">
      <w:pPr>
        <w:pStyle w:val="a4"/>
        <w:numPr>
          <w:ilvl w:val="0"/>
          <w:numId w:val="166"/>
        </w:numPr>
        <w:tabs>
          <w:tab w:val="left" w:pos="1070"/>
        </w:tabs>
        <w:ind w:left="1069" w:hanging="259"/>
        <w:rPr>
          <w:rFonts w:ascii="Times New Roman" w:eastAsia="Times New Roman" w:hAnsi="Times New Roman" w:cs="Times New Roman"/>
          <w:sz w:val="24"/>
          <w:szCs w:val="24"/>
        </w:rPr>
      </w:pPr>
      <w:r>
        <w:rPr>
          <w:rFonts w:ascii="Times New Roman" w:hAnsi="Times New Roman"/>
          <w:sz w:val="24"/>
        </w:rPr>
        <w:t>содержание учебного предмета,</w:t>
      </w:r>
      <w:r>
        <w:rPr>
          <w:rFonts w:ascii="Times New Roman" w:hAnsi="Times New Roman"/>
          <w:spacing w:val="-11"/>
          <w:sz w:val="24"/>
        </w:rPr>
        <w:t xml:space="preserve"> </w:t>
      </w:r>
      <w:r>
        <w:rPr>
          <w:rFonts w:ascii="Times New Roman" w:hAnsi="Times New Roman"/>
          <w:sz w:val="24"/>
        </w:rPr>
        <w:t>курса;</w:t>
      </w:r>
    </w:p>
    <w:p w:rsidR="006D5497" w:rsidRPr="00803AD2" w:rsidRDefault="00803AD2">
      <w:pPr>
        <w:pStyle w:val="a4"/>
        <w:numPr>
          <w:ilvl w:val="0"/>
          <w:numId w:val="166"/>
        </w:numPr>
        <w:tabs>
          <w:tab w:val="left" w:pos="1070"/>
        </w:tabs>
        <w:ind w:right="111"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тематическое планирование с определением основных видов учебной деятельности;</w:t>
      </w:r>
    </w:p>
    <w:p w:rsidR="006D5497" w:rsidRPr="00803AD2" w:rsidRDefault="00803AD2">
      <w:pPr>
        <w:pStyle w:val="a4"/>
        <w:numPr>
          <w:ilvl w:val="0"/>
          <w:numId w:val="166"/>
        </w:numPr>
        <w:tabs>
          <w:tab w:val="left" w:pos="1070"/>
        </w:tabs>
        <w:ind w:right="105"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описание учебно-методического и материально-технического обеспе-чения образовательного</w:t>
      </w:r>
      <w:r w:rsidRPr="00803AD2">
        <w:rPr>
          <w:rFonts w:ascii="Times New Roman" w:hAnsi="Times New Roman"/>
          <w:spacing w:val="-8"/>
          <w:sz w:val="24"/>
          <w:lang w:val="ru-RU"/>
        </w:rPr>
        <w:t xml:space="preserve"> </w:t>
      </w:r>
      <w:r w:rsidRPr="00803AD2">
        <w:rPr>
          <w:rFonts w:ascii="Times New Roman" w:hAnsi="Times New Roman"/>
          <w:sz w:val="24"/>
          <w:lang w:val="ru-RU"/>
        </w:rPr>
        <w:t>процесса;</w:t>
      </w:r>
    </w:p>
    <w:p w:rsidR="006D5497" w:rsidRPr="00803AD2" w:rsidRDefault="00803AD2">
      <w:pPr>
        <w:pStyle w:val="a4"/>
        <w:numPr>
          <w:ilvl w:val="0"/>
          <w:numId w:val="166"/>
        </w:numPr>
        <w:tabs>
          <w:tab w:val="left" w:pos="1070"/>
        </w:tabs>
        <w:ind w:left="1069" w:hanging="259"/>
        <w:rPr>
          <w:rFonts w:ascii="Times New Roman" w:eastAsia="Times New Roman" w:hAnsi="Times New Roman" w:cs="Times New Roman"/>
          <w:sz w:val="24"/>
          <w:szCs w:val="24"/>
          <w:lang w:val="ru-RU"/>
        </w:rPr>
      </w:pPr>
      <w:r w:rsidRPr="00803AD2">
        <w:rPr>
          <w:rFonts w:ascii="Times New Roman" w:hAnsi="Times New Roman"/>
          <w:sz w:val="24"/>
          <w:lang w:val="ru-RU"/>
        </w:rPr>
        <w:t>планируемые результаты изучения учебного предмета,</w:t>
      </w:r>
      <w:r w:rsidRPr="00803AD2">
        <w:rPr>
          <w:rFonts w:ascii="Times New Roman" w:hAnsi="Times New Roman"/>
          <w:spacing w:val="-20"/>
          <w:sz w:val="24"/>
          <w:lang w:val="ru-RU"/>
        </w:rPr>
        <w:t xml:space="preserve"> </w:t>
      </w:r>
      <w:r w:rsidRPr="00803AD2">
        <w:rPr>
          <w:rFonts w:ascii="Times New Roman" w:hAnsi="Times New Roman"/>
          <w:sz w:val="24"/>
          <w:lang w:val="ru-RU"/>
        </w:rPr>
        <w:t>курса.</w:t>
      </w:r>
    </w:p>
    <w:p w:rsidR="006D5497" w:rsidRPr="00803AD2" w:rsidRDefault="00803AD2">
      <w:pPr>
        <w:pStyle w:val="a3"/>
        <w:ind w:right="106" w:firstLine="707"/>
        <w:jc w:val="both"/>
        <w:rPr>
          <w:lang w:val="ru-RU"/>
        </w:rPr>
      </w:pPr>
      <w:r w:rsidRPr="00803AD2">
        <w:rPr>
          <w:lang w:val="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6D5497" w:rsidRPr="00803AD2" w:rsidRDefault="00803AD2">
      <w:pPr>
        <w:pStyle w:val="2"/>
        <w:ind w:left="102" w:right="113" w:firstLine="707"/>
        <w:jc w:val="both"/>
        <w:rPr>
          <w:b w:val="0"/>
          <w:bCs w:val="0"/>
          <w:i w:val="0"/>
          <w:lang w:val="ru-RU"/>
        </w:rPr>
      </w:pPr>
      <w:r w:rsidRPr="00803AD2">
        <w:rPr>
          <w:lang w:val="ru-RU"/>
        </w:rPr>
        <w:t>Основное содержание учебных предметов на ступени основного общего образования</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Русский</w:t>
      </w:r>
      <w:r w:rsidRPr="00803AD2">
        <w:rPr>
          <w:rFonts w:ascii="Times New Roman" w:hAnsi="Times New Roman"/>
          <w:b/>
          <w:spacing w:val="-4"/>
          <w:sz w:val="24"/>
          <w:lang w:val="ru-RU"/>
        </w:rPr>
        <w:t xml:space="preserve"> </w:t>
      </w:r>
      <w:r w:rsidRPr="00803AD2">
        <w:rPr>
          <w:rFonts w:ascii="Times New Roman" w:hAnsi="Times New Roman"/>
          <w:b/>
          <w:sz w:val="24"/>
          <w:lang w:val="ru-RU"/>
        </w:rPr>
        <w:t>язык</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Речь и речевое</w:t>
      </w:r>
      <w:r w:rsidRPr="00803AD2">
        <w:rPr>
          <w:rFonts w:ascii="Times New Roman" w:hAnsi="Times New Roman"/>
          <w:b/>
          <w:spacing w:val="-5"/>
          <w:sz w:val="24"/>
          <w:lang w:val="ru-RU"/>
        </w:rPr>
        <w:t xml:space="preserve"> </w:t>
      </w:r>
      <w:r w:rsidRPr="00803AD2">
        <w:rPr>
          <w:rFonts w:ascii="Times New Roman" w:hAnsi="Times New Roman"/>
          <w:b/>
          <w:sz w:val="24"/>
          <w:lang w:val="ru-RU"/>
        </w:rPr>
        <w:t>общение</w:t>
      </w:r>
    </w:p>
    <w:p w:rsidR="006D5497" w:rsidRDefault="00803AD2">
      <w:pPr>
        <w:pStyle w:val="a4"/>
        <w:numPr>
          <w:ilvl w:val="0"/>
          <w:numId w:val="165"/>
        </w:numPr>
        <w:tabs>
          <w:tab w:val="left" w:pos="1050"/>
        </w:tabs>
        <w:ind w:right="116" w:firstLine="708"/>
        <w:jc w:val="both"/>
        <w:rPr>
          <w:rFonts w:ascii="Times New Roman" w:eastAsia="Times New Roman" w:hAnsi="Times New Roman" w:cs="Times New Roman"/>
          <w:sz w:val="24"/>
          <w:szCs w:val="24"/>
        </w:rPr>
      </w:pPr>
      <w:r w:rsidRPr="00803AD2">
        <w:rPr>
          <w:rFonts w:ascii="Times New Roman" w:hAnsi="Times New Roman"/>
          <w:sz w:val="24"/>
          <w:lang w:val="ru-RU"/>
        </w:rPr>
        <w:t xml:space="preserve">Речь и речевое общение. Речевая ситуация. Речь устная и письменная. Речь диалогическая и монологическая. </w:t>
      </w:r>
      <w:r>
        <w:rPr>
          <w:rFonts w:ascii="Times New Roman" w:hAnsi="Times New Roman"/>
          <w:sz w:val="24"/>
        </w:rPr>
        <w:t>Монолог и его виды. Диалог и его</w:t>
      </w:r>
      <w:r>
        <w:rPr>
          <w:rFonts w:ascii="Times New Roman" w:hAnsi="Times New Roman"/>
          <w:spacing w:val="-5"/>
          <w:sz w:val="24"/>
        </w:rPr>
        <w:t xml:space="preserve"> </w:t>
      </w:r>
      <w:r>
        <w:rPr>
          <w:rFonts w:ascii="Times New Roman" w:hAnsi="Times New Roman"/>
          <w:sz w:val="24"/>
        </w:rPr>
        <w:t>виды.</w:t>
      </w:r>
    </w:p>
    <w:p w:rsidR="006D5497" w:rsidRPr="00803AD2" w:rsidRDefault="00803AD2">
      <w:pPr>
        <w:pStyle w:val="a4"/>
        <w:numPr>
          <w:ilvl w:val="0"/>
          <w:numId w:val="165"/>
        </w:numPr>
        <w:tabs>
          <w:tab w:val="left" w:pos="1050"/>
        </w:tabs>
        <w:ind w:right="10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sidRPr="00803AD2">
        <w:rPr>
          <w:rFonts w:ascii="Times New Roman" w:hAnsi="Times New Roman"/>
          <w:spacing w:val="-26"/>
          <w:sz w:val="24"/>
          <w:lang w:val="ru-RU"/>
        </w:rPr>
        <w:t xml:space="preserve"> </w:t>
      </w:r>
      <w:r w:rsidRPr="00803AD2">
        <w:rPr>
          <w:rFonts w:ascii="Times New Roman" w:hAnsi="Times New Roman"/>
          <w:sz w:val="24"/>
          <w:lang w:val="ru-RU"/>
        </w:rPr>
        <w:t>общения.</w:t>
      </w:r>
    </w:p>
    <w:p w:rsidR="006D5497" w:rsidRDefault="00803AD2">
      <w:pPr>
        <w:pStyle w:val="1"/>
        <w:ind w:right="1931"/>
        <w:rPr>
          <w:b w:val="0"/>
          <w:bCs w:val="0"/>
        </w:rPr>
      </w:pPr>
      <w:r>
        <w:t>Речевая</w:t>
      </w:r>
      <w:r>
        <w:rPr>
          <w:spacing w:val="-5"/>
        </w:rPr>
        <w:t xml:space="preserve"> </w:t>
      </w:r>
      <w:r>
        <w:t>деятельность</w:t>
      </w:r>
    </w:p>
    <w:p w:rsidR="006D5497" w:rsidRDefault="006D5497">
      <w:pPr>
        <w:sectPr w:rsidR="006D5497">
          <w:pgSz w:w="11910" w:h="16840"/>
          <w:pgMar w:top="1060" w:right="740" w:bottom="1160" w:left="1600" w:header="0" w:footer="963" w:gutter="0"/>
          <w:cols w:space="720"/>
        </w:sectPr>
      </w:pPr>
    </w:p>
    <w:p w:rsidR="006D5497" w:rsidRPr="00803AD2" w:rsidRDefault="00803AD2">
      <w:pPr>
        <w:pStyle w:val="a4"/>
        <w:numPr>
          <w:ilvl w:val="0"/>
          <w:numId w:val="164"/>
        </w:numPr>
        <w:tabs>
          <w:tab w:val="left" w:pos="1050"/>
        </w:tabs>
        <w:spacing w:before="46"/>
        <w:ind w:right="115"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Виды речевой деятельности: чтение, аудирование (слушание), говорение,  письмо.</w:t>
      </w:r>
    </w:p>
    <w:p w:rsidR="006D5497" w:rsidRPr="00803AD2" w:rsidRDefault="00803AD2">
      <w:pPr>
        <w:pStyle w:val="a3"/>
        <w:ind w:left="810" w:right="1931" w:firstLine="0"/>
        <w:rPr>
          <w:lang w:val="ru-RU"/>
        </w:rPr>
      </w:pPr>
      <w:r w:rsidRPr="00803AD2">
        <w:rPr>
          <w:lang w:val="ru-RU"/>
        </w:rPr>
        <w:t>Культура чтения, аудирования, говорения и</w:t>
      </w:r>
      <w:r w:rsidRPr="00803AD2">
        <w:rPr>
          <w:spacing w:val="-20"/>
          <w:lang w:val="ru-RU"/>
        </w:rPr>
        <w:t xml:space="preserve"> </w:t>
      </w:r>
      <w:r w:rsidRPr="00803AD2">
        <w:rPr>
          <w:lang w:val="ru-RU"/>
        </w:rPr>
        <w:t>письма.</w:t>
      </w:r>
    </w:p>
    <w:p w:rsidR="006D5497" w:rsidRPr="00803AD2" w:rsidRDefault="00803AD2">
      <w:pPr>
        <w:pStyle w:val="a4"/>
        <w:numPr>
          <w:ilvl w:val="0"/>
          <w:numId w:val="164"/>
        </w:numPr>
        <w:tabs>
          <w:tab w:val="left" w:pos="1050"/>
        </w:tabs>
        <w:ind w:right="10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w:t>
      </w:r>
      <w:r w:rsidRPr="00803AD2">
        <w:rPr>
          <w:rFonts w:ascii="Times New Roman" w:hAnsi="Times New Roman"/>
          <w:spacing w:val="-4"/>
          <w:sz w:val="24"/>
          <w:lang w:val="ru-RU"/>
        </w:rPr>
        <w:t xml:space="preserve"> </w:t>
      </w:r>
      <w:r w:rsidRPr="00803AD2">
        <w:rPr>
          <w:rFonts w:ascii="Times New Roman" w:hAnsi="Times New Roman"/>
          <w:sz w:val="24"/>
          <w:lang w:val="ru-RU"/>
        </w:rPr>
        <w:t>выборочное).</w:t>
      </w:r>
    </w:p>
    <w:p w:rsidR="006D5497" w:rsidRPr="00803AD2" w:rsidRDefault="00803AD2">
      <w:pPr>
        <w:pStyle w:val="a3"/>
        <w:ind w:right="105" w:firstLine="707"/>
        <w:jc w:val="both"/>
        <w:rPr>
          <w:lang w:val="ru-RU"/>
        </w:rPr>
      </w:pPr>
      <w:r w:rsidRPr="00803AD2">
        <w:rPr>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w:t>
      </w:r>
      <w:r w:rsidRPr="00803AD2">
        <w:rPr>
          <w:spacing w:val="-26"/>
          <w:lang w:val="ru-RU"/>
        </w:rPr>
        <w:t xml:space="preserve"> </w:t>
      </w:r>
      <w:r w:rsidRPr="00803AD2">
        <w:rPr>
          <w:lang w:val="ru-RU"/>
        </w:rPr>
        <w:t>источников.</w:t>
      </w:r>
    </w:p>
    <w:p w:rsidR="006D5497" w:rsidRDefault="00803AD2">
      <w:pPr>
        <w:pStyle w:val="1"/>
        <w:spacing w:line="274" w:lineRule="exact"/>
        <w:ind w:right="1931"/>
        <w:rPr>
          <w:b w:val="0"/>
          <w:bCs w:val="0"/>
        </w:rPr>
      </w:pPr>
      <w:r>
        <w:t>Текст</w:t>
      </w:r>
    </w:p>
    <w:p w:rsidR="006D5497" w:rsidRDefault="00803AD2">
      <w:pPr>
        <w:pStyle w:val="a4"/>
        <w:numPr>
          <w:ilvl w:val="0"/>
          <w:numId w:val="163"/>
        </w:numPr>
        <w:tabs>
          <w:tab w:val="left" w:pos="1050"/>
        </w:tabs>
        <w:ind w:right="112" w:firstLine="708"/>
        <w:jc w:val="both"/>
        <w:rPr>
          <w:rFonts w:ascii="Times New Roman" w:eastAsia="Times New Roman" w:hAnsi="Times New Roman" w:cs="Times New Roman"/>
          <w:sz w:val="24"/>
          <w:szCs w:val="24"/>
        </w:rPr>
      </w:pPr>
      <w:r w:rsidRPr="00803AD2">
        <w:rPr>
          <w:rFonts w:ascii="Times New Roman" w:hAnsi="Times New Roman"/>
          <w:sz w:val="24"/>
          <w:lang w:val="ru-RU"/>
        </w:rPr>
        <w:t xml:space="preserve">Понятие текста, основные признаки текста (членимость, смысловая цельность, связность). </w:t>
      </w:r>
      <w:r>
        <w:rPr>
          <w:rFonts w:ascii="Times New Roman" w:hAnsi="Times New Roman"/>
          <w:sz w:val="24"/>
        </w:rPr>
        <w:t>Тема, основная мысль текста. Микротема</w:t>
      </w:r>
      <w:r>
        <w:rPr>
          <w:rFonts w:ascii="Times New Roman" w:hAnsi="Times New Roman"/>
          <w:spacing w:val="-14"/>
          <w:sz w:val="24"/>
        </w:rPr>
        <w:t xml:space="preserve"> </w:t>
      </w:r>
      <w:r>
        <w:rPr>
          <w:rFonts w:ascii="Times New Roman" w:hAnsi="Times New Roman"/>
          <w:sz w:val="24"/>
        </w:rPr>
        <w:t>текста.</w:t>
      </w:r>
    </w:p>
    <w:p w:rsidR="006D5497" w:rsidRPr="00803AD2" w:rsidRDefault="00803AD2">
      <w:pPr>
        <w:pStyle w:val="a3"/>
        <w:ind w:right="104" w:firstLine="707"/>
        <w:jc w:val="both"/>
        <w:rPr>
          <w:lang w:val="ru-RU"/>
        </w:rPr>
      </w:pPr>
      <w:r w:rsidRPr="00803AD2">
        <w:rPr>
          <w:lang w:val="ru-RU"/>
        </w:rPr>
        <w:t>Средства связи предложений и частей текста. Абзац как средство композиционно- стилистического членения</w:t>
      </w:r>
      <w:r w:rsidRPr="00803AD2">
        <w:rPr>
          <w:spacing w:val="-10"/>
          <w:lang w:val="ru-RU"/>
        </w:rPr>
        <w:t xml:space="preserve"> </w:t>
      </w:r>
      <w:r w:rsidRPr="00803AD2">
        <w:rPr>
          <w:lang w:val="ru-RU"/>
        </w:rPr>
        <w:t>текста.</w:t>
      </w:r>
    </w:p>
    <w:p w:rsidR="006D5497" w:rsidRPr="00803AD2" w:rsidRDefault="00803AD2">
      <w:pPr>
        <w:pStyle w:val="a3"/>
        <w:ind w:left="810" w:right="104" w:firstLine="0"/>
        <w:rPr>
          <w:lang w:val="ru-RU"/>
        </w:rPr>
      </w:pPr>
      <w:r w:rsidRPr="00803AD2">
        <w:rPr>
          <w:lang w:val="ru-RU"/>
        </w:rPr>
        <w:t xml:space="preserve">Функционально-смысловые  типы  речи:  описание,  повествование,   </w:t>
      </w:r>
      <w:r w:rsidRPr="00803AD2">
        <w:rPr>
          <w:spacing w:val="12"/>
          <w:lang w:val="ru-RU"/>
        </w:rPr>
        <w:t xml:space="preserve"> </w:t>
      </w:r>
      <w:r w:rsidRPr="00803AD2">
        <w:rPr>
          <w:lang w:val="ru-RU"/>
        </w:rPr>
        <w:t>рассуждение.</w:t>
      </w:r>
    </w:p>
    <w:p w:rsidR="006D5497" w:rsidRPr="00803AD2" w:rsidRDefault="00803AD2">
      <w:pPr>
        <w:pStyle w:val="a3"/>
        <w:ind w:right="105" w:firstLine="0"/>
        <w:rPr>
          <w:lang w:val="ru-RU"/>
        </w:rPr>
      </w:pPr>
      <w:r w:rsidRPr="00803AD2">
        <w:rPr>
          <w:lang w:val="ru-RU"/>
        </w:rPr>
        <w:t>Структура текста. План и тезисы как виды информационной переработки</w:t>
      </w:r>
      <w:r w:rsidRPr="00803AD2">
        <w:rPr>
          <w:spacing w:val="-26"/>
          <w:lang w:val="ru-RU"/>
        </w:rPr>
        <w:t xml:space="preserve"> </w:t>
      </w:r>
      <w:r w:rsidRPr="00803AD2">
        <w:rPr>
          <w:lang w:val="ru-RU"/>
        </w:rPr>
        <w:t>текста.</w:t>
      </w:r>
    </w:p>
    <w:p w:rsidR="006D5497" w:rsidRPr="00803AD2" w:rsidRDefault="00803AD2">
      <w:pPr>
        <w:pStyle w:val="a4"/>
        <w:numPr>
          <w:ilvl w:val="0"/>
          <w:numId w:val="163"/>
        </w:numPr>
        <w:tabs>
          <w:tab w:val="left" w:pos="1050"/>
        </w:tabs>
        <w:ind w:right="103"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sidRPr="00803AD2">
        <w:rPr>
          <w:rFonts w:ascii="Times New Roman" w:hAnsi="Times New Roman"/>
          <w:spacing w:val="-24"/>
          <w:sz w:val="24"/>
          <w:lang w:val="ru-RU"/>
        </w:rPr>
        <w:t xml:space="preserve"> </w:t>
      </w:r>
      <w:r w:rsidRPr="00803AD2">
        <w:rPr>
          <w:rFonts w:ascii="Times New Roman" w:hAnsi="Times New Roman"/>
          <w:sz w:val="24"/>
          <w:lang w:val="ru-RU"/>
        </w:rPr>
        <w:t>тезисов.</w:t>
      </w:r>
    </w:p>
    <w:p w:rsidR="006D5497" w:rsidRDefault="00803AD2">
      <w:pPr>
        <w:pStyle w:val="1"/>
        <w:spacing w:line="274" w:lineRule="exact"/>
        <w:ind w:right="1931"/>
        <w:rPr>
          <w:b w:val="0"/>
          <w:bCs w:val="0"/>
        </w:rPr>
      </w:pPr>
      <w:r>
        <w:t>Функциональные разновидности</w:t>
      </w:r>
      <w:r>
        <w:rPr>
          <w:spacing w:val="-11"/>
        </w:rPr>
        <w:t xml:space="preserve"> </w:t>
      </w:r>
      <w:r>
        <w:t>языка</w:t>
      </w:r>
    </w:p>
    <w:p w:rsidR="006D5497" w:rsidRPr="00803AD2" w:rsidRDefault="00803AD2">
      <w:pPr>
        <w:pStyle w:val="a4"/>
        <w:numPr>
          <w:ilvl w:val="0"/>
          <w:numId w:val="162"/>
        </w:numPr>
        <w:tabs>
          <w:tab w:val="left" w:pos="1050"/>
        </w:tabs>
        <w:ind w:right="106"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6D5497" w:rsidRPr="00803AD2" w:rsidRDefault="00803AD2">
      <w:pPr>
        <w:pStyle w:val="a3"/>
        <w:ind w:right="102" w:firstLine="707"/>
        <w:jc w:val="both"/>
        <w:rPr>
          <w:lang w:val="ru-RU"/>
        </w:rPr>
      </w:pPr>
      <w:r w:rsidRPr="00803AD2">
        <w:rPr>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w:t>
      </w:r>
      <w:r w:rsidRPr="00803AD2">
        <w:rPr>
          <w:spacing w:val="-15"/>
          <w:lang w:val="ru-RU"/>
        </w:rPr>
        <w:t xml:space="preserve"> </w:t>
      </w:r>
      <w:r w:rsidRPr="00803AD2">
        <w:rPr>
          <w:lang w:val="ru-RU"/>
        </w:rPr>
        <w:t>беседа).</w:t>
      </w:r>
    </w:p>
    <w:p w:rsidR="006D5497" w:rsidRDefault="00803AD2">
      <w:pPr>
        <w:pStyle w:val="a4"/>
        <w:numPr>
          <w:ilvl w:val="0"/>
          <w:numId w:val="162"/>
        </w:numPr>
        <w:tabs>
          <w:tab w:val="left" w:pos="1050"/>
        </w:tabs>
        <w:ind w:right="106" w:firstLine="708"/>
        <w:jc w:val="both"/>
        <w:rPr>
          <w:rFonts w:ascii="Times New Roman" w:eastAsia="Times New Roman" w:hAnsi="Times New Roman" w:cs="Times New Roman"/>
          <w:sz w:val="24"/>
          <w:szCs w:val="24"/>
        </w:rPr>
      </w:pPr>
      <w:r w:rsidRPr="00803AD2">
        <w:rPr>
          <w:rFonts w:ascii="Times New Roman" w:hAnsi="Times New Roman"/>
          <w:sz w:val="24"/>
          <w:lang w:val="ru-RU"/>
        </w:rPr>
        <w:t xml:space="preserve">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Pr>
          <w:rFonts w:ascii="Times New Roman" w:hAnsi="Times New Roman"/>
          <w:sz w:val="24"/>
        </w:rPr>
        <w:t>Выступление перед аудиторией сверстников с небольшими сообщениями,</w:t>
      </w:r>
      <w:r>
        <w:rPr>
          <w:rFonts w:ascii="Times New Roman" w:hAnsi="Times New Roman"/>
          <w:spacing w:val="-8"/>
          <w:sz w:val="24"/>
        </w:rPr>
        <w:t xml:space="preserve"> </w:t>
      </w:r>
      <w:r>
        <w:rPr>
          <w:rFonts w:ascii="Times New Roman" w:hAnsi="Times New Roman"/>
          <w:sz w:val="24"/>
        </w:rPr>
        <w:t>докладом.</w:t>
      </w:r>
    </w:p>
    <w:p w:rsidR="006D5497" w:rsidRDefault="00803AD2">
      <w:pPr>
        <w:pStyle w:val="1"/>
        <w:spacing w:line="274" w:lineRule="exact"/>
        <w:ind w:right="1931"/>
        <w:rPr>
          <w:b w:val="0"/>
          <w:bCs w:val="0"/>
        </w:rPr>
      </w:pPr>
      <w:r>
        <w:t>Общие сведения о</w:t>
      </w:r>
      <w:r>
        <w:rPr>
          <w:spacing w:val="-6"/>
        </w:rPr>
        <w:t xml:space="preserve"> </w:t>
      </w:r>
      <w:r>
        <w:t>языке</w:t>
      </w:r>
    </w:p>
    <w:p w:rsidR="006D5497" w:rsidRDefault="00803AD2">
      <w:pPr>
        <w:pStyle w:val="a4"/>
        <w:numPr>
          <w:ilvl w:val="0"/>
          <w:numId w:val="161"/>
        </w:numPr>
        <w:tabs>
          <w:tab w:val="left" w:pos="1050"/>
        </w:tabs>
        <w:ind w:right="110" w:firstLine="708"/>
        <w:jc w:val="both"/>
        <w:rPr>
          <w:rFonts w:ascii="Times New Roman" w:eastAsia="Times New Roman" w:hAnsi="Times New Roman" w:cs="Times New Roman"/>
          <w:sz w:val="24"/>
          <w:szCs w:val="24"/>
        </w:rPr>
      </w:pPr>
      <w:r w:rsidRPr="00803AD2">
        <w:rPr>
          <w:rFonts w:ascii="Times New Roman" w:eastAsia="Times New Roman" w:hAnsi="Times New Roman" w:cs="Times New Roman"/>
          <w:sz w:val="24"/>
          <w:szCs w:val="24"/>
          <w:lang w:val="ru-RU"/>
        </w:rPr>
        <w:t xml:space="preserve">Русский язык — национальный язык русского народа, государственный язык Российской Федерации и язык межнационального общения. </w:t>
      </w:r>
      <w:r>
        <w:rPr>
          <w:rFonts w:ascii="Times New Roman" w:eastAsia="Times New Roman" w:hAnsi="Times New Roman" w:cs="Times New Roman"/>
          <w:sz w:val="24"/>
          <w:szCs w:val="24"/>
        </w:rPr>
        <w:t>Русский язык в современном мире.</w:t>
      </w:r>
    </w:p>
    <w:p w:rsidR="006D5497" w:rsidRPr="00803AD2" w:rsidRDefault="00803AD2">
      <w:pPr>
        <w:pStyle w:val="a3"/>
        <w:ind w:right="113" w:firstLine="707"/>
        <w:jc w:val="both"/>
        <w:rPr>
          <w:lang w:val="ru-RU"/>
        </w:rPr>
      </w:pPr>
      <w:r w:rsidRPr="00803AD2">
        <w:rPr>
          <w:lang w:val="ru-RU"/>
        </w:rPr>
        <w:t>Русский язык в кругу других славянских языков. Роль старославянского (церковнославянского) языка в развитии русского</w:t>
      </w:r>
      <w:r w:rsidRPr="00803AD2">
        <w:rPr>
          <w:spacing w:val="-10"/>
          <w:lang w:val="ru-RU"/>
        </w:rPr>
        <w:t xml:space="preserve"> </w:t>
      </w:r>
      <w:r w:rsidRPr="00803AD2">
        <w:rPr>
          <w:lang w:val="ru-RU"/>
        </w:rPr>
        <w:t>языка.</w:t>
      </w:r>
    </w:p>
    <w:p w:rsidR="006D5497" w:rsidRPr="00803AD2" w:rsidRDefault="00803AD2">
      <w:pPr>
        <w:pStyle w:val="a3"/>
        <w:ind w:right="111" w:firstLine="707"/>
        <w:jc w:val="both"/>
        <w:rPr>
          <w:lang w:val="ru-RU"/>
        </w:rPr>
      </w:pPr>
      <w:r w:rsidRPr="00803AD2">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w:t>
      </w:r>
      <w:r w:rsidRPr="00803AD2">
        <w:rPr>
          <w:spacing w:val="-14"/>
          <w:lang w:val="ru-RU"/>
        </w:rPr>
        <w:t xml:space="preserve"> </w:t>
      </w:r>
      <w:r w:rsidRPr="00803AD2">
        <w:rPr>
          <w:lang w:val="ru-RU"/>
        </w:rPr>
        <w:t>жаргон.</w:t>
      </w:r>
    </w:p>
    <w:p w:rsidR="006D5497" w:rsidRPr="00803AD2" w:rsidRDefault="006D5497">
      <w:pPr>
        <w:jc w:val="both"/>
        <w:rPr>
          <w:lang w:val="ru-RU"/>
        </w:rPr>
        <w:sectPr w:rsidR="006D5497" w:rsidRPr="00803AD2">
          <w:pgSz w:w="11910" w:h="16840"/>
          <w:pgMar w:top="1060" w:right="740" w:bottom="1160" w:left="1600" w:header="0" w:footer="963" w:gutter="0"/>
          <w:cols w:space="720"/>
        </w:sectPr>
      </w:pPr>
    </w:p>
    <w:p w:rsidR="006D5497" w:rsidRPr="00803AD2" w:rsidRDefault="00803AD2">
      <w:pPr>
        <w:pStyle w:val="a3"/>
        <w:spacing w:before="46"/>
        <w:ind w:right="112" w:firstLine="707"/>
        <w:jc w:val="both"/>
        <w:rPr>
          <w:lang w:val="ru-RU"/>
        </w:rPr>
      </w:pPr>
      <w:r w:rsidRPr="00803AD2">
        <w:rPr>
          <w:lang w:val="ru-RU"/>
        </w:rPr>
        <w:lastRenderedPageBreak/>
        <w:t>Русский язык — язык русской художественной литературы. Основные изобразительные средства русского</w:t>
      </w:r>
      <w:r w:rsidRPr="00803AD2">
        <w:rPr>
          <w:spacing w:val="-14"/>
          <w:lang w:val="ru-RU"/>
        </w:rPr>
        <w:t xml:space="preserve"> </w:t>
      </w:r>
      <w:r w:rsidRPr="00803AD2">
        <w:rPr>
          <w:lang w:val="ru-RU"/>
        </w:rPr>
        <w:t>языка.</w:t>
      </w:r>
    </w:p>
    <w:p w:rsidR="006D5497" w:rsidRPr="00803AD2" w:rsidRDefault="00803AD2">
      <w:pPr>
        <w:pStyle w:val="a3"/>
        <w:ind w:left="810" w:right="4601" w:firstLine="0"/>
        <w:rPr>
          <w:lang w:val="ru-RU"/>
        </w:rPr>
      </w:pPr>
      <w:r w:rsidRPr="00803AD2">
        <w:rPr>
          <w:lang w:val="ru-RU"/>
        </w:rPr>
        <w:t>Лингвистика как наука о языке. Основные разделы лингвистики. Выдающиеся отечественные</w:t>
      </w:r>
      <w:r w:rsidRPr="00803AD2">
        <w:rPr>
          <w:spacing w:val="-11"/>
          <w:lang w:val="ru-RU"/>
        </w:rPr>
        <w:t xml:space="preserve"> </w:t>
      </w:r>
      <w:r w:rsidRPr="00803AD2">
        <w:rPr>
          <w:lang w:val="ru-RU"/>
        </w:rPr>
        <w:t>лингвисты.</w:t>
      </w:r>
    </w:p>
    <w:p w:rsidR="006D5497" w:rsidRPr="00803AD2" w:rsidRDefault="00803AD2">
      <w:pPr>
        <w:pStyle w:val="a4"/>
        <w:numPr>
          <w:ilvl w:val="0"/>
          <w:numId w:val="161"/>
        </w:numPr>
        <w:tabs>
          <w:tab w:val="left" w:pos="1050"/>
        </w:tabs>
        <w:ind w:right="113"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важности коммуникативных умений в жизни человека, понимание роли русского языка в жизни общества и государства, в современном</w:t>
      </w:r>
      <w:r w:rsidRPr="00803AD2">
        <w:rPr>
          <w:rFonts w:ascii="Times New Roman" w:hAnsi="Times New Roman"/>
          <w:spacing w:val="-20"/>
          <w:sz w:val="24"/>
          <w:lang w:val="ru-RU"/>
        </w:rPr>
        <w:t xml:space="preserve"> </w:t>
      </w:r>
      <w:r w:rsidRPr="00803AD2">
        <w:rPr>
          <w:rFonts w:ascii="Times New Roman" w:hAnsi="Times New Roman"/>
          <w:sz w:val="24"/>
          <w:lang w:val="ru-RU"/>
        </w:rPr>
        <w:t>мире.</w:t>
      </w:r>
    </w:p>
    <w:p w:rsidR="006D5497" w:rsidRPr="00803AD2" w:rsidRDefault="00803AD2">
      <w:pPr>
        <w:pStyle w:val="a3"/>
        <w:ind w:right="108" w:firstLine="707"/>
        <w:jc w:val="both"/>
        <w:rPr>
          <w:lang w:val="ru-RU"/>
        </w:rPr>
      </w:pPr>
      <w:r w:rsidRPr="00803AD2">
        <w:rPr>
          <w:lang w:val="ru-RU"/>
        </w:rPr>
        <w:t>Понимание различий между литературным языком и диалектами, просторечием, профессиональными разновидностями языка,</w:t>
      </w:r>
      <w:r w:rsidRPr="00803AD2">
        <w:rPr>
          <w:spacing w:val="-22"/>
          <w:lang w:val="ru-RU"/>
        </w:rPr>
        <w:t xml:space="preserve"> </w:t>
      </w:r>
      <w:r w:rsidRPr="00803AD2">
        <w:rPr>
          <w:lang w:val="ru-RU"/>
        </w:rPr>
        <w:t>жаргоном.</w:t>
      </w:r>
    </w:p>
    <w:p w:rsidR="006D5497" w:rsidRPr="00803AD2" w:rsidRDefault="00803AD2">
      <w:pPr>
        <w:pStyle w:val="a3"/>
        <w:ind w:right="113" w:firstLine="707"/>
        <w:jc w:val="both"/>
        <w:rPr>
          <w:lang w:val="ru-RU"/>
        </w:rPr>
      </w:pPr>
      <w:r w:rsidRPr="00803AD2">
        <w:rPr>
          <w:lang w:val="ru-RU"/>
        </w:rPr>
        <w:t>Осознание красоты, богатства, выразительности русского языка. Наблюдение за использованием изобразительных средств языка в художественных</w:t>
      </w:r>
      <w:r w:rsidRPr="00803AD2">
        <w:rPr>
          <w:spacing w:val="-23"/>
          <w:lang w:val="ru-RU"/>
        </w:rPr>
        <w:t xml:space="preserve"> </w:t>
      </w:r>
      <w:r w:rsidRPr="00803AD2">
        <w:rPr>
          <w:lang w:val="ru-RU"/>
        </w:rPr>
        <w:t>текстах.</w:t>
      </w:r>
    </w:p>
    <w:p w:rsidR="006D5497" w:rsidRDefault="00803AD2">
      <w:pPr>
        <w:pStyle w:val="1"/>
        <w:spacing w:line="274" w:lineRule="exact"/>
        <w:ind w:right="1931"/>
        <w:rPr>
          <w:b w:val="0"/>
          <w:bCs w:val="0"/>
        </w:rPr>
      </w:pPr>
      <w:r>
        <w:t>Фонетика и</w:t>
      </w:r>
      <w:r>
        <w:rPr>
          <w:spacing w:val="-5"/>
        </w:rPr>
        <w:t xml:space="preserve"> </w:t>
      </w:r>
      <w:r>
        <w:t>орфоэпия</w:t>
      </w:r>
    </w:p>
    <w:p w:rsidR="006D5497" w:rsidRDefault="00803AD2">
      <w:pPr>
        <w:pStyle w:val="a4"/>
        <w:numPr>
          <w:ilvl w:val="0"/>
          <w:numId w:val="160"/>
        </w:numPr>
        <w:tabs>
          <w:tab w:val="left" w:pos="1050"/>
        </w:tabs>
        <w:spacing w:line="274" w:lineRule="exact"/>
        <w:ind w:firstLine="708"/>
        <w:rPr>
          <w:rFonts w:ascii="Times New Roman" w:eastAsia="Times New Roman" w:hAnsi="Times New Roman" w:cs="Times New Roman"/>
          <w:sz w:val="24"/>
          <w:szCs w:val="24"/>
        </w:rPr>
      </w:pPr>
      <w:r>
        <w:rPr>
          <w:rFonts w:ascii="Times New Roman" w:hAnsi="Times New Roman"/>
          <w:sz w:val="24"/>
        </w:rPr>
        <w:t>Фонетика как раздел</w:t>
      </w:r>
      <w:r>
        <w:rPr>
          <w:rFonts w:ascii="Times New Roman" w:hAnsi="Times New Roman"/>
          <w:spacing w:val="-8"/>
          <w:sz w:val="24"/>
        </w:rPr>
        <w:t xml:space="preserve"> </w:t>
      </w:r>
      <w:r>
        <w:rPr>
          <w:rFonts w:ascii="Times New Roman" w:hAnsi="Times New Roman"/>
          <w:sz w:val="24"/>
        </w:rPr>
        <w:t>лингвистики.</w:t>
      </w:r>
    </w:p>
    <w:p w:rsidR="006D5497" w:rsidRPr="00803AD2" w:rsidRDefault="00803AD2">
      <w:pPr>
        <w:pStyle w:val="a3"/>
        <w:ind w:right="112" w:firstLine="707"/>
        <w:jc w:val="both"/>
        <w:rPr>
          <w:lang w:val="ru-RU"/>
        </w:rPr>
      </w:pPr>
      <w:r w:rsidRPr="00803AD2">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6D5497" w:rsidRPr="00803AD2" w:rsidRDefault="00803AD2">
      <w:pPr>
        <w:pStyle w:val="a3"/>
        <w:ind w:right="111" w:firstLine="707"/>
        <w:jc w:val="both"/>
        <w:rPr>
          <w:lang w:val="ru-RU"/>
        </w:rPr>
      </w:pPr>
      <w:r w:rsidRPr="00803AD2">
        <w:rPr>
          <w:lang w:val="ru-RU"/>
        </w:rPr>
        <w:t>Орфоэпия как раздел лингвистики. Основные правила нормативного произношения и</w:t>
      </w:r>
      <w:r w:rsidRPr="00803AD2">
        <w:rPr>
          <w:spacing w:val="-5"/>
          <w:lang w:val="ru-RU"/>
        </w:rPr>
        <w:t xml:space="preserve"> </w:t>
      </w:r>
      <w:r w:rsidRPr="00803AD2">
        <w:rPr>
          <w:lang w:val="ru-RU"/>
        </w:rPr>
        <w:t>ударения.</w:t>
      </w:r>
    </w:p>
    <w:p w:rsidR="006D5497" w:rsidRDefault="00803AD2">
      <w:pPr>
        <w:pStyle w:val="a3"/>
        <w:ind w:left="810" w:right="1931" w:firstLine="0"/>
      </w:pPr>
      <w:r>
        <w:t>Орфоэпический</w:t>
      </w:r>
      <w:r>
        <w:rPr>
          <w:spacing w:val="-6"/>
        </w:rPr>
        <w:t xml:space="preserve"> </w:t>
      </w:r>
      <w:r>
        <w:t>словарь.</w:t>
      </w:r>
    </w:p>
    <w:p w:rsidR="006D5497" w:rsidRDefault="00803AD2">
      <w:pPr>
        <w:pStyle w:val="a4"/>
        <w:numPr>
          <w:ilvl w:val="0"/>
          <w:numId w:val="160"/>
        </w:numPr>
        <w:tabs>
          <w:tab w:val="left" w:pos="1050"/>
        </w:tabs>
        <w:ind w:right="110" w:firstLine="708"/>
        <w:jc w:val="both"/>
        <w:rPr>
          <w:rFonts w:ascii="Times New Roman" w:eastAsia="Times New Roman" w:hAnsi="Times New Roman" w:cs="Times New Roman"/>
          <w:sz w:val="24"/>
          <w:szCs w:val="24"/>
        </w:rPr>
      </w:pPr>
      <w:r w:rsidRPr="00803AD2">
        <w:rPr>
          <w:rFonts w:ascii="Times New Roman" w:hAnsi="Times New Roman"/>
          <w:sz w:val="24"/>
          <w:lang w:val="ru-RU"/>
        </w:rPr>
        <w:t xml:space="preserve">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w:t>
      </w:r>
      <w:r>
        <w:rPr>
          <w:rFonts w:ascii="Times New Roman" w:hAnsi="Times New Roman"/>
          <w:sz w:val="24"/>
        </w:rPr>
        <w:t>Проведение фонетического разбора</w:t>
      </w:r>
      <w:r>
        <w:rPr>
          <w:rFonts w:ascii="Times New Roman" w:hAnsi="Times New Roman"/>
          <w:spacing w:val="-3"/>
          <w:sz w:val="24"/>
        </w:rPr>
        <w:t xml:space="preserve"> </w:t>
      </w:r>
      <w:r>
        <w:rPr>
          <w:rFonts w:ascii="Times New Roman" w:hAnsi="Times New Roman"/>
          <w:sz w:val="24"/>
        </w:rPr>
        <w:t>слов.</w:t>
      </w:r>
    </w:p>
    <w:p w:rsidR="006D5497" w:rsidRPr="00803AD2" w:rsidRDefault="00803AD2">
      <w:pPr>
        <w:pStyle w:val="a3"/>
        <w:ind w:right="115" w:firstLine="707"/>
        <w:jc w:val="both"/>
        <w:rPr>
          <w:lang w:val="ru-RU"/>
        </w:rPr>
      </w:pPr>
      <w:r w:rsidRPr="00803AD2">
        <w:rPr>
          <w:lang w:val="ru-RU"/>
        </w:rPr>
        <w:t>Нормативное произношение слов. Оценка собственной и чужой речи с точки  зрения орфоэпической</w:t>
      </w:r>
      <w:r w:rsidRPr="00803AD2">
        <w:rPr>
          <w:spacing w:val="-13"/>
          <w:lang w:val="ru-RU"/>
        </w:rPr>
        <w:t xml:space="preserve"> </w:t>
      </w:r>
      <w:r w:rsidRPr="00803AD2">
        <w:rPr>
          <w:lang w:val="ru-RU"/>
        </w:rPr>
        <w:t>правильности.</w:t>
      </w:r>
    </w:p>
    <w:p w:rsidR="006D5497" w:rsidRPr="00803AD2" w:rsidRDefault="00803AD2">
      <w:pPr>
        <w:pStyle w:val="a3"/>
        <w:ind w:right="110" w:firstLine="707"/>
        <w:jc w:val="both"/>
        <w:rPr>
          <w:lang w:val="ru-RU"/>
        </w:rPr>
      </w:pPr>
      <w:r w:rsidRPr="00803AD2">
        <w:rPr>
          <w:lang w:val="ru-RU"/>
        </w:rPr>
        <w:t>Применение фонетико-орфоэпических знаний и умений в собственной речевой практике.</w:t>
      </w:r>
    </w:p>
    <w:p w:rsidR="006D5497" w:rsidRPr="00803AD2" w:rsidRDefault="00803AD2">
      <w:pPr>
        <w:pStyle w:val="a3"/>
        <w:ind w:right="105" w:firstLine="707"/>
        <w:jc w:val="both"/>
        <w:rPr>
          <w:lang w:val="ru-RU"/>
        </w:rPr>
      </w:pPr>
      <w:r w:rsidRPr="00803AD2">
        <w:rPr>
          <w:lang w:val="ru-RU"/>
        </w:rPr>
        <w:t>Использование орфоэпического словаря для овладения произносительной культурой.</w:t>
      </w:r>
    </w:p>
    <w:p w:rsidR="006D5497" w:rsidRDefault="00803AD2">
      <w:pPr>
        <w:pStyle w:val="1"/>
        <w:spacing w:line="274" w:lineRule="exact"/>
        <w:ind w:right="1931"/>
        <w:rPr>
          <w:b w:val="0"/>
          <w:bCs w:val="0"/>
        </w:rPr>
      </w:pPr>
      <w:r>
        <w:t>Графика</w:t>
      </w:r>
    </w:p>
    <w:p w:rsidR="006D5497" w:rsidRDefault="00803AD2">
      <w:pPr>
        <w:pStyle w:val="a4"/>
        <w:numPr>
          <w:ilvl w:val="0"/>
          <w:numId w:val="159"/>
        </w:numPr>
        <w:tabs>
          <w:tab w:val="left" w:pos="1050"/>
        </w:tabs>
        <w:ind w:right="114" w:firstLine="708"/>
        <w:jc w:val="both"/>
        <w:rPr>
          <w:rFonts w:ascii="Times New Roman" w:eastAsia="Times New Roman" w:hAnsi="Times New Roman" w:cs="Times New Roman"/>
          <w:sz w:val="24"/>
          <w:szCs w:val="24"/>
        </w:rPr>
      </w:pPr>
      <w:r w:rsidRPr="00803AD2">
        <w:rPr>
          <w:rFonts w:ascii="Times New Roman" w:eastAsia="Times New Roman" w:hAnsi="Times New Roman" w:cs="Times New Roman"/>
          <w:sz w:val="24"/>
          <w:szCs w:val="24"/>
          <w:lang w:val="ru-RU"/>
        </w:rPr>
        <w:t xml:space="preserve">Графика как раздел лингвистики. Соотношение звука и буквы. Обозначение на письме твёрдости и мягкости согласных. </w:t>
      </w:r>
      <w:r>
        <w:rPr>
          <w:rFonts w:ascii="Times New Roman" w:eastAsia="Times New Roman" w:hAnsi="Times New Roman" w:cs="Times New Roman"/>
          <w:sz w:val="24"/>
          <w:szCs w:val="24"/>
        </w:rPr>
        <w:t>Способы обозначения</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[j’].</w:t>
      </w:r>
    </w:p>
    <w:p w:rsidR="006D5497" w:rsidRPr="00803AD2" w:rsidRDefault="00803AD2">
      <w:pPr>
        <w:pStyle w:val="a4"/>
        <w:numPr>
          <w:ilvl w:val="0"/>
          <w:numId w:val="159"/>
        </w:numPr>
        <w:tabs>
          <w:tab w:val="left" w:pos="1050"/>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sidRPr="00803AD2">
        <w:rPr>
          <w:rFonts w:ascii="Times New Roman" w:hAnsi="Times New Roman"/>
          <w:spacing w:val="-10"/>
          <w:sz w:val="24"/>
          <w:lang w:val="ru-RU"/>
        </w:rPr>
        <w:t xml:space="preserve"> </w:t>
      </w:r>
      <w:r>
        <w:rPr>
          <w:rFonts w:ascii="Times New Roman" w:hAnsi="Times New Roman"/>
          <w:sz w:val="24"/>
        </w:rPr>
        <w:t>SMS</w:t>
      </w:r>
      <w:r w:rsidRPr="00803AD2">
        <w:rPr>
          <w:rFonts w:ascii="Times New Roman" w:hAnsi="Times New Roman"/>
          <w:sz w:val="24"/>
          <w:lang w:val="ru-RU"/>
        </w:rPr>
        <w:t>-сообщениях.</w:t>
      </w:r>
    </w:p>
    <w:p w:rsidR="006D5497" w:rsidRDefault="00803AD2">
      <w:pPr>
        <w:pStyle w:val="1"/>
        <w:spacing w:line="274" w:lineRule="exact"/>
        <w:ind w:right="1931"/>
        <w:rPr>
          <w:b w:val="0"/>
          <w:bCs w:val="0"/>
        </w:rPr>
      </w:pPr>
      <w:r>
        <w:t>Морфемика и</w:t>
      </w:r>
      <w:r>
        <w:rPr>
          <w:spacing w:val="-5"/>
        </w:rPr>
        <w:t xml:space="preserve"> </w:t>
      </w:r>
      <w:r>
        <w:t>словообразование</w:t>
      </w:r>
    </w:p>
    <w:p w:rsidR="006D5497" w:rsidRPr="00803AD2" w:rsidRDefault="00803AD2">
      <w:pPr>
        <w:pStyle w:val="a4"/>
        <w:numPr>
          <w:ilvl w:val="0"/>
          <w:numId w:val="158"/>
        </w:numPr>
        <w:tabs>
          <w:tab w:val="left" w:pos="1050"/>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Морфемика как раздел лингвистики. Морфема как минимальная значимая единица</w:t>
      </w:r>
      <w:r w:rsidRPr="00803AD2">
        <w:rPr>
          <w:rFonts w:ascii="Times New Roman" w:hAnsi="Times New Roman"/>
          <w:spacing w:val="-3"/>
          <w:sz w:val="24"/>
          <w:lang w:val="ru-RU"/>
        </w:rPr>
        <w:t xml:space="preserve"> </w:t>
      </w:r>
      <w:r w:rsidRPr="00803AD2">
        <w:rPr>
          <w:rFonts w:ascii="Times New Roman" w:hAnsi="Times New Roman"/>
          <w:sz w:val="24"/>
          <w:lang w:val="ru-RU"/>
        </w:rPr>
        <w:t>языка.</w:t>
      </w:r>
    </w:p>
    <w:p w:rsidR="006D5497" w:rsidRPr="00803AD2" w:rsidRDefault="00803AD2">
      <w:pPr>
        <w:pStyle w:val="a3"/>
        <w:ind w:right="105" w:firstLine="707"/>
        <w:jc w:val="both"/>
        <w:rPr>
          <w:lang w:val="ru-RU"/>
        </w:rPr>
      </w:pPr>
      <w:r w:rsidRPr="00803AD2">
        <w:rPr>
          <w:lang w:val="ru-RU"/>
        </w:rPr>
        <w:t>Словообразующие и формообразующие морфемы. Окончание как формообразующая</w:t>
      </w:r>
      <w:r w:rsidRPr="00803AD2">
        <w:rPr>
          <w:spacing w:val="-6"/>
          <w:lang w:val="ru-RU"/>
        </w:rPr>
        <w:t xml:space="preserve"> </w:t>
      </w:r>
      <w:r w:rsidRPr="00803AD2">
        <w:rPr>
          <w:lang w:val="ru-RU"/>
        </w:rPr>
        <w:t>морфема.</w:t>
      </w:r>
    </w:p>
    <w:p w:rsidR="006D5497" w:rsidRPr="00803AD2" w:rsidRDefault="00803AD2">
      <w:pPr>
        <w:pStyle w:val="a3"/>
        <w:ind w:left="810" w:right="1931" w:firstLine="0"/>
        <w:rPr>
          <w:lang w:val="ru-RU"/>
        </w:rPr>
      </w:pPr>
      <w:r w:rsidRPr="00803AD2">
        <w:rPr>
          <w:lang w:val="ru-RU"/>
        </w:rPr>
        <w:t>Приставка, суффикс как словообразующие</w:t>
      </w:r>
      <w:r w:rsidRPr="00803AD2">
        <w:rPr>
          <w:spacing w:val="-12"/>
          <w:lang w:val="ru-RU"/>
        </w:rPr>
        <w:t xml:space="preserve"> </w:t>
      </w:r>
      <w:r w:rsidRPr="00803AD2">
        <w:rPr>
          <w:lang w:val="ru-RU"/>
        </w:rPr>
        <w:t>морфемы.</w:t>
      </w:r>
    </w:p>
    <w:p w:rsidR="006D5497" w:rsidRPr="00803AD2" w:rsidRDefault="00803AD2">
      <w:pPr>
        <w:pStyle w:val="a3"/>
        <w:ind w:left="810" w:firstLine="0"/>
        <w:rPr>
          <w:lang w:val="ru-RU"/>
        </w:rPr>
      </w:pPr>
      <w:r w:rsidRPr="00803AD2">
        <w:rPr>
          <w:lang w:val="ru-RU"/>
        </w:rPr>
        <w:t>Корень.</w:t>
      </w:r>
      <w:r w:rsidRPr="00803AD2">
        <w:rPr>
          <w:spacing w:val="47"/>
          <w:lang w:val="ru-RU"/>
        </w:rPr>
        <w:t xml:space="preserve"> </w:t>
      </w:r>
      <w:r w:rsidRPr="00803AD2">
        <w:rPr>
          <w:lang w:val="ru-RU"/>
        </w:rPr>
        <w:t>Однокоренные</w:t>
      </w:r>
      <w:r w:rsidRPr="00803AD2">
        <w:rPr>
          <w:spacing w:val="45"/>
          <w:lang w:val="ru-RU"/>
        </w:rPr>
        <w:t xml:space="preserve"> </w:t>
      </w:r>
      <w:r w:rsidRPr="00803AD2">
        <w:rPr>
          <w:lang w:val="ru-RU"/>
        </w:rPr>
        <w:t>слова.</w:t>
      </w:r>
      <w:r w:rsidRPr="00803AD2">
        <w:rPr>
          <w:spacing w:val="47"/>
          <w:lang w:val="ru-RU"/>
        </w:rPr>
        <w:t xml:space="preserve"> </w:t>
      </w:r>
      <w:r w:rsidRPr="00803AD2">
        <w:rPr>
          <w:lang w:val="ru-RU"/>
        </w:rPr>
        <w:t>Чередование</w:t>
      </w:r>
      <w:r w:rsidRPr="00803AD2">
        <w:rPr>
          <w:spacing w:val="46"/>
          <w:lang w:val="ru-RU"/>
        </w:rPr>
        <w:t xml:space="preserve"> </w:t>
      </w:r>
      <w:r w:rsidRPr="00803AD2">
        <w:rPr>
          <w:lang w:val="ru-RU"/>
        </w:rPr>
        <w:t>гласных</w:t>
      </w:r>
      <w:r w:rsidRPr="00803AD2">
        <w:rPr>
          <w:spacing w:val="46"/>
          <w:lang w:val="ru-RU"/>
        </w:rPr>
        <w:t xml:space="preserve"> </w:t>
      </w:r>
      <w:r w:rsidRPr="00803AD2">
        <w:rPr>
          <w:lang w:val="ru-RU"/>
        </w:rPr>
        <w:t>и</w:t>
      </w:r>
      <w:r w:rsidRPr="00803AD2">
        <w:rPr>
          <w:spacing w:val="48"/>
          <w:lang w:val="ru-RU"/>
        </w:rPr>
        <w:t xml:space="preserve"> </w:t>
      </w:r>
      <w:r w:rsidRPr="00803AD2">
        <w:rPr>
          <w:lang w:val="ru-RU"/>
        </w:rPr>
        <w:t>согласных</w:t>
      </w:r>
      <w:r w:rsidRPr="00803AD2">
        <w:rPr>
          <w:spacing w:val="46"/>
          <w:lang w:val="ru-RU"/>
        </w:rPr>
        <w:t xml:space="preserve"> </w:t>
      </w:r>
      <w:r w:rsidRPr="00803AD2">
        <w:rPr>
          <w:lang w:val="ru-RU"/>
        </w:rPr>
        <w:t>в</w:t>
      </w:r>
      <w:r w:rsidRPr="00803AD2">
        <w:rPr>
          <w:spacing w:val="46"/>
          <w:lang w:val="ru-RU"/>
        </w:rPr>
        <w:t xml:space="preserve"> </w:t>
      </w:r>
      <w:r w:rsidRPr="00803AD2">
        <w:rPr>
          <w:lang w:val="ru-RU"/>
        </w:rPr>
        <w:t>корнях</w:t>
      </w:r>
      <w:r w:rsidRPr="00803AD2">
        <w:rPr>
          <w:spacing w:val="47"/>
          <w:lang w:val="ru-RU"/>
        </w:rPr>
        <w:t xml:space="preserve"> </w:t>
      </w:r>
      <w:r w:rsidRPr="00803AD2">
        <w:rPr>
          <w:lang w:val="ru-RU"/>
        </w:rPr>
        <w:t>слов.</w:t>
      </w:r>
    </w:p>
    <w:p w:rsidR="006D5497" w:rsidRPr="00803AD2" w:rsidRDefault="00803AD2">
      <w:pPr>
        <w:pStyle w:val="a3"/>
        <w:ind w:right="1931" w:firstLine="0"/>
        <w:rPr>
          <w:lang w:val="ru-RU"/>
        </w:rPr>
      </w:pPr>
      <w:r w:rsidRPr="00803AD2">
        <w:rPr>
          <w:lang w:val="ru-RU"/>
        </w:rPr>
        <w:t>Варианты</w:t>
      </w:r>
      <w:r w:rsidRPr="00803AD2">
        <w:rPr>
          <w:spacing w:val="-8"/>
          <w:lang w:val="ru-RU"/>
        </w:rPr>
        <w:t xml:space="preserve"> </w:t>
      </w:r>
      <w:r w:rsidRPr="00803AD2">
        <w:rPr>
          <w:lang w:val="ru-RU"/>
        </w:rPr>
        <w:t>морфем.</w:t>
      </w:r>
    </w:p>
    <w:p w:rsidR="006D5497" w:rsidRPr="00803AD2" w:rsidRDefault="00803AD2">
      <w:pPr>
        <w:pStyle w:val="a3"/>
        <w:ind w:left="810" w:firstLine="0"/>
        <w:rPr>
          <w:lang w:val="ru-RU"/>
        </w:rPr>
      </w:pPr>
      <w:r w:rsidRPr="00803AD2">
        <w:rPr>
          <w:lang w:val="ru-RU"/>
        </w:rPr>
        <w:t xml:space="preserve">Возможность исторических изменений в структуре слова. Понятие об </w:t>
      </w:r>
      <w:r w:rsidRPr="00803AD2">
        <w:rPr>
          <w:spacing w:val="57"/>
          <w:lang w:val="ru-RU"/>
        </w:rPr>
        <w:t xml:space="preserve"> </w:t>
      </w:r>
      <w:r w:rsidRPr="00803AD2">
        <w:rPr>
          <w:lang w:val="ru-RU"/>
        </w:rPr>
        <w:t>этимологии.</w:t>
      </w:r>
    </w:p>
    <w:p w:rsidR="006D5497" w:rsidRPr="00803AD2" w:rsidRDefault="00803AD2">
      <w:pPr>
        <w:pStyle w:val="a3"/>
        <w:ind w:right="1931" w:firstLine="0"/>
        <w:rPr>
          <w:lang w:val="ru-RU"/>
        </w:rPr>
      </w:pPr>
      <w:r w:rsidRPr="00803AD2">
        <w:rPr>
          <w:lang w:val="ru-RU"/>
        </w:rPr>
        <w:t>Этимологический</w:t>
      </w:r>
      <w:r w:rsidRPr="00803AD2">
        <w:rPr>
          <w:spacing w:val="-9"/>
          <w:lang w:val="ru-RU"/>
        </w:rPr>
        <w:t xml:space="preserve"> </w:t>
      </w:r>
      <w:r w:rsidRPr="00803AD2">
        <w:rPr>
          <w:lang w:val="ru-RU"/>
        </w:rPr>
        <w:t>словарь.</w:t>
      </w:r>
    </w:p>
    <w:p w:rsidR="006D5497" w:rsidRPr="00803AD2" w:rsidRDefault="00803AD2">
      <w:pPr>
        <w:pStyle w:val="a3"/>
        <w:ind w:right="114" w:firstLine="707"/>
        <w:jc w:val="both"/>
        <w:rPr>
          <w:lang w:val="ru-RU"/>
        </w:rPr>
      </w:pPr>
      <w:r w:rsidRPr="00803AD2">
        <w:rPr>
          <w:lang w:val="ru-RU"/>
        </w:rPr>
        <w:t>Словообразование как раздел лингвистики. Исходная (производящая) основа и словообразующая</w:t>
      </w:r>
      <w:r w:rsidRPr="00803AD2">
        <w:rPr>
          <w:spacing w:val="-5"/>
          <w:lang w:val="ru-RU"/>
        </w:rPr>
        <w:t xml:space="preserve"> </w:t>
      </w:r>
      <w:r w:rsidRPr="00803AD2">
        <w:rPr>
          <w:lang w:val="ru-RU"/>
        </w:rPr>
        <w:t>морфема.</w:t>
      </w:r>
    </w:p>
    <w:p w:rsidR="006D5497" w:rsidRPr="00803AD2" w:rsidRDefault="00803AD2">
      <w:pPr>
        <w:pStyle w:val="a3"/>
        <w:ind w:right="106" w:firstLine="707"/>
        <w:jc w:val="both"/>
        <w:rPr>
          <w:lang w:val="ru-RU"/>
        </w:rPr>
      </w:pPr>
      <w:r w:rsidRPr="00803AD2">
        <w:rPr>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w:t>
      </w:r>
      <w:r w:rsidRPr="00803AD2">
        <w:rPr>
          <w:spacing w:val="-15"/>
          <w:lang w:val="ru-RU"/>
        </w:rPr>
        <w:t xml:space="preserve"> </w:t>
      </w:r>
      <w:r w:rsidRPr="00803AD2">
        <w:rPr>
          <w:lang w:val="ru-RU"/>
        </w:rPr>
        <w:t>слов.</w:t>
      </w:r>
    </w:p>
    <w:p w:rsidR="006D5497" w:rsidRPr="00803AD2" w:rsidRDefault="00803AD2">
      <w:pPr>
        <w:pStyle w:val="a3"/>
        <w:ind w:left="810" w:right="1931" w:firstLine="0"/>
        <w:rPr>
          <w:lang w:val="ru-RU"/>
        </w:rPr>
      </w:pPr>
      <w:r w:rsidRPr="00803AD2">
        <w:rPr>
          <w:lang w:val="ru-RU"/>
        </w:rPr>
        <w:t>Словообразовательный и морфемный</w:t>
      </w:r>
      <w:r w:rsidRPr="00803AD2">
        <w:rPr>
          <w:spacing w:val="-12"/>
          <w:lang w:val="ru-RU"/>
        </w:rPr>
        <w:t xml:space="preserve"> </w:t>
      </w:r>
      <w:r w:rsidRPr="00803AD2">
        <w:rPr>
          <w:lang w:val="ru-RU"/>
        </w:rPr>
        <w:t>словари.</w:t>
      </w:r>
    </w:p>
    <w:p w:rsidR="006D5497" w:rsidRPr="00803AD2" w:rsidRDefault="006D5497">
      <w:pPr>
        <w:rPr>
          <w:lang w:val="ru-RU"/>
        </w:rPr>
        <w:sectPr w:rsidR="006D5497" w:rsidRPr="00803AD2">
          <w:pgSz w:w="11910" w:h="16840"/>
          <w:pgMar w:top="1060" w:right="740" w:bottom="1160" w:left="1600" w:header="0" w:footer="963" w:gutter="0"/>
          <w:cols w:space="720"/>
        </w:sectPr>
      </w:pPr>
    </w:p>
    <w:p w:rsidR="006D5497" w:rsidRDefault="00803AD2">
      <w:pPr>
        <w:pStyle w:val="a3"/>
        <w:spacing w:before="46"/>
        <w:ind w:left="810" w:right="1931" w:firstLine="0"/>
      </w:pPr>
      <w:r>
        <w:lastRenderedPageBreak/>
        <w:t>Основные выразительные средства</w:t>
      </w:r>
      <w:r>
        <w:rPr>
          <w:spacing w:val="-14"/>
        </w:rPr>
        <w:t xml:space="preserve"> </w:t>
      </w:r>
      <w:r>
        <w:t>словообразования.</w:t>
      </w:r>
    </w:p>
    <w:p w:rsidR="006D5497" w:rsidRPr="00803AD2" w:rsidRDefault="00803AD2">
      <w:pPr>
        <w:pStyle w:val="a4"/>
        <w:numPr>
          <w:ilvl w:val="0"/>
          <w:numId w:val="158"/>
        </w:numPr>
        <w:tabs>
          <w:tab w:val="left" w:pos="1050"/>
        </w:tabs>
        <w:ind w:right="112" w:firstLine="708"/>
        <w:rPr>
          <w:rFonts w:ascii="Times New Roman" w:eastAsia="Times New Roman" w:hAnsi="Times New Roman" w:cs="Times New Roman"/>
          <w:sz w:val="24"/>
          <w:szCs w:val="24"/>
          <w:lang w:val="ru-RU"/>
        </w:rPr>
      </w:pPr>
      <w:r w:rsidRPr="00803AD2">
        <w:rPr>
          <w:rFonts w:ascii="Times New Roman" w:hAnsi="Times New Roman"/>
          <w:sz w:val="24"/>
          <w:lang w:val="ru-RU"/>
        </w:rPr>
        <w:t>Осмысление морфемы как значимой единицы языка. Осознание роли морфем в процессах формо- и</w:t>
      </w:r>
      <w:r w:rsidRPr="00803AD2">
        <w:rPr>
          <w:rFonts w:ascii="Times New Roman" w:hAnsi="Times New Roman"/>
          <w:spacing w:val="-6"/>
          <w:sz w:val="24"/>
          <w:lang w:val="ru-RU"/>
        </w:rPr>
        <w:t xml:space="preserve"> </w:t>
      </w:r>
      <w:r w:rsidRPr="00803AD2">
        <w:rPr>
          <w:rFonts w:ascii="Times New Roman" w:hAnsi="Times New Roman"/>
          <w:sz w:val="24"/>
          <w:lang w:val="ru-RU"/>
        </w:rPr>
        <w:t>словообразования.</w:t>
      </w:r>
    </w:p>
    <w:p w:rsidR="006D5497" w:rsidRPr="00803AD2" w:rsidRDefault="00803AD2">
      <w:pPr>
        <w:pStyle w:val="a3"/>
        <w:tabs>
          <w:tab w:val="left" w:pos="2726"/>
          <w:tab w:val="left" w:pos="4297"/>
          <w:tab w:val="left" w:pos="5801"/>
          <w:tab w:val="left" w:pos="8282"/>
        </w:tabs>
        <w:ind w:right="110" w:firstLine="707"/>
        <w:rPr>
          <w:lang w:val="ru-RU"/>
        </w:rPr>
      </w:pPr>
      <w:r w:rsidRPr="00803AD2">
        <w:rPr>
          <w:lang w:val="ru-RU"/>
        </w:rPr>
        <w:t>Определение</w:t>
      </w:r>
      <w:r w:rsidRPr="00803AD2">
        <w:rPr>
          <w:lang w:val="ru-RU"/>
        </w:rPr>
        <w:tab/>
        <w:t>основных</w:t>
      </w:r>
      <w:r w:rsidRPr="00803AD2">
        <w:rPr>
          <w:lang w:val="ru-RU"/>
        </w:rPr>
        <w:tab/>
        <w:t>способов</w:t>
      </w:r>
      <w:r w:rsidRPr="00803AD2">
        <w:rPr>
          <w:lang w:val="ru-RU"/>
        </w:rPr>
        <w:tab/>
        <w:t>словообразования,</w:t>
      </w:r>
      <w:r w:rsidRPr="00803AD2">
        <w:rPr>
          <w:lang w:val="ru-RU"/>
        </w:rPr>
        <w:tab/>
        <w:t>построение словообразовательных цепочек</w:t>
      </w:r>
      <w:r w:rsidRPr="00803AD2">
        <w:rPr>
          <w:spacing w:val="-10"/>
          <w:lang w:val="ru-RU"/>
        </w:rPr>
        <w:t xml:space="preserve"> </w:t>
      </w:r>
      <w:r w:rsidRPr="00803AD2">
        <w:rPr>
          <w:lang w:val="ru-RU"/>
        </w:rPr>
        <w:t>слов.</w:t>
      </w:r>
    </w:p>
    <w:p w:rsidR="006D5497" w:rsidRPr="00803AD2" w:rsidRDefault="00803AD2">
      <w:pPr>
        <w:pStyle w:val="a3"/>
        <w:ind w:right="105" w:firstLine="707"/>
        <w:rPr>
          <w:lang w:val="ru-RU"/>
        </w:rPr>
      </w:pPr>
      <w:r w:rsidRPr="00803AD2">
        <w:rPr>
          <w:lang w:val="ru-RU"/>
        </w:rPr>
        <w:t>Применение знаний и умений по морфемике и словообразованию в практике правописания.</w:t>
      </w:r>
    </w:p>
    <w:p w:rsidR="006D5497" w:rsidRPr="00803AD2" w:rsidRDefault="00803AD2">
      <w:pPr>
        <w:pStyle w:val="a3"/>
        <w:ind w:right="105" w:firstLine="707"/>
        <w:rPr>
          <w:lang w:val="ru-RU"/>
        </w:rPr>
      </w:pPr>
      <w:r w:rsidRPr="00803AD2">
        <w:rPr>
          <w:lang w:val="ru-RU"/>
        </w:rPr>
        <w:t>Использование словообразовательного, морфемного и этимологического словарей при решении разнообразных учебных</w:t>
      </w:r>
      <w:r w:rsidRPr="00803AD2">
        <w:rPr>
          <w:spacing w:val="-16"/>
          <w:lang w:val="ru-RU"/>
        </w:rPr>
        <w:t xml:space="preserve"> </w:t>
      </w:r>
      <w:r w:rsidRPr="00803AD2">
        <w:rPr>
          <w:lang w:val="ru-RU"/>
        </w:rPr>
        <w:t>задач.</w:t>
      </w:r>
    </w:p>
    <w:p w:rsidR="006D5497" w:rsidRDefault="00803AD2">
      <w:pPr>
        <w:pStyle w:val="1"/>
        <w:spacing w:line="274" w:lineRule="exact"/>
        <w:ind w:right="1931"/>
        <w:rPr>
          <w:b w:val="0"/>
          <w:bCs w:val="0"/>
        </w:rPr>
      </w:pPr>
      <w:r>
        <w:t>Лексикология и</w:t>
      </w:r>
      <w:r>
        <w:rPr>
          <w:spacing w:val="-12"/>
        </w:rPr>
        <w:t xml:space="preserve"> </w:t>
      </w:r>
      <w:r>
        <w:t>фразеология</w:t>
      </w:r>
    </w:p>
    <w:p w:rsidR="006D5497" w:rsidRDefault="00803AD2">
      <w:pPr>
        <w:pStyle w:val="a4"/>
        <w:numPr>
          <w:ilvl w:val="0"/>
          <w:numId w:val="157"/>
        </w:numPr>
        <w:tabs>
          <w:tab w:val="left" w:pos="1050"/>
        </w:tabs>
        <w:ind w:right="108" w:firstLine="708"/>
        <w:jc w:val="both"/>
        <w:rPr>
          <w:rFonts w:ascii="Times New Roman" w:eastAsia="Times New Roman" w:hAnsi="Times New Roman" w:cs="Times New Roman"/>
          <w:sz w:val="24"/>
          <w:szCs w:val="24"/>
        </w:rPr>
      </w:pPr>
      <w:r w:rsidRPr="00803AD2">
        <w:rPr>
          <w:rFonts w:ascii="Times New Roman" w:hAnsi="Times New Roman"/>
          <w:sz w:val="24"/>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w:t>
      </w:r>
      <w:r>
        <w:rPr>
          <w:rFonts w:ascii="Times New Roman" w:hAnsi="Times New Roman"/>
          <w:sz w:val="24"/>
        </w:rPr>
        <w:t>Переносное значение слов как основа</w:t>
      </w:r>
      <w:r>
        <w:rPr>
          <w:rFonts w:ascii="Times New Roman" w:hAnsi="Times New Roman"/>
          <w:spacing w:val="-12"/>
          <w:sz w:val="24"/>
        </w:rPr>
        <w:t xml:space="preserve"> </w:t>
      </w:r>
      <w:r>
        <w:rPr>
          <w:rFonts w:ascii="Times New Roman" w:hAnsi="Times New Roman"/>
          <w:sz w:val="24"/>
        </w:rPr>
        <w:t>тропов.</w:t>
      </w:r>
    </w:p>
    <w:p w:rsidR="006D5497" w:rsidRPr="00803AD2" w:rsidRDefault="00803AD2">
      <w:pPr>
        <w:pStyle w:val="a3"/>
        <w:ind w:left="810" w:right="1931" w:firstLine="0"/>
        <w:rPr>
          <w:lang w:val="ru-RU"/>
        </w:rPr>
      </w:pPr>
      <w:r w:rsidRPr="00803AD2">
        <w:rPr>
          <w:lang w:val="ru-RU"/>
        </w:rPr>
        <w:t>Тематические группы слов. Толковые словари русского</w:t>
      </w:r>
      <w:r w:rsidRPr="00803AD2">
        <w:rPr>
          <w:spacing w:val="-15"/>
          <w:lang w:val="ru-RU"/>
        </w:rPr>
        <w:t xml:space="preserve"> </w:t>
      </w:r>
      <w:r w:rsidRPr="00803AD2">
        <w:rPr>
          <w:lang w:val="ru-RU"/>
        </w:rPr>
        <w:t>языка.</w:t>
      </w:r>
    </w:p>
    <w:p w:rsidR="006D5497" w:rsidRPr="00803AD2" w:rsidRDefault="00803AD2">
      <w:pPr>
        <w:pStyle w:val="a3"/>
        <w:ind w:left="810" w:firstLine="0"/>
        <w:rPr>
          <w:lang w:val="ru-RU"/>
        </w:rPr>
      </w:pPr>
      <w:r w:rsidRPr="00803AD2">
        <w:rPr>
          <w:lang w:val="ru-RU"/>
        </w:rPr>
        <w:t xml:space="preserve">Синонимы.  Антонимы.  Омонимы.  Словари   синонимов  и   антонимов   </w:t>
      </w:r>
      <w:r w:rsidRPr="00803AD2">
        <w:rPr>
          <w:spacing w:val="10"/>
          <w:lang w:val="ru-RU"/>
        </w:rPr>
        <w:t xml:space="preserve"> </w:t>
      </w:r>
      <w:r w:rsidRPr="00803AD2">
        <w:rPr>
          <w:lang w:val="ru-RU"/>
        </w:rPr>
        <w:t>русского</w:t>
      </w:r>
    </w:p>
    <w:p w:rsidR="006D5497" w:rsidRPr="00803AD2" w:rsidRDefault="00803AD2">
      <w:pPr>
        <w:pStyle w:val="a3"/>
        <w:ind w:right="1931" w:firstLine="0"/>
        <w:rPr>
          <w:lang w:val="ru-RU"/>
        </w:rPr>
      </w:pPr>
      <w:r w:rsidRPr="00803AD2">
        <w:rPr>
          <w:lang w:val="ru-RU"/>
        </w:rPr>
        <w:t>языка.</w:t>
      </w:r>
    </w:p>
    <w:p w:rsidR="006D5497" w:rsidRPr="00803AD2" w:rsidRDefault="00803AD2">
      <w:pPr>
        <w:pStyle w:val="a3"/>
        <w:ind w:left="810" w:right="105" w:firstLine="0"/>
        <w:rPr>
          <w:lang w:val="ru-RU"/>
        </w:rPr>
      </w:pPr>
      <w:r w:rsidRPr="00803AD2">
        <w:rPr>
          <w:lang w:val="ru-RU"/>
        </w:rPr>
        <w:t xml:space="preserve">Лексика  русского  языка  с  точки  зрения  её  происхождения:  исконно  русские </w:t>
      </w:r>
      <w:r w:rsidRPr="00803AD2">
        <w:rPr>
          <w:spacing w:val="19"/>
          <w:lang w:val="ru-RU"/>
        </w:rPr>
        <w:t xml:space="preserve"> </w:t>
      </w:r>
      <w:r w:rsidRPr="00803AD2">
        <w:rPr>
          <w:lang w:val="ru-RU"/>
        </w:rPr>
        <w:t>и</w:t>
      </w:r>
    </w:p>
    <w:p w:rsidR="006D5497" w:rsidRPr="00803AD2" w:rsidRDefault="00803AD2">
      <w:pPr>
        <w:pStyle w:val="a3"/>
        <w:ind w:right="1931" w:firstLine="0"/>
        <w:rPr>
          <w:lang w:val="ru-RU"/>
        </w:rPr>
      </w:pPr>
      <w:r w:rsidRPr="00803AD2">
        <w:rPr>
          <w:lang w:val="ru-RU"/>
        </w:rPr>
        <w:t>заимствованные слова. Словари иностранных</w:t>
      </w:r>
      <w:r w:rsidRPr="00803AD2">
        <w:rPr>
          <w:spacing w:val="-18"/>
          <w:lang w:val="ru-RU"/>
        </w:rPr>
        <w:t xml:space="preserve"> </w:t>
      </w:r>
      <w:r w:rsidRPr="00803AD2">
        <w:rPr>
          <w:lang w:val="ru-RU"/>
        </w:rPr>
        <w:t>слов.</w:t>
      </w:r>
    </w:p>
    <w:p w:rsidR="006D5497" w:rsidRPr="00803AD2" w:rsidRDefault="00803AD2">
      <w:pPr>
        <w:pStyle w:val="a3"/>
        <w:ind w:left="810" w:firstLine="0"/>
        <w:rPr>
          <w:lang w:val="ru-RU"/>
        </w:rPr>
      </w:pPr>
      <w:r w:rsidRPr="00803AD2">
        <w:rPr>
          <w:lang w:val="ru-RU"/>
        </w:rPr>
        <w:t xml:space="preserve">Лексика </w:t>
      </w:r>
      <w:r w:rsidRPr="00803AD2">
        <w:rPr>
          <w:spacing w:val="44"/>
          <w:lang w:val="ru-RU"/>
        </w:rPr>
        <w:t xml:space="preserve"> </w:t>
      </w:r>
      <w:r w:rsidRPr="00803AD2">
        <w:rPr>
          <w:lang w:val="ru-RU"/>
        </w:rPr>
        <w:t xml:space="preserve">русского </w:t>
      </w:r>
      <w:r w:rsidRPr="00803AD2">
        <w:rPr>
          <w:spacing w:val="45"/>
          <w:lang w:val="ru-RU"/>
        </w:rPr>
        <w:t xml:space="preserve"> </w:t>
      </w:r>
      <w:r w:rsidRPr="00803AD2">
        <w:rPr>
          <w:lang w:val="ru-RU"/>
        </w:rPr>
        <w:t xml:space="preserve">языка </w:t>
      </w:r>
      <w:r w:rsidRPr="00803AD2">
        <w:rPr>
          <w:spacing w:val="45"/>
          <w:lang w:val="ru-RU"/>
        </w:rPr>
        <w:t xml:space="preserve"> </w:t>
      </w:r>
      <w:r w:rsidRPr="00803AD2">
        <w:rPr>
          <w:lang w:val="ru-RU"/>
        </w:rPr>
        <w:t xml:space="preserve">с </w:t>
      </w:r>
      <w:r w:rsidRPr="00803AD2">
        <w:rPr>
          <w:spacing w:val="44"/>
          <w:lang w:val="ru-RU"/>
        </w:rPr>
        <w:t xml:space="preserve"> </w:t>
      </w:r>
      <w:r w:rsidRPr="00803AD2">
        <w:rPr>
          <w:lang w:val="ru-RU"/>
        </w:rPr>
        <w:t xml:space="preserve">точки </w:t>
      </w:r>
      <w:r w:rsidRPr="00803AD2">
        <w:rPr>
          <w:spacing w:val="44"/>
          <w:lang w:val="ru-RU"/>
        </w:rPr>
        <w:t xml:space="preserve"> </w:t>
      </w:r>
      <w:r w:rsidRPr="00803AD2">
        <w:rPr>
          <w:lang w:val="ru-RU"/>
        </w:rPr>
        <w:t xml:space="preserve">зрения </w:t>
      </w:r>
      <w:r w:rsidRPr="00803AD2">
        <w:rPr>
          <w:spacing w:val="45"/>
          <w:lang w:val="ru-RU"/>
        </w:rPr>
        <w:t xml:space="preserve"> </w:t>
      </w:r>
      <w:r w:rsidRPr="00803AD2">
        <w:rPr>
          <w:lang w:val="ru-RU"/>
        </w:rPr>
        <w:t xml:space="preserve">её </w:t>
      </w:r>
      <w:r w:rsidRPr="00803AD2">
        <w:rPr>
          <w:spacing w:val="44"/>
          <w:lang w:val="ru-RU"/>
        </w:rPr>
        <w:t xml:space="preserve"> </w:t>
      </w:r>
      <w:r w:rsidRPr="00803AD2">
        <w:rPr>
          <w:lang w:val="ru-RU"/>
        </w:rPr>
        <w:t xml:space="preserve">активного </w:t>
      </w:r>
      <w:r w:rsidRPr="00803AD2">
        <w:rPr>
          <w:spacing w:val="43"/>
          <w:lang w:val="ru-RU"/>
        </w:rPr>
        <w:t xml:space="preserve"> </w:t>
      </w:r>
      <w:r w:rsidRPr="00803AD2">
        <w:rPr>
          <w:lang w:val="ru-RU"/>
        </w:rPr>
        <w:t xml:space="preserve">и </w:t>
      </w:r>
      <w:r w:rsidRPr="00803AD2">
        <w:rPr>
          <w:spacing w:val="46"/>
          <w:lang w:val="ru-RU"/>
        </w:rPr>
        <w:t xml:space="preserve"> </w:t>
      </w:r>
      <w:r w:rsidRPr="00803AD2">
        <w:rPr>
          <w:lang w:val="ru-RU"/>
        </w:rPr>
        <w:t xml:space="preserve">пассивного </w:t>
      </w:r>
      <w:r w:rsidRPr="00803AD2">
        <w:rPr>
          <w:spacing w:val="45"/>
          <w:lang w:val="ru-RU"/>
        </w:rPr>
        <w:t xml:space="preserve"> </w:t>
      </w:r>
      <w:r w:rsidRPr="00803AD2">
        <w:rPr>
          <w:lang w:val="ru-RU"/>
        </w:rPr>
        <w:t>запаса.</w:t>
      </w:r>
    </w:p>
    <w:p w:rsidR="006D5497" w:rsidRPr="00803AD2" w:rsidRDefault="00803AD2">
      <w:pPr>
        <w:pStyle w:val="a3"/>
        <w:ind w:right="1931" w:firstLine="0"/>
        <w:rPr>
          <w:lang w:val="ru-RU"/>
        </w:rPr>
      </w:pPr>
      <w:r w:rsidRPr="00803AD2">
        <w:rPr>
          <w:lang w:val="ru-RU"/>
        </w:rPr>
        <w:t>Архаизмы, историзмы,</w:t>
      </w:r>
      <w:r w:rsidRPr="00803AD2">
        <w:rPr>
          <w:spacing w:val="-10"/>
          <w:lang w:val="ru-RU"/>
        </w:rPr>
        <w:t xml:space="preserve"> </w:t>
      </w:r>
      <w:r w:rsidRPr="00803AD2">
        <w:rPr>
          <w:lang w:val="ru-RU"/>
        </w:rPr>
        <w:t>неологизмы.</w:t>
      </w:r>
    </w:p>
    <w:p w:rsidR="006D5497" w:rsidRPr="00803AD2" w:rsidRDefault="00803AD2">
      <w:pPr>
        <w:pStyle w:val="a3"/>
        <w:ind w:right="111" w:firstLine="707"/>
        <w:jc w:val="both"/>
        <w:rPr>
          <w:lang w:val="ru-RU"/>
        </w:rPr>
      </w:pPr>
      <w:r w:rsidRPr="00803AD2">
        <w:rPr>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w:t>
      </w:r>
      <w:r w:rsidRPr="00803AD2">
        <w:rPr>
          <w:spacing w:val="-5"/>
          <w:lang w:val="ru-RU"/>
        </w:rPr>
        <w:t xml:space="preserve"> </w:t>
      </w:r>
      <w:r w:rsidRPr="00803AD2">
        <w:rPr>
          <w:lang w:val="ru-RU"/>
        </w:rPr>
        <w:t>лексика.</w:t>
      </w:r>
    </w:p>
    <w:p w:rsidR="006D5497" w:rsidRPr="00803AD2" w:rsidRDefault="00803AD2">
      <w:pPr>
        <w:pStyle w:val="a3"/>
        <w:ind w:left="810" w:right="1931" w:firstLine="0"/>
        <w:rPr>
          <w:lang w:val="ru-RU"/>
        </w:rPr>
      </w:pPr>
      <w:r w:rsidRPr="00803AD2">
        <w:rPr>
          <w:lang w:val="ru-RU"/>
        </w:rPr>
        <w:t>Стилистические пласты</w:t>
      </w:r>
      <w:r w:rsidRPr="00803AD2">
        <w:rPr>
          <w:spacing w:val="-13"/>
          <w:lang w:val="ru-RU"/>
        </w:rPr>
        <w:t xml:space="preserve"> </w:t>
      </w:r>
      <w:r w:rsidRPr="00803AD2">
        <w:rPr>
          <w:lang w:val="ru-RU"/>
        </w:rPr>
        <w:t>лексики.</w:t>
      </w:r>
    </w:p>
    <w:p w:rsidR="006D5497" w:rsidRPr="00803AD2" w:rsidRDefault="00803AD2">
      <w:pPr>
        <w:pStyle w:val="a3"/>
        <w:ind w:right="109" w:firstLine="707"/>
        <w:jc w:val="both"/>
        <w:rPr>
          <w:lang w:val="ru-RU"/>
        </w:rPr>
      </w:pPr>
      <w:r w:rsidRPr="00803AD2">
        <w:rPr>
          <w:lang w:val="ru-RU"/>
        </w:rPr>
        <w:t>Фразеология как раздел лингвистики. Фразеологизмы. Пословицы, поговорки, афоризмы, крылатые слова. Фразеологические</w:t>
      </w:r>
      <w:r w:rsidRPr="00803AD2">
        <w:rPr>
          <w:spacing w:val="-15"/>
          <w:lang w:val="ru-RU"/>
        </w:rPr>
        <w:t xml:space="preserve"> </w:t>
      </w:r>
      <w:r w:rsidRPr="00803AD2">
        <w:rPr>
          <w:lang w:val="ru-RU"/>
        </w:rPr>
        <w:t>словари.</w:t>
      </w:r>
    </w:p>
    <w:p w:rsidR="006D5497" w:rsidRPr="00803AD2" w:rsidRDefault="00803AD2">
      <w:pPr>
        <w:pStyle w:val="a3"/>
        <w:ind w:right="114" w:firstLine="707"/>
        <w:jc w:val="both"/>
        <w:rPr>
          <w:lang w:val="ru-RU"/>
        </w:rPr>
      </w:pPr>
      <w:r w:rsidRPr="00803AD2">
        <w:rPr>
          <w:lang w:val="ru-RU"/>
        </w:rPr>
        <w:t>Разные виды лексических словарей и их роль в овладении словарным богатством родного</w:t>
      </w:r>
      <w:r w:rsidRPr="00803AD2">
        <w:rPr>
          <w:spacing w:val="1"/>
          <w:lang w:val="ru-RU"/>
        </w:rPr>
        <w:t xml:space="preserve"> </w:t>
      </w:r>
      <w:r w:rsidRPr="00803AD2">
        <w:rPr>
          <w:lang w:val="ru-RU"/>
        </w:rPr>
        <w:t>языка.</w:t>
      </w:r>
    </w:p>
    <w:p w:rsidR="006D5497" w:rsidRPr="00803AD2" w:rsidRDefault="00803AD2">
      <w:pPr>
        <w:pStyle w:val="a4"/>
        <w:numPr>
          <w:ilvl w:val="0"/>
          <w:numId w:val="157"/>
        </w:numPr>
        <w:tabs>
          <w:tab w:val="left" w:pos="1050"/>
        </w:tabs>
        <w:ind w:right="107"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w:t>
      </w:r>
      <w:r w:rsidRPr="00803AD2">
        <w:rPr>
          <w:rFonts w:ascii="Times New Roman" w:hAnsi="Times New Roman"/>
          <w:spacing w:val="-17"/>
          <w:sz w:val="24"/>
          <w:lang w:val="ru-RU"/>
        </w:rPr>
        <w:t xml:space="preserve"> </w:t>
      </w:r>
      <w:r w:rsidRPr="00803AD2">
        <w:rPr>
          <w:rFonts w:ascii="Times New Roman" w:hAnsi="Times New Roman"/>
          <w:sz w:val="24"/>
          <w:lang w:val="ru-RU"/>
        </w:rPr>
        <w:t>принадлежности.</w:t>
      </w:r>
    </w:p>
    <w:p w:rsidR="006D5497" w:rsidRPr="00803AD2" w:rsidRDefault="00803AD2">
      <w:pPr>
        <w:pStyle w:val="a3"/>
        <w:ind w:right="111" w:firstLine="707"/>
        <w:jc w:val="both"/>
        <w:rPr>
          <w:lang w:val="ru-RU"/>
        </w:rPr>
      </w:pPr>
      <w:r w:rsidRPr="00803AD2">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6D5497" w:rsidRPr="00803AD2" w:rsidRDefault="00803AD2">
      <w:pPr>
        <w:pStyle w:val="a3"/>
        <w:ind w:left="810" w:right="1931" w:firstLine="0"/>
        <w:rPr>
          <w:lang w:val="ru-RU"/>
        </w:rPr>
      </w:pPr>
      <w:r w:rsidRPr="00803AD2">
        <w:rPr>
          <w:lang w:val="ru-RU"/>
        </w:rPr>
        <w:t>Проведение лексического разбора</w:t>
      </w:r>
      <w:r w:rsidRPr="00803AD2">
        <w:rPr>
          <w:spacing w:val="-11"/>
          <w:lang w:val="ru-RU"/>
        </w:rPr>
        <w:t xml:space="preserve"> </w:t>
      </w:r>
      <w:r w:rsidRPr="00803AD2">
        <w:rPr>
          <w:lang w:val="ru-RU"/>
        </w:rPr>
        <w:t>слов.</w:t>
      </w:r>
    </w:p>
    <w:p w:rsidR="006D5497" w:rsidRPr="00803AD2" w:rsidRDefault="00803AD2">
      <w:pPr>
        <w:pStyle w:val="a3"/>
        <w:ind w:right="111" w:firstLine="707"/>
        <w:jc w:val="both"/>
        <w:rPr>
          <w:lang w:val="ru-RU"/>
        </w:rPr>
      </w:pPr>
      <w:r w:rsidRPr="00803AD2">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w:t>
      </w:r>
      <w:r w:rsidRPr="00803AD2">
        <w:rPr>
          <w:spacing w:val="-15"/>
          <w:lang w:val="ru-RU"/>
        </w:rPr>
        <w:t xml:space="preserve"> </w:t>
      </w:r>
      <w:r w:rsidRPr="00803AD2">
        <w:rPr>
          <w:lang w:val="ru-RU"/>
        </w:rPr>
        <w:t>деятельности.</w:t>
      </w:r>
    </w:p>
    <w:p w:rsidR="006D5497" w:rsidRDefault="00803AD2">
      <w:pPr>
        <w:pStyle w:val="1"/>
        <w:spacing w:line="274" w:lineRule="exact"/>
        <w:ind w:right="1931"/>
        <w:rPr>
          <w:b w:val="0"/>
          <w:bCs w:val="0"/>
        </w:rPr>
      </w:pPr>
      <w:r>
        <w:t>Морфология</w:t>
      </w:r>
    </w:p>
    <w:p w:rsidR="006D5497" w:rsidRDefault="00803AD2">
      <w:pPr>
        <w:pStyle w:val="a4"/>
        <w:numPr>
          <w:ilvl w:val="0"/>
          <w:numId w:val="156"/>
        </w:numPr>
        <w:tabs>
          <w:tab w:val="left" w:pos="1050"/>
        </w:tabs>
        <w:spacing w:line="274" w:lineRule="exact"/>
        <w:ind w:firstLine="708"/>
        <w:rPr>
          <w:rFonts w:ascii="Times New Roman" w:eastAsia="Times New Roman" w:hAnsi="Times New Roman" w:cs="Times New Roman"/>
          <w:sz w:val="24"/>
          <w:szCs w:val="24"/>
        </w:rPr>
      </w:pPr>
      <w:r>
        <w:rPr>
          <w:rFonts w:ascii="Times New Roman" w:hAnsi="Times New Roman"/>
          <w:sz w:val="24"/>
        </w:rPr>
        <w:t>Морфология как раздел</w:t>
      </w:r>
      <w:r>
        <w:rPr>
          <w:rFonts w:ascii="Times New Roman" w:hAnsi="Times New Roman"/>
          <w:spacing w:val="-7"/>
          <w:sz w:val="24"/>
        </w:rPr>
        <w:t xml:space="preserve"> </w:t>
      </w:r>
      <w:r>
        <w:rPr>
          <w:rFonts w:ascii="Times New Roman" w:hAnsi="Times New Roman"/>
          <w:sz w:val="24"/>
        </w:rPr>
        <w:t>грамматики.</w:t>
      </w:r>
    </w:p>
    <w:p w:rsidR="006D5497" w:rsidRPr="00803AD2" w:rsidRDefault="00803AD2">
      <w:pPr>
        <w:pStyle w:val="a3"/>
        <w:ind w:right="113" w:firstLine="707"/>
        <w:jc w:val="both"/>
        <w:rPr>
          <w:lang w:val="ru-RU"/>
        </w:rPr>
      </w:pPr>
      <w:r w:rsidRPr="00803AD2">
        <w:rPr>
          <w:lang w:val="ru-RU"/>
        </w:rPr>
        <w:t>Части речи как лексико-грамматические разряды слов. Система частей речи в русском</w:t>
      </w:r>
      <w:r w:rsidRPr="00803AD2">
        <w:rPr>
          <w:spacing w:val="-4"/>
          <w:lang w:val="ru-RU"/>
        </w:rPr>
        <w:t xml:space="preserve"> </w:t>
      </w:r>
      <w:r w:rsidRPr="00803AD2">
        <w:rPr>
          <w:lang w:val="ru-RU"/>
        </w:rPr>
        <w:t>языке.</w:t>
      </w:r>
    </w:p>
    <w:p w:rsidR="006D5497" w:rsidRPr="00803AD2" w:rsidRDefault="00803AD2">
      <w:pPr>
        <w:pStyle w:val="a3"/>
        <w:ind w:right="111" w:firstLine="707"/>
        <w:jc w:val="both"/>
        <w:rPr>
          <w:lang w:val="ru-RU"/>
        </w:rPr>
      </w:pPr>
      <w:r w:rsidRPr="00803AD2">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w:t>
      </w:r>
      <w:r w:rsidRPr="00803AD2">
        <w:rPr>
          <w:spacing w:val="-20"/>
          <w:lang w:val="ru-RU"/>
        </w:rPr>
        <w:t xml:space="preserve"> </w:t>
      </w:r>
      <w:r w:rsidRPr="00803AD2">
        <w:rPr>
          <w:lang w:val="ru-RU"/>
        </w:rPr>
        <w:t>речи.</w:t>
      </w:r>
    </w:p>
    <w:p w:rsidR="006D5497" w:rsidRPr="00803AD2" w:rsidRDefault="00803AD2">
      <w:pPr>
        <w:pStyle w:val="a3"/>
        <w:ind w:right="108" w:firstLine="707"/>
        <w:jc w:val="both"/>
        <w:rPr>
          <w:lang w:val="ru-RU"/>
        </w:rPr>
      </w:pPr>
      <w:r w:rsidRPr="00803AD2">
        <w:rPr>
          <w:lang w:val="ru-RU"/>
        </w:rPr>
        <w:t>Служебные части речи, их разряды по значению, структуре и синтаксическому употреблению.</w:t>
      </w:r>
    </w:p>
    <w:p w:rsidR="006D5497" w:rsidRPr="00803AD2" w:rsidRDefault="00803AD2">
      <w:pPr>
        <w:pStyle w:val="a3"/>
        <w:ind w:left="810" w:right="4220" w:firstLine="0"/>
        <w:rPr>
          <w:lang w:val="ru-RU"/>
        </w:rPr>
      </w:pPr>
      <w:r w:rsidRPr="00803AD2">
        <w:rPr>
          <w:lang w:val="ru-RU"/>
        </w:rPr>
        <w:t>Междометия и звукоподражательные</w:t>
      </w:r>
      <w:r w:rsidRPr="00803AD2">
        <w:rPr>
          <w:spacing w:val="-16"/>
          <w:lang w:val="ru-RU"/>
        </w:rPr>
        <w:t xml:space="preserve"> </w:t>
      </w:r>
      <w:r w:rsidRPr="00803AD2">
        <w:rPr>
          <w:lang w:val="ru-RU"/>
        </w:rPr>
        <w:t>слова. Омонимия слов разных частей</w:t>
      </w:r>
      <w:r w:rsidRPr="00803AD2">
        <w:rPr>
          <w:spacing w:val="-15"/>
          <w:lang w:val="ru-RU"/>
        </w:rPr>
        <w:t xml:space="preserve"> </w:t>
      </w:r>
      <w:r w:rsidRPr="00803AD2">
        <w:rPr>
          <w:lang w:val="ru-RU"/>
        </w:rPr>
        <w:t>речи.</w:t>
      </w:r>
    </w:p>
    <w:p w:rsidR="006D5497" w:rsidRDefault="00803AD2">
      <w:pPr>
        <w:pStyle w:val="a3"/>
        <w:ind w:left="810" w:right="1931" w:firstLine="0"/>
      </w:pPr>
      <w:r>
        <w:t>Словари грамматических</w:t>
      </w:r>
      <w:r>
        <w:rPr>
          <w:spacing w:val="-14"/>
        </w:rPr>
        <w:t xml:space="preserve"> </w:t>
      </w:r>
      <w:r>
        <w:t>трудностей.</w:t>
      </w:r>
    </w:p>
    <w:p w:rsidR="006D5497" w:rsidRDefault="006D5497">
      <w:pPr>
        <w:sectPr w:rsidR="006D5497">
          <w:pgSz w:w="11910" w:h="16840"/>
          <w:pgMar w:top="1060" w:right="740" w:bottom="1160" w:left="1600" w:header="0" w:footer="963" w:gutter="0"/>
          <w:cols w:space="720"/>
        </w:sectPr>
      </w:pPr>
    </w:p>
    <w:p w:rsidR="006D5497" w:rsidRDefault="00803AD2">
      <w:pPr>
        <w:pStyle w:val="a4"/>
        <w:numPr>
          <w:ilvl w:val="0"/>
          <w:numId w:val="156"/>
        </w:numPr>
        <w:tabs>
          <w:tab w:val="left" w:pos="1050"/>
        </w:tabs>
        <w:spacing w:before="46"/>
        <w:ind w:right="110" w:firstLine="708"/>
        <w:jc w:val="both"/>
        <w:rPr>
          <w:rFonts w:ascii="Times New Roman" w:eastAsia="Times New Roman" w:hAnsi="Times New Roman" w:cs="Times New Roman"/>
          <w:sz w:val="24"/>
          <w:szCs w:val="24"/>
        </w:rPr>
      </w:pPr>
      <w:r w:rsidRPr="00803AD2">
        <w:rPr>
          <w:rFonts w:ascii="Times New Roman" w:hAnsi="Times New Roman"/>
          <w:sz w:val="24"/>
          <w:lang w:val="ru-RU"/>
        </w:rPr>
        <w:lastRenderedPageBreak/>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r>
        <w:rPr>
          <w:rFonts w:ascii="Times New Roman" w:hAnsi="Times New Roman"/>
          <w:sz w:val="24"/>
        </w:rPr>
        <w:t>Применение морфологических знаний и умений в практике</w:t>
      </w:r>
      <w:r>
        <w:rPr>
          <w:rFonts w:ascii="Times New Roman" w:hAnsi="Times New Roman"/>
          <w:spacing w:val="-23"/>
          <w:sz w:val="24"/>
        </w:rPr>
        <w:t xml:space="preserve"> </w:t>
      </w:r>
      <w:r>
        <w:rPr>
          <w:rFonts w:ascii="Times New Roman" w:hAnsi="Times New Roman"/>
          <w:sz w:val="24"/>
        </w:rPr>
        <w:t>правописания.</w:t>
      </w:r>
    </w:p>
    <w:p w:rsidR="006D5497" w:rsidRPr="00803AD2" w:rsidRDefault="00803AD2">
      <w:pPr>
        <w:pStyle w:val="a3"/>
        <w:ind w:left="810" w:right="105" w:firstLine="0"/>
        <w:rPr>
          <w:lang w:val="ru-RU"/>
        </w:rPr>
      </w:pPr>
      <w:r w:rsidRPr="00803AD2">
        <w:rPr>
          <w:lang w:val="ru-RU"/>
        </w:rPr>
        <w:t>Использование словарей грамматических трудностей в речевой</w:t>
      </w:r>
      <w:r w:rsidRPr="00803AD2">
        <w:rPr>
          <w:spacing w:val="-22"/>
          <w:lang w:val="ru-RU"/>
        </w:rPr>
        <w:t xml:space="preserve"> </w:t>
      </w:r>
      <w:r w:rsidRPr="00803AD2">
        <w:rPr>
          <w:lang w:val="ru-RU"/>
        </w:rPr>
        <w:t>практике.</w:t>
      </w:r>
    </w:p>
    <w:p w:rsidR="006D5497" w:rsidRDefault="00803AD2">
      <w:pPr>
        <w:pStyle w:val="1"/>
        <w:spacing w:line="274" w:lineRule="exact"/>
        <w:ind w:right="1931"/>
        <w:rPr>
          <w:b w:val="0"/>
          <w:bCs w:val="0"/>
        </w:rPr>
      </w:pPr>
      <w:r>
        <w:t>Синтаксис</w:t>
      </w:r>
    </w:p>
    <w:p w:rsidR="006D5497" w:rsidRPr="00803AD2" w:rsidRDefault="00803AD2">
      <w:pPr>
        <w:pStyle w:val="a4"/>
        <w:numPr>
          <w:ilvl w:val="0"/>
          <w:numId w:val="155"/>
        </w:numPr>
        <w:tabs>
          <w:tab w:val="left" w:pos="1050"/>
        </w:tabs>
        <w:ind w:right="113"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Синтаксис как раздел грамматики. Словосочетание и предложение как единицы синтаксиса.</w:t>
      </w:r>
    </w:p>
    <w:p w:rsidR="006D5497" w:rsidRPr="00803AD2" w:rsidRDefault="00803AD2">
      <w:pPr>
        <w:pStyle w:val="a3"/>
        <w:ind w:right="114" w:firstLine="707"/>
        <w:jc w:val="both"/>
        <w:rPr>
          <w:lang w:val="ru-RU"/>
        </w:rPr>
      </w:pPr>
      <w:r w:rsidRPr="00803AD2">
        <w:rPr>
          <w:lang w:val="ru-RU"/>
        </w:rPr>
        <w:t>Словосочетание как синтаксическая единица, типы словосочетаний. Виды связи в словосочетании.</w:t>
      </w:r>
    </w:p>
    <w:p w:rsidR="006D5497" w:rsidRPr="00803AD2" w:rsidRDefault="00803AD2">
      <w:pPr>
        <w:pStyle w:val="a3"/>
        <w:ind w:right="106" w:firstLine="707"/>
        <w:jc w:val="both"/>
        <w:rPr>
          <w:lang w:val="ru-RU"/>
        </w:rPr>
      </w:pPr>
      <w:r w:rsidRPr="00803AD2">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w:t>
      </w:r>
      <w:r w:rsidRPr="00803AD2">
        <w:rPr>
          <w:spacing w:val="-9"/>
          <w:lang w:val="ru-RU"/>
        </w:rPr>
        <w:t xml:space="preserve"> </w:t>
      </w:r>
      <w:r w:rsidRPr="00803AD2">
        <w:rPr>
          <w:lang w:val="ru-RU"/>
        </w:rPr>
        <w:t>сказуемого.</w:t>
      </w:r>
    </w:p>
    <w:p w:rsidR="006D5497" w:rsidRPr="00803AD2" w:rsidRDefault="00803AD2">
      <w:pPr>
        <w:pStyle w:val="a3"/>
        <w:ind w:right="105" w:firstLine="707"/>
        <w:jc w:val="both"/>
        <w:rPr>
          <w:lang w:val="ru-RU"/>
        </w:rPr>
      </w:pPr>
      <w:r w:rsidRPr="00803AD2">
        <w:rPr>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w:t>
      </w:r>
      <w:r w:rsidRPr="00803AD2">
        <w:rPr>
          <w:spacing w:val="-8"/>
          <w:lang w:val="ru-RU"/>
        </w:rPr>
        <w:t xml:space="preserve"> </w:t>
      </w:r>
      <w:r w:rsidRPr="00803AD2">
        <w:rPr>
          <w:lang w:val="ru-RU"/>
        </w:rPr>
        <w:t>неполные.</w:t>
      </w:r>
    </w:p>
    <w:p w:rsidR="006D5497" w:rsidRPr="00803AD2" w:rsidRDefault="00803AD2">
      <w:pPr>
        <w:pStyle w:val="a3"/>
        <w:ind w:left="810" w:right="1931" w:firstLine="0"/>
        <w:rPr>
          <w:lang w:val="ru-RU"/>
        </w:rPr>
      </w:pPr>
      <w:r w:rsidRPr="00803AD2">
        <w:rPr>
          <w:lang w:val="ru-RU"/>
        </w:rPr>
        <w:t>Виды односоставных</w:t>
      </w:r>
      <w:r w:rsidRPr="00803AD2">
        <w:rPr>
          <w:spacing w:val="-6"/>
          <w:lang w:val="ru-RU"/>
        </w:rPr>
        <w:t xml:space="preserve"> </w:t>
      </w:r>
      <w:r w:rsidRPr="00803AD2">
        <w:rPr>
          <w:lang w:val="ru-RU"/>
        </w:rPr>
        <w:t>предложений.</w:t>
      </w:r>
    </w:p>
    <w:p w:rsidR="006D5497" w:rsidRPr="00803AD2" w:rsidRDefault="00803AD2">
      <w:pPr>
        <w:pStyle w:val="a3"/>
        <w:ind w:right="111" w:firstLine="707"/>
        <w:jc w:val="both"/>
        <w:rPr>
          <w:lang w:val="ru-RU"/>
        </w:rPr>
      </w:pPr>
      <w:r w:rsidRPr="00803AD2">
        <w:rPr>
          <w:lang w:val="ru-RU"/>
        </w:rPr>
        <w:t>Предложения осложнённой структуры. Однородные члены предложения, обособленные члены предложения, обращение, вводные и вставные</w:t>
      </w:r>
      <w:r w:rsidRPr="00803AD2">
        <w:rPr>
          <w:spacing w:val="-21"/>
          <w:lang w:val="ru-RU"/>
        </w:rPr>
        <w:t xml:space="preserve"> </w:t>
      </w:r>
      <w:r w:rsidRPr="00803AD2">
        <w:rPr>
          <w:lang w:val="ru-RU"/>
        </w:rPr>
        <w:t>конструкции.</w:t>
      </w:r>
    </w:p>
    <w:p w:rsidR="006D5497" w:rsidRPr="00803AD2" w:rsidRDefault="00803AD2">
      <w:pPr>
        <w:pStyle w:val="a3"/>
        <w:ind w:right="110" w:firstLine="707"/>
        <w:jc w:val="both"/>
        <w:rPr>
          <w:lang w:val="ru-RU"/>
        </w:rPr>
      </w:pPr>
      <w:r w:rsidRPr="00803AD2">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w:t>
      </w:r>
      <w:r w:rsidRPr="00803AD2">
        <w:rPr>
          <w:spacing w:val="-6"/>
          <w:lang w:val="ru-RU"/>
        </w:rPr>
        <w:t xml:space="preserve"> </w:t>
      </w:r>
      <w:r w:rsidRPr="00803AD2">
        <w:rPr>
          <w:lang w:val="ru-RU"/>
        </w:rPr>
        <w:t>связи.</w:t>
      </w:r>
    </w:p>
    <w:p w:rsidR="006D5497" w:rsidRDefault="00803AD2">
      <w:pPr>
        <w:pStyle w:val="a3"/>
        <w:ind w:left="810" w:right="1931" w:firstLine="0"/>
      </w:pPr>
      <w:r>
        <w:t>Способы передачи чужой</w:t>
      </w:r>
      <w:r>
        <w:rPr>
          <w:spacing w:val="-10"/>
        </w:rPr>
        <w:t xml:space="preserve"> </w:t>
      </w:r>
      <w:r>
        <w:t>речи.</w:t>
      </w:r>
    </w:p>
    <w:p w:rsidR="006D5497" w:rsidRPr="00803AD2" w:rsidRDefault="00803AD2">
      <w:pPr>
        <w:pStyle w:val="a4"/>
        <w:numPr>
          <w:ilvl w:val="0"/>
          <w:numId w:val="155"/>
        </w:numPr>
        <w:tabs>
          <w:tab w:val="left" w:pos="1050"/>
        </w:tabs>
        <w:ind w:right="10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sidRPr="00803AD2">
        <w:rPr>
          <w:rFonts w:ascii="Times New Roman" w:hAnsi="Times New Roman"/>
          <w:spacing w:val="-6"/>
          <w:sz w:val="24"/>
          <w:lang w:val="ru-RU"/>
        </w:rPr>
        <w:t xml:space="preserve"> </w:t>
      </w:r>
      <w:r w:rsidRPr="00803AD2">
        <w:rPr>
          <w:rFonts w:ascii="Times New Roman" w:hAnsi="Times New Roman"/>
          <w:sz w:val="24"/>
          <w:lang w:val="ru-RU"/>
        </w:rPr>
        <w:t>речи.</w:t>
      </w:r>
    </w:p>
    <w:p w:rsidR="006D5497" w:rsidRPr="00803AD2" w:rsidRDefault="00803AD2">
      <w:pPr>
        <w:pStyle w:val="a3"/>
        <w:ind w:left="810" w:right="105" w:firstLine="0"/>
        <w:rPr>
          <w:lang w:val="ru-RU"/>
        </w:rPr>
      </w:pPr>
      <w:r w:rsidRPr="00803AD2">
        <w:rPr>
          <w:lang w:val="ru-RU"/>
        </w:rPr>
        <w:t>Применение синтаксических знаний и умений в практике</w:t>
      </w:r>
      <w:r w:rsidRPr="00803AD2">
        <w:rPr>
          <w:spacing w:val="-34"/>
          <w:lang w:val="ru-RU"/>
        </w:rPr>
        <w:t xml:space="preserve"> </w:t>
      </w:r>
      <w:r w:rsidRPr="00803AD2">
        <w:rPr>
          <w:lang w:val="ru-RU"/>
        </w:rPr>
        <w:t>правописания.</w:t>
      </w:r>
    </w:p>
    <w:p w:rsidR="006D5497" w:rsidRDefault="00803AD2">
      <w:pPr>
        <w:pStyle w:val="1"/>
        <w:spacing w:line="274" w:lineRule="exact"/>
        <w:ind w:right="1931"/>
        <w:rPr>
          <w:b w:val="0"/>
          <w:bCs w:val="0"/>
        </w:rPr>
      </w:pPr>
      <w:r>
        <w:t>Правописание: орфография и</w:t>
      </w:r>
      <w:r>
        <w:rPr>
          <w:spacing w:val="-12"/>
        </w:rPr>
        <w:t xml:space="preserve"> </w:t>
      </w:r>
      <w:r>
        <w:t>пунктуация</w:t>
      </w:r>
    </w:p>
    <w:p w:rsidR="006D5497" w:rsidRDefault="00803AD2">
      <w:pPr>
        <w:pStyle w:val="a4"/>
        <w:numPr>
          <w:ilvl w:val="0"/>
          <w:numId w:val="154"/>
        </w:numPr>
        <w:tabs>
          <w:tab w:val="left" w:pos="1050"/>
        </w:tabs>
        <w:ind w:right="1011" w:firstLine="0"/>
        <w:rPr>
          <w:rFonts w:ascii="Times New Roman" w:eastAsia="Times New Roman" w:hAnsi="Times New Roman" w:cs="Times New Roman"/>
          <w:sz w:val="24"/>
          <w:szCs w:val="24"/>
        </w:rPr>
      </w:pPr>
      <w:r w:rsidRPr="00803AD2">
        <w:rPr>
          <w:rFonts w:ascii="Times New Roman" w:hAnsi="Times New Roman"/>
          <w:sz w:val="24"/>
          <w:lang w:val="ru-RU"/>
        </w:rPr>
        <w:t xml:space="preserve">Орфография как система правил правописания. Понятие орфограммы. Правописание гласных и согласных в составе морфем. </w:t>
      </w:r>
      <w:r>
        <w:rPr>
          <w:rFonts w:ascii="Times New Roman" w:hAnsi="Times New Roman"/>
          <w:sz w:val="24"/>
        </w:rPr>
        <w:t xml:space="preserve">Правописание </w:t>
      </w:r>
      <w:r>
        <w:rPr>
          <w:rFonts w:ascii="Times New Roman" w:hAnsi="Times New Roman"/>
          <w:i/>
          <w:sz w:val="24"/>
        </w:rPr>
        <w:t xml:space="preserve">ъ </w:t>
      </w:r>
      <w:r>
        <w:rPr>
          <w:rFonts w:ascii="Times New Roman" w:hAnsi="Times New Roman"/>
          <w:sz w:val="24"/>
        </w:rPr>
        <w:t xml:space="preserve">и </w:t>
      </w:r>
      <w:r>
        <w:rPr>
          <w:rFonts w:ascii="Times New Roman" w:hAnsi="Times New Roman"/>
          <w:i/>
          <w:sz w:val="24"/>
        </w:rPr>
        <w:t xml:space="preserve">ь. </w:t>
      </w:r>
      <w:r>
        <w:rPr>
          <w:rFonts w:ascii="Times New Roman" w:hAnsi="Times New Roman"/>
          <w:sz w:val="24"/>
        </w:rPr>
        <w:t>Слитные, дефисные и раздельные</w:t>
      </w:r>
      <w:r>
        <w:rPr>
          <w:rFonts w:ascii="Times New Roman" w:hAnsi="Times New Roman"/>
          <w:spacing w:val="-13"/>
          <w:sz w:val="24"/>
        </w:rPr>
        <w:t xml:space="preserve"> </w:t>
      </w:r>
      <w:r>
        <w:rPr>
          <w:rFonts w:ascii="Times New Roman" w:hAnsi="Times New Roman"/>
          <w:sz w:val="24"/>
        </w:rPr>
        <w:t>написания.</w:t>
      </w:r>
    </w:p>
    <w:p w:rsidR="006D5497" w:rsidRPr="00803AD2" w:rsidRDefault="00803AD2">
      <w:pPr>
        <w:pStyle w:val="a3"/>
        <w:ind w:left="810" w:right="4177" w:firstLine="0"/>
        <w:rPr>
          <w:lang w:val="ru-RU"/>
        </w:rPr>
      </w:pPr>
      <w:r w:rsidRPr="00803AD2">
        <w:rPr>
          <w:lang w:val="ru-RU"/>
        </w:rPr>
        <w:t>Употребление прописной и строчной</w:t>
      </w:r>
      <w:r w:rsidRPr="00803AD2">
        <w:rPr>
          <w:spacing w:val="-18"/>
          <w:lang w:val="ru-RU"/>
        </w:rPr>
        <w:t xml:space="preserve"> </w:t>
      </w:r>
      <w:r w:rsidRPr="00803AD2">
        <w:rPr>
          <w:lang w:val="ru-RU"/>
        </w:rPr>
        <w:t>буквы. Перенос</w:t>
      </w:r>
      <w:r w:rsidRPr="00803AD2">
        <w:rPr>
          <w:spacing w:val="-5"/>
          <w:lang w:val="ru-RU"/>
        </w:rPr>
        <w:t xml:space="preserve"> </w:t>
      </w:r>
      <w:r w:rsidRPr="00803AD2">
        <w:rPr>
          <w:lang w:val="ru-RU"/>
        </w:rPr>
        <w:t>слов.</w:t>
      </w:r>
    </w:p>
    <w:p w:rsidR="006D5497" w:rsidRPr="00803AD2" w:rsidRDefault="00803AD2">
      <w:pPr>
        <w:pStyle w:val="a3"/>
        <w:ind w:left="810" w:right="3922" w:firstLine="0"/>
        <w:rPr>
          <w:lang w:val="ru-RU"/>
        </w:rPr>
      </w:pPr>
      <w:r w:rsidRPr="00803AD2">
        <w:rPr>
          <w:lang w:val="ru-RU"/>
        </w:rPr>
        <w:t>Орфографические словари и справочники. Пунктуация как система правил</w:t>
      </w:r>
      <w:r w:rsidRPr="00803AD2">
        <w:rPr>
          <w:spacing w:val="-12"/>
          <w:lang w:val="ru-RU"/>
        </w:rPr>
        <w:t xml:space="preserve"> </w:t>
      </w:r>
      <w:r w:rsidRPr="00803AD2">
        <w:rPr>
          <w:lang w:val="ru-RU"/>
        </w:rPr>
        <w:t>правописания.</w:t>
      </w:r>
    </w:p>
    <w:p w:rsidR="006D5497" w:rsidRPr="00803AD2" w:rsidRDefault="00803AD2">
      <w:pPr>
        <w:pStyle w:val="a3"/>
        <w:ind w:left="810" w:right="806" w:firstLine="0"/>
        <w:rPr>
          <w:lang w:val="ru-RU"/>
        </w:rPr>
      </w:pPr>
      <w:r w:rsidRPr="00803AD2">
        <w:rPr>
          <w:lang w:val="ru-RU"/>
        </w:rPr>
        <w:t>Знаки препинания и их функции. Одиночные и парные знаки</w:t>
      </w:r>
      <w:r w:rsidRPr="00803AD2">
        <w:rPr>
          <w:spacing w:val="-37"/>
          <w:lang w:val="ru-RU"/>
        </w:rPr>
        <w:t xml:space="preserve"> </w:t>
      </w:r>
      <w:r w:rsidRPr="00803AD2">
        <w:rPr>
          <w:lang w:val="ru-RU"/>
        </w:rPr>
        <w:t>препинания. Знаки препинания в конце</w:t>
      </w:r>
      <w:r w:rsidRPr="00803AD2">
        <w:rPr>
          <w:spacing w:val="-12"/>
          <w:lang w:val="ru-RU"/>
        </w:rPr>
        <w:t xml:space="preserve"> </w:t>
      </w:r>
      <w:r w:rsidRPr="00803AD2">
        <w:rPr>
          <w:lang w:val="ru-RU"/>
        </w:rPr>
        <w:t>предложения.</w:t>
      </w:r>
    </w:p>
    <w:p w:rsidR="006D5497" w:rsidRPr="00803AD2" w:rsidRDefault="00803AD2">
      <w:pPr>
        <w:pStyle w:val="a3"/>
        <w:ind w:left="810" w:right="2595" w:firstLine="0"/>
        <w:rPr>
          <w:lang w:val="ru-RU"/>
        </w:rPr>
      </w:pPr>
      <w:r w:rsidRPr="00803AD2">
        <w:rPr>
          <w:lang w:val="ru-RU"/>
        </w:rPr>
        <w:t>Знаки препинания в простом неосложнённом предложении. Знаки препинания в простом осложнённом</w:t>
      </w:r>
      <w:r w:rsidRPr="00803AD2">
        <w:rPr>
          <w:spacing w:val="-17"/>
          <w:lang w:val="ru-RU"/>
        </w:rPr>
        <w:t xml:space="preserve"> </w:t>
      </w:r>
      <w:r w:rsidRPr="00803AD2">
        <w:rPr>
          <w:lang w:val="ru-RU"/>
        </w:rPr>
        <w:t>предложении.</w:t>
      </w:r>
    </w:p>
    <w:p w:rsidR="006D5497" w:rsidRPr="00803AD2" w:rsidRDefault="00803AD2">
      <w:pPr>
        <w:pStyle w:val="a3"/>
        <w:ind w:right="107" w:firstLine="707"/>
        <w:jc w:val="both"/>
        <w:rPr>
          <w:lang w:val="ru-RU"/>
        </w:rPr>
      </w:pPr>
      <w:r w:rsidRPr="00803AD2">
        <w:rPr>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6D5497" w:rsidRDefault="00803AD2">
      <w:pPr>
        <w:pStyle w:val="a3"/>
        <w:ind w:left="810" w:right="2335" w:firstLine="0"/>
      </w:pPr>
      <w:r w:rsidRPr="00803AD2">
        <w:rPr>
          <w:lang w:val="ru-RU"/>
        </w:rPr>
        <w:t xml:space="preserve">Знаки препинания при прямой речи и цитировании, в диалоге. </w:t>
      </w:r>
      <w:r>
        <w:t>Сочетание знаков</w:t>
      </w:r>
      <w:r>
        <w:rPr>
          <w:spacing w:val="-12"/>
        </w:rPr>
        <w:t xml:space="preserve"> </w:t>
      </w:r>
      <w:r>
        <w:t>препинания.</w:t>
      </w:r>
    </w:p>
    <w:p w:rsidR="006D5497" w:rsidRDefault="00803AD2">
      <w:pPr>
        <w:pStyle w:val="a4"/>
        <w:numPr>
          <w:ilvl w:val="0"/>
          <w:numId w:val="154"/>
        </w:numPr>
        <w:tabs>
          <w:tab w:val="left" w:pos="1050"/>
        </w:tabs>
        <w:ind w:left="102" w:right="105" w:firstLine="708"/>
        <w:jc w:val="both"/>
        <w:rPr>
          <w:rFonts w:ascii="Times New Roman" w:eastAsia="Times New Roman" w:hAnsi="Times New Roman" w:cs="Times New Roman"/>
          <w:sz w:val="24"/>
          <w:szCs w:val="24"/>
        </w:rPr>
      </w:pPr>
      <w:r w:rsidRPr="00803AD2">
        <w:rPr>
          <w:rFonts w:ascii="Times New Roman" w:hAnsi="Times New Roman"/>
          <w:sz w:val="24"/>
          <w:lang w:val="ru-RU"/>
        </w:rPr>
        <w:t xml:space="preserve">Овладение орфографической и пунктуационной зоркостью. Соблюдение основных орфографических и пунктуационных норм в письменной речи. </w:t>
      </w:r>
      <w:r>
        <w:rPr>
          <w:rFonts w:ascii="Times New Roman" w:hAnsi="Times New Roman"/>
          <w:sz w:val="24"/>
        </w:rPr>
        <w:t xml:space="preserve">Опора на фонетический, морфемно-словообразовательный и морфологический анализ при   </w:t>
      </w:r>
      <w:r>
        <w:rPr>
          <w:rFonts w:ascii="Times New Roman" w:hAnsi="Times New Roman"/>
          <w:spacing w:val="31"/>
          <w:sz w:val="24"/>
        </w:rPr>
        <w:t xml:space="preserve"> </w:t>
      </w:r>
      <w:r>
        <w:rPr>
          <w:rFonts w:ascii="Times New Roman" w:hAnsi="Times New Roman"/>
          <w:sz w:val="24"/>
        </w:rPr>
        <w:t>выборе</w:t>
      </w:r>
    </w:p>
    <w:p w:rsidR="006D5497" w:rsidRDefault="006D5497">
      <w:pPr>
        <w:jc w:val="both"/>
        <w:rPr>
          <w:rFonts w:ascii="Times New Roman" w:eastAsia="Times New Roman" w:hAnsi="Times New Roman" w:cs="Times New Roman"/>
          <w:sz w:val="24"/>
          <w:szCs w:val="24"/>
        </w:rPr>
        <w:sectPr w:rsidR="006D5497">
          <w:pgSz w:w="11910" w:h="16840"/>
          <w:pgMar w:top="1060" w:right="740" w:bottom="1160" w:left="1600" w:header="0" w:footer="963" w:gutter="0"/>
          <w:cols w:space="720"/>
        </w:sectPr>
      </w:pPr>
    </w:p>
    <w:p w:rsidR="006D5497" w:rsidRPr="00803AD2" w:rsidRDefault="00803AD2">
      <w:pPr>
        <w:pStyle w:val="a3"/>
        <w:spacing w:before="46"/>
        <w:ind w:right="108" w:firstLine="0"/>
        <w:jc w:val="both"/>
        <w:rPr>
          <w:lang w:val="ru-RU"/>
        </w:rPr>
      </w:pPr>
      <w:r w:rsidRPr="00803AD2">
        <w:rPr>
          <w:lang w:val="ru-RU"/>
        </w:rPr>
        <w:lastRenderedPageBreak/>
        <w:t>правильного написания слова. Опора на грамматико-интонационный анализ при объяснении расстановки знаков препинания в</w:t>
      </w:r>
      <w:r w:rsidRPr="00803AD2">
        <w:rPr>
          <w:spacing w:val="-19"/>
          <w:lang w:val="ru-RU"/>
        </w:rPr>
        <w:t xml:space="preserve"> </w:t>
      </w:r>
      <w:r w:rsidRPr="00803AD2">
        <w:rPr>
          <w:lang w:val="ru-RU"/>
        </w:rPr>
        <w:t>предложении.</w:t>
      </w:r>
    </w:p>
    <w:p w:rsidR="006D5497" w:rsidRPr="00803AD2" w:rsidRDefault="00803AD2">
      <w:pPr>
        <w:pStyle w:val="a3"/>
        <w:ind w:right="111" w:firstLine="707"/>
        <w:jc w:val="both"/>
        <w:rPr>
          <w:lang w:val="ru-RU"/>
        </w:rPr>
      </w:pPr>
      <w:r w:rsidRPr="00803AD2">
        <w:rPr>
          <w:lang w:val="ru-RU"/>
        </w:rPr>
        <w:t>Использование орфографических словарей и справочников по правописанию для решения орфографических и пунктуационных</w:t>
      </w:r>
      <w:r w:rsidRPr="00803AD2">
        <w:rPr>
          <w:spacing w:val="-19"/>
          <w:lang w:val="ru-RU"/>
        </w:rPr>
        <w:t xml:space="preserve"> </w:t>
      </w:r>
      <w:r w:rsidRPr="00803AD2">
        <w:rPr>
          <w:lang w:val="ru-RU"/>
        </w:rPr>
        <w:t>проблем.</w:t>
      </w:r>
    </w:p>
    <w:p w:rsidR="006D5497" w:rsidRDefault="00803AD2">
      <w:pPr>
        <w:pStyle w:val="1"/>
        <w:spacing w:line="274" w:lineRule="exact"/>
        <w:ind w:right="1931"/>
        <w:rPr>
          <w:b w:val="0"/>
          <w:bCs w:val="0"/>
        </w:rPr>
      </w:pPr>
      <w:r>
        <w:t>Язык и</w:t>
      </w:r>
      <w:r>
        <w:rPr>
          <w:spacing w:val="-4"/>
        </w:rPr>
        <w:t xml:space="preserve"> </w:t>
      </w:r>
      <w:r>
        <w:t>культура</w:t>
      </w:r>
    </w:p>
    <w:p w:rsidR="006D5497" w:rsidRDefault="00803AD2">
      <w:pPr>
        <w:pStyle w:val="a4"/>
        <w:numPr>
          <w:ilvl w:val="0"/>
          <w:numId w:val="153"/>
        </w:numPr>
        <w:tabs>
          <w:tab w:val="left" w:pos="1050"/>
        </w:tabs>
        <w:spacing w:line="274" w:lineRule="exact"/>
        <w:ind w:firstLine="708"/>
        <w:rPr>
          <w:rFonts w:ascii="Times New Roman" w:eastAsia="Times New Roman" w:hAnsi="Times New Roman" w:cs="Times New Roman"/>
          <w:sz w:val="24"/>
          <w:szCs w:val="24"/>
        </w:rPr>
      </w:pPr>
      <w:r w:rsidRPr="00803AD2">
        <w:rPr>
          <w:rFonts w:ascii="Times New Roman" w:hAnsi="Times New Roman"/>
          <w:sz w:val="24"/>
          <w:lang w:val="ru-RU"/>
        </w:rPr>
        <w:t xml:space="preserve">Взаимосвязь языка и культуры, истории народа. </w:t>
      </w:r>
      <w:r>
        <w:rPr>
          <w:rFonts w:ascii="Times New Roman" w:hAnsi="Times New Roman"/>
          <w:sz w:val="24"/>
        </w:rPr>
        <w:t>Русский речевой</w:t>
      </w:r>
      <w:r>
        <w:rPr>
          <w:rFonts w:ascii="Times New Roman" w:hAnsi="Times New Roman"/>
          <w:spacing w:val="-15"/>
          <w:sz w:val="24"/>
        </w:rPr>
        <w:t xml:space="preserve"> </w:t>
      </w:r>
      <w:r>
        <w:rPr>
          <w:rFonts w:ascii="Times New Roman" w:hAnsi="Times New Roman"/>
          <w:sz w:val="24"/>
        </w:rPr>
        <w:t>этикет.</w:t>
      </w:r>
    </w:p>
    <w:p w:rsidR="006D5497" w:rsidRPr="00803AD2" w:rsidRDefault="00803AD2">
      <w:pPr>
        <w:pStyle w:val="a4"/>
        <w:numPr>
          <w:ilvl w:val="0"/>
          <w:numId w:val="153"/>
        </w:numPr>
        <w:tabs>
          <w:tab w:val="left" w:pos="1050"/>
        </w:tabs>
        <w:ind w:right="109"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sidRPr="00803AD2">
        <w:rPr>
          <w:rFonts w:ascii="Times New Roman" w:hAnsi="Times New Roman"/>
          <w:spacing w:val="-13"/>
          <w:sz w:val="24"/>
          <w:lang w:val="ru-RU"/>
        </w:rPr>
        <w:t xml:space="preserve"> </w:t>
      </w:r>
      <w:r w:rsidRPr="00803AD2">
        <w:rPr>
          <w:rFonts w:ascii="Times New Roman" w:hAnsi="Times New Roman"/>
          <w:sz w:val="24"/>
          <w:lang w:val="ru-RU"/>
        </w:rPr>
        <w:t>жизни.</w:t>
      </w:r>
    </w:p>
    <w:p w:rsidR="006D5497" w:rsidRPr="00803AD2" w:rsidRDefault="00803AD2">
      <w:pPr>
        <w:pStyle w:val="1"/>
        <w:ind w:right="6717"/>
        <w:rPr>
          <w:b w:val="0"/>
          <w:bCs w:val="0"/>
          <w:lang w:val="ru-RU"/>
        </w:rPr>
      </w:pPr>
      <w:r w:rsidRPr="00803AD2">
        <w:rPr>
          <w:lang w:val="ru-RU"/>
        </w:rPr>
        <w:t>Литература Русский</w:t>
      </w:r>
      <w:r w:rsidRPr="00803AD2">
        <w:rPr>
          <w:spacing w:val="-6"/>
          <w:lang w:val="ru-RU"/>
        </w:rPr>
        <w:t xml:space="preserve"> </w:t>
      </w:r>
      <w:r w:rsidRPr="00803AD2">
        <w:rPr>
          <w:lang w:val="ru-RU"/>
        </w:rPr>
        <w:t>фольклор</w:t>
      </w:r>
    </w:p>
    <w:p w:rsidR="006D5497" w:rsidRPr="00803AD2" w:rsidRDefault="00803AD2">
      <w:pPr>
        <w:pStyle w:val="a3"/>
        <w:spacing w:line="271" w:lineRule="exact"/>
        <w:ind w:left="810" w:right="1931" w:firstLine="0"/>
        <w:rPr>
          <w:lang w:val="ru-RU"/>
        </w:rPr>
      </w:pPr>
      <w:r w:rsidRPr="00803AD2">
        <w:rPr>
          <w:lang w:val="ru-RU"/>
        </w:rPr>
        <w:t>Малые жанры</w:t>
      </w:r>
      <w:r w:rsidRPr="00803AD2">
        <w:rPr>
          <w:spacing w:val="-5"/>
          <w:lang w:val="ru-RU"/>
        </w:rPr>
        <w:t xml:space="preserve"> </w:t>
      </w:r>
      <w:r w:rsidRPr="00803AD2">
        <w:rPr>
          <w:lang w:val="ru-RU"/>
        </w:rPr>
        <w:t>фольклора.</w:t>
      </w:r>
    </w:p>
    <w:p w:rsidR="006D5497" w:rsidRPr="00803AD2" w:rsidRDefault="00803AD2">
      <w:pPr>
        <w:pStyle w:val="a3"/>
        <w:ind w:right="113" w:firstLine="707"/>
        <w:jc w:val="both"/>
        <w:rPr>
          <w:lang w:val="ru-RU"/>
        </w:rPr>
      </w:pPr>
      <w:r w:rsidRPr="00803AD2">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w:t>
      </w:r>
      <w:r w:rsidRPr="00803AD2">
        <w:rPr>
          <w:spacing w:val="-13"/>
          <w:lang w:val="ru-RU"/>
        </w:rPr>
        <w:t xml:space="preserve"> </w:t>
      </w:r>
      <w:r w:rsidRPr="00803AD2">
        <w:rPr>
          <w:lang w:val="ru-RU"/>
        </w:rPr>
        <w:t>игры.</w:t>
      </w:r>
    </w:p>
    <w:p w:rsidR="006D5497" w:rsidRPr="00803AD2" w:rsidRDefault="00803AD2">
      <w:pPr>
        <w:pStyle w:val="a3"/>
        <w:ind w:right="102" w:firstLine="707"/>
        <w:jc w:val="both"/>
        <w:rPr>
          <w:lang w:val="ru-RU"/>
        </w:rPr>
      </w:pPr>
      <w:r w:rsidRPr="00803AD2">
        <w:rPr>
          <w:lang w:val="ru-RU"/>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w:t>
      </w:r>
      <w:r w:rsidRPr="00803AD2">
        <w:rPr>
          <w:spacing w:val="3"/>
          <w:lang w:val="ru-RU"/>
        </w:rPr>
        <w:t xml:space="preserve">зла </w:t>
      </w:r>
      <w:r w:rsidRPr="00803AD2">
        <w:rPr>
          <w:lang w:val="ru-RU"/>
        </w:rPr>
        <w:t>в сказках. Положительный герой и его противники. Персонажи-животные, чудесные предметы в</w:t>
      </w:r>
      <w:r w:rsidRPr="00803AD2">
        <w:rPr>
          <w:spacing w:val="-5"/>
          <w:lang w:val="ru-RU"/>
        </w:rPr>
        <w:t xml:space="preserve"> </w:t>
      </w:r>
      <w:r w:rsidRPr="00803AD2">
        <w:rPr>
          <w:lang w:val="ru-RU"/>
        </w:rPr>
        <w:t>сказках.</w:t>
      </w:r>
    </w:p>
    <w:p w:rsidR="006D5497" w:rsidRPr="00803AD2" w:rsidRDefault="00803AD2">
      <w:pPr>
        <w:pStyle w:val="a3"/>
        <w:ind w:left="810" w:right="1931" w:firstLine="0"/>
        <w:rPr>
          <w:lang w:val="ru-RU"/>
        </w:rPr>
      </w:pPr>
      <w:r w:rsidRPr="00803AD2">
        <w:rPr>
          <w:lang w:val="ru-RU"/>
        </w:rPr>
        <w:t>Былина «Илья Муромец и</w:t>
      </w:r>
      <w:r w:rsidRPr="00803AD2">
        <w:rPr>
          <w:spacing w:val="-20"/>
          <w:lang w:val="ru-RU"/>
        </w:rPr>
        <w:t xml:space="preserve"> </w:t>
      </w:r>
      <w:r w:rsidRPr="00803AD2">
        <w:rPr>
          <w:lang w:val="ru-RU"/>
        </w:rPr>
        <w:t>Соловей-разбойник».</w:t>
      </w:r>
    </w:p>
    <w:p w:rsidR="006D5497" w:rsidRPr="00803AD2" w:rsidRDefault="00803AD2">
      <w:pPr>
        <w:pStyle w:val="a3"/>
        <w:ind w:right="107" w:firstLine="707"/>
        <w:jc w:val="both"/>
        <w:rPr>
          <w:lang w:val="ru-RU"/>
        </w:rPr>
      </w:pPr>
      <w:r w:rsidRPr="00803AD2">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w:t>
      </w:r>
      <w:r w:rsidRPr="00803AD2">
        <w:rPr>
          <w:spacing w:val="-9"/>
          <w:lang w:val="ru-RU"/>
        </w:rPr>
        <w:t xml:space="preserve"> </w:t>
      </w:r>
      <w:r w:rsidRPr="00803AD2">
        <w:rPr>
          <w:lang w:val="ru-RU"/>
        </w:rPr>
        <w:t>Отечеству.</w:t>
      </w:r>
    </w:p>
    <w:p w:rsidR="006D5497" w:rsidRPr="00803AD2" w:rsidRDefault="00803AD2">
      <w:pPr>
        <w:pStyle w:val="1"/>
        <w:spacing w:line="274" w:lineRule="exact"/>
        <w:ind w:right="1931"/>
        <w:rPr>
          <w:b w:val="0"/>
          <w:bCs w:val="0"/>
          <w:lang w:val="ru-RU"/>
        </w:rPr>
      </w:pPr>
      <w:r w:rsidRPr="00803AD2">
        <w:rPr>
          <w:lang w:val="ru-RU"/>
        </w:rPr>
        <w:t>Древнерусская</w:t>
      </w:r>
      <w:r w:rsidRPr="00803AD2">
        <w:rPr>
          <w:spacing w:val="-5"/>
          <w:lang w:val="ru-RU"/>
        </w:rPr>
        <w:t xml:space="preserve"> </w:t>
      </w:r>
      <w:r w:rsidRPr="00803AD2">
        <w:rPr>
          <w:lang w:val="ru-RU"/>
        </w:rPr>
        <w:t>литература</w:t>
      </w:r>
    </w:p>
    <w:p w:rsidR="006D5497" w:rsidRPr="00803AD2" w:rsidRDefault="00803AD2">
      <w:pPr>
        <w:pStyle w:val="a3"/>
        <w:spacing w:line="274" w:lineRule="exact"/>
        <w:ind w:left="810" w:right="1931" w:firstLine="0"/>
        <w:rPr>
          <w:lang w:val="ru-RU"/>
        </w:rPr>
      </w:pPr>
      <w:r w:rsidRPr="00803AD2">
        <w:rPr>
          <w:lang w:val="ru-RU"/>
        </w:rPr>
        <w:t>«Слово о полку</w:t>
      </w:r>
      <w:r w:rsidRPr="00803AD2">
        <w:rPr>
          <w:spacing w:val="-10"/>
          <w:lang w:val="ru-RU"/>
        </w:rPr>
        <w:t xml:space="preserve"> </w:t>
      </w:r>
      <w:r w:rsidRPr="00803AD2">
        <w:rPr>
          <w:lang w:val="ru-RU"/>
        </w:rPr>
        <w:t>Игореве».</w:t>
      </w:r>
    </w:p>
    <w:p w:rsidR="006D5497" w:rsidRPr="00803AD2" w:rsidRDefault="00803AD2">
      <w:pPr>
        <w:pStyle w:val="a3"/>
        <w:ind w:left="810" w:firstLine="0"/>
        <w:rPr>
          <w:lang w:val="ru-RU"/>
        </w:rPr>
      </w:pPr>
      <w:r w:rsidRPr="00803AD2">
        <w:rPr>
          <w:lang w:val="ru-RU"/>
        </w:rPr>
        <w:t xml:space="preserve">«Слово...» как величайший памятник литературы Древней Руси. История </w:t>
      </w:r>
      <w:r w:rsidRPr="00803AD2">
        <w:rPr>
          <w:spacing w:val="9"/>
          <w:lang w:val="ru-RU"/>
        </w:rPr>
        <w:t xml:space="preserve"> </w:t>
      </w:r>
      <w:r w:rsidRPr="00803AD2">
        <w:rPr>
          <w:lang w:val="ru-RU"/>
        </w:rPr>
        <w:t>открытия</w:t>
      </w:r>
    </w:p>
    <w:p w:rsidR="006D5497" w:rsidRPr="00803AD2" w:rsidRDefault="00803AD2">
      <w:pPr>
        <w:pStyle w:val="a3"/>
        <w:ind w:right="108" w:firstLine="0"/>
        <w:jc w:val="both"/>
        <w:rPr>
          <w:lang w:val="ru-RU"/>
        </w:rPr>
      </w:pPr>
      <w:r w:rsidRPr="00803AD2">
        <w:rPr>
          <w:lang w:val="ru-RU"/>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w:t>
      </w:r>
      <w:r w:rsidRPr="00803AD2">
        <w:rPr>
          <w:spacing w:val="-10"/>
          <w:lang w:val="ru-RU"/>
        </w:rPr>
        <w:t xml:space="preserve"> </w:t>
      </w:r>
      <w:r w:rsidRPr="00803AD2">
        <w:rPr>
          <w:lang w:val="ru-RU"/>
        </w:rPr>
        <w:t>«Слова...».</w:t>
      </w:r>
    </w:p>
    <w:p w:rsidR="006D5497" w:rsidRPr="00803AD2" w:rsidRDefault="00803AD2">
      <w:pPr>
        <w:pStyle w:val="a3"/>
        <w:ind w:right="113" w:firstLine="707"/>
        <w:jc w:val="both"/>
        <w:rPr>
          <w:lang w:val="ru-RU"/>
        </w:rPr>
      </w:pPr>
      <w:r w:rsidRPr="00803AD2">
        <w:rPr>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w:t>
      </w:r>
      <w:r w:rsidRPr="00803AD2">
        <w:rPr>
          <w:spacing w:val="-21"/>
          <w:lang w:val="ru-RU"/>
        </w:rPr>
        <w:t xml:space="preserve"> </w:t>
      </w:r>
      <w:r w:rsidRPr="00803AD2">
        <w:rPr>
          <w:lang w:val="ru-RU"/>
        </w:rPr>
        <w:t>Зайцева.</w:t>
      </w:r>
    </w:p>
    <w:p w:rsidR="006D5497" w:rsidRPr="00803AD2" w:rsidRDefault="00803AD2">
      <w:pPr>
        <w:pStyle w:val="1"/>
        <w:spacing w:line="274" w:lineRule="exact"/>
        <w:ind w:right="1931"/>
        <w:rPr>
          <w:b w:val="0"/>
          <w:bCs w:val="0"/>
          <w:lang w:val="ru-RU"/>
        </w:rPr>
      </w:pPr>
      <w:r w:rsidRPr="00803AD2">
        <w:rPr>
          <w:lang w:val="ru-RU"/>
        </w:rPr>
        <w:t xml:space="preserve">Русская литература </w:t>
      </w:r>
      <w:r>
        <w:t>XVIII</w:t>
      </w:r>
      <w:r w:rsidRPr="00803AD2">
        <w:rPr>
          <w:spacing w:val="-6"/>
          <w:lang w:val="ru-RU"/>
        </w:rPr>
        <w:t xml:space="preserve"> </w:t>
      </w:r>
      <w:r w:rsidRPr="00803AD2">
        <w:rPr>
          <w:lang w:val="ru-RU"/>
        </w:rPr>
        <w:t>в.</w:t>
      </w:r>
    </w:p>
    <w:p w:rsidR="006D5497" w:rsidRPr="00803AD2" w:rsidRDefault="00803AD2">
      <w:pPr>
        <w:pStyle w:val="a3"/>
        <w:ind w:right="111" w:firstLine="707"/>
        <w:jc w:val="both"/>
        <w:rPr>
          <w:lang w:val="ru-RU"/>
        </w:rPr>
      </w:pPr>
      <w:r w:rsidRPr="00803AD2">
        <w:rPr>
          <w:b/>
          <w:lang w:val="ru-RU"/>
        </w:rPr>
        <w:t xml:space="preserve">Д. И. Фонвизин. </w:t>
      </w:r>
      <w:r w:rsidRPr="00803AD2">
        <w:rPr>
          <w:lang w:val="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w:t>
      </w:r>
      <w:r w:rsidRPr="00803AD2">
        <w:rPr>
          <w:spacing w:val="-15"/>
          <w:lang w:val="ru-RU"/>
        </w:rPr>
        <w:t xml:space="preserve"> </w:t>
      </w:r>
      <w:r w:rsidRPr="00803AD2">
        <w:rPr>
          <w:lang w:val="ru-RU"/>
        </w:rPr>
        <w:t>комедии.</w:t>
      </w:r>
    </w:p>
    <w:p w:rsidR="006D5497" w:rsidRPr="00803AD2" w:rsidRDefault="00803AD2">
      <w:pPr>
        <w:pStyle w:val="a3"/>
        <w:ind w:right="105" w:firstLine="707"/>
        <w:jc w:val="both"/>
        <w:rPr>
          <w:lang w:val="ru-RU"/>
        </w:rPr>
      </w:pPr>
      <w:r w:rsidRPr="00803AD2">
        <w:rPr>
          <w:b/>
          <w:lang w:val="ru-RU"/>
        </w:rPr>
        <w:t xml:space="preserve">Н. М. Карамзин. </w:t>
      </w:r>
      <w:r w:rsidRPr="00803AD2">
        <w:rPr>
          <w:lang w:val="ru-RU"/>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w:t>
      </w:r>
      <w:r w:rsidRPr="00803AD2">
        <w:rPr>
          <w:spacing w:val="-9"/>
          <w:lang w:val="ru-RU"/>
        </w:rPr>
        <w:t xml:space="preserve"> </w:t>
      </w:r>
      <w:r w:rsidRPr="00803AD2">
        <w:rPr>
          <w:lang w:val="ru-RU"/>
        </w:rPr>
        <w:t>человека.</w:t>
      </w:r>
    </w:p>
    <w:p w:rsidR="006D5497" w:rsidRPr="00803AD2" w:rsidRDefault="00803AD2">
      <w:pPr>
        <w:pStyle w:val="a3"/>
        <w:ind w:right="105" w:firstLine="707"/>
        <w:jc w:val="both"/>
        <w:rPr>
          <w:lang w:val="ru-RU"/>
        </w:rPr>
      </w:pPr>
      <w:r w:rsidRPr="00803AD2">
        <w:rPr>
          <w:b/>
          <w:lang w:val="ru-RU"/>
        </w:rPr>
        <w:t xml:space="preserve">Г. Р. Державин. </w:t>
      </w:r>
      <w:r w:rsidRPr="00803AD2">
        <w:rPr>
          <w:lang w:val="ru-RU"/>
        </w:rPr>
        <w:t>Стихотворение «Памятник». Жизнеутверждающий характер поэзии Державина. Тема поэта и</w:t>
      </w:r>
      <w:r w:rsidRPr="00803AD2">
        <w:rPr>
          <w:spacing w:val="-15"/>
          <w:lang w:val="ru-RU"/>
        </w:rPr>
        <w:t xml:space="preserve"> </w:t>
      </w:r>
      <w:r w:rsidRPr="00803AD2">
        <w:rPr>
          <w:lang w:val="ru-RU"/>
        </w:rPr>
        <w:t>поэзии.</w:t>
      </w:r>
    </w:p>
    <w:p w:rsidR="006D5497" w:rsidRPr="00803AD2" w:rsidRDefault="00803AD2">
      <w:pPr>
        <w:pStyle w:val="1"/>
        <w:spacing w:before="4" w:line="274" w:lineRule="exact"/>
        <w:ind w:right="1931"/>
        <w:rPr>
          <w:b w:val="0"/>
          <w:bCs w:val="0"/>
          <w:lang w:val="ru-RU"/>
        </w:rPr>
      </w:pPr>
      <w:r w:rsidRPr="00803AD2">
        <w:rPr>
          <w:lang w:val="ru-RU"/>
        </w:rPr>
        <w:t xml:space="preserve">Русская литература </w:t>
      </w:r>
      <w:r>
        <w:t>XIX</w:t>
      </w:r>
      <w:r w:rsidRPr="00803AD2">
        <w:rPr>
          <w:lang w:val="ru-RU"/>
        </w:rPr>
        <w:t xml:space="preserve"> в. (первая</w:t>
      </w:r>
      <w:r w:rsidRPr="00803AD2">
        <w:rPr>
          <w:spacing w:val="-11"/>
          <w:lang w:val="ru-RU"/>
        </w:rPr>
        <w:t xml:space="preserve"> </w:t>
      </w:r>
      <w:r w:rsidRPr="00803AD2">
        <w:rPr>
          <w:lang w:val="ru-RU"/>
        </w:rPr>
        <w:t>половина)</w:t>
      </w:r>
    </w:p>
    <w:p w:rsidR="006D5497" w:rsidRPr="00803AD2" w:rsidRDefault="00803AD2">
      <w:pPr>
        <w:pStyle w:val="a3"/>
        <w:ind w:right="113" w:firstLine="707"/>
        <w:jc w:val="both"/>
        <w:rPr>
          <w:lang w:val="ru-RU"/>
        </w:rPr>
      </w:pPr>
      <w:r w:rsidRPr="00803AD2">
        <w:rPr>
          <w:b/>
          <w:lang w:val="ru-RU"/>
        </w:rPr>
        <w:t xml:space="preserve">И. А. Крылов. </w:t>
      </w:r>
      <w:r w:rsidRPr="00803AD2">
        <w:rPr>
          <w:lang w:val="ru-RU"/>
        </w:rPr>
        <w:t>Басни «Волк и Ягнёнок», «Свинья под Дубом», «Волк на псарне». Жанр</w:t>
      </w:r>
      <w:r w:rsidRPr="00803AD2">
        <w:rPr>
          <w:spacing w:val="39"/>
          <w:lang w:val="ru-RU"/>
        </w:rPr>
        <w:t xml:space="preserve"> </w:t>
      </w:r>
      <w:r w:rsidRPr="00803AD2">
        <w:rPr>
          <w:lang w:val="ru-RU"/>
        </w:rPr>
        <w:t>басни,</w:t>
      </w:r>
      <w:r w:rsidRPr="00803AD2">
        <w:rPr>
          <w:spacing w:val="37"/>
          <w:lang w:val="ru-RU"/>
        </w:rPr>
        <w:t xml:space="preserve"> </w:t>
      </w:r>
      <w:r w:rsidRPr="00803AD2">
        <w:rPr>
          <w:lang w:val="ru-RU"/>
        </w:rPr>
        <w:t>история</w:t>
      </w:r>
      <w:r w:rsidRPr="00803AD2">
        <w:rPr>
          <w:spacing w:val="39"/>
          <w:lang w:val="ru-RU"/>
        </w:rPr>
        <w:t xml:space="preserve"> </w:t>
      </w:r>
      <w:r w:rsidRPr="00803AD2">
        <w:rPr>
          <w:lang w:val="ru-RU"/>
        </w:rPr>
        <w:t>его</w:t>
      </w:r>
      <w:r w:rsidRPr="00803AD2">
        <w:rPr>
          <w:spacing w:val="39"/>
          <w:lang w:val="ru-RU"/>
        </w:rPr>
        <w:t xml:space="preserve"> </w:t>
      </w:r>
      <w:r w:rsidRPr="00803AD2">
        <w:rPr>
          <w:lang w:val="ru-RU"/>
        </w:rPr>
        <w:t>развития.</w:t>
      </w:r>
      <w:r w:rsidRPr="00803AD2">
        <w:rPr>
          <w:spacing w:val="39"/>
          <w:lang w:val="ru-RU"/>
        </w:rPr>
        <w:t xml:space="preserve"> </w:t>
      </w:r>
      <w:r w:rsidRPr="00803AD2">
        <w:rPr>
          <w:lang w:val="ru-RU"/>
        </w:rPr>
        <w:t>Образы</w:t>
      </w:r>
      <w:r w:rsidRPr="00803AD2">
        <w:rPr>
          <w:spacing w:val="39"/>
          <w:lang w:val="ru-RU"/>
        </w:rPr>
        <w:t xml:space="preserve"> </w:t>
      </w:r>
      <w:r w:rsidRPr="00803AD2">
        <w:rPr>
          <w:lang w:val="ru-RU"/>
        </w:rPr>
        <w:t>животных</w:t>
      </w:r>
      <w:r w:rsidRPr="00803AD2">
        <w:rPr>
          <w:spacing w:val="42"/>
          <w:lang w:val="ru-RU"/>
        </w:rPr>
        <w:t xml:space="preserve"> </w:t>
      </w:r>
      <w:r w:rsidRPr="00803AD2">
        <w:rPr>
          <w:lang w:val="ru-RU"/>
        </w:rPr>
        <w:t>в</w:t>
      </w:r>
      <w:r w:rsidRPr="00803AD2">
        <w:rPr>
          <w:spacing w:val="37"/>
          <w:lang w:val="ru-RU"/>
        </w:rPr>
        <w:t xml:space="preserve"> </w:t>
      </w:r>
      <w:r w:rsidRPr="00803AD2">
        <w:rPr>
          <w:lang w:val="ru-RU"/>
        </w:rPr>
        <w:t>басне.</w:t>
      </w:r>
      <w:r w:rsidRPr="00803AD2">
        <w:rPr>
          <w:spacing w:val="39"/>
          <w:lang w:val="ru-RU"/>
        </w:rPr>
        <w:t xml:space="preserve"> </w:t>
      </w:r>
      <w:r w:rsidRPr="00803AD2">
        <w:rPr>
          <w:lang w:val="ru-RU"/>
        </w:rPr>
        <w:t>Аллегория</w:t>
      </w:r>
      <w:r w:rsidRPr="00803AD2">
        <w:rPr>
          <w:spacing w:val="39"/>
          <w:lang w:val="ru-RU"/>
        </w:rPr>
        <w:t xml:space="preserve"> </w:t>
      </w:r>
      <w:r w:rsidRPr="00803AD2">
        <w:rPr>
          <w:lang w:val="ru-RU"/>
        </w:rPr>
        <w:t>как</w:t>
      </w:r>
      <w:r w:rsidRPr="00803AD2">
        <w:rPr>
          <w:spacing w:val="38"/>
          <w:lang w:val="ru-RU"/>
        </w:rPr>
        <w:t xml:space="preserve"> </w:t>
      </w:r>
      <w:r w:rsidRPr="00803AD2">
        <w:rPr>
          <w:lang w:val="ru-RU"/>
        </w:rPr>
        <w:t>средство</w:t>
      </w:r>
    </w:p>
    <w:p w:rsidR="006D5497" w:rsidRPr="00803AD2" w:rsidRDefault="006D5497">
      <w:pPr>
        <w:jc w:val="both"/>
        <w:rPr>
          <w:lang w:val="ru-RU"/>
        </w:rPr>
        <w:sectPr w:rsidR="006D5497" w:rsidRPr="00803AD2">
          <w:footerReference w:type="default" r:id="rId62"/>
          <w:pgSz w:w="11910" w:h="16840"/>
          <w:pgMar w:top="1060" w:right="740" w:bottom="1200" w:left="1600" w:header="0" w:footer="1003" w:gutter="0"/>
          <w:pgNumType w:start="120"/>
          <w:cols w:space="720"/>
        </w:sectPr>
      </w:pPr>
    </w:p>
    <w:p w:rsidR="006D5497" w:rsidRPr="00803AD2" w:rsidRDefault="00803AD2">
      <w:pPr>
        <w:pStyle w:val="a3"/>
        <w:spacing w:before="46"/>
        <w:ind w:right="112" w:firstLine="0"/>
        <w:jc w:val="both"/>
        <w:rPr>
          <w:lang w:val="ru-RU"/>
        </w:rPr>
      </w:pPr>
      <w:r w:rsidRPr="00803AD2">
        <w:rPr>
          <w:lang w:val="ru-RU"/>
        </w:rPr>
        <w:lastRenderedPageBreak/>
        <w:t>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w:t>
      </w:r>
      <w:r w:rsidRPr="00803AD2">
        <w:rPr>
          <w:spacing w:val="-8"/>
          <w:lang w:val="ru-RU"/>
        </w:rPr>
        <w:t xml:space="preserve"> </w:t>
      </w:r>
      <w:r w:rsidRPr="00803AD2">
        <w:rPr>
          <w:lang w:val="ru-RU"/>
        </w:rPr>
        <w:t>Крылова.</w:t>
      </w:r>
    </w:p>
    <w:p w:rsidR="006D5497" w:rsidRPr="00803AD2" w:rsidRDefault="00803AD2">
      <w:pPr>
        <w:pStyle w:val="a3"/>
        <w:ind w:right="102" w:firstLine="707"/>
        <w:jc w:val="both"/>
        <w:rPr>
          <w:lang w:val="ru-RU"/>
        </w:rPr>
      </w:pPr>
      <w:r w:rsidRPr="00803AD2">
        <w:rPr>
          <w:b/>
          <w:lang w:val="ru-RU"/>
        </w:rPr>
        <w:t xml:space="preserve">В. А. Жуковский. </w:t>
      </w:r>
      <w:r w:rsidRPr="00803AD2">
        <w:rPr>
          <w:lang w:val="ru-RU"/>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 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w:t>
      </w:r>
      <w:r w:rsidRPr="00803AD2">
        <w:rPr>
          <w:spacing w:val="56"/>
          <w:lang w:val="ru-RU"/>
        </w:rPr>
        <w:t xml:space="preserve"> </w:t>
      </w:r>
      <w:r w:rsidRPr="00803AD2">
        <w:rPr>
          <w:lang w:val="ru-RU"/>
        </w:rPr>
        <w:t>Стихотворения</w:t>
      </w:r>
    </w:p>
    <w:p w:rsidR="006D5497" w:rsidRPr="00803AD2" w:rsidRDefault="00803AD2">
      <w:pPr>
        <w:pStyle w:val="a3"/>
        <w:ind w:right="106" w:firstLine="0"/>
        <w:jc w:val="both"/>
        <w:rPr>
          <w:lang w:val="ru-RU"/>
        </w:rPr>
      </w:pPr>
      <w:r w:rsidRPr="00803AD2">
        <w:rPr>
          <w:lang w:val="ru-RU"/>
        </w:rPr>
        <w:t>«Море»,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w:t>
      </w:r>
      <w:r w:rsidRPr="00803AD2">
        <w:rPr>
          <w:spacing w:val="-8"/>
          <w:lang w:val="ru-RU"/>
        </w:rPr>
        <w:t xml:space="preserve"> </w:t>
      </w:r>
      <w:r w:rsidRPr="00803AD2">
        <w:rPr>
          <w:lang w:val="ru-RU"/>
        </w:rPr>
        <w:t>Жуковского.</w:t>
      </w:r>
    </w:p>
    <w:p w:rsidR="006D5497" w:rsidRPr="00803AD2" w:rsidRDefault="00803AD2">
      <w:pPr>
        <w:pStyle w:val="a3"/>
        <w:ind w:right="105" w:firstLine="707"/>
        <w:jc w:val="both"/>
        <w:rPr>
          <w:lang w:val="ru-RU"/>
        </w:rPr>
      </w:pPr>
      <w:r w:rsidRPr="00803AD2">
        <w:rPr>
          <w:b/>
          <w:lang w:val="ru-RU"/>
        </w:rPr>
        <w:t xml:space="preserve">А. С. Грибоедов. </w:t>
      </w:r>
      <w:r w:rsidRPr="00803AD2">
        <w:rPr>
          <w:lang w:val="ru-RU"/>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w:t>
      </w:r>
      <w:r w:rsidRPr="00803AD2">
        <w:rPr>
          <w:spacing w:val="-11"/>
          <w:lang w:val="ru-RU"/>
        </w:rPr>
        <w:t xml:space="preserve"> </w:t>
      </w:r>
      <w:r w:rsidRPr="00803AD2">
        <w:rPr>
          <w:lang w:val="ru-RU"/>
        </w:rPr>
        <w:t>Грибоедова.</w:t>
      </w:r>
    </w:p>
    <w:p w:rsidR="006D5497" w:rsidRPr="00803AD2" w:rsidRDefault="00803AD2">
      <w:pPr>
        <w:pStyle w:val="a3"/>
        <w:ind w:right="104" w:firstLine="707"/>
        <w:jc w:val="both"/>
        <w:rPr>
          <w:lang w:val="ru-RU"/>
        </w:rPr>
      </w:pPr>
      <w:r w:rsidRPr="00803AD2">
        <w:rPr>
          <w:rFonts w:cs="Times New Roman"/>
          <w:b/>
          <w:bCs/>
          <w:lang w:val="ru-RU"/>
        </w:rPr>
        <w:t xml:space="preserve">А. С. Пушкин. </w:t>
      </w:r>
      <w:r w:rsidRPr="00803AD2">
        <w:rPr>
          <w:lang w:val="ru-RU"/>
        </w:rPr>
        <w:t xml:space="preserve">Стихотворения «Няне», «И. И. Пущину», «Зимнее утро», «Зимний вечер», </w:t>
      </w:r>
      <w:r w:rsidRPr="00803AD2">
        <w:rPr>
          <w:spacing w:val="-4"/>
          <w:lang w:val="ru-RU"/>
        </w:rPr>
        <w:t xml:space="preserve">«К </w:t>
      </w:r>
      <w:r w:rsidRPr="00803AD2">
        <w:rPr>
          <w:lang w:val="ru-RU"/>
        </w:rPr>
        <w:t xml:space="preserve">***», </w:t>
      </w:r>
      <w:r w:rsidRPr="00803AD2">
        <w:rPr>
          <w:spacing w:val="-4"/>
          <w:lang w:val="ru-RU"/>
        </w:rPr>
        <w:t xml:space="preserve">«Я </w:t>
      </w:r>
      <w:r w:rsidRPr="00803AD2">
        <w:rPr>
          <w:lang w:val="ru-RU"/>
        </w:rPr>
        <w:t xml:space="preserve">помню чудное мгновенье», «Анчар», «Туча», «19 октября» («Роняет лес багряный свой убор…»), </w:t>
      </w:r>
      <w:r w:rsidRPr="00803AD2">
        <w:rPr>
          <w:spacing w:val="-4"/>
          <w:lang w:val="ru-RU"/>
        </w:rPr>
        <w:t xml:space="preserve">«К </w:t>
      </w:r>
      <w:r w:rsidRPr="00803AD2">
        <w:rPr>
          <w:lang w:val="ru-RU"/>
        </w:rPr>
        <w:t xml:space="preserve">Чаадаеву», </w:t>
      </w:r>
      <w:r w:rsidRPr="00803AD2">
        <w:rPr>
          <w:spacing w:val="-5"/>
          <w:lang w:val="ru-RU"/>
        </w:rPr>
        <w:t xml:space="preserve">«К </w:t>
      </w:r>
      <w:r w:rsidRPr="00803AD2">
        <w:rPr>
          <w:lang w:val="ru-RU"/>
        </w:rPr>
        <w:t xml:space="preserve">морю», «Пророк», </w:t>
      </w:r>
      <w:r w:rsidRPr="00803AD2">
        <w:rPr>
          <w:spacing w:val="-3"/>
          <w:lang w:val="ru-RU"/>
        </w:rPr>
        <w:t xml:space="preserve">«На </w:t>
      </w:r>
      <w:r w:rsidRPr="00803AD2">
        <w:rPr>
          <w:lang w:val="ru-RU"/>
        </w:rPr>
        <w:t xml:space="preserve">холмах Грузии лежит ночная мгла…», </w:t>
      </w:r>
      <w:r w:rsidRPr="00803AD2">
        <w:rPr>
          <w:spacing w:val="-4"/>
          <w:lang w:val="ru-RU"/>
        </w:rPr>
        <w:t xml:space="preserve">«Я </w:t>
      </w:r>
      <w:r w:rsidRPr="00803AD2">
        <w:rPr>
          <w:lang w:val="ru-RU"/>
        </w:rPr>
        <w:t xml:space="preserve">вас любил: любовь еще, быть может…», «Бесы», </w:t>
      </w:r>
      <w:r w:rsidRPr="00803AD2">
        <w:rPr>
          <w:spacing w:val="-4"/>
          <w:lang w:val="ru-RU"/>
        </w:rPr>
        <w:t xml:space="preserve">«Я </w:t>
      </w:r>
      <w:r w:rsidRPr="00803AD2">
        <w:rPr>
          <w:lang w:val="ru-RU"/>
        </w:rPr>
        <w:t>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w:t>
      </w:r>
      <w:r w:rsidRPr="00803AD2">
        <w:rPr>
          <w:rFonts w:cs="Times New Roman"/>
          <w:lang w:val="ru-RU"/>
        </w:rPr>
        <w:t>-</w:t>
      </w:r>
      <w:r w:rsidRPr="00803AD2">
        <w:rPr>
          <w:lang w:val="ru-RU"/>
        </w:rPr>
        <w:t>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t>I</w:t>
      </w:r>
      <w:r w:rsidRPr="00803AD2">
        <w:rPr>
          <w:lang w:val="ru-RU"/>
        </w:rPr>
        <w:t>Х— ХХ</w:t>
      </w:r>
      <w:r w:rsidRPr="00803AD2">
        <w:rPr>
          <w:spacing w:val="-4"/>
          <w:lang w:val="ru-RU"/>
        </w:rPr>
        <w:t xml:space="preserve"> </w:t>
      </w:r>
      <w:r w:rsidRPr="00803AD2">
        <w:rPr>
          <w:lang w:val="ru-RU"/>
        </w:rPr>
        <w:t>вв.</w:t>
      </w:r>
    </w:p>
    <w:p w:rsidR="006D5497" w:rsidRPr="00803AD2" w:rsidRDefault="00803AD2">
      <w:pPr>
        <w:pStyle w:val="a3"/>
        <w:ind w:right="107" w:firstLine="707"/>
        <w:jc w:val="both"/>
        <w:rPr>
          <w:lang w:val="ru-RU"/>
        </w:rPr>
      </w:pPr>
      <w:r w:rsidRPr="00803AD2">
        <w:rPr>
          <w:lang w:val="ru-RU"/>
        </w:rPr>
        <w:t xml:space="preserve">Баллада «Песнь о вещем Олеге». Интерес Пушкина к истории России. Летописный источник   «Песни   о  вещем  Олеге».   Традиции   народной   поэзии  в  создании </w:t>
      </w:r>
      <w:r w:rsidRPr="00803AD2">
        <w:rPr>
          <w:spacing w:val="4"/>
          <w:lang w:val="ru-RU"/>
        </w:rPr>
        <w:t xml:space="preserve"> </w:t>
      </w:r>
      <w:r w:rsidRPr="00803AD2">
        <w:rPr>
          <w:lang w:val="ru-RU"/>
        </w:rPr>
        <w:t>образов</w:t>
      </w:r>
    </w:p>
    <w:p w:rsidR="006D5497" w:rsidRPr="00803AD2" w:rsidRDefault="00803AD2">
      <w:pPr>
        <w:pStyle w:val="a3"/>
        <w:ind w:right="113" w:firstLine="0"/>
        <w:jc w:val="both"/>
        <w:rPr>
          <w:lang w:val="ru-RU"/>
        </w:rPr>
      </w:pPr>
      <w:r w:rsidRPr="00803AD2">
        <w:rPr>
          <w:lang w:val="ru-RU"/>
        </w:rP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w:t>
      </w:r>
      <w:r w:rsidRPr="00803AD2">
        <w:rPr>
          <w:spacing w:val="-20"/>
          <w:lang w:val="ru-RU"/>
        </w:rPr>
        <w:t xml:space="preserve"> </w:t>
      </w:r>
      <w:r w:rsidRPr="00803AD2">
        <w:rPr>
          <w:lang w:val="ru-RU"/>
        </w:rPr>
        <w:t>Руси.</w:t>
      </w:r>
    </w:p>
    <w:p w:rsidR="006D5497" w:rsidRPr="00803AD2" w:rsidRDefault="00803AD2">
      <w:pPr>
        <w:pStyle w:val="a3"/>
        <w:ind w:right="104" w:firstLine="707"/>
        <w:jc w:val="both"/>
        <w:rPr>
          <w:lang w:val="ru-RU"/>
        </w:rPr>
      </w:pPr>
      <w:r w:rsidRPr="00803AD2">
        <w:rPr>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w:t>
      </w:r>
      <w:r w:rsidRPr="00803AD2">
        <w:rPr>
          <w:spacing w:val="-18"/>
          <w:lang w:val="ru-RU"/>
        </w:rPr>
        <w:t xml:space="preserve"> </w:t>
      </w:r>
      <w:r w:rsidRPr="00803AD2">
        <w:rPr>
          <w:lang w:val="ru-RU"/>
        </w:rPr>
        <w:t>романа.</w:t>
      </w:r>
    </w:p>
    <w:p w:rsidR="006D5497" w:rsidRPr="00803AD2" w:rsidRDefault="00803AD2">
      <w:pPr>
        <w:pStyle w:val="a3"/>
        <w:ind w:right="108" w:firstLine="707"/>
        <w:jc w:val="both"/>
        <w:rPr>
          <w:lang w:val="ru-RU"/>
        </w:rPr>
      </w:pPr>
      <w:r w:rsidRPr="00803AD2">
        <w:rPr>
          <w:lang w:val="ru-RU"/>
        </w:rPr>
        <w:t>Роман «Капитанская дочка». История создания  романа.  Историческое исследование «История Пугачёва» и роман «Капитанская дочка». Пугачёв в</w:t>
      </w:r>
      <w:r w:rsidRPr="00803AD2">
        <w:rPr>
          <w:spacing w:val="12"/>
          <w:lang w:val="ru-RU"/>
        </w:rPr>
        <w:t xml:space="preserve"> </w:t>
      </w:r>
      <w:r w:rsidRPr="00803AD2">
        <w:rPr>
          <w:lang w:val="ru-RU"/>
        </w:rPr>
        <w:t>историческом</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4" w:firstLine="0"/>
        <w:jc w:val="both"/>
        <w:rPr>
          <w:lang w:val="ru-RU"/>
        </w:rPr>
      </w:pPr>
      <w:r w:rsidRPr="00803AD2">
        <w:rPr>
          <w:lang w:val="ru-RU"/>
        </w:rPr>
        <w:lastRenderedPageBreak/>
        <w:t xml:space="preserve">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t>II</w:t>
      </w:r>
      <w:r w:rsidRPr="00803AD2">
        <w:rPr>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w:t>
      </w:r>
      <w:r w:rsidRPr="00803AD2">
        <w:rPr>
          <w:spacing w:val="-6"/>
          <w:lang w:val="ru-RU"/>
        </w:rPr>
        <w:t xml:space="preserve"> </w:t>
      </w:r>
      <w:r w:rsidRPr="00803AD2">
        <w:rPr>
          <w:lang w:val="ru-RU"/>
        </w:rPr>
        <w:t>произведения.</w:t>
      </w:r>
    </w:p>
    <w:p w:rsidR="006D5497" w:rsidRPr="00803AD2" w:rsidRDefault="00803AD2">
      <w:pPr>
        <w:pStyle w:val="a3"/>
        <w:ind w:right="108" w:firstLine="707"/>
        <w:jc w:val="both"/>
        <w:rPr>
          <w:lang w:val="ru-RU"/>
        </w:rPr>
      </w:pPr>
      <w:r w:rsidRPr="00803AD2">
        <w:rPr>
          <w:lang w:val="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w:t>
      </w:r>
      <w:r w:rsidRPr="00803AD2">
        <w:rPr>
          <w:spacing w:val="-9"/>
          <w:lang w:val="ru-RU"/>
        </w:rPr>
        <w:t xml:space="preserve"> </w:t>
      </w:r>
      <w:r w:rsidRPr="00803AD2">
        <w:rPr>
          <w:lang w:val="ru-RU"/>
        </w:rPr>
        <w:t>повести.</w:t>
      </w:r>
    </w:p>
    <w:p w:rsidR="006D5497" w:rsidRPr="00803AD2" w:rsidRDefault="00803AD2">
      <w:pPr>
        <w:pStyle w:val="a3"/>
        <w:ind w:right="105" w:firstLine="707"/>
        <w:jc w:val="both"/>
        <w:rPr>
          <w:lang w:val="ru-RU"/>
        </w:rPr>
      </w:pPr>
      <w:r w:rsidRPr="00803AD2">
        <w:rPr>
          <w:lang w:val="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w:t>
      </w:r>
      <w:r w:rsidRPr="00803AD2">
        <w:rPr>
          <w:spacing w:val="-20"/>
          <w:lang w:val="ru-RU"/>
        </w:rPr>
        <w:t xml:space="preserve"> </w:t>
      </w:r>
      <w:r w:rsidRPr="00803AD2">
        <w:rPr>
          <w:lang w:val="ru-RU"/>
        </w:rPr>
        <w:t>критике.</w:t>
      </w:r>
    </w:p>
    <w:p w:rsidR="006D5497" w:rsidRPr="00803AD2" w:rsidRDefault="00803AD2">
      <w:pPr>
        <w:pStyle w:val="a3"/>
        <w:ind w:right="107" w:firstLine="707"/>
        <w:jc w:val="both"/>
        <w:rPr>
          <w:lang w:val="ru-RU"/>
        </w:rPr>
      </w:pPr>
      <w:r w:rsidRPr="00803AD2">
        <w:rPr>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w:t>
      </w:r>
      <w:r w:rsidRPr="00803AD2">
        <w:rPr>
          <w:spacing w:val="-16"/>
          <w:lang w:val="ru-RU"/>
        </w:rPr>
        <w:t xml:space="preserve"> </w:t>
      </w:r>
      <w:r w:rsidRPr="00803AD2">
        <w:rPr>
          <w:lang w:val="ru-RU"/>
        </w:rPr>
        <w:t>трагедии.</w:t>
      </w:r>
    </w:p>
    <w:p w:rsidR="006D5497" w:rsidRPr="00803AD2" w:rsidRDefault="00803AD2">
      <w:pPr>
        <w:ind w:left="810" w:right="105"/>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М. Ю. Лермонтов. </w:t>
      </w:r>
      <w:r w:rsidRPr="00803AD2">
        <w:rPr>
          <w:rFonts w:ascii="Times New Roman" w:hAnsi="Times New Roman"/>
          <w:sz w:val="24"/>
          <w:lang w:val="ru-RU"/>
        </w:rPr>
        <w:t xml:space="preserve">Стихотворения «Парус»,  «Листок»,  «Тучи»,  «Смерть </w:t>
      </w:r>
      <w:r w:rsidRPr="00803AD2">
        <w:rPr>
          <w:rFonts w:ascii="Times New Roman" w:hAnsi="Times New Roman"/>
          <w:spacing w:val="1"/>
          <w:sz w:val="24"/>
          <w:lang w:val="ru-RU"/>
        </w:rPr>
        <w:t xml:space="preserve"> </w:t>
      </w:r>
      <w:r w:rsidRPr="00803AD2">
        <w:rPr>
          <w:rFonts w:ascii="Times New Roman" w:hAnsi="Times New Roman"/>
          <w:sz w:val="24"/>
          <w:lang w:val="ru-RU"/>
        </w:rPr>
        <w:t>Поэта»,</w:t>
      </w:r>
    </w:p>
    <w:p w:rsidR="006D5497" w:rsidRPr="00803AD2" w:rsidRDefault="00803AD2">
      <w:pPr>
        <w:pStyle w:val="a3"/>
        <w:ind w:right="114" w:firstLine="0"/>
        <w:jc w:val="both"/>
        <w:rPr>
          <w:lang w:val="ru-RU"/>
        </w:rPr>
      </w:pPr>
      <w:r w:rsidRPr="00803AD2">
        <w:rPr>
          <w:lang w:val="ru-RU"/>
        </w:rPr>
        <w:t xml:space="preserve">«Когда волнуется желтеющая нива…», «Дума», «Поэт» («Отделкой золотой блистает мой кинжал…»), «Молитва» («В минуту жизни трудную…»), </w:t>
      </w:r>
      <w:r w:rsidRPr="00803AD2">
        <w:rPr>
          <w:spacing w:val="-4"/>
          <w:lang w:val="ru-RU"/>
        </w:rPr>
        <w:t xml:space="preserve">«И </w:t>
      </w:r>
      <w:r w:rsidRPr="00803AD2">
        <w:rPr>
          <w:lang w:val="ru-RU"/>
        </w:rPr>
        <w:t xml:space="preserve">скучно и грустно», «Нет, не тебя  так пылко  я люблю…»,  «Родина»,  «Пророк»,  </w:t>
      </w:r>
      <w:r w:rsidRPr="00803AD2">
        <w:rPr>
          <w:spacing w:val="-3"/>
          <w:lang w:val="ru-RU"/>
        </w:rPr>
        <w:t xml:space="preserve">«На  </w:t>
      </w:r>
      <w:r w:rsidRPr="00803AD2">
        <w:rPr>
          <w:lang w:val="ru-RU"/>
        </w:rPr>
        <w:t>севере диком стоит</w:t>
      </w:r>
      <w:r w:rsidRPr="00803AD2">
        <w:rPr>
          <w:spacing w:val="54"/>
          <w:lang w:val="ru-RU"/>
        </w:rPr>
        <w:t xml:space="preserve"> </w:t>
      </w:r>
      <w:r w:rsidRPr="00803AD2">
        <w:rPr>
          <w:lang w:val="ru-RU"/>
        </w:rPr>
        <w:t>одиноко...»,</w:t>
      </w:r>
    </w:p>
    <w:p w:rsidR="006D5497" w:rsidRPr="00803AD2" w:rsidRDefault="00803AD2">
      <w:pPr>
        <w:pStyle w:val="a3"/>
        <w:ind w:firstLine="0"/>
        <w:jc w:val="both"/>
        <w:rPr>
          <w:lang w:val="ru-RU"/>
        </w:rPr>
      </w:pPr>
      <w:r w:rsidRPr="00803AD2">
        <w:rPr>
          <w:lang w:val="ru-RU"/>
        </w:rPr>
        <w:t>«Ангел», «Три</w:t>
      </w:r>
      <w:r w:rsidRPr="00803AD2">
        <w:rPr>
          <w:spacing w:val="-17"/>
          <w:lang w:val="ru-RU"/>
        </w:rPr>
        <w:t xml:space="preserve"> </w:t>
      </w:r>
      <w:r w:rsidRPr="00803AD2">
        <w:rPr>
          <w:lang w:val="ru-RU"/>
        </w:rPr>
        <w:t>пальмы».</w:t>
      </w:r>
    </w:p>
    <w:p w:rsidR="006D5497" w:rsidRPr="00803AD2" w:rsidRDefault="00803AD2">
      <w:pPr>
        <w:pStyle w:val="a3"/>
        <w:ind w:right="110" w:firstLine="707"/>
        <w:jc w:val="both"/>
        <w:rPr>
          <w:lang w:val="ru-RU"/>
        </w:rPr>
      </w:pPr>
      <w:r w:rsidRPr="00803AD2">
        <w:rPr>
          <w:lang w:val="ru-RU"/>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r w:rsidRPr="00803AD2">
        <w:rPr>
          <w:spacing w:val="-3"/>
          <w:lang w:val="ru-RU"/>
        </w:rPr>
        <w:t xml:space="preserve">«Звуки </w:t>
      </w:r>
      <w:r w:rsidRPr="00803AD2">
        <w:rPr>
          <w:lang w:val="ru-RU"/>
        </w:rPr>
        <w:t>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w:t>
      </w:r>
      <w:r w:rsidRPr="00803AD2">
        <w:rPr>
          <w:spacing w:val="-16"/>
          <w:lang w:val="ru-RU"/>
        </w:rPr>
        <w:t xml:space="preserve"> </w:t>
      </w:r>
      <w:r w:rsidRPr="00803AD2">
        <w:rPr>
          <w:lang w:val="ru-RU"/>
        </w:rPr>
        <w:t>поэта.</w:t>
      </w:r>
    </w:p>
    <w:p w:rsidR="006D5497" w:rsidRPr="00803AD2" w:rsidRDefault="00803AD2">
      <w:pPr>
        <w:pStyle w:val="a3"/>
        <w:ind w:right="109" w:firstLine="707"/>
        <w:jc w:val="both"/>
        <w:rPr>
          <w:lang w:val="ru-RU"/>
        </w:rPr>
      </w:pPr>
      <w:r w:rsidRPr="00803AD2">
        <w:rPr>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w:t>
      </w:r>
      <w:r w:rsidRPr="00803AD2">
        <w:rPr>
          <w:spacing w:val="-7"/>
          <w:lang w:val="ru-RU"/>
        </w:rPr>
        <w:t xml:space="preserve"> </w:t>
      </w:r>
      <w:r w:rsidRPr="00803AD2">
        <w:rPr>
          <w:lang w:val="ru-RU"/>
        </w:rPr>
        <w:t>стихотворения.</w:t>
      </w:r>
    </w:p>
    <w:p w:rsidR="006D5497" w:rsidRPr="00803AD2" w:rsidRDefault="00803AD2">
      <w:pPr>
        <w:pStyle w:val="a3"/>
        <w:ind w:right="102" w:firstLine="707"/>
        <w:jc w:val="both"/>
        <w:rPr>
          <w:lang w:val="ru-RU"/>
        </w:rPr>
      </w:pPr>
      <w:r w:rsidRPr="00803AD2">
        <w:rPr>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t>XVI</w:t>
      </w:r>
      <w:r w:rsidRPr="00803AD2">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w:t>
      </w:r>
      <w:r w:rsidRPr="00803AD2">
        <w:rPr>
          <w:spacing w:val="-18"/>
          <w:lang w:val="ru-RU"/>
        </w:rPr>
        <w:t xml:space="preserve"> </w:t>
      </w:r>
      <w:r w:rsidRPr="00803AD2">
        <w:rPr>
          <w:lang w:val="ru-RU"/>
        </w:rPr>
        <w:t>поэмы.</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6" w:firstLine="707"/>
        <w:jc w:val="both"/>
        <w:rPr>
          <w:lang w:val="ru-RU"/>
        </w:rPr>
      </w:pPr>
      <w:r w:rsidRPr="00803AD2">
        <w:rPr>
          <w:lang w:val="ru-RU"/>
        </w:rPr>
        <w:lastRenderedPageBreak/>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w:t>
      </w:r>
      <w:r w:rsidRPr="00803AD2">
        <w:rPr>
          <w:spacing w:val="-10"/>
          <w:lang w:val="ru-RU"/>
        </w:rPr>
        <w:t xml:space="preserve"> </w:t>
      </w:r>
      <w:r w:rsidRPr="00803AD2">
        <w:rPr>
          <w:lang w:val="ru-RU"/>
        </w:rPr>
        <w:t>поэмы.</w:t>
      </w:r>
    </w:p>
    <w:p w:rsidR="006D5497" w:rsidRPr="00803AD2" w:rsidRDefault="00803AD2">
      <w:pPr>
        <w:pStyle w:val="a3"/>
        <w:ind w:right="103" w:firstLine="707"/>
        <w:jc w:val="both"/>
        <w:rPr>
          <w:lang w:val="ru-RU"/>
        </w:rPr>
      </w:pPr>
      <w:r w:rsidRPr="00803AD2">
        <w:rPr>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w:t>
      </w:r>
      <w:r w:rsidRPr="00803AD2">
        <w:rPr>
          <w:spacing w:val="-24"/>
          <w:lang w:val="ru-RU"/>
        </w:rPr>
        <w:t xml:space="preserve"> </w:t>
      </w:r>
      <w:r w:rsidRPr="00803AD2">
        <w:rPr>
          <w:lang w:val="ru-RU"/>
        </w:rPr>
        <w:t>критике.</w:t>
      </w:r>
    </w:p>
    <w:p w:rsidR="006D5497" w:rsidRPr="00803AD2" w:rsidRDefault="00803AD2">
      <w:pPr>
        <w:pStyle w:val="a3"/>
        <w:ind w:right="107" w:firstLine="707"/>
        <w:jc w:val="both"/>
        <w:rPr>
          <w:lang w:val="ru-RU"/>
        </w:rPr>
      </w:pPr>
      <w:r w:rsidRPr="00803AD2">
        <w:rPr>
          <w:b/>
          <w:lang w:val="ru-RU"/>
        </w:rPr>
        <w:t xml:space="preserve">Н. В. Гоголь. </w:t>
      </w:r>
      <w:r w:rsidRPr="00803AD2">
        <w:rPr>
          <w:lang w:val="ru-RU"/>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6D5497" w:rsidRPr="00803AD2" w:rsidRDefault="00803AD2">
      <w:pPr>
        <w:pStyle w:val="a3"/>
        <w:ind w:right="105" w:firstLine="707"/>
        <w:jc w:val="both"/>
        <w:rPr>
          <w:lang w:val="ru-RU"/>
        </w:rPr>
      </w:pPr>
      <w:r w:rsidRPr="00803AD2">
        <w:rPr>
          <w:lang w:val="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w:t>
      </w:r>
      <w:r w:rsidRPr="00803AD2">
        <w:rPr>
          <w:spacing w:val="-19"/>
          <w:lang w:val="ru-RU"/>
        </w:rPr>
        <w:t xml:space="preserve"> </w:t>
      </w:r>
      <w:r w:rsidRPr="00803AD2">
        <w:rPr>
          <w:lang w:val="ru-RU"/>
        </w:rPr>
        <w:t>повести.</w:t>
      </w:r>
    </w:p>
    <w:p w:rsidR="006D5497" w:rsidRPr="00803AD2" w:rsidRDefault="00803AD2">
      <w:pPr>
        <w:pStyle w:val="a3"/>
        <w:ind w:right="108" w:firstLine="707"/>
        <w:jc w:val="both"/>
        <w:rPr>
          <w:lang w:val="ru-RU"/>
        </w:rPr>
      </w:pPr>
      <w:r w:rsidRPr="00803AD2">
        <w:rPr>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w:t>
      </w:r>
      <w:r w:rsidRPr="00803AD2">
        <w:rPr>
          <w:spacing w:val="-24"/>
          <w:lang w:val="ru-RU"/>
        </w:rPr>
        <w:t xml:space="preserve"> </w:t>
      </w:r>
      <w:r w:rsidRPr="00803AD2">
        <w:rPr>
          <w:lang w:val="ru-RU"/>
        </w:rPr>
        <w:t>повести.</w:t>
      </w:r>
    </w:p>
    <w:p w:rsidR="006D5497" w:rsidRPr="00803AD2" w:rsidRDefault="00803AD2">
      <w:pPr>
        <w:pStyle w:val="a3"/>
        <w:ind w:right="105" w:firstLine="707"/>
        <w:jc w:val="both"/>
        <w:rPr>
          <w:lang w:val="ru-RU"/>
        </w:rPr>
      </w:pPr>
      <w:r w:rsidRPr="00803AD2">
        <w:rPr>
          <w:lang w:val="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w:t>
      </w:r>
      <w:r w:rsidRPr="00803AD2">
        <w:rPr>
          <w:spacing w:val="-10"/>
          <w:lang w:val="ru-RU"/>
        </w:rPr>
        <w:t xml:space="preserve"> </w:t>
      </w:r>
      <w:r w:rsidRPr="00803AD2">
        <w:rPr>
          <w:lang w:val="ru-RU"/>
        </w:rPr>
        <w:t>комедии.</w:t>
      </w:r>
    </w:p>
    <w:p w:rsidR="006D5497" w:rsidRPr="00803AD2" w:rsidRDefault="00803AD2">
      <w:pPr>
        <w:pStyle w:val="a3"/>
        <w:ind w:right="108" w:firstLine="707"/>
        <w:jc w:val="both"/>
        <w:rPr>
          <w:lang w:val="ru-RU"/>
        </w:rPr>
      </w:pPr>
      <w:r w:rsidRPr="00803AD2">
        <w:rPr>
          <w:lang w:val="ru-RU"/>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w:t>
      </w:r>
      <w:r w:rsidRPr="00803AD2">
        <w:rPr>
          <w:spacing w:val="-6"/>
          <w:lang w:val="ru-RU"/>
        </w:rPr>
        <w:t xml:space="preserve"> </w:t>
      </w:r>
      <w:r w:rsidRPr="00803AD2">
        <w:rPr>
          <w:lang w:val="ru-RU"/>
        </w:rPr>
        <w:t>критике.</w:t>
      </w:r>
    </w:p>
    <w:p w:rsidR="006D5497" w:rsidRPr="00803AD2" w:rsidRDefault="00803AD2">
      <w:pPr>
        <w:pStyle w:val="1"/>
        <w:ind w:right="1931"/>
        <w:rPr>
          <w:b w:val="0"/>
          <w:bCs w:val="0"/>
          <w:lang w:val="ru-RU"/>
        </w:rPr>
      </w:pPr>
      <w:r w:rsidRPr="00803AD2">
        <w:rPr>
          <w:lang w:val="ru-RU"/>
        </w:rPr>
        <w:t xml:space="preserve">Русская литература </w:t>
      </w:r>
      <w:r>
        <w:t>XIX</w:t>
      </w:r>
      <w:r w:rsidRPr="00803AD2">
        <w:rPr>
          <w:lang w:val="ru-RU"/>
        </w:rPr>
        <w:t xml:space="preserve"> в. (вторая</w:t>
      </w:r>
      <w:r w:rsidRPr="00803AD2">
        <w:rPr>
          <w:spacing w:val="-10"/>
          <w:lang w:val="ru-RU"/>
        </w:rPr>
        <w:t xml:space="preserve"> </w:t>
      </w:r>
      <w:r w:rsidRPr="00803AD2">
        <w:rPr>
          <w:lang w:val="ru-RU"/>
        </w:rPr>
        <w:t>половина)</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7" w:firstLine="707"/>
        <w:jc w:val="both"/>
        <w:rPr>
          <w:lang w:val="ru-RU"/>
        </w:rPr>
      </w:pPr>
      <w:r w:rsidRPr="00803AD2">
        <w:rPr>
          <w:rFonts w:cs="Times New Roman"/>
          <w:b/>
          <w:bCs/>
          <w:lang w:val="ru-RU"/>
        </w:rPr>
        <w:lastRenderedPageBreak/>
        <w:t xml:space="preserve">Ф. И. Тютчев. </w:t>
      </w:r>
      <w:r w:rsidRPr="00803AD2">
        <w:rPr>
          <w:lang w:val="ru-RU"/>
        </w:rPr>
        <w:t xml:space="preserve">Стихотворения </w:t>
      </w:r>
      <w:r w:rsidRPr="00803AD2">
        <w:rPr>
          <w:rFonts w:cs="Times New Roman"/>
          <w:b/>
          <w:bCs/>
          <w:lang w:val="ru-RU"/>
        </w:rPr>
        <w:t>«</w:t>
      </w:r>
      <w:r w:rsidRPr="00803AD2">
        <w:rPr>
          <w:lang w:val="ru-RU"/>
        </w:rPr>
        <w:t xml:space="preserve">Весенняя гроза», «Есть в осени первоначальной…», </w:t>
      </w:r>
      <w:r w:rsidRPr="00803AD2">
        <w:rPr>
          <w:spacing w:val="-3"/>
          <w:lang w:val="ru-RU"/>
        </w:rPr>
        <w:t xml:space="preserve">«С </w:t>
      </w:r>
      <w:r w:rsidRPr="00803AD2">
        <w:rPr>
          <w:lang w:val="ru-RU"/>
        </w:rPr>
        <w:t>поляны коршун поднялся…», «Фонтан»</w:t>
      </w:r>
      <w:r w:rsidRPr="00803AD2">
        <w:rPr>
          <w:rFonts w:cs="Times New Roman"/>
          <w:lang w:val="ru-RU"/>
        </w:rPr>
        <w:t xml:space="preserve">. </w:t>
      </w:r>
      <w:r w:rsidRPr="00803AD2">
        <w:rPr>
          <w:lang w:val="ru-RU"/>
        </w:rPr>
        <w:t>Философская проблематика стихотворений Тютчева. Параллелизм в описании жизни природы и человека. Природные образы и средства их</w:t>
      </w:r>
      <w:r w:rsidRPr="00803AD2">
        <w:rPr>
          <w:spacing w:val="-12"/>
          <w:lang w:val="ru-RU"/>
        </w:rPr>
        <w:t xml:space="preserve"> </w:t>
      </w:r>
      <w:r w:rsidRPr="00803AD2">
        <w:rPr>
          <w:lang w:val="ru-RU"/>
        </w:rPr>
        <w:t>создания.</w:t>
      </w:r>
    </w:p>
    <w:p w:rsidR="006D5497" w:rsidRPr="00803AD2" w:rsidRDefault="00803AD2">
      <w:pPr>
        <w:pStyle w:val="a3"/>
        <w:ind w:right="100" w:firstLine="707"/>
        <w:jc w:val="both"/>
        <w:rPr>
          <w:lang w:val="ru-RU"/>
        </w:rPr>
      </w:pPr>
      <w:r w:rsidRPr="00803AD2">
        <w:rPr>
          <w:rFonts w:cs="Times New Roman"/>
          <w:b/>
          <w:bCs/>
          <w:lang w:val="ru-RU"/>
        </w:rPr>
        <w:t xml:space="preserve">А. А. Фет. </w:t>
      </w:r>
      <w:r w:rsidRPr="00803AD2">
        <w:rPr>
          <w:lang w:val="ru-RU"/>
        </w:rPr>
        <w:t xml:space="preserve">Стихотворения </w:t>
      </w:r>
      <w:r w:rsidRPr="00803AD2">
        <w:rPr>
          <w:spacing w:val="-5"/>
          <w:lang w:val="ru-RU"/>
        </w:rPr>
        <w:t xml:space="preserve">«Я </w:t>
      </w:r>
      <w:r w:rsidRPr="00803AD2">
        <w:rPr>
          <w:lang w:val="ru-RU"/>
        </w:rPr>
        <w:t>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w:t>
      </w:r>
      <w:r w:rsidRPr="00803AD2">
        <w:rPr>
          <w:spacing w:val="-24"/>
          <w:lang w:val="ru-RU"/>
        </w:rPr>
        <w:t xml:space="preserve"> </w:t>
      </w:r>
      <w:r w:rsidRPr="00803AD2">
        <w:rPr>
          <w:lang w:val="ru-RU"/>
        </w:rPr>
        <w:t>создания.</w:t>
      </w:r>
    </w:p>
    <w:p w:rsidR="006D5497" w:rsidRPr="00803AD2" w:rsidRDefault="00803AD2">
      <w:pPr>
        <w:pStyle w:val="a3"/>
        <w:ind w:right="105" w:firstLine="707"/>
        <w:jc w:val="both"/>
        <w:rPr>
          <w:lang w:val="ru-RU"/>
        </w:rPr>
      </w:pPr>
      <w:r w:rsidRPr="00803AD2">
        <w:rPr>
          <w:b/>
          <w:lang w:val="ru-RU"/>
        </w:rPr>
        <w:t xml:space="preserve">И. С. Тургенев. </w:t>
      </w:r>
      <w:r w:rsidRPr="00803AD2">
        <w:rPr>
          <w:lang w:val="ru-RU"/>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6D5497" w:rsidRPr="00803AD2" w:rsidRDefault="00803AD2">
      <w:pPr>
        <w:pStyle w:val="a3"/>
        <w:ind w:left="810" w:right="105" w:firstLine="0"/>
        <w:rPr>
          <w:lang w:val="ru-RU"/>
        </w:rPr>
      </w:pPr>
      <w:r w:rsidRPr="00803AD2">
        <w:rPr>
          <w:lang w:val="ru-RU"/>
        </w:rPr>
        <w:t xml:space="preserve">Рассказ  «Певцы».  Изображение русской жизни и русских характеров в    </w:t>
      </w:r>
      <w:r w:rsidRPr="00803AD2">
        <w:rPr>
          <w:spacing w:val="6"/>
          <w:lang w:val="ru-RU"/>
        </w:rPr>
        <w:t xml:space="preserve"> </w:t>
      </w:r>
      <w:r w:rsidRPr="00803AD2">
        <w:rPr>
          <w:lang w:val="ru-RU"/>
        </w:rPr>
        <w:t>рассказе.</w:t>
      </w:r>
    </w:p>
    <w:p w:rsidR="006D5497" w:rsidRPr="00803AD2" w:rsidRDefault="00803AD2">
      <w:pPr>
        <w:pStyle w:val="a3"/>
        <w:ind w:right="105" w:firstLine="0"/>
        <w:rPr>
          <w:lang w:val="ru-RU"/>
        </w:rPr>
      </w:pPr>
      <w:r w:rsidRPr="00803AD2">
        <w:rPr>
          <w:lang w:val="ru-RU"/>
        </w:rPr>
        <w:t>Образ рассказчика. Авторская позиция и способы её выражения в</w:t>
      </w:r>
      <w:r w:rsidRPr="00803AD2">
        <w:rPr>
          <w:spacing w:val="-26"/>
          <w:lang w:val="ru-RU"/>
        </w:rPr>
        <w:t xml:space="preserve"> </w:t>
      </w:r>
      <w:r w:rsidRPr="00803AD2">
        <w:rPr>
          <w:lang w:val="ru-RU"/>
        </w:rPr>
        <w:t>произведении.</w:t>
      </w:r>
    </w:p>
    <w:p w:rsidR="006D5497" w:rsidRPr="00803AD2" w:rsidRDefault="00803AD2">
      <w:pPr>
        <w:pStyle w:val="a3"/>
        <w:ind w:right="104" w:firstLine="707"/>
        <w:jc w:val="both"/>
        <w:rPr>
          <w:lang w:val="ru-RU"/>
        </w:rPr>
      </w:pPr>
      <w:r w:rsidRPr="00803AD2">
        <w:rPr>
          <w:lang w:val="ru-RU"/>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w:t>
      </w:r>
      <w:r w:rsidRPr="00803AD2">
        <w:rPr>
          <w:spacing w:val="-13"/>
          <w:lang w:val="ru-RU"/>
        </w:rPr>
        <w:t xml:space="preserve"> </w:t>
      </w:r>
      <w:r w:rsidRPr="00803AD2">
        <w:rPr>
          <w:lang w:val="ru-RU"/>
        </w:rPr>
        <w:t>выражения.</w:t>
      </w:r>
    </w:p>
    <w:p w:rsidR="006D5497" w:rsidRPr="00803AD2" w:rsidRDefault="00803AD2">
      <w:pPr>
        <w:pStyle w:val="a3"/>
        <w:ind w:right="106" w:firstLine="707"/>
        <w:jc w:val="both"/>
        <w:rPr>
          <w:lang w:val="ru-RU"/>
        </w:rPr>
      </w:pPr>
      <w:r w:rsidRPr="00803AD2">
        <w:rPr>
          <w:b/>
          <w:lang w:val="ru-RU"/>
        </w:rPr>
        <w:t xml:space="preserve">Н. А. Некрасов. </w:t>
      </w:r>
      <w:r w:rsidRPr="00803AD2">
        <w:rPr>
          <w:lang w:val="ru-RU"/>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w:t>
      </w:r>
      <w:r w:rsidRPr="00803AD2">
        <w:rPr>
          <w:spacing w:val="-8"/>
          <w:lang w:val="ru-RU"/>
        </w:rPr>
        <w:t xml:space="preserve"> </w:t>
      </w:r>
      <w:r w:rsidRPr="00803AD2">
        <w:rPr>
          <w:lang w:val="ru-RU"/>
        </w:rPr>
        <w:t>героям.</w:t>
      </w:r>
    </w:p>
    <w:p w:rsidR="006D5497" w:rsidRPr="00803AD2" w:rsidRDefault="00803AD2">
      <w:pPr>
        <w:pStyle w:val="a3"/>
        <w:ind w:right="105" w:firstLine="707"/>
        <w:jc w:val="both"/>
        <w:rPr>
          <w:lang w:val="ru-RU"/>
        </w:rPr>
      </w:pPr>
      <w:r w:rsidRPr="00803AD2">
        <w:rPr>
          <w:b/>
          <w:lang w:val="ru-RU"/>
        </w:rPr>
        <w:t xml:space="preserve">Л. Н. Толстой. </w:t>
      </w:r>
      <w:r w:rsidRPr="00803AD2">
        <w:rPr>
          <w:lang w:val="ru-RU"/>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w:t>
      </w:r>
      <w:r w:rsidRPr="00803AD2">
        <w:rPr>
          <w:spacing w:val="-30"/>
          <w:lang w:val="ru-RU"/>
        </w:rPr>
        <w:t xml:space="preserve"> </w:t>
      </w:r>
      <w:r w:rsidRPr="00803AD2">
        <w:rPr>
          <w:lang w:val="ru-RU"/>
        </w:rPr>
        <w:t>рассказа.</w:t>
      </w:r>
    </w:p>
    <w:p w:rsidR="006D5497" w:rsidRPr="00803AD2" w:rsidRDefault="00803AD2">
      <w:pPr>
        <w:pStyle w:val="a3"/>
        <w:ind w:right="111" w:firstLine="707"/>
        <w:jc w:val="both"/>
        <w:rPr>
          <w:lang w:val="ru-RU"/>
        </w:rPr>
      </w:pPr>
      <w:r w:rsidRPr="00803AD2">
        <w:rPr>
          <w:b/>
          <w:lang w:val="ru-RU"/>
        </w:rPr>
        <w:t xml:space="preserve">А. П. Чехов. </w:t>
      </w:r>
      <w:r w:rsidRPr="00803AD2">
        <w:rPr>
          <w:lang w:val="ru-RU"/>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w:t>
      </w:r>
      <w:r w:rsidRPr="00803AD2">
        <w:rPr>
          <w:spacing w:val="-11"/>
          <w:lang w:val="ru-RU"/>
        </w:rPr>
        <w:t xml:space="preserve"> </w:t>
      </w:r>
      <w:r w:rsidRPr="00803AD2">
        <w:rPr>
          <w:lang w:val="ru-RU"/>
        </w:rPr>
        <w:t>названия.</w:t>
      </w:r>
    </w:p>
    <w:p w:rsidR="006D5497" w:rsidRPr="00803AD2" w:rsidRDefault="00803AD2">
      <w:pPr>
        <w:pStyle w:val="1"/>
        <w:spacing w:line="274" w:lineRule="exact"/>
        <w:ind w:right="1931"/>
        <w:rPr>
          <w:b w:val="0"/>
          <w:bCs w:val="0"/>
          <w:lang w:val="ru-RU"/>
        </w:rPr>
      </w:pPr>
      <w:r w:rsidRPr="00803AD2">
        <w:rPr>
          <w:lang w:val="ru-RU"/>
        </w:rPr>
        <w:t xml:space="preserve">Русская литература </w:t>
      </w:r>
      <w:r>
        <w:t>XX</w:t>
      </w:r>
      <w:r w:rsidRPr="00803AD2">
        <w:rPr>
          <w:lang w:val="ru-RU"/>
        </w:rPr>
        <w:t xml:space="preserve"> в. (первая</w:t>
      </w:r>
      <w:r w:rsidRPr="00803AD2">
        <w:rPr>
          <w:spacing w:val="-9"/>
          <w:lang w:val="ru-RU"/>
        </w:rPr>
        <w:t xml:space="preserve"> </w:t>
      </w:r>
      <w:r w:rsidRPr="00803AD2">
        <w:rPr>
          <w:lang w:val="ru-RU"/>
        </w:rPr>
        <w:t>половина)</w:t>
      </w:r>
    </w:p>
    <w:p w:rsidR="006D5497" w:rsidRPr="00803AD2" w:rsidRDefault="00803AD2">
      <w:pPr>
        <w:pStyle w:val="a3"/>
        <w:ind w:right="106" w:firstLine="707"/>
        <w:jc w:val="both"/>
        <w:rPr>
          <w:lang w:val="ru-RU"/>
        </w:rPr>
      </w:pPr>
      <w:r w:rsidRPr="00803AD2">
        <w:rPr>
          <w:rFonts w:cs="Times New Roman"/>
          <w:b/>
          <w:bCs/>
          <w:lang w:val="ru-RU"/>
        </w:rPr>
        <w:t xml:space="preserve">И. А. Бунин. </w:t>
      </w:r>
      <w:r w:rsidRPr="00803AD2">
        <w:rPr>
          <w:lang w:val="ru-RU"/>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6D5497" w:rsidRPr="00803AD2" w:rsidRDefault="00803AD2">
      <w:pPr>
        <w:pStyle w:val="a3"/>
        <w:ind w:right="110" w:firstLine="707"/>
        <w:jc w:val="both"/>
        <w:rPr>
          <w:lang w:val="ru-RU"/>
        </w:rPr>
      </w:pPr>
      <w:r w:rsidRPr="00803AD2">
        <w:rPr>
          <w:lang w:val="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w:t>
      </w:r>
      <w:r w:rsidRPr="00803AD2">
        <w:rPr>
          <w:spacing w:val="-13"/>
          <w:lang w:val="ru-RU"/>
        </w:rPr>
        <w:t xml:space="preserve"> </w:t>
      </w:r>
      <w:r w:rsidRPr="00803AD2">
        <w:rPr>
          <w:lang w:val="ru-RU"/>
        </w:rPr>
        <w:t>названия.</w:t>
      </w:r>
    </w:p>
    <w:p w:rsidR="006D5497" w:rsidRPr="00803AD2" w:rsidRDefault="00803AD2">
      <w:pPr>
        <w:pStyle w:val="a3"/>
        <w:ind w:right="110" w:firstLine="707"/>
        <w:jc w:val="both"/>
        <w:rPr>
          <w:lang w:val="ru-RU"/>
        </w:rPr>
      </w:pPr>
      <w:r w:rsidRPr="00803AD2">
        <w:rPr>
          <w:b/>
          <w:lang w:val="ru-RU"/>
        </w:rPr>
        <w:t xml:space="preserve">А. И. Куприн. </w:t>
      </w:r>
      <w:r w:rsidRPr="00803AD2">
        <w:rPr>
          <w:lang w:val="ru-RU"/>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w:t>
      </w:r>
      <w:r w:rsidRPr="00803AD2">
        <w:rPr>
          <w:spacing w:val="-13"/>
          <w:lang w:val="ru-RU"/>
        </w:rPr>
        <w:t xml:space="preserve"> </w:t>
      </w:r>
      <w:r w:rsidRPr="00803AD2">
        <w:rPr>
          <w:lang w:val="ru-RU"/>
        </w:rPr>
        <w:t>литературе.</w:t>
      </w:r>
    </w:p>
    <w:p w:rsidR="006D5497" w:rsidRPr="00803AD2" w:rsidRDefault="00803AD2">
      <w:pPr>
        <w:pStyle w:val="a3"/>
        <w:ind w:right="110" w:firstLine="707"/>
        <w:jc w:val="both"/>
        <w:rPr>
          <w:lang w:val="ru-RU"/>
        </w:rPr>
      </w:pPr>
      <w:r w:rsidRPr="00803AD2">
        <w:rPr>
          <w:b/>
          <w:lang w:val="ru-RU"/>
        </w:rPr>
        <w:t xml:space="preserve">М. Горький. </w:t>
      </w:r>
      <w:r w:rsidRPr="00803AD2">
        <w:rPr>
          <w:lang w:val="ru-RU"/>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w:t>
      </w:r>
      <w:r w:rsidRPr="00803AD2">
        <w:rPr>
          <w:spacing w:val="-13"/>
          <w:lang w:val="ru-RU"/>
        </w:rPr>
        <w:t xml:space="preserve"> </w:t>
      </w:r>
      <w:r w:rsidRPr="00803AD2">
        <w:rPr>
          <w:lang w:val="ru-RU"/>
        </w:rPr>
        <w:t>обществу.</w:t>
      </w:r>
    </w:p>
    <w:p w:rsidR="006D5497" w:rsidRPr="00803AD2" w:rsidRDefault="00803AD2">
      <w:pPr>
        <w:pStyle w:val="a3"/>
        <w:ind w:right="106" w:firstLine="707"/>
        <w:jc w:val="both"/>
        <w:rPr>
          <w:lang w:val="ru-RU"/>
        </w:rPr>
      </w:pPr>
      <w:r w:rsidRPr="00803AD2">
        <w:rPr>
          <w:b/>
          <w:lang w:val="ru-RU"/>
        </w:rPr>
        <w:t xml:space="preserve">И. С. Шмелёв. </w:t>
      </w:r>
      <w:r w:rsidRPr="00803AD2">
        <w:rPr>
          <w:lang w:val="ru-RU"/>
        </w:rPr>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w:t>
      </w:r>
      <w:r w:rsidRPr="00803AD2">
        <w:rPr>
          <w:spacing w:val="-24"/>
          <w:lang w:val="ru-RU"/>
        </w:rPr>
        <w:t xml:space="preserve"> </w:t>
      </w:r>
      <w:r w:rsidRPr="00803AD2">
        <w:rPr>
          <w:lang w:val="ru-RU"/>
        </w:rPr>
        <w:t>повествования.</w:t>
      </w:r>
    </w:p>
    <w:p w:rsidR="006D5497" w:rsidRDefault="00803AD2">
      <w:pPr>
        <w:pStyle w:val="a3"/>
        <w:ind w:right="112" w:firstLine="707"/>
        <w:jc w:val="both"/>
      </w:pPr>
      <w:r w:rsidRPr="00803AD2">
        <w:rPr>
          <w:rFonts w:cs="Times New Roman"/>
          <w:b/>
          <w:bCs/>
          <w:lang w:val="ru-RU"/>
        </w:rPr>
        <w:t xml:space="preserve">А. А. Блок. </w:t>
      </w:r>
      <w:r w:rsidRPr="00803AD2">
        <w:rPr>
          <w:lang w:val="ru-RU"/>
        </w:rPr>
        <w:t xml:space="preserve">Стихотворения «Девушка пела в церковном хоре…», «Родина». Лирический герой в поэзии Блока. Символика и реалистические детали в стихотворениях. </w:t>
      </w:r>
      <w:r>
        <w:t>Образ Родины. Музыкальность лирики</w:t>
      </w:r>
      <w:r>
        <w:rPr>
          <w:spacing w:val="-16"/>
        </w:rPr>
        <w:t xml:space="preserve"> </w:t>
      </w:r>
      <w:r>
        <w:t>Блока.</w:t>
      </w:r>
    </w:p>
    <w:p w:rsidR="006D5497" w:rsidRPr="00803AD2" w:rsidRDefault="00803AD2">
      <w:pPr>
        <w:pStyle w:val="a4"/>
        <w:numPr>
          <w:ilvl w:val="0"/>
          <w:numId w:val="152"/>
        </w:numPr>
        <w:tabs>
          <w:tab w:val="left" w:pos="1091"/>
          <w:tab w:val="left" w:pos="3152"/>
          <w:tab w:val="left" w:pos="5061"/>
          <w:tab w:val="left" w:pos="6440"/>
          <w:tab w:val="left" w:pos="7906"/>
          <w:tab w:val="left" w:pos="8359"/>
        </w:tabs>
        <w:ind w:firstLine="708"/>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В.  </w:t>
      </w:r>
      <w:r w:rsidRPr="00803AD2">
        <w:rPr>
          <w:rFonts w:ascii="Times New Roman" w:hAnsi="Times New Roman"/>
          <w:b/>
          <w:spacing w:val="17"/>
          <w:sz w:val="24"/>
          <w:lang w:val="ru-RU"/>
        </w:rPr>
        <w:t xml:space="preserve"> </w:t>
      </w:r>
      <w:r w:rsidRPr="00803AD2">
        <w:rPr>
          <w:rFonts w:ascii="Times New Roman" w:hAnsi="Times New Roman"/>
          <w:b/>
          <w:sz w:val="24"/>
          <w:lang w:val="ru-RU"/>
        </w:rPr>
        <w:t>Маяковский.</w:t>
      </w:r>
      <w:r w:rsidRPr="00803AD2">
        <w:rPr>
          <w:rFonts w:ascii="Times New Roman" w:hAnsi="Times New Roman"/>
          <w:b/>
          <w:sz w:val="24"/>
          <w:lang w:val="ru-RU"/>
        </w:rPr>
        <w:tab/>
      </w:r>
      <w:r w:rsidRPr="00803AD2">
        <w:rPr>
          <w:rFonts w:ascii="Times New Roman" w:hAnsi="Times New Roman"/>
          <w:sz w:val="24"/>
          <w:lang w:val="ru-RU"/>
        </w:rPr>
        <w:t>Стихотворения</w:t>
      </w:r>
      <w:r w:rsidRPr="00803AD2">
        <w:rPr>
          <w:rFonts w:ascii="Times New Roman" w:hAnsi="Times New Roman"/>
          <w:sz w:val="24"/>
          <w:lang w:val="ru-RU"/>
        </w:rPr>
        <w:tab/>
        <w:t>«Хорошее</w:t>
      </w:r>
      <w:r w:rsidRPr="00803AD2">
        <w:rPr>
          <w:rFonts w:ascii="Times New Roman" w:hAnsi="Times New Roman"/>
          <w:sz w:val="24"/>
          <w:lang w:val="ru-RU"/>
        </w:rPr>
        <w:tab/>
        <w:t>отношение</w:t>
      </w:r>
      <w:r w:rsidRPr="00803AD2">
        <w:rPr>
          <w:rFonts w:ascii="Times New Roman" w:hAnsi="Times New Roman"/>
          <w:sz w:val="24"/>
          <w:lang w:val="ru-RU"/>
        </w:rPr>
        <w:tab/>
        <w:t>к</w:t>
      </w:r>
      <w:r w:rsidRPr="00803AD2">
        <w:rPr>
          <w:rFonts w:ascii="Times New Roman" w:hAnsi="Times New Roman"/>
          <w:sz w:val="24"/>
          <w:lang w:val="ru-RU"/>
        </w:rPr>
        <w:tab/>
        <w:t>лошадям»,</w:t>
      </w:r>
    </w:p>
    <w:p w:rsidR="006D5497" w:rsidRPr="00803AD2" w:rsidRDefault="00803AD2">
      <w:pPr>
        <w:pStyle w:val="a3"/>
        <w:ind w:right="105" w:firstLine="0"/>
        <w:rPr>
          <w:lang w:val="ru-RU"/>
        </w:rPr>
      </w:pPr>
      <w:r w:rsidRPr="00803AD2">
        <w:rPr>
          <w:lang w:val="ru-RU"/>
        </w:rPr>
        <w:t xml:space="preserve">«Необычайное приключение, бывшее с Владимиром Маяковским летом на даче». Словотворчество и яркая метафоричность ранней лирики Маяковского. </w:t>
      </w:r>
      <w:r w:rsidRPr="00803AD2">
        <w:rPr>
          <w:spacing w:val="24"/>
          <w:lang w:val="ru-RU"/>
        </w:rPr>
        <w:t xml:space="preserve"> </w:t>
      </w:r>
      <w:r w:rsidRPr="00803AD2">
        <w:rPr>
          <w:lang w:val="ru-RU"/>
        </w:rPr>
        <w:t>Гуманистический</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Default="00803AD2">
      <w:pPr>
        <w:pStyle w:val="a3"/>
        <w:spacing w:before="46"/>
        <w:ind w:right="105" w:firstLine="0"/>
        <w:jc w:val="both"/>
      </w:pPr>
      <w:r w:rsidRPr="00803AD2">
        <w:rPr>
          <w:lang w:val="ru-RU"/>
        </w:rPr>
        <w:lastRenderedPageBreak/>
        <w:t xml:space="preserve">пафос стихотворения. Одиночество лирического героя, его противопоставление толпе обывателей. </w:t>
      </w:r>
      <w:r>
        <w:t>Тема назначения поэзии. Своеобразие ритмики и</w:t>
      </w:r>
      <w:r>
        <w:rPr>
          <w:spacing w:val="-27"/>
        </w:rPr>
        <w:t xml:space="preserve"> </w:t>
      </w:r>
      <w:r>
        <w:t>рифмы.</w:t>
      </w:r>
    </w:p>
    <w:p w:rsidR="006D5497" w:rsidRPr="00803AD2" w:rsidRDefault="00803AD2">
      <w:pPr>
        <w:pStyle w:val="a4"/>
        <w:numPr>
          <w:ilvl w:val="0"/>
          <w:numId w:val="152"/>
        </w:numPr>
        <w:tabs>
          <w:tab w:val="left" w:pos="1103"/>
        </w:tabs>
        <w:ind w:right="111" w:firstLine="708"/>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А. Есенин. </w:t>
      </w:r>
      <w:r w:rsidRPr="00803AD2">
        <w:rPr>
          <w:rFonts w:ascii="Times New Roman" w:eastAsia="Times New Roman" w:hAnsi="Times New Roman" w:cs="Times New Roman"/>
          <w:sz w:val="24"/>
          <w:szCs w:val="24"/>
          <w:lang w:val="ru-RU"/>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w:t>
      </w:r>
      <w:r w:rsidRPr="00803AD2">
        <w:rPr>
          <w:rFonts w:ascii="Times New Roman" w:eastAsia="Times New Roman" w:hAnsi="Times New Roman" w:cs="Times New Roman"/>
          <w:spacing w:val="-13"/>
          <w:sz w:val="24"/>
          <w:szCs w:val="24"/>
          <w:lang w:val="ru-RU"/>
        </w:rPr>
        <w:t xml:space="preserve"> </w:t>
      </w:r>
      <w:r w:rsidRPr="00803AD2">
        <w:rPr>
          <w:rFonts w:ascii="Times New Roman" w:eastAsia="Times New Roman" w:hAnsi="Times New Roman" w:cs="Times New Roman"/>
          <w:sz w:val="24"/>
          <w:szCs w:val="24"/>
          <w:lang w:val="ru-RU"/>
        </w:rPr>
        <w:t>Есенина.</w:t>
      </w:r>
    </w:p>
    <w:p w:rsidR="006D5497" w:rsidRPr="00803AD2" w:rsidRDefault="00803AD2">
      <w:pPr>
        <w:pStyle w:val="a3"/>
        <w:ind w:right="105" w:firstLine="707"/>
        <w:jc w:val="both"/>
        <w:rPr>
          <w:lang w:val="ru-RU"/>
        </w:rPr>
      </w:pPr>
      <w:r w:rsidRPr="00803AD2">
        <w:rPr>
          <w:rFonts w:cs="Times New Roman"/>
          <w:b/>
          <w:bCs/>
          <w:lang w:val="ru-RU"/>
        </w:rPr>
        <w:t xml:space="preserve">А. А. Ахматова. </w:t>
      </w:r>
      <w:r w:rsidRPr="00803AD2">
        <w:rPr>
          <w:lang w:val="ru-RU"/>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w:t>
      </w:r>
      <w:r w:rsidRPr="00803AD2">
        <w:rPr>
          <w:spacing w:val="-16"/>
          <w:lang w:val="ru-RU"/>
        </w:rPr>
        <w:t xml:space="preserve"> </w:t>
      </w:r>
      <w:r w:rsidRPr="00803AD2">
        <w:rPr>
          <w:lang w:val="ru-RU"/>
        </w:rPr>
        <w:t>стихотворении.</w:t>
      </w:r>
    </w:p>
    <w:p w:rsidR="006D5497" w:rsidRPr="00803AD2" w:rsidRDefault="00803AD2">
      <w:pPr>
        <w:pStyle w:val="a3"/>
        <w:ind w:right="112" w:firstLine="707"/>
        <w:jc w:val="both"/>
        <w:rPr>
          <w:lang w:val="ru-RU"/>
        </w:rPr>
      </w:pPr>
      <w:r w:rsidRPr="00803AD2">
        <w:rPr>
          <w:b/>
          <w:lang w:val="ru-RU"/>
        </w:rPr>
        <w:t xml:space="preserve">А. П. Платонов. </w:t>
      </w:r>
      <w:r w:rsidRPr="00803AD2">
        <w:rPr>
          <w:lang w:val="ru-RU"/>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6D5497" w:rsidRPr="00803AD2" w:rsidRDefault="00803AD2">
      <w:pPr>
        <w:pStyle w:val="a3"/>
        <w:ind w:right="108" w:firstLine="707"/>
        <w:jc w:val="both"/>
        <w:rPr>
          <w:lang w:val="ru-RU"/>
        </w:rPr>
      </w:pPr>
      <w:r w:rsidRPr="00803AD2">
        <w:rPr>
          <w:b/>
          <w:lang w:val="ru-RU"/>
        </w:rPr>
        <w:t xml:space="preserve">А. С. Грин. </w:t>
      </w:r>
      <w:r w:rsidRPr="00803AD2">
        <w:rPr>
          <w:lang w:val="ru-RU"/>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w:t>
      </w:r>
      <w:r w:rsidRPr="00803AD2">
        <w:rPr>
          <w:spacing w:val="-13"/>
          <w:lang w:val="ru-RU"/>
        </w:rPr>
        <w:t xml:space="preserve"> </w:t>
      </w:r>
      <w:r w:rsidRPr="00803AD2">
        <w:rPr>
          <w:lang w:val="ru-RU"/>
        </w:rPr>
        <w:t>паруса.</w:t>
      </w:r>
    </w:p>
    <w:p w:rsidR="006D5497" w:rsidRPr="00803AD2" w:rsidRDefault="00803AD2">
      <w:pPr>
        <w:pStyle w:val="a3"/>
        <w:ind w:right="107" w:firstLine="707"/>
        <w:jc w:val="both"/>
        <w:rPr>
          <w:lang w:val="ru-RU"/>
        </w:rPr>
      </w:pPr>
      <w:r w:rsidRPr="00803AD2">
        <w:rPr>
          <w:b/>
          <w:lang w:val="ru-RU"/>
        </w:rPr>
        <w:t xml:space="preserve">М. А. Булгаков. </w:t>
      </w:r>
      <w:r w:rsidRPr="00803AD2">
        <w:rPr>
          <w:lang w:val="ru-RU"/>
        </w:rPr>
        <w:t xml:space="preserve">Повесть «Собачье сердце». Мифологические и литературные источники   сюжета.   Идея   переделки   человеческой   природы.   Образ   Шарикова      </w:t>
      </w:r>
      <w:r w:rsidRPr="00803AD2">
        <w:rPr>
          <w:spacing w:val="24"/>
          <w:lang w:val="ru-RU"/>
        </w:rPr>
        <w:t xml:space="preserve"> </w:t>
      </w:r>
      <w:r w:rsidRPr="00803AD2">
        <w:rPr>
          <w:lang w:val="ru-RU"/>
        </w:rPr>
        <w:t>и</w:t>
      </w:r>
    </w:p>
    <w:p w:rsidR="006D5497" w:rsidRPr="00074B24" w:rsidRDefault="00803AD2">
      <w:pPr>
        <w:pStyle w:val="a3"/>
        <w:ind w:right="108" w:firstLine="0"/>
        <w:jc w:val="both"/>
        <w:rPr>
          <w:lang w:val="ru-RU"/>
        </w:rPr>
      </w:pPr>
      <w:r w:rsidRPr="00803AD2">
        <w:rPr>
          <w:lang w:val="ru-RU"/>
        </w:rPr>
        <w:t xml:space="preserve">«шариковщина» как социальное явление. Проблема исторической ответственности интеллигенции. Символика имён, названий, художественных деталей. </w:t>
      </w:r>
      <w:r w:rsidRPr="00074B24">
        <w:rPr>
          <w:lang w:val="ru-RU"/>
        </w:rPr>
        <w:t>Приёмы сатирического</w:t>
      </w:r>
      <w:r w:rsidRPr="00074B24">
        <w:rPr>
          <w:spacing w:val="-8"/>
          <w:lang w:val="ru-RU"/>
        </w:rPr>
        <w:t xml:space="preserve"> </w:t>
      </w:r>
      <w:r w:rsidRPr="00074B24">
        <w:rPr>
          <w:lang w:val="ru-RU"/>
        </w:rPr>
        <w:t>изображения.</w:t>
      </w:r>
    </w:p>
    <w:p w:rsidR="006D5497" w:rsidRPr="00074B24" w:rsidRDefault="00803AD2">
      <w:pPr>
        <w:pStyle w:val="1"/>
        <w:spacing w:line="274" w:lineRule="exact"/>
        <w:ind w:right="1931"/>
        <w:rPr>
          <w:b w:val="0"/>
          <w:bCs w:val="0"/>
          <w:lang w:val="ru-RU"/>
        </w:rPr>
      </w:pPr>
      <w:r w:rsidRPr="00074B24">
        <w:rPr>
          <w:lang w:val="ru-RU"/>
        </w:rPr>
        <w:t xml:space="preserve">Русская литература </w:t>
      </w:r>
      <w:r>
        <w:t>XX</w:t>
      </w:r>
      <w:r w:rsidRPr="00074B24">
        <w:rPr>
          <w:lang w:val="ru-RU"/>
        </w:rPr>
        <w:t xml:space="preserve"> в. (вторая</w:t>
      </w:r>
      <w:r w:rsidRPr="00074B24">
        <w:rPr>
          <w:spacing w:val="-14"/>
          <w:lang w:val="ru-RU"/>
        </w:rPr>
        <w:t xml:space="preserve"> </w:t>
      </w:r>
      <w:r w:rsidRPr="00074B24">
        <w:rPr>
          <w:lang w:val="ru-RU"/>
        </w:rPr>
        <w:t>половина)</w:t>
      </w:r>
    </w:p>
    <w:p w:rsidR="006D5497" w:rsidRPr="00803AD2" w:rsidRDefault="00803AD2">
      <w:pPr>
        <w:pStyle w:val="a4"/>
        <w:numPr>
          <w:ilvl w:val="0"/>
          <w:numId w:val="151"/>
        </w:numPr>
        <w:tabs>
          <w:tab w:val="left" w:pos="1103"/>
        </w:tabs>
        <w:ind w:right="108" w:firstLine="708"/>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Т. Твардовский. </w:t>
      </w:r>
      <w:r w:rsidRPr="00803AD2">
        <w:rPr>
          <w:rFonts w:ascii="Times New Roman" w:hAnsi="Times New Roman"/>
          <w:sz w:val="24"/>
          <w:lang w:val="ru-RU"/>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w:t>
      </w:r>
      <w:r w:rsidRPr="00803AD2">
        <w:rPr>
          <w:rFonts w:ascii="Times New Roman" w:hAnsi="Times New Roman"/>
          <w:spacing w:val="-20"/>
          <w:sz w:val="24"/>
          <w:lang w:val="ru-RU"/>
        </w:rPr>
        <w:t xml:space="preserve"> </w:t>
      </w:r>
      <w:r w:rsidRPr="00803AD2">
        <w:rPr>
          <w:rFonts w:ascii="Times New Roman" w:hAnsi="Times New Roman"/>
          <w:sz w:val="24"/>
          <w:lang w:val="ru-RU"/>
        </w:rPr>
        <w:t>бойца».</w:t>
      </w:r>
    </w:p>
    <w:p w:rsidR="006D5497" w:rsidRPr="00803AD2" w:rsidRDefault="00803AD2">
      <w:pPr>
        <w:pStyle w:val="a3"/>
        <w:ind w:right="108" w:firstLine="707"/>
        <w:jc w:val="both"/>
        <w:rPr>
          <w:lang w:val="ru-RU"/>
        </w:rPr>
      </w:pPr>
      <w:r w:rsidRPr="00803AD2">
        <w:rPr>
          <w:b/>
          <w:lang w:val="ru-RU"/>
        </w:rPr>
        <w:t xml:space="preserve">М. А. Шолохов. </w:t>
      </w:r>
      <w:r w:rsidRPr="00803AD2">
        <w:rPr>
          <w:lang w:val="ru-RU"/>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w:t>
      </w:r>
      <w:r w:rsidRPr="00803AD2">
        <w:rPr>
          <w:spacing w:val="-23"/>
          <w:lang w:val="ru-RU"/>
        </w:rPr>
        <w:t xml:space="preserve"> </w:t>
      </w:r>
      <w:r w:rsidRPr="00803AD2">
        <w:rPr>
          <w:lang w:val="ru-RU"/>
        </w:rPr>
        <w:t>рассказа.</w:t>
      </w:r>
    </w:p>
    <w:p w:rsidR="006D5497" w:rsidRDefault="00803AD2">
      <w:pPr>
        <w:pStyle w:val="a3"/>
        <w:ind w:right="108" w:firstLine="707"/>
        <w:jc w:val="both"/>
      </w:pPr>
      <w:r w:rsidRPr="00803AD2">
        <w:rPr>
          <w:b/>
          <w:lang w:val="ru-RU"/>
        </w:rPr>
        <w:t xml:space="preserve">Н. М. Рубцов. </w:t>
      </w:r>
      <w:r w:rsidRPr="00803AD2">
        <w:rPr>
          <w:lang w:val="ru-RU"/>
        </w:rPr>
        <w:t xml:space="preserve">Стихотворения «Звезда полей», </w:t>
      </w:r>
      <w:r w:rsidRPr="00803AD2">
        <w:rPr>
          <w:spacing w:val="-4"/>
          <w:lang w:val="ru-RU"/>
        </w:rPr>
        <w:t xml:space="preserve">«В </w:t>
      </w:r>
      <w:r w:rsidRPr="00803AD2">
        <w:rPr>
          <w:lang w:val="ru-RU"/>
        </w:rPr>
        <w:t xml:space="preserve">горнице». Картины природы и русского быта в стихотворениях Рубцова. </w:t>
      </w:r>
      <w:r>
        <w:t>Темы, образы и настроения. Лирический герой  и его</w:t>
      </w:r>
      <w:r>
        <w:rPr>
          <w:spacing w:val="-6"/>
        </w:rPr>
        <w:t xml:space="preserve"> </w:t>
      </w:r>
      <w:r>
        <w:t>мировосприятие.</w:t>
      </w:r>
    </w:p>
    <w:p w:rsidR="006D5497" w:rsidRPr="00803AD2" w:rsidRDefault="00803AD2">
      <w:pPr>
        <w:pStyle w:val="a4"/>
        <w:numPr>
          <w:ilvl w:val="0"/>
          <w:numId w:val="151"/>
        </w:numPr>
        <w:tabs>
          <w:tab w:val="left" w:pos="1091"/>
        </w:tabs>
        <w:ind w:right="109" w:firstLine="708"/>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М. Шукшин. </w:t>
      </w:r>
      <w:r w:rsidRPr="00803AD2">
        <w:rPr>
          <w:rFonts w:ascii="Times New Roman" w:hAnsi="Times New Roman"/>
          <w:sz w:val="24"/>
          <w:lang w:val="ru-RU"/>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w:t>
      </w:r>
      <w:r w:rsidRPr="00803AD2">
        <w:rPr>
          <w:rFonts w:ascii="Times New Roman" w:hAnsi="Times New Roman"/>
          <w:spacing w:val="-5"/>
          <w:sz w:val="24"/>
          <w:lang w:val="ru-RU"/>
        </w:rPr>
        <w:t xml:space="preserve"> </w:t>
      </w:r>
      <w:r w:rsidRPr="00803AD2">
        <w:rPr>
          <w:rFonts w:ascii="Times New Roman" w:hAnsi="Times New Roman"/>
          <w:sz w:val="24"/>
          <w:lang w:val="ru-RU"/>
        </w:rPr>
        <w:t>героя.</w:t>
      </w:r>
    </w:p>
    <w:p w:rsidR="006D5497" w:rsidRPr="00803AD2" w:rsidRDefault="00803AD2">
      <w:pPr>
        <w:pStyle w:val="a3"/>
        <w:ind w:right="108" w:firstLine="707"/>
        <w:jc w:val="both"/>
        <w:rPr>
          <w:lang w:val="ru-RU"/>
        </w:rPr>
      </w:pPr>
      <w:r w:rsidRPr="00803AD2">
        <w:rPr>
          <w:b/>
          <w:lang w:val="ru-RU"/>
        </w:rPr>
        <w:t xml:space="preserve">В. Г. Распутин. </w:t>
      </w:r>
      <w:r w:rsidRPr="00803AD2">
        <w:rPr>
          <w:lang w:val="ru-RU"/>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6D5497" w:rsidRPr="00803AD2" w:rsidRDefault="00803AD2">
      <w:pPr>
        <w:pStyle w:val="a3"/>
        <w:ind w:right="110" w:firstLine="707"/>
        <w:jc w:val="both"/>
        <w:rPr>
          <w:lang w:val="ru-RU"/>
        </w:rPr>
      </w:pPr>
      <w:r w:rsidRPr="00803AD2">
        <w:rPr>
          <w:b/>
          <w:lang w:val="ru-RU"/>
        </w:rPr>
        <w:t xml:space="preserve">В. П. Астафьев. </w:t>
      </w:r>
      <w:r w:rsidRPr="00803AD2">
        <w:rPr>
          <w:lang w:val="ru-RU"/>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w:t>
      </w:r>
      <w:r w:rsidRPr="00803AD2">
        <w:rPr>
          <w:spacing w:val="-8"/>
          <w:lang w:val="ru-RU"/>
        </w:rPr>
        <w:t xml:space="preserve"> </w:t>
      </w:r>
      <w:r w:rsidRPr="00803AD2">
        <w:rPr>
          <w:lang w:val="ru-RU"/>
        </w:rPr>
        <w:t>природы.</w:t>
      </w:r>
    </w:p>
    <w:p w:rsidR="006D5497" w:rsidRPr="00803AD2" w:rsidRDefault="00803AD2">
      <w:pPr>
        <w:pStyle w:val="a3"/>
        <w:ind w:right="109" w:firstLine="707"/>
        <w:jc w:val="both"/>
        <w:rPr>
          <w:lang w:val="ru-RU"/>
        </w:rPr>
      </w:pPr>
      <w:r w:rsidRPr="00803AD2">
        <w:rPr>
          <w:b/>
          <w:lang w:val="ru-RU"/>
        </w:rPr>
        <w:t xml:space="preserve">А. И. Солженицын. </w:t>
      </w:r>
      <w:r w:rsidRPr="00803AD2">
        <w:rPr>
          <w:lang w:val="ru-RU"/>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w:t>
      </w:r>
      <w:r w:rsidRPr="00803AD2">
        <w:rPr>
          <w:spacing w:val="-14"/>
          <w:lang w:val="ru-RU"/>
        </w:rPr>
        <w:t xml:space="preserve"> </w:t>
      </w:r>
      <w:r w:rsidRPr="00803AD2">
        <w:rPr>
          <w:lang w:val="ru-RU"/>
        </w:rPr>
        <w:t>литературе.</w:t>
      </w:r>
    </w:p>
    <w:p w:rsidR="006D5497" w:rsidRPr="00803AD2" w:rsidRDefault="00803AD2">
      <w:pPr>
        <w:pStyle w:val="1"/>
        <w:ind w:right="1931"/>
        <w:rPr>
          <w:b w:val="0"/>
          <w:bCs w:val="0"/>
          <w:lang w:val="ru-RU"/>
        </w:rPr>
      </w:pPr>
      <w:r w:rsidRPr="00803AD2">
        <w:rPr>
          <w:lang w:val="ru-RU"/>
        </w:rPr>
        <w:t>Литература народов</w:t>
      </w:r>
      <w:r w:rsidRPr="00803AD2">
        <w:rPr>
          <w:spacing w:val="-13"/>
          <w:lang w:val="ru-RU"/>
        </w:rPr>
        <w:t xml:space="preserve"> </w:t>
      </w:r>
      <w:r w:rsidRPr="00803AD2">
        <w:rPr>
          <w:lang w:val="ru-RU"/>
        </w:rPr>
        <w:t>России</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707"/>
        <w:jc w:val="both"/>
        <w:rPr>
          <w:lang w:val="ru-RU"/>
        </w:rPr>
      </w:pPr>
      <w:r w:rsidRPr="00803AD2">
        <w:rPr>
          <w:b/>
          <w:lang w:val="ru-RU"/>
        </w:rPr>
        <w:lastRenderedPageBreak/>
        <w:t xml:space="preserve">Г. Тукай. </w:t>
      </w:r>
      <w:r w:rsidRPr="00803AD2">
        <w:rPr>
          <w:lang w:val="ru-RU"/>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w:t>
      </w:r>
      <w:r w:rsidRPr="00803AD2">
        <w:rPr>
          <w:spacing w:val="-16"/>
          <w:lang w:val="ru-RU"/>
        </w:rPr>
        <w:t xml:space="preserve"> </w:t>
      </w:r>
      <w:r w:rsidRPr="00803AD2">
        <w:rPr>
          <w:lang w:val="ru-RU"/>
        </w:rPr>
        <w:t>звезда».</w:t>
      </w:r>
    </w:p>
    <w:p w:rsidR="006D5497" w:rsidRPr="00803AD2" w:rsidRDefault="00803AD2">
      <w:pPr>
        <w:pStyle w:val="a3"/>
        <w:ind w:right="106" w:firstLine="707"/>
        <w:jc w:val="both"/>
        <w:rPr>
          <w:lang w:val="ru-RU"/>
        </w:rPr>
      </w:pPr>
      <w:r w:rsidRPr="00803AD2">
        <w:rPr>
          <w:b/>
          <w:lang w:val="ru-RU"/>
        </w:rPr>
        <w:t xml:space="preserve">М. Карим. </w:t>
      </w:r>
      <w:r w:rsidRPr="00803AD2">
        <w:rPr>
          <w:lang w:val="ru-RU"/>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6D5497" w:rsidRPr="00803AD2" w:rsidRDefault="00803AD2">
      <w:pPr>
        <w:pStyle w:val="a3"/>
        <w:ind w:right="109" w:firstLine="707"/>
        <w:jc w:val="both"/>
        <w:rPr>
          <w:lang w:val="ru-RU"/>
        </w:rPr>
      </w:pPr>
      <w:r w:rsidRPr="00803AD2">
        <w:rPr>
          <w:rFonts w:cs="Times New Roman"/>
          <w:b/>
          <w:bCs/>
          <w:lang w:val="ru-RU"/>
        </w:rPr>
        <w:t xml:space="preserve">К. Кулиев. </w:t>
      </w:r>
      <w:r w:rsidRPr="00803AD2">
        <w:rPr>
          <w:lang w:val="ru-RU"/>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w:t>
      </w:r>
      <w:r w:rsidRPr="00803AD2">
        <w:rPr>
          <w:spacing w:val="-9"/>
          <w:lang w:val="ru-RU"/>
        </w:rPr>
        <w:t xml:space="preserve"> </w:t>
      </w:r>
      <w:r w:rsidRPr="00803AD2">
        <w:rPr>
          <w:lang w:val="ru-RU"/>
        </w:rPr>
        <w:t>народа.</w:t>
      </w:r>
    </w:p>
    <w:p w:rsidR="006D5497" w:rsidRPr="00803AD2" w:rsidRDefault="00803AD2">
      <w:pPr>
        <w:pStyle w:val="a3"/>
        <w:ind w:right="109" w:firstLine="707"/>
        <w:jc w:val="both"/>
        <w:rPr>
          <w:lang w:val="ru-RU"/>
        </w:rPr>
      </w:pPr>
      <w:r w:rsidRPr="00803AD2">
        <w:rPr>
          <w:rFonts w:cs="Times New Roman"/>
          <w:b/>
          <w:bCs/>
          <w:lang w:val="ru-RU"/>
        </w:rPr>
        <w:t xml:space="preserve">Р. Гамзатов. </w:t>
      </w:r>
      <w:r w:rsidRPr="00803AD2">
        <w:rPr>
          <w:lang w:val="ru-RU"/>
        </w:rPr>
        <w:t xml:space="preserve">Стихотворения «Мой Дагестан», </w:t>
      </w:r>
      <w:r w:rsidRPr="00803AD2">
        <w:rPr>
          <w:spacing w:val="-4"/>
          <w:lang w:val="ru-RU"/>
        </w:rPr>
        <w:t>«В</w:t>
      </w:r>
      <w:r w:rsidRPr="00803AD2">
        <w:rPr>
          <w:spacing w:val="52"/>
          <w:lang w:val="ru-RU"/>
        </w:rPr>
        <w:t xml:space="preserve"> </w:t>
      </w:r>
      <w:r w:rsidRPr="00803AD2">
        <w:rPr>
          <w:lang w:val="ru-RU"/>
        </w:rPr>
        <w:t>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w:t>
      </w:r>
      <w:r w:rsidRPr="00803AD2">
        <w:rPr>
          <w:spacing w:val="-9"/>
          <w:lang w:val="ru-RU"/>
        </w:rPr>
        <w:t xml:space="preserve"> </w:t>
      </w:r>
      <w:r w:rsidRPr="00803AD2">
        <w:rPr>
          <w:lang w:val="ru-RU"/>
        </w:rPr>
        <w:t>поэта.</w:t>
      </w:r>
    </w:p>
    <w:p w:rsidR="006D5497" w:rsidRPr="00803AD2" w:rsidRDefault="00803AD2">
      <w:pPr>
        <w:pStyle w:val="1"/>
        <w:spacing w:line="274" w:lineRule="exact"/>
        <w:ind w:right="1931"/>
        <w:rPr>
          <w:b w:val="0"/>
          <w:bCs w:val="0"/>
          <w:lang w:val="ru-RU"/>
        </w:rPr>
      </w:pPr>
      <w:r w:rsidRPr="00803AD2">
        <w:rPr>
          <w:lang w:val="ru-RU"/>
        </w:rPr>
        <w:t>Зарубежная</w:t>
      </w:r>
      <w:r w:rsidRPr="00803AD2">
        <w:rPr>
          <w:spacing w:val="-6"/>
          <w:lang w:val="ru-RU"/>
        </w:rPr>
        <w:t xml:space="preserve"> </w:t>
      </w:r>
      <w:r w:rsidRPr="00803AD2">
        <w:rPr>
          <w:lang w:val="ru-RU"/>
        </w:rPr>
        <w:t>литература</w:t>
      </w:r>
    </w:p>
    <w:p w:rsidR="006D5497" w:rsidRPr="00803AD2" w:rsidRDefault="00803AD2">
      <w:pPr>
        <w:pStyle w:val="a3"/>
        <w:ind w:right="109" w:firstLine="707"/>
        <w:jc w:val="both"/>
        <w:rPr>
          <w:lang w:val="ru-RU"/>
        </w:rPr>
      </w:pPr>
      <w:r w:rsidRPr="00803AD2">
        <w:rPr>
          <w:b/>
          <w:lang w:val="ru-RU"/>
        </w:rPr>
        <w:t xml:space="preserve">Гомер. </w:t>
      </w:r>
      <w:r w:rsidRPr="00803AD2">
        <w:rPr>
          <w:lang w:val="ru-RU"/>
        </w:rP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w:t>
      </w:r>
      <w:r w:rsidRPr="00803AD2">
        <w:rPr>
          <w:spacing w:val="-22"/>
          <w:lang w:val="ru-RU"/>
        </w:rPr>
        <w:t xml:space="preserve"> </w:t>
      </w:r>
      <w:r w:rsidRPr="00803AD2">
        <w:rPr>
          <w:lang w:val="ru-RU"/>
        </w:rPr>
        <w:t>«одиссея».</w:t>
      </w:r>
    </w:p>
    <w:p w:rsidR="006D5497" w:rsidRPr="00803AD2" w:rsidRDefault="00803AD2">
      <w:pPr>
        <w:pStyle w:val="a3"/>
        <w:ind w:right="106" w:firstLine="707"/>
        <w:jc w:val="both"/>
        <w:rPr>
          <w:lang w:val="ru-RU"/>
        </w:rPr>
      </w:pPr>
      <w:r w:rsidRPr="00803AD2">
        <w:rPr>
          <w:b/>
          <w:lang w:val="ru-RU"/>
        </w:rPr>
        <w:t xml:space="preserve">Данте Алигьери. </w:t>
      </w:r>
      <w:r w:rsidRPr="00803AD2">
        <w:rPr>
          <w:lang w:val="ru-RU"/>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6D5497" w:rsidRPr="00803AD2" w:rsidRDefault="00803AD2">
      <w:pPr>
        <w:pStyle w:val="a3"/>
        <w:tabs>
          <w:tab w:val="left" w:pos="1687"/>
          <w:tab w:val="left" w:pos="2828"/>
          <w:tab w:val="left" w:pos="3658"/>
          <w:tab w:val="left" w:pos="5665"/>
          <w:tab w:val="left" w:pos="8097"/>
        </w:tabs>
        <w:ind w:right="106" w:firstLine="707"/>
        <w:jc w:val="right"/>
        <w:rPr>
          <w:lang w:val="ru-RU"/>
        </w:rPr>
      </w:pPr>
      <w:r w:rsidRPr="00803AD2">
        <w:rPr>
          <w:b/>
          <w:lang w:val="ru-RU"/>
        </w:rPr>
        <w:t xml:space="preserve">У. Шекспир. </w:t>
      </w:r>
      <w:r w:rsidRPr="00803AD2">
        <w:rPr>
          <w:lang w:val="ru-RU"/>
        </w:rPr>
        <w:t>Трагедия «Гамлет» (сцены). Трагический</w:t>
      </w:r>
      <w:r w:rsidRPr="00803AD2">
        <w:rPr>
          <w:spacing w:val="33"/>
          <w:lang w:val="ru-RU"/>
        </w:rPr>
        <w:t xml:space="preserve"> </w:t>
      </w:r>
      <w:r w:rsidRPr="00803AD2">
        <w:rPr>
          <w:lang w:val="ru-RU"/>
        </w:rPr>
        <w:t>характер</w:t>
      </w:r>
      <w:r w:rsidRPr="00803AD2">
        <w:rPr>
          <w:spacing w:val="5"/>
          <w:lang w:val="ru-RU"/>
        </w:rPr>
        <w:t xml:space="preserve"> </w:t>
      </w:r>
      <w:r w:rsidRPr="00803AD2">
        <w:rPr>
          <w:lang w:val="ru-RU"/>
        </w:rPr>
        <w:t>конфликта. Напряжённая</w:t>
      </w:r>
      <w:r w:rsidRPr="00803AD2">
        <w:rPr>
          <w:lang w:val="ru-RU"/>
        </w:rPr>
        <w:tab/>
        <w:t>духовная</w:t>
      </w:r>
      <w:r w:rsidRPr="00803AD2">
        <w:rPr>
          <w:lang w:val="ru-RU"/>
        </w:rPr>
        <w:tab/>
        <w:t>жизнь</w:t>
      </w:r>
      <w:r w:rsidRPr="00803AD2">
        <w:rPr>
          <w:lang w:val="ru-RU"/>
        </w:rPr>
        <w:tab/>
        <w:t>героя-мыслителя.</w:t>
      </w:r>
      <w:r w:rsidRPr="00803AD2">
        <w:rPr>
          <w:lang w:val="ru-RU"/>
        </w:rPr>
        <w:tab/>
        <w:t>Противопостав-ление</w:t>
      </w:r>
      <w:r w:rsidRPr="00803AD2">
        <w:rPr>
          <w:lang w:val="ru-RU"/>
        </w:rPr>
        <w:tab/>
      </w:r>
      <w:r w:rsidRPr="00803AD2">
        <w:rPr>
          <w:spacing w:val="-1"/>
          <w:lang w:val="ru-RU"/>
        </w:rPr>
        <w:t xml:space="preserve">благородства </w:t>
      </w:r>
      <w:r w:rsidRPr="00803AD2">
        <w:rPr>
          <w:lang w:val="ru-RU"/>
        </w:rPr>
        <w:t>мыслящей души и суетности времени. Гамлет как «вечный» образ. Тема жизни как</w:t>
      </w:r>
      <w:r w:rsidRPr="00803AD2">
        <w:rPr>
          <w:spacing w:val="-31"/>
          <w:lang w:val="ru-RU"/>
        </w:rPr>
        <w:t xml:space="preserve"> </w:t>
      </w:r>
      <w:r w:rsidRPr="00803AD2">
        <w:rPr>
          <w:lang w:val="ru-RU"/>
        </w:rPr>
        <w:t>театра.</w:t>
      </w:r>
    </w:p>
    <w:p w:rsidR="006D5497" w:rsidRPr="00803AD2" w:rsidRDefault="00803AD2">
      <w:pPr>
        <w:pStyle w:val="a3"/>
        <w:ind w:right="106" w:firstLine="707"/>
        <w:jc w:val="both"/>
        <w:rPr>
          <w:lang w:val="ru-RU"/>
        </w:rPr>
      </w:pPr>
      <w:r w:rsidRPr="00803AD2">
        <w:rPr>
          <w:lang w:val="ru-RU"/>
        </w:rPr>
        <w:t xml:space="preserve">Сонет № 130 </w:t>
      </w:r>
      <w:r w:rsidRPr="00803AD2">
        <w:rPr>
          <w:spacing w:val="-3"/>
          <w:lang w:val="ru-RU"/>
        </w:rPr>
        <w:t xml:space="preserve">«Её </w:t>
      </w:r>
      <w:r w:rsidRPr="00803AD2">
        <w:rPr>
          <w:lang w:val="ru-RU"/>
        </w:rPr>
        <w:t>глаза на звезды не похожи…». Любовь и творчество как основные темы сонетов. Образ возлюбленной в сонетах</w:t>
      </w:r>
      <w:r w:rsidRPr="00803AD2">
        <w:rPr>
          <w:spacing w:val="-16"/>
          <w:lang w:val="ru-RU"/>
        </w:rPr>
        <w:t xml:space="preserve"> </w:t>
      </w:r>
      <w:r w:rsidRPr="00803AD2">
        <w:rPr>
          <w:lang w:val="ru-RU"/>
        </w:rPr>
        <w:t>Шекспира.</w:t>
      </w:r>
    </w:p>
    <w:p w:rsidR="006D5497" w:rsidRPr="00803AD2" w:rsidRDefault="00803AD2">
      <w:pPr>
        <w:pStyle w:val="a3"/>
        <w:ind w:right="106" w:firstLine="707"/>
        <w:jc w:val="both"/>
        <w:rPr>
          <w:lang w:val="ru-RU"/>
        </w:rPr>
      </w:pPr>
      <w:r w:rsidRPr="00803AD2">
        <w:rPr>
          <w:b/>
          <w:lang w:val="ru-RU"/>
        </w:rPr>
        <w:t xml:space="preserve">М. Сервантес. </w:t>
      </w:r>
      <w:r w:rsidRPr="00803AD2">
        <w:rPr>
          <w:lang w:val="ru-RU"/>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w:t>
      </w:r>
      <w:r w:rsidRPr="00803AD2">
        <w:rPr>
          <w:spacing w:val="-27"/>
          <w:lang w:val="ru-RU"/>
        </w:rPr>
        <w:t xml:space="preserve"> </w:t>
      </w:r>
      <w:r w:rsidRPr="00803AD2">
        <w:rPr>
          <w:lang w:val="ru-RU"/>
        </w:rPr>
        <w:t>действительности.</w:t>
      </w:r>
    </w:p>
    <w:p w:rsidR="006D5497" w:rsidRPr="00803AD2" w:rsidRDefault="00803AD2">
      <w:pPr>
        <w:pStyle w:val="a3"/>
        <w:ind w:right="106" w:firstLine="707"/>
        <w:jc w:val="both"/>
        <w:rPr>
          <w:lang w:val="ru-RU"/>
        </w:rPr>
      </w:pPr>
      <w:r w:rsidRPr="00803AD2">
        <w:rPr>
          <w:b/>
          <w:lang w:val="ru-RU"/>
        </w:rPr>
        <w:t xml:space="preserve">Д. Дефо. </w:t>
      </w:r>
      <w:r w:rsidRPr="00803AD2">
        <w:rPr>
          <w:lang w:val="ru-RU"/>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w:t>
      </w:r>
      <w:r w:rsidRPr="00803AD2">
        <w:rPr>
          <w:spacing w:val="-13"/>
          <w:lang w:val="ru-RU"/>
        </w:rPr>
        <w:t xml:space="preserve"> </w:t>
      </w:r>
      <w:r w:rsidRPr="00803AD2">
        <w:rPr>
          <w:lang w:val="ru-RU"/>
        </w:rPr>
        <w:t>литературе.</w:t>
      </w:r>
    </w:p>
    <w:p w:rsidR="006D5497" w:rsidRPr="00803AD2" w:rsidRDefault="00803AD2">
      <w:pPr>
        <w:pStyle w:val="a3"/>
        <w:ind w:right="112" w:firstLine="707"/>
        <w:jc w:val="both"/>
        <w:rPr>
          <w:lang w:val="ru-RU"/>
        </w:rPr>
      </w:pPr>
      <w:r w:rsidRPr="00803AD2">
        <w:rPr>
          <w:b/>
          <w:lang w:val="ru-RU"/>
        </w:rPr>
        <w:t xml:space="preserve">И. В. Гёте. </w:t>
      </w:r>
      <w:r w:rsidRPr="00803AD2">
        <w:rPr>
          <w:lang w:val="ru-RU"/>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w:t>
      </w:r>
      <w:r w:rsidRPr="00803AD2">
        <w:rPr>
          <w:spacing w:val="-15"/>
          <w:lang w:val="ru-RU"/>
        </w:rPr>
        <w:t xml:space="preserve"> </w:t>
      </w:r>
      <w:r w:rsidRPr="00803AD2">
        <w:rPr>
          <w:lang w:val="ru-RU"/>
        </w:rPr>
        <w:t>счастья.</w:t>
      </w:r>
    </w:p>
    <w:p w:rsidR="006D5497" w:rsidRPr="00803AD2" w:rsidRDefault="00803AD2">
      <w:pPr>
        <w:pStyle w:val="a3"/>
        <w:ind w:right="106" w:firstLine="707"/>
        <w:jc w:val="both"/>
        <w:rPr>
          <w:lang w:val="ru-RU"/>
        </w:rPr>
      </w:pPr>
      <w:r w:rsidRPr="00803AD2">
        <w:rPr>
          <w:b/>
          <w:lang w:val="ru-RU"/>
        </w:rPr>
        <w:t xml:space="preserve">Ж. Б. Мольер. </w:t>
      </w:r>
      <w:r w:rsidRPr="00803AD2">
        <w:rPr>
          <w:lang w:val="ru-RU"/>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6D5497" w:rsidRPr="00803AD2" w:rsidRDefault="00803AD2">
      <w:pPr>
        <w:pStyle w:val="a3"/>
        <w:ind w:right="106" w:firstLine="707"/>
        <w:jc w:val="both"/>
        <w:rPr>
          <w:lang w:val="ru-RU"/>
        </w:rPr>
      </w:pPr>
      <w:r w:rsidRPr="00803AD2">
        <w:rPr>
          <w:rFonts w:cs="Times New Roman"/>
          <w:b/>
          <w:bCs/>
          <w:lang w:val="ru-RU"/>
        </w:rPr>
        <w:t xml:space="preserve">Дж. Г. Байрон. </w:t>
      </w:r>
      <w:r w:rsidRPr="00803AD2">
        <w:rPr>
          <w:lang w:val="ru-RU"/>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6D5497" w:rsidRPr="00803AD2" w:rsidRDefault="00803AD2">
      <w:pPr>
        <w:pStyle w:val="a3"/>
        <w:ind w:right="108" w:firstLine="707"/>
        <w:jc w:val="both"/>
        <w:rPr>
          <w:lang w:val="ru-RU"/>
        </w:rPr>
      </w:pPr>
      <w:r w:rsidRPr="00803AD2">
        <w:rPr>
          <w:b/>
          <w:lang w:val="ru-RU"/>
        </w:rPr>
        <w:t xml:space="preserve">А. де Сент-Экзюпери. </w:t>
      </w:r>
      <w:r w:rsidRPr="00803AD2">
        <w:rPr>
          <w:lang w:val="ru-RU"/>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w:t>
      </w:r>
      <w:r w:rsidRPr="00803AD2">
        <w:rPr>
          <w:spacing w:val="28"/>
          <w:lang w:val="ru-RU"/>
        </w:rPr>
        <w:t xml:space="preserve"> </w:t>
      </w:r>
      <w:r w:rsidRPr="00803AD2">
        <w:rPr>
          <w:lang w:val="ru-RU"/>
        </w:rPr>
        <w:t>Роль</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1" w:firstLine="0"/>
        <w:jc w:val="both"/>
        <w:rPr>
          <w:lang w:val="ru-RU"/>
        </w:rPr>
      </w:pPr>
      <w:r w:rsidRPr="00803AD2">
        <w:rPr>
          <w:lang w:val="ru-RU"/>
        </w:rPr>
        <w:lastRenderedPageBreak/>
        <w:t>метафоры и аллегории в произведении. Символическое значение образа Маленького принца.</w:t>
      </w:r>
    </w:p>
    <w:p w:rsidR="006D5497" w:rsidRPr="00803AD2" w:rsidRDefault="00803AD2">
      <w:pPr>
        <w:pStyle w:val="a3"/>
        <w:ind w:right="110" w:firstLine="707"/>
        <w:jc w:val="both"/>
        <w:rPr>
          <w:lang w:val="ru-RU"/>
        </w:rPr>
      </w:pPr>
      <w:r w:rsidRPr="00803AD2">
        <w:rPr>
          <w:b/>
          <w:lang w:val="ru-RU"/>
        </w:rPr>
        <w:t xml:space="preserve">Р. Брэдбери. </w:t>
      </w:r>
      <w:r w:rsidRPr="00803AD2">
        <w:rPr>
          <w:lang w:val="ru-RU"/>
        </w:rP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w:t>
      </w:r>
      <w:r w:rsidRPr="00803AD2">
        <w:rPr>
          <w:spacing w:val="-9"/>
          <w:lang w:val="ru-RU"/>
        </w:rPr>
        <w:t xml:space="preserve"> </w:t>
      </w:r>
      <w:r w:rsidRPr="00803AD2">
        <w:rPr>
          <w:lang w:val="ru-RU"/>
        </w:rPr>
        <w:t>произведения.</w:t>
      </w:r>
    </w:p>
    <w:p w:rsidR="006D5497" w:rsidRPr="00803AD2" w:rsidRDefault="00803AD2">
      <w:pPr>
        <w:pStyle w:val="1"/>
        <w:spacing w:line="274" w:lineRule="exact"/>
        <w:ind w:right="1931"/>
        <w:rPr>
          <w:b w:val="0"/>
          <w:bCs w:val="0"/>
          <w:lang w:val="ru-RU"/>
        </w:rPr>
      </w:pPr>
      <w:r w:rsidRPr="00803AD2">
        <w:rPr>
          <w:lang w:val="ru-RU"/>
        </w:rPr>
        <w:t>Обзор</w:t>
      </w:r>
    </w:p>
    <w:p w:rsidR="006D5497" w:rsidRPr="00803AD2" w:rsidRDefault="00803AD2">
      <w:pPr>
        <w:pStyle w:val="a3"/>
        <w:ind w:right="109" w:firstLine="707"/>
        <w:jc w:val="both"/>
        <w:rPr>
          <w:lang w:val="ru-RU"/>
        </w:rPr>
      </w:pPr>
      <w:r w:rsidRPr="00803AD2">
        <w:rPr>
          <w:b/>
          <w:i/>
          <w:lang w:val="ru-RU"/>
        </w:rPr>
        <w:t xml:space="preserve">Героический эпос. </w:t>
      </w:r>
      <w:r w:rsidRPr="00803AD2">
        <w:rPr>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w:t>
      </w:r>
      <w:r w:rsidRPr="00803AD2">
        <w:rPr>
          <w:spacing w:val="-26"/>
          <w:lang w:val="ru-RU"/>
        </w:rPr>
        <w:t xml:space="preserve"> </w:t>
      </w:r>
      <w:r w:rsidRPr="00803AD2">
        <w:rPr>
          <w:lang w:val="ru-RU"/>
        </w:rPr>
        <w:t>герой.</w:t>
      </w:r>
    </w:p>
    <w:p w:rsidR="006D5497" w:rsidRPr="00803AD2" w:rsidRDefault="00803AD2">
      <w:pPr>
        <w:pStyle w:val="a3"/>
        <w:ind w:right="106" w:firstLine="707"/>
        <w:jc w:val="both"/>
        <w:rPr>
          <w:lang w:val="ru-RU"/>
        </w:rPr>
      </w:pPr>
      <w:r w:rsidRPr="00803AD2">
        <w:rPr>
          <w:b/>
          <w:i/>
          <w:lang w:val="ru-RU"/>
        </w:rPr>
        <w:t>Литературная     сказка</w:t>
      </w:r>
      <w:r w:rsidRPr="00803AD2">
        <w:rPr>
          <w:i/>
          <w:lang w:val="ru-RU"/>
        </w:rPr>
        <w:t xml:space="preserve">.     </w:t>
      </w:r>
      <w:r w:rsidRPr="00803AD2">
        <w:rPr>
          <w:lang w:val="ru-RU"/>
        </w:rPr>
        <w:t>Х. К. Андерсен.     Сказка      «Снежная      королева». А. Погорельский.  Сказка  «Чёрная  курица,  или  Подземные  жители».  А. Н.</w:t>
      </w:r>
      <w:r w:rsidRPr="00803AD2">
        <w:rPr>
          <w:spacing w:val="18"/>
          <w:lang w:val="ru-RU"/>
        </w:rPr>
        <w:t xml:space="preserve"> </w:t>
      </w:r>
      <w:r w:rsidRPr="00803AD2">
        <w:rPr>
          <w:lang w:val="ru-RU"/>
        </w:rPr>
        <w:t>Островский.</w:t>
      </w:r>
    </w:p>
    <w:p w:rsidR="006D5497" w:rsidRPr="00803AD2" w:rsidRDefault="00803AD2">
      <w:pPr>
        <w:pStyle w:val="a3"/>
        <w:ind w:right="104" w:firstLine="0"/>
        <w:jc w:val="both"/>
        <w:rPr>
          <w:lang w:val="ru-RU"/>
        </w:rPr>
      </w:pPr>
      <w:r w:rsidRPr="00803AD2">
        <w:rPr>
          <w:lang w:val="ru-RU"/>
        </w:rPr>
        <w:t>«Снегурочка»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w:t>
      </w:r>
      <w:r w:rsidRPr="00803AD2">
        <w:rPr>
          <w:spacing w:val="-16"/>
          <w:lang w:val="ru-RU"/>
        </w:rPr>
        <w:t xml:space="preserve"> </w:t>
      </w:r>
      <w:r w:rsidRPr="00803AD2">
        <w:rPr>
          <w:lang w:val="ru-RU"/>
        </w:rPr>
        <w:t>сказок.</w:t>
      </w:r>
    </w:p>
    <w:p w:rsidR="006D5497" w:rsidRPr="00803AD2" w:rsidRDefault="00803AD2">
      <w:pPr>
        <w:pStyle w:val="a3"/>
        <w:ind w:right="103" w:firstLine="707"/>
        <w:jc w:val="both"/>
        <w:rPr>
          <w:lang w:val="ru-RU"/>
        </w:rPr>
      </w:pPr>
      <w:r w:rsidRPr="00803AD2">
        <w:rPr>
          <w:rFonts w:cs="Times New Roman"/>
          <w:b/>
          <w:bCs/>
          <w:i/>
          <w:lang w:val="ru-RU"/>
        </w:rPr>
        <w:t xml:space="preserve">Жанр басни. </w:t>
      </w:r>
      <w:r w:rsidRPr="00803AD2">
        <w:rPr>
          <w:lang w:val="ru-RU"/>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w:t>
      </w:r>
      <w:r>
        <w:t>XVII</w:t>
      </w:r>
      <w:r w:rsidRPr="00803AD2">
        <w:rPr>
          <w:lang w:val="ru-RU"/>
        </w:rPr>
        <w:t>—</w:t>
      </w:r>
      <w:r>
        <w:rPr>
          <w:rFonts w:cs="Times New Roman"/>
        </w:rPr>
        <w:t>XVIII</w:t>
      </w:r>
      <w:r w:rsidRPr="00803AD2">
        <w:rPr>
          <w:rFonts w:cs="Times New Roman"/>
          <w:lang w:val="ru-RU"/>
        </w:rPr>
        <w:t xml:space="preserve"> </w:t>
      </w:r>
      <w:r w:rsidRPr="00803AD2">
        <w:rPr>
          <w:lang w:val="ru-RU"/>
        </w:rPr>
        <w:t>вв. Аллегория как форма иносказания и средство раскрытия определённых свойств человека. Нравственные проблемы и поучительный характер</w:t>
      </w:r>
      <w:r w:rsidRPr="00803AD2">
        <w:rPr>
          <w:spacing w:val="-13"/>
          <w:lang w:val="ru-RU"/>
        </w:rPr>
        <w:t xml:space="preserve"> </w:t>
      </w:r>
      <w:r w:rsidRPr="00803AD2">
        <w:rPr>
          <w:lang w:val="ru-RU"/>
        </w:rPr>
        <w:t>басен.</w:t>
      </w:r>
    </w:p>
    <w:p w:rsidR="006D5497" w:rsidRPr="00803AD2" w:rsidRDefault="00803AD2">
      <w:pPr>
        <w:pStyle w:val="a3"/>
        <w:tabs>
          <w:tab w:val="left" w:pos="1639"/>
          <w:tab w:val="left" w:pos="2826"/>
          <w:tab w:val="left" w:pos="4151"/>
          <w:tab w:val="left" w:pos="5209"/>
          <w:tab w:val="left" w:pos="6312"/>
          <w:tab w:val="left" w:pos="7193"/>
          <w:tab w:val="left" w:pos="8635"/>
        </w:tabs>
        <w:ind w:left="810" w:firstLine="0"/>
        <w:rPr>
          <w:lang w:val="ru-RU"/>
        </w:rPr>
      </w:pPr>
      <w:r w:rsidRPr="00803AD2">
        <w:rPr>
          <w:b/>
          <w:i/>
          <w:lang w:val="ru-RU"/>
        </w:rPr>
        <w:t>Жанр</w:t>
      </w:r>
      <w:r w:rsidRPr="00803AD2">
        <w:rPr>
          <w:b/>
          <w:i/>
          <w:lang w:val="ru-RU"/>
        </w:rPr>
        <w:tab/>
        <w:t>баллады.</w:t>
      </w:r>
      <w:r w:rsidRPr="00803AD2">
        <w:rPr>
          <w:b/>
          <w:i/>
          <w:lang w:val="ru-RU"/>
        </w:rPr>
        <w:tab/>
      </w:r>
      <w:r w:rsidRPr="00803AD2">
        <w:rPr>
          <w:lang w:val="ru-RU"/>
        </w:rPr>
        <w:t xml:space="preserve">И. </w:t>
      </w:r>
      <w:r w:rsidRPr="00803AD2">
        <w:rPr>
          <w:spacing w:val="7"/>
          <w:lang w:val="ru-RU"/>
        </w:rPr>
        <w:t xml:space="preserve"> </w:t>
      </w:r>
      <w:r w:rsidRPr="00803AD2">
        <w:rPr>
          <w:lang w:val="ru-RU"/>
        </w:rPr>
        <w:t xml:space="preserve">В. </w:t>
      </w:r>
      <w:r w:rsidRPr="00803AD2">
        <w:rPr>
          <w:spacing w:val="7"/>
          <w:lang w:val="ru-RU"/>
        </w:rPr>
        <w:t xml:space="preserve"> </w:t>
      </w:r>
      <w:r w:rsidRPr="00803AD2">
        <w:rPr>
          <w:lang w:val="ru-RU"/>
        </w:rPr>
        <w:t>Гёте.</w:t>
      </w:r>
      <w:r w:rsidRPr="00803AD2">
        <w:rPr>
          <w:lang w:val="ru-RU"/>
        </w:rPr>
        <w:tab/>
        <w:t>Баллада</w:t>
      </w:r>
      <w:r w:rsidRPr="00803AD2">
        <w:rPr>
          <w:lang w:val="ru-RU"/>
        </w:rPr>
        <w:tab/>
        <w:t>«Лесной</w:t>
      </w:r>
      <w:r w:rsidRPr="00803AD2">
        <w:rPr>
          <w:lang w:val="ru-RU"/>
        </w:rPr>
        <w:tab/>
        <w:t>царь».</w:t>
      </w:r>
      <w:r w:rsidRPr="00803AD2">
        <w:rPr>
          <w:lang w:val="ru-RU"/>
        </w:rPr>
        <w:tab/>
        <w:t xml:space="preserve">Ф.  </w:t>
      </w:r>
      <w:r w:rsidRPr="00803AD2">
        <w:rPr>
          <w:spacing w:val="19"/>
          <w:lang w:val="ru-RU"/>
        </w:rPr>
        <w:t xml:space="preserve"> </w:t>
      </w:r>
      <w:r w:rsidRPr="00803AD2">
        <w:rPr>
          <w:lang w:val="ru-RU"/>
        </w:rPr>
        <w:t>Шиллер.</w:t>
      </w:r>
      <w:r w:rsidRPr="00803AD2">
        <w:rPr>
          <w:lang w:val="ru-RU"/>
        </w:rPr>
        <w:tab/>
        <w:t>Баллада</w:t>
      </w:r>
    </w:p>
    <w:p w:rsidR="006D5497" w:rsidRPr="00803AD2" w:rsidRDefault="00803AD2">
      <w:pPr>
        <w:pStyle w:val="a3"/>
        <w:ind w:right="109" w:firstLine="0"/>
        <w:jc w:val="both"/>
        <w:rPr>
          <w:lang w:val="ru-RU"/>
        </w:rPr>
      </w:pPr>
      <w:r w:rsidRPr="00803AD2">
        <w:rPr>
          <w:lang w:val="ru-RU"/>
        </w:rPr>
        <w:t>«Перчатка».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w:t>
      </w:r>
      <w:r w:rsidRPr="00803AD2">
        <w:rPr>
          <w:spacing w:val="-9"/>
          <w:lang w:val="ru-RU"/>
        </w:rPr>
        <w:t xml:space="preserve"> </w:t>
      </w:r>
      <w:r w:rsidRPr="00803AD2">
        <w:rPr>
          <w:lang w:val="ru-RU"/>
        </w:rPr>
        <w:t>балладе.</w:t>
      </w:r>
    </w:p>
    <w:p w:rsidR="006D5497" w:rsidRPr="00803AD2" w:rsidRDefault="00803AD2">
      <w:pPr>
        <w:pStyle w:val="a3"/>
        <w:ind w:left="810" w:firstLine="0"/>
        <w:rPr>
          <w:lang w:val="ru-RU"/>
        </w:rPr>
      </w:pPr>
      <w:r w:rsidRPr="00803AD2">
        <w:rPr>
          <w:b/>
          <w:i/>
          <w:lang w:val="ru-RU"/>
        </w:rPr>
        <w:t xml:space="preserve">Жанр  новеллы.  </w:t>
      </w:r>
      <w:r w:rsidRPr="00803AD2">
        <w:rPr>
          <w:lang w:val="ru-RU"/>
        </w:rPr>
        <w:t xml:space="preserve">П. Мериме.  Новелла   «Видение  Карла  </w:t>
      </w:r>
      <w:r>
        <w:t>XI</w:t>
      </w:r>
      <w:r w:rsidRPr="00803AD2">
        <w:rPr>
          <w:lang w:val="ru-RU"/>
        </w:rPr>
        <w:t xml:space="preserve">».  Э. А. По.    </w:t>
      </w:r>
      <w:r w:rsidRPr="00803AD2">
        <w:rPr>
          <w:spacing w:val="26"/>
          <w:lang w:val="ru-RU"/>
        </w:rPr>
        <w:t xml:space="preserve"> </w:t>
      </w:r>
      <w:r w:rsidRPr="00803AD2">
        <w:rPr>
          <w:lang w:val="ru-RU"/>
        </w:rPr>
        <w:t>Новелла</w:t>
      </w:r>
    </w:p>
    <w:p w:rsidR="006D5497" w:rsidRPr="00803AD2" w:rsidRDefault="00803AD2">
      <w:pPr>
        <w:pStyle w:val="a3"/>
        <w:ind w:right="107" w:firstLine="0"/>
        <w:jc w:val="both"/>
        <w:rPr>
          <w:lang w:val="ru-RU"/>
        </w:rPr>
      </w:pPr>
      <w:r w:rsidRPr="00803AD2">
        <w:rPr>
          <w:lang w:val="ru-RU"/>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w:t>
      </w:r>
      <w:r w:rsidRPr="00803AD2">
        <w:rPr>
          <w:spacing w:val="-14"/>
          <w:lang w:val="ru-RU"/>
        </w:rPr>
        <w:t xml:space="preserve"> </w:t>
      </w:r>
      <w:r w:rsidRPr="00803AD2">
        <w:rPr>
          <w:lang w:val="ru-RU"/>
        </w:rPr>
        <w:t>построения.</w:t>
      </w:r>
    </w:p>
    <w:p w:rsidR="006D5497" w:rsidRPr="00803AD2" w:rsidRDefault="00803AD2">
      <w:pPr>
        <w:pStyle w:val="a3"/>
        <w:ind w:right="104" w:firstLine="707"/>
        <w:jc w:val="both"/>
        <w:rPr>
          <w:lang w:val="ru-RU"/>
        </w:rPr>
      </w:pPr>
      <w:r w:rsidRPr="00803AD2">
        <w:rPr>
          <w:b/>
          <w:i/>
          <w:lang w:val="ru-RU"/>
        </w:rPr>
        <w:t xml:space="preserve">Жанр  рассказа.  </w:t>
      </w:r>
      <w:r w:rsidRPr="00803AD2">
        <w:rPr>
          <w:lang w:val="ru-RU"/>
        </w:rPr>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6D5497" w:rsidRPr="00803AD2" w:rsidRDefault="00803AD2">
      <w:pPr>
        <w:pStyle w:val="a3"/>
        <w:ind w:right="108" w:firstLine="707"/>
        <w:jc w:val="both"/>
        <w:rPr>
          <w:lang w:val="ru-RU"/>
        </w:rPr>
      </w:pPr>
      <w:r w:rsidRPr="00803AD2">
        <w:rPr>
          <w:b/>
          <w:i/>
          <w:lang w:val="ru-RU"/>
        </w:rPr>
        <w:t xml:space="preserve">Сказовое повествование. </w:t>
      </w:r>
      <w:r w:rsidRPr="00803AD2">
        <w:rPr>
          <w:lang w:val="ru-RU"/>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6D5497" w:rsidRPr="00803AD2" w:rsidRDefault="00803AD2">
      <w:pPr>
        <w:ind w:left="810"/>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Тема   детства   в   русской   и   зарубежной   литературе.   </w:t>
      </w:r>
      <w:r w:rsidRPr="00803AD2">
        <w:rPr>
          <w:rFonts w:ascii="Times New Roman" w:hAnsi="Times New Roman"/>
          <w:sz w:val="24"/>
          <w:lang w:val="ru-RU"/>
        </w:rPr>
        <w:t xml:space="preserve">А. П. Чехов. </w:t>
      </w:r>
      <w:r w:rsidRPr="00803AD2">
        <w:rPr>
          <w:rFonts w:ascii="Times New Roman" w:hAnsi="Times New Roman"/>
          <w:spacing w:val="39"/>
          <w:sz w:val="24"/>
          <w:lang w:val="ru-RU"/>
        </w:rPr>
        <w:t xml:space="preserve"> </w:t>
      </w:r>
      <w:r w:rsidRPr="00803AD2">
        <w:rPr>
          <w:rFonts w:ascii="Times New Roman" w:hAnsi="Times New Roman"/>
          <w:sz w:val="24"/>
          <w:lang w:val="ru-RU"/>
        </w:rPr>
        <w:t>Рассказ</w:t>
      </w:r>
    </w:p>
    <w:p w:rsidR="006D5497" w:rsidRPr="00803AD2" w:rsidRDefault="00803AD2">
      <w:pPr>
        <w:pStyle w:val="a3"/>
        <w:ind w:firstLine="0"/>
        <w:jc w:val="both"/>
        <w:rPr>
          <w:lang w:val="ru-RU"/>
        </w:rPr>
      </w:pPr>
      <w:r w:rsidRPr="00803AD2">
        <w:rPr>
          <w:lang w:val="ru-RU"/>
        </w:rPr>
        <w:t xml:space="preserve">«Мальчики».     М. М. Пришвин.     Повесть     «Кладовая     солнца».     М. Твен.   </w:t>
      </w:r>
      <w:r w:rsidRPr="00803AD2">
        <w:rPr>
          <w:spacing w:val="24"/>
          <w:lang w:val="ru-RU"/>
        </w:rPr>
        <w:t xml:space="preserve"> </w:t>
      </w:r>
      <w:r w:rsidRPr="00803AD2">
        <w:rPr>
          <w:lang w:val="ru-RU"/>
        </w:rPr>
        <w:t>Повесть</w:t>
      </w:r>
    </w:p>
    <w:p w:rsidR="006D5497" w:rsidRPr="00803AD2" w:rsidRDefault="00803AD2">
      <w:pPr>
        <w:pStyle w:val="a3"/>
        <w:ind w:right="108" w:firstLine="0"/>
        <w:jc w:val="both"/>
        <w:rPr>
          <w:lang w:val="ru-RU"/>
        </w:rPr>
      </w:pPr>
      <w:r w:rsidRPr="00803AD2">
        <w:rPr>
          <w:lang w:val="ru-RU"/>
        </w:rPr>
        <w:t>«Приключения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w:t>
      </w:r>
      <w:r w:rsidRPr="00803AD2">
        <w:rPr>
          <w:spacing w:val="-5"/>
          <w:lang w:val="ru-RU"/>
        </w:rPr>
        <w:t xml:space="preserve"> </w:t>
      </w:r>
      <w:r w:rsidRPr="00803AD2">
        <w:rPr>
          <w:lang w:val="ru-RU"/>
        </w:rPr>
        <w:t>восприятии.</w:t>
      </w:r>
    </w:p>
    <w:p w:rsidR="006D5497" w:rsidRPr="00803AD2" w:rsidRDefault="00803AD2">
      <w:pPr>
        <w:pStyle w:val="a3"/>
        <w:ind w:right="107" w:firstLine="707"/>
        <w:jc w:val="both"/>
        <w:rPr>
          <w:lang w:val="ru-RU"/>
        </w:rPr>
      </w:pPr>
      <w:r w:rsidRPr="00803AD2">
        <w:rPr>
          <w:rFonts w:cs="Times New Roman"/>
          <w:b/>
          <w:bCs/>
          <w:i/>
          <w:lang w:val="ru-RU"/>
        </w:rPr>
        <w:t>Русские и зарубежные писатели о животных</w:t>
      </w:r>
      <w:r w:rsidRPr="00803AD2">
        <w:rPr>
          <w:rFonts w:cs="Times New Roman"/>
          <w:i/>
          <w:lang w:val="ru-RU"/>
        </w:rPr>
        <w:t xml:space="preserve">. </w:t>
      </w:r>
      <w:r w:rsidRPr="00803AD2">
        <w:rPr>
          <w:lang w:val="ru-RU"/>
        </w:rPr>
        <w:t>Ю. П. Казаков. Рассказ «Арктур — гончий пёс». В. П. Астафьев. Рассказ «Жизнь Трезора». Дж. Лондон. Повесть «Белый Клык». Э. Сетон</w:t>
      </w:r>
      <w:r w:rsidRPr="00803AD2">
        <w:rPr>
          <w:rFonts w:cs="Times New Roman"/>
          <w:lang w:val="ru-RU"/>
        </w:rPr>
        <w:t>-</w:t>
      </w:r>
      <w:r w:rsidRPr="00803AD2">
        <w:rPr>
          <w:lang w:val="ru-RU"/>
        </w:rPr>
        <w:t>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w:t>
      </w:r>
      <w:r w:rsidRPr="00803AD2">
        <w:rPr>
          <w:spacing w:val="-18"/>
          <w:lang w:val="ru-RU"/>
        </w:rPr>
        <w:t xml:space="preserve"> </w:t>
      </w:r>
      <w:r w:rsidRPr="00803AD2">
        <w:rPr>
          <w:lang w:val="ru-RU"/>
        </w:rPr>
        <w:t>писателей</w:t>
      </w:r>
      <w:r w:rsidRPr="00803AD2">
        <w:rPr>
          <w:rFonts w:cs="Times New Roman"/>
          <w:lang w:val="ru-RU"/>
        </w:rPr>
        <w:t>-</w:t>
      </w:r>
      <w:r w:rsidRPr="00803AD2">
        <w:rPr>
          <w:lang w:val="ru-RU"/>
        </w:rPr>
        <w:t>анималистов.</w:t>
      </w:r>
    </w:p>
    <w:p w:rsidR="006D5497" w:rsidRPr="00803AD2" w:rsidRDefault="00803AD2">
      <w:pPr>
        <w:ind w:left="102" w:right="109"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i/>
          <w:sz w:val="24"/>
          <w:szCs w:val="24"/>
          <w:lang w:val="ru-RU"/>
        </w:rPr>
        <w:t xml:space="preserve">Тема природы в русской поэзии. </w:t>
      </w:r>
      <w:r w:rsidRPr="00803AD2">
        <w:rPr>
          <w:rFonts w:ascii="Times New Roman" w:eastAsia="Times New Roman" w:hAnsi="Times New Roman" w:cs="Times New Roman"/>
          <w:sz w:val="24"/>
          <w:szCs w:val="24"/>
          <w:lang w:val="ru-RU"/>
        </w:rPr>
        <w:t xml:space="preserve">А. К. Толстой. Стихотворение «Осень.  Обсыпается  весь  наш  бедный  сад…».  А. А. Фет.  Стихотворение  «Чудная </w:t>
      </w:r>
      <w:r w:rsidRPr="00803AD2">
        <w:rPr>
          <w:rFonts w:ascii="Times New Roman" w:eastAsia="Times New Roman" w:hAnsi="Times New Roman" w:cs="Times New Roman"/>
          <w:spacing w:val="58"/>
          <w:sz w:val="24"/>
          <w:szCs w:val="24"/>
          <w:lang w:val="ru-RU"/>
        </w:rPr>
        <w:t xml:space="preserve"> </w:t>
      </w:r>
      <w:r w:rsidRPr="00803AD2">
        <w:rPr>
          <w:rFonts w:ascii="Times New Roman" w:eastAsia="Times New Roman" w:hAnsi="Times New Roman" w:cs="Times New Roman"/>
          <w:sz w:val="24"/>
          <w:szCs w:val="24"/>
          <w:lang w:val="ru-RU"/>
        </w:rPr>
        <w:t>картина…».</w:t>
      </w:r>
    </w:p>
    <w:p w:rsidR="006D5497" w:rsidRPr="00803AD2" w:rsidRDefault="006D5497">
      <w:pPr>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8" w:firstLine="0"/>
        <w:jc w:val="both"/>
        <w:rPr>
          <w:lang w:val="ru-RU"/>
        </w:rPr>
      </w:pPr>
      <w:r w:rsidRPr="00803AD2">
        <w:rPr>
          <w:lang w:val="ru-RU"/>
        </w:rPr>
        <w:lastRenderedPageBreak/>
        <w:t>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w:t>
      </w:r>
      <w:r w:rsidRPr="00803AD2">
        <w:rPr>
          <w:spacing w:val="-5"/>
          <w:lang w:val="ru-RU"/>
        </w:rPr>
        <w:t xml:space="preserve"> </w:t>
      </w:r>
      <w:r w:rsidRPr="00803AD2">
        <w:rPr>
          <w:lang w:val="ru-RU"/>
        </w:rPr>
        <w:t>человека.</w:t>
      </w:r>
    </w:p>
    <w:p w:rsidR="006D5497" w:rsidRPr="00803AD2" w:rsidRDefault="00803AD2">
      <w:pPr>
        <w:pStyle w:val="a3"/>
        <w:ind w:right="103" w:firstLine="707"/>
        <w:jc w:val="both"/>
        <w:rPr>
          <w:lang w:val="ru-RU"/>
        </w:rPr>
      </w:pPr>
      <w:r w:rsidRPr="00803AD2">
        <w:rPr>
          <w:rFonts w:cs="Times New Roman"/>
          <w:b/>
          <w:bCs/>
          <w:i/>
          <w:lang w:val="ru-RU"/>
        </w:rPr>
        <w:t xml:space="preserve">Тема   родины   в   русской   поэзии.   </w:t>
      </w:r>
      <w:r w:rsidRPr="00803AD2">
        <w:rPr>
          <w:lang w:val="ru-RU"/>
        </w:rPr>
        <w:t xml:space="preserve">И. С.   Никитин.   Стихотворение   «Русь».   А. К. Толстой. Стихотворение «Край ты мой, родимый край…». И. А. Бунин. Стихотворение </w:t>
      </w:r>
      <w:r w:rsidRPr="00803AD2">
        <w:rPr>
          <w:spacing w:val="-4"/>
          <w:lang w:val="ru-RU"/>
        </w:rPr>
        <w:t xml:space="preserve">«У </w:t>
      </w:r>
      <w:r w:rsidRPr="00803AD2">
        <w:rPr>
          <w:lang w:val="ru-RU"/>
        </w:rPr>
        <w:t xml:space="preserve">птицы есть гнездо, у зверя есть нора…». И. Северянин. </w:t>
      </w:r>
      <w:r w:rsidRPr="00803AD2">
        <w:rPr>
          <w:spacing w:val="16"/>
          <w:lang w:val="ru-RU"/>
        </w:rPr>
        <w:t xml:space="preserve"> </w:t>
      </w:r>
      <w:r w:rsidRPr="00803AD2">
        <w:rPr>
          <w:lang w:val="ru-RU"/>
        </w:rPr>
        <w:t>Стихотворение</w:t>
      </w:r>
    </w:p>
    <w:p w:rsidR="006D5497" w:rsidRPr="00803AD2" w:rsidRDefault="00803AD2">
      <w:pPr>
        <w:pStyle w:val="a3"/>
        <w:ind w:right="110" w:firstLine="0"/>
        <w:jc w:val="both"/>
        <w:rPr>
          <w:lang w:val="ru-RU"/>
        </w:rPr>
      </w:pPr>
      <w:r w:rsidRPr="00803AD2">
        <w:rPr>
          <w:lang w:val="ru-RU"/>
        </w:rPr>
        <w:t>«Запевка».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w:t>
      </w:r>
      <w:r w:rsidRPr="00803AD2">
        <w:rPr>
          <w:spacing w:val="-4"/>
          <w:lang w:val="ru-RU"/>
        </w:rPr>
        <w:t xml:space="preserve"> </w:t>
      </w:r>
      <w:r w:rsidRPr="00803AD2">
        <w:rPr>
          <w:lang w:val="ru-RU"/>
        </w:rPr>
        <w:t>людей.</w:t>
      </w:r>
    </w:p>
    <w:p w:rsidR="006D5497" w:rsidRPr="00803AD2" w:rsidRDefault="00803AD2">
      <w:pPr>
        <w:pStyle w:val="a3"/>
        <w:ind w:right="103" w:firstLine="707"/>
        <w:jc w:val="both"/>
        <w:rPr>
          <w:lang w:val="ru-RU"/>
        </w:rPr>
      </w:pPr>
      <w:r w:rsidRPr="00803AD2">
        <w:rPr>
          <w:b/>
          <w:i/>
          <w:lang w:val="ru-RU"/>
        </w:rPr>
        <w:t xml:space="preserve">Военная тема в русской литературе. </w:t>
      </w:r>
      <w:r w:rsidRPr="00803AD2">
        <w:rPr>
          <w:lang w:val="ru-RU"/>
        </w:rPr>
        <w:t xml:space="preserve">В. П. Катаев. Повесть «Сын полка» (фрагменты). </w:t>
      </w:r>
      <w:r>
        <w:t>A</w:t>
      </w:r>
      <w:r w:rsidRPr="00803AD2">
        <w:rPr>
          <w:lang w:val="ru-RU"/>
        </w:rPr>
        <w:t xml:space="preserve">. Т. Твардовский. Стихотворение «Рассказ танкиста». Д. С. Самойлов. Стихотворение «Сороковые». </w:t>
      </w:r>
      <w:r>
        <w:t>B</w:t>
      </w:r>
      <w:r w:rsidRPr="00803AD2">
        <w:rPr>
          <w:lang w:val="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w:t>
      </w:r>
      <w:r w:rsidRPr="00803AD2">
        <w:rPr>
          <w:spacing w:val="-19"/>
          <w:lang w:val="ru-RU"/>
        </w:rPr>
        <w:t xml:space="preserve"> </w:t>
      </w:r>
      <w:r w:rsidRPr="00803AD2">
        <w:rPr>
          <w:lang w:val="ru-RU"/>
        </w:rPr>
        <w:t>войне.</w:t>
      </w:r>
    </w:p>
    <w:p w:rsidR="006D5497" w:rsidRPr="00803AD2" w:rsidRDefault="00803AD2">
      <w:pPr>
        <w:ind w:left="810"/>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Автобиографические  произведения  русских  писателей.  </w:t>
      </w:r>
      <w:r w:rsidRPr="00803AD2">
        <w:rPr>
          <w:rFonts w:ascii="Times New Roman" w:hAnsi="Times New Roman"/>
          <w:sz w:val="24"/>
          <w:lang w:val="ru-RU"/>
        </w:rPr>
        <w:t>Л. Н. Толстой.</w:t>
      </w:r>
      <w:r w:rsidRPr="00803AD2">
        <w:rPr>
          <w:rFonts w:ascii="Times New Roman" w:hAnsi="Times New Roman"/>
          <w:spacing w:val="34"/>
          <w:sz w:val="24"/>
          <w:lang w:val="ru-RU"/>
        </w:rPr>
        <w:t xml:space="preserve"> </w:t>
      </w:r>
      <w:r w:rsidRPr="00803AD2">
        <w:rPr>
          <w:rFonts w:ascii="Times New Roman" w:hAnsi="Times New Roman"/>
          <w:sz w:val="24"/>
          <w:lang w:val="ru-RU"/>
        </w:rPr>
        <w:t>Повесть</w:t>
      </w:r>
    </w:p>
    <w:p w:rsidR="006D5497" w:rsidRPr="00803AD2" w:rsidRDefault="00803AD2">
      <w:pPr>
        <w:pStyle w:val="a3"/>
        <w:ind w:right="106" w:firstLine="0"/>
        <w:jc w:val="both"/>
        <w:rPr>
          <w:lang w:val="ru-RU"/>
        </w:rPr>
      </w:pPr>
      <w:r w:rsidRPr="00803AD2">
        <w:rPr>
          <w:lang w:val="ru-RU"/>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w:t>
      </w:r>
      <w:r w:rsidRPr="00803AD2">
        <w:rPr>
          <w:spacing w:val="-29"/>
          <w:lang w:val="ru-RU"/>
        </w:rPr>
        <w:t xml:space="preserve"> </w:t>
      </w:r>
      <w:r w:rsidRPr="00803AD2">
        <w:rPr>
          <w:lang w:val="ru-RU"/>
        </w:rPr>
        <w:t>ребенка.</w:t>
      </w:r>
    </w:p>
    <w:p w:rsidR="006D5497" w:rsidRPr="00803AD2" w:rsidRDefault="00803AD2">
      <w:pPr>
        <w:pStyle w:val="1"/>
        <w:spacing w:line="274" w:lineRule="exact"/>
        <w:ind w:right="1931"/>
        <w:rPr>
          <w:b w:val="0"/>
          <w:bCs w:val="0"/>
          <w:lang w:val="ru-RU"/>
        </w:rPr>
      </w:pPr>
      <w:r w:rsidRPr="00803AD2">
        <w:rPr>
          <w:lang w:val="ru-RU"/>
        </w:rPr>
        <w:t>Сведения по теории и истории</w:t>
      </w:r>
      <w:r w:rsidRPr="00803AD2">
        <w:rPr>
          <w:spacing w:val="-11"/>
          <w:lang w:val="ru-RU"/>
        </w:rPr>
        <w:t xml:space="preserve"> </w:t>
      </w:r>
      <w:r w:rsidRPr="00803AD2">
        <w:rPr>
          <w:lang w:val="ru-RU"/>
        </w:rPr>
        <w:t>литературы</w:t>
      </w:r>
    </w:p>
    <w:p w:rsidR="006D5497" w:rsidRPr="00803AD2" w:rsidRDefault="00803AD2">
      <w:pPr>
        <w:pStyle w:val="a3"/>
        <w:ind w:right="115" w:firstLine="707"/>
        <w:jc w:val="both"/>
        <w:rPr>
          <w:lang w:val="ru-RU"/>
        </w:rPr>
      </w:pPr>
      <w:r w:rsidRPr="00803AD2">
        <w:rPr>
          <w:lang w:val="ru-RU"/>
        </w:rPr>
        <w:t>Литература как искусство словесного образа. Литература и мифология. Литература и</w:t>
      </w:r>
      <w:r w:rsidRPr="00803AD2">
        <w:rPr>
          <w:spacing w:val="-2"/>
          <w:lang w:val="ru-RU"/>
        </w:rPr>
        <w:t xml:space="preserve"> </w:t>
      </w:r>
      <w:r w:rsidRPr="00803AD2">
        <w:rPr>
          <w:lang w:val="ru-RU"/>
        </w:rPr>
        <w:t>фольклор.</w:t>
      </w:r>
    </w:p>
    <w:p w:rsidR="006D5497" w:rsidRPr="00803AD2" w:rsidRDefault="00803AD2">
      <w:pPr>
        <w:pStyle w:val="a3"/>
        <w:ind w:right="112" w:firstLine="707"/>
        <w:jc w:val="both"/>
        <w:rPr>
          <w:lang w:val="ru-RU"/>
        </w:rPr>
      </w:pPr>
      <w:r w:rsidRPr="00803AD2">
        <w:rPr>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w:t>
      </w:r>
      <w:r w:rsidRPr="00803AD2">
        <w:rPr>
          <w:spacing w:val="-25"/>
          <w:lang w:val="ru-RU"/>
        </w:rPr>
        <w:t xml:space="preserve"> </w:t>
      </w:r>
      <w:r w:rsidRPr="00803AD2">
        <w:rPr>
          <w:lang w:val="ru-RU"/>
        </w:rPr>
        <w:t>литературе.</w:t>
      </w:r>
    </w:p>
    <w:p w:rsidR="006D5497" w:rsidRPr="00803AD2" w:rsidRDefault="00803AD2">
      <w:pPr>
        <w:pStyle w:val="a3"/>
        <w:ind w:left="810" w:right="1931" w:firstLine="0"/>
        <w:rPr>
          <w:lang w:val="ru-RU"/>
        </w:rPr>
      </w:pPr>
      <w:r w:rsidRPr="00803AD2">
        <w:rPr>
          <w:lang w:val="ru-RU"/>
        </w:rPr>
        <w:t>Художественный вымысел. Правдоподобие и</w:t>
      </w:r>
      <w:r w:rsidRPr="00803AD2">
        <w:rPr>
          <w:spacing w:val="-13"/>
          <w:lang w:val="ru-RU"/>
        </w:rPr>
        <w:t xml:space="preserve"> </w:t>
      </w:r>
      <w:r w:rsidRPr="00803AD2">
        <w:rPr>
          <w:lang w:val="ru-RU"/>
        </w:rPr>
        <w:t>фантастика.</w:t>
      </w:r>
    </w:p>
    <w:p w:rsidR="006D5497" w:rsidRPr="00803AD2" w:rsidRDefault="00803AD2">
      <w:pPr>
        <w:pStyle w:val="a3"/>
        <w:ind w:right="106" w:firstLine="707"/>
        <w:jc w:val="both"/>
        <w:rPr>
          <w:lang w:val="ru-RU"/>
        </w:rPr>
      </w:pPr>
      <w:r w:rsidRPr="00803AD2">
        <w:rPr>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w:t>
      </w:r>
      <w:r w:rsidRPr="00803AD2">
        <w:rPr>
          <w:spacing w:val="-17"/>
          <w:lang w:val="ru-RU"/>
        </w:rPr>
        <w:t xml:space="preserve"> </w:t>
      </w:r>
      <w:r w:rsidRPr="00803AD2">
        <w:rPr>
          <w:lang w:val="ru-RU"/>
        </w:rPr>
        <w:t>сюжет.</w:t>
      </w:r>
    </w:p>
    <w:p w:rsidR="006D5497" w:rsidRPr="00803AD2" w:rsidRDefault="00803AD2">
      <w:pPr>
        <w:pStyle w:val="a3"/>
        <w:ind w:left="810" w:firstLine="0"/>
        <w:rPr>
          <w:lang w:val="ru-RU"/>
        </w:rPr>
      </w:pPr>
      <w:r w:rsidRPr="00803AD2">
        <w:rPr>
          <w:lang w:val="ru-RU"/>
        </w:rPr>
        <w:t>Авторская   позиция.   Заглавие   произведения.   Эпиграф.   «Говорящие»</w:t>
      </w:r>
      <w:r w:rsidRPr="00803AD2">
        <w:rPr>
          <w:spacing w:val="6"/>
          <w:lang w:val="ru-RU"/>
        </w:rPr>
        <w:t xml:space="preserve"> </w:t>
      </w:r>
      <w:r w:rsidRPr="00803AD2">
        <w:rPr>
          <w:lang w:val="ru-RU"/>
        </w:rPr>
        <w:t>фамилии.</w:t>
      </w:r>
    </w:p>
    <w:p w:rsidR="006D5497" w:rsidRPr="00803AD2" w:rsidRDefault="00803AD2">
      <w:pPr>
        <w:pStyle w:val="a3"/>
        <w:ind w:firstLine="0"/>
        <w:jc w:val="both"/>
        <w:rPr>
          <w:lang w:val="ru-RU"/>
        </w:rPr>
      </w:pPr>
      <w:r w:rsidRPr="00803AD2">
        <w:rPr>
          <w:lang w:val="ru-RU"/>
        </w:rPr>
        <w:t>Финал</w:t>
      </w:r>
      <w:r w:rsidRPr="00803AD2">
        <w:rPr>
          <w:spacing w:val="-7"/>
          <w:lang w:val="ru-RU"/>
        </w:rPr>
        <w:t xml:space="preserve"> </w:t>
      </w:r>
      <w:r w:rsidRPr="00803AD2">
        <w:rPr>
          <w:lang w:val="ru-RU"/>
        </w:rPr>
        <w:t>произведения.</w:t>
      </w:r>
    </w:p>
    <w:p w:rsidR="006D5497" w:rsidRPr="00803AD2" w:rsidRDefault="00803AD2">
      <w:pPr>
        <w:pStyle w:val="a3"/>
        <w:ind w:right="106" w:firstLine="707"/>
        <w:jc w:val="both"/>
        <w:rPr>
          <w:lang w:val="ru-RU"/>
        </w:rPr>
      </w:pPr>
      <w:r w:rsidRPr="00803AD2">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w:t>
      </w:r>
      <w:r w:rsidRPr="00803AD2">
        <w:rPr>
          <w:spacing w:val="-4"/>
          <w:lang w:val="ru-RU"/>
        </w:rPr>
        <w:t xml:space="preserve"> </w:t>
      </w:r>
      <w:r w:rsidRPr="00803AD2">
        <w:rPr>
          <w:lang w:val="ru-RU"/>
        </w:rPr>
        <w:t>Сатира.</w:t>
      </w:r>
    </w:p>
    <w:p w:rsidR="006D5497" w:rsidRPr="00803AD2" w:rsidRDefault="00803AD2">
      <w:pPr>
        <w:pStyle w:val="a3"/>
        <w:ind w:right="108" w:firstLine="707"/>
        <w:jc w:val="both"/>
        <w:rPr>
          <w:lang w:val="ru-RU"/>
        </w:rPr>
      </w:pPr>
      <w:r w:rsidRPr="00803AD2">
        <w:rPr>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w:t>
      </w:r>
      <w:r w:rsidRPr="00803AD2">
        <w:rPr>
          <w:spacing w:val="-25"/>
          <w:lang w:val="ru-RU"/>
        </w:rPr>
        <w:t xml:space="preserve"> </w:t>
      </w:r>
      <w:r w:rsidRPr="00803AD2">
        <w:rPr>
          <w:lang w:val="ru-RU"/>
        </w:rPr>
        <w:t>Строфа.</w:t>
      </w:r>
    </w:p>
    <w:p w:rsidR="006D5497" w:rsidRPr="00803AD2" w:rsidRDefault="00803AD2">
      <w:pPr>
        <w:pStyle w:val="a3"/>
        <w:ind w:right="109" w:firstLine="707"/>
        <w:jc w:val="both"/>
        <w:rPr>
          <w:lang w:val="ru-RU"/>
        </w:rPr>
      </w:pPr>
      <w:r w:rsidRPr="00803AD2">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w:t>
      </w:r>
      <w:r w:rsidRPr="00803AD2">
        <w:rPr>
          <w:spacing w:val="-12"/>
          <w:lang w:val="ru-RU"/>
        </w:rPr>
        <w:t xml:space="preserve"> </w:t>
      </w:r>
      <w:r w:rsidRPr="00803AD2">
        <w:rPr>
          <w:lang w:val="ru-RU"/>
        </w:rPr>
        <w:t>комедия).</w:t>
      </w:r>
    </w:p>
    <w:p w:rsidR="006D5497" w:rsidRPr="00803AD2" w:rsidRDefault="00803AD2">
      <w:pPr>
        <w:pStyle w:val="a3"/>
        <w:ind w:right="110" w:firstLine="707"/>
        <w:jc w:val="both"/>
        <w:rPr>
          <w:lang w:val="ru-RU"/>
        </w:rPr>
      </w:pPr>
      <w:r w:rsidRPr="00803AD2">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t>XVII</w:t>
      </w:r>
      <w:r w:rsidRPr="00803AD2">
        <w:rPr>
          <w:lang w:val="ru-RU"/>
        </w:rPr>
        <w:t xml:space="preserve">, </w:t>
      </w:r>
      <w:r>
        <w:t>XVIII</w:t>
      </w:r>
      <w:r w:rsidRPr="00803AD2">
        <w:rPr>
          <w:lang w:val="ru-RU"/>
        </w:rPr>
        <w:t xml:space="preserve">, </w:t>
      </w:r>
      <w:r>
        <w:t>XIX</w:t>
      </w:r>
      <w:r w:rsidRPr="00803AD2">
        <w:rPr>
          <w:lang w:val="ru-RU"/>
        </w:rPr>
        <w:t xml:space="preserve"> и </w:t>
      </w:r>
      <w:r>
        <w:t>XX</w:t>
      </w:r>
      <w:r w:rsidRPr="00803AD2">
        <w:rPr>
          <w:lang w:val="ru-RU"/>
        </w:rPr>
        <w:t xml:space="preserve"> вв.). Литературные направления (классицизм, сентиментализм, романтизм, реализм,</w:t>
      </w:r>
      <w:r w:rsidRPr="00803AD2">
        <w:rPr>
          <w:spacing w:val="-5"/>
          <w:lang w:val="ru-RU"/>
        </w:rPr>
        <w:t xml:space="preserve"> </w:t>
      </w:r>
      <w:r w:rsidRPr="00803AD2">
        <w:rPr>
          <w:lang w:val="ru-RU"/>
        </w:rPr>
        <w:t>модернизм).</w:t>
      </w:r>
    </w:p>
    <w:p w:rsidR="006D5497" w:rsidRPr="00803AD2" w:rsidRDefault="00803AD2">
      <w:pPr>
        <w:pStyle w:val="a3"/>
        <w:ind w:right="104" w:firstLine="707"/>
        <w:jc w:val="both"/>
        <w:rPr>
          <w:lang w:val="ru-RU"/>
        </w:rPr>
      </w:pPr>
      <w:r w:rsidRPr="00803AD2">
        <w:rPr>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w:t>
      </w:r>
      <w:r w:rsidRPr="00803AD2">
        <w:rPr>
          <w:spacing w:val="-16"/>
          <w:lang w:val="ru-RU"/>
        </w:rPr>
        <w:t xml:space="preserve"> </w:t>
      </w:r>
      <w:r w:rsidRPr="00803AD2">
        <w:rPr>
          <w:lang w:val="ru-RU"/>
        </w:rPr>
        <w:t>литературы.</w:t>
      </w:r>
    </w:p>
    <w:p w:rsidR="006D5497" w:rsidRPr="00803AD2" w:rsidRDefault="00803AD2">
      <w:pPr>
        <w:pStyle w:val="a3"/>
        <w:ind w:right="113" w:firstLine="707"/>
        <w:jc w:val="both"/>
        <w:rPr>
          <w:lang w:val="ru-RU"/>
        </w:rPr>
      </w:pPr>
      <w:r w:rsidRPr="00803AD2">
        <w:rPr>
          <w:lang w:val="ru-RU"/>
        </w:rPr>
        <w:t xml:space="preserve">Русская литература </w:t>
      </w:r>
      <w:r>
        <w:t>XVIII</w:t>
      </w:r>
      <w:r w:rsidRPr="00803AD2">
        <w:rPr>
          <w:lang w:val="ru-RU"/>
        </w:rPr>
        <w:t xml:space="preserve"> в. Классицизм и его связь с идеями русского Просвещения. Сентиментализм и его обращение к изображению внутреннего мира обычного</w:t>
      </w:r>
      <w:r w:rsidRPr="00803AD2">
        <w:rPr>
          <w:spacing w:val="-6"/>
          <w:lang w:val="ru-RU"/>
        </w:rPr>
        <w:t xml:space="preserve"> </w:t>
      </w:r>
      <w:r w:rsidRPr="00803AD2">
        <w:rPr>
          <w:lang w:val="ru-RU"/>
        </w:rPr>
        <w:t>человека.</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707"/>
        <w:jc w:val="both"/>
        <w:rPr>
          <w:lang w:val="ru-RU"/>
        </w:rPr>
      </w:pPr>
      <w:r w:rsidRPr="00803AD2">
        <w:rPr>
          <w:lang w:val="ru-RU"/>
        </w:rPr>
        <w:lastRenderedPageBreak/>
        <w:t xml:space="preserve">Русская литература </w:t>
      </w:r>
      <w:r>
        <w:t>XIX</w:t>
      </w:r>
      <w:r w:rsidRPr="00803AD2">
        <w:rPr>
          <w:lang w:val="ru-RU"/>
        </w:rPr>
        <w:t xml:space="preserve"> в. Романтизм в русской литературе. Романтический герой. Становление реализма в русской литературе </w:t>
      </w:r>
      <w:r>
        <w:t>XIX</w:t>
      </w:r>
      <w:r w:rsidRPr="00803AD2">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t>XIX</w:t>
      </w:r>
      <w:r w:rsidRPr="00803AD2">
        <w:rPr>
          <w:lang w:val="ru-RU"/>
        </w:rPr>
        <w:t xml:space="preserve"> в. (человек и природа, родина, любовь, назначение поэзии). Социальная и нравственная проблематика русской драматургии </w:t>
      </w:r>
      <w:r>
        <w:t>XIX</w:t>
      </w:r>
      <w:r w:rsidRPr="00803AD2">
        <w:rPr>
          <w:spacing w:val="-17"/>
          <w:lang w:val="ru-RU"/>
        </w:rPr>
        <w:t xml:space="preserve"> </w:t>
      </w:r>
      <w:r w:rsidRPr="00803AD2">
        <w:rPr>
          <w:lang w:val="ru-RU"/>
        </w:rPr>
        <w:t>в.</w:t>
      </w:r>
    </w:p>
    <w:p w:rsidR="006D5497" w:rsidRPr="00803AD2" w:rsidRDefault="00803AD2">
      <w:pPr>
        <w:pStyle w:val="a3"/>
        <w:ind w:right="106" w:firstLine="707"/>
        <w:jc w:val="both"/>
        <w:rPr>
          <w:lang w:val="ru-RU"/>
        </w:rPr>
      </w:pPr>
      <w:r w:rsidRPr="00803AD2">
        <w:rPr>
          <w:lang w:val="ru-RU"/>
        </w:rPr>
        <w:t xml:space="preserve">Русская литература </w:t>
      </w:r>
      <w:r>
        <w:t>XX</w:t>
      </w:r>
      <w:r w:rsidRPr="00803AD2">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t>XX</w:t>
      </w:r>
      <w:r w:rsidRPr="00803AD2">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t>XX</w:t>
      </w:r>
      <w:r w:rsidRPr="00803AD2">
        <w:rPr>
          <w:lang w:val="ru-RU"/>
        </w:rPr>
        <w:t xml:space="preserve"> в. (человек и природа, родина, любовь, война, назначение</w:t>
      </w:r>
      <w:r w:rsidRPr="00803AD2">
        <w:rPr>
          <w:spacing w:val="-23"/>
          <w:lang w:val="ru-RU"/>
        </w:rPr>
        <w:t xml:space="preserve"> </w:t>
      </w:r>
      <w:r w:rsidRPr="00803AD2">
        <w:rPr>
          <w:lang w:val="ru-RU"/>
        </w:rPr>
        <w:t>поэзии).</w:t>
      </w:r>
    </w:p>
    <w:p w:rsidR="006D5497" w:rsidRPr="00803AD2" w:rsidRDefault="00803AD2">
      <w:pPr>
        <w:pStyle w:val="1"/>
        <w:ind w:right="5551"/>
        <w:rPr>
          <w:b w:val="0"/>
          <w:bCs w:val="0"/>
          <w:lang w:val="ru-RU"/>
        </w:rPr>
      </w:pPr>
      <w:r w:rsidRPr="00803AD2">
        <w:rPr>
          <w:lang w:val="ru-RU"/>
        </w:rPr>
        <w:t>Иностранный язык. Предметное содержание</w:t>
      </w:r>
      <w:r w:rsidRPr="00803AD2">
        <w:rPr>
          <w:spacing w:val="-11"/>
          <w:lang w:val="ru-RU"/>
        </w:rPr>
        <w:t xml:space="preserve"> </w:t>
      </w:r>
      <w:r w:rsidRPr="00803AD2">
        <w:rPr>
          <w:lang w:val="ru-RU"/>
        </w:rPr>
        <w:t>речи</w:t>
      </w:r>
    </w:p>
    <w:p w:rsidR="006D5497" w:rsidRPr="00803AD2" w:rsidRDefault="00803AD2">
      <w:pPr>
        <w:pStyle w:val="a3"/>
        <w:ind w:right="113" w:firstLine="707"/>
        <w:jc w:val="both"/>
        <w:rPr>
          <w:lang w:val="ru-RU"/>
        </w:rPr>
      </w:pPr>
      <w:r w:rsidRPr="00803AD2">
        <w:rPr>
          <w:lang w:val="ru-RU"/>
        </w:rPr>
        <w:t>Межличностные взаимоотношения в семье, со сверстниками; решение конфликтных ситуаций. Внешность и черты характера</w:t>
      </w:r>
      <w:r w:rsidRPr="00803AD2">
        <w:rPr>
          <w:spacing w:val="-27"/>
          <w:lang w:val="ru-RU"/>
        </w:rPr>
        <w:t xml:space="preserve"> </w:t>
      </w:r>
      <w:r w:rsidRPr="00803AD2">
        <w:rPr>
          <w:lang w:val="ru-RU"/>
        </w:rPr>
        <w:t>человека.</w:t>
      </w:r>
    </w:p>
    <w:p w:rsidR="006D5497" w:rsidRPr="00803AD2" w:rsidRDefault="00803AD2">
      <w:pPr>
        <w:pStyle w:val="a3"/>
        <w:ind w:right="114" w:firstLine="707"/>
        <w:jc w:val="both"/>
        <w:rPr>
          <w:lang w:val="ru-RU"/>
        </w:rPr>
      </w:pPr>
      <w:r w:rsidRPr="00803AD2">
        <w:rPr>
          <w:lang w:val="ru-RU"/>
        </w:rPr>
        <w:t>Досуг и увлечения (чтение, кино, театр, музей, музыка). Виды отдыха, путешествия. Молодёжная мода.</w:t>
      </w:r>
      <w:r w:rsidRPr="00803AD2">
        <w:rPr>
          <w:spacing w:val="-11"/>
          <w:lang w:val="ru-RU"/>
        </w:rPr>
        <w:t xml:space="preserve"> </w:t>
      </w:r>
      <w:r w:rsidRPr="00803AD2">
        <w:rPr>
          <w:lang w:val="ru-RU"/>
        </w:rPr>
        <w:t>Покупки.</w:t>
      </w:r>
    </w:p>
    <w:p w:rsidR="006D5497" w:rsidRPr="00803AD2" w:rsidRDefault="00803AD2">
      <w:pPr>
        <w:pStyle w:val="a3"/>
        <w:ind w:right="111" w:firstLine="707"/>
        <w:jc w:val="both"/>
        <w:rPr>
          <w:lang w:val="ru-RU"/>
        </w:rPr>
      </w:pPr>
      <w:r w:rsidRPr="00803AD2">
        <w:rPr>
          <w:lang w:val="ru-RU"/>
        </w:rPr>
        <w:t>Здоровый образ жизни: режим труда и отдыха, спорт, сбалансированное питание, отказ от вредных</w:t>
      </w:r>
      <w:r w:rsidRPr="00803AD2">
        <w:rPr>
          <w:spacing w:val="-11"/>
          <w:lang w:val="ru-RU"/>
        </w:rPr>
        <w:t xml:space="preserve"> </w:t>
      </w:r>
      <w:r w:rsidRPr="00803AD2">
        <w:rPr>
          <w:lang w:val="ru-RU"/>
        </w:rPr>
        <w:t>привычек.</w:t>
      </w:r>
    </w:p>
    <w:p w:rsidR="006D5497" w:rsidRPr="00803AD2" w:rsidRDefault="00803AD2">
      <w:pPr>
        <w:pStyle w:val="a3"/>
        <w:ind w:left="810" w:firstLine="0"/>
        <w:rPr>
          <w:lang w:val="ru-RU"/>
        </w:rPr>
      </w:pPr>
      <w:r w:rsidRPr="00803AD2">
        <w:rPr>
          <w:lang w:val="ru-RU"/>
        </w:rPr>
        <w:t xml:space="preserve">Школьное образование, школьная жизнь, изучаемые предметы и отношение к </w:t>
      </w:r>
      <w:r w:rsidRPr="00803AD2">
        <w:rPr>
          <w:spacing w:val="9"/>
          <w:lang w:val="ru-RU"/>
        </w:rPr>
        <w:t xml:space="preserve"> </w:t>
      </w:r>
      <w:r w:rsidRPr="00803AD2">
        <w:rPr>
          <w:lang w:val="ru-RU"/>
        </w:rPr>
        <w:t>ним.</w:t>
      </w:r>
    </w:p>
    <w:p w:rsidR="006D5497" w:rsidRPr="00803AD2" w:rsidRDefault="00803AD2">
      <w:pPr>
        <w:pStyle w:val="a3"/>
        <w:ind w:right="105" w:firstLine="0"/>
        <w:rPr>
          <w:lang w:val="ru-RU"/>
        </w:rPr>
      </w:pPr>
      <w:r w:rsidRPr="00803AD2">
        <w:rPr>
          <w:lang w:val="ru-RU"/>
        </w:rPr>
        <w:t>Переписка с зарубежными сверстниками. Каникулы в различное время</w:t>
      </w:r>
      <w:r w:rsidRPr="00803AD2">
        <w:rPr>
          <w:spacing w:val="-24"/>
          <w:lang w:val="ru-RU"/>
        </w:rPr>
        <w:t xml:space="preserve"> </w:t>
      </w:r>
      <w:r w:rsidRPr="00803AD2">
        <w:rPr>
          <w:lang w:val="ru-RU"/>
        </w:rPr>
        <w:t>года.</w:t>
      </w:r>
    </w:p>
    <w:p w:rsidR="006D5497" w:rsidRPr="00803AD2" w:rsidRDefault="00803AD2">
      <w:pPr>
        <w:pStyle w:val="a3"/>
        <w:ind w:right="113" w:firstLine="707"/>
        <w:jc w:val="both"/>
        <w:rPr>
          <w:lang w:val="ru-RU"/>
        </w:rPr>
      </w:pPr>
      <w:r w:rsidRPr="00803AD2">
        <w:rPr>
          <w:lang w:val="ru-RU"/>
        </w:rPr>
        <w:t>Мир профессий. Проблемы выбора профессии. Роль иностранного языка в планах на</w:t>
      </w:r>
      <w:r w:rsidRPr="00803AD2">
        <w:rPr>
          <w:spacing w:val="-7"/>
          <w:lang w:val="ru-RU"/>
        </w:rPr>
        <w:t xml:space="preserve"> </w:t>
      </w:r>
      <w:r w:rsidRPr="00803AD2">
        <w:rPr>
          <w:lang w:val="ru-RU"/>
        </w:rPr>
        <w:t>будущее.</w:t>
      </w:r>
    </w:p>
    <w:p w:rsidR="006D5497" w:rsidRPr="00803AD2" w:rsidRDefault="00803AD2">
      <w:pPr>
        <w:pStyle w:val="a3"/>
        <w:ind w:right="104" w:firstLine="707"/>
        <w:jc w:val="both"/>
        <w:rPr>
          <w:lang w:val="ru-RU"/>
        </w:rPr>
      </w:pPr>
      <w:r w:rsidRPr="00803AD2">
        <w:rPr>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w:t>
      </w:r>
      <w:r w:rsidRPr="00803AD2">
        <w:rPr>
          <w:spacing w:val="-7"/>
          <w:lang w:val="ru-RU"/>
        </w:rPr>
        <w:t xml:space="preserve"> </w:t>
      </w:r>
      <w:r w:rsidRPr="00803AD2">
        <w:rPr>
          <w:lang w:val="ru-RU"/>
        </w:rPr>
        <w:t>Транспорт.</w:t>
      </w:r>
    </w:p>
    <w:p w:rsidR="006D5497" w:rsidRPr="00803AD2" w:rsidRDefault="00803AD2">
      <w:pPr>
        <w:pStyle w:val="a3"/>
        <w:ind w:right="111" w:firstLine="707"/>
        <w:jc w:val="both"/>
        <w:rPr>
          <w:lang w:val="ru-RU"/>
        </w:rPr>
      </w:pPr>
      <w:r w:rsidRPr="00803AD2">
        <w:rPr>
          <w:lang w:val="ru-RU"/>
        </w:rPr>
        <w:t>Средства массовой информации и коммуникации (пресса, телевидение, радио, Интернет).</w:t>
      </w:r>
    </w:p>
    <w:p w:rsidR="006D5497" w:rsidRPr="00803AD2" w:rsidRDefault="00803AD2">
      <w:pPr>
        <w:pStyle w:val="a3"/>
        <w:ind w:right="107" w:firstLine="707"/>
        <w:jc w:val="both"/>
        <w:rPr>
          <w:lang w:val="ru-RU"/>
        </w:rPr>
      </w:pPr>
      <w:r w:rsidRPr="00803AD2">
        <w:rPr>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w:t>
      </w:r>
      <w:r w:rsidRPr="00803AD2">
        <w:rPr>
          <w:spacing w:val="-20"/>
          <w:lang w:val="ru-RU"/>
        </w:rPr>
        <w:t xml:space="preserve"> </w:t>
      </w:r>
      <w:r w:rsidRPr="00803AD2">
        <w:rPr>
          <w:lang w:val="ru-RU"/>
        </w:rPr>
        <w:t>культуру.</w:t>
      </w:r>
    </w:p>
    <w:p w:rsidR="006D5497" w:rsidRPr="00803AD2" w:rsidRDefault="00803AD2">
      <w:pPr>
        <w:pStyle w:val="1"/>
        <w:ind w:right="1931"/>
        <w:rPr>
          <w:b w:val="0"/>
          <w:bCs w:val="0"/>
          <w:lang w:val="ru-RU"/>
        </w:rPr>
      </w:pPr>
      <w:r w:rsidRPr="00803AD2">
        <w:rPr>
          <w:lang w:val="ru-RU"/>
        </w:rPr>
        <w:t>Виды речевой деятельности/Коммуникативные</w:t>
      </w:r>
      <w:r w:rsidRPr="00803AD2">
        <w:rPr>
          <w:spacing w:val="-16"/>
          <w:lang w:val="ru-RU"/>
        </w:rPr>
        <w:t xml:space="preserve"> </w:t>
      </w:r>
      <w:r w:rsidRPr="00803AD2">
        <w:rPr>
          <w:lang w:val="ru-RU"/>
        </w:rPr>
        <w:t>умения</w:t>
      </w:r>
    </w:p>
    <w:p w:rsidR="006D5497" w:rsidRPr="00803AD2" w:rsidRDefault="00803AD2">
      <w:pPr>
        <w:pStyle w:val="2"/>
        <w:spacing w:before="0" w:line="274" w:lineRule="exact"/>
        <w:ind w:right="1931"/>
        <w:rPr>
          <w:b w:val="0"/>
          <w:bCs w:val="0"/>
          <w:i w:val="0"/>
          <w:lang w:val="ru-RU"/>
        </w:rPr>
      </w:pPr>
      <w:r w:rsidRPr="00803AD2">
        <w:rPr>
          <w:lang w:val="ru-RU"/>
        </w:rPr>
        <w:t>Говорение</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Диалогическая</w:t>
      </w:r>
      <w:r w:rsidRPr="00803AD2">
        <w:rPr>
          <w:rFonts w:ascii="Times New Roman" w:hAnsi="Times New Roman"/>
          <w:i/>
          <w:spacing w:val="-4"/>
          <w:sz w:val="24"/>
          <w:lang w:val="ru-RU"/>
        </w:rPr>
        <w:t xml:space="preserve"> </w:t>
      </w:r>
      <w:r w:rsidRPr="00803AD2">
        <w:rPr>
          <w:rFonts w:ascii="Times New Roman" w:hAnsi="Times New Roman"/>
          <w:i/>
          <w:sz w:val="24"/>
          <w:lang w:val="ru-RU"/>
        </w:rPr>
        <w:t>речь</w:t>
      </w:r>
    </w:p>
    <w:p w:rsidR="006D5497" w:rsidRPr="00803AD2" w:rsidRDefault="00803AD2">
      <w:pPr>
        <w:pStyle w:val="a3"/>
        <w:ind w:right="102" w:firstLine="707"/>
        <w:jc w:val="both"/>
        <w:rPr>
          <w:lang w:val="ru-RU"/>
        </w:rPr>
      </w:pPr>
      <w:r w:rsidRPr="00803AD2">
        <w:rPr>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w:t>
      </w:r>
      <w:r w:rsidRPr="00803AD2">
        <w:rPr>
          <w:rFonts w:cs="Times New Roman"/>
          <w:lang w:val="ru-RU"/>
        </w:rPr>
        <w:t>-</w:t>
      </w:r>
      <w:r w:rsidRPr="00803AD2">
        <w:rPr>
          <w:lang w:val="ru-RU"/>
        </w:rPr>
        <w:t>расспрос, диалог — побуждение к действию, диалог — обмен мнениями и комбинированные диалоги. Объём диалога — от 3 реплик (5—</w:t>
      </w:r>
      <w:r w:rsidRPr="00803AD2">
        <w:rPr>
          <w:rFonts w:cs="Times New Roman"/>
          <w:lang w:val="ru-RU"/>
        </w:rPr>
        <w:t xml:space="preserve">7  </w:t>
      </w:r>
      <w:r w:rsidRPr="00803AD2">
        <w:rPr>
          <w:lang w:val="ru-RU"/>
        </w:rPr>
        <w:t xml:space="preserve">классы) до 4—5 реплик (8—9 классы) со стороны каждого обучающегося. Продолжительность диалога — </w:t>
      </w:r>
      <w:r w:rsidRPr="00803AD2">
        <w:rPr>
          <w:rFonts w:cs="Times New Roman"/>
          <w:lang w:val="ru-RU"/>
        </w:rPr>
        <w:t>2,5</w:t>
      </w:r>
      <w:r w:rsidRPr="00803AD2">
        <w:rPr>
          <w:lang w:val="ru-RU"/>
        </w:rPr>
        <w:t>—3 мин (9</w:t>
      </w:r>
      <w:r w:rsidRPr="00803AD2">
        <w:rPr>
          <w:spacing w:val="-10"/>
          <w:lang w:val="ru-RU"/>
        </w:rPr>
        <w:t xml:space="preserve"> </w:t>
      </w:r>
      <w:r w:rsidRPr="00803AD2">
        <w:rPr>
          <w:lang w:val="ru-RU"/>
        </w:rPr>
        <w:t>класс).</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Монологическая</w:t>
      </w:r>
      <w:r w:rsidRPr="00803AD2">
        <w:rPr>
          <w:rFonts w:ascii="Times New Roman" w:hAnsi="Times New Roman"/>
          <w:i/>
          <w:spacing w:val="-5"/>
          <w:sz w:val="24"/>
          <w:lang w:val="ru-RU"/>
        </w:rPr>
        <w:t xml:space="preserve"> </w:t>
      </w:r>
      <w:r w:rsidRPr="00803AD2">
        <w:rPr>
          <w:rFonts w:ascii="Times New Roman" w:hAnsi="Times New Roman"/>
          <w:i/>
          <w:sz w:val="24"/>
          <w:lang w:val="ru-RU"/>
        </w:rPr>
        <w:t>речь</w:t>
      </w:r>
    </w:p>
    <w:p w:rsidR="006D5497" w:rsidRPr="00803AD2" w:rsidRDefault="00803AD2">
      <w:pPr>
        <w:pStyle w:val="a3"/>
        <w:ind w:right="104" w:firstLine="707"/>
        <w:jc w:val="both"/>
        <w:rPr>
          <w:lang w:val="ru-RU"/>
        </w:rPr>
      </w:pPr>
      <w:r w:rsidRPr="00803AD2">
        <w:rPr>
          <w:lang w:val="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r w:rsidRPr="00803AD2">
        <w:rPr>
          <w:spacing w:val="10"/>
          <w:lang w:val="ru-RU"/>
        </w:rPr>
        <w:t xml:space="preserve"> </w:t>
      </w:r>
      <w:r w:rsidRPr="00803AD2">
        <w:rPr>
          <w:lang w:val="ru-RU"/>
        </w:rPr>
        <w:t>Объём</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монологического высказывания — от 8—10 фраз (5—7 классы) до 10—12 фраз (8—</w:t>
      </w:r>
      <w:r w:rsidRPr="00803AD2">
        <w:rPr>
          <w:rFonts w:cs="Times New Roman"/>
          <w:lang w:val="ru-RU"/>
        </w:rPr>
        <w:t xml:space="preserve">9 </w:t>
      </w:r>
      <w:r w:rsidRPr="00803AD2">
        <w:rPr>
          <w:lang w:val="ru-RU"/>
        </w:rPr>
        <w:t xml:space="preserve">классы). Продолжительность монолога — </w:t>
      </w:r>
      <w:r w:rsidRPr="00803AD2">
        <w:rPr>
          <w:rFonts w:cs="Times New Roman"/>
          <w:lang w:val="ru-RU"/>
        </w:rPr>
        <w:t>1,5</w:t>
      </w:r>
      <w:r w:rsidRPr="00803AD2">
        <w:rPr>
          <w:lang w:val="ru-RU"/>
        </w:rPr>
        <w:t>—2 мин (9</w:t>
      </w:r>
      <w:r w:rsidRPr="00803AD2">
        <w:rPr>
          <w:spacing w:val="-14"/>
          <w:lang w:val="ru-RU"/>
        </w:rPr>
        <w:t xml:space="preserve"> </w:t>
      </w:r>
      <w:r w:rsidRPr="00803AD2">
        <w:rPr>
          <w:lang w:val="ru-RU"/>
        </w:rPr>
        <w:t>класс).</w:t>
      </w:r>
    </w:p>
    <w:p w:rsidR="006D5497" w:rsidRPr="00803AD2" w:rsidRDefault="00803AD2">
      <w:pPr>
        <w:pStyle w:val="2"/>
        <w:spacing w:line="274" w:lineRule="exact"/>
        <w:ind w:right="1931"/>
        <w:rPr>
          <w:b w:val="0"/>
          <w:bCs w:val="0"/>
          <w:i w:val="0"/>
          <w:lang w:val="ru-RU"/>
        </w:rPr>
      </w:pPr>
      <w:r w:rsidRPr="00803AD2">
        <w:rPr>
          <w:lang w:val="ru-RU"/>
        </w:rPr>
        <w:t>Аудирование</w:t>
      </w:r>
    </w:p>
    <w:p w:rsidR="006D5497" w:rsidRPr="00803AD2" w:rsidRDefault="00803AD2">
      <w:pPr>
        <w:pStyle w:val="a3"/>
        <w:ind w:right="109" w:firstLine="707"/>
        <w:jc w:val="both"/>
        <w:rPr>
          <w:lang w:val="ru-RU"/>
        </w:rPr>
      </w:pPr>
      <w:r w:rsidRPr="00803AD2">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w:t>
      </w:r>
      <w:r w:rsidRPr="00803AD2">
        <w:rPr>
          <w:spacing w:val="-16"/>
          <w:lang w:val="ru-RU"/>
        </w:rPr>
        <w:t xml:space="preserve"> </w:t>
      </w:r>
      <w:r w:rsidRPr="00803AD2">
        <w:rPr>
          <w:lang w:val="ru-RU"/>
        </w:rPr>
        <w:t>текста.</w:t>
      </w:r>
    </w:p>
    <w:p w:rsidR="006D5497" w:rsidRPr="00803AD2" w:rsidRDefault="00803AD2">
      <w:pPr>
        <w:pStyle w:val="a3"/>
        <w:ind w:left="810" w:right="1931" w:firstLine="0"/>
        <w:rPr>
          <w:lang w:val="ru-RU"/>
        </w:rPr>
      </w:pPr>
      <w:r w:rsidRPr="00803AD2">
        <w:rPr>
          <w:lang w:val="ru-RU"/>
        </w:rPr>
        <w:t>Жанры текстов: прагматические,</w:t>
      </w:r>
      <w:r w:rsidRPr="00803AD2">
        <w:rPr>
          <w:spacing w:val="-19"/>
          <w:lang w:val="ru-RU"/>
        </w:rPr>
        <w:t xml:space="preserve"> </w:t>
      </w:r>
      <w:r w:rsidRPr="00803AD2">
        <w:rPr>
          <w:lang w:val="ru-RU"/>
        </w:rPr>
        <w:t>публицистические.</w:t>
      </w:r>
    </w:p>
    <w:p w:rsidR="006D5497" w:rsidRPr="00803AD2" w:rsidRDefault="00803AD2">
      <w:pPr>
        <w:pStyle w:val="a3"/>
        <w:ind w:right="104" w:firstLine="707"/>
        <w:jc w:val="both"/>
        <w:rPr>
          <w:lang w:val="ru-RU"/>
        </w:rPr>
      </w:pPr>
      <w:r w:rsidRPr="00803AD2">
        <w:rPr>
          <w:lang w:val="ru-RU"/>
        </w:rPr>
        <w:t>Типы текстов: объявление, реклама, сообщение, рассказ, диалог-интервью, стихотворение и</w:t>
      </w:r>
      <w:r w:rsidRPr="00803AD2">
        <w:rPr>
          <w:spacing w:val="-5"/>
          <w:lang w:val="ru-RU"/>
        </w:rPr>
        <w:t xml:space="preserve"> </w:t>
      </w:r>
      <w:r w:rsidRPr="00803AD2">
        <w:rPr>
          <w:lang w:val="ru-RU"/>
        </w:rPr>
        <w:t>др.</w:t>
      </w:r>
    </w:p>
    <w:p w:rsidR="006D5497" w:rsidRPr="00803AD2" w:rsidRDefault="00803AD2">
      <w:pPr>
        <w:pStyle w:val="a3"/>
        <w:ind w:right="107" w:firstLine="707"/>
        <w:jc w:val="both"/>
        <w:rPr>
          <w:lang w:val="ru-RU"/>
        </w:rPr>
      </w:pPr>
      <w:r w:rsidRPr="00803AD2">
        <w:rPr>
          <w:lang w:val="ru-RU"/>
        </w:rPr>
        <w:t>Содержание текстов должно соответствовать возрастным особенностям и интересам обучающихся и иметь образовательную и воспитательную</w:t>
      </w:r>
      <w:r w:rsidRPr="00803AD2">
        <w:rPr>
          <w:spacing w:val="-29"/>
          <w:lang w:val="ru-RU"/>
        </w:rPr>
        <w:t xml:space="preserve"> </w:t>
      </w:r>
      <w:r w:rsidRPr="00803AD2">
        <w:rPr>
          <w:lang w:val="ru-RU"/>
        </w:rPr>
        <w:t>ценность.</w:t>
      </w:r>
    </w:p>
    <w:p w:rsidR="006D5497" w:rsidRPr="00803AD2" w:rsidRDefault="00803AD2">
      <w:pPr>
        <w:pStyle w:val="a3"/>
        <w:ind w:right="113" w:firstLine="707"/>
        <w:jc w:val="both"/>
        <w:rPr>
          <w:lang w:val="ru-RU"/>
        </w:rPr>
      </w:pPr>
      <w:r w:rsidRPr="00803AD2">
        <w:rPr>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w:t>
      </w:r>
      <w:r w:rsidRPr="00803AD2">
        <w:rPr>
          <w:spacing w:val="-9"/>
          <w:lang w:val="ru-RU"/>
        </w:rPr>
        <w:t xml:space="preserve"> </w:t>
      </w:r>
      <w:r w:rsidRPr="00803AD2">
        <w:rPr>
          <w:lang w:val="ru-RU"/>
        </w:rPr>
        <w:t>мин.</w:t>
      </w:r>
    </w:p>
    <w:p w:rsidR="006D5497" w:rsidRPr="00803AD2" w:rsidRDefault="00803AD2">
      <w:pPr>
        <w:pStyle w:val="a3"/>
        <w:ind w:right="111" w:firstLine="707"/>
        <w:jc w:val="both"/>
        <w:rPr>
          <w:lang w:val="ru-RU"/>
        </w:rPr>
      </w:pPr>
      <w:r w:rsidRPr="00803AD2">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w:t>
      </w:r>
      <w:r w:rsidRPr="00803AD2">
        <w:rPr>
          <w:spacing w:val="-18"/>
          <w:lang w:val="ru-RU"/>
        </w:rPr>
        <w:t xml:space="preserve"> </w:t>
      </w:r>
      <w:r w:rsidRPr="00803AD2">
        <w:rPr>
          <w:lang w:val="ru-RU"/>
        </w:rPr>
        <w:t>мин.</w:t>
      </w:r>
    </w:p>
    <w:p w:rsidR="006D5497" w:rsidRPr="00803AD2" w:rsidRDefault="00803AD2">
      <w:pPr>
        <w:pStyle w:val="a3"/>
        <w:ind w:right="113" w:firstLine="707"/>
        <w:jc w:val="both"/>
        <w:rPr>
          <w:lang w:val="ru-RU"/>
        </w:rPr>
      </w:pPr>
      <w:r w:rsidRPr="00803AD2">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w:t>
      </w:r>
      <w:r w:rsidRPr="00803AD2">
        <w:rPr>
          <w:spacing w:val="-16"/>
          <w:lang w:val="ru-RU"/>
        </w:rPr>
        <w:t xml:space="preserve"> </w:t>
      </w:r>
      <w:r w:rsidRPr="00803AD2">
        <w:rPr>
          <w:lang w:val="ru-RU"/>
        </w:rPr>
        <w:t>мин.</w:t>
      </w:r>
    </w:p>
    <w:p w:rsidR="006D5497" w:rsidRPr="00803AD2" w:rsidRDefault="00803AD2">
      <w:pPr>
        <w:pStyle w:val="2"/>
        <w:spacing w:line="274" w:lineRule="exact"/>
        <w:ind w:right="1931"/>
        <w:rPr>
          <w:b w:val="0"/>
          <w:bCs w:val="0"/>
          <w:i w:val="0"/>
          <w:lang w:val="ru-RU"/>
        </w:rPr>
      </w:pPr>
      <w:r w:rsidRPr="00803AD2">
        <w:rPr>
          <w:lang w:val="ru-RU"/>
        </w:rPr>
        <w:t>Чтение</w:t>
      </w:r>
    </w:p>
    <w:p w:rsidR="006D5497" w:rsidRPr="00803AD2" w:rsidRDefault="00803AD2">
      <w:pPr>
        <w:pStyle w:val="a3"/>
        <w:ind w:right="108" w:firstLine="707"/>
        <w:jc w:val="both"/>
        <w:rPr>
          <w:lang w:val="ru-RU"/>
        </w:rPr>
      </w:pPr>
      <w:r w:rsidRPr="00803AD2">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w:t>
      </w:r>
      <w:r w:rsidRPr="00803AD2">
        <w:rPr>
          <w:spacing w:val="-9"/>
          <w:lang w:val="ru-RU"/>
        </w:rPr>
        <w:t xml:space="preserve"> </w:t>
      </w:r>
      <w:r w:rsidRPr="00803AD2">
        <w:rPr>
          <w:lang w:val="ru-RU"/>
        </w:rPr>
        <w:t>чтение).</w:t>
      </w:r>
    </w:p>
    <w:p w:rsidR="006D5497" w:rsidRPr="00803AD2" w:rsidRDefault="00803AD2">
      <w:pPr>
        <w:pStyle w:val="a3"/>
        <w:ind w:right="108" w:firstLine="707"/>
        <w:jc w:val="both"/>
        <w:rPr>
          <w:lang w:val="ru-RU"/>
        </w:rPr>
      </w:pPr>
      <w:r w:rsidRPr="00803AD2">
        <w:rPr>
          <w:lang w:val="ru-RU"/>
        </w:rPr>
        <w:t>Жанры текстов: научно-популярные, публицистические, художествен-ные, прагматические.</w:t>
      </w:r>
    </w:p>
    <w:p w:rsidR="006D5497" w:rsidRPr="00803AD2" w:rsidRDefault="00803AD2">
      <w:pPr>
        <w:pStyle w:val="a3"/>
        <w:ind w:right="105" w:firstLine="707"/>
        <w:jc w:val="both"/>
        <w:rPr>
          <w:lang w:val="ru-RU"/>
        </w:rPr>
      </w:pPr>
      <w:r w:rsidRPr="00803AD2">
        <w:rPr>
          <w:lang w:val="ru-RU"/>
        </w:rPr>
        <w:t>Типы текстов: статья, интервью, рассказ, объявление, рецепт, меню, проспект, реклама, стихотворение и</w:t>
      </w:r>
      <w:r w:rsidRPr="00803AD2">
        <w:rPr>
          <w:spacing w:val="-8"/>
          <w:lang w:val="ru-RU"/>
        </w:rPr>
        <w:t xml:space="preserve"> </w:t>
      </w:r>
      <w:r w:rsidRPr="00803AD2">
        <w:rPr>
          <w:lang w:val="ru-RU"/>
        </w:rPr>
        <w:t>др.</w:t>
      </w:r>
    </w:p>
    <w:p w:rsidR="006D5497" w:rsidRPr="00803AD2" w:rsidRDefault="00803AD2">
      <w:pPr>
        <w:pStyle w:val="a3"/>
        <w:ind w:right="113" w:firstLine="707"/>
        <w:jc w:val="both"/>
        <w:rPr>
          <w:lang w:val="ru-RU"/>
        </w:rPr>
      </w:pPr>
      <w:r w:rsidRPr="00803AD2">
        <w:rPr>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w:t>
      </w:r>
      <w:r w:rsidRPr="00803AD2">
        <w:rPr>
          <w:spacing w:val="-15"/>
          <w:lang w:val="ru-RU"/>
        </w:rPr>
        <w:t xml:space="preserve"> </w:t>
      </w:r>
      <w:r w:rsidRPr="00803AD2">
        <w:rPr>
          <w:lang w:val="ru-RU"/>
        </w:rPr>
        <w:t>обучающихся.</w:t>
      </w:r>
    </w:p>
    <w:p w:rsidR="006D5497" w:rsidRPr="00803AD2" w:rsidRDefault="00803AD2">
      <w:pPr>
        <w:pStyle w:val="a3"/>
        <w:ind w:left="810" w:right="105" w:firstLine="0"/>
        <w:rPr>
          <w:lang w:val="ru-RU"/>
        </w:rPr>
      </w:pPr>
      <w:r w:rsidRPr="00803AD2">
        <w:rPr>
          <w:lang w:val="ru-RU"/>
        </w:rPr>
        <w:t>Независимо от вида чтения возможно использование двуязычного</w:t>
      </w:r>
      <w:r w:rsidRPr="00803AD2">
        <w:rPr>
          <w:spacing w:val="-25"/>
          <w:lang w:val="ru-RU"/>
        </w:rPr>
        <w:t xml:space="preserve"> </w:t>
      </w:r>
      <w:r w:rsidRPr="00803AD2">
        <w:rPr>
          <w:lang w:val="ru-RU"/>
        </w:rPr>
        <w:t>словаря.</w:t>
      </w:r>
    </w:p>
    <w:p w:rsidR="006D5497" w:rsidRPr="00803AD2" w:rsidRDefault="00803AD2">
      <w:pPr>
        <w:pStyle w:val="a3"/>
        <w:ind w:right="103" w:firstLine="707"/>
        <w:jc w:val="both"/>
        <w:rPr>
          <w:lang w:val="ru-RU"/>
        </w:rPr>
      </w:pPr>
      <w:r w:rsidRPr="00803AD2">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6D5497" w:rsidRPr="00803AD2" w:rsidRDefault="00803AD2">
      <w:pPr>
        <w:pStyle w:val="a3"/>
        <w:ind w:right="103" w:firstLine="707"/>
        <w:jc w:val="both"/>
        <w:rPr>
          <w:lang w:val="ru-RU"/>
        </w:rPr>
      </w:pPr>
      <w:r w:rsidRPr="00803AD2">
        <w:rPr>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w:t>
      </w:r>
      <w:r w:rsidRPr="00803AD2">
        <w:rPr>
          <w:spacing w:val="-6"/>
          <w:lang w:val="ru-RU"/>
        </w:rPr>
        <w:t xml:space="preserve"> </w:t>
      </w:r>
      <w:r w:rsidRPr="00803AD2">
        <w:rPr>
          <w:lang w:val="ru-RU"/>
        </w:rPr>
        <w:t>слов.</w:t>
      </w:r>
    </w:p>
    <w:p w:rsidR="006D5497" w:rsidRPr="00803AD2" w:rsidRDefault="00803AD2">
      <w:pPr>
        <w:pStyle w:val="a3"/>
        <w:ind w:right="106" w:firstLine="707"/>
        <w:jc w:val="both"/>
        <w:rPr>
          <w:lang w:val="ru-RU"/>
        </w:rPr>
      </w:pPr>
      <w:r w:rsidRPr="00803AD2">
        <w:rPr>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w:t>
      </w:r>
      <w:r w:rsidRPr="00803AD2">
        <w:rPr>
          <w:spacing w:val="-21"/>
          <w:lang w:val="ru-RU"/>
        </w:rPr>
        <w:t xml:space="preserve"> </w:t>
      </w:r>
      <w:r w:rsidRPr="00803AD2">
        <w:rPr>
          <w:lang w:val="ru-RU"/>
        </w:rPr>
        <w:t>слов.</w:t>
      </w:r>
    </w:p>
    <w:p w:rsidR="006D5497" w:rsidRPr="00803AD2" w:rsidRDefault="00803AD2">
      <w:pPr>
        <w:pStyle w:val="2"/>
        <w:spacing w:line="274" w:lineRule="exact"/>
        <w:ind w:right="1931"/>
        <w:rPr>
          <w:b w:val="0"/>
          <w:bCs w:val="0"/>
          <w:i w:val="0"/>
          <w:lang w:val="ru-RU"/>
        </w:rPr>
      </w:pPr>
      <w:r w:rsidRPr="00803AD2">
        <w:rPr>
          <w:lang w:val="ru-RU"/>
        </w:rPr>
        <w:t>Письменная</w:t>
      </w:r>
      <w:r w:rsidRPr="00803AD2">
        <w:rPr>
          <w:spacing w:val="-6"/>
          <w:lang w:val="ru-RU"/>
        </w:rPr>
        <w:t xml:space="preserve"> </w:t>
      </w:r>
      <w:r w:rsidRPr="00803AD2">
        <w:rPr>
          <w:lang w:val="ru-RU"/>
        </w:rPr>
        <w:t>речь</w:t>
      </w:r>
    </w:p>
    <w:p w:rsidR="006D5497" w:rsidRPr="00803AD2" w:rsidRDefault="00803AD2">
      <w:pPr>
        <w:pStyle w:val="a3"/>
        <w:spacing w:line="274" w:lineRule="exact"/>
        <w:ind w:left="810" w:right="105" w:firstLine="0"/>
        <w:rPr>
          <w:lang w:val="ru-RU"/>
        </w:rPr>
      </w:pPr>
      <w:r w:rsidRPr="00803AD2">
        <w:rPr>
          <w:lang w:val="ru-RU"/>
        </w:rPr>
        <w:t>Дальнейшее развитие и совершенствование письменной речи, а именно</w:t>
      </w:r>
      <w:r w:rsidRPr="00803AD2">
        <w:rPr>
          <w:spacing w:val="-31"/>
          <w:lang w:val="ru-RU"/>
        </w:rPr>
        <w:t xml:space="preserve"> </w:t>
      </w:r>
      <w:r w:rsidRPr="00803AD2">
        <w:rPr>
          <w:lang w:val="ru-RU"/>
        </w:rPr>
        <w:t>умений:</w:t>
      </w:r>
    </w:p>
    <w:p w:rsidR="006D5497" w:rsidRPr="00803AD2" w:rsidRDefault="006D5497">
      <w:pPr>
        <w:spacing w:line="274" w:lineRule="exact"/>
        <w:rPr>
          <w:lang w:val="ru-RU"/>
        </w:rPr>
        <w:sectPr w:rsidR="006D5497" w:rsidRPr="00803AD2">
          <w:footerReference w:type="default" r:id="rId63"/>
          <w:pgSz w:w="11910" w:h="16840"/>
          <w:pgMar w:top="1060" w:right="740" w:bottom="1200" w:left="1600" w:header="0" w:footer="1003" w:gutter="0"/>
          <w:pgNumType w:start="130"/>
          <w:cols w:space="720"/>
        </w:sectPr>
      </w:pPr>
    </w:p>
    <w:p w:rsidR="006D5497" w:rsidRPr="00803AD2" w:rsidRDefault="00803AD2">
      <w:pPr>
        <w:pStyle w:val="a4"/>
        <w:numPr>
          <w:ilvl w:val="0"/>
          <w:numId w:val="150"/>
        </w:numPr>
        <w:tabs>
          <w:tab w:val="left" w:pos="1110"/>
        </w:tabs>
        <w:spacing w:before="46"/>
        <w:ind w:right="113" w:firstLine="708"/>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lastRenderedPageBreak/>
        <w:t>писать короткие поздравления с днем рождения и другими праздниками, выражать пожелания (объёмом 30—40 слов, включая</w:t>
      </w:r>
      <w:r w:rsidRPr="00803AD2">
        <w:rPr>
          <w:rFonts w:ascii="Times New Roman" w:eastAsia="Times New Roman" w:hAnsi="Times New Roman" w:cs="Times New Roman"/>
          <w:spacing w:val="-11"/>
          <w:sz w:val="24"/>
          <w:szCs w:val="24"/>
          <w:lang w:val="ru-RU"/>
        </w:rPr>
        <w:t xml:space="preserve"> </w:t>
      </w:r>
      <w:r w:rsidRPr="00803AD2">
        <w:rPr>
          <w:rFonts w:ascii="Times New Roman" w:eastAsia="Times New Roman" w:hAnsi="Times New Roman" w:cs="Times New Roman"/>
          <w:sz w:val="24"/>
          <w:szCs w:val="24"/>
          <w:lang w:val="ru-RU"/>
        </w:rPr>
        <w:t>адрес);</w:t>
      </w:r>
    </w:p>
    <w:p w:rsidR="006D5497" w:rsidRPr="00803AD2" w:rsidRDefault="00803AD2">
      <w:pPr>
        <w:pStyle w:val="a4"/>
        <w:numPr>
          <w:ilvl w:val="0"/>
          <w:numId w:val="150"/>
        </w:numPr>
        <w:tabs>
          <w:tab w:val="left" w:pos="1110"/>
        </w:tabs>
        <w:ind w:left="1110"/>
        <w:rPr>
          <w:rFonts w:ascii="Times New Roman" w:eastAsia="Times New Roman" w:hAnsi="Times New Roman" w:cs="Times New Roman"/>
          <w:sz w:val="24"/>
          <w:szCs w:val="24"/>
          <w:lang w:val="ru-RU"/>
        </w:rPr>
      </w:pPr>
      <w:r w:rsidRPr="00803AD2">
        <w:rPr>
          <w:rFonts w:ascii="Times New Roman" w:hAnsi="Times New Roman"/>
          <w:sz w:val="24"/>
          <w:lang w:val="ru-RU"/>
        </w:rPr>
        <w:t>заполнять  формуляры,  бланки  (указывать  имя,  фамилию,  пол,    гражданство,</w:t>
      </w:r>
    </w:p>
    <w:p w:rsidR="006D5497" w:rsidRDefault="00803AD2">
      <w:pPr>
        <w:pStyle w:val="a3"/>
        <w:ind w:right="1931" w:firstLine="0"/>
      </w:pPr>
      <w:r>
        <w:t>адрес);</w:t>
      </w:r>
    </w:p>
    <w:p w:rsidR="006D5497" w:rsidRPr="00803AD2" w:rsidRDefault="00803AD2">
      <w:pPr>
        <w:pStyle w:val="a4"/>
        <w:numPr>
          <w:ilvl w:val="0"/>
          <w:numId w:val="150"/>
        </w:numPr>
        <w:tabs>
          <w:tab w:val="left" w:pos="1110"/>
        </w:tabs>
        <w:ind w:left="1110"/>
        <w:rPr>
          <w:rFonts w:ascii="Times New Roman" w:eastAsia="Times New Roman" w:hAnsi="Times New Roman" w:cs="Times New Roman"/>
          <w:sz w:val="24"/>
          <w:szCs w:val="24"/>
          <w:lang w:val="ru-RU"/>
        </w:rPr>
      </w:pPr>
      <w:r w:rsidRPr="00803AD2">
        <w:rPr>
          <w:rFonts w:ascii="Times New Roman" w:hAnsi="Times New Roman"/>
          <w:sz w:val="24"/>
          <w:lang w:val="ru-RU"/>
        </w:rPr>
        <w:t>писать личное письмо с опорой и без опоры на образец (расспрашивать</w:t>
      </w:r>
      <w:r w:rsidRPr="00803AD2">
        <w:rPr>
          <w:rFonts w:ascii="Times New Roman" w:hAnsi="Times New Roman"/>
          <w:spacing w:val="29"/>
          <w:sz w:val="24"/>
          <w:lang w:val="ru-RU"/>
        </w:rPr>
        <w:t xml:space="preserve"> </w:t>
      </w:r>
      <w:r w:rsidRPr="00803AD2">
        <w:rPr>
          <w:rFonts w:ascii="Times New Roman" w:hAnsi="Times New Roman"/>
          <w:sz w:val="24"/>
          <w:lang w:val="ru-RU"/>
        </w:rPr>
        <w:t>адресата</w:t>
      </w:r>
    </w:p>
    <w:p w:rsidR="006D5497" w:rsidRPr="00803AD2" w:rsidRDefault="00803AD2">
      <w:pPr>
        <w:pStyle w:val="a3"/>
        <w:ind w:right="105" w:firstLine="0"/>
        <w:rPr>
          <w:lang w:val="ru-RU"/>
        </w:rPr>
      </w:pPr>
      <w:r w:rsidRPr="00803AD2">
        <w:rPr>
          <w:lang w:val="ru-RU"/>
        </w:rPr>
        <w:t>о его жизни, делах, сообщать то же самое о себе, выражать благодарность, давать совет, просить о чём</w:t>
      </w:r>
      <w:r w:rsidRPr="00803AD2">
        <w:rPr>
          <w:rFonts w:cs="Times New Roman"/>
          <w:lang w:val="ru-RU"/>
        </w:rPr>
        <w:t>-</w:t>
      </w:r>
      <w:r w:rsidRPr="00803AD2">
        <w:rPr>
          <w:lang w:val="ru-RU"/>
        </w:rPr>
        <w:t>либо). Объём личного письма — около 100—110 слов, включая</w:t>
      </w:r>
      <w:r w:rsidRPr="00803AD2">
        <w:rPr>
          <w:spacing w:val="-15"/>
          <w:lang w:val="ru-RU"/>
        </w:rPr>
        <w:t xml:space="preserve"> </w:t>
      </w:r>
      <w:r w:rsidRPr="00803AD2">
        <w:rPr>
          <w:lang w:val="ru-RU"/>
        </w:rPr>
        <w:t>адрес;</w:t>
      </w:r>
    </w:p>
    <w:p w:rsidR="006D5497" w:rsidRPr="00803AD2" w:rsidRDefault="00803AD2">
      <w:pPr>
        <w:pStyle w:val="a3"/>
        <w:ind w:right="105" w:firstLine="707"/>
        <w:jc w:val="both"/>
        <w:rPr>
          <w:lang w:val="ru-RU"/>
        </w:rPr>
      </w:pPr>
      <w:r w:rsidRPr="00803AD2">
        <w:rPr>
          <w:lang w:val="ru-RU"/>
        </w:rPr>
        <w:t>— составлять план, тезисы устного или письменного сообщения, кратко излагать результаты проектной</w:t>
      </w:r>
      <w:r w:rsidRPr="00803AD2">
        <w:rPr>
          <w:spacing w:val="-10"/>
          <w:lang w:val="ru-RU"/>
        </w:rPr>
        <w:t xml:space="preserve"> </w:t>
      </w:r>
      <w:r w:rsidRPr="00803AD2">
        <w:rPr>
          <w:lang w:val="ru-RU"/>
        </w:rPr>
        <w:t>деятельности.</w:t>
      </w:r>
    </w:p>
    <w:p w:rsidR="006D5497" w:rsidRPr="00803AD2" w:rsidRDefault="00803AD2">
      <w:pPr>
        <w:pStyle w:val="1"/>
        <w:ind w:right="1931"/>
        <w:rPr>
          <w:b w:val="0"/>
          <w:bCs w:val="0"/>
          <w:lang w:val="ru-RU"/>
        </w:rPr>
      </w:pPr>
      <w:r w:rsidRPr="00803AD2">
        <w:rPr>
          <w:lang w:val="ru-RU"/>
        </w:rPr>
        <w:t>Языковые знания и</w:t>
      </w:r>
      <w:r w:rsidRPr="00803AD2">
        <w:rPr>
          <w:spacing w:val="-5"/>
          <w:lang w:val="ru-RU"/>
        </w:rPr>
        <w:t xml:space="preserve"> </w:t>
      </w:r>
      <w:r w:rsidRPr="00803AD2">
        <w:rPr>
          <w:lang w:val="ru-RU"/>
        </w:rPr>
        <w:t>навыки</w:t>
      </w:r>
    </w:p>
    <w:p w:rsidR="006D5497" w:rsidRPr="00803AD2" w:rsidRDefault="00803AD2">
      <w:pPr>
        <w:pStyle w:val="2"/>
        <w:spacing w:before="0" w:line="274" w:lineRule="exact"/>
        <w:ind w:right="1931"/>
        <w:rPr>
          <w:b w:val="0"/>
          <w:bCs w:val="0"/>
          <w:i w:val="0"/>
          <w:lang w:val="ru-RU"/>
        </w:rPr>
      </w:pPr>
      <w:r w:rsidRPr="00803AD2">
        <w:rPr>
          <w:lang w:val="ru-RU"/>
        </w:rPr>
        <w:t>Орфография</w:t>
      </w:r>
    </w:p>
    <w:p w:rsidR="006D5497" w:rsidRPr="00803AD2" w:rsidRDefault="00803AD2">
      <w:pPr>
        <w:pStyle w:val="a3"/>
        <w:ind w:right="115" w:firstLine="707"/>
        <w:jc w:val="both"/>
        <w:rPr>
          <w:lang w:val="ru-RU"/>
        </w:rPr>
      </w:pPr>
      <w:r w:rsidRPr="00803AD2">
        <w:rPr>
          <w:lang w:val="ru-RU"/>
        </w:rPr>
        <w:t>Знание правил чтения и орфографии и навыки их применения на основе изучаемого лексико-грамматического</w:t>
      </w:r>
      <w:r w:rsidRPr="00803AD2">
        <w:rPr>
          <w:spacing w:val="-13"/>
          <w:lang w:val="ru-RU"/>
        </w:rPr>
        <w:t xml:space="preserve"> </w:t>
      </w:r>
      <w:r w:rsidRPr="00803AD2">
        <w:rPr>
          <w:lang w:val="ru-RU"/>
        </w:rPr>
        <w:t>материала.</w:t>
      </w:r>
    </w:p>
    <w:p w:rsidR="006D5497" w:rsidRPr="00803AD2" w:rsidRDefault="00803AD2">
      <w:pPr>
        <w:pStyle w:val="2"/>
        <w:spacing w:line="274" w:lineRule="exact"/>
        <w:ind w:right="1931"/>
        <w:rPr>
          <w:b w:val="0"/>
          <w:bCs w:val="0"/>
          <w:i w:val="0"/>
          <w:lang w:val="ru-RU"/>
        </w:rPr>
      </w:pPr>
      <w:r w:rsidRPr="00803AD2">
        <w:rPr>
          <w:lang w:val="ru-RU"/>
        </w:rPr>
        <w:t>Фонетическая сторона</w:t>
      </w:r>
      <w:r w:rsidRPr="00803AD2">
        <w:rPr>
          <w:spacing w:val="-8"/>
          <w:lang w:val="ru-RU"/>
        </w:rPr>
        <w:t xml:space="preserve"> </w:t>
      </w:r>
      <w:r w:rsidRPr="00803AD2">
        <w:rPr>
          <w:lang w:val="ru-RU"/>
        </w:rPr>
        <w:t>речи</w:t>
      </w:r>
    </w:p>
    <w:p w:rsidR="006D5497" w:rsidRPr="00803AD2" w:rsidRDefault="00803AD2">
      <w:pPr>
        <w:pStyle w:val="a3"/>
        <w:ind w:right="113" w:firstLine="707"/>
        <w:jc w:val="both"/>
        <w:rPr>
          <w:lang w:val="ru-RU"/>
        </w:rPr>
      </w:pPr>
      <w:r w:rsidRPr="00803AD2">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w:t>
      </w:r>
      <w:r w:rsidRPr="00803AD2">
        <w:rPr>
          <w:spacing w:val="-34"/>
          <w:lang w:val="ru-RU"/>
        </w:rPr>
        <w:t xml:space="preserve"> </w:t>
      </w:r>
      <w:r w:rsidRPr="00803AD2">
        <w:rPr>
          <w:lang w:val="ru-RU"/>
        </w:rPr>
        <w:t>предложений.</w:t>
      </w:r>
    </w:p>
    <w:p w:rsidR="006D5497" w:rsidRPr="00803AD2" w:rsidRDefault="00803AD2">
      <w:pPr>
        <w:pStyle w:val="2"/>
        <w:spacing w:line="274" w:lineRule="exact"/>
        <w:ind w:right="1931"/>
        <w:rPr>
          <w:b w:val="0"/>
          <w:bCs w:val="0"/>
          <w:i w:val="0"/>
          <w:lang w:val="ru-RU"/>
        </w:rPr>
      </w:pPr>
      <w:r w:rsidRPr="00803AD2">
        <w:rPr>
          <w:lang w:val="ru-RU"/>
        </w:rPr>
        <w:t>Лексическая сторона</w:t>
      </w:r>
      <w:r w:rsidRPr="00803AD2">
        <w:rPr>
          <w:spacing w:val="-10"/>
          <w:lang w:val="ru-RU"/>
        </w:rPr>
        <w:t xml:space="preserve"> </w:t>
      </w:r>
      <w:r w:rsidRPr="00803AD2">
        <w:rPr>
          <w:lang w:val="ru-RU"/>
        </w:rPr>
        <w:t>речи</w:t>
      </w:r>
    </w:p>
    <w:p w:rsidR="006D5497" w:rsidRPr="00803AD2" w:rsidRDefault="00803AD2">
      <w:pPr>
        <w:pStyle w:val="a3"/>
        <w:ind w:right="104" w:firstLine="707"/>
        <w:jc w:val="both"/>
        <w:rPr>
          <w:lang w:val="ru-RU"/>
        </w:rPr>
      </w:pPr>
      <w:r w:rsidRPr="00803AD2">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 клише речевого этикета, характерных для культуры стран изучаемого языка; основные способы словообразования: аффиксация, словосложение,</w:t>
      </w:r>
      <w:r w:rsidRPr="00803AD2">
        <w:rPr>
          <w:spacing w:val="-19"/>
          <w:lang w:val="ru-RU"/>
        </w:rPr>
        <w:t xml:space="preserve"> </w:t>
      </w:r>
      <w:r w:rsidRPr="00803AD2">
        <w:rPr>
          <w:lang w:val="ru-RU"/>
        </w:rPr>
        <w:t>конверсия.</w:t>
      </w:r>
    </w:p>
    <w:p w:rsidR="006D5497" w:rsidRPr="00803AD2" w:rsidRDefault="00803AD2">
      <w:pPr>
        <w:pStyle w:val="2"/>
        <w:spacing w:line="274" w:lineRule="exact"/>
        <w:ind w:right="1931"/>
        <w:rPr>
          <w:b w:val="0"/>
          <w:bCs w:val="0"/>
          <w:i w:val="0"/>
          <w:lang w:val="ru-RU"/>
        </w:rPr>
      </w:pPr>
      <w:r w:rsidRPr="00803AD2">
        <w:rPr>
          <w:lang w:val="ru-RU"/>
        </w:rPr>
        <w:t>Грамматическая сторона</w:t>
      </w:r>
      <w:r w:rsidRPr="00803AD2">
        <w:rPr>
          <w:spacing w:val="-11"/>
          <w:lang w:val="ru-RU"/>
        </w:rPr>
        <w:t xml:space="preserve"> </w:t>
      </w:r>
      <w:r w:rsidRPr="00803AD2">
        <w:rPr>
          <w:lang w:val="ru-RU"/>
        </w:rPr>
        <w:t>речи</w:t>
      </w:r>
    </w:p>
    <w:p w:rsidR="006D5497" w:rsidRPr="00803AD2" w:rsidRDefault="00803AD2">
      <w:pPr>
        <w:pStyle w:val="a3"/>
        <w:ind w:right="103" w:firstLine="707"/>
        <w:jc w:val="both"/>
        <w:rPr>
          <w:lang w:val="ru-RU"/>
        </w:rPr>
      </w:pPr>
      <w:r w:rsidRPr="00803AD2">
        <w:rPr>
          <w:lang w:val="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w:t>
      </w:r>
      <w:r w:rsidRPr="00803AD2">
        <w:rPr>
          <w:spacing w:val="-19"/>
          <w:lang w:val="ru-RU"/>
        </w:rPr>
        <w:t xml:space="preserve"> </w:t>
      </w:r>
      <w:r w:rsidRPr="00803AD2">
        <w:rPr>
          <w:lang w:val="ru-RU"/>
        </w:rPr>
        <w:t>явлений.</w:t>
      </w:r>
    </w:p>
    <w:p w:rsidR="006D5497" w:rsidRPr="00803AD2" w:rsidRDefault="00803AD2">
      <w:pPr>
        <w:pStyle w:val="a3"/>
        <w:ind w:right="106" w:firstLine="707"/>
        <w:jc w:val="both"/>
        <w:rPr>
          <w:lang w:val="ru-RU"/>
        </w:rPr>
      </w:pPr>
      <w:r w:rsidRPr="00803AD2">
        <w:rPr>
          <w:lang w:val="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w:t>
      </w:r>
      <w:r w:rsidRPr="00803AD2">
        <w:rPr>
          <w:spacing w:val="-12"/>
          <w:lang w:val="ru-RU"/>
        </w:rPr>
        <w:t xml:space="preserve"> </w:t>
      </w:r>
      <w:r w:rsidRPr="00803AD2">
        <w:rPr>
          <w:lang w:val="ru-RU"/>
        </w:rPr>
        <w:t>числительных.</w:t>
      </w:r>
    </w:p>
    <w:p w:rsidR="006D5497" w:rsidRPr="00803AD2" w:rsidRDefault="00803AD2">
      <w:pPr>
        <w:pStyle w:val="1"/>
        <w:spacing w:line="274" w:lineRule="exact"/>
        <w:ind w:right="1931"/>
        <w:rPr>
          <w:b w:val="0"/>
          <w:bCs w:val="0"/>
          <w:lang w:val="ru-RU"/>
        </w:rPr>
      </w:pPr>
      <w:r w:rsidRPr="00803AD2">
        <w:rPr>
          <w:lang w:val="ru-RU"/>
        </w:rPr>
        <w:t>Социокультурные знания и</w:t>
      </w:r>
      <w:r w:rsidRPr="00803AD2">
        <w:rPr>
          <w:spacing w:val="-7"/>
          <w:lang w:val="ru-RU"/>
        </w:rPr>
        <w:t xml:space="preserve"> </w:t>
      </w:r>
      <w:r w:rsidRPr="00803AD2">
        <w:rPr>
          <w:lang w:val="ru-RU"/>
        </w:rPr>
        <w:t>умения</w:t>
      </w:r>
    </w:p>
    <w:p w:rsidR="006D5497" w:rsidRPr="00803AD2" w:rsidRDefault="00803AD2">
      <w:pPr>
        <w:pStyle w:val="a3"/>
        <w:ind w:right="110" w:firstLine="707"/>
        <w:jc w:val="both"/>
        <w:rPr>
          <w:lang w:val="ru-RU"/>
        </w:rPr>
      </w:pPr>
      <w:r w:rsidRPr="00803AD2">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w:t>
      </w:r>
      <w:r w:rsidRPr="00803AD2">
        <w:rPr>
          <w:spacing w:val="-10"/>
          <w:lang w:val="ru-RU"/>
        </w:rPr>
        <w:t xml:space="preserve"> </w:t>
      </w:r>
      <w:r w:rsidRPr="00803AD2">
        <w:rPr>
          <w:lang w:val="ru-RU"/>
        </w:rPr>
        <w:t>характера).</w:t>
      </w:r>
    </w:p>
    <w:p w:rsidR="006D5497" w:rsidRDefault="00803AD2">
      <w:pPr>
        <w:pStyle w:val="a3"/>
        <w:ind w:left="810" w:right="1931" w:firstLine="0"/>
      </w:pPr>
      <w:r>
        <w:t>Это предполагает</w:t>
      </w:r>
      <w:r>
        <w:rPr>
          <w:spacing w:val="-7"/>
        </w:rPr>
        <w:t xml:space="preserve"> </w:t>
      </w:r>
      <w:r>
        <w:t>овладение:</w:t>
      </w:r>
    </w:p>
    <w:p w:rsidR="006D5497" w:rsidRPr="00803AD2" w:rsidRDefault="00803AD2">
      <w:pPr>
        <w:pStyle w:val="a4"/>
        <w:numPr>
          <w:ilvl w:val="0"/>
          <w:numId w:val="149"/>
        </w:numPr>
        <w:tabs>
          <w:tab w:val="left" w:pos="1110"/>
        </w:tabs>
        <w:ind w:firstLine="708"/>
        <w:rPr>
          <w:rFonts w:ascii="Times New Roman" w:eastAsia="Times New Roman" w:hAnsi="Times New Roman" w:cs="Times New Roman"/>
          <w:sz w:val="24"/>
          <w:szCs w:val="24"/>
          <w:lang w:val="ru-RU"/>
        </w:rPr>
      </w:pPr>
      <w:r w:rsidRPr="00803AD2">
        <w:rPr>
          <w:rFonts w:ascii="Times New Roman" w:hAnsi="Times New Roman"/>
          <w:sz w:val="24"/>
          <w:lang w:val="ru-RU"/>
        </w:rPr>
        <w:t>знаниями о значении родного и иностранного языков в современном</w:t>
      </w:r>
      <w:r w:rsidRPr="00803AD2">
        <w:rPr>
          <w:rFonts w:ascii="Times New Roman" w:hAnsi="Times New Roman"/>
          <w:spacing w:val="-29"/>
          <w:sz w:val="24"/>
          <w:lang w:val="ru-RU"/>
        </w:rPr>
        <w:t xml:space="preserve"> </w:t>
      </w:r>
      <w:r w:rsidRPr="00803AD2">
        <w:rPr>
          <w:rFonts w:ascii="Times New Roman" w:hAnsi="Times New Roman"/>
          <w:sz w:val="24"/>
          <w:lang w:val="ru-RU"/>
        </w:rPr>
        <w:t>мире;</w:t>
      </w:r>
    </w:p>
    <w:p w:rsidR="006D5497" w:rsidRPr="00803AD2" w:rsidRDefault="00803AD2">
      <w:pPr>
        <w:pStyle w:val="a4"/>
        <w:numPr>
          <w:ilvl w:val="0"/>
          <w:numId w:val="149"/>
        </w:numPr>
        <w:tabs>
          <w:tab w:val="left" w:pos="1110"/>
        </w:tabs>
        <w:ind w:right="10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сведениями о социокультурном портрете стран, говорящих на иностранном языке, их символике и культурном</w:t>
      </w:r>
      <w:r w:rsidRPr="00803AD2">
        <w:rPr>
          <w:rFonts w:ascii="Times New Roman" w:hAnsi="Times New Roman"/>
          <w:spacing w:val="-13"/>
          <w:sz w:val="24"/>
          <w:lang w:val="ru-RU"/>
        </w:rPr>
        <w:t xml:space="preserve"> </w:t>
      </w:r>
      <w:r w:rsidRPr="00803AD2">
        <w:rPr>
          <w:rFonts w:ascii="Times New Roman" w:hAnsi="Times New Roman"/>
          <w:sz w:val="24"/>
          <w:lang w:val="ru-RU"/>
        </w:rPr>
        <w:t>наследии;</w:t>
      </w:r>
    </w:p>
    <w:p w:rsidR="006D5497" w:rsidRPr="00803AD2" w:rsidRDefault="00803AD2">
      <w:pPr>
        <w:pStyle w:val="a4"/>
        <w:numPr>
          <w:ilvl w:val="0"/>
          <w:numId w:val="149"/>
        </w:numPr>
        <w:tabs>
          <w:tab w:val="left" w:pos="1113"/>
        </w:tabs>
        <w:ind w:right="11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w:t>
      </w:r>
      <w:r w:rsidRPr="00803AD2">
        <w:rPr>
          <w:rFonts w:ascii="Times New Roman" w:hAnsi="Times New Roman"/>
          <w:spacing w:val="-19"/>
          <w:sz w:val="24"/>
          <w:lang w:val="ru-RU"/>
        </w:rPr>
        <w:t xml:space="preserve"> </w:t>
      </w:r>
      <w:r w:rsidRPr="00803AD2">
        <w:rPr>
          <w:rFonts w:ascii="Times New Roman" w:hAnsi="Times New Roman"/>
          <w:sz w:val="24"/>
          <w:lang w:val="ru-RU"/>
        </w:rPr>
        <w:t>пословицами);</w:t>
      </w:r>
    </w:p>
    <w:p w:rsidR="006D5497" w:rsidRPr="00803AD2" w:rsidRDefault="00803AD2">
      <w:pPr>
        <w:pStyle w:val="a4"/>
        <w:numPr>
          <w:ilvl w:val="0"/>
          <w:numId w:val="149"/>
        </w:numPr>
        <w:tabs>
          <w:tab w:val="left" w:pos="1110"/>
        </w:tabs>
        <w:ind w:right="109"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w:t>
      </w:r>
      <w:r w:rsidRPr="00803AD2">
        <w:rPr>
          <w:rFonts w:ascii="Times New Roman" w:hAnsi="Times New Roman"/>
          <w:spacing w:val="-31"/>
          <w:sz w:val="24"/>
          <w:lang w:val="ru-RU"/>
        </w:rPr>
        <w:t xml:space="preserve"> </w:t>
      </w:r>
      <w:r w:rsidRPr="00803AD2">
        <w:rPr>
          <w:rFonts w:ascii="Times New Roman" w:hAnsi="Times New Roman"/>
          <w:sz w:val="24"/>
          <w:lang w:val="ru-RU"/>
        </w:rPr>
        <w:t>языке;</w:t>
      </w:r>
    </w:p>
    <w:p w:rsidR="006D5497" w:rsidRPr="00803AD2" w:rsidRDefault="00803AD2">
      <w:pPr>
        <w:pStyle w:val="a4"/>
        <w:numPr>
          <w:ilvl w:val="0"/>
          <w:numId w:val="149"/>
        </w:numPr>
        <w:tabs>
          <w:tab w:val="left" w:pos="1113"/>
        </w:tabs>
        <w:ind w:right="111"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w:t>
      </w:r>
      <w:r w:rsidRPr="00803AD2">
        <w:rPr>
          <w:rFonts w:ascii="Times New Roman" w:hAnsi="Times New Roman"/>
          <w:spacing w:val="21"/>
          <w:sz w:val="24"/>
          <w:lang w:val="ru-RU"/>
        </w:rPr>
        <w:t xml:space="preserve"> </w:t>
      </w:r>
      <w:r w:rsidRPr="00803AD2">
        <w:rPr>
          <w:rFonts w:ascii="Times New Roman" w:hAnsi="Times New Roman"/>
          <w:sz w:val="24"/>
          <w:lang w:val="ru-RU"/>
        </w:rPr>
        <w:t>принятые в</w:t>
      </w:r>
    </w:p>
    <w:p w:rsidR="006D5497" w:rsidRPr="00803AD2" w:rsidRDefault="006D5497">
      <w:pPr>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странах изучаемого языка (реплики-клише, наиболее распространённую оценочную лексику);</w:t>
      </w:r>
    </w:p>
    <w:p w:rsidR="006D5497" w:rsidRPr="00803AD2" w:rsidRDefault="00803AD2">
      <w:pPr>
        <w:pStyle w:val="a4"/>
        <w:numPr>
          <w:ilvl w:val="0"/>
          <w:numId w:val="149"/>
        </w:numPr>
        <w:tabs>
          <w:tab w:val="left" w:pos="1113"/>
        </w:tabs>
        <w:ind w:right="111"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D5497" w:rsidRDefault="00803AD2">
      <w:pPr>
        <w:pStyle w:val="1"/>
        <w:spacing w:line="274" w:lineRule="exact"/>
        <w:ind w:right="1931"/>
        <w:rPr>
          <w:b w:val="0"/>
          <w:bCs w:val="0"/>
        </w:rPr>
      </w:pPr>
      <w:r>
        <w:t>Компенсаторные</w:t>
      </w:r>
      <w:r>
        <w:rPr>
          <w:spacing w:val="-7"/>
        </w:rPr>
        <w:t xml:space="preserve"> </w:t>
      </w:r>
      <w:r>
        <w:t>умения</w:t>
      </w:r>
    </w:p>
    <w:p w:rsidR="006D5497" w:rsidRDefault="00803AD2">
      <w:pPr>
        <w:pStyle w:val="a3"/>
        <w:spacing w:line="274" w:lineRule="exact"/>
        <w:ind w:left="810" w:right="1931" w:firstLine="0"/>
      </w:pPr>
      <w:r>
        <w:t>Совершенствуются</w:t>
      </w:r>
      <w:r>
        <w:rPr>
          <w:spacing w:val="-8"/>
        </w:rPr>
        <w:t xml:space="preserve"> </w:t>
      </w:r>
      <w:r>
        <w:t>умения:</w:t>
      </w:r>
    </w:p>
    <w:p w:rsidR="006D5497" w:rsidRPr="00803AD2" w:rsidRDefault="00803AD2">
      <w:pPr>
        <w:pStyle w:val="a4"/>
        <w:numPr>
          <w:ilvl w:val="0"/>
          <w:numId w:val="149"/>
        </w:numPr>
        <w:tabs>
          <w:tab w:val="left" w:pos="1110"/>
        </w:tabs>
        <w:ind w:left="1110"/>
        <w:rPr>
          <w:rFonts w:ascii="Times New Roman" w:eastAsia="Times New Roman" w:hAnsi="Times New Roman" w:cs="Times New Roman"/>
          <w:sz w:val="24"/>
          <w:szCs w:val="24"/>
          <w:lang w:val="ru-RU"/>
        </w:rPr>
      </w:pPr>
      <w:r w:rsidRPr="00803AD2">
        <w:rPr>
          <w:rFonts w:ascii="Times New Roman" w:hAnsi="Times New Roman"/>
          <w:sz w:val="24"/>
          <w:lang w:val="ru-RU"/>
        </w:rPr>
        <w:t>переспрашивать, просить повторить, уточняя значение незнакомых</w:t>
      </w:r>
      <w:r w:rsidRPr="00803AD2">
        <w:rPr>
          <w:rFonts w:ascii="Times New Roman" w:hAnsi="Times New Roman"/>
          <w:spacing w:val="-26"/>
          <w:sz w:val="24"/>
          <w:lang w:val="ru-RU"/>
        </w:rPr>
        <w:t xml:space="preserve"> </w:t>
      </w:r>
      <w:r w:rsidRPr="00803AD2">
        <w:rPr>
          <w:rFonts w:ascii="Times New Roman" w:hAnsi="Times New Roman"/>
          <w:sz w:val="24"/>
          <w:lang w:val="ru-RU"/>
        </w:rPr>
        <w:t>слов;</w:t>
      </w:r>
    </w:p>
    <w:p w:rsidR="006D5497" w:rsidRPr="00803AD2" w:rsidRDefault="00803AD2">
      <w:pPr>
        <w:pStyle w:val="a4"/>
        <w:numPr>
          <w:ilvl w:val="0"/>
          <w:numId w:val="149"/>
        </w:numPr>
        <w:tabs>
          <w:tab w:val="left" w:pos="1110"/>
        </w:tabs>
        <w:ind w:right="115"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в качестве опоры при порождении собственных высказываний ключевые слова, план к тексту, тематический словарь и т.</w:t>
      </w:r>
      <w:r w:rsidRPr="00803AD2">
        <w:rPr>
          <w:rFonts w:ascii="Times New Roman" w:hAnsi="Times New Roman"/>
          <w:spacing w:val="-10"/>
          <w:sz w:val="24"/>
          <w:lang w:val="ru-RU"/>
        </w:rPr>
        <w:t xml:space="preserve"> </w:t>
      </w:r>
      <w:r w:rsidRPr="00803AD2">
        <w:rPr>
          <w:rFonts w:ascii="Times New Roman" w:hAnsi="Times New Roman"/>
          <w:sz w:val="24"/>
          <w:lang w:val="ru-RU"/>
        </w:rPr>
        <w:t>д.;</w:t>
      </w:r>
    </w:p>
    <w:p w:rsidR="006D5497" w:rsidRPr="00803AD2" w:rsidRDefault="00803AD2">
      <w:pPr>
        <w:pStyle w:val="a4"/>
        <w:numPr>
          <w:ilvl w:val="0"/>
          <w:numId w:val="149"/>
        </w:numPr>
        <w:tabs>
          <w:tab w:val="left" w:pos="1110"/>
        </w:tabs>
        <w:ind w:right="108"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прогнозировать содержание текста на основе заголовка, предварительно поставленных</w:t>
      </w:r>
      <w:r w:rsidRPr="00803AD2">
        <w:rPr>
          <w:rFonts w:ascii="Times New Roman" w:hAnsi="Times New Roman"/>
          <w:spacing w:val="-8"/>
          <w:sz w:val="24"/>
          <w:lang w:val="ru-RU"/>
        </w:rPr>
        <w:t xml:space="preserve"> </w:t>
      </w:r>
      <w:r w:rsidRPr="00803AD2">
        <w:rPr>
          <w:rFonts w:ascii="Times New Roman" w:hAnsi="Times New Roman"/>
          <w:sz w:val="24"/>
          <w:lang w:val="ru-RU"/>
        </w:rPr>
        <w:t>вопросов;</w:t>
      </w:r>
    </w:p>
    <w:p w:rsidR="006D5497" w:rsidRPr="00803AD2" w:rsidRDefault="00803AD2">
      <w:pPr>
        <w:pStyle w:val="a4"/>
        <w:numPr>
          <w:ilvl w:val="0"/>
          <w:numId w:val="149"/>
        </w:numPr>
        <w:tabs>
          <w:tab w:val="left" w:pos="1110"/>
        </w:tabs>
        <w:ind w:right="116"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догадываться о значении незнакомых слов по контексту, по используемым собеседником жестам и</w:t>
      </w:r>
      <w:r w:rsidRPr="00803AD2">
        <w:rPr>
          <w:rFonts w:ascii="Times New Roman" w:hAnsi="Times New Roman"/>
          <w:spacing w:val="-9"/>
          <w:sz w:val="24"/>
          <w:lang w:val="ru-RU"/>
        </w:rPr>
        <w:t xml:space="preserve"> </w:t>
      </w:r>
      <w:r w:rsidRPr="00803AD2">
        <w:rPr>
          <w:rFonts w:ascii="Times New Roman" w:hAnsi="Times New Roman"/>
          <w:sz w:val="24"/>
          <w:lang w:val="ru-RU"/>
        </w:rPr>
        <w:t>мимике;</w:t>
      </w:r>
    </w:p>
    <w:p w:rsidR="006D5497" w:rsidRPr="00803AD2" w:rsidRDefault="00803AD2">
      <w:pPr>
        <w:pStyle w:val="a4"/>
        <w:numPr>
          <w:ilvl w:val="0"/>
          <w:numId w:val="149"/>
        </w:numPr>
        <w:tabs>
          <w:tab w:val="left" w:pos="1110"/>
        </w:tabs>
        <w:ind w:right="114"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использовать синонимы, антонимы, описания понятия при дефиците языковых средств.</w:t>
      </w:r>
    </w:p>
    <w:p w:rsidR="006D5497" w:rsidRPr="00803AD2" w:rsidRDefault="00803AD2">
      <w:pPr>
        <w:pStyle w:val="1"/>
        <w:spacing w:line="274" w:lineRule="exact"/>
        <w:ind w:right="105"/>
        <w:rPr>
          <w:b w:val="0"/>
          <w:bCs w:val="0"/>
          <w:lang w:val="ru-RU"/>
        </w:rPr>
      </w:pPr>
      <w:r w:rsidRPr="00803AD2">
        <w:rPr>
          <w:lang w:val="ru-RU"/>
        </w:rPr>
        <w:t>Общеучебные умения и универсальные способы</w:t>
      </w:r>
      <w:r w:rsidRPr="00803AD2">
        <w:rPr>
          <w:spacing w:val="-14"/>
          <w:lang w:val="ru-RU"/>
        </w:rPr>
        <w:t xml:space="preserve"> </w:t>
      </w:r>
      <w:r w:rsidRPr="00803AD2">
        <w:rPr>
          <w:lang w:val="ru-RU"/>
        </w:rPr>
        <w:t>деятельности</w:t>
      </w:r>
    </w:p>
    <w:p w:rsidR="006D5497" w:rsidRDefault="00803AD2">
      <w:pPr>
        <w:pStyle w:val="a3"/>
        <w:spacing w:line="274" w:lineRule="exact"/>
        <w:ind w:left="810" w:right="1931" w:firstLine="0"/>
      </w:pPr>
      <w:r>
        <w:t>Формируются и совершенствуются</w:t>
      </w:r>
      <w:r>
        <w:rPr>
          <w:spacing w:val="-13"/>
        </w:rPr>
        <w:t xml:space="preserve"> </w:t>
      </w:r>
      <w:r>
        <w:t>умения:</w:t>
      </w:r>
    </w:p>
    <w:p w:rsidR="006D5497" w:rsidRPr="00803AD2" w:rsidRDefault="00803AD2">
      <w:pPr>
        <w:pStyle w:val="a4"/>
        <w:numPr>
          <w:ilvl w:val="0"/>
          <w:numId w:val="149"/>
        </w:numPr>
        <w:tabs>
          <w:tab w:val="left" w:pos="1110"/>
        </w:tabs>
        <w:ind w:right="113"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работать с информацией: сокращение, расширение устной и письменной информации, создание второго текста по аналогии, заполнение</w:t>
      </w:r>
      <w:r w:rsidRPr="00803AD2">
        <w:rPr>
          <w:rFonts w:ascii="Times New Roman" w:hAnsi="Times New Roman"/>
          <w:spacing w:val="-22"/>
          <w:sz w:val="24"/>
          <w:lang w:val="ru-RU"/>
        </w:rPr>
        <w:t xml:space="preserve"> </w:t>
      </w:r>
      <w:r w:rsidRPr="00803AD2">
        <w:rPr>
          <w:rFonts w:ascii="Times New Roman" w:hAnsi="Times New Roman"/>
          <w:sz w:val="24"/>
          <w:lang w:val="ru-RU"/>
        </w:rPr>
        <w:t>таблиц;</w:t>
      </w:r>
    </w:p>
    <w:p w:rsidR="006D5497" w:rsidRPr="00803AD2" w:rsidRDefault="00803AD2">
      <w:pPr>
        <w:pStyle w:val="a4"/>
        <w:numPr>
          <w:ilvl w:val="0"/>
          <w:numId w:val="149"/>
        </w:numPr>
        <w:tabs>
          <w:tab w:val="left" w:pos="1110"/>
        </w:tabs>
        <w:ind w:right="109"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w:t>
      </w:r>
      <w:r w:rsidRPr="00803AD2">
        <w:rPr>
          <w:rFonts w:ascii="Times New Roman" w:hAnsi="Times New Roman"/>
          <w:spacing w:val="-8"/>
          <w:sz w:val="24"/>
          <w:lang w:val="ru-RU"/>
        </w:rPr>
        <w:t xml:space="preserve"> </w:t>
      </w:r>
      <w:r w:rsidRPr="00803AD2">
        <w:rPr>
          <w:rFonts w:ascii="Times New Roman" w:hAnsi="Times New Roman"/>
          <w:sz w:val="24"/>
          <w:lang w:val="ru-RU"/>
        </w:rPr>
        <w:t>информации;</w:t>
      </w:r>
    </w:p>
    <w:p w:rsidR="006D5497" w:rsidRPr="00803AD2" w:rsidRDefault="00803AD2">
      <w:pPr>
        <w:pStyle w:val="a4"/>
        <w:numPr>
          <w:ilvl w:val="0"/>
          <w:numId w:val="149"/>
        </w:numPr>
        <w:tabs>
          <w:tab w:val="left" w:pos="1110"/>
        </w:tabs>
        <w:ind w:right="117"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работать с разными источниками на иностранном языке: справочными материалами, словарями, интернет-ресурсами,</w:t>
      </w:r>
      <w:r w:rsidRPr="00803AD2">
        <w:rPr>
          <w:rFonts w:ascii="Times New Roman" w:hAnsi="Times New Roman"/>
          <w:spacing w:val="-15"/>
          <w:sz w:val="24"/>
          <w:lang w:val="ru-RU"/>
        </w:rPr>
        <w:t xml:space="preserve"> </w:t>
      </w:r>
      <w:r w:rsidRPr="00803AD2">
        <w:rPr>
          <w:rFonts w:ascii="Times New Roman" w:hAnsi="Times New Roman"/>
          <w:sz w:val="24"/>
          <w:lang w:val="ru-RU"/>
        </w:rPr>
        <w:t>литературой;</w:t>
      </w:r>
    </w:p>
    <w:p w:rsidR="006D5497" w:rsidRPr="00803AD2" w:rsidRDefault="00803AD2">
      <w:pPr>
        <w:pStyle w:val="a4"/>
        <w:numPr>
          <w:ilvl w:val="0"/>
          <w:numId w:val="149"/>
        </w:numPr>
        <w:tabs>
          <w:tab w:val="left" w:pos="1110"/>
        </w:tabs>
        <w:ind w:right="112"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w:t>
      </w:r>
      <w:r w:rsidRPr="00803AD2">
        <w:rPr>
          <w:rFonts w:ascii="Times New Roman" w:hAnsi="Times New Roman"/>
          <w:spacing w:val="-28"/>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49"/>
        </w:numPr>
        <w:tabs>
          <w:tab w:val="left" w:pos="1110"/>
        </w:tabs>
        <w:ind w:left="1110"/>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самостоятельно  работать,  рационально  организовывая  свой  труд  в  классе  </w:t>
      </w:r>
      <w:r w:rsidRPr="00803AD2">
        <w:rPr>
          <w:rFonts w:ascii="Times New Roman" w:hAnsi="Times New Roman"/>
          <w:spacing w:val="53"/>
          <w:sz w:val="24"/>
          <w:lang w:val="ru-RU"/>
        </w:rPr>
        <w:t xml:space="preserve"> </w:t>
      </w:r>
      <w:r w:rsidRPr="00803AD2">
        <w:rPr>
          <w:rFonts w:ascii="Times New Roman" w:hAnsi="Times New Roman"/>
          <w:sz w:val="24"/>
          <w:lang w:val="ru-RU"/>
        </w:rPr>
        <w:t>и</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ind w:right="-16" w:firstLine="0"/>
        <w:rPr>
          <w:lang w:val="ru-RU"/>
        </w:rPr>
      </w:pPr>
      <w:r w:rsidRPr="00803AD2">
        <w:rPr>
          <w:spacing w:val="-1"/>
          <w:lang w:val="ru-RU"/>
        </w:rPr>
        <w:lastRenderedPageBreak/>
        <w:t>дома.</w:t>
      </w:r>
    </w:p>
    <w:p w:rsidR="006D5497" w:rsidRPr="00803AD2" w:rsidRDefault="00803AD2">
      <w:pPr>
        <w:spacing w:before="5"/>
        <w:rPr>
          <w:rFonts w:ascii="Times New Roman" w:eastAsia="Times New Roman" w:hAnsi="Times New Roman" w:cs="Times New Roman"/>
          <w:sz w:val="24"/>
          <w:szCs w:val="24"/>
          <w:lang w:val="ru-RU"/>
        </w:rPr>
      </w:pPr>
      <w:r w:rsidRPr="00803AD2">
        <w:rPr>
          <w:lang w:val="ru-RU"/>
        </w:rPr>
        <w:br w:type="column"/>
      </w:r>
    </w:p>
    <w:p w:rsidR="006D5497" w:rsidRPr="00803AD2" w:rsidRDefault="00803AD2">
      <w:pPr>
        <w:pStyle w:val="1"/>
        <w:spacing w:before="0" w:line="274" w:lineRule="exact"/>
        <w:ind w:left="102"/>
        <w:rPr>
          <w:b w:val="0"/>
          <w:bCs w:val="0"/>
          <w:lang w:val="ru-RU"/>
        </w:rPr>
      </w:pPr>
      <w:r w:rsidRPr="00803AD2">
        <w:rPr>
          <w:lang w:val="ru-RU"/>
        </w:rPr>
        <w:t>Специальные учебные</w:t>
      </w:r>
      <w:r w:rsidRPr="00803AD2">
        <w:rPr>
          <w:spacing w:val="-7"/>
          <w:lang w:val="ru-RU"/>
        </w:rPr>
        <w:t xml:space="preserve"> </w:t>
      </w:r>
      <w:r w:rsidRPr="00803AD2">
        <w:rPr>
          <w:lang w:val="ru-RU"/>
        </w:rPr>
        <w:t>умения</w:t>
      </w:r>
    </w:p>
    <w:p w:rsidR="006D5497" w:rsidRPr="00803AD2" w:rsidRDefault="00803AD2">
      <w:pPr>
        <w:pStyle w:val="a3"/>
        <w:spacing w:line="274" w:lineRule="exact"/>
        <w:ind w:firstLine="0"/>
        <w:rPr>
          <w:lang w:val="ru-RU"/>
        </w:rPr>
      </w:pPr>
      <w:r w:rsidRPr="00803AD2">
        <w:rPr>
          <w:lang w:val="ru-RU"/>
        </w:rPr>
        <w:t>Формируются и совершенствуются</w:t>
      </w:r>
      <w:r w:rsidRPr="00803AD2">
        <w:rPr>
          <w:spacing w:val="-13"/>
          <w:lang w:val="ru-RU"/>
        </w:rPr>
        <w:t xml:space="preserve"> </w:t>
      </w:r>
      <w:r w:rsidRPr="00803AD2">
        <w:rPr>
          <w:lang w:val="ru-RU"/>
        </w:rPr>
        <w:t>умения:</w:t>
      </w:r>
    </w:p>
    <w:p w:rsidR="006D5497" w:rsidRPr="00803AD2" w:rsidRDefault="00803AD2">
      <w:pPr>
        <w:pStyle w:val="a4"/>
        <w:numPr>
          <w:ilvl w:val="0"/>
          <w:numId w:val="148"/>
        </w:numPr>
        <w:tabs>
          <w:tab w:val="left" w:pos="403"/>
        </w:tabs>
        <w:rPr>
          <w:rFonts w:ascii="Times New Roman" w:eastAsia="Times New Roman" w:hAnsi="Times New Roman" w:cs="Times New Roman"/>
          <w:sz w:val="24"/>
          <w:szCs w:val="24"/>
          <w:lang w:val="ru-RU"/>
        </w:rPr>
      </w:pPr>
      <w:r w:rsidRPr="00803AD2">
        <w:rPr>
          <w:rFonts w:ascii="Times New Roman" w:hAnsi="Times New Roman"/>
          <w:sz w:val="24"/>
          <w:lang w:val="ru-RU"/>
        </w:rPr>
        <w:t>находить ключевые слова и социокультурные реалии при работе с</w:t>
      </w:r>
      <w:r w:rsidRPr="00803AD2">
        <w:rPr>
          <w:rFonts w:ascii="Times New Roman" w:hAnsi="Times New Roman"/>
          <w:spacing w:val="-23"/>
          <w:sz w:val="24"/>
          <w:lang w:val="ru-RU"/>
        </w:rPr>
        <w:t xml:space="preserve"> </w:t>
      </w:r>
      <w:r w:rsidRPr="00803AD2">
        <w:rPr>
          <w:rFonts w:ascii="Times New Roman" w:hAnsi="Times New Roman"/>
          <w:sz w:val="24"/>
          <w:lang w:val="ru-RU"/>
        </w:rPr>
        <w:t>текстом;</w:t>
      </w:r>
    </w:p>
    <w:p w:rsidR="006D5497" w:rsidRPr="00803AD2" w:rsidRDefault="00803AD2">
      <w:pPr>
        <w:pStyle w:val="a4"/>
        <w:numPr>
          <w:ilvl w:val="0"/>
          <w:numId w:val="148"/>
        </w:numPr>
        <w:tabs>
          <w:tab w:val="left" w:pos="403"/>
        </w:tabs>
        <w:rPr>
          <w:rFonts w:ascii="Times New Roman" w:eastAsia="Times New Roman" w:hAnsi="Times New Roman" w:cs="Times New Roman"/>
          <w:sz w:val="24"/>
          <w:szCs w:val="24"/>
          <w:lang w:val="ru-RU"/>
        </w:rPr>
      </w:pPr>
      <w:r w:rsidRPr="00803AD2">
        <w:rPr>
          <w:rFonts w:ascii="Times New Roman" w:hAnsi="Times New Roman"/>
          <w:sz w:val="24"/>
          <w:lang w:val="ru-RU"/>
        </w:rPr>
        <w:t>семантизировать слова на основе языковой</w:t>
      </w:r>
      <w:r w:rsidRPr="00803AD2">
        <w:rPr>
          <w:rFonts w:ascii="Times New Roman" w:hAnsi="Times New Roman"/>
          <w:spacing w:val="-17"/>
          <w:sz w:val="24"/>
          <w:lang w:val="ru-RU"/>
        </w:rPr>
        <w:t xml:space="preserve"> </w:t>
      </w:r>
      <w:r w:rsidRPr="00803AD2">
        <w:rPr>
          <w:rFonts w:ascii="Times New Roman" w:hAnsi="Times New Roman"/>
          <w:sz w:val="24"/>
          <w:lang w:val="ru-RU"/>
        </w:rPr>
        <w:t>догадки;</w:t>
      </w:r>
    </w:p>
    <w:p w:rsidR="006D5497" w:rsidRDefault="00803AD2">
      <w:pPr>
        <w:pStyle w:val="a4"/>
        <w:numPr>
          <w:ilvl w:val="0"/>
          <w:numId w:val="148"/>
        </w:numPr>
        <w:tabs>
          <w:tab w:val="left" w:pos="403"/>
        </w:tabs>
        <w:rPr>
          <w:rFonts w:ascii="Times New Roman" w:eastAsia="Times New Roman" w:hAnsi="Times New Roman" w:cs="Times New Roman"/>
          <w:sz w:val="24"/>
          <w:szCs w:val="24"/>
        </w:rPr>
      </w:pPr>
      <w:r>
        <w:rPr>
          <w:rFonts w:ascii="Times New Roman" w:hAnsi="Times New Roman"/>
          <w:sz w:val="24"/>
        </w:rPr>
        <w:t>осуществлять словообразовательный</w:t>
      </w:r>
      <w:r>
        <w:rPr>
          <w:rFonts w:ascii="Times New Roman" w:hAnsi="Times New Roman"/>
          <w:spacing w:val="-10"/>
          <w:sz w:val="24"/>
        </w:rPr>
        <w:t xml:space="preserve"> </w:t>
      </w:r>
      <w:r>
        <w:rPr>
          <w:rFonts w:ascii="Times New Roman" w:hAnsi="Times New Roman"/>
          <w:sz w:val="24"/>
        </w:rPr>
        <w:t>анализ;</w:t>
      </w:r>
    </w:p>
    <w:p w:rsidR="006D5497" w:rsidRDefault="00803AD2">
      <w:pPr>
        <w:pStyle w:val="a4"/>
        <w:numPr>
          <w:ilvl w:val="0"/>
          <w:numId w:val="148"/>
        </w:numPr>
        <w:tabs>
          <w:tab w:val="left" w:pos="403"/>
        </w:tabs>
        <w:rPr>
          <w:rFonts w:ascii="Times New Roman" w:eastAsia="Times New Roman" w:hAnsi="Times New Roman" w:cs="Times New Roman"/>
          <w:sz w:val="24"/>
          <w:szCs w:val="24"/>
        </w:rPr>
      </w:pPr>
      <w:r>
        <w:rPr>
          <w:rFonts w:ascii="Times New Roman" w:hAnsi="Times New Roman"/>
          <w:sz w:val="24"/>
        </w:rPr>
        <w:t>выборочно использовать</w:t>
      </w:r>
      <w:r>
        <w:rPr>
          <w:rFonts w:ascii="Times New Roman" w:hAnsi="Times New Roman"/>
          <w:spacing w:val="-8"/>
          <w:sz w:val="24"/>
        </w:rPr>
        <w:t xml:space="preserve"> </w:t>
      </w:r>
      <w:r>
        <w:rPr>
          <w:rFonts w:ascii="Times New Roman" w:hAnsi="Times New Roman"/>
          <w:sz w:val="24"/>
        </w:rPr>
        <w:t>перевод;</w:t>
      </w:r>
    </w:p>
    <w:p w:rsidR="006D5497" w:rsidRPr="00803AD2" w:rsidRDefault="00803AD2">
      <w:pPr>
        <w:pStyle w:val="a4"/>
        <w:numPr>
          <w:ilvl w:val="0"/>
          <w:numId w:val="148"/>
        </w:numPr>
        <w:tabs>
          <w:tab w:val="left" w:pos="403"/>
        </w:tabs>
        <w:rPr>
          <w:rFonts w:ascii="Times New Roman" w:eastAsia="Times New Roman" w:hAnsi="Times New Roman" w:cs="Times New Roman"/>
          <w:sz w:val="24"/>
          <w:szCs w:val="24"/>
          <w:lang w:val="ru-RU"/>
        </w:rPr>
      </w:pPr>
      <w:r w:rsidRPr="00803AD2">
        <w:rPr>
          <w:rFonts w:ascii="Times New Roman" w:hAnsi="Times New Roman"/>
          <w:sz w:val="24"/>
          <w:lang w:val="ru-RU"/>
        </w:rPr>
        <w:t>пользоваться двуязычным и толковым</w:t>
      </w:r>
      <w:r w:rsidRPr="00803AD2">
        <w:rPr>
          <w:rFonts w:ascii="Times New Roman" w:hAnsi="Times New Roman"/>
          <w:spacing w:val="-15"/>
          <w:sz w:val="24"/>
          <w:lang w:val="ru-RU"/>
        </w:rPr>
        <w:t xml:space="preserve"> </w:t>
      </w:r>
      <w:r w:rsidRPr="00803AD2">
        <w:rPr>
          <w:rFonts w:ascii="Times New Roman" w:hAnsi="Times New Roman"/>
          <w:sz w:val="24"/>
          <w:lang w:val="ru-RU"/>
        </w:rPr>
        <w:t>словарями;</w:t>
      </w:r>
    </w:p>
    <w:p w:rsidR="006D5497" w:rsidRPr="00803AD2" w:rsidRDefault="00803AD2">
      <w:pPr>
        <w:pStyle w:val="a4"/>
        <w:numPr>
          <w:ilvl w:val="0"/>
          <w:numId w:val="148"/>
        </w:numPr>
        <w:tabs>
          <w:tab w:val="left" w:pos="405"/>
        </w:tabs>
        <w:ind w:left="404" w:hanging="302"/>
        <w:rPr>
          <w:rFonts w:ascii="Times New Roman" w:eastAsia="Times New Roman" w:hAnsi="Times New Roman" w:cs="Times New Roman"/>
          <w:sz w:val="24"/>
          <w:szCs w:val="24"/>
          <w:lang w:val="ru-RU"/>
        </w:rPr>
      </w:pPr>
      <w:r w:rsidRPr="00803AD2">
        <w:rPr>
          <w:rFonts w:ascii="Times New Roman" w:hAnsi="Times New Roman"/>
          <w:sz w:val="24"/>
          <w:lang w:val="ru-RU"/>
        </w:rPr>
        <w:t>участвовать в проектной деятельности межпредметного</w:t>
      </w:r>
      <w:r w:rsidRPr="00803AD2">
        <w:rPr>
          <w:rFonts w:ascii="Times New Roman" w:hAnsi="Times New Roman"/>
          <w:spacing w:val="-23"/>
          <w:sz w:val="24"/>
          <w:lang w:val="ru-RU"/>
        </w:rPr>
        <w:t xml:space="preserve"> </w:t>
      </w:r>
      <w:r w:rsidRPr="00803AD2">
        <w:rPr>
          <w:rFonts w:ascii="Times New Roman" w:hAnsi="Times New Roman"/>
          <w:sz w:val="24"/>
          <w:lang w:val="ru-RU"/>
        </w:rPr>
        <w:t>характера.</w:t>
      </w:r>
    </w:p>
    <w:p w:rsidR="006D5497" w:rsidRPr="00803AD2" w:rsidRDefault="00803AD2">
      <w:pPr>
        <w:pStyle w:val="a3"/>
        <w:ind w:firstLine="0"/>
        <w:rPr>
          <w:lang w:val="ru-RU"/>
        </w:rPr>
      </w:pPr>
      <w:r w:rsidRPr="00803AD2">
        <w:rPr>
          <w:lang w:val="ru-RU"/>
        </w:rPr>
        <w:t xml:space="preserve">Содержание   курса   по   конкретному   иностранному   языку   даётся   на </w:t>
      </w:r>
      <w:r w:rsidRPr="00803AD2">
        <w:rPr>
          <w:spacing w:val="1"/>
          <w:lang w:val="ru-RU"/>
        </w:rPr>
        <w:t xml:space="preserve"> </w:t>
      </w:r>
      <w:r w:rsidRPr="00803AD2">
        <w:rPr>
          <w:lang w:val="ru-RU"/>
        </w:rPr>
        <w:t>примере</w:t>
      </w:r>
    </w:p>
    <w:p w:rsidR="006D5497" w:rsidRPr="00803AD2" w:rsidRDefault="006D5497">
      <w:pPr>
        <w:rPr>
          <w:lang w:val="ru-RU"/>
        </w:rPr>
        <w:sectPr w:rsidR="006D5497" w:rsidRPr="00803AD2">
          <w:type w:val="continuous"/>
          <w:pgSz w:w="11910" w:h="16840"/>
          <w:pgMar w:top="1060" w:right="740" w:bottom="1200" w:left="1600" w:header="720" w:footer="720" w:gutter="0"/>
          <w:cols w:num="2" w:space="720" w:equalWidth="0">
            <w:col w:w="662" w:space="46"/>
            <w:col w:w="8862"/>
          </w:cols>
        </w:sectPr>
      </w:pPr>
    </w:p>
    <w:p w:rsidR="006D5497" w:rsidRPr="00803AD2" w:rsidRDefault="00803AD2">
      <w:pPr>
        <w:pStyle w:val="a3"/>
        <w:ind w:right="1931" w:firstLine="0"/>
        <w:rPr>
          <w:lang w:val="ru-RU"/>
        </w:rPr>
      </w:pPr>
      <w:r w:rsidRPr="00803AD2">
        <w:rPr>
          <w:lang w:val="ru-RU"/>
        </w:rPr>
        <w:lastRenderedPageBreak/>
        <w:t>английского</w:t>
      </w:r>
      <w:r w:rsidRPr="00803AD2">
        <w:rPr>
          <w:spacing w:val="-4"/>
          <w:lang w:val="ru-RU"/>
        </w:rPr>
        <w:t xml:space="preserve"> </w:t>
      </w:r>
      <w:r w:rsidRPr="00803AD2">
        <w:rPr>
          <w:lang w:val="ru-RU"/>
        </w:rPr>
        <w:t>языка.</w:t>
      </w:r>
    </w:p>
    <w:p w:rsidR="006D5497" w:rsidRPr="00803AD2" w:rsidRDefault="00803AD2">
      <w:pPr>
        <w:pStyle w:val="1"/>
        <w:ind w:right="1931"/>
        <w:rPr>
          <w:b w:val="0"/>
          <w:bCs w:val="0"/>
          <w:lang w:val="ru-RU"/>
        </w:rPr>
      </w:pPr>
      <w:r w:rsidRPr="00803AD2">
        <w:rPr>
          <w:lang w:val="ru-RU"/>
        </w:rPr>
        <w:t>Языковые</w:t>
      </w:r>
      <w:r w:rsidRPr="00803AD2">
        <w:rPr>
          <w:spacing w:val="-5"/>
          <w:lang w:val="ru-RU"/>
        </w:rPr>
        <w:t xml:space="preserve"> </w:t>
      </w:r>
      <w:r w:rsidRPr="00803AD2">
        <w:rPr>
          <w:lang w:val="ru-RU"/>
        </w:rPr>
        <w:t>средства</w:t>
      </w:r>
    </w:p>
    <w:p w:rsidR="006D5497" w:rsidRPr="00803AD2" w:rsidRDefault="00803AD2">
      <w:pPr>
        <w:pStyle w:val="2"/>
        <w:spacing w:before="0" w:line="274" w:lineRule="exact"/>
        <w:ind w:right="1931"/>
        <w:rPr>
          <w:b w:val="0"/>
          <w:bCs w:val="0"/>
          <w:i w:val="0"/>
          <w:lang w:val="ru-RU"/>
        </w:rPr>
      </w:pPr>
      <w:r w:rsidRPr="00803AD2">
        <w:rPr>
          <w:lang w:val="ru-RU"/>
        </w:rPr>
        <w:t>Лексическая сторона</w:t>
      </w:r>
      <w:r w:rsidRPr="00803AD2">
        <w:rPr>
          <w:spacing w:val="-10"/>
          <w:lang w:val="ru-RU"/>
        </w:rPr>
        <w:t xml:space="preserve"> </w:t>
      </w:r>
      <w:r w:rsidRPr="00803AD2">
        <w:rPr>
          <w:lang w:val="ru-RU"/>
        </w:rPr>
        <w:t>речи</w:t>
      </w:r>
    </w:p>
    <w:p w:rsidR="006D5497" w:rsidRPr="00803AD2" w:rsidRDefault="00803AD2">
      <w:pPr>
        <w:pStyle w:val="a3"/>
        <w:ind w:right="105" w:firstLine="707"/>
        <w:jc w:val="both"/>
        <w:rPr>
          <w:lang w:val="ru-RU"/>
        </w:rPr>
      </w:pPr>
      <w:r w:rsidRPr="00803AD2">
        <w:rPr>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w:t>
      </w:r>
      <w:r w:rsidRPr="00803AD2">
        <w:rPr>
          <w:spacing w:val="-10"/>
          <w:lang w:val="ru-RU"/>
        </w:rPr>
        <w:t xml:space="preserve"> </w:t>
      </w:r>
      <w:r w:rsidRPr="00803AD2">
        <w:rPr>
          <w:lang w:val="ru-RU"/>
        </w:rPr>
        <w:t>языка.</w:t>
      </w:r>
    </w:p>
    <w:p w:rsidR="006D5497" w:rsidRDefault="00803AD2">
      <w:pPr>
        <w:pStyle w:val="a3"/>
        <w:ind w:left="810" w:right="1931" w:firstLine="0"/>
      </w:pPr>
      <w:r>
        <w:t>Основные способы</w:t>
      </w:r>
      <w:r>
        <w:rPr>
          <w:spacing w:val="-10"/>
        </w:rPr>
        <w:t xml:space="preserve"> </w:t>
      </w:r>
      <w:r>
        <w:t>словообразования:</w:t>
      </w:r>
    </w:p>
    <w:p w:rsidR="006D5497" w:rsidRDefault="00803AD2">
      <w:pPr>
        <w:pStyle w:val="a4"/>
        <w:numPr>
          <w:ilvl w:val="0"/>
          <w:numId w:val="147"/>
        </w:numPr>
        <w:tabs>
          <w:tab w:val="left" w:pos="1070"/>
        </w:tabs>
        <w:ind w:hanging="259"/>
        <w:rPr>
          <w:rFonts w:ascii="Times New Roman" w:eastAsia="Times New Roman" w:hAnsi="Times New Roman" w:cs="Times New Roman"/>
          <w:sz w:val="24"/>
          <w:szCs w:val="24"/>
        </w:rPr>
      </w:pPr>
      <w:r>
        <w:rPr>
          <w:rFonts w:ascii="Times New Roman" w:hAnsi="Times New Roman"/>
          <w:sz w:val="24"/>
        </w:rPr>
        <w:t>аффиксация:</w:t>
      </w:r>
    </w:p>
    <w:p w:rsidR="006D5497" w:rsidRDefault="006D5497">
      <w:pPr>
        <w:rPr>
          <w:rFonts w:ascii="Times New Roman" w:eastAsia="Times New Roman" w:hAnsi="Times New Roman" w:cs="Times New Roman"/>
          <w:sz w:val="24"/>
          <w:szCs w:val="24"/>
        </w:rPr>
        <w:sectPr w:rsidR="006D5497">
          <w:type w:val="continuous"/>
          <w:pgSz w:w="11910" w:h="16840"/>
          <w:pgMar w:top="1060" w:right="740" w:bottom="1200" w:left="1600" w:header="720" w:footer="720" w:gutter="0"/>
          <w:cols w:space="720"/>
        </w:sectPr>
      </w:pPr>
    </w:p>
    <w:p w:rsidR="006D5497" w:rsidRPr="00803AD2" w:rsidRDefault="00803AD2">
      <w:pPr>
        <w:pStyle w:val="a4"/>
        <w:numPr>
          <w:ilvl w:val="1"/>
          <w:numId w:val="148"/>
        </w:numPr>
        <w:tabs>
          <w:tab w:val="left" w:pos="954"/>
        </w:tabs>
        <w:spacing w:before="46"/>
        <w:ind w:firstLine="708"/>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глаголов,  существительных,  прилагательных, наречий,</w:t>
      </w:r>
      <w:r w:rsidRPr="00803AD2">
        <w:rPr>
          <w:rFonts w:ascii="Times New Roman" w:hAnsi="Times New Roman"/>
          <w:spacing w:val="40"/>
          <w:sz w:val="24"/>
          <w:lang w:val="ru-RU"/>
        </w:rPr>
        <w:t xml:space="preserve"> </w:t>
      </w:r>
      <w:r w:rsidRPr="00803AD2">
        <w:rPr>
          <w:rFonts w:ascii="Times New Roman" w:hAnsi="Times New Roman"/>
          <w:sz w:val="24"/>
          <w:lang w:val="ru-RU"/>
        </w:rPr>
        <w:t>числительных,</w:t>
      </w:r>
    </w:p>
    <w:p w:rsidR="006D5497" w:rsidRDefault="00803AD2">
      <w:pPr>
        <w:pStyle w:val="a4"/>
        <w:numPr>
          <w:ilvl w:val="0"/>
          <w:numId w:val="147"/>
        </w:numPr>
        <w:tabs>
          <w:tab w:val="left" w:pos="1070"/>
        </w:tabs>
        <w:ind w:hanging="259"/>
        <w:rPr>
          <w:rFonts w:ascii="Times New Roman" w:eastAsia="Times New Roman" w:hAnsi="Times New Roman" w:cs="Times New Roman"/>
          <w:sz w:val="24"/>
          <w:szCs w:val="24"/>
        </w:rPr>
      </w:pPr>
      <w:r>
        <w:rPr>
          <w:rFonts w:ascii="Times New Roman" w:hAnsi="Times New Roman"/>
          <w:sz w:val="24"/>
        </w:rPr>
        <w:t>словосложение:</w:t>
      </w:r>
    </w:p>
    <w:p w:rsidR="006D5497" w:rsidRDefault="00803AD2">
      <w:pPr>
        <w:pStyle w:val="a4"/>
        <w:numPr>
          <w:ilvl w:val="1"/>
          <w:numId w:val="148"/>
        </w:numPr>
        <w:tabs>
          <w:tab w:val="left" w:pos="954"/>
        </w:tabs>
        <w:ind w:left="954"/>
        <w:rPr>
          <w:rFonts w:ascii="Times New Roman" w:eastAsia="Times New Roman" w:hAnsi="Times New Roman" w:cs="Times New Roman"/>
          <w:sz w:val="24"/>
          <w:szCs w:val="24"/>
        </w:rPr>
      </w:pPr>
      <w:r>
        <w:rPr>
          <w:rFonts w:ascii="Times New Roman" w:hAnsi="Times New Roman"/>
          <w:sz w:val="24"/>
        </w:rPr>
        <w:t>существительное +</w:t>
      </w:r>
      <w:r>
        <w:rPr>
          <w:rFonts w:ascii="Times New Roman" w:hAnsi="Times New Roman"/>
          <w:spacing w:val="-11"/>
          <w:sz w:val="24"/>
        </w:rPr>
        <w:t xml:space="preserve"> </w:t>
      </w:r>
      <w:r>
        <w:rPr>
          <w:rFonts w:ascii="Times New Roman" w:hAnsi="Times New Roman"/>
          <w:sz w:val="24"/>
        </w:rPr>
        <w:t>существительное,</w:t>
      </w:r>
    </w:p>
    <w:p w:rsidR="006D5497" w:rsidRDefault="00803AD2">
      <w:pPr>
        <w:pStyle w:val="a4"/>
        <w:numPr>
          <w:ilvl w:val="1"/>
          <w:numId w:val="148"/>
        </w:numPr>
        <w:tabs>
          <w:tab w:val="left" w:pos="954"/>
        </w:tabs>
        <w:ind w:left="954"/>
        <w:rPr>
          <w:rFonts w:ascii="Times New Roman" w:eastAsia="Times New Roman" w:hAnsi="Times New Roman" w:cs="Times New Roman"/>
          <w:sz w:val="24"/>
          <w:szCs w:val="24"/>
        </w:rPr>
      </w:pPr>
      <w:r>
        <w:rPr>
          <w:rFonts w:ascii="Times New Roman" w:hAnsi="Times New Roman"/>
          <w:sz w:val="24"/>
        </w:rPr>
        <w:t>прилагательное +</w:t>
      </w:r>
      <w:r>
        <w:rPr>
          <w:rFonts w:ascii="Times New Roman" w:hAnsi="Times New Roman"/>
          <w:spacing w:val="-12"/>
          <w:sz w:val="24"/>
        </w:rPr>
        <w:t xml:space="preserve"> </w:t>
      </w:r>
      <w:r>
        <w:rPr>
          <w:rFonts w:ascii="Times New Roman" w:hAnsi="Times New Roman"/>
          <w:sz w:val="24"/>
        </w:rPr>
        <w:t>прилагательное,</w:t>
      </w:r>
    </w:p>
    <w:p w:rsidR="006D5497" w:rsidRDefault="00803AD2">
      <w:pPr>
        <w:pStyle w:val="a4"/>
        <w:numPr>
          <w:ilvl w:val="1"/>
          <w:numId w:val="148"/>
        </w:numPr>
        <w:tabs>
          <w:tab w:val="left" w:pos="954"/>
        </w:tabs>
        <w:ind w:left="954"/>
        <w:rPr>
          <w:rFonts w:ascii="Times New Roman" w:eastAsia="Times New Roman" w:hAnsi="Times New Roman" w:cs="Times New Roman"/>
          <w:sz w:val="24"/>
          <w:szCs w:val="24"/>
        </w:rPr>
      </w:pPr>
      <w:r>
        <w:rPr>
          <w:rFonts w:ascii="Times New Roman" w:hAnsi="Times New Roman"/>
          <w:sz w:val="24"/>
        </w:rPr>
        <w:t>прилагательное +</w:t>
      </w:r>
      <w:r>
        <w:rPr>
          <w:rFonts w:ascii="Times New Roman" w:hAnsi="Times New Roman"/>
          <w:spacing w:val="-11"/>
          <w:sz w:val="24"/>
        </w:rPr>
        <w:t xml:space="preserve"> </w:t>
      </w:r>
      <w:r>
        <w:rPr>
          <w:rFonts w:ascii="Times New Roman" w:hAnsi="Times New Roman"/>
          <w:sz w:val="24"/>
        </w:rPr>
        <w:t>существительное.</w:t>
      </w:r>
    </w:p>
    <w:p w:rsidR="006D5497" w:rsidRDefault="00803AD2">
      <w:pPr>
        <w:pStyle w:val="a4"/>
        <w:numPr>
          <w:ilvl w:val="0"/>
          <w:numId w:val="147"/>
        </w:numPr>
        <w:tabs>
          <w:tab w:val="left" w:pos="1070"/>
        </w:tabs>
        <w:ind w:hanging="259"/>
        <w:rPr>
          <w:rFonts w:ascii="Times New Roman" w:eastAsia="Times New Roman" w:hAnsi="Times New Roman" w:cs="Times New Roman"/>
          <w:sz w:val="24"/>
          <w:szCs w:val="24"/>
        </w:rPr>
      </w:pPr>
      <w:r>
        <w:rPr>
          <w:rFonts w:ascii="Times New Roman" w:hAnsi="Times New Roman"/>
          <w:sz w:val="24"/>
        </w:rPr>
        <w:t>конверсия:</w:t>
      </w:r>
    </w:p>
    <w:p w:rsidR="006D5497" w:rsidRPr="00803AD2" w:rsidRDefault="00803AD2">
      <w:pPr>
        <w:pStyle w:val="a4"/>
        <w:numPr>
          <w:ilvl w:val="1"/>
          <w:numId w:val="148"/>
        </w:numPr>
        <w:tabs>
          <w:tab w:val="left" w:pos="954"/>
        </w:tabs>
        <w:ind w:right="109" w:firstLine="708"/>
        <w:jc w:val="both"/>
        <w:rPr>
          <w:rFonts w:ascii="Times New Roman" w:eastAsia="Times New Roman" w:hAnsi="Times New Roman" w:cs="Times New Roman"/>
          <w:sz w:val="24"/>
          <w:szCs w:val="24"/>
          <w:lang w:val="ru-RU"/>
        </w:rPr>
      </w:pPr>
      <w:r w:rsidRPr="00803AD2">
        <w:rPr>
          <w:rFonts w:ascii="Times New Roman" w:hAnsi="Times New Roman"/>
          <w:sz w:val="24"/>
          <w:lang w:val="ru-RU"/>
        </w:rPr>
        <w:t>образование существительных от неопределённой формы глагола, образование существительных от</w:t>
      </w:r>
      <w:r w:rsidRPr="00803AD2">
        <w:rPr>
          <w:rFonts w:ascii="Times New Roman" w:hAnsi="Times New Roman"/>
          <w:spacing w:val="-12"/>
          <w:sz w:val="24"/>
          <w:lang w:val="ru-RU"/>
        </w:rPr>
        <w:t xml:space="preserve"> </w:t>
      </w:r>
      <w:r w:rsidRPr="00803AD2">
        <w:rPr>
          <w:rFonts w:ascii="Times New Roman" w:hAnsi="Times New Roman"/>
          <w:sz w:val="24"/>
          <w:lang w:val="ru-RU"/>
        </w:rPr>
        <w:t>прилагательных</w:t>
      </w:r>
    </w:p>
    <w:p w:rsidR="006D5497" w:rsidRPr="00803AD2" w:rsidRDefault="00803AD2">
      <w:pPr>
        <w:pStyle w:val="a3"/>
        <w:ind w:left="810" w:right="1931" w:firstLine="0"/>
        <w:rPr>
          <w:lang w:val="ru-RU"/>
        </w:rPr>
      </w:pPr>
      <w:r w:rsidRPr="00803AD2">
        <w:rPr>
          <w:lang w:val="ru-RU"/>
        </w:rPr>
        <w:t>Распознавание и использование интернациональных</w:t>
      </w:r>
      <w:r w:rsidRPr="00803AD2">
        <w:rPr>
          <w:spacing w:val="-28"/>
          <w:lang w:val="ru-RU"/>
        </w:rPr>
        <w:t xml:space="preserve"> </w:t>
      </w:r>
      <w:r w:rsidRPr="00803AD2">
        <w:rPr>
          <w:lang w:val="ru-RU"/>
        </w:rPr>
        <w:t>слов.</w:t>
      </w:r>
    </w:p>
    <w:p w:rsidR="006D5497" w:rsidRPr="00803AD2" w:rsidRDefault="00803AD2">
      <w:pPr>
        <w:pStyle w:val="a3"/>
        <w:ind w:right="116" w:firstLine="707"/>
        <w:jc w:val="both"/>
        <w:rPr>
          <w:lang w:val="ru-RU"/>
        </w:rPr>
      </w:pPr>
      <w:r w:rsidRPr="00803AD2">
        <w:rPr>
          <w:lang w:val="ru-RU"/>
        </w:rPr>
        <w:t>Представления о синонимии, антонимии, лексической сочетаемости, многозначности.</w:t>
      </w:r>
    </w:p>
    <w:p w:rsidR="006D5497" w:rsidRPr="00803AD2" w:rsidRDefault="00803AD2">
      <w:pPr>
        <w:pStyle w:val="2"/>
        <w:spacing w:line="274" w:lineRule="exact"/>
        <w:ind w:right="1931"/>
        <w:rPr>
          <w:b w:val="0"/>
          <w:bCs w:val="0"/>
          <w:i w:val="0"/>
          <w:lang w:val="ru-RU"/>
        </w:rPr>
      </w:pPr>
      <w:r w:rsidRPr="00803AD2">
        <w:rPr>
          <w:lang w:val="ru-RU"/>
        </w:rPr>
        <w:t>Грамматическая сторона</w:t>
      </w:r>
      <w:r w:rsidRPr="00803AD2">
        <w:rPr>
          <w:spacing w:val="-9"/>
          <w:lang w:val="ru-RU"/>
        </w:rPr>
        <w:t xml:space="preserve"> </w:t>
      </w:r>
      <w:r w:rsidRPr="00803AD2">
        <w:rPr>
          <w:lang w:val="ru-RU"/>
        </w:rPr>
        <w:t>речи</w:t>
      </w:r>
    </w:p>
    <w:p w:rsidR="006D5497" w:rsidRPr="00803AD2" w:rsidRDefault="00803AD2">
      <w:pPr>
        <w:pStyle w:val="a3"/>
        <w:ind w:right="106" w:firstLine="707"/>
        <w:jc w:val="both"/>
        <w:rPr>
          <w:lang w:val="ru-RU"/>
        </w:rPr>
      </w:pPr>
      <w:r w:rsidRPr="00803AD2">
        <w:rPr>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w:t>
      </w:r>
      <w:r w:rsidRPr="00803AD2">
        <w:rPr>
          <w:spacing w:val="-11"/>
          <w:lang w:val="ru-RU"/>
        </w:rPr>
        <w:t xml:space="preserve"> </w:t>
      </w:r>
      <w:r w:rsidRPr="00803AD2">
        <w:rPr>
          <w:lang w:val="ru-RU"/>
        </w:rPr>
        <w:t>планировании.</w:t>
      </w:r>
    </w:p>
    <w:p w:rsidR="006D5497" w:rsidRPr="00803AD2" w:rsidRDefault="00803AD2">
      <w:pPr>
        <w:pStyle w:val="a3"/>
        <w:ind w:right="106" w:firstLine="707"/>
        <w:jc w:val="both"/>
        <w:rPr>
          <w:lang w:val="ru-RU"/>
        </w:rPr>
      </w:pPr>
      <w:r w:rsidRPr="00803AD2">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сложносочинённые предложения с сочинительными союзами. Сложноподчинённые предложения с союзами и союзными словами. Сложноподчинённые предложения с придаточными: времени, цели,  условия,</w:t>
      </w:r>
      <w:r w:rsidRPr="00803AD2">
        <w:rPr>
          <w:spacing w:val="-18"/>
          <w:lang w:val="ru-RU"/>
        </w:rPr>
        <w:t xml:space="preserve"> </w:t>
      </w:r>
      <w:r w:rsidRPr="00803AD2">
        <w:rPr>
          <w:lang w:val="ru-RU"/>
        </w:rPr>
        <w:t>определительными.</w:t>
      </w:r>
    </w:p>
    <w:p w:rsidR="006D5497" w:rsidRPr="00803AD2" w:rsidRDefault="00803AD2">
      <w:pPr>
        <w:pStyle w:val="a3"/>
        <w:ind w:right="112" w:firstLine="707"/>
        <w:jc w:val="both"/>
        <w:rPr>
          <w:rFonts w:cs="Times New Roman"/>
          <w:lang w:val="ru-RU"/>
        </w:rPr>
      </w:pPr>
      <w:r w:rsidRPr="00803AD2">
        <w:rPr>
          <w:lang w:val="ru-RU"/>
        </w:rPr>
        <w:t xml:space="preserve">Сложноподчинённые предложения с союзами </w:t>
      </w:r>
      <w:r>
        <w:t>whoever</w:t>
      </w:r>
      <w:r w:rsidRPr="00803AD2">
        <w:rPr>
          <w:lang w:val="ru-RU"/>
        </w:rPr>
        <w:t xml:space="preserve">, </w:t>
      </w:r>
      <w:r>
        <w:t>whatever</w:t>
      </w:r>
      <w:r w:rsidRPr="00803AD2">
        <w:rPr>
          <w:lang w:val="ru-RU"/>
        </w:rPr>
        <w:t xml:space="preserve">, </w:t>
      </w:r>
      <w:r>
        <w:t>however</w:t>
      </w:r>
      <w:r w:rsidRPr="00803AD2">
        <w:rPr>
          <w:lang w:val="ru-RU"/>
        </w:rPr>
        <w:t xml:space="preserve">, </w:t>
      </w:r>
      <w:r>
        <w:t>whenever</w:t>
      </w:r>
      <w:r w:rsidRPr="00803AD2">
        <w:rPr>
          <w:lang w:val="ru-RU"/>
        </w:rPr>
        <w:t>.</w:t>
      </w:r>
    </w:p>
    <w:p w:rsidR="006D5497" w:rsidRPr="00803AD2" w:rsidRDefault="00803AD2">
      <w:pPr>
        <w:pStyle w:val="a3"/>
        <w:ind w:right="112" w:firstLine="707"/>
        <w:jc w:val="both"/>
        <w:rPr>
          <w:lang w:val="ru-RU"/>
        </w:rPr>
      </w:pPr>
      <w:r w:rsidRPr="00803AD2">
        <w:rPr>
          <w:lang w:val="ru-RU"/>
        </w:rPr>
        <w:t>Все типы вопросительных предложений (общий, специальный, альтернативный, разделительный вопросы). Побудительные предложения в утвердительной и отрицательной</w:t>
      </w:r>
      <w:r w:rsidRPr="00803AD2">
        <w:rPr>
          <w:spacing w:val="-6"/>
          <w:lang w:val="ru-RU"/>
        </w:rPr>
        <w:t xml:space="preserve"> </w:t>
      </w:r>
      <w:r w:rsidRPr="00803AD2">
        <w:rPr>
          <w:lang w:val="ru-RU"/>
        </w:rPr>
        <w:t>форме.</w:t>
      </w:r>
    </w:p>
    <w:p w:rsidR="006D5497" w:rsidRPr="00803AD2" w:rsidRDefault="00803AD2">
      <w:pPr>
        <w:pStyle w:val="a3"/>
        <w:ind w:right="111" w:firstLine="707"/>
        <w:jc w:val="both"/>
        <w:rPr>
          <w:lang w:val="ru-RU"/>
        </w:rPr>
      </w:pPr>
      <w:r w:rsidRPr="00803AD2">
        <w:rPr>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w:t>
      </w:r>
      <w:r w:rsidRPr="00803AD2">
        <w:rPr>
          <w:spacing w:val="-12"/>
          <w:lang w:val="ru-RU"/>
        </w:rPr>
        <w:t xml:space="preserve"> </w:t>
      </w:r>
      <w:r w:rsidRPr="00803AD2">
        <w:rPr>
          <w:lang w:val="ru-RU"/>
        </w:rPr>
        <w:t>прошлого.</w:t>
      </w:r>
    </w:p>
    <w:p w:rsidR="006D5497" w:rsidRPr="00803AD2" w:rsidRDefault="00803AD2">
      <w:pPr>
        <w:pStyle w:val="a3"/>
        <w:ind w:left="810" w:right="1931" w:firstLine="0"/>
        <w:rPr>
          <w:lang w:val="ru-RU"/>
        </w:rPr>
      </w:pPr>
      <w:r w:rsidRPr="00803AD2">
        <w:rPr>
          <w:lang w:val="ru-RU"/>
        </w:rPr>
        <w:t xml:space="preserve">Причастия </w:t>
      </w:r>
      <w:r>
        <w:t>I</w:t>
      </w:r>
      <w:r w:rsidRPr="00803AD2">
        <w:rPr>
          <w:lang w:val="ru-RU"/>
        </w:rPr>
        <w:t xml:space="preserve"> и</w:t>
      </w:r>
      <w:r w:rsidRPr="00803AD2">
        <w:rPr>
          <w:spacing w:val="-9"/>
          <w:lang w:val="ru-RU"/>
        </w:rPr>
        <w:t xml:space="preserve"> </w:t>
      </w:r>
      <w:r>
        <w:t>II</w:t>
      </w:r>
      <w:r w:rsidRPr="00803AD2">
        <w:rPr>
          <w:lang w:val="ru-RU"/>
        </w:rPr>
        <w:t>.</w:t>
      </w:r>
    </w:p>
    <w:p w:rsidR="006D5497" w:rsidRPr="00803AD2" w:rsidRDefault="00803AD2">
      <w:pPr>
        <w:pStyle w:val="a3"/>
        <w:ind w:right="111" w:firstLine="707"/>
        <w:jc w:val="both"/>
        <w:rPr>
          <w:lang w:val="ru-RU"/>
        </w:rPr>
      </w:pPr>
      <w:r w:rsidRPr="00803AD2">
        <w:rPr>
          <w:lang w:val="ru-RU"/>
        </w:rPr>
        <w:t>Степени сравнения прилагательных и наречий. Личные местоимения в именительном и объектном падежах. Неопределённые местоимения. Возвратные местоимения, неопределённые местоимения и их</w:t>
      </w:r>
      <w:r w:rsidRPr="00803AD2">
        <w:rPr>
          <w:spacing w:val="-22"/>
          <w:lang w:val="ru-RU"/>
        </w:rPr>
        <w:t xml:space="preserve"> </w:t>
      </w:r>
      <w:r w:rsidRPr="00803AD2">
        <w:rPr>
          <w:lang w:val="ru-RU"/>
        </w:rPr>
        <w:t>производные.</w:t>
      </w:r>
    </w:p>
    <w:p w:rsidR="006D5497" w:rsidRPr="00803AD2" w:rsidRDefault="00803AD2">
      <w:pPr>
        <w:pStyle w:val="a3"/>
        <w:ind w:left="810" w:right="1931" w:firstLine="0"/>
        <w:rPr>
          <w:lang w:val="ru-RU"/>
        </w:rPr>
      </w:pPr>
      <w:r w:rsidRPr="00803AD2">
        <w:rPr>
          <w:lang w:val="ru-RU"/>
        </w:rPr>
        <w:t>Числительные для обозначения дат и больших</w:t>
      </w:r>
      <w:r w:rsidRPr="00803AD2">
        <w:rPr>
          <w:spacing w:val="-19"/>
          <w:lang w:val="ru-RU"/>
        </w:rPr>
        <w:t xml:space="preserve"> </w:t>
      </w:r>
      <w:r w:rsidRPr="00803AD2">
        <w:rPr>
          <w:lang w:val="ru-RU"/>
        </w:rPr>
        <w:t>чисел.</w:t>
      </w:r>
    </w:p>
    <w:p w:rsidR="006D5497" w:rsidRPr="00803AD2" w:rsidRDefault="00803AD2">
      <w:pPr>
        <w:pStyle w:val="a3"/>
        <w:ind w:right="114" w:firstLine="707"/>
        <w:jc w:val="both"/>
        <w:rPr>
          <w:lang w:val="ru-RU"/>
        </w:rPr>
      </w:pPr>
      <w:r w:rsidRPr="00803AD2">
        <w:rPr>
          <w:lang w:val="ru-RU"/>
        </w:rPr>
        <w:t>Предлоги места, времени, направления; предлоги, употребляемые со страдательным</w:t>
      </w:r>
      <w:r w:rsidRPr="00803AD2">
        <w:rPr>
          <w:spacing w:val="-7"/>
          <w:lang w:val="ru-RU"/>
        </w:rPr>
        <w:t xml:space="preserve"> </w:t>
      </w:r>
      <w:r w:rsidRPr="00803AD2">
        <w:rPr>
          <w:lang w:val="ru-RU"/>
        </w:rPr>
        <w:t>залогом.</w:t>
      </w:r>
    </w:p>
    <w:p w:rsidR="006D5497" w:rsidRPr="00803AD2" w:rsidRDefault="00803AD2">
      <w:pPr>
        <w:pStyle w:val="1"/>
        <w:ind w:right="4861"/>
        <w:rPr>
          <w:b w:val="0"/>
          <w:bCs w:val="0"/>
          <w:lang w:val="ru-RU"/>
        </w:rPr>
      </w:pPr>
      <w:r w:rsidRPr="00803AD2">
        <w:rPr>
          <w:lang w:val="ru-RU"/>
        </w:rPr>
        <w:t>История России. Всеобщая история История</w:t>
      </w:r>
      <w:r w:rsidRPr="00803AD2">
        <w:rPr>
          <w:spacing w:val="-5"/>
          <w:lang w:val="ru-RU"/>
        </w:rPr>
        <w:t xml:space="preserve"> </w:t>
      </w:r>
      <w:r w:rsidRPr="00803AD2">
        <w:rPr>
          <w:lang w:val="ru-RU"/>
        </w:rPr>
        <w:t>России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Древняя и средневековая</w:t>
      </w:r>
      <w:r w:rsidRPr="00803AD2">
        <w:rPr>
          <w:rFonts w:ascii="Times New Roman" w:hAnsi="Times New Roman"/>
          <w:b/>
          <w:spacing w:val="-5"/>
          <w:sz w:val="24"/>
          <w:lang w:val="ru-RU"/>
        </w:rPr>
        <w:t xml:space="preserve"> </w:t>
      </w:r>
      <w:r w:rsidRPr="00803AD2">
        <w:rPr>
          <w:rFonts w:ascii="Times New Roman" w:hAnsi="Times New Roman"/>
          <w:b/>
          <w:sz w:val="24"/>
          <w:lang w:val="ru-RU"/>
        </w:rPr>
        <w:t>Русь</w:t>
      </w:r>
    </w:p>
    <w:p w:rsidR="006D5497" w:rsidRPr="00803AD2" w:rsidRDefault="00803AD2">
      <w:pPr>
        <w:pStyle w:val="a3"/>
        <w:ind w:right="106" w:firstLine="707"/>
        <w:jc w:val="both"/>
        <w:rPr>
          <w:lang w:val="ru-RU"/>
        </w:rPr>
      </w:pPr>
      <w:r w:rsidRPr="00803AD2">
        <w:rPr>
          <w:rFonts w:cs="Times New Roman"/>
          <w:b/>
          <w:bCs/>
          <w:lang w:val="ru-RU"/>
        </w:rPr>
        <w:t xml:space="preserve">Что изучает история Отечества. </w:t>
      </w:r>
      <w:r w:rsidRPr="00803AD2">
        <w:rPr>
          <w:lang w:val="ru-RU"/>
        </w:rPr>
        <w:t>История России — часть всемирной истории. Факторы самобытности российской истории. История региона — часть истории России. Источники по российской</w:t>
      </w:r>
      <w:r w:rsidRPr="00803AD2">
        <w:rPr>
          <w:spacing w:val="-14"/>
          <w:lang w:val="ru-RU"/>
        </w:rPr>
        <w:t xml:space="preserve"> </w:t>
      </w:r>
      <w:r w:rsidRPr="00803AD2">
        <w:rPr>
          <w:lang w:val="ru-RU"/>
        </w:rPr>
        <w:t>истории.</w:t>
      </w:r>
    </w:p>
    <w:p w:rsidR="006D5497" w:rsidRPr="00803AD2" w:rsidRDefault="00803AD2">
      <w:pPr>
        <w:pStyle w:val="a3"/>
        <w:ind w:right="108" w:firstLine="707"/>
        <w:jc w:val="both"/>
        <w:rPr>
          <w:lang w:val="ru-RU"/>
        </w:rPr>
      </w:pPr>
      <w:r w:rsidRPr="00803AD2">
        <w:rPr>
          <w:b/>
          <w:lang w:val="ru-RU"/>
        </w:rPr>
        <w:t xml:space="preserve">Древнейшие народы на территории России. </w:t>
      </w:r>
      <w:r w:rsidRPr="00803AD2">
        <w:rPr>
          <w:lang w:val="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w:t>
      </w:r>
      <w:r w:rsidRPr="00803AD2">
        <w:rPr>
          <w:spacing w:val="-20"/>
          <w:lang w:val="ru-RU"/>
        </w:rPr>
        <w:t xml:space="preserve"> </w:t>
      </w:r>
      <w:r w:rsidRPr="00803AD2">
        <w:rPr>
          <w:lang w:val="ru-RU"/>
        </w:rPr>
        <w:t>взаимодействия.</w:t>
      </w: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Древняя Русь в </w:t>
      </w:r>
      <w:r>
        <w:rPr>
          <w:rFonts w:ascii="Times New Roman" w:eastAsia="Times New Roman" w:hAnsi="Times New Roman" w:cs="Times New Roman"/>
          <w:b/>
          <w:bCs/>
          <w:sz w:val="24"/>
          <w:szCs w:val="24"/>
        </w:rPr>
        <w:t>VIII</w:t>
      </w:r>
      <w:r w:rsidRPr="00803AD2">
        <w:rPr>
          <w:rFonts w:ascii="Times New Roman" w:eastAsia="Times New Roman" w:hAnsi="Times New Roman" w:cs="Times New Roman"/>
          <w:b/>
          <w:bCs/>
          <w:sz w:val="24"/>
          <w:szCs w:val="24"/>
          <w:lang w:val="ru-RU"/>
        </w:rPr>
        <w:t xml:space="preserve"> — первой половине </w:t>
      </w:r>
      <w:r>
        <w:rPr>
          <w:rFonts w:ascii="Times New Roman" w:eastAsia="Times New Roman" w:hAnsi="Times New Roman" w:cs="Times New Roman"/>
          <w:b/>
          <w:bCs/>
          <w:sz w:val="24"/>
          <w:szCs w:val="24"/>
        </w:rPr>
        <w:t>XII</w:t>
      </w:r>
      <w:r w:rsidRPr="00803AD2">
        <w:rPr>
          <w:rFonts w:ascii="Times New Roman" w:eastAsia="Times New Roman" w:hAnsi="Times New Roman" w:cs="Times New Roman"/>
          <w:b/>
          <w:bCs/>
          <w:sz w:val="24"/>
          <w:szCs w:val="24"/>
          <w:lang w:val="ru-RU"/>
        </w:rPr>
        <w:t xml:space="preserve"> в. </w:t>
      </w:r>
      <w:r w:rsidRPr="00803AD2">
        <w:rPr>
          <w:rFonts w:ascii="Times New Roman" w:eastAsia="Times New Roman" w:hAnsi="Times New Roman" w:cs="Times New Roman"/>
          <w:sz w:val="24"/>
          <w:szCs w:val="24"/>
          <w:lang w:val="ru-RU"/>
        </w:rPr>
        <w:t>Восточные славяне: расселение, занятия, быт, верования, общественное устройство. Взаимоотношения с соседними народами и</w:t>
      </w:r>
      <w:r w:rsidRPr="00803AD2">
        <w:rPr>
          <w:rFonts w:ascii="Times New Roman" w:eastAsia="Times New Roman" w:hAnsi="Times New Roman" w:cs="Times New Roman"/>
          <w:spacing w:val="-8"/>
          <w:sz w:val="24"/>
          <w:szCs w:val="24"/>
          <w:lang w:val="ru-RU"/>
        </w:rPr>
        <w:t xml:space="preserve"> </w:t>
      </w:r>
      <w:r w:rsidRPr="00803AD2">
        <w:rPr>
          <w:rFonts w:ascii="Times New Roman" w:eastAsia="Times New Roman" w:hAnsi="Times New Roman" w:cs="Times New Roman"/>
          <w:sz w:val="24"/>
          <w:szCs w:val="24"/>
          <w:lang w:val="ru-RU"/>
        </w:rPr>
        <w:t>государствами.</w:t>
      </w:r>
    </w:p>
    <w:p w:rsidR="006D5497" w:rsidRPr="00803AD2" w:rsidRDefault="00803AD2">
      <w:pPr>
        <w:pStyle w:val="a3"/>
        <w:ind w:right="110" w:firstLine="707"/>
        <w:jc w:val="both"/>
        <w:rPr>
          <w:lang w:val="ru-RU"/>
        </w:rPr>
      </w:pPr>
      <w:r w:rsidRPr="00803AD2">
        <w:rPr>
          <w:lang w:val="ru-RU"/>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w:t>
      </w:r>
      <w:r w:rsidRPr="00803AD2">
        <w:rPr>
          <w:spacing w:val="29"/>
          <w:lang w:val="ru-RU"/>
        </w:rPr>
        <w:t xml:space="preserve"> </w:t>
      </w:r>
      <w:r w:rsidRPr="00803AD2">
        <w:rPr>
          <w:lang w:val="ru-RU"/>
        </w:rPr>
        <w:t>княжеской</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4" w:firstLine="0"/>
        <w:jc w:val="both"/>
        <w:rPr>
          <w:lang w:val="ru-RU"/>
        </w:rPr>
      </w:pPr>
      <w:r w:rsidRPr="00803AD2">
        <w:rPr>
          <w:lang w:val="ru-RU"/>
        </w:rPr>
        <w:lastRenderedPageBreak/>
        <w:t>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6D5497" w:rsidRPr="00803AD2" w:rsidRDefault="00803AD2">
      <w:pPr>
        <w:pStyle w:val="a3"/>
        <w:ind w:right="111" w:firstLine="707"/>
        <w:jc w:val="both"/>
        <w:rPr>
          <w:lang w:val="ru-RU"/>
        </w:rPr>
      </w:pPr>
      <w:r w:rsidRPr="00803AD2">
        <w:rPr>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w:t>
      </w:r>
      <w:r w:rsidRPr="00803AD2">
        <w:rPr>
          <w:spacing w:val="-5"/>
          <w:lang w:val="ru-RU"/>
        </w:rPr>
        <w:t xml:space="preserve"> </w:t>
      </w:r>
      <w:r w:rsidRPr="00803AD2">
        <w:rPr>
          <w:lang w:val="ru-RU"/>
        </w:rPr>
        <w:t>соседи.</w:t>
      </w:r>
    </w:p>
    <w:p w:rsidR="006D5497" w:rsidRPr="00803AD2" w:rsidRDefault="00803AD2">
      <w:pPr>
        <w:pStyle w:val="a3"/>
        <w:ind w:right="104" w:firstLine="707"/>
        <w:jc w:val="both"/>
        <w:rPr>
          <w:lang w:val="ru-RU"/>
        </w:rPr>
      </w:pPr>
      <w:r w:rsidRPr="00803AD2">
        <w:rPr>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 прикладное искусство. Быт и образ жизни разных слоёв</w:t>
      </w:r>
      <w:r w:rsidRPr="00803AD2">
        <w:rPr>
          <w:spacing w:val="-18"/>
          <w:lang w:val="ru-RU"/>
        </w:rPr>
        <w:t xml:space="preserve"> </w:t>
      </w:r>
      <w:r w:rsidRPr="00803AD2">
        <w:rPr>
          <w:lang w:val="ru-RU"/>
        </w:rPr>
        <w:t>населения.</w:t>
      </w:r>
    </w:p>
    <w:p w:rsidR="006D5497" w:rsidRPr="00803AD2" w:rsidRDefault="00803AD2">
      <w:pPr>
        <w:pStyle w:val="a3"/>
        <w:ind w:right="107" w:firstLine="707"/>
        <w:jc w:val="both"/>
        <w:rPr>
          <w:lang w:val="ru-RU"/>
        </w:rPr>
      </w:pPr>
      <w:r w:rsidRPr="00803AD2">
        <w:rPr>
          <w:rFonts w:cs="Times New Roman"/>
          <w:b/>
          <w:bCs/>
          <w:lang w:val="ru-RU"/>
        </w:rPr>
        <w:t xml:space="preserve">Русь Удельная в 30-е гг. </w:t>
      </w:r>
      <w:r>
        <w:rPr>
          <w:rFonts w:cs="Times New Roman"/>
          <w:b/>
          <w:bCs/>
        </w:rPr>
        <w:t>XII</w:t>
      </w:r>
      <w:r w:rsidRPr="00803AD2">
        <w:rPr>
          <w:rFonts w:cs="Times New Roman"/>
          <w:b/>
          <w:bCs/>
          <w:lang w:val="ru-RU"/>
        </w:rPr>
        <w:t>—</w:t>
      </w:r>
      <w:r>
        <w:rPr>
          <w:rFonts w:cs="Times New Roman"/>
          <w:b/>
          <w:bCs/>
        </w:rPr>
        <w:t>XIII</w:t>
      </w:r>
      <w:r w:rsidRPr="00803AD2">
        <w:rPr>
          <w:rFonts w:cs="Times New Roman"/>
          <w:b/>
          <w:bCs/>
          <w:lang w:val="ru-RU"/>
        </w:rPr>
        <w:t xml:space="preserve"> в. </w:t>
      </w:r>
      <w:r w:rsidRPr="00803AD2">
        <w:rPr>
          <w:lang w:val="ru-RU"/>
        </w:rPr>
        <w:t>Политическая раздробленность: причины и последствия. Крупнейшие самостоятельные центры Руси, особенности их географического, социально</w:t>
      </w:r>
      <w:r w:rsidRPr="00803AD2">
        <w:rPr>
          <w:rFonts w:cs="Times New Roman"/>
          <w:lang w:val="ru-RU"/>
        </w:rPr>
        <w:t>-</w:t>
      </w:r>
      <w:r w:rsidRPr="00803AD2">
        <w:rPr>
          <w:lang w:val="ru-RU"/>
        </w:rPr>
        <w:t>политического и культурного развития. Идея единства русских земель в памятниках</w:t>
      </w:r>
      <w:r w:rsidRPr="00803AD2">
        <w:rPr>
          <w:spacing w:val="-17"/>
          <w:lang w:val="ru-RU"/>
        </w:rPr>
        <w:t xml:space="preserve"> </w:t>
      </w:r>
      <w:r w:rsidRPr="00803AD2">
        <w:rPr>
          <w:lang w:val="ru-RU"/>
        </w:rPr>
        <w:t>культуры.</w:t>
      </w:r>
    </w:p>
    <w:p w:rsidR="006D5497" w:rsidRPr="00803AD2" w:rsidRDefault="00803AD2">
      <w:pPr>
        <w:pStyle w:val="a3"/>
        <w:ind w:right="108" w:firstLine="707"/>
        <w:jc w:val="both"/>
        <w:rPr>
          <w:lang w:val="ru-RU"/>
        </w:rPr>
      </w:pPr>
      <w:r w:rsidRPr="00803AD2">
        <w:rPr>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w:t>
      </w:r>
      <w:r w:rsidRPr="00803AD2">
        <w:rPr>
          <w:spacing w:val="-8"/>
          <w:lang w:val="ru-RU"/>
        </w:rPr>
        <w:t xml:space="preserve"> </w:t>
      </w:r>
      <w:r w:rsidRPr="00803AD2">
        <w:rPr>
          <w:lang w:val="ru-RU"/>
        </w:rPr>
        <w:t>побоище.</w:t>
      </w:r>
    </w:p>
    <w:p w:rsidR="006D5497" w:rsidRPr="00803AD2" w:rsidRDefault="00803AD2">
      <w:pPr>
        <w:pStyle w:val="a3"/>
        <w:ind w:left="810" w:firstLine="0"/>
        <w:rPr>
          <w:lang w:val="ru-RU"/>
        </w:rPr>
      </w:pPr>
      <w:r w:rsidRPr="00803AD2">
        <w:rPr>
          <w:lang w:val="ru-RU"/>
        </w:rPr>
        <w:t xml:space="preserve">Русь  и  Золотая  Орда.  Зависимость  русских  земель  от  Орды  и  её </w:t>
      </w:r>
      <w:r w:rsidRPr="00803AD2">
        <w:rPr>
          <w:spacing w:val="43"/>
          <w:lang w:val="ru-RU"/>
        </w:rPr>
        <w:t xml:space="preserve"> </w:t>
      </w:r>
      <w:r w:rsidRPr="00803AD2">
        <w:rPr>
          <w:lang w:val="ru-RU"/>
        </w:rPr>
        <w:t>последствия.</w:t>
      </w:r>
    </w:p>
    <w:p w:rsidR="006D5497" w:rsidRPr="00803AD2" w:rsidRDefault="00803AD2">
      <w:pPr>
        <w:pStyle w:val="a3"/>
        <w:ind w:firstLine="0"/>
        <w:jc w:val="both"/>
        <w:rPr>
          <w:lang w:val="ru-RU"/>
        </w:rPr>
      </w:pPr>
      <w:r w:rsidRPr="00803AD2">
        <w:rPr>
          <w:lang w:val="ru-RU"/>
        </w:rPr>
        <w:t>Борьба населения русских земель против ордынского</w:t>
      </w:r>
      <w:r w:rsidRPr="00803AD2">
        <w:rPr>
          <w:spacing w:val="-16"/>
          <w:lang w:val="ru-RU"/>
        </w:rPr>
        <w:t xml:space="preserve"> </w:t>
      </w:r>
      <w:r w:rsidRPr="00803AD2">
        <w:rPr>
          <w:lang w:val="ru-RU"/>
        </w:rPr>
        <w:t>владычества.</w:t>
      </w:r>
    </w:p>
    <w:p w:rsidR="006D5497" w:rsidRPr="00803AD2" w:rsidRDefault="00803AD2">
      <w:pPr>
        <w:pStyle w:val="a3"/>
        <w:ind w:left="810" w:right="105" w:firstLine="0"/>
        <w:rPr>
          <w:lang w:val="ru-RU"/>
        </w:rPr>
      </w:pPr>
      <w:r w:rsidRPr="00803AD2">
        <w:rPr>
          <w:lang w:val="ru-RU"/>
        </w:rPr>
        <w:t>Русь и Литва. Русские земли в составе Великого княжества</w:t>
      </w:r>
      <w:r w:rsidRPr="00803AD2">
        <w:rPr>
          <w:spacing w:val="-20"/>
          <w:lang w:val="ru-RU"/>
        </w:rPr>
        <w:t xml:space="preserve"> </w:t>
      </w:r>
      <w:r w:rsidRPr="00803AD2">
        <w:rPr>
          <w:lang w:val="ru-RU"/>
        </w:rPr>
        <w:t>Литовского.</w:t>
      </w:r>
    </w:p>
    <w:p w:rsidR="006D5497" w:rsidRPr="00803AD2" w:rsidRDefault="00803AD2">
      <w:pPr>
        <w:pStyle w:val="a3"/>
        <w:ind w:right="109" w:firstLine="707"/>
        <w:jc w:val="both"/>
        <w:rPr>
          <w:lang w:val="ru-RU"/>
        </w:rPr>
      </w:pPr>
      <w:r w:rsidRPr="00803AD2">
        <w:rPr>
          <w:lang w:val="ru-RU"/>
        </w:rPr>
        <w:t>Культура Руси в 30</w:t>
      </w:r>
      <w:r w:rsidRPr="00803AD2">
        <w:rPr>
          <w:rFonts w:cs="Times New Roman"/>
          <w:lang w:val="ru-RU"/>
        </w:rPr>
        <w:t>-</w:t>
      </w:r>
      <w:r w:rsidRPr="00803AD2">
        <w:rPr>
          <w:lang w:val="ru-RU"/>
        </w:rPr>
        <w:t xml:space="preserve">е гг. </w:t>
      </w:r>
      <w:r>
        <w:rPr>
          <w:rFonts w:cs="Times New Roman"/>
        </w:rPr>
        <w:t>XII</w:t>
      </w:r>
      <w:r w:rsidRPr="00803AD2">
        <w:rPr>
          <w:lang w:val="ru-RU"/>
        </w:rPr>
        <w:t>—</w:t>
      </w:r>
      <w:r>
        <w:rPr>
          <w:rFonts w:cs="Times New Roman"/>
        </w:rPr>
        <w:t>XIII</w:t>
      </w:r>
      <w:r w:rsidRPr="00803AD2">
        <w:rPr>
          <w:rFonts w:cs="Times New Roman"/>
          <w:lang w:val="ru-RU"/>
        </w:rPr>
        <w:t xml:space="preserve"> </w:t>
      </w:r>
      <w:r w:rsidRPr="00803AD2">
        <w:rPr>
          <w:lang w:val="ru-RU"/>
        </w:rPr>
        <w:t>в. Летописание.  Каменное  строительство (храмы, города</w:t>
      </w:r>
      <w:r w:rsidRPr="00803AD2">
        <w:rPr>
          <w:rFonts w:cs="Times New Roman"/>
          <w:lang w:val="ru-RU"/>
        </w:rPr>
        <w:t>-</w:t>
      </w:r>
      <w:r w:rsidRPr="00803AD2">
        <w:rPr>
          <w:lang w:val="ru-RU"/>
        </w:rPr>
        <w:t>крепости) в русских землях. Развитие местных художественных школ и складывание общерусского художественного</w:t>
      </w:r>
      <w:r w:rsidRPr="00803AD2">
        <w:rPr>
          <w:spacing w:val="-14"/>
          <w:lang w:val="ru-RU"/>
        </w:rPr>
        <w:t xml:space="preserve"> </w:t>
      </w:r>
      <w:r w:rsidRPr="00803AD2">
        <w:rPr>
          <w:lang w:val="ru-RU"/>
        </w:rPr>
        <w:t>стиля.</w:t>
      </w:r>
    </w:p>
    <w:p w:rsidR="006D5497" w:rsidRPr="00803AD2" w:rsidRDefault="00803AD2">
      <w:pPr>
        <w:pStyle w:val="a3"/>
        <w:ind w:right="107" w:firstLine="707"/>
        <w:jc w:val="both"/>
        <w:rPr>
          <w:lang w:val="ru-RU"/>
        </w:rPr>
      </w:pPr>
      <w:r w:rsidRPr="00803AD2">
        <w:rPr>
          <w:rFonts w:cs="Times New Roman"/>
          <w:b/>
          <w:bCs/>
          <w:lang w:val="ru-RU"/>
        </w:rPr>
        <w:t xml:space="preserve">Московская Русь в </w:t>
      </w:r>
      <w:r>
        <w:rPr>
          <w:rFonts w:cs="Times New Roman"/>
          <w:b/>
          <w:bCs/>
        </w:rPr>
        <w:t>XIV</w:t>
      </w:r>
      <w:r w:rsidRPr="00803AD2">
        <w:rPr>
          <w:lang w:val="ru-RU"/>
        </w:rPr>
        <w:t>—</w:t>
      </w:r>
      <w:r>
        <w:rPr>
          <w:rFonts w:cs="Times New Roman"/>
          <w:b/>
          <w:bCs/>
        </w:rPr>
        <w:t>XV</w:t>
      </w:r>
      <w:r w:rsidRPr="00803AD2">
        <w:rPr>
          <w:rFonts w:cs="Times New Roman"/>
          <w:b/>
          <w:bCs/>
          <w:lang w:val="ru-RU"/>
        </w:rPr>
        <w:t xml:space="preserve"> вв. </w:t>
      </w:r>
      <w:r w:rsidRPr="00803AD2">
        <w:rPr>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w:t>
      </w:r>
      <w:r w:rsidRPr="00803AD2">
        <w:rPr>
          <w:spacing w:val="-20"/>
          <w:lang w:val="ru-RU"/>
        </w:rPr>
        <w:t xml:space="preserve"> </w:t>
      </w:r>
      <w:r w:rsidRPr="00803AD2">
        <w:rPr>
          <w:lang w:val="ru-RU"/>
        </w:rPr>
        <w:t>значение.</w:t>
      </w:r>
    </w:p>
    <w:p w:rsidR="006D5497" w:rsidRPr="00803AD2" w:rsidRDefault="00803AD2">
      <w:pPr>
        <w:pStyle w:val="a3"/>
        <w:ind w:right="105" w:firstLine="707"/>
        <w:jc w:val="both"/>
        <w:rPr>
          <w:lang w:val="ru-RU"/>
        </w:rPr>
      </w:pPr>
      <w:r w:rsidRPr="00803AD2">
        <w:rPr>
          <w:lang w:val="ru-RU"/>
        </w:rPr>
        <w:t xml:space="preserve">Русь при преемниках Дмитрия Донского. Отношения между Москвой и Ордой, Москвой и Литвой. Феодальная война второй четверти </w:t>
      </w:r>
      <w:r>
        <w:t>XV</w:t>
      </w:r>
      <w:r w:rsidRPr="00803AD2">
        <w:rPr>
          <w:lang w:val="ru-RU"/>
        </w:rPr>
        <w:t xml:space="preserve"> в., её итоги. Образование русской, украинской и белорусской</w:t>
      </w:r>
      <w:r w:rsidRPr="00803AD2">
        <w:rPr>
          <w:spacing w:val="-19"/>
          <w:lang w:val="ru-RU"/>
        </w:rPr>
        <w:t xml:space="preserve"> </w:t>
      </w:r>
      <w:r w:rsidRPr="00803AD2">
        <w:rPr>
          <w:lang w:val="ru-RU"/>
        </w:rPr>
        <w:t>народностей.</w:t>
      </w:r>
    </w:p>
    <w:p w:rsidR="006D5497" w:rsidRPr="00803AD2" w:rsidRDefault="00803AD2">
      <w:pPr>
        <w:pStyle w:val="a3"/>
        <w:ind w:right="110" w:firstLine="707"/>
        <w:jc w:val="both"/>
        <w:rPr>
          <w:lang w:val="ru-RU"/>
        </w:rPr>
      </w:pPr>
      <w:r w:rsidRPr="00803AD2">
        <w:rPr>
          <w:lang w:val="ru-RU"/>
        </w:rPr>
        <w:t xml:space="preserve">Завершение объединения русских земель. Прекращение зависимости Руси от Золотой Орды. Иван </w:t>
      </w:r>
      <w:r>
        <w:t>III</w:t>
      </w:r>
      <w:r w:rsidRPr="00803AD2">
        <w:rPr>
          <w:lang w:val="ru-RU"/>
        </w:rPr>
        <w:t>. Образование единого Русского государства и его значение. Становление самодержавия. Судебник 1497</w:t>
      </w:r>
      <w:r w:rsidRPr="00803AD2">
        <w:rPr>
          <w:spacing w:val="-8"/>
          <w:lang w:val="ru-RU"/>
        </w:rPr>
        <w:t xml:space="preserve"> </w:t>
      </w:r>
      <w:r w:rsidRPr="00803AD2">
        <w:rPr>
          <w:lang w:val="ru-RU"/>
        </w:rPr>
        <w:t>г.</w:t>
      </w:r>
    </w:p>
    <w:p w:rsidR="006D5497" w:rsidRPr="00803AD2" w:rsidRDefault="00803AD2">
      <w:pPr>
        <w:pStyle w:val="a3"/>
        <w:ind w:right="102" w:firstLine="707"/>
        <w:jc w:val="both"/>
        <w:rPr>
          <w:lang w:val="ru-RU"/>
        </w:rPr>
      </w:pPr>
      <w:r w:rsidRPr="00803AD2">
        <w:rPr>
          <w:lang w:val="ru-RU"/>
        </w:rPr>
        <w:t xml:space="preserve">Экономическое и социальное развитие Руси в </w:t>
      </w:r>
      <w:r>
        <w:t>XIV</w:t>
      </w:r>
      <w:r w:rsidRPr="00803AD2">
        <w:rPr>
          <w:lang w:val="ru-RU"/>
        </w:rPr>
        <w:t>—</w:t>
      </w:r>
      <w:r>
        <w:rPr>
          <w:rFonts w:cs="Times New Roman"/>
        </w:rPr>
        <w:t>XV</w:t>
      </w:r>
      <w:r w:rsidRPr="00803AD2">
        <w:rPr>
          <w:rFonts w:cs="Times New Roman"/>
          <w:lang w:val="ru-RU"/>
        </w:rPr>
        <w:t xml:space="preserve"> </w:t>
      </w:r>
      <w:r w:rsidRPr="00803AD2">
        <w:rPr>
          <w:lang w:val="ru-RU"/>
        </w:rPr>
        <w:t>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w:t>
      </w:r>
      <w:r w:rsidRPr="00803AD2">
        <w:rPr>
          <w:rFonts w:cs="Times New Roman"/>
          <w:lang w:val="ru-RU"/>
        </w:rPr>
        <w:t xml:space="preserve">- </w:t>
      </w:r>
      <w:r w:rsidRPr="00803AD2">
        <w:rPr>
          <w:lang w:val="ru-RU"/>
        </w:rPr>
        <w:t>крепостнической</w:t>
      </w:r>
      <w:r w:rsidRPr="00803AD2">
        <w:rPr>
          <w:spacing w:val="-12"/>
          <w:lang w:val="ru-RU"/>
        </w:rPr>
        <w:t xml:space="preserve"> </w:t>
      </w:r>
      <w:r w:rsidRPr="00803AD2">
        <w:rPr>
          <w:lang w:val="ru-RU"/>
        </w:rPr>
        <w:t>системы.</w:t>
      </w:r>
    </w:p>
    <w:p w:rsidR="006D5497" w:rsidRPr="00803AD2" w:rsidRDefault="00803AD2">
      <w:pPr>
        <w:pStyle w:val="a3"/>
        <w:ind w:right="116" w:firstLine="707"/>
        <w:jc w:val="both"/>
        <w:rPr>
          <w:lang w:val="ru-RU"/>
        </w:rPr>
      </w:pPr>
      <w:r w:rsidRPr="00803AD2">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w:t>
      </w:r>
      <w:r w:rsidRPr="00803AD2">
        <w:rPr>
          <w:spacing w:val="-19"/>
          <w:lang w:val="ru-RU"/>
        </w:rPr>
        <w:t xml:space="preserve"> </w:t>
      </w:r>
      <w:r w:rsidRPr="00803AD2">
        <w:rPr>
          <w:lang w:val="ru-RU"/>
        </w:rPr>
        <w:t>Рим».</w:t>
      </w:r>
    </w:p>
    <w:p w:rsidR="006D5497" w:rsidRPr="00803AD2" w:rsidRDefault="00803AD2">
      <w:pPr>
        <w:pStyle w:val="a3"/>
        <w:ind w:right="110" w:firstLine="707"/>
        <w:jc w:val="both"/>
        <w:rPr>
          <w:lang w:val="ru-RU"/>
        </w:rPr>
      </w:pPr>
      <w:r w:rsidRPr="00803AD2">
        <w:rPr>
          <w:lang w:val="ru-RU"/>
        </w:rPr>
        <w:t xml:space="preserve">Культура и быт Руси в </w:t>
      </w:r>
      <w:r>
        <w:t>XIV</w:t>
      </w:r>
      <w:r w:rsidRPr="00803AD2">
        <w:rPr>
          <w:lang w:val="ru-RU"/>
        </w:rPr>
        <w:t>—</w:t>
      </w:r>
      <w:r>
        <w:rPr>
          <w:rFonts w:cs="Times New Roman"/>
        </w:rPr>
        <w:t>XV</w:t>
      </w:r>
      <w:r w:rsidRPr="00803AD2">
        <w:rPr>
          <w:rFonts w:cs="Times New Roman"/>
          <w:lang w:val="ru-RU"/>
        </w:rPr>
        <w:t xml:space="preserve"> </w:t>
      </w:r>
      <w:r w:rsidRPr="00803AD2">
        <w:rPr>
          <w:lang w:val="ru-RU"/>
        </w:rPr>
        <w:t>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w:t>
      </w:r>
      <w:r w:rsidRPr="00803AD2">
        <w:rPr>
          <w:rFonts w:cs="Times New Roman"/>
          <w:lang w:val="ru-RU"/>
        </w:rPr>
        <w:t>-</w:t>
      </w:r>
      <w:r w:rsidRPr="00803AD2">
        <w:rPr>
          <w:lang w:val="ru-RU"/>
        </w:rPr>
        <w:t>крепости). Расцвет иконописи (Ф. Грек, А.</w:t>
      </w:r>
      <w:r w:rsidRPr="00803AD2">
        <w:rPr>
          <w:spacing w:val="-20"/>
          <w:lang w:val="ru-RU"/>
        </w:rPr>
        <w:t xml:space="preserve"> </w:t>
      </w:r>
      <w:r w:rsidRPr="00803AD2">
        <w:rPr>
          <w:lang w:val="ru-RU"/>
        </w:rPr>
        <w:t>Рублёв).</w:t>
      </w:r>
    </w:p>
    <w:p w:rsidR="006D5497" w:rsidRPr="00803AD2" w:rsidRDefault="00803AD2">
      <w:pPr>
        <w:pStyle w:val="a3"/>
        <w:ind w:right="107" w:firstLine="707"/>
        <w:jc w:val="both"/>
        <w:rPr>
          <w:lang w:val="ru-RU"/>
        </w:rPr>
      </w:pPr>
      <w:r w:rsidRPr="00803AD2">
        <w:rPr>
          <w:b/>
          <w:lang w:val="ru-RU"/>
        </w:rPr>
        <w:t xml:space="preserve">Московское государство в </w:t>
      </w:r>
      <w:r>
        <w:rPr>
          <w:b/>
        </w:rPr>
        <w:t>XVI</w:t>
      </w:r>
      <w:r w:rsidRPr="00803AD2">
        <w:rPr>
          <w:b/>
          <w:lang w:val="ru-RU"/>
        </w:rPr>
        <w:t xml:space="preserve"> в. </w:t>
      </w:r>
      <w:r w:rsidRPr="00803AD2">
        <w:rPr>
          <w:lang w:val="ru-RU"/>
        </w:rPr>
        <w:t xml:space="preserve">Социально-экономическое и политическое развитие. Иван </w:t>
      </w:r>
      <w:r>
        <w:t>IV</w:t>
      </w:r>
      <w:r w:rsidRPr="00803AD2">
        <w:rPr>
          <w:lang w:val="ru-RU"/>
        </w:rPr>
        <w:t>. Избранная рада. Реформы 1550-х гг. и их значение. Стоглавый собор. Опричнина: причины, сущность,</w:t>
      </w:r>
      <w:r w:rsidRPr="00803AD2">
        <w:rPr>
          <w:spacing w:val="-19"/>
          <w:lang w:val="ru-RU"/>
        </w:rPr>
        <w:t xml:space="preserve"> </w:t>
      </w:r>
      <w:r w:rsidRPr="00803AD2">
        <w:rPr>
          <w:lang w:val="ru-RU"/>
        </w:rPr>
        <w:t>последствия.</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7" w:firstLine="707"/>
        <w:jc w:val="both"/>
        <w:rPr>
          <w:lang w:val="ru-RU"/>
        </w:rPr>
      </w:pPr>
      <w:r w:rsidRPr="00803AD2">
        <w:rPr>
          <w:lang w:val="ru-RU"/>
        </w:rPr>
        <w:lastRenderedPageBreak/>
        <w:t xml:space="preserve">Внешняя политика и международные связи Московского царства в </w:t>
      </w:r>
      <w:r>
        <w:t>XVI</w:t>
      </w:r>
      <w:r w:rsidRPr="00803AD2">
        <w:rPr>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w:t>
      </w:r>
      <w:r w:rsidRPr="00803AD2">
        <w:rPr>
          <w:spacing w:val="-6"/>
          <w:lang w:val="ru-RU"/>
        </w:rPr>
        <w:t xml:space="preserve"> </w:t>
      </w:r>
      <w:r w:rsidRPr="00803AD2">
        <w:rPr>
          <w:lang w:val="ru-RU"/>
        </w:rPr>
        <w:t>последствия.</w:t>
      </w:r>
    </w:p>
    <w:p w:rsidR="006D5497" w:rsidRPr="00803AD2" w:rsidRDefault="00803AD2">
      <w:pPr>
        <w:pStyle w:val="a3"/>
        <w:ind w:right="112" w:firstLine="707"/>
        <w:jc w:val="both"/>
        <w:rPr>
          <w:lang w:val="ru-RU"/>
        </w:rPr>
      </w:pPr>
      <w:r w:rsidRPr="00803AD2">
        <w:rPr>
          <w:lang w:val="ru-RU"/>
        </w:rPr>
        <w:t xml:space="preserve">Россия в конце </w:t>
      </w:r>
      <w:r>
        <w:t>XVI</w:t>
      </w:r>
      <w:r w:rsidRPr="00803AD2">
        <w:rPr>
          <w:lang w:val="ru-RU"/>
        </w:rPr>
        <w:t xml:space="preserve"> в. Учреждение патриаршества. Дальнейшее закрепощение крестьян.</w:t>
      </w:r>
    </w:p>
    <w:p w:rsidR="006D5497" w:rsidRPr="00803AD2" w:rsidRDefault="00803AD2">
      <w:pPr>
        <w:pStyle w:val="a3"/>
        <w:ind w:right="110" w:firstLine="707"/>
        <w:jc w:val="both"/>
        <w:rPr>
          <w:lang w:val="ru-RU"/>
        </w:rPr>
      </w:pPr>
      <w:r w:rsidRPr="00803AD2">
        <w:rPr>
          <w:lang w:val="ru-RU"/>
        </w:rPr>
        <w:t xml:space="preserve">Культура и быт Московской Руси в </w:t>
      </w:r>
      <w:r>
        <w:t>XVI</w:t>
      </w:r>
      <w:r w:rsidRPr="00803AD2">
        <w:rPr>
          <w:lang w:val="ru-RU"/>
        </w:rPr>
        <w:t xml:space="preserve">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w:t>
      </w:r>
      <w:r w:rsidRPr="00803AD2">
        <w:rPr>
          <w:spacing w:val="-23"/>
          <w:lang w:val="ru-RU"/>
        </w:rPr>
        <w:t xml:space="preserve"> </w:t>
      </w:r>
      <w:r w:rsidRPr="00803AD2">
        <w:rPr>
          <w:lang w:val="ru-RU"/>
        </w:rPr>
        <w:t>«Домострой».</w:t>
      </w:r>
    </w:p>
    <w:p w:rsidR="006D5497" w:rsidRPr="00803AD2" w:rsidRDefault="00803AD2">
      <w:pPr>
        <w:pStyle w:val="a3"/>
        <w:ind w:right="105" w:firstLine="707"/>
        <w:jc w:val="both"/>
        <w:rPr>
          <w:lang w:val="ru-RU"/>
        </w:rPr>
      </w:pPr>
      <w:r w:rsidRPr="00803AD2">
        <w:rPr>
          <w:rFonts w:cs="Times New Roman"/>
          <w:b/>
          <w:bCs/>
          <w:lang w:val="ru-RU"/>
        </w:rPr>
        <w:t xml:space="preserve">Россия на рубеже </w:t>
      </w:r>
      <w:r>
        <w:rPr>
          <w:rFonts w:cs="Times New Roman"/>
          <w:b/>
          <w:bCs/>
        </w:rPr>
        <w:t>XVI</w:t>
      </w:r>
      <w:r w:rsidRPr="00803AD2">
        <w:rPr>
          <w:rFonts w:cs="Times New Roman"/>
          <w:b/>
          <w:bCs/>
          <w:lang w:val="ru-RU"/>
        </w:rPr>
        <w:t>—</w:t>
      </w:r>
      <w:r>
        <w:rPr>
          <w:rFonts w:cs="Times New Roman"/>
          <w:b/>
          <w:bCs/>
        </w:rPr>
        <w:t>XVII</w:t>
      </w:r>
      <w:r w:rsidRPr="00803AD2">
        <w:rPr>
          <w:rFonts w:cs="Times New Roman"/>
          <w:b/>
          <w:bCs/>
          <w:lang w:val="ru-RU"/>
        </w:rPr>
        <w:t xml:space="preserve"> вв. </w:t>
      </w:r>
      <w:r w:rsidRPr="00803AD2">
        <w:rPr>
          <w:lang w:val="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w:t>
      </w:r>
      <w:r w:rsidRPr="00803AD2">
        <w:rPr>
          <w:spacing w:val="-17"/>
          <w:lang w:val="ru-RU"/>
        </w:rPr>
        <w:t xml:space="preserve"> </w:t>
      </w:r>
      <w:r w:rsidRPr="00803AD2">
        <w:rPr>
          <w:lang w:val="ru-RU"/>
        </w:rPr>
        <w:t>Романовых.</w:t>
      </w:r>
    </w:p>
    <w:p w:rsidR="006D5497" w:rsidRPr="00803AD2" w:rsidRDefault="00803AD2">
      <w:pPr>
        <w:pStyle w:val="1"/>
        <w:spacing w:line="274" w:lineRule="exact"/>
        <w:ind w:right="1931"/>
        <w:rPr>
          <w:b w:val="0"/>
          <w:bCs w:val="0"/>
          <w:lang w:val="ru-RU"/>
        </w:rPr>
      </w:pPr>
      <w:r w:rsidRPr="00803AD2">
        <w:rPr>
          <w:lang w:val="ru-RU"/>
        </w:rPr>
        <w:t>Россия в Новое</w:t>
      </w:r>
      <w:r w:rsidRPr="00803AD2">
        <w:rPr>
          <w:spacing w:val="-5"/>
          <w:lang w:val="ru-RU"/>
        </w:rPr>
        <w:t xml:space="preserve"> </w:t>
      </w:r>
      <w:r w:rsidRPr="00803AD2">
        <w:rPr>
          <w:lang w:val="ru-RU"/>
        </w:rPr>
        <w:t>время</w:t>
      </w:r>
    </w:p>
    <w:p w:rsidR="006D5497" w:rsidRPr="00803AD2" w:rsidRDefault="00803AD2">
      <w:pPr>
        <w:pStyle w:val="a3"/>
        <w:spacing w:line="274" w:lineRule="exact"/>
        <w:ind w:left="810" w:right="1931" w:firstLine="0"/>
        <w:rPr>
          <w:lang w:val="ru-RU"/>
        </w:rPr>
      </w:pPr>
      <w:r w:rsidRPr="00803AD2">
        <w:rPr>
          <w:lang w:val="ru-RU"/>
        </w:rPr>
        <w:t>Хронология и сущность нового этапа российской</w:t>
      </w:r>
      <w:r w:rsidRPr="00803AD2">
        <w:rPr>
          <w:spacing w:val="-14"/>
          <w:lang w:val="ru-RU"/>
        </w:rPr>
        <w:t xml:space="preserve"> </w:t>
      </w:r>
      <w:r w:rsidRPr="00803AD2">
        <w:rPr>
          <w:lang w:val="ru-RU"/>
        </w:rPr>
        <w:t>истории.</w:t>
      </w:r>
    </w:p>
    <w:p w:rsidR="006D5497" w:rsidRPr="00803AD2" w:rsidRDefault="00803AD2">
      <w:pPr>
        <w:pStyle w:val="a3"/>
        <w:ind w:right="111" w:firstLine="707"/>
        <w:jc w:val="both"/>
        <w:rPr>
          <w:lang w:val="ru-RU"/>
        </w:rPr>
      </w:pPr>
      <w:r w:rsidRPr="00803AD2">
        <w:rPr>
          <w:b/>
          <w:lang w:val="ru-RU"/>
        </w:rPr>
        <w:t xml:space="preserve">Россия в </w:t>
      </w:r>
      <w:r>
        <w:rPr>
          <w:b/>
        </w:rPr>
        <w:t>XVII</w:t>
      </w:r>
      <w:r w:rsidRPr="00803AD2">
        <w:rPr>
          <w:b/>
          <w:lang w:val="ru-RU"/>
        </w:rPr>
        <w:t xml:space="preserve"> в. </w:t>
      </w:r>
      <w:r w:rsidRPr="00803AD2">
        <w:rPr>
          <w:lang w:val="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w:t>
      </w:r>
      <w:r w:rsidRPr="00803AD2">
        <w:rPr>
          <w:spacing w:val="-13"/>
          <w:lang w:val="ru-RU"/>
        </w:rPr>
        <w:t xml:space="preserve"> </w:t>
      </w:r>
      <w:r w:rsidRPr="00803AD2">
        <w:rPr>
          <w:lang w:val="ru-RU"/>
        </w:rPr>
        <w:t>крестьян.</w:t>
      </w:r>
    </w:p>
    <w:p w:rsidR="006D5497" w:rsidRPr="00803AD2" w:rsidRDefault="00803AD2">
      <w:pPr>
        <w:pStyle w:val="a3"/>
        <w:ind w:right="107" w:firstLine="707"/>
        <w:jc w:val="both"/>
        <w:rPr>
          <w:lang w:val="ru-RU"/>
        </w:rPr>
      </w:pPr>
      <w:r w:rsidRPr="00803AD2">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w:t>
      </w:r>
      <w:r w:rsidRPr="00803AD2">
        <w:rPr>
          <w:spacing w:val="-21"/>
          <w:lang w:val="ru-RU"/>
        </w:rPr>
        <w:t xml:space="preserve"> </w:t>
      </w:r>
      <w:r w:rsidRPr="00803AD2">
        <w:rPr>
          <w:lang w:val="ru-RU"/>
        </w:rPr>
        <w:t>рынка.</w:t>
      </w:r>
    </w:p>
    <w:p w:rsidR="006D5497" w:rsidRPr="00803AD2" w:rsidRDefault="00803AD2">
      <w:pPr>
        <w:pStyle w:val="a3"/>
        <w:ind w:right="113" w:firstLine="707"/>
        <w:jc w:val="both"/>
        <w:rPr>
          <w:lang w:val="ru-RU"/>
        </w:rPr>
      </w:pPr>
      <w:r w:rsidRPr="00803AD2">
        <w:rPr>
          <w:lang w:val="ru-RU"/>
        </w:rPr>
        <w:t xml:space="preserve">Народы России в </w:t>
      </w:r>
      <w:r>
        <w:t>XVII</w:t>
      </w:r>
      <w:r w:rsidRPr="00803AD2">
        <w:rPr>
          <w:lang w:val="ru-RU"/>
        </w:rPr>
        <w:t xml:space="preserve"> в. Освоение Сибири и Дальнего Востока. Русские первопроходцы.</w:t>
      </w:r>
    </w:p>
    <w:p w:rsidR="006D5497" w:rsidRPr="00803AD2" w:rsidRDefault="00803AD2">
      <w:pPr>
        <w:pStyle w:val="a3"/>
        <w:ind w:left="810" w:firstLine="0"/>
        <w:rPr>
          <w:lang w:val="ru-RU"/>
        </w:rPr>
      </w:pPr>
      <w:r w:rsidRPr="00803AD2">
        <w:rPr>
          <w:lang w:val="ru-RU"/>
        </w:rPr>
        <w:t xml:space="preserve">Народные движения в </w:t>
      </w:r>
      <w:r>
        <w:t>XVII</w:t>
      </w:r>
      <w:r w:rsidRPr="00803AD2">
        <w:rPr>
          <w:lang w:val="ru-RU"/>
        </w:rPr>
        <w:t xml:space="preserve"> в.: причины, формы, участники. Городские  </w:t>
      </w:r>
      <w:r w:rsidRPr="00803AD2">
        <w:rPr>
          <w:spacing w:val="29"/>
          <w:lang w:val="ru-RU"/>
        </w:rPr>
        <w:t xml:space="preserve"> </w:t>
      </w:r>
      <w:r w:rsidRPr="00803AD2">
        <w:rPr>
          <w:lang w:val="ru-RU"/>
        </w:rPr>
        <w:t>восстания.</w:t>
      </w:r>
    </w:p>
    <w:p w:rsidR="006D5497" w:rsidRPr="00803AD2" w:rsidRDefault="00803AD2">
      <w:pPr>
        <w:pStyle w:val="a3"/>
        <w:ind w:right="1931" w:firstLine="0"/>
        <w:rPr>
          <w:lang w:val="ru-RU"/>
        </w:rPr>
      </w:pPr>
      <w:r w:rsidRPr="00803AD2">
        <w:rPr>
          <w:lang w:val="ru-RU"/>
        </w:rPr>
        <w:t>Восстание под предводительством С.</w:t>
      </w:r>
      <w:r w:rsidRPr="00803AD2">
        <w:rPr>
          <w:spacing w:val="-13"/>
          <w:lang w:val="ru-RU"/>
        </w:rPr>
        <w:t xml:space="preserve"> </w:t>
      </w:r>
      <w:r w:rsidRPr="00803AD2">
        <w:rPr>
          <w:lang w:val="ru-RU"/>
        </w:rPr>
        <w:t>Разина.</w:t>
      </w:r>
    </w:p>
    <w:p w:rsidR="006D5497" w:rsidRPr="00803AD2" w:rsidRDefault="00803AD2">
      <w:pPr>
        <w:pStyle w:val="a3"/>
        <w:ind w:right="114" w:firstLine="707"/>
        <w:jc w:val="both"/>
        <w:rPr>
          <w:lang w:val="ru-RU"/>
        </w:rPr>
      </w:pPr>
      <w:r w:rsidRPr="00803AD2">
        <w:rPr>
          <w:lang w:val="ru-RU"/>
        </w:rPr>
        <w:t>Власть и церковь. Реформы патриарха Никона. Церковный раскол. Протопоп Аввакум.</w:t>
      </w:r>
    </w:p>
    <w:p w:rsidR="006D5497" w:rsidRPr="00803AD2" w:rsidRDefault="00803AD2">
      <w:pPr>
        <w:pStyle w:val="a3"/>
        <w:ind w:right="110" w:firstLine="707"/>
        <w:jc w:val="both"/>
        <w:rPr>
          <w:lang w:val="ru-RU"/>
        </w:rPr>
      </w:pPr>
      <w:r w:rsidRPr="00803AD2">
        <w:rPr>
          <w:lang w:val="ru-RU"/>
        </w:rPr>
        <w:t xml:space="preserve">Внешняя политика России в </w:t>
      </w:r>
      <w:r>
        <w:t>XVII</w:t>
      </w:r>
      <w:r w:rsidRPr="00803AD2">
        <w:rPr>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6D5497" w:rsidRPr="00803AD2" w:rsidRDefault="00803AD2">
      <w:pPr>
        <w:pStyle w:val="a3"/>
        <w:ind w:right="105" w:firstLine="707"/>
        <w:jc w:val="both"/>
        <w:rPr>
          <w:lang w:val="ru-RU"/>
        </w:rPr>
      </w:pPr>
      <w:r w:rsidRPr="00803AD2">
        <w:rPr>
          <w:lang w:val="ru-RU"/>
        </w:rPr>
        <w:t xml:space="preserve">Культура и быт России в </w:t>
      </w:r>
      <w:r>
        <w:t>XVII</w:t>
      </w:r>
      <w:r w:rsidRPr="00803AD2">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w:t>
      </w:r>
      <w:r w:rsidRPr="00803AD2">
        <w:rPr>
          <w:spacing w:val="-12"/>
          <w:lang w:val="ru-RU"/>
        </w:rPr>
        <w:t xml:space="preserve"> </w:t>
      </w:r>
      <w:r w:rsidRPr="00803AD2">
        <w:rPr>
          <w:lang w:val="ru-RU"/>
        </w:rPr>
        <w:t>старообрядцы).</w:t>
      </w:r>
    </w:p>
    <w:p w:rsidR="006D5497" w:rsidRPr="00803AD2" w:rsidRDefault="00803AD2">
      <w:pPr>
        <w:ind w:left="102" w:right="109"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Россия на рубеже </w:t>
      </w:r>
      <w:r>
        <w:rPr>
          <w:rFonts w:ascii="Times New Roman" w:eastAsia="Times New Roman" w:hAnsi="Times New Roman" w:cs="Times New Roman"/>
          <w:b/>
          <w:bCs/>
          <w:sz w:val="24"/>
          <w:szCs w:val="24"/>
        </w:rPr>
        <w:t>XVII</w:t>
      </w:r>
      <w:r w:rsidRPr="00803AD2">
        <w:rPr>
          <w:rFonts w:ascii="Times New Roman" w:eastAsia="Times New Roman" w:hAnsi="Times New Roman" w:cs="Times New Roman"/>
          <w:b/>
          <w:bCs/>
          <w:sz w:val="24"/>
          <w:szCs w:val="24"/>
          <w:lang w:val="ru-RU"/>
        </w:rPr>
        <w:t>—</w:t>
      </w:r>
      <w:r>
        <w:rPr>
          <w:rFonts w:ascii="Times New Roman" w:eastAsia="Times New Roman" w:hAnsi="Times New Roman" w:cs="Times New Roman"/>
          <w:b/>
          <w:bCs/>
          <w:sz w:val="24"/>
          <w:szCs w:val="24"/>
        </w:rPr>
        <w:t>XVIII</w:t>
      </w:r>
      <w:r w:rsidRPr="00803AD2">
        <w:rPr>
          <w:rFonts w:ascii="Times New Roman" w:eastAsia="Times New Roman" w:hAnsi="Times New Roman" w:cs="Times New Roman"/>
          <w:b/>
          <w:bCs/>
          <w:sz w:val="24"/>
          <w:szCs w:val="24"/>
          <w:lang w:val="ru-RU"/>
        </w:rPr>
        <w:t xml:space="preserve"> вв. </w:t>
      </w:r>
      <w:r w:rsidRPr="00803AD2">
        <w:rPr>
          <w:rFonts w:ascii="Times New Roman" w:eastAsia="Times New Roman" w:hAnsi="Times New Roman" w:cs="Times New Roman"/>
          <w:sz w:val="24"/>
          <w:szCs w:val="24"/>
          <w:lang w:val="ru-RU"/>
        </w:rPr>
        <w:t xml:space="preserve">Необходимость и предпосылки преобразований. Начало царствования Петра </w:t>
      </w:r>
      <w:r>
        <w:rPr>
          <w:rFonts w:ascii="Times New Roman" w:eastAsia="Times New Roman" w:hAnsi="Times New Roman" w:cs="Times New Roman"/>
          <w:sz w:val="24"/>
          <w:szCs w:val="24"/>
        </w:rPr>
        <w:t>I</w:t>
      </w:r>
      <w:r w:rsidRPr="00803AD2">
        <w:rPr>
          <w:rFonts w:ascii="Times New Roman" w:eastAsia="Times New Roman" w:hAnsi="Times New Roman" w:cs="Times New Roman"/>
          <w:sz w:val="24"/>
          <w:szCs w:val="24"/>
          <w:lang w:val="ru-RU"/>
        </w:rPr>
        <w:t>. Азовские походы. Великое</w:t>
      </w:r>
      <w:r w:rsidRPr="00803AD2">
        <w:rPr>
          <w:rFonts w:ascii="Times New Roman" w:eastAsia="Times New Roman" w:hAnsi="Times New Roman" w:cs="Times New Roman"/>
          <w:spacing w:val="-20"/>
          <w:sz w:val="24"/>
          <w:szCs w:val="24"/>
          <w:lang w:val="ru-RU"/>
        </w:rPr>
        <w:t xml:space="preserve"> </w:t>
      </w:r>
      <w:r w:rsidRPr="00803AD2">
        <w:rPr>
          <w:rFonts w:ascii="Times New Roman" w:eastAsia="Times New Roman" w:hAnsi="Times New Roman" w:cs="Times New Roman"/>
          <w:sz w:val="24"/>
          <w:szCs w:val="24"/>
          <w:lang w:val="ru-RU"/>
        </w:rPr>
        <w:t>посольство.</w:t>
      </w:r>
    </w:p>
    <w:p w:rsidR="006D5497" w:rsidRPr="00803AD2" w:rsidRDefault="00803AD2">
      <w:pPr>
        <w:pStyle w:val="a3"/>
        <w:ind w:right="106" w:firstLine="707"/>
        <w:jc w:val="both"/>
        <w:rPr>
          <w:lang w:val="ru-RU"/>
        </w:rPr>
      </w:pPr>
      <w:r w:rsidRPr="00803AD2">
        <w:rPr>
          <w:b/>
          <w:lang w:val="ru-RU"/>
        </w:rPr>
        <w:t xml:space="preserve">Россия в первой четверти </w:t>
      </w:r>
      <w:r>
        <w:rPr>
          <w:b/>
        </w:rPr>
        <w:t>XVIII</w:t>
      </w:r>
      <w:r w:rsidRPr="00803AD2">
        <w:rPr>
          <w:b/>
          <w:lang w:val="ru-RU"/>
        </w:rPr>
        <w:t xml:space="preserve"> в. </w:t>
      </w:r>
      <w:r w:rsidRPr="00803AD2">
        <w:rPr>
          <w:lang w:val="ru-RU"/>
        </w:rPr>
        <w:t xml:space="preserve">Преобразования Петра </w:t>
      </w:r>
      <w:r>
        <w:rPr>
          <w:spacing w:val="-3"/>
        </w:rPr>
        <w:t>I</w:t>
      </w:r>
      <w:r w:rsidRPr="00803AD2">
        <w:rPr>
          <w:spacing w:val="-3"/>
          <w:lang w:val="ru-RU"/>
        </w:rPr>
        <w:t xml:space="preserve">. </w:t>
      </w:r>
      <w:r w:rsidRPr="00803AD2">
        <w:rPr>
          <w:lang w:val="ru-RU"/>
        </w:rPr>
        <w:t xml:space="preserve">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t>I</w:t>
      </w:r>
      <w:r w:rsidRPr="00803AD2">
        <w:rPr>
          <w:lang w:val="ru-RU"/>
        </w:rPr>
        <w:t>; дело царевича</w:t>
      </w:r>
      <w:r w:rsidRPr="00803AD2">
        <w:rPr>
          <w:spacing w:val="-11"/>
          <w:lang w:val="ru-RU"/>
        </w:rPr>
        <w:t xml:space="preserve"> </w:t>
      </w:r>
      <w:r w:rsidRPr="00803AD2">
        <w:rPr>
          <w:lang w:val="ru-RU"/>
        </w:rPr>
        <w:t>Алексея.</w:t>
      </w:r>
    </w:p>
    <w:p w:rsidR="006D5497" w:rsidRPr="00803AD2" w:rsidRDefault="00803AD2">
      <w:pPr>
        <w:pStyle w:val="a3"/>
        <w:ind w:left="810" w:right="105" w:firstLine="0"/>
        <w:rPr>
          <w:lang w:val="ru-RU"/>
        </w:rPr>
      </w:pPr>
      <w:r w:rsidRPr="00803AD2">
        <w:rPr>
          <w:lang w:val="ru-RU"/>
        </w:rPr>
        <w:t xml:space="preserve">Политика  протекционизма  и  меркантилизма.  Денежная  и  налоговая   </w:t>
      </w:r>
      <w:r w:rsidRPr="00803AD2">
        <w:rPr>
          <w:spacing w:val="57"/>
          <w:lang w:val="ru-RU"/>
        </w:rPr>
        <w:t xml:space="preserve"> </w:t>
      </w:r>
      <w:r w:rsidRPr="00803AD2">
        <w:rPr>
          <w:lang w:val="ru-RU"/>
        </w:rPr>
        <w:t>реформы.</w:t>
      </w:r>
    </w:p>
    <w:p w:rsidR="006D5497" w:rsidRPr="00803AD2" w:rsidRDefault="00803AD2">
      <w:pPr>
        <w:pStyle w:val="a3"/>
        <w:ind w:right="1931" w:firstLine="0"/>
        <w:rPr>
          <w:lang w:val="ru-RU"/>
        </w:rPr>
      </w:pPr>
      <w:r w:rsidRPr="00803AD2">
        <w:rPr>
          <w:lang w:val="ru-RU"/>
        </w:rPr>
        <w:t>Подушная</w:t>
      </w:r>
      <w:r w:rsidRPr="00803AD2">
        <w:rPr>
          <w:spacing w:val="-6"/>
          <w:lang w:val="ru-RU"/>
        </w:rPr>
        <w:t xml:space="preserve"> </w:t>
      </w:r>
      <w:r w:rsidRPr="00803AD2">
        <w:rPr>
          <w:lang w:val="ru-RU"/>
        </w:rPr>
        <w:t>подать.</w:t>
      </w:r>
    </w:p>
    <w:p w:rsidR="006D5497" w:rsidRPr="00803AD2" w:rsidRDefault="00803AD2">
      <w:pPr>
        <w:pStyle w:val="a3"/>
        <w:ind w:right="108" w:firstLine="707"/>
        <w:jc w:val="both"/>
        <w:rPr>
          <w:lang w:val="ru-RU"/>
        </w:rPr>
      </w:pPr>
      <w:r w:rsidRPr="00803AD2">
        <w:rPr>
          <w:lang w:val="ru-RU"/>
        </w:rPr>
        <w:t xml:space="preserve">Социальные движения в первой четверти </w:t>
      </w:r>
      <w:r>
        <w:t>XVIII</w:t>
      </w:r>
      <w:r w:rsidRPr="00803AD2">
        <w:rPr>
          <w:lang w:val="ru-RU"/>
        </w:rPr>
        <w:t xml:space="preserve"> в. Восстания в Астрахани, Башкирии, на Дону. Религиозные</w:t>
      </w:r>
      <w:r w:rsidRPr="00803AD2">
        <w:rPr>
          <w:spacing w:val="-19"/>
          <w:lang w:val="ru-RU"/>
        </w:rPr>
        <w:t xml:space="preserve"> </w:t>
      </w:r>
      <w:r w:rsidRPr="00803AD2">
        <w:rPr>
          <w:lang w:val="ru-RU"/>
        </w:rPr>
        <w:t>выступления.</w:t>
      </w:r>
    </w:p>
    <w:p w:rsidR="006D5497" w:rsidRPr="00803AD2" w:rsidRDefault="00803AD2">
      <w:pPr>
        <w:pStyle w:val="a3"/>
        <w:ind w:right="108" w:firstLine="707"/>
        <w:jc w:val="both"/>
        <w:rPr>
          <w:lang w:val="ru-RU"/>
        </w:rPr>
      </w:pPr>
      <w:r w:rsidRPr="00803AD2">
        <w:rPr>
          <w:lang w:val="ru-RU"/>
        </w:rPr>
        <w:t xml:space="preserve">Внешняя политика России в первой четверти </w:t>
      </w:r>
      <w:r>
        <w:t>XVIII</w:t>
      </w:r>
      <w:r w:rsidRPr="00803AD2">
        <w:rPr>
          <w:lang w:val="ru-RU"/>
        </w:rPr>
        <w:t xml:space="preserve"> в. Северная война: причины, основные события, итоги. Прутский и Каспийский походы. Провозглашение России империей.</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8" w:firstLine="707"/>
        <w:jc w:val="both"/>
        <w:rPr>
          <w:lang w:val="ru-RU"/>
        </w:rPr>
      </w:pPr>
      <w:r w:rsidRPr="00803AD2">
        <w:rPr>
          <w:lang w:val="ru-RU"/>
        </w:rPr>
        <w:lastRenderedPageBreak/>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w:t>
      </w:r>
      <w:r w:rsidRPr="00803AD2">
        <w:rPr>
          <w:spacing w:val="-29"/>
          <w:lang w:val="ru-RU"/>
        </w:rPr>
        <w:t xml:space="preserve"> </w:t>
      </w:r>
      <w:r w:rsidRPr="00803AD2">
        <w:rPr>
          <w:lang w:val="ru-RU"/>
        </w:rPr>
        <w:t>быту.</w:t>
      </w:r>
    </w:p>
    <w:p w:rsidR="006D5497" w:rsidRPr="00803AD2" w:rsidRDefault="00803AD2">
      <w:pPr>
        <w:pStyle w:val="a3"/>
        <w:ind w:left="810" w:right="1931" w:firstLine="0"/>
        <w:rPr>
          <w:lang w:val="ru-RU"/>
        </w:rPr>
      </w:pPr>
      <w:r w:rsidRPr="00803AD2">
        <w:rPr>
          <w:lang w:val="ru-RU"/>
        </w:rPr>
        <w:t>Итоги и цена петровских</w:t>
      </w:r>
      <w:r w:rsidRPr="00803AD2">
        <w:rPr>
          <w:spacing w:val="-14"/>
          <w:lang w:val="ru-RU"/>
        </w:rPr>
        <w:t xml:space="preserve"> </w:t>
      </w:r>
      <w:r w:rsidRPr="00803AD2">
        <w:rPr>
          <w:lang w:val="ru-RU"/>
        </w:rPr>
        <w:t>преобразований.</w:t>
      </w:r>
    </w:p>
    <w:p w:rsidR="006D5497" w:rsidRPr="00803AD2" w:rsidRDefault="00803AD2">
      <w:pPr>
        <w:pStyle w:val="a3"/>
        <w:ind w:right="108" w:firstLine="707"/>
        <w:jc w:val="both"/>
        <w:rPr>
          <w:lang w:val="ru-RU"/>
        </w:rPr>
      </w:pPr>
      <w:r w:rsidRPr="00803AD2">
        <w:rPr>
          <w:b/>
          <w:lang w:val="ru-RU"/>
        </w:rPr>
        <w:t xml:space="preserve">Дворцовые перевороты: </w:t>
      </w:r>
      <w:r w:rsidRPr="00803AD2">
        <w:rPr>
          <w:lang w:val="ru-RU"/>
        </w:rPr>
        <w:t xml:space="preserve">причины, сущность, последствия. Внутренняя и внешняя политика преемников Петра </w:t>
      </w:r>
      <w:r>
        <w:t>I</w:t>
      </w:r>
      <w:r w:rsidRPr="00803AD2">
        <w:rPr>
          <w:lang w:val="ru-RU"/>
        </w:rPr>
        <w:t>. Расширение привилегий дворянства. Участие России в Семилетней войне (П. А.</w:t>
      </w:r>
      <w:r w:rsidRPr="00803AD2">
        <w:rPr>
          <w:spacing w:val="-13"/>
          <w:lang w:val="ru-RU"/>
        </w:rPr>
        <w:t xml:space="preserve"> </w:t>
      </w:r>
      <w:r w:rsidRPr="00803AD2">
        <w:rPr>
          <w:lang w:val="ru-RU"/>
        </w:rPr>
        <w:t>Румянцев).</w:t>
      </w:r>
    </w:p>
    <w:p w:rsidR="006D5497" w:rsidRPr="00803AD2" w:rsidRDefault="00803AD2">
      <w:pPr>
        <w:pStyle w:val="a3"/>
        <w:ind w:right="107" w:firstLine="707"/>
        <w:jc w:val="both"/>
        <w:rPr>
          <w:lang w:val="ru-RU"/>
        </w:rPr>
      </w:pPr>
      <w:r w:rsidRPr="00803AD2">
        <w:rPr>
          <w:rFonts w:cs="Times New Roman"/>
          <w:b/>
          <w:bCs/>
          <w:lang w:val="ru-RU"/>
        </w:rPr>
        <w:t xml:space="preserve">Российская империя в 1762—1801 гг. </w:t>
      </w:r>
      <w:r w:rsidRPr="00803AD2">
        <w:rPr>
          <w:lang w:val="ru-RU"/>
        </w:rPr>
        <w:t xml:space="preserve">Правление Екатерины </w:t>
      </w:r>
      <w:r>
        <w:t>II</w:t>
      </w:r>
      <w:r w:rsidRPr="00803AD2">
        <w:rPr>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w:t>
      </w:r>
      <w:r w:rsidRPr="00803AD2">
        <w:rPr>
          <w:spacing w:val="-23"/>
          <w:lang w:val="ru-RU"/>
        </w:rPr>
        <w:t xml:space="preserve"> </w:t>
      </w:r>
      <w:r w:rsidRPr="00803AD2">
        <w:rPr>
          <w:lang w:val="ru-RU"/>
        </w:rPr>
        <w:t>мысли.</w:t>
      </w:r>
    </w:p>
    <w:p w:rsidR="006D5497" w:rsidRPr="00803AD2" w:rsidRDefault="00803AD2">
      <w:pPr>
        <w:pStyle w:val="a3"/>
        <w:ind w:left="810" w:right="105" w:firstLine="0"/>
        <w:rPr>
          <w:rFonts w:cs="Times New Roman"/>
          <w:lang w:val="ru-RU"/>
        </w:rPr>
      </w:pPr>
      <w:r w:rsidRPr="00803AD2">
        <w:rPr>
          <w:lang w:val="ru-RU"/>
        </w:rPr>
        <w:t xml:space="preserve">Российская империя в конце </w:t>
      </w:r>
      <w:r>
        <w:t>XVIII</w:t>
      </w:r>
      <w:r w:rsidRPr="00803AD2">
        <w:rPr>
          <w:lang w:val="ru-RU"/>
        </w:rPr>
        <w:t xml:space="preserve"> в. Внутренняя и внешняя политика Павла </w:t>
      </w:r>
      <w:r>
        <w:rPr>
          <w:spacing w:val="-4"/>
        </w:rPr>
        <w:t>I</w:t>
      </w:r>
      <w:r w:rsidRPr="00803AD2">
        <w:rPr>
          <w:spacing w:val="-4"/>
          <w:lang w:val="ru-RU"/>
        </w:rPr>
        <w:t xml:space="preserve">. </w:t>
      </w:r>
      <w:r w:rsidRPr="00803AD2">
        <w:rPr>
          <w:lang w:val="ru-RU"/>
        </w:rPr>
        <w:t>Россия</w:t>
      </w:r>
      <w:r w:rsidRPr="00803AD2">
        <w:rPr>
          <w:spacing w:val="40"/>
          <w:lang w:val="ru-RU"/>
        </w:rPr>
        <w:t xml:space="preserve"> </w:t>
      </w:r>
      <w:r w:rsidRPr="00803AD2">
        <w:rPr>
          <w:lang w:val="ru-RU"/>
        </w:rPr>
        <w:t>в</w:t>
      </w:r>
      <w:r w:rsidRPr="00803AD2">
        <w:rPr>
          <w:spacing w:val="40"/>
          <w:lang w:val="ru-RU"/>
        </w:rPr>
        <w:t xml:space="preserve"> </w:t>
      </w:r>
      <w:r w:rsidRPr="00803AD2">
        <w:rPr>
          <w:lang w:val="ru-RU"/>
        </w:rPr>
        <w:t>европейской</w:t>
      </w:r>
      <w:r w:rsidRPr="00803AD2">
        <w:rPr>
          <w:spacing w:val="41"/>
          <w:lang w:val="ru-RU"/>
        </w:rPr>
        <w:t xml:space="preserve"> </w:t>
      </w:r>
      <w:r w:rsidRPr="00803AD2">
        <w:rPr>
          <w:lang w:val="ru-RU"/>
        </w:rPr>
        <w:t>и</w:t>
      </w:r>
      <w:r w:rsidRPr="00803AD2">
        <w:rPr>
          <w:spacing w:val="41"/>
          <w:lang w:val="ru-RU"/>
        </w:rPr>
        <w:t xml:space="preserve"> </w:t>
      </w:r>
      <w:r w:rsidRPr="00803AD2">
        <w:rPr>
          <w:lang w:val="ru-RU"/>
        </w:rPr>
        <w:t>мировой</w:t>
      </w:r>
      <w:r w:rsidRPr="00803AD2">
        <w:rPr>
          <w:spacing w:val="41"/>
          <w:lang w:val="ru-RU"/>
        </w:rPr>
        <w:t xml:space="preserve"> </w:t>
      </w:r>
      <w:r w:rsidRPr="00803AD2">
        <w:rPr>
          <w:lang w:val="ru-RU"/>
        </w:rPr>
        <w:t>политике</w:t>
      </w:r>
      <w:r w:rsidRPr="00803AD2">
        <w:rPr>
          <w:spacing w:val="39"/>
          <w:lang w:val="ru-RU"/>
        </w:rPr>
        <w:t xml:space="preserve"> </w:t>
      </w:r>
      <w:r w:rsidRPr="00803AD2">
        <w:rPr>
          <w:lang w:val="ru-RU"/>
        </w:rPr>
        <w:t>во</w:t>
      </w:r>
      <w:r w:rsidRPr="00803AD2">
        <w:rPr>
          <w:spacing w:val="40"/>
          <w:lang w:val="ru-RU"/>
        </w:rPr>
        <w:t xml:space="preserve"> </w:t>
      </w:r>
      <w:r w:rsidRPr="00803AD2">
        <w:rPr>
          <w:lang w:val="ru-RU"/>
        </w:rPr>
        <w:t>второй</w:t>
      </w:r>
      <w:r w:rsidRPr="00803AD2">
        <w:rPr>
          <w:spacing w:val="41"/>
          <w:lang w:val="ru-RU"/>
        </w:rPr>
        <w:t xml:space="preserve"> </w:t>
      </w:r>
      <w:r w:rsidRPr="00803AD2">
        <w:rPr>
          <w:lang w:val="ru-RU"/>
        </w:rPr>
        <w:t>половине</w:t>
      </w:r>
      <w:r w:rsidRPr="00803AD2">
        <w:rPr>
          <w:spacing w:val="39"/>
          <w:lang w:val="ru-RU"/>
        </w:rPr>
        <w:t xml:space="preserve"> </w:t>
      </w:r>
      <w:r>
        <w:t>XVIII</w:t>
      </w:r>
      <w:r w:rsidRPr="00803AD2">
        <w:rPr>
          <w:spacing w:val="39"/>
          <w:lang w:val="ru-RU"/>
        </w:rPr>
        <w:t xml:space="preserve"> </w:t>
      </w:r>
      <w:r w:rsidRPr="00803AD2">
        <w:rPr>
          <w:lang w:val="ru-RU"/>
        </w:rPr>
        <w:t>в.</w:t>
      </w:r>
      <w:r w:rsidRPr="00803AD2">
        <w:rPr>
          <w:spacing w:val="40"/>
          <w:lang w:val="ru-RU"/>
        </w:rPr>
        <w:t xml:space="preserve"> </w:t>
      </w:r>
      <w:r w:rsidRPr="00803AD2">
        <w:rPr>
          <w:lang w:val="ru-RU"/>
        </w:rPr>
        <w:t>Русско-</w:t>
      </w:r>
    </w:p>
    <w:p w:rsidR="006D5497" w:rsidRPr="00803AD2" w:rsidRDefault="00803AD2">
      <w:pPr>
        <w:pStyle w:val="a3"/>
        <w:ind w:right="112" w:firstLine="0"/>
        <w:jc w:val="both"/>
        <w:rPr>
          <w:lang w:val="ru-RU"/>
        </w:rPr>
      </w:pPr>
      <w:r w:rsidRPr="00803AD2">
        <w:rPr>
          <w:lang w:val="ru-RU"/>
        </w:rPr>
        <w:t>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w:t>
      </w:r>
      <w:r w:rsidRPr="00803AD2">
        <w:rPr>
          <w:spacing w:val="-8"/>
          <w:lang w:val="ru-RU"/>
        </w:rPr>
        <w:t xml:space="preserve"> </w:t>
      </w:r>
      <w:r w:rsidRPr="00803AD2">
        <w:rPr>
          <w:lang w:val="ru-RU"/>
        </w:rPr>
        <w:t>Ушаков).</w:t>
      </w:r>
    </w:p>
    <w:p w:rsidR="006D5497" w:rsidRPr="00803AD2" w:rsidRDefault="00803AD2">
      <w:pPr>
        <w:pStyle w:val="a3"/>
        <w:ind w:right="105" w:firstLine="707"/>
        <w:jc w:val="both"/>
        <w:rPr>
          <w:lang w:val="ru-RU"/>
        </w:rPr>
      </w:pPr>
      <w:r w:rsidRPr="00803AD2">
        <w:rPr>
          <w:lang w:val="ru-RU"/>
        </w:rPr>
        <w:t xml:space="preserve">Культура и быт России во второй половине </w:t>
      </w:r>
      <w:r>
        <w:t>XVIII</w:t>
      </w:r>
      <w:r w:rsidRPr="00803AD2">
        <w:rPr>
          <w:lang w:val="ru-RU"/>
        </w:rPr>
        <w:t xml:space="preserve"> в. Просвещение. Становление отечественной науки; М. В.</w:t>
      </w:r>
      <w:r w:rsidRPr="00803AD2">
        <w:rPr>
          <w:spacing w:val="-9"/>
          <w:lang w:val="ru-RU"/>
        </w:rPr>
        <w:t xml:space="preserve"> </w:t>
      </w:r>
      <w:r w:rsidRPr="00803AD2">
        <w:rPr>
          <w:lang w:val="ru-RU"/>
        </w:rPr>
        <w:t>Ломоносов.</w:t>
      </w:r>
    </w:p>
    <w:p w:rsidR="006D5497" w:rsidRPr="00803AD2" w:rsidRDefault="00803AD2">
      <w:pPr>
        <w:pStyle w:val="a3"/>
        <w:ind w:right="104" w:firstLine="707"/>
        <w:jc w:val="both"/>
        <w:rPr>
          <w:lang w:val="ru-RU"/>
        </w:rPr>
      </w:pPr>
      <w:r w:rsidRPr="00803AD2">
        <w:rPr>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w:t>
      </w:r>
      <w:r w:rsidRPr="00803AD2">
        <w:rPr>
          <w:spacing w:val="-22"/>
          <w:lang w:val="ru-RU"/>
        </w:rPr>
        <w:t xml:space="preserve"> </w:t>
      </w:r>
      <w:r w:rsidRPr="00803AD2">
        <w:rPr>
          <w:lang w:val="ru-RU"/>
        </w:rPr>
        <w:t>империи.</w:t>
      </w:r>
    </w:p>
    <w:p w:rsidR="006D5497" w:rsidRPr="00803AD2" w:rsidRDefault="00803AD2">
      <w:pPr>
        <w:pStyle w:val="a3"/>
        <w:ind w:right="105" w:firstLine="707"/>
        <w:jc w:val="both"/>
        <w:rPr>
          <w:lang w:val="ru-RU"/>
        </w:rPr>
      </w:pPr>
      <w:r w:rsidRPr="00803AD2">
        <w:rPr>
          <w:b/>
          <w:lang w:val="ru-RU"/>
        </w:rPr>
        <w:t xml:space="preserve">Российская империя в первой четверти </w:t>
      </w:r>
      <w:r>
        <w:rPr>
          <w:b/>
        </w:rPr>
        <w:t>XIX</w:t>
      </w:r>
      <w:r w:rsidRPr="00803AD2">
        <w:rPr>
          <w:b/>
          <w:lang w:val="ru-RU"/>
        </w:rPr>
        <w:t xml:space="preserve"> в. </w:t>
      </w:r>
      <w:r w:rsidRPr="00803AD2">
        <w:rPr>
          <w:lang w:val="ru-RU"/>
        </w:rPr>
        <w:t xml:space="preserve">Территория. Население. Социально-экономическое развитие. Император Александр </w:t>
      </w:r>
      <w:r>
        <w:t>I</w:t>
      </w:r>
      <w:r w:rsidRPr="00803AD2">
        <w:rPr>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w:t>
      </w:r>
      <w:r w:rsidRPr="00803AD2">
        <w:rPr>
          <w:spacing w:val="-3"/>
          <w:lang w:val="ru-RU"/>
        </w:rPr>
        <w:t xml:space="preserve"> </w:t>
      </w:r>
      <w:r w:rsidRPr="00803AD2">
        <w:rPr>
          <w:lang w:val="ru-RU"/>
        </w:rPr>
        <w:t>реформ.</w:t>
      </w:r>
    </w:p>
    <w:p w:rsidR="006D5497" w:rsidRPr="00803AD2" w:rsidRDefault="00803AD2">
      <w:pPr>
        <w:pStyle w:val="a3"/>
        <w:ind w:right="109" w:firstLine="707"/>
        <w:jc w:val="both"/>
        <w:rPr>
          <w:lang w:val="ru-RU"/>
        </w:rPr>
      </w:pPr>
      <w:r w:rsidRPr="00803AD2">
        <w:rPr>
          <w:lang w:val="ru-RU"/>
        </w:rPr>
        <w:t xml:space="preserve">Россия в международных отношениях начала </w:t>
      </w:r>
      <w:r>
        <w:t>XIX</w:t>
      </w:r>
      <w:r w:rsidRPr="00803AD2">
        <w:rPr>
          <w:lang w:val="ru-RU"/>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w:t>
      </w:r>
      <w:r w:rsidRPr="00803AD2">
        <w:rPr>
          <w:spacing w:val="-20"/>
          <w:lang w:val="ru-RU"/>
        </w:rPr>
        <w:t xml:space="preserve"> </w:t>
      </w:r>
      <w:r w:rsidRPr="00803AD2">
        <w:rPr>
          <w:lang w:val="ru-RU"/>
        </w:rPr>
        <w:t>Финляндии.</w:t>
      </w:r>
    </w:p>
    <w:p w:rsidR="006D5497" w:rsidRPr="00803AD2" w:rsidRDefault="00803AD2">
      <w:pPr>
        <w:pStyle w:val="a3"/>
        <w:ind w:right="104" w:firstLine="707"/>
        <w:jc w:val="both"/>
        <w:rPr>
          <w:lang w:val="ru-RU"/>
        </w:rPr>
      </w:pPr>
      <w:r w:rsidRPr="00803AD2">
        <w:rPr>
          <w:lang w:val="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w:t>
      </w:r>
      <w:r w:rsidRPr="00803AD2">
        <w:rPr>
          <w:spacing w:val="-6"/>
          <w:lang w:val="ru-RU"/>
        </w:rPr>
        <w:t xml:space="preserve"> </w:t>
      </w:r>
      <w:r w:rsidRPr="00803AD2">
        <w:rPr>
          <w:spacing w:val="-3"/>
          <w:lang w:val="ru-RU"/>
        </w:rPr>
        <w:t>г.</w:t>
      </w:r>
    </w:p>
    <w:p w:rsidR="006D5497" w:rsidRPr="00803AD2" w:rsidRDefault="00803AD2">
      <w:pPr>
        <w:pStyle w:val="a3"/>
        <w:ind w:right="109" w:firstLine="707"/>
        <w:jc w:val="both"/>
        <w:rPr>
          <w:lang w:val="ru-RU"/>
        </w:rPr>
      </w:pPr>
      <w:r w:rsidRPr="00803AD2">
        <w:rPr>
          <w:lang w:val="ru-RU"/>
        </w:rPr>
        <w:t>Заграничный поход русской армии 1813—</w:t>
      </w:r>
      <w:r w:rsidRPr="00803AD2">
        <w:rPr>
          <w:rFonts w:cs="Times New Roman"/>
          <w:lang w:val="ru-RU"/>
        </w:rPr>
        <w:t xml:space="preserve">1814 </w:t>
      </w:r>
      <w:r w:rsidRPr="00803AD2">
        <w:rPr>
          <w:lang w:val="ru-RU"/>
        </w:rPr>
        <w:t>гг. Венский конгресс. Священный союз. Роль России в европейской политике в 1813—</w:t>
      </w:r>
      <w:r w:rsidRPr="00803AD2">
        <w:rPr>
          <w:rFonts w:cs="Times New Roman"/>
          <w:lang w:val="ru-RU"/>
        </w:rPr>
        <w:t xml:space="preserve">1825 </w:t>
      </w:r>
      <w:r w:rsidRPr="00803AD2">
        <w:rPr>
          <w:lang w:val="ru-RU"/>
        </w:rPr>
        <w:t>гг. Россия и</w:t>
      </w:r>
      <w:r w:rsidRPr="00803AD2">
        <w:rPr>
          <w:spacing w:val="-19"/>
          <w:lang w:val="ru-RU"/>
        </w:rPr>
        <w:t xml:space="preserve"> </w:t>
      </w:r>
      <w:r w:rsidRPr="00803AD2">
        <w:rPr>
          <w:lang w:val="ru-RU"/>
        </w:rPr>
        <w:t>Америка.</w:t>
      </w:r>
    </w:p>
    <w:p w:rsidR="006D5497" w:rsidRPr="00803AD2" w:rsidRDefault="00803AD2">
      <w:pPr>
        <w:pStyle w:val="a3"/>
        <w:ind w:right="107" w:firstLine="707"/>
        <w:jc w:val="both"/>
        <w:rPr>
          <w:rFonts w:cs="Times New Roman"/>
          <w:lang w:val="ru-RU"/>
        </w:rPr>
      </w:pPr>
      <w:r w:rsidRPr="00803AD2">
        <w:rPr>
          <w:lang w:val="ru-RU"/>
        </w:rPr>
        <w:t xml:space="preserve">Изменение внутриполитического курса Александра </w:t>
      </w:r>
      <w:r>
        <w:t>I</w:t>
      </w:r>
      <w:r w:rsidRPr="00803AD2">
        <w:rPr>
          <w:lang w:val="ru-RU"/>
        </w:rPr>
        <w:t xml:space="preserve"> в 1816—</w:t>
      </w:r>
      <w:r w:rsidRPr="00803AD2">
        <w:rPr>
          <w:rFonts w:cs="Times New Roman"/>
          <w:lang w:val="ru-RU"/>
        </w:rPr>
        <w:t xml:space="preserve">1825 </w:t>
      </w:r>
      <w:r w:rsidRPr="00803AD2">
        <w:rPr>
          <w:lang w:val="ru-RU"/>
        </w:rPr>
        <w:t>гг. Основные итоги внутренней политики Александра</w:t>
      </w:r>
      <w:r w:rsidRPr="00803AD2">
        <w:rPr>
          <w:spacing w:val="-11"/>
          <w:lang w:val="ru-RU"/>
        </w:rPr>
        <w:t xml:space="preserve"> </w:t>
      </w:r>
      <w:r>
        <w:rPr>
          <w:rFonts w:cs="Times New Roman"/>
          <w:spacing w:val="-6"/>
        </w:rPr>
        <w:t>I</w:t>
      </w:r>
      <w:r w:rsidRPr="00803AD2">
        <w:rPr>
          <w:rFonts w:cs="Times New Roman"/>
          <w:spacing w:val="-6"/>
          <w:lang w:val="ru-RU"/>
        </w:rPr>
        <w:t>.</w:t>
      </w:r>
    </w:p>
    <w:p w:rsidR="006D5497" w:rsidRPr="00803AD2" w:rsidRDefault="00803AD2">
      <w:pPr>
        <w:pStyle w:val="a3"/>
        <w:ind w:right="104" w:firstLine="707"/>
        <w:jc w:val="both"/>
        <w:rPr>
          <w:lang w:val="ru-RU"/>
        </w:rPr>
      </w:pPr>
      <w:r w:rsidRPr="00803AD2">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 Петербурге (14 декабря 1825 г.) и на юге, их итоги. Значение движения</w:t>
      </w:r>
      <w:r w:rsidRPr="00803AD2">
        <w:rPr>
          <w:spacing w:val="-19"/>
          <w:lang w:val="ru-RU"/>
        </w:rPr>
        <w:t xml:space="preserve"> </w:t>
      </w:r>
      <w:r w:rsidRPr="00803AD2">
        <w:rPr>
          <w:lang w:val="ru-RU"/>
        </w:rPr>
        <w:t>декабристов.</w:t>
      </w: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Российская империя в 1825—1855 гг. </w:t>
      </w:r>
      <w:r w:rsidRPr="00803AD2">
        <w:rPr>
          <w:rFonts w:ascii="Times New Roman" w:eastAsia="Times New Roman" w:hAnsi="Times New Roman" w:cs="Times New Roman"/>
          <w:sz w:val="24"/>
          <w:szCs w:val="24"/>
          <w:lang w:val="ru-RU"/>
        </w:rPr>
        <w:t xml:space="preserve">Правление Николая </w:t>
      </w:r>
      <w:r>
        <w:rPr>
          <w:rFonts w:ascii="Times New Roman" w:eastAsia="Times New Roman" w:hAnsi="Times New Roman" w:cs="Times New Roman"/>
          <w:spacing w:val="-3"/>
          <w:sz w:val="24"/>
          <w:szCs w:val="24"/>
        </w:rPr>
        <w:t>I</w:t>
      </w:r>
      <w:r w:rsidRPr="00803AD2">
        <w:rPr>
          <w:rFonts w:ascii="Times New Roman" w:eastAsia="Times New Roman" w:hAnsi="Times New Roman" w:cs="Times New Roman"/>
          <w:spacing w:val="-3"/>
          <w:sz w:val="24"/>
          <w:szCs w:val="24"/>
          <w:lang w:val="ru-RU"/>
        </w:rPr>
        <w:t xml:space="preserve">. </w:t>
      </w:r>
      <w:r w:rsidRPr="00803AD2">
        <w:rPr>
          <w:rFonts w:ascii="Times New Roman" w:eastAsia="Times New Roman" w:hAnsi="Times New Roman" w:cs="Times New Roman"/>
          <w:sz w:val="24"/>
          <w:szCs w:val="24"/>
          <w:lang w:val="ru-RU"/>
        </w:rPr>
        <w:t>Преобразование и укрепление роли государственного аппарата. Кодификация</w:t>
      </w:r>
      <w:r w:rsidRPr="00803AD2">
        <w:rPr>
          <w:rFonts w:ascii="Times New Roman" w:eastAsia="Times New Roman" w:hAnsi="Times New Roman" w:cs="Times New Roman"/>
          <w:spacing w:val="-23"/>
          <w:sz w:val="24"/>
          <w:szCs w:val="24"/>
          <w:lang w:val="ru-RU"/>
        </w:rPr>
        <w:t xml:space="preserve"> </w:t>
      </w:r>
      <w:r w:rsidRPr="00803AD2">
        <w:rPr>
          <w:rFonts w:ascii="Times New Roman" w:eastAsia="Times New Roman" w:hAnsi="Times New Roman" w:cs="Times New Roman"/>
          <w:sz w:val="24"/>
          <w:szCs w:val="24"/>
          <w:lang w:val="ru-RU"/>
        </w:rPr>
        <w:t>законов.</w:t>
      </w:r>
    </w:p>
    <w:p w:rsidR="006D5497" w:rsidRPr="00803AD2" w:rsidRDefault="006D5497">
      <w:pPr>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7" w:firstLine="707"/>
        <w:jc w:val="both"/>
        <w:rPr>
          <w:lang w:val="ru-RU"/>
        </w:rPr>
      </w:pPr>
      <w:r w:rsidRPr="00803AD2">
        <w:rPr>
          <w:lang w:val="ru-RU"/>
        </w:rPr>
        <w:lastRenderedPageBreak/>
        <w:t xml:space="preserve">Социально-экономическое развитие России во второй четверти </w:t>
      </w:r>
      <w:r>
        <w:t>XIX</w:t>
      </w:r>
      <w:r w:rsidRPr="00803AD2">
        <w:rPr>
          <w:lang w:val="ru-RU"/>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w:t>
      </w:r>
      <w:r w:rsidRPr="00803AD2">
        <w:rPr>
          <w:spacing w:val="-11"/>
          <w:lang w:val="ru-RU"/>
        </w:rPr>
        <w:t xml:space="preserve"> </w:t>
      </w:r>
      <w:r w:rsidRPr="00803AD2">
        <w:rPr>
          <w:lang w:val="ru-RU"/>
        </w:rPr>
        <w:t>Канкрина.</w:t>
      </w:r>
    </w:p>
    <w:p w:rsidR="006D5497" w:rsidRPr="00803AD2" w:rsidRDefault="00803AD2">
      <w:pPr>
        <w:pStyle w:val="a3"/>
        <w:ind w:right="105" w:firstLine="707"/>
        <w:jc w:val="both"/>
        <w:rPr>
          <w:lang w:val="ru-RU"/>
        </w:rPr>
      </w:pPr>
      <w:r w:rsidRPr="00803AD2">
        <w:rPr>
          <w:lang w:val="ru-RU"/>
        </w:rPr>
        <w:t>Общественное движение в 1830—</w:t>
      </w:r>
      <w:r w:rsidRPr="00803AD2">
        <w:rPr>
          <w:rFonts w:cs="Times New Roman"/>
          <w:lang w:val="ru-RU"/>
        </w:rPr>
        <w:t>1850-</w:t>
      </w:r>
      <w:r w:rsidRPr="00803AD2">
        <w:rPr>
          <w:lang w:val="ru-RU"/>
        </w:rPr>
        <w:t>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w:t>
      </w:r>
      <w:r w:rsidRPr="00803AD2">
        <w:rPr>
          <w:rFonts w:cs="Times New Roman"/>
          <w:lang w:val="ru-RU"/>
        </w:rPr>
        <w:t>-</w:t>
      </w:r>
      <w:r w:rsidRPr="00803AD2">
        <w:rPr>
          <w:lang w:val="ru-RU"/>
        </w:rPr>
        <w:t>социалистические      течения      (А. И. Герцен,       Н. П. Огарёв,  В. Г. Белинский). Общество</w:t>
      </w:r>
      <w:r w:rsidRPr="00803AD2">
        <w:rPr>
          <w:spacing w:val="-14"/>
          <w:lang w:val="ru-RU"/>
        </w:rPr>
        <w:t xml:space="preserve"> </w:t>
      </w:r>
      <w:r w:rsidRPr="00803AD2">
        <w:rPr>
          <w:lang w:val="ru-RU"/>
        </w:rPr>
        <w:t>петрашевцев.</w:t>
      </w:r>
    </w:p>
    <w:p w:rsidR="006D5497" w:rsidRPr="00803AD2" w:rsidRDefault="00803AD2">
      <w:pPr>
        <w:pStyle w:val="a3"/>
        <w:ind w:right="103" w:firstLine="707"/>
        <w:jc w:val="both"/>
        <w:rPr>
          <w:lang w:val="ru-RU"/>
        </w:rPr>
      </w:pPr>
      <w:r w:rsidRPr="00803AD2">
        <w:rPr>
          <w:lang w:val="ru-RU"/>
        </w:rPr>
        <w:t xml:space="preserve">Внешняя политика России во второй четверти </w:t>
      </w:r>
      <w:r>
        <w:t>XIX</w:t>
      </w:r>
      <w:r w:rsidRPr="00803AD2">
        <w:rPr>
          <w:lang w:val="ru-RU"/>
        </w:rPr>
        <w:t xml:space="preserve"> в.: европейская политика, восточный вопрос. Крымская война 1853—</w:t>
      </w:r>
      <w:r w:rsidRPr="00803AD2">
        <w:rPr>
          <w:rFonts w:cs="Times New Roman"/>
          <w:lang w:val="ru-RU"/>
        </w:rPr>
        <w:t xml:space="preserve">1856 </w:t>
      </w:r>
      <w:r w:rsidRPr="00803AD2">
        <w:rPr>
          <w:lang w:val="ru-RU"/>
        </w:rPr>
        <w:t>гг.: причины, участники, основные сражения.    Героизм    защитников    Севастополя     (В. А. Корнилов,     П. С. Нахимов,   В. И. Истомин). Итоги и последствия</w:t>
      </w:r>
      <w:r w:rsidRPr="00803AD2">
        <w:rPr>
          <w:spacing w:val="-13"/>
          <w:lang w:val="ru-RU"/>
        </w:rPr>
        <w:t xml:space="preserve"> </w:t>
      </w:r>
      <w:r w:rsidRPr="00803AD2">
        <w:rPr>
          <w:lang w:val="ru-RU"/>
        </w:rPr>
        <w:t>войны.</w:t>
      </w:r>
    </w:p>
    <w:p w:rsidR="006D5497" w:rsidRPr="00803AD2" w:rsidRDefault="00803AD2">
      <w:pPr>
        <w:pStyle w:val="a3"/>
        <w:ind w:left="810" w:firstLine="0"/>
        <w:rPr>
          <w:lang w:val="ru-RU"/>
        </w:rPr>
      </w:pPr>
      <w:r w:rsidRPr="00803AD2">
        <w:rPr>
          <w:lang w:val="ru-RU"/>
        </w:rPr>
        <w:t xml:space="preserve">Народы России и национальная политика самодержавия в первой половине </w:t>
      </w:r>
      <w:r>
        <w:t>XIX</w:t>
      </w:r>
      <w:r w:rsidRPr="00803AD2">
        <w:rPr>
          <w:lang w:val="ru-RU"/>
        </w:rPr>
        <w:t xml:space="preserve">  </w:t>
      </w:r>
      <w:r w:rsidRPr="00803AD2">
        <w:rPr>
          <w:spacing w:val="21"/>
          <w:lang w:val="ru-RU"/>
        </w:rPr>
        <w:t xml:space="preserve"> </w:t>
      </w:r>
      <w:r w:rsidRPr="00803AD2">
        <w:rPr>
          <w:lang w:val="ru-RU"/>
        </w:rPr>
        <w:t>в.</w:t>
      </w:r>
    </w:p>
    <w:p w:rsidR="006D5497" w:rsidRPr="00803AD2" w:rsidRDefault="00803AD2">
      <w:pPr>
        <w:pStyle w:val="a3"/>
        <w:ind w:right="1931" w:firstLine="0"/>
        <w:rPr>
          <w:lang w:val="ru-RU"/>
        </w:rPr>
      </w:pPr>
      <w:r w:rsidRPr="00803AD2">
        <w:rPr>
          <w:lang w:val="ru-RU"/>
        </w:rPr>
        <w:t>Кавказская война. Имамат; движение</w:t>
      </w:r>
      <w:r w:rsidRPr="00803AD2">
        <w:rPr>
          <w:spacing w:val="-12"/>
          <w:lang w:val="ru-RU"/>
        </w:rPr>
        <w:t xml:space="preserve"> </w:t>
      </w:r>
      <w:r w:rsidRPr="00803AD2">
        <w:rPr>
          <w:lang w:val="ru-RU"/>
        </w:rPr>
        <w:t>Шамиля.</w:t>
      </w:r>
    </w:p>
    <w:p w:rsidR="006D5497" w:rsidRPr="00803AD2" w:rsidRDefault="00803AD2">
      <w:pPr>
        <w:pStyle w:val="a3"/>
        <w:ind w:right="104" w:firstLine="707"/>
        <w:jc w:val="both"/>
        <w:rPr>
          <w:lang w:val="ru-RU"/>
        </w:rPr>
      </w:pPr>
      <w:r w:rsidRPr="00803AD2">
        <w:rPr>
          <w:lang w:val="ru-RU"/>
        </w:rPr>
        <w:t xml:space="preserve">Культура   России   в   первой   половине   </w:t>
      </w:r>
      <w:r>
        <w:t>XIX</w:t>
      </w:r>
      <w:r w:rsidRPr="00803AD2">
        <w:rPr>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t>XIX</w:t>
      </w:r>
      <w:r w:rsidRPr="00803AD2">
        <w:rPr>
          <w:lang w:val="ru-RU"/>
        </w:rPr>
        <w:t xml:space="preserve"> в. в мировую</w:t>
      </w:r>
      <w:r w:rsidRPr="00803AD2">
        <w:rPr>
          <w:spacing w:val="-22"/>
          <w:lang w:val="ru-RU"/>
        </w:rPr>
        <w:t xml:space="preserve"> </w:t>
      </w:r>
      <w:r w:rsidRPr="00803AD2">
        <w:rPr>
          <w:lang w:val="ru-RU"/>
        </w:rPr>
        <w:t>культуру.</w:t>
      </w:r>
    </w:p>
    <w:p w:rsidR="006D5497" w:rsidRPr="00803AD2" w:rsidRDefault="00803AD2">
      <w:pPr>
        <w:pStyle w:val="a3"/>
        <w:ind w:right="108" w:firstLine="707"/>
        <w:jc w:val="both"/>
        <w:rPr>
          <w:lang w:val="ru-RU"/>
        </w:rPr>
      </w:pPr>
      <w:r w:rsidRPr="00803AD2">
        <w:rPr>
          <w:rFonts w:cs="Times New Roman"/>
          <w:b/>
          <w:bCs/>
          <w:lang w:val="ru-RU"/>
        </w:rPr>
        <w:t xml:space="preserve">Российская империя во второй половине </w:t>
      </w:r>
      <w:r>
        <w:rPr>
          <w:rFonts w:cs="Times New Roman"/>
          <w:b/>
          <w:bCs/>
        </w:rPr>
        <w:t>XIX</w:t>
      </w:r>
      <w:r w:rsidRPr="00803AD2">
        <w:rPr>
          <w:rFonts w:cs="Times New Roman"/>
          <w:b/>
          <w:bCs/>
          <w:lang w:val="ru-RU"/>
        </w:rPr>
        <w:t xml:space="preserve"> в. </w:t>
      </w:r>
      <w:r w:rsidRPr="00803AD2">
        <w:rPr>
          <w:lang w:val="ru-RU"/>
        </w:rPr>
        <w:t>Великие реформы 1860—</w:t>
      </w:r>
      <w:r w:rsidRPr="00803AD2">
        <w:rPr>
          <w:rFonts w:cs="Times New Roman"/>
          <w:lang w:val="ru-RU"/>
        </w:rPr>
        <w:t xml:space="preserve">1870-  </w:t>
      </w:r>
      <w:r w:rsidRPr="00803AD2">
        <w:rPr>
          <w:lang w:val="ru-RU"/>
        </w:rPr>
        <w:t xml:space="preserve">х гг. Необходимость и предпосылки реформ. Император Александр </w:t>
      </w:r>
      <w:r>
        <w:t>II</w:t>
      </w:r>
      <w:r w:rsidRPr="00803AD2">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w:t>
      </w:r>
      <w:r w:rsidRPr="00803AD2">
        <w:rPr>
          <w:rFonts w:cs="Times New Roman"/>
          <w:lang w:val="ru-RU"/>
        </w:rPr>
        <w:t>1870-</w:t>
      </w:r>
      <w:r w:rsidRPr="00803AD2">
        <w:rPr>
          <w:lang w:val="ru-RU"/>
        </w:rPr>
        <w:t>х гг.</w:t>
      </w:r>
    </w:p>
    <w:p w:rsidR="006D5497" w:rsidRPr="00803AD2" w:rsidRDefault="00803AD2">
      <w:pPr>
        <w:pStyle w:val="a3"/>
        <w:ind w:left="810" w:right="105" w:firstLine="0"/>
        <w:rPr>
          <w:lang w:val="ru-RU"/>
        </w:rPr>
      </w:pPr>
      <w:r w:rsidRPr="00803AD2">
        <w:rPr>
          <w:lang w:val="ru-RU"/>
        </w:rPr>
        <w:t>Национальные движения и национальная политика в 1860—</w:t>
      </w:r>
      <w:r w:rsidRPr="00803AD2">
        <w:rPr>
          <w:rFonts w:cs="Times New Roman"/>
          <w:lang w:val="ru-RU"/>
        </w:rPr>
        <w:t>1870-</w:t>
      </w:r>
      <w:r w:rsidRPr="00803AD2">
        <w:rPr>
          <w:lang w:val="ru-RU"/>
        </w:rPr>
        <w:t>е</w:t>
      </w:r>
      <w:r w:rsidRPr="00803AD2">
        <w:rPr>
          <w:spacing w:val="-21"/>
          <w:lang w:val="ru-RU"/>
        </w:rPr>
        <w:t xml:space="preserve"> </w:t>
      </w:r>
      <w:r w:rsidRPr="00803AD2">
        <w:rPr>
          <w:lang w:val="ru-RU"/>
        </w:rPr>
        <w:t>гг.</w:t>
      </w:r>
    </w:p>
    <w:p w:rsidR="006D5497" w:rsidRPr="00803AD2" w:rsidRDefault="00803AD2">
      <w:pPr>
        <w:pStyle w:val="a3"/>
        <w:ind w:right="106" w:firstLine="707"/>
        <w:jc w:val="both"/>
        <w:rPr>
          <w:lang w:val="ru-RU"/>
        </w:rPr>
      </w:pPr>
      <w:r w:rsidRPr="00803AD2">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w:t>
      </w:r>
      <w:r w:rsidRPr="00803AD2">
        <w:rPr>
          <w:spacing w:val="-6"/>
          <w:lang w:val="ru-RU"/>
        </w:rPr>
        <w:t xml:space="preserve"> </w:t>
      </w:r>
      <w:r w:rsidRPr="00803AD2">
        <w:rPr>
          <w:lang w:val="ru-RU"/>
        </w:rPr>
        <w:t>России.</w:t>
      </w:r>
    </w:p>
    <w:p w:rsidR="006D5497" w:rsidRPr="00803AD2" w:rsidRDefault="00803AD2">
      <w:pPr>
        <w:pStyle w:val="a3"/>
        <w:ind w:right="106" w:firstLine="707"/>
        <w:jc w:val="both"/>
        <w:rPr>
          <w:lang w:val="ru-RU"/>
        </w:rPr>
      </w:pPr>
      <w:r w:rsidRPr="00803AD2">
        <w:rPr>
          <w:lang w:val="ru-RU"/>
        </w:rPr>
        <w:t xml:space="preserve">Общественное движение в России в последней трети </w:t>
      </w:r>
      <w:r>
        <w:t>XIX</w:t>
      </w:r>
      <w:r w:rsidRPr="00803AD2">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w:t>
      </w:r>
      <w:r w:rsidRPr="00803AD2">
        <w:rPr>
          <w:spacing w:val="-5"/>
          <w:lang w:val="ru-RU"/>
        </w:rPr>
        <w:t xml:space="preserve"> </w:t>
      </w:r>
      <w:r w:rsidRPr="00803AD2">
        <w:rPr>
          <w:lang w:val="ru-RU"/>
        </w:rPr>
        <w:t>движения.</w:t>
      </w:r>
    </w:p>
    <w:p w:rsidR="006D5497" w:rsidRPr="00803AD2" w:rsidRDefault="00803AD2">
      <w:pPr>
        <w:pStyle w:val="a3"/>
        <w:ind w:right="105" w:firstLine="707"/>
        <w:jc w:val="both"/>
        <w:rPr>
          <w:lang w:val="ru-RU"/>
        </w:rPr>
      </w:pPr>
      <w:r w:rsidRPr="00803AD2">
        <w:rPr>
          <w:lang w:val="ru-RU"/>
        </w:rPr>
        <w:t>Внутренняя политика самодержавия в 1881—</w:t>
      </w:r>
      <w:r w:rsidRPr="00803AD2">
        <w:rPr>
          <w:rFonts w:cs="Times New Roman"/>
          <w:lang w:val="ru-RU"/>
        </w:rPr>
        <w:t>1890-</w:t>
      </w:r>
      <w:r w:rsidRPr="00803AD2">
        <w:rPr>
          <w:lang w:val="ru-RU"/>
        </w:rPr>
        <w:t xml:space="preserve">е гг. Начало царствования Александра </w:t>
      </w:r>
      <w:r>
        <w:rPr>
          <w:rFonts w:cs="Times New Roman"/>
        </w:rPr>
        <w:t>III</w:t>
      </w:r>
      <w:r w:rsidRPr="00803AD2">
        <w:rPr>
          <w:rFonts w:cs="Times New Roman"/>
          <w:lang w:val="ru-RU"/>
        </w:rPr>
        <w:t xml:space="preserve">. </w:t>
      </w:r>
      <w:r w:rsidRPr="00803AD2">
        <w:rPr>
          <w:lang w:val="ru-RU"/>
        </w:rPr>
        <w:t xml:space="preserve">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rPr>
          <w:rFonts w:cs="Times New Roman"/>
        </w:rPr>
        <w:t>X</w:t>
      </w:r>
      <w:r w:rsidRPr="00803AD2">
        <w:rPr>
          <w:rFonts w:cs="Times New Roman"/>
          <w:lang w:val="ru-RU"/>
        </w:rPr>
        <w:t xml:space="preserve">. </w:t>
      </w:r>
      <w:r w:rsidRPr="00803AD2">
        <w:rPr>
          <w:lang w:val="ru-RU"/>
        </w:rPr>
        <w:t>Бунге, С. Ю. Витте). Разработка рабочего законодательства. Национальная</w:t>
      </w:r>
      <w:r w:rsidRPr="00803AD2">
        <w:rPr>
          <w:spacing w:val="-24"/>
          <w:lang w:val="ru-RU"/>
        </w:rPr>
        <w:t xml:space="preserve"> </w:t>
      </w:r>
      <w:r w:rsidRPr="00803AD2">
        <w:rPr>
          <w:lang w:val="ru-RU"/>
        </w:rPr>
        <w:t>политика.</w:t>
      </w:r>
    </w:p>
    <w:p w:rsidR="006D5497" w:rsidRPr="00803AD2" w:rsidRDefault="00803AD2">
      <w:pPr>
        <w:pStyle w:val="a3"/>
        <w:ind w:right="105" w:firstLine="707"/>
        <w:jc w:val="both"/>
        <w:rPr>
          <w:lang w:val="ru-RU"/>
        </w:rPr>
      </w:pPr>
      <w:r w:rsidRPr="00803AD2">
        <w:rPr>
          <w:lang w:val="ru-RU"/>
        </w:rPr>
        <w:t xml:space="preserve">Внешняя политика России во второй половине </w:t>
      </w:r>
      <w:r>
        <w:t>XIX</w:t>
      </w:r>
      <w:r w:rsidRPr="00803AD2">
        <w:rPr>
          <w:lang w:val="ru-RU"/>
        </w:rPr>
        <w:t xml:space="preserve"> в. Европейская политика. Русско</w:t>
      </w:r>
      <w:r w:rsidRPr="00803AD2">
        <w:rPr>
          <w:rFonts w:cs="Times New Roman"/>
          <w:lang w:val="ru-RU"/>
        </w:rPr>
        <w:t>-</w:t>
      </w:r>
      <w:r w:rsidRPr="00803AD2">
        <w:rPr>
          <w:lang w:val="ru-RU"/>
        </w:rPr>
        <w:t>турецкая война 1877—</w:t>
      </w:r>
      <w:r w:rsidRPr="00803AD2">
        <w:rPr>
          <w:rFonts w:cs="Times New Roman"/>
          <w:lang w:val="ru-RU"/>
        </w:rPr>
        <w:t xml:space="preserve">1878 </w:t>
      </w:r>
      <w:r w:rsidRPr="00803AD2">
        <w:rPr>
          <w:lang w:val="ru-RU"/>
        </w:rPr>
        <w:t xml:space="preserve">гг.; роль России в освобождении балканских  </w:t>
      </w:r>
      <w:r w:rsidRPr="00803AD2">
        <w:rPr>
          <w:spacing w:val="8"/>
          <w:lang w:val="ru-RU"/>
        </w:rPr>
        <w:t xml:space="preserve"> </w:t>
      </w:r>
      <w:r w:rsidRPr="00803AD2">
        <w:rPr>
          <w:lang w:val="ru-RU"/>
        </w:rPr>
        <w:t>народов.</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 xml:space="preserve">Присоединение Средней Азии. Политика России </w:t>
      </w:r>
      <w:r w:rsidRPr="00803AD2">
        <w:rPr>
          <w:spacing w:val="3"/>
          <w:lang w:val="ru-RU"/>
        </w:rPr>
        <w:t xml:space="preserve">на </w:t>
      </w:r>
      <w:r w:rsidRPr="00803AD2">
        <w:rPr>
          <w:lang w:val="ru-RU"/>
        </w:rPr>
        <w:t xml:space="preserve">Дальнем Востоке. Россия в международных отношениях конца </w:t>
      </w:r>
      <w:r>
        <w:t>XIX</w:t>
      </w:r>
      <w:r w:rsidRPr="00803AD2">
        <w:rPr>
          <w:spacing w:val="-16"/>
          <w:lang w:val="ru-RU"/>
        </w:rPr>
        <w:t xml:space="preserve"> </w:t>
      </w:r>
      <w:r w:rsidRPr="00803AD2">
        <w:rPr>
          <w:lang w:val="ru-RU"/>
        </w:rPr>
        <w:t>в.</w:t>
      </w:r>
    </w:p>
    <w:p w:rsidR="006D5497" w:rsidRPr="00803AD2" w:rsidRDefault="00803AD2">
      <w:pPr>
        <w:pStyle w:val="a3"/>
        <w:ind w:right="108" w:firstLine="707"/>
        <w:jc w:val="both"/>
        <w:rPr>
          <w:lang w:val="ru-RU"/>
        </w:rPr>
      </w:pPr>
      <w:r w:rsidRPr="00803AD2">
        <w:rPr>
          <w:lang w:val="ru-RU"/>
        </w:rPr>
        <w:t xml:space="preserve">Культура России во второй половине </w:t>
      </w:r>
      <w:r>
        <w:t>XIX</w:t>
      </w:r>
      <w:r w:rsidRPr="00803AD2">
        <w:rPr>
          <w:lang w:val="ru-RU"/>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t>XIX</w:t>
      </w:r>
      <w:r w:rsidRPr="00803AD2">
        <w:rPr>
          <w:spacing w:val="-7"/>
          <w:lang w:val="ru-RU"/>
        </w:rPr>
        <w:t xml:space="preserve"> </w:t>
      </w:r>
      <w:r w:rsidRPr="00803AD2">
        <w:rPr>
          <w:lang w:val="ru-RU"/>
        </w:rPr>
        <w:t>в.</w:t>
      </w:r>
    </w:p>
    <w:p w:rsidR="006D5497" w:rsidRPr="00803AD2" w:rsidRDefault="00803AD2">
      <w:pPr>
        <w:pStyle w:val="a3"/>
        <w:ind w:right="107" w:firstLine="707"/>
        <w:jc w:val="both"/>
        <w:rPr>
          <w:lang w:val="ru-RU"/>
        </w:rPr>
      </w:pPr>
      <w:r w:rsidRPr="00803AD2">
        <w:rPr>
          <w:lang w:val="ru-RU"/>
        </w:rPr>
        <w:t>Изменения в условиях жизни населения городов. Развитие связи и городского транспорта. Досуг горожан. Жизнь</w:t>
      </w:r>
      <w:r w:rsidRPr="00803AD2">
        <w:rPr>
          <w:spacing w:val="-13"/>
          <w:lang w:val="ru-RU"/>
        </w:rPr>
        <w:t xml:space="preserve"> </w:t>
      </w:r>
      <w:r w:rsidRPr="00803AD2">
        <w:rPr>
          <w:lang w:val="ru-RU"/>
        </w:rPr>
        <w:t>деревни.</w:t>
      </w:r>
    </w:p>
    <w:p w:rsidR="006D5497" w:rsidRPr="00803AD2" w:rsidRDefault="00803AD2">
      <w:pPr>
        <w:pStyle w:val="1"/>
        <w:spacing w:line="274" w:lineRule="exact"/>
        <w:ind w:right="1931"/>
        <w:rPr>
          <w:b w:val="0"/>
          <w:bCs w:val="0"/>
          <w:lang w:val="ru-RU"/>
        </w:rPr>
      </w:pPr>
      <w:r w:rsidRPr="00803AD2">
        <w:rPr>
          <w:lang w:val="ru-RU"/>
        </w:rPr>
        <w:t>Россия в Новейшее время (</w:t>
      </w:r>
      <w:r>
        <w:t>XX</w:t>
      </w:r>
      <w:r w:rsidRPr="00803AD2">
        <w:rPr>
          <w:lang w:val="ru-RU"/>
        </w:rPr>
        <w:t xml:space="preserve"> — начало </w:t>
      </w:r>
      <w:r>
        <w:t>XXI</w:t>
      </w:r>
      <w:r w:rsidRPr="00803AD2">
        <w:rPr>
          <w:spacing w:val="-7"/>
          <w:lang w:val="ru-RU"/>
        </w:rPr>
        <w:t xml:space="preserve"> </w:t>
      </w:r>
      <w:r w:rsidRPr="00803AD2">
        <w:rPr>
          <w:lang w:val="ru-RU"/>
        </w:rPr>
        <w:t>в.)</w:t>
      </w:r>
    </w:p>
    <w:p w:rsidR="006D5497" w:rsidRPr="00803AD2" w:rsidRDefault="00803AD2">
      <w:pPr>
        <w:pStyle w:val="a3"/>
        <w:spacing w:line="274" w:lineRule="exact"/>
        <w:ind w:left="810" w:right="105" w:firstLine="0"/>
        <w:rPr>
          <w:lang w:val="ru-RU"/>
        </w:rPr>
      </w:pPr>
      <w:r w:rsidRPr="00803AD2">
        <w:rPr>
          <w:lang w:val="ru-RU"/>
        </w:rPr>
        <w:t xml:space="preserve">Периодизация и основные этапы отечественной истории </w:t>
      </w:r>
      <w:r>
        <w:t>XX</w:t>
      </w:r>
      <w:r w:rsidRPr="00803AD2">
        <w:rPr>
          <w:lang w:val="ru-RU"/>
        </w:rPr>
        <w:t xml:space="preserve"> — начала </w:t>
      </w:r>
      <w:r>
        <w:t>XXI</w:t>
      </w:r>
      <w:r w:rsidRPr="00803AD2">
        <w:rPr>
          <w:spacing w:val="-22"/>
          <w:lang w:val="ru-RU"/>
        </w:rPr>
        <w:t xml:space="preserve"> </w:t>
      </w:r>
      <w:r w:rsidRPr="00803AD2">
        <w:rPr>
          <w:lang w:val="ru-RU"/>
        </w:rPr>
        <w:t>в.</w:t>
      </w:r>
    </w:p>
    <w:p w:rsidR="006D5497" w:rsidRPr="00803AD2" w:rsidRDefault="00803AD2">
      <w:pPr>
        <w:pStyle w:val="a3"/>
        <w:ind w:right="105" w:firstLine="707"/>
        <w:jc w:val="both"/>
        <w:rPr>
          <w:lang w:val="ru-RU"/>
        </w:rPr>
      </w:pPr>
      <w:r w:rsidRPr="00803AD2">
        <w:rPr>
          <w:b/>
          <w:lang w:val="ru-RU"/>
        </w:rPr>
        <w:t xml:space="preserve">Российская империя в начале </w:t>
      </w:r>
      <w:r>
        <w:rPr>
          <w:b/>
        </w:rPr>
        <w:t>XX</w:t>
      </w:r>
      <w:r w:rsidRPr="00803AD2">
        <w:rPr>
          <w:b/>
          <w:lang w:val="ru-RU"/>
        </w:rPr>
        <w:t xml:space="preserve"> в. </w:t>
      </w:r>
      <w:r w:rsidRPr="00803AD2">
        <w:rPr>
          <w:lang w:val="ru-RU"/>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t>XX</w:t>
      </w:r>
      <w:r w:rsidRPr="00803AD2">
        <w:rPr>
          <w:lang w:val="ru-RU"/>
        </w:rPr>
        <w:t xml:space="preserve"> в.: социальная структура, положение основных групп населения.</w:t>
      </w:r>
    </w:p>
    <w:p w:rsidR="006D5497" w:rsidRPr="00803AD2" w:rsidRDefault="00803AD2">
      <w:pPr>
        <w:pStyle w:val="a3"/>
        <w:ind w:right="107" w:firstLine="707"/>
        <w:jc w:val="both"/>
        <w:rPr>
          <w:lang w:val="ru-RU"/>
        </w:rPr>
      </w:pPr>
      <w:r w:rsidRPr="00803AD2">
        <w:rPr>
          <w:lang w:val="ru-RU"/>
        </w:rPr>
        <w:t xml:space="preserve">Политическое развитие России в начале </w:t>
      </w:r>
      <w:r>
        <w:t>XX</w:t>
      </w:r>
      <w:r w:rsidRPr="00803AD2">
        <w:rPr>
          <w:lang w:val="ru-RU"/>
        </w:rPr>
        <w:t xml:space="preserve"> в. Император Николай </w:t>
      </w:r>
      <w:r>
        <w:rPr>
          <w:spacing w:val="-3"/>
        </w:rPr>
        <w:t>II</w:t>
      </w:r>
      <w:r w:rsidRPr="00803AD2">
        <w:rPr>
          <w:spacing w:val="-3"/>
          <w:lang w:val="ru-RU"/>
        </w:rPr>
        <w:t xml:space="preserve">, </w:t>
      </w:r>
      <w:r w:rsidRPr="00803AD2">
        <w:rPr>
          <w:lang w:val="ru-RU"/>
        </w:rPr>
        <w:t xml:space="preserve">его политические воззрения. Консервативно-охранительная политика. Необходимость преобразований.  Реформаторские   проекты   начала   </w:t>
      </w:r>
      <w:r>
        <w:t>XX</w:t>
      </w:r>
      <w:r w:rsidRPr="00803AD2">
        <w:rPr>
          <w:lang w:val="ru-RU"/>
        </w:rPr>
        <w:t xml:space="preserve"> в.   и   опыт   их   реализации   (С. Ю. Витте, П. А. Столыпин). Самодержавие и</w:t>
      </w:r>
      <w:r w:rsidRPr="00803AD2">
        <w:rPr>
          <w:spacing w:val="-12"/>
          <w:lang w:val="ru-RU"/>
        </w:rPr>
        <w:t xml:space="preserve"> </w:t>
      </w:r>
      <w:r w:rsidRPr="00803AD2">
        <w:rPr>
          <w:lang w:val="ru-RU"/>
        </w:rPr>
        <w:t>общество.</w:t>
      </w:r>
    </w:p>
    <w:p w:rsidR="006D5497" w:rsidRPr="00803AD2" w:rsidRDefault="00803AD2">
      <w:pPr>
        <w:pStyle w:val="a3"/>
        <w:ind w:right="108" w:firstLine="707"/>
        <w:jc w:val="both"/>
        <w:rPr>
          <w:lang w:val="ru-RU"/>
        </w:rPr>
      </w:pPr>
      <w:r w:rsidRPr="00803AD2">
        <w:rPr>
          <w:lang w:val="ru-RU"/>
        </w:rPr>
        <w:t>Русско</w:t>
      </w:r>
      <w:r w:rsidRPr="00803AD2">
        <w:rPr>
          <w:rFonts w:cs="Times New Roman"/>
          <w:lang w:val="ru-RU"/>
        </w:rPr>
        <w:t>-</w:t>
      </w:r>
      <w:r w:rsidRPr="00803AD2">
        <w:rPr>
          <w:lang w:val="ru-RU"/>
        </w:rPr>
        <w:t>японская война 1904—</w:t>
      </w:r>
      <w:r w:rsidRPr="00803AD2">
        <w:rPr>
          <w:rFonts w:cs="Times New Roman"/>
          <w:lang w:val="ru-RU"/>
        </w:rPr>
        <w:t xml:space="preserve">1905 </w:t>
      </w:r>
      <w:r w:rsidRPr="00803AD2">
        <w:rPr>
          <w:lang w:val="ru-RU"/>
        </w:rPr>
        <w:t>гг.: планы сторон, основные сражения. Портсмутский мир. Воздействие войны на общественную и политическую жизнь</w:t>
      </w:r>
      <w:r w:rsidRPr="00803AD2">
        <w:rPr>
          <w:spacing w:val="-31"/>
          <w:lang w:val="ru-RU"/>
        </w:rPr>
        <w:t xml:space="preserve"> </w:t>
      </w:r>
      <w:r w:rsidRPr="00803AD2">
        <w:rPr>
          <w:lang w:val="ru-RU"/>
        </w:rPr>
        <w:t>страны.</w:t>
      </w:r>
    </w:p>
    <w:p w:rsidR="006D5497" w:rsidRPr="00803AD2" w:rsidRDefault="00803AD2">
      <w:pPr>
        <w:pStyle w:val="a3"/>
        <w:ind w:right="109" w:firstLine="707"/>
        <w:jc w:val="both"/>
        <w:rPr>
          <w:lang w:val="ru-RU"/>
        </w:rPr>
      </w:pPr>
      <w:r w:rsidRPr="00803AD2">
        <w:rPr>
          <w:lang w:val="ru-RU"/>
        </w:rPr>
        <w:t xml:space="preserve">Общественное движение в России в начале </w:t>
      </w:r>
      <w:r>
        <w:t>XX</w:t>
      </w:r>
      <w:r w:rsidRPr="00803AD2">
        <w:rPr>
          <w:lang w:val="ru-RU"/>
        </w:rPr>
        <w:t xml:space="preserve"> в. Либералы и консерваторы. Возникновение  социалистических  организаций  и  партий:  их  цели,  тактика,  лидеры  (Г. В. Плеханов, В. М. Чернов, В. И. Ленин, Ю. О.</w:t>
      </w:r>
      <w:r w:rsidRPr="00803AD2">
        <w:rPr>
          <w:spacing w:val="-11"/>
          <w:lang w:val="ru-RU"/>
        </w:rPr>
        <w:t xml:space="preserve"> </w:t>
      </w:r>
      <w:r w:rsidRPr="00803AD2">
        <w:rPr>
          <w:lang w:val="ru-RU"/>
        </w:rPr>
        <w:t>Мартов).</w:t>
      </w:r>
    </w:p>
    <w:p w:rsidR="006D5497" w:rsidRPr="00803AD2" w:rsidRDefault="00803AD2">
      <w:pPr>
        <w:pStyle w:val="a3"/>
        <w:ind w:right="105" w:firstLine="707"/>
        <w:jc w:val="both"/>
        <w:rPr>
          <w:lang w:val="ru-RU"/>
        </w:rPr>
      </w:pPr>
      <w:r w:rsidRPr="00803AD2">
        <w:rPr>
          <w:lang w:val="ru-RU"/>
        </w:rPr>
        <w:t>Первая российская революция (1905—</w:t>
      </w:r>
      <w:r w:rsidRPr="00803AD2">
        <w:rPr>
          <w:rFonts w:cs="Times New Roman"/>
          <w:lang w:val="ru-RU"/>
        </w:rPr>
        <w:t xml:space="preserve">1907 </w:t>
      </w:r>
      <w:r w:rsidRPr="00803AD2">
        <w:rPr>
          <w:lang w:val="ru-RU"/>
        </w:rPr>
        <w:t>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w:t>
      </w:r>
      <w:r w:rsidRPr="00803AD2">
        <w:rPr>
          <w:rFonts w:cs="Times New Roman"/>
          <w:lang w:val="ru-RU"/>
        </w:rPr>
        <w:t xml:space="preserve">1907 </w:t>
      </w:r>
      <w:r w:rsidRPr="00803AD2">
        <w:rPr>
          <w:lang w:val="ru-RU"/>
        </w:rPr>
        <w:t>гг. Итоги и значение</w:t>
      </w:r>
      <w:r w:rsidRPr="00803AD2">
        <w:rPr>
          <w:spacing w:val="-13"/>
          <w:lang w:val="ru-RU"/>
        </w:rPr>
        <w:t xml:space="preserve"> </w:t>
      </w:r>
      <w:r w:rsidRPr="00803AD2">
        <w:rPr>
          <w:lang w:val="ru-RU"/>
        </w:rPr>
        <w:t>революции.</w:t>
      </w:r>
    </w:p>
    <w:p w:rsidR="006D5497" w:rsidRPr="00803AD2" w:rsidRDefault="00803AD2">
      <w:pPr>
        <w:pStyle w:val="a3"/>
        <w:ind w:right="108" w:firstLine="707"/>
        <w:jc w:val="both"/>
        <w:rPr>
          <w:lang w:val="ru-RU"/>
        </w:rPr>
      </w:pPr>
      <w:r w:rsidRPr="00803AD2">
        <w:rPr>
          <w:lang w:val="ru-RU"/>
        </w:rPr>
        <w:t>Правительственная программа П. А. Столыпина. Аграрная реформа: цели,  основные мероприятия, итоги и</w:t>
      </w:r>
      <w:r w:rsidRPr="00803AD2">
        <w:rPr>
          <w:spacing w:val="-17"/>
          <w:lang w:val="ru-RU"/>
        </w:rPr>
        <w:t xml:space="preserve"> </w:t>
      </w:r>
      <w:r w:rsidRPr="00803AD2">
        <w:rPr>
          <w:lang w:val="ru-RU"/>
        </w:rPr>
        <w:t>значение.</w:t>
      </w:r>
    </w:p>
    <w:p w:rsidR="006D5497" w:rsidRPr="00803AD2" w:rsidRDefault="00803AD2">
      <w:pPr>
        <w:pStyle w:val="a3"/>
        <w:ind w:left="810" w:right="1931" w:firstLine="0"/>
        <w:rPr>
          <w:lang w:val="ru-RU"/>
        </w:rPr>
      </w:pPr>
      <w:r w:rsidRPr="00803AD2">
        <w:rPr>
          <w:lang w:val="ru-RU"/>
        </w:rPr>
        <w:t>Политическая и общественная жизнь в России в 1912—</w:t>
      </w:r>
      <w:r w:rsidRPr="00803AD2">
        <w:rPr>
          <w:rFonts w:cs="Times New Roman"/>
          <w:lang w:val="ru-RU"/>
        </w:rPr>
        <w:t>1914</w:t>
      </w:r>
      <w:r w:rsidRPr="00803AD2">
        <w:rPr>
          <w:rFonts w:cs="Times New Roman"/>
          <w:spacing w:val="-13"/>
          <w:lang w:val="ru-RU"/>
        </w:rPr>
        <w:t xml:space="preserve"> </w:t>
      </w:r>
      <w:r w:rsidRPr="00803AD2">
        <w:rPr>
          <w:lang w:val="ru-RU"/>
        </w:rPr>
        <w:t>гг.</w:t>
      </w:r>
    </w:p>
    <w:p w:rsidR="006D5497" w:rsidRPr="00803AD2" w:rsidRDefault="00803AD2">
      <w:pPr>
        <w:pStyle w:val="a3"/>
        <w:ind w:right="109" w:firstLine="707"/>
        <w:jc w:val="both"/>
        <w:rPr>
          <w:lang w:val="ru-RU"/>
        </w:rPr>
      </w:pPr>
      <w:r w:rsidRPr="00803AD2">
        <w:rPr>
          <w:lang w:val="ru-RU"/>
        </w:rPr>
        <w:t xml:space="preserve">Культура России в начале </w:t>
      </w:r>
      <w:r>
        <w:t>XX</w:t>
      </w:r>
      <w:r w:rsidRPr="00803AD2">
        <w:rPr>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w:t>
      </w:r>
      <w:r w:rsidRPr="00803AD2">
        <w:rPr>
          <w:spacing w:val="10"/>
          <w:lang w:val="ru-RU"/>
        </w:rPr>
        <w:t xml:space="preserve"> </w:t>
      </w:r>
      <w:r w:rsidRPr="00803AD2">
        <w:rPr>
          <w:lang w:val="ru-RU"/>
        </w:rPr>
        <w:t>реализма,</w:t>
      </w:r>
    </w:p>
    <w:p w:rsidR="006D5497" w:rsidRPr="00803AD2" w:rsidRDefault="00803AD2">
      <w:pPr>
        <w:pStyle w:val="a3"/>
        <w:ind w:right="102" w:firstLine="0"/>
        <w:jc w:val="both"/>
        <w:rPr>
          <w:lang w:val="ru-RU"/>
        </w:rPr>
      </w:pPr>
      <w:r w:rsidRPr="00803AD2">
        <w:rPr>
          <w:lang w:val="ru-RU"/>
        </w:rPr>
        <w:t xml:space="preserve">«Мир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t>XX</w:t>
      </w:r>
      <w:r w:rsidRPr="00803AD2">
        <w:rPr>
          <w:lang w:val="ru-RU"/>
        </w:rPr>
        <w:t xml:space="preserve"> в. — составная часть мировой</w:t>
      </w:r>
      <w:r w:rsidRPr="00803AD2">
        <w:rPr>
          <w:spacing w:val="-23"/>
          <w:lang w:val="ru-RU"/>
        </w:rPr>
        <w:t xml:space="preserve"> </w:t>
      </w:r>
      <w:r w:rsidRPr="00803AD2">
        <w:rPr>
          <w:lang w:val="ru-RU"/>
        </w:rPr>
        <w:t>культуры.</w:t>
      </w:r>
    </w:p>
    <w:p w:rsidR="006D5497" w:rsidRPr="00803AD2" w:rsidRDefault="00803AD2">
      <w:pPr>
        <w:pStyle w:val="a3"/>
        <w:ind w:right="110" w:firstLine="707"/>
        <w:jc w:val="both"/>
        <w:rPr>
          <w:lang w:val="ru-RU"/>
        </w:rPr>
      </w:pPr>
      <w:r w:rsidRPr="00803AD2">
        <w:rPr>
          <w:lang w:val="ru-RU"/>
        </w:rPr>
        <w:t xml:space="preserve">Россия в Первой мировой войне. Международные противоречия на рубеже </w:t>
      </w:r>
      <w:r>
        <w:t>XIX</w:t>
      </w:r>
      <w:r w:rsidRPr="00803AD2">
        <w:rPr>
          <w:lang w:val="ru-RU"/>
        </w:rPr>
        <w:t xml:space="preserve">— </w:t>
      </w:r>
      <w:r>
        <w:rPr>
          <w:rFonts w:cs="Times New Roman"/>
        </w:rPr>
        <w:t>XX</w:t>
      </w:r>
      <w:r w:rsidRPr="00803AD2">
        <w:rPr>
          <w:rFonts w:cs="Times New Roman"/>
          <w:lang w:val="ru-RU"/>
        </w:rPr>
        <w:t xml:space="preserve"> </w:t>
      </w:r>
      <w:r w:rsidRPr="00803AD2">
        <w:rPr>
          <w:lang w:val="ru-RU"/>
        </w:rPr>
        <w:t>вв. Формирование двух военно</w:t>
      </w:r>
      <w:r w:rsidRPr="00803AD2">
        <w:rPr>
          <w:rFonts w:cs="Times New Roman"/>
          <w:lang w:val="ru-RU"/>
        </w:rPr>
        <w:t>-</w:t>
      </w:r>
      <w:r w:rsidRPr="00803AD2">
        <w:rPr>
          <w:lang w:val="ru-RU"/>
        </w:rPr>
        <w:t>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w:t>
      </w:r>
      <w:r w:rsidRPr="00803AD2">
        <w:rPr>
          <w:spacing w:val="-18"/>
          <w:lang w:val="ru-RU"/>
        </w:rPr>
        <w:t xml:space="preserve"> </w:t>
      </w:r>
      <w:r w:rsidRPr="00803AD2">
        <w:rPr>
          <w:lang w:val="ru-RU"/>
        </w:rPr>
        <w:t>настроений.</w:t>
      </w:r>
    </w:p>
    <w:p w:rsidR="006D5497" w:rsidRPr="00803AD2" w:rsidRDefault="00803AD2">
      <w:pPr>
        <w:pStyle w:val="a3"/>
        <w:ind w:right="104" w:firstLine="707"/>
        <w:jc w:val="both"/>
        <w:rPr>
          <w:lang w:val="ru-RU"/>
        </w:rPr>
      </w:pPr>
      <w:r w:rsidRPr="00803AD2">
        <w:rPr>
          <w:rFonts w:cs="Times New Roman"/>
          <w:b/>
          <w:bCs/>
          <w:lang w:val="ru-RU"/>
        </w:rPr>
        <w:t xml:space="preserve">Россия в 1917—1921 гг. </w:t>
      </w:r>
      <w:r w:rsidRPr="00803AD2">
        <w:rPr>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w:t>
      </w:r>
      <w:r w:rsidRPr="00803AD2">
        <w:rPr>
          <w:spacing w:val="25"/>
          <w:lang w:val="ru-RU"/>
        </w:rPr>
        <w:t xml:space="preserve"> </w:t>
      </w:r>
      <w:r w:rsidRPr="00803AD2">
        <w:rPr>
          <w:lang w:val="ru-RU"/>
        </w:rPr>
        <w:t>после</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Февраля. Кризисы власти. Выступление генерала Корнилова. Политическая тактика большевиков, их приход к власти в октябре 1917</w:t>
      </w:r>
      <w:r w:rsidRPr="00803AD2">
        <w:rPr>
          <w:spacing w:val="-10"/>
          <w:lang w:val="ru-RU"/>
        </w:rPr>
        <w:t xml:space="preserve"> </w:t>
      </w:r>
      <w:r w:rsidRPr="00803AD2">
        <w:rPr>
          <w:lang w:val="ru-RU"/>
        </w:rPr>
        <w:t>г.</w:t>
      </w:r>
    </w:p>
    <w:p w:rsidR="006D5497" w:rsidRPr="00803AD2" w:rsidRDefault="00803AD2">
      <w:pPr>
        <w:pStyle w:val="a3"/>
        <w:ind w:right="106" w:firstLine="707"/>
        <w:jc w:val="both"/>
        <w:rPr>
          <w:lang w:val="ru-RU"/>
        </w:rPr>
      </w:pPr>
      <w:r w:rsidRPr="00803AD2">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w:t>
      </w:r>
      <w:r w:rsidRPr="00803AD2">
        <w:rPr>
          <w:spacing w:val="-36"/>
          <w:lang w:val="ru-RU"/>
        </w:rPr>
        <w:t xml:space="preserve"> </w:t>
      </w:r>
      <w:r w:rsidRPr="00803AD2">
        <w:rPr>
          <w:lang w:val="ru-RU"/>
        </w:rPr>
        <w:t>коммунизма.</w:t>
      </w:r>
    </w:p>
    <w:p w:rsidR="006D5497" w:rsidRPr="00803AD2" w:rsidRDefault="00803AD2">
      <w:pPr>
        <w:pStyle w:val="a3"/>
        <w:ind w:right="104" w:firstLine="707"/>
        <w:jc w:val="both"/>
        <w:rPr>
          <w:lang w:val="ru-RU"/>
        </w:rPr>
      </w:pPr>
      <w:r w:rsidRPr="00803AD2">
        <w:rPr>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803AD2">
        <w:rPr>
          <w:rFonts w:cs="Times New Roman"/>
          <w:lang w:val="ru-RU"/>
        </w:rPr>
        <w:t>1918</w:t>
      </w:r>
      <w:r w:rsidRPr="00803AD2">
        <w:rPr>
          <w:lang w:val="ru-RU"/>
        </w:rPr>
        <w:t>—</w:t>
      </w:r>
      <w:r w:rsidRPr="00803AD2">
        <w:rPr>
          <w:rFonts w:cs="Times New Roman"/>
          <w:lang w:val="ru-RU"/>
        </w:rPr>
        <w:t xml:space="preserve">1920 </w:t>
      </w:r>
      <w:r w:rsidRPr="00803AD2">
        <w:rPr>
          <w:lang w:val="ru-RU"/>
        </w:rPr>
        <w:t xml:space="preserve">гг. Белый и красный террор. Положение населения в годы   </w:t>
      </w:r>
      <w:r w:rsidRPr="00803AD2">
        <w:rPr>
          <w:spacing w:val="1"/>
          <w:lang w:val="ru-RU"/>
        </w:rPr>
        <w:t xml:space="preserve"> </w:t>
      </w:r>
      <w:r w:rsidRPr="00803AD2">
        <w:rPr>
          <w:lang w:val="ru-RU"/>
        </w:rPr>
        <w:t>войны.</w:t>
      </w:r>
    </w:p>
    <w:p w:rsidR="006D5497" w:rsidRPr="00803AD2" w:rsidRDefault="00803AD2">
      <w:pPr>
        <w:pStyle w:val="a3"/>
        <w:ind w:right="105" w:firstLine="0"/>
        <w:rPr>
          <w:lang w:val="ru-RU"/>
        </w:rPr>
      </w:pPr>
      <w:r w:rsidRPr="00803AD2">
        <w:rPr>
          <w:lang w:val="ru-RU"/>
        </w:rPr>
        <w:t>«Зелёные». Интервенция. Окончание и итоги Гражданской войны. Причины победы большевиков.</w:t>
      </w:r>
    </w:p>
    <w:p w:rsidR="006D5497" w:rsidRPr="00803AD2" w:rsidRDefault="00803AD2">
      <w:pPr>
        <w:pStyle w:val="a3"/>
        <w:ind w:right="107" w:firstLine="707"/>
        <w:jc w:val="both"/>
        <w:rPr>
          <w:lang w:val="ru-RU"/>
        </w:rPr>
      </w:pPr>
      <w:r w:rsidRPr="00803AD2">
        <w:rPr>
          <w:lang w:val="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w:t>
      </w:r>
      <w:r w:rsidRPr="00803AD2">
        <w:rPr>
          <w:spacing w:val="-13"/>
          <w:lang w:val="ru-RU"/>
        </w:rPr>
        <w:t xml:space="preserve"> </w:t>
      </w:r>
      <w:r w:rsidRPr="00803AD2">
        <w:rPr>
          <w:lang w:val="ru-RU"/>
        </w:rPr>
        <w:t>политике.</w:t>
      </w:r>
    </w:p>
    <w:p w:rsidR="006D5497" w:rsidRPr="00803AD2" w:rsidRDefault="00803AD2">
      <w:pPr>
        <w:pStyle w:val="a3"/>
        <w:ind w:right="106" w:firstLine="707"/>
        <w:jc w:val="both"/>
        <w:rPr>
          <w:lang w:val="ru-RU"/>
        </w:rPr>
      </w:pPr>
      <w:r w:rsidRPr="00803AD2">
        <w:rPr>
          <w:rFonts w:cs="Times New Roman"/>
          <w:b/>
          <w:bCs/>
          <w:lang w:val="ru-RU"/>
        </w:rPr>
        <w:t xml:space="preserve">СССР в 1922—1941 гг. </w:t>
      </w:r>
      <w:r w:rsidRPr="00803AD2">
        <w:rPr>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6D5497" w:rsidRPr="00803AD2" w:rsidRDefault="00803AD2">
      <w:pPr>
        <w:pStyle w:val="a3"/>
        <w:ind w:right="111" w:firstLine="707"/>
        <w:jc w:val="both"/>
        <w:rPr>
          <w:lang w:val="ru-RU"/>
        </w:rPr>
      </w:pPr>
      <w:r w:rsidRPr="00803AD2">
        <w:rPr>
          <w:lang w:val="ru-RU"/>
        </w:rPr>
        <w:t>Политическая жизнь в 1920-е гг. Обострение внутрипартийных разногласий и борьбы за лидерство в партии и</w:t>
      </w:r>
      <w:r w:rsidRPr="00803AD2">
        <w:rPr>
          <w:spacing w:val="-12"/>
          <w:lang w:val="ru-RU"/>
        </w:rPr>
        <w:t xml:space="preserve"> </w:t>
      </w:r>
      <w:r w:rsidRPr="00803AD2">
        <w:rPr>
          <w:lang w:val="ru-RU"/>
        </w:rPr>
        <w:t>государстве.</w:t>
      </w:r>
    </w:p>
    <w:p w:rsidR="006D5497" w:rsidRPr="00803AD2" w:rsidRDefault="00803AD2">
      <w:pPr>
        <w:pStyle w:val="a3"/>
        <w:ind w:left="810" w:right="1931" w:firstLine="0"/>
        <w:rPr>
          <w:lang w:val="ru-RU"/>
        </w:rPr>
      </w:pPr>
      <w:r w:rsidRPr="00803AD2">
        <w:rPr>
          <w:lang w:val="ru-RU"/>
        </w:rPr>
        <w:t>Достижения и противоречия нэпа, причины его</w:t>
      </w:r>
      <w:r w:rsidRPr="00803AD2">
        <w:rPr>
          <w:spacing w:val="-16"/>
          <w:lang w:val="ru-RU"/>
        </w:rPr>
        <w:t xml:space="preserve"> </w:t>
      </w:r>
      <w:r w:rsidRPr="00803AD2">
        <w:rPr>
          <w:lang w:val="ru-RU"/>
        </w:rPr>
        <w:t>свёртывания.</w:t>
      </w:r>
    </w:p>
    <w:p w:rsidR="006D5497" w:rsidRPr="00803AD2" w:rsidRDefault="00803AD2">
      <w:pPr>
        <w:pStyle w:val="a3"/>
        <w:ind w:right="112" w:firstLine="707"/>
        <w:jc w:val="both"/>
        <w:rPr>
          <w:lang w:val="ru-RU"/>
        </w:rPr>
      </w:pPr>
      <w:r w:rsidRPr="00803AD2">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6D5497" w:rsidRPr="00803AD2" w:rsidRDefault="00803AD2">
      <w:pPr>
        <w:pStyle w:val="a3"/>
        <w:ind w:right="115" w:firstLine="707"/>
        <w:jc w:val="both"/>
        <w:rPr>
          <w:lang w:val="ru-RU"/>
        </w:rPr>
      </w:pPr>
      <w:r w:rsidRPr="00803AD2">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w:t>
      </w:r>
      <w:r w:rsidRPr="00803AD2">
        <w:rPr>
          <w:spacing w:val="-15"/>
          <w:lang w:val="ru-RU"/>
        </w:rPr>
        <w:t xml:space="preserve"> </w:t>
      </w:r>
      <w:r w:rsidRPr="00803AD2">
        <w:rPr>
          <w:lang w:val="ru-RU"/>
        </w:rPr>
        <w:t>последствия.</w:t>
      </w:r>
    </w:p>
    <w:p w:rsidR="006D5497" w:rsidRPr="00803AD2" w:rsidRDefault="00803AD2">
      <w:pPr>
        <w:pStyle w:val="a3"/>
        <w:ind w:right="109" w:firstLine="707"/>
        <w:jc w:val="both"/>
        <w:rPr>
          <w:lang w:val="ru-RU"/>
        </w:rPr>
      </w:pPr>
      <w:r w:rsidRPr="00803AD2">
        <w:rPr>
          <w:lang w:val="ru-RU"/>
        </w:rPr>
        <w:t>Изменение социальной структуры советского общества. Положение основных социальных групп. Повседневная жизнь и быт населения городов и</w:t>
      </w:r>
      <w:r w:rsidRPr="00803AD2">
        <w:rPr>
          <w:spacing w:val="-24"/>
          <w:lang w:val="ru-RU"/>
        </w:rPr>
        <w:t xml:space="preserve"> </w:t>
      </w:r>
      <w:r w:rsidRPr="00803AD2">
        <w:rPr>
          <w:lang w:val="ru-RU"/>
        </w:rPr>
        <w:t>деревень.</w:t>
      </w:r>
    </w:p>
    <w:p w:rsidR="006D5497" w:rsidRPr="00803AD2" w:rsidRDefault="00803AD2">
      <w:pPr>
        <w:pStyle w:val="a3"/>
        <w:ind w:right="110" w:firstLine="707"/>
        <w:jc w:val="both"/>
        <w:rPr>
          <w:lang w:val="ru-RU"/>
        </w:rPr>
      </w:pPr>
      <w:r w:rsidRPr="00803AD2">
        <w:rPr>
          <w:lang w:val="ru-RU"/>
        </w:rPr>
        <w:t>Культура и духовная жизнь в 1920—</w:t>
      </w:r>
      <w:r w:rsidRPr="00803AD2">
        <w:rPr>
          <w:rFonts w:cs="Times New Roman"/>
          <w:lang w:val="ru-RU"/>
        </w:rPr>
        <w:t>1930-</w:t>
      </w:r>
      <w:r w:rsidRPr="00803AD2">
        <w:rPr>
          <w:lang w:val="ru-RU"/>
        </w:rPr>
        <w:t>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w:t>
      </w:r>
      <w:r w:rsidRPr="00803AD2">
        <w:rPr>
          <w:spacing w:val="-28"/>
          <w:lang w:val="ru-RU"/>
        </w:rPr>
        <w:t xml:space="preserve"> </w:t>
      </w:r>
      <w:r w:rsidRPr="00803AD2">
        <w:rPr>
          <w:lang w:val="ru-RU"/>
        </w:rPr>
        <w:t>эмиграции.</w:t>
      </w:r>
    </w:p>
    <w:p w:rsidR="006D5497" w:rsidRPr="00803AD2" w:rsidRDefault="00803AD2">
      <w:pPr>
        <w:pStyle w:val="a3"/>
        <w:ind w:left="810" w:right="105" w:firstLine="0"/>
        <w:rPr>
          <w:lang w:val="ru-RU"/>
        </w:rPr>
      </w:pPr>
      <w:r w:rsidRPr="00803AD2">
        <w:rPr>
          <w:lang w:val="ru-RU"/>
        </w:rPr>
        <w:t xml:space="preserve">Конституция СССР </w:t>
      </w:r>
      <w:r w:rsidRPr="00803AD2">
        <w:rPr>
          <w:rFonts w:cs="Times New Roman"/>
          <w:lang w:val="ru-RU"/>
        </w:rPr>
        <w:t xml:space="preserve">1936 </w:t>
      </w:r>
      <w:r w:rsidRPr="00803AD2">
        <w:rPr>
          <w:lang w:val="ru-RU"/>
        </w:rPr>
        <w:t>г. Страна в конце 1930</w:t>
      </w:r>
      <w:r w:rsidRPr="00803AD2">
        <w:rPr>
          <w:rFonts w:cs="Times New Roman"/>
          <w:lang w:val="ru-RU"/>
        </w:rPr>
        <w:t>-</w:t>
      </w:r>
      <w:r w:rsidRPr="00803AD2">
        <w:rPr>
          <w:lang w:val="ru-RU"/>
        </w:rPr>
        <w:t>х — начале 1940</w:t>
      </w:r>
      <w:r w:rsidRPr="00803AD2">
        <w:rPr>
          <w:rFonts w:cs="Times New Roman"/>
          <w:lang w:val="ru-RU"/>
        </w:rPr>
        <w:t>-</w:t>
      </w:r>
      <w:r w:rsidRPr="00803AD2">
        <w:rPr>
          <w:lang w:val="ru-RU"/>
        </w:rPr>
        <w:t>х</w:t>
      </w:r>
      <w:r w:rsidRPr="00803AD2">
        <w:rPr>
          <w:spacing w:val="-15"/>
          <w:lang w:val="ru-RU"/>
        </w:rPr>
        <w:t xml:space="preserve"> </w:t>
      </w:r>
      <w:r w:rsidRPr="00803AD2">
        <w:rPr>
          <w:lang w:val="ru-RU"/>
        </w:rPr>
        <w:t>гг.</w:t>
      </w:r>
    </w:p>
    <w:p w:rsidR="006D5497" w:rsidRPr="00803AD2" w:rsidRDefault="00803AD2">
      <w:pPr>
        <w:pStyle w:val="a3"/>
        <w:ind w:right="104" w:firstLine="707"/>
        <w:jc w:val="both"/>
        <w:rPr>
          <w:lang w:val="ru-RU"/>
        </w:rPr>
      </w:pPr>
      <w:r w:rsidRPr="00803AD2">
        <w:rPr>
          <w:lang w:val="ru-RU"/>
        </w:rPr>
        <w:t>Основные направления внешней политики Советского государства в 1920—</w:t>
      </w:r>
      <w:r w:rsidRPr="00803AD2">
        <w:rPr>
          <w:rFonts w:cs="Times New Roman"/>
          <w:lang w:val="ru-RU"/>
        </w:rPr>
        <w:t xml:space="preserve">1930-   </w:t>
      </w:r>
      <w:r w:rsidRPr="00803AD2">
        <w:rPr>
          <w:lang w:val="ru-RU"/>
        </w:rPr>
        <w:t>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w:t>
      </w:r>
      <w:r w:rsidRPr="00803AD2">
        <w:rPr>
          <w:rFonts w:cs="Times New Roman"/>
          <w:lang w:val="ru-RU"/>
        </w:rPr>
        <w:t>-</w:t>
      </w:r>
      <w:r w:rsidRPr="00803AD2">
        <w:rPr>
          <w:lang w:val="ru-RU"/>
        </w:rPr>
        <w:t>Гол.  Советско</w:t>
      </w:r>
      <w:r w:rsidRPr="00803AD2">
        <w:rPr>
          <w:rFonts w:cs="Times New Roman"/>
          <w:lang w:val="ru-RU"/>
        </w:rPr>
        <w:t>-</w:t>
      </w:r>
      <w:r w:rsidRPr="00803AD2">
        <w:rPr>
          <w:lang w:val="ru-RU"/>
        </w:rPr>
        <w:t xml:space="preserve">германские  договоры </w:t>
      </w:r>
      <w:r w:rsidRPr="00803AD2">
        <w:rPr>
          <w:rFonts w:cs="Times New Roman"/>
          <w:lang w:val="ru-RU"/>
        </w:rPr>
        <w:t xml:space="preserve">1939 </w:t>
      </w:r>
      <w:r w:rsidRPr="00803AD2">
        <w:rPr>
          <w:lang w:val="ru-RU"/>
        </w:rPr>
        <w:t>г., их характер и последствия. Внешнеполитическая деятельность СССР в конце</w:t>
      </w:r>
      <w:r w:rsidRPr="00803AD2">
        <w:rPr>
          <w:spacing w:val="-6"/>
          <w:lang w:val="ru-RU"/>
        </w:rPr>
        <w:t xml:space="preserve"> </w:t>
      </w:r>
      <w:r w:rsidRPr="00803AD2">
        <w:rPr>
          <w:lang w:val="ru-RU"/>
        </w:rPr>
        <w:t>1939</w:t>
      </w:r>
    </w:p>
    <w:p w:rsidR="006D5497" w:rsidRPr="00803AD2" w:rsidRDefault="00803AD2">
      <w:pPr>
        <w:pStyle w:val="a3"/>
        <w:ind w:right="1931" w:firstLine="0"/>
        <w:rPr>
          <w:lang w:val="ru-RU"/>
        </w:rPr>
      </w:pPr>
      <w:r w:rsidRPr="00803AD2">
        <w:rPr>
          <w:lang w:val="ru-RU"/>
        </w:rPr>
        <w:t>— начале 1941 г. Война с Финляндией и её</w:t>
      </w:r>
      <w:r w:rsidRPr="00803AD2">
        <w:rPr>
          <w:spacing w:val="-16"/>
          <w:lang w:val="ru-RU"/>
        </w:rPr>
        <w:t xml:space="preserve"> </w:t>
      </w:r>
      <w:r w:rsidRPr="00803AD2">
        <w:rPr>
          <w:lang w:val="ru-RU"/>
        </w:rPr>
        <w:t>итоги.</w:t>
      </w:r>
    </w:p>
    <w:p w:rsidR="006D5497" w:rsidRPr="00803AD2" w:rsidRDefault="00803AD2">
      <w:pPr>
        <w:pStyle w:val="a3"/>
        <w:ind w:right="107" w:firstLine="707"/>
        <w:jc w:val="both"/>
        <w:rPr>
          <w:lang w:val="ru-RU"/>
        </w:rPr>
      </w:pPr>
      <w:r w:rsidRPr="00803AD2">
        <w:rPr>
          <w:rFonts w:cs="Times New Roman"/>
          <w:b/>
          <w:bCs/>
          <w:lang w:val="ru-RU"/>
        </w:rPr>
        <w:t xml:space="preserve">Великая Отечественная война 1941—1945 гг. </w:t>
      </w:r>
      <w:r w:rsidRPr="00803AD2">
        <w:rPr>
          <w:lang w:val="ru-RU"/>
        </w:rPr>
        <w:t>Начало, этапы и крупнейшие сражения Великой Отечественной войны 1941—</w:t>
      </w:r>
      <w:r w:rsidRPr="00803AD2">
        <w:rPr>
          <w:rFonts w:cs="Times New Roman"/>
          <w:lang w:val="ru-RU"/>
        </w:rPr>
        <w:t xml:space="preserve">1945 </w:t>
      </w:r>
      <w:r w:rsidRPr="00803AD2">
        <w:rPr>
          <w:lang w:val="ru-RU"/>
        </w:rPr>
        <w:t>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w:t>
      </w:r>
      <w:r w:rsidRPr="00803AD2">
        <w:rPr>
          <w:spacing w:val="-22"/>
          <w:lang w:val="ru-RU"/>
        </w:rPr>
        <w:t xml:space="preserve"> </w:t>
      </w:r>
      <w:r w:rsidRPr="00803AD2">
        <w:rPr>
          <w:lang w:val="ru-RU"/>
        </w:rPr>
        <w:t>Японии.</w:t>
      </w:r>
    </w:p>
    <w:p w:rsidR="006D5497" w:rsidRPr="00803AD2" w:rsidRDefault="00803AD2">
      <w:pPr>
        <w:pStyle w:val="a3"/>
        <w:ind w:right="102" w:firstLine="707"/>
        <w:jc w:val="both"/>
        <w:rPr>
          <w:lang w:val="ru-RU"/>
        </w:rPr>
      </w:pPr>
      <w:r w:rsidRPr="00803AD2">
        <w:rPr>
          <w:lang w:val="ru-RU"/>
        </w:rPr>
        <w:t>Итоги Великой Отечественной войны. Причины победы советского народа. Советские полководцы (Г. К. Жуков, К. К. Рокоссовский, А. М. Василевский, И. С.</w:t>
      </w:r>
      <w:r w:rsidRPr="00803AD2">
        <w:rPr>
          <w:spacing w:val="49"/>
          <w:lang w:val="ru-RU"/>
        </w:rPr>
        <w:t xml:space="preserve"> </w:t>
      </w:r>
      <w:r w:rsidRPr="00803AD2">
        <w:rPr>
          <w:lang w:val="ru-RU"/>
        </w:rPr>
        <w:t>Конев,</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И. Д. Черняховский и др.). Великая Отечественная война 1941—</w:t>
      </w:r>
      <w:r w:rsidRPr="00803AD2">
        <w:rPr>
          <w:rFonts w:cs="Times New Roman"/>
          <w:lang w:val="ru-RU"/>
        </w:rPr>
        <w:t xml:space="preserve">1945 </w:t>
      </w:r>
      <w:r w:rsidRPr="00803AD2">
        <w:rPr>
          <w:lang w:val="ru-RU"/>
        </w:rPr>
        <w:t>гг. в памяти народа, произведениях</w:t>
      </w:r>
      <w:r w:rsidRPr="00803AD2">
        <w:rPr>
          <w:spacing w:val="-14"/>
          <w:lang w:val="ru-RU"/>
        </w:rPr>
        <w:t xml:space="preserve"> </w:t>
      </w:r>
      <w:r w:rsidRPr="00803AD2">
        <w:rPr>
          <w:lang w:val="ru-RU"/>
        </w:rPr>
        <w:t>искусства.</w:t>
      </w:r>
    </w:p>
    <w:p w:rsidR="006D5497" w:rsidRPr="00803AD2" w:rsidRDefault="00803AD2">
      <w:pPr>
        <w:pStyle w:val="a3"/>
        <w:ind w:right="102" w:firstLine="707"/>
        <w:jc w:val="both"/>
        <w:rPr>
          <w:lang w:val="ru-RU"/>
        </w:rPr>
      </w:pPr>
      <w:r w:rsidRPr="00803AD2">
        <w:rPr>
          <w:rFonts w:cs="Times New Roman"/>
          <w:b/>
          <w:bCs/>
          <w:lang w:val="ru-RU"/>
        </w:rPr>
        <w:t xml:space="preserve">СССР с середины 1940-х до середины 1950-х гг. </w:t>
      </w:r>
      <w:r w:rsidRPr="00803AD2">
        <w:rPr>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w:t>
      </w:r>
      <w:r w:rsidRPr="00803AD2">
        <w:rPr>
          <w:rFonts w:cs="Times New Roman"/>
          <w:lang w:val="ru-RU"/>
        </w:rPr>
        <w:t xml:space="preserve">1947 </w:t>
      </w:r>
      <w:r w:rsidRPr="00803AD2">
        <w:rPr>
          <w:lang w:val="ru-RU"/>
        </w:rPr>
        <w:t>гг. Противоречия социально</w:t>
      </w:r>
      <w:r w:rsidRPr="00803AD2">
        <w:rPr>
          <w:rFonts w:cs="Times New Roman"/>
          <w:lang w:val="ru-RU"/>
        </w:rPr>
        <w:t xml:space="preserve">- </w:t>
      </w:r>
      <w:r w:rsidRPr="00803AD2">
        <w:rPr>
          <w:lang w:val="ru-RU"/>
        </w:rPr>
        <w:t>политического развития. Усиление роли государства во всех сферах жизни общества. Идеология и культура в послевоенный период; идеологические кампании 1940</w:t>
      </w:r>
      <w:r w:rsidRPr="00803AD2">
        <w:rPr>
          <w:rFonts w:cs="Times New Roman"/>
          <w:lang w:val="ru-RU"/>
        </w:rPr>
        <w:t>-</w:t>
      </w:r>
      <w:r w:rsidRPr="00803AD2">
        <w:rPr>
          <w:lang w:val="ru-RU"/>
        </w:rPr>
        <w:t>х</w:t>
      </w:r>
      <w:r w:rsidRPr="00803AD2">
        <w:rPr>
          <w:spacing w:val="-17"/>
          <w:lang w:val="ru-RU"/>
        </w:rPr>
        <w:t xml:space="preserve"> </w:t>
      </w:r>
      <w:r w:rsidRPr="00803AD2">
        <w:rPr>
          <w:lang w:val="ru-RU"/>
        </w:rPr>
        <w:t>гг.</w:t>
      </w:r>
    </w:p>
    <w:p w:rsidR="006D5497" w:rsidRPr="00803AD2" w:rsidRDefault="00803AD2">
      <w:pPr>
        <w:pStyle w:val="a3"/>
        <w:ind w:right="111" w:firstLine="707"/>
        <w:jc w:val="both"/>
        <w:rPr>
          <w:lang w:val="ru-RU"/>
        </w:rPr>
      </w:pPr>
      <w:r w:rsidRPr="00803AD2">
        <w:rPr>
          <w:lang w:val="ru-RU"/>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w:t>
      </w:r>
      <w:r w:rsidRPr="00803AD2">
        <w:rPr>
          <w:spacing w:val="5"/>
          <w:lang w:val="ru-RU"/>
        </w:rPr>
        <w:t xml:space="preserve"> </w:t>
      </w:r>
      <w:r w:rsidRPr="00803AD2">
        <w:rPr>
          <w:lang w:val="ru-RU"/>
        </w:rPr>
        <w:t>Начало</w:t>
      </w:r>
    </w:p>
    <w:p w:rsidR="006D5497" w:rsidRPr="00803AD2" w:rsidRDefault="00803AD2">
      <w:pPr>
        <w:pStyle w:val="a3"/>
        <w:ind w:right="1931" w:firstLine="0"/>
        <w:rPr>
          <w:lang w:val="ru-RU"/>
        </w:rPr>
      </w:pPr>
      <w:r w:rsidRPr="00803AD2">
        <w:rPr>
          <w:lang w:val="ru-RU"/>
        </w:rPr>
        <w:t>«холодной войны». Политика укрепления социалистического</w:t>
      </w:r>
      <w:r w:rsidRPr="00803AD2">
        <w:rPr>
          <w:spacing w:val="-25"/>
          <w:lang w:val="ru-RU"/>
        </w:rPr>
        <w:t xml:space="preserve"> </w:t>
      </w:r>
      <w:r w:rsidRPr="00803AD2">
        <w:rPr>
          <w:lang w:val="ru-RU"/>
        </w:rPr>
        <w:t>лагеря.</w:t>
      </w: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Советское общество в середине 1950-х — первой половине 1960-х гг. </w:t>
      </w:r>
      <w:r w:rsidRPr="00803AD2">
        <w:rPr>
          <w:rFonts w:ascii="Times New Roman" w:eastAsia="Times New Roman" w:hAnsi="Times New Roman" w:cs="Times New Roman"/>
          <w:sz w:val="24"/>
          <w:szCs w:val="24"/>
          <w:lang w:val="ru-RU"/>
        </w:rPr>
        <w:t xml:space="preserve">Смерть Сталина и борьба за власть. </w:t>
      </w:r>
      <w:r>
        <w:rPr>
          <w:rFonts w:ascii="Times New Roman" w:eastAsia="Times New Roman" w:hAnsi="Times New Roman" w:cs="Times New Roman"/>
          <w:sz w:val="24"/>
          <w:szCs w:val="24"/>
        </w:rPr>
        <w:t>XX</w:t>
      </w:r>
      <w:r w:rsidRPr="00803AD2">
        <w:rPr>
          <w:rFonts w:ascii="Times New Roman" w:eastAsia="Times New Roman" w:hAnsi="Times New Roman" w:cs="Times New Roman"/>
          <w:sz w:val="24"/>
          <w:szCs w:val="24"/>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w:t>
      </w:r>
      <w:r w:rsidRPr="00803AD2">
        <w:rPr>
          <w:rFonts w:ascii="Times New Roman" w:eastAsia="Times New Roman" w:hAnsi="Times New Roman" w:cs="Times New Roman"/>
          <w:spacing w:val="-20"/>
          <w:sz w:val="24"/>
          <w:szCs w:val="24"/>
          <w:lang w:val="ru-RU"/>
        </w:rPr>
        <w:t xml:space="preserve"> </w:t>
      </w:r>
      <w:r w:rsidRPr="00803AD2">
        <w:rPr>
          <w:rFonts w:ascii="Times New Roman" w:eastAsia="Times New Roman" w:hAnsi="Times New Roman" w:cs="Times New Roman"/>
          <w:sz w:val="24"/>
          <w:szCs w:val="24"/>
          <w:lang w:val="ru-RU"/>
        </w:rPr>
        <w:t>строительство.</w:t>
      </w:r>
    </w:p>
    <w:p w:rsidR="006D5497" w:rsidRPr="00803AD2" w:rsidRDefault="00803AD2">
      <w:pPr>
        <w:pStyle w:val="a3"/>
        <w:ind w:right="107" w:firstLine="707"/>
        <w:jc w:val="both"/>
        <w:rPr>
          <w:lang w:val="ru-RU"/>
        </w:rPr>
      </w:pPr>
      <w:r w:rsidRPr="00803AD2">
        <w:rPr>
          <w:lang w:val="ru-RU"/>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w:t>
      </w:r>
      <w:r w:rsidRPr="00803AD2">
        <w:rPr>
          <w:spacing w:val="4"/>
          <w:lang w:val="ru-RU"/>
        </w:rPr>
        <w:t xml:space="preserve"> </w:t>
      </w:r>
      <w:r w:rsidRPr="00803AD2">
        <w:rPr>
          <w:lang w:val="ru-RU"/>
        </w:rPr>
        <w:t>Взаимоотношения со странами</w:t>
      </w:r>
    </w:p>
    <w:p w:rsidR="006D5497" w:rsidRPr="00803AD2" w:rsidRDefault="00803AD2">
      <w:pPr>
        <w:pStyle w:val="a3"/>
        <w:ind w:right="1931" w:firstLine="0"/>
        <w:rPr>
          <w:lang w:val="ru-RU"/>
        </w:rPr>
      </w:pPr>
      <w:r w:rsidRPr="00803AD2">
        <w:rPr>
          <w:lang w:val="ru-RU"/>
        </w:rPr>
        <w:t>«третьего</w:t>
      </w:r>
      <w:r w:rsidRPr="00803AD2">
        <w:rPr>
          <w:spacing w:val="-11"/>
          <w:lang w:val="ru-RU"/>
        </w:rPr>
        <w:t xml:space="preserve"> </w:t>
      </w:r>
      <w:r w:rsidRPr="00803AD2">
        <w:rPr>
          <w:lang w:val="ru-RU"/>
        </w:rPr>
        <w:t>мира».</w:t>
      </w:r>
    </w:p>
    <w:p w:rsidR="006D5497" w:rsidRPr="00803AD2" w:rsidRDefault="00803AD2">
      <w:pPr>
        <w:pStyle w:val="a3"/>
        <w:ind w:right="103" w:firstLine="707"/>
        <w:jc w:val="both"/>
        <w:rPr>
          <w:lang w:val="ru-RU"/>
        </w:rPr>
      </w:pPr>
      <w:r w:rsidRPr="00803AD2">
        <w:rPr>
          <w:lang w:val="ru-RU"/>
        </w:rPr>
        <w:t>Советская культура в конце 1950</w:t>
      </w:r>
      <w:r w:rsidRPr="00803AD2">
        <w:rPr>
          <w:rFonts w:cs="Times New Roman"/>
          <w:lang w:val="ru-RU"/>
        </w:rPr>
        <w:t>-</w:t>
      </w:r>
      <w:r w:rsidRPr="00803AD2">
        <w:rPr>
          <w:lang w:val="ru-RU"/>
        </w:rPr>
        <w:t xml:space="preserve">х — </w:t>
      </w:r>
      <w:r w:rsidRPr="00803AD2">
        <w:rPr>
          <w:rFonts w:cs="Times New Roman"/>
          <w:lang w:val="ru-RU"/>
        </w:rPr>
        <w:t>1960-</w:t>
      </w:r>
      <w:r w:rsidRPr="00803AD2">
        <w:rPr>
          <w:lang w:val="ru-RU"/>
        </w:rPr>
        <w:t>е гг. Научно</w:t>
      </w:r>
      <w:r w:rsidRPr="00803AD2">
        <w:rPr>
          <w:rFonts w:cs="Times New Roman"/>
          <w:lang w:val="ru-RU"/>
        </w:rPr>
        <w:t>-</w:t>
      </w:r>
      <w:r w:rsidRPr="00803AD2">
        <w:rPr>
          <w:lang w:val="ru-RU"/>
        </w:rPr>
        <w:t>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w:t>
      </w:r>
      <w:r w:rsidRPr="00803AD2">
        <w:rPr>
          <w:rFonts w:cs="Times New Roman"/>
          <w:lang w:val="ru-RU"/>
        </w:rPr>
        <w:t>-</w:t>
      </w:r>
      <w:r w:rsidRPr="00803AD2">
        <w:rPr>
          <w:lang w:val="ru-RU"/>
        </w:rPr>
        <w:t>х гг. Театр, его общественное звучание. Власть и творческая</w:t>
      </w:r>
      <w:r w:rsidRPr="00803AD2">
        <w:rPr>
          <w:spacing w:val="-20"/>
          <w:lang w:val="ru-RU"/>
        </w:rPr>
        <w:t xml:space="preserve"> </w:t>
      </w:r>
      <w:r w:rsidRPr="00803AD2">
        <w:rPr>
          <w:lang w:val="ru-RU"/>
        </w:rPr>
        <w:t>интеллигенция.</w:t>
      </w:r>
    </w:p>
    <w:p w:rsidR="006D5497" w:rsidRPr="00803AD2" w:rsidRDefault="00803AD2">
      <w:pPr>
        <w:pStyle w:val="a3"/>
        <w:ind w:right="106" w:firstLine="707"/>
        <w:jc w:val="both"/>
        <w:rPr>
          <w:lang w:val="ru-RU"/>
        </w:rPr>
      </w:pPr>
      <w:r w:rsidRPr="00803AD2">
        <w:rPr>
          <w:lang w:val="ru-RU"/>
        </w:rPr>
        <w:t>Противоречия  внутриполитического  курса  Н. С. Хрущёва.   Причины   отставки Н. С.</w:t>
      </w:r>
      <w:r w:rsidRPr="00803AD2">
        <w:rPr>
          <w:spacing w:val="-8"/>
          <w:lang w:val="ru-RU"/>
        </w:rPr>
        <w:t xml:space="preserve"> </w:t>
      </w:r>
      <w:r w:rsidRPr="00803AD2">
        <w:rPr>
          <w:lang w:val="ru-RU"/>
        </w:rPr>
        <w:t>Хрущёва.</w:t>
      </w:r>
    </w:p>
    <w:p w:rsidR="006D5497" w:rsidRPr="00803AD2" w:rsidRDefault="00803AD2">
      <w:pPr>
        <w:pStyle w:val="a3"/>
        <w:ind w:right="104" w:firstLine="707"/>
        <w:jc w:val="both"/>
        <w:rPr>
          <w:lang w:val="ru-RU"/>
        </w:rPr>
      </w:pPr>
      <w:r w:rsidRPr="00803AD2">
        <w:rPr>
          <w:rFonts w:cs="Times New Roman"/>
          <w:b/>
          <w:bCs/>
          <w:lang w:val="ru-RU"/>
        </w:rPr>
        <w:t xml:space="preserve">СССР в середине 1960-х — середине 1980-х гг. </w:t>
      </w:r>
      <w:r w:rsidRPr="00803AD2">
        <w:rPr>
          <w:lang w:val="ru-RU"/>
        </w:rPr>
        <w:t>Альтернативы развития страны в середине 1960</w:t>
      </w:r>
      <w:r w:rsidRPr="00803AD2">
        <w:rPr>
          <w:rFonts w:cs="Times New Roman"/>
          <w:lang w:val="ru-RU"/>
        </w:rPr>
        <w:t>-</w:t>
      </w:r>
      <w:r w:rsidRPr="00803AD2">
        <w:rPr>
          <w:lang w:val="ru-RU"/>
        </w:rPr>
        <w:t>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w:t>
      </w:r>
      <w:r w:rsidRPr="00803AD2">
        <w:rPr>
          <w:rFonts w:cs="Times New Roman"/>
          <w:lang w:val="ru-RU"/>
        </w:rPr>
        <w:t>-</w:t>
      </w:r>
      <w:r w:rsidRPr="00803AD2">
        <w:rPr>
          <w:lang w:val="ru-RU"/>
        </w:rPr>
        <w:t>государственной</w:t>
      </w:r>
      <w:r w:rsidRPr="00803AD2">
        <w:rPr>
          <w:spacing w:val="-26"/>
          <w:lang w:val="ru-RU"/>
        </w:rPr>
        <w:t xml:space="preserve"> </w:t>
      </w:r>
      <w:r w:rsidRPr="00803AD2">
        <w:rPr>
          <w:lang w:val="ru-RU"/>
        </w:rPr>
        <w:t>номенклатуры.</w:t>
      </w:r>
    </w:p>
    <w:p w:rsidR="006D5497" w:rsidRPr="00803AD2" w:rsidRDefault="00803AD2">
      <w:pPr>
        <w:pStyle w:val="a3"/>
        <w:ind w:left="810" w:right="1931" w:firstLine="0"/>
        <w:rPr>
          <w:lang w:val="ru-RU"/>
        </w:rPr>
      </w:pPr>
      <w:r w:rsidRPr="00803AD2">
        <w:rPr>
          <w:lang w:val="ru-RU"/>
        </w:rPr>
        <w:t>Концепция развитого социализма. Конституция СССР 1977</w:t>
      </w:r>
      <w:r w:rsidRPr="00803AD2">
        <w:rPr>
          <w:spacing w:val="-15"/>
          <w:lang w:val="ru-RU"/>
        </w:rPr>
        <w:t xml:space="preserve"> </w:t>
      </w:r>
      <w:r w:rsidRPr="00803AD2">
        <w:rPr>
          <w:lang w:val="ru-RU"/>
        </w:rPr>
        <w:t>г.</w:t>
      </w:r>
    </w:p>
    <w:p w:rsidR="006D5497" w:rsidRPr="00803AD2" w:rsidRDefault="00803AD2">
      <w:pPr>
        <w:pStyle w:val="a3"/>
        <w:ind w:right="107" w:firstLine="707"/>
        <w:jc w:val="both"/>
        <w:rPr>
          <w:lang w:val="ru-RU"/>
        </w:rPr>
      </w:pPr>
      <w:r w:rsidRPr="00803AD2">
        <w:rPr>
          <w:lang w:val="ru-RU"/>
        </w:rPr>
        <w:t>Советская культура в середине 1960</w:t>
      </w:r>
      <w:r w:rsidRPr="00803AD2">
        <w:rPr>
          <w:rFonts w:cs="Times New Roman"/>
          <w:lang w:val="ru-RU"/>
        </w:rPr>
        <w:t>-</w:t>
      </w:r>
      <w:r w:rsidRPr="00803AD2">
        <w:rPr>
          <w:lang w:val="ru-RU"/>
        </w:rPr>
        <w:t>х — середине 1980</w:t>
      </w:r>
      <w:r w:rsidRPr="00803AD2">
        <w:rPr>
          <w:rFonts w:cs="Times New Roman"/>
          <w:lang w:val="ru-RU"/>
        </w:rPr>
        <w:t>-</w:t>
      </w:r>
      <w:r w:rsidRPr="00803AD2">
        <w:rPr>
          <w:lang w:val="ru-RU"/>
        </w:rPr>
        <w:t>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w:t>
      </w:r>
      <w:r w:rsidRPr="00803AD2">
        <w:rPr>
          <w:spacing w:val="-8"/>
          <w:lang w:val="ru-RU"/>
        </w:rPr>
        <w:t xml:space="preserve"> </w:t>
      </w:r>
      <w:r w:rsidRPr="00803AD2">
        <w:rPr>
          <w:lang w:val="ru-RU"/>
        </w:rPr>
        <w:t>людей.</w:t>
      </w:r>
    </w:p>
    <w:p w:rsidR="006D5497" w:rsidRPr="00803AD2" w:rsidRDefault="00803AD2">
      <w:pPr>
        <w:pStyle w:val="a3"/>
        <w:ind w:right="103" w:firstLine="707"/>
        <w:jc w:val="both"/>
        <w:rPr>
          <w:lang w:val="ru-RU"/>
        </w:rPr>
      </w:pPr>
      <w:r w:rsidRPr="00803AD2">
        <w:rPr>
          <w:lang w:val="ru-RU"/>
        </w:rPr>
        <w:t>СССР в системе международных отношений в середине 1960</w:t>
      </w:r>
      <w:r w:rsidRPr="00803AD2">
        <w:rPr>
          <w:rFonts w:cs="Times New Roman"/>
          <w:lang w:val="ru-RU"/>
        </w:rPr>
        <w:t>-</w:t>
      </w:r>
      <w:r w:rsidRPr="00803AD2">
        <w:rPr>
          <w:lang w:val="ru-RU"/>
        </w:rPr>
        <w:t>х — середине 1980</w:t>
      </w:r>
      <w:r w:rsidRPr="00803AD2">
        <w:rPr>
          <w:rFonts w:cs="Times New Roman"/>
          <w:lang w:val="ru-RU"/>
        </w:rPr>
        <w:t>-</w:t>
      </w:r>
      <w:r w:rsidRPr="00803AD2">
        <w:rPr>
          <w:lang w:val="ru-RU"/>
        </w:rPr>
        <w:t>х гг. Установление военно</w:t>
      </w:r>
      <w:r w:rsidRPr="00803AD2">
        <w:rPr>
          <w:rFonts w:cs="Times New Roman"/>
          <w:lang w:val="ru-RU"/>
        </w:rPr>
        <w:t>-</w:t>
      </w:r>
      <w:r w:rsidRPr="00803AD2">
        <w:rPr>
          <w:lang w:val="ru-RU"/>
        </w:rPr>
        <w:t>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6D5497" w:rsidRPr="00803AD2" w:rsidRDefault="00803AD2">
      <w:pPr>
        <w:pStyle w:val="a3"/>
        <w:ind w:right="105" w:firstLine="707"/>
        <w:jc w:val="both"/>
        <w:rPr>
          <w:lang w:val="ru-RU"/>
        </w:rPr>
      </w:pPr>
      <w:r w:rsidRPr="00803AD2">
        <w:rPr>
          <w:rFonts w:cs="Times New Roman"/>
          <w:b/>
          <w:bCs/>
          <w:lang w:val="ru-RU"/>
        </w:rPr>
        <w:t xml:space="preserve">СССР в годы перестройки (1985—1991 гг.). </w:t>
      </w:r>
      <w:r w:rsidRPr="00803AD2">
        <w:rPr>
          <w:lang w:val="ru-RU"/>
        </w:rPr>
        <w:t>Предпосылки изменения государственного курса в середине 1980</w:t>
      </w:r>
      <w:r w:rsidRPr="00803AD2">
        <w:rPr>
          <w:rFonts w:cs="Times New Roman"/>
          <w:lang w:val="ru-RU"/>
        </w:rPr>
        <w:t>-</w:t>
      </w:r>
      <w:r w:rsidRPr="00803AD2">
        <w:rPr>
          <w:lang w:val="ru-RU"/>
        </w:rPr>
        <w:t>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w:t>
      </w:r>
      <w:r w:rsidRPr="00803AD2">
        <w:rPr>
          <w:spacing w:val="-22"/>
          <w:lang w:val="ru-RU"/>
        </w:rPr>
        <w:t xml:space="preserve"> </w:t>
      </w:r>
      <w:r w:rsidRPr="00803AD2">
        <w:rPr>
          <w:lang w:val="ru-RU"/>
        </w:rPr>
        <w:t>отношения.</w:t>
      </w:r>
    </w:p>
    <w:p w:rsidR="006D5497" w:rsidRPr="00803AD2" w:rsidRDefault="00803AD2">
      <w:pPr>
        <w:pStyle w:val="a3"/>
        <w:ind w:right="108" w:firstLine="707"/>
        <w:jc w:val="both"/>
        <w:rPr>
          <w:lang w:val="ru-RU"/>
        </w:rPr>
      </w:pPr>
      <w:r w:rsidRPr="00803AD2">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w:t>
      </w:r>
      <w:r w:rsidRPr="00803AD2">
        <w:rPr>
          <w:spacing w:val="-17"/>
          <w:lang w:val="ru-RU"/>
        </w:rPr>
        <w:t xml:space="preserve"> </w:t>
      </w:r>
      <w:r w:rsidRPr="00803AD2">
        <w:rPr>
          <w:lang w:val="ru-RU"/>
        </w:rPr>
        <w:t>перестройки.</w:t>
      </w:r>
    </w:p>
    <w:p w:rsidR="006D5497" w:rsidRPr="00803AD2" w:rsidRDefault="00803AD2">
      <w:pPr>
        <w:pStyle w:val="a3"/>
        <w:ind w:right="108" w:firstLine="707"/>
        <w:jc w:val="both"/>
        <w:rPr>
          <w:lang w:val="ru-RU"/>
        </w:rPr>
      </w:pPr>
      <w:r w:rsidRPr="00803AD2">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w:t>
      </w:r>
      <w:r w:rsidRPr="00803AD2">
        <w:rPr>
          <w:spacing w:val="-8"/>
          <w:lang w:val="ru-RU"/>
        </w:rPr>
        <w:t xml:space="preserve"> </w:t>
      </w:r>
      <w:r w:rsidRPr="00803AD2">
        <w:rPr>
          <w:lang w:val="ru-RU"/>
        </w:rPr>
        <w:t>мышления.</w:t>
      </w:r>
    </w:p>
    <w:p w:rsidR="006D5497" w:rsidRPr="00803AD2" w:rsidRDefault="006D5497">
      <w:pPr>
        <w:jc w:val="both"/>
        <w:rPr>
          <w:lang w:val="ru-RU"/>
        </w:rPr>
        <w:sectPr w:rsidR="006D5497" w:rsidRPr="00803AD2">
          <w:footerReference w:type="default" r:id="rId64"/>
          <w:pgSz w:w="11910" w:h="16840"/>
          <w:pgMar w:top="1060" w:right="740" w:bottom="1200" w:left="1600" w:header="0" w:footer="1003" w:gutter="0"/>
          <w:pgNumType w:start="140"/>
          <w:cols w:space="720"/>
        </w:sectPr>
      </w:pPr>
    </w:p>
    <w:p w:rsidR="006D5497" w:rsidRPr="00803AD2" w:rsidRDefault="00803AD2">
      <w:pPr>
        <w:pStyle w:val="a3"/>
        <w:spacing w:before="46"/>
        <w:ind w:right="109" w:firstLine="707"/>
        <w:jc w:val="both"/>
        <w:rPr>
          <w:lang w:val="ru-RU"/>
        </w:rPr>
      </w:pPr>
      <w:r w:rsidRPr="00803AD2">
        <w:rPr>
          <w:lang w:val="ru-RU"/>
        </w:rPr>
        <w:lastRenderedPageBreak/>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w:t>
      </w:r>
      <w:r w:rsidRPr="00803AD2">
        <w:rPr>
          <w:spacing w:val="-20"/>
          <w:lang w:val="ru-RU"/>
        </w:rPr>
        <w:t xml:space="preserve"> </w:t>
      </w:r>
      <w:r w:rsidRPr="00803AD2">
        <w:rPr>
          <w:lang w:val="ru-RU"/>
        </w:rPr>
        <w:t>СССР.</w:t>
      </w:r>
    </w:p>
    <w:p w:rsidR="006D5497" w:rsidRPr="00803AD2" w:rsidRDefault="00803AD2">
      <w:pPr>
        <w:pStyle w:val="a3"/>
        <w:ind w:right="103" w:firstLine="707"/>
        <w:jc w:val="both"/>
        <w:rPr>
          <w:rFonts w:cs="Times New Roman"/>
          <w:lang w:val="ru-RU"/>
        </w:rPr>
      </w:pPr>
      <w:r w:rsidRPr="00803AD2">
        <w:rPr>
          <w:rFonts w:cs="Times New Roman"/>
          <w:b/>
          <w:bCs/>
          <w:lang w:val="ru-RU"/>
        </w:rPr>
        <w:t xml:space="preserve">Российская Федерация в 90-е гг. </w:t>
      </w:r>
      <w:r>
        <w:rPr>
          <w:rFonts w:cs="Times New Roman"/>
          <w:b/>
          <w:bCs/>
        </w:rPr>
        <w:t>XX</w:t>
      </w:r>
      <w:r w:rsidRPr="00803AD2">
        <w:rPr>
          <w:rFonts w:cs="Times New Roman"/>
          <w:b/>
          <w:bCs/>
          <w:lang w:val="ru-RU"/>
        </w:rPr>
        <w:t xml:space="preserve"> — начале </w:t>
      </w:r>
      <w:r>
        <w:rPr>
          <w:rFonts w:cs="Times New Roman"/>
          <w:b/>
          <w:bCs/>
        </w:rPr>
        <w:t>XXI</w:t>
      </w:r>
      <w:r w:rsidRPr="00803AD2">
        <w:rPr>
          <w:rFonts w:cs="Times New Roman"/>
          <w:b/>
          <w:bCs/>
          <w:lang w:val="ru-RU"/>
        </w:rPr>
        <w:t xml:space="preserve"> в. </w:t>
      </w:r>
      <w:r w:rsidRPr="00803AD2">
        <w:rPr>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w:t>
      </w:r>
      <w:r w:rsidRPr="00803AD2">
        <w:rPr>
          <w:spacing w:val="-12"/>
          <w:lang w:val="ru-RU"/>
        </w:rPr>
        <w:t xml:space="preserve"> </w:t>
      </w:r>
      <w:r w:rsidRPr="00803AD2">
        <w:rPr>
          <w:lang w:val="ru-RU"/>
        </w:rPr>
        <w:t>г.)</w:t>
      </w:r>
      <w:r w:rsidRPr="00803AD2">
        <w:rPr>
          <w:rFonts w:cs="Times New Roman"/>
          <w:lang w:val="ru-RU"/>
        </w:rPr>
        <w:t>.</w:t>
      </w:r>
    </w:p>
    <w:p w:rsidR="006D5497" w:rsidRPr="00803AD2" w:rsidRDefault="00803AD2">
      <w:pPr>
        <w:pStyle w:val="a3"/>
        <w:ind w:right="111" w:firstLine="707"/>
        <w:jc w:val="both"/>
        <w:rPr>
          <w:lang w:val="ru-RU"/>
        </w:rPr>
      </w:pPr>
      <w:r w:rsidRPr="00803AD2">
        <w:rPr>
          <w:lang w:val="ru-RU"/>
        </w:rPr>
        <w:t>Экономические реформы 1990-х гг.: основные этапы и результаты. Трудности и противоречия перехода к рыночной</w:t>
      </w:r>
      <w:r w:rsidRPr="00803AD2">
        <w:rPr>
          <w:spacing w:val="-19"/>
          <w:lang w:val="ru-RU"/>
        </w:rPr>
        <w:t xml:space="preserve"> </w:t>
      </w:r>
      <w:r w:rsidRPr="00803AD2">
        <w:rPr>
          <w:lang w:val="ru-RU"/>
        </w:rPr>
        <w:t>экономике.</w:t>
      </w:r>
    </w:p>
    <w:p w:rsidR="006D5497" w:rsidRPr="00803AD2" w:rsidRDefault="00803AD2">
      <w:pPr>
        <w:pStyle w:val="a3"/>
        <w:ind w:right="105" w:firstLine="707"/>
        <w:jc w:val="both"/>
        <w:rPr>
          <w:lang w:val="ru-RU"/>
        </w:rPr>
      </w:pPr>
      <w:r w:rsidRPr="00803AD2">
        <w:rPr>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6D5497" w:rsidRPr="00803AD2" w:rsidRDefault="00803AD2">
      <w:pPr>
        <w:pStyle w:val="a3"/>
        <w:ind w:right="110" w:firstLine="707"/>
        <w:jc w:val="both"/>
        <w:rPr>
          <w:lang w:val="ru-RU"/>
        </w:rPr>
      </w:pPr>
      <w:r w:rsidRPr="00803AD2">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w:t>
      </w:r>
      <w:r w:rsidRPr="00803AD2">
        <w:rPr>
          <w:spacing w:val="-20"/>
          <w:lang w:val="ru-RU"/>
        </w:rPr>
        <w:t xml:space="preserve"> </w:t>
      </w:r>
      <w:r w:rsidRPr="00803AD2">
        <w:rPr>
          <w:lang w:val="ru-RU"/>
        </w:rPr>
        <w:t>зарубежье.</w:t>
      </w:r>
    </w:p>
    <w:p w:rsidR="006D5497" w:rsidRPr="00803AD2" w:rsidRDefault="00803AD2">
      <w:pPr>
        <w:pStyle w:val="a3"/>
        <w:ind w:right="104" w:firstLine="707"/>
        <w:jc w:val="both"/>
        <w:rPr>
          <w:lang w:val="ru-RU"/>
        </w:rPr>
      </w:pPr>
      <w:r w:rsidRPr="00803AD2">
        <w:rPr>
          <w:rFonts w:cs="Times New Roman"/>
          <w:b/>
          <w:bCs/>
          <w:lang w:val="ru-RU"/>
        </w:rPr>
        <w:t xml:space="preserve">Российская Федерация в 2000—2008 гг. </w:t>
      </w:r>
      <w:r w:rsidRPr="00803AD2">
        <w:rPr>
          <w:lang w:val="ru-RU"/>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w:t>
      </w:r>
      <w:r w:rsidRPr="00803AD2">
        <w:rPr>
          <w:spacing w:val="-11"/>
          <w:lang w:val="ru-RU"/>
        </w:rPr>
        <w:t xml:space="preserve"> </w:t>
      </w:r>
      <w:r w:rsidRPr="00803AD2">
        <w:rPr>
          <w:lang w:val="ru-RU"/>
        </w:rPr>
        <w:t>России.</w:t>
      </w:r>
    </w:p>
    <w:p w:rsidR="006D5497" w:rsidRPr="00803AD2" w:rsidRDefault="00803AD2">
      <w:pPr>
        <w:pStyle w:val="a3"/>
        <w:ind w:right="110" w:firstLine="707"/>
        <w:jc w:val="both"/>
        <w:rPr>
          <w:lang w:val="ru-RU"/>
        </w:rPr>
      </w:pPr>
      <w:r w:rsidRPr="00803AD2">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6D5497" w:rsidRPr="00803AD2" w:rsidRDefault="00803AD2">
      <w:pPr>
        <w:pStyle w:val="a3"/>
        <w:ind w:right="106" w:firstLine="707"/>
        <w:jc w:val="both"/>
        <w:rPr>
          <w:lang w:val="ru-RU"/>
        </w:rPr>
      </w:pPr>
      <w:r w:rsidRPr="00803AD2">
        <w:rPr>
          <w:lang w:val="ru-RU"/>
        </w:rPr>
        <w:t xml:space="preserve">Культура и духовная жизнь общества в начале </w:t>
      </w:r>
      <w:r>
        <w:t>XXI</w:t>
      </w:r>
      <w:r w:rsidRPr="00803AD2">
        <w:rPr>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6D5497" w:rsidRPr="00803AD2" w:rsidRDefault="00803AD2">
      <w:pPr>
        <w:pStyle w:val="a3"/>
        <w:ind w:right="106" w:firstLine="707"/>
        <w:jc w:val="both"/>
        <w:rPr>
          <w:lang w:val="ru-RU"/>
        </w:rPr>
      </w:pPr>
      <w:r w:rsidRPr="00803AD2">
        <w:rPr>
          <w:lang w:val="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w:t>
      </w:r>
      <w:r w:rsidRPr="00803AD2">
        <w:rPr>
          <w:spacing w:val="-11"/>
          <w:lang w:val="ru-RU"/>
        </w:rPr>
        <w:t xml:space="preserve"> </w:t>
      </w:r>
      <w:r w:rsidRPr="00803AD2">
        <w:rPr>
          <w:lang w:val="ru-RU"/>
        </w:rPr>
        <w:t>кризиса.</w:t>
      </w:r>
    </w:p>
    <w:p w:rsidR="006D5497" w:rsidRPr="00803AD2" w:rsidRDefault="00803AD2">
      <w:pPr>
        <w:pStyle w:val="a3"/>
        <w:ind w:right="103" w:firstLine="707"/>
        <w:jc w:val="both"/>
        <w:rPr>
          <w:lang w:val="ru-RU"/>
        </w:rPr>
      </w:pPr>
      <w:r w:rsidRPr="00803AD2">
        <w:rPr>
          <w:lang w:val="ru-RU"/>
        </w:rPr>
        <w:t xml:space="preserve">Разработка новой внешнеполитической стратегии в начале </w:t>
      </w:r>
      <w:r>
        <w:t>XXI</w:t>
      </w:r>
      <w:r w:rsidRPr="00803AD2">
        <w:rPr>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w:t>
      </w:r>
      <w:r w:rsidRPr="00803AD2">
        <w:rPr>
          <w:spacing w:val="-14"/>
          <w:lang w:val="ru-RU"/>
        </w:rPr>
        <w:t xml:space="preserve"> </w:t>
      </w:r>
      <w:r w:rsidRPr="00803AD2">
        <w:rPr>
          <w:lang w:val="ru-RU"/>
        </w:rPr>
        <w:t>отношений.</w:t>
      </w:r>
    </w:p>
    <w:p w:rsidR="006D5497" w:rsidRPr="00803AD2" w:rsidRDefault="00803AD2">
      <w:pPr>
        <w:pStyle w:val="1"/>
        <w:ind w:right="6128"/>
        <w:rPr>
          <w:b w:val="0"/>
          <w:bCs w:val="0"/>
          <w:lang w:val="ru-RU"/>
        </w:rPr>
      </w:pPr>
      <w:r w:rsidRPr="00803AD2">
        <w:rPr>
          <w:lang w:val="ru-RU"/>
        </w:rPr>
        <w:t>Всеобщая история История Древнего</w:t>
      </w:r>
      <w:r w:rsidRPr="00803AD2">
        <w:rPr>
          <w:spacing w:val="-5"/>
          <w:lang w:val="ru-RU"/>
        </w:rPr>
        <w:t xml:space="preserve"> </w:t>
      </w:r>
      <w:r w:rsidRPr="00803AD2">
        <w:rPr>
          <w:lang w:val="ru-RU"/>
        </w:rPr>
        <w:t>мира</w:t>
      </w:r>
    </w:p>
    <w:p w:rsidR="006D5497" w:rsidRPr="00803AD2" w:rsidRDefault="00803AD2">
      <w:pPr>
        <w:pStyle w:val="a3"/>
        <w:ind w:right="105" w:firstLine="707"/>
        <w:jc w:val="both"/>
        <w:rPr>
          <w:lang w:val="ru-RU"/>
        </w:rPr>
      </w:pPr>
      <w:r w:rsidRPr="00803AD2">
        <w:rPr>
          <w:lang w:val="ru-RU"/>
        </w:rPr>
        <w:t xml:space="preserve">Что изучает история. Историческая хронология (счёт лет </w:t>
      </w:r>
      <w:r w:rsidRPr="00803AD2">
        <w:rPr>
          <w:spacing w:val="-4"/>
          <w:lang w:val="ru-RU"/>
        </w:rPr>
        <w:t xml:space="preserve">«до </w:t>
      </w:r>
      <w:r w:rsidRPr="00803AD2">
        <w:rPr>
          <w:lang w:val="ru-RU"/>
        </w:rPr>
        <w:t xml:space="preserve">н. </w:t>
      </w:r>
      <w:r w:rsidRPr="00803AD2">
        <w:rPr>
          <w:spacing w:val="2"/>
          <w:lang w:val="ru-RU"/>
        </w:rPr>
        <w:t xml:space="preserve">э.» </w:t>
      </w:r>
      <w:r w:rsidRPr="00803AD2">
        <w:rPr>
          <w:lang w:val="ru-RU"/>
        </w:rPr>
        <w:t xml:space="preserve">и </w:t>
      </w:r>
      <w:r w:rsidRPr="00803AD2">
        <w:rPr>
          <w:spacing w:val="-4"/>
          <w:lang w:val="ru-RU"/>
        </w:rPr>
        <w:t xml:space="preserve">«н. </w:t>
      </w:r>
      <w:r w:rsidRPr="00803AD2">
        <w:rPr>
          <w:lang w:val="ru-RU"/>
        </w:rPr>
        <w:t>э.»). Историческая карта. Источники исторических знаний. Вспомогательные исторические науки.</w:t>
      </w:r>
    </w:p>
    <w:p w:rsidR="006D5497" w:rsidRPr="00803AD2" w:rsidRDefault="00803AD2">
      <w:pPr>
        <w:pStyle w:val="a3"/>
        <w:ind w:right="104" w:firstLine="707"/>
        <w:jc w:val="both"/>
        <w:rPr>
          <w:lang w:val="ru-RU"/>
        </w:rPr>
      </w:pPr>
      <w:r w:rsidRPr="00803AD2">
        <w:rPr>
          <w:b/>
          <w:lang w:val="ru-RU"/>
        </w:rPr>
        <w:t xml:space="preserve">Первобытность. </w:t>
      </w:r>
      <w:r w:rsidRPr="00803AD2">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w:t>
      </w:r>
      <w:r w:rsidRPr="00803AD2">
        <w:rPr>
          <w:spacing w:val="-18"/>
          <w:lang w:val="ru-RU"/>
        </w:rPr>
        <w:t xml:space="preserve"> </w:t>
      </w:r>
      <w:r w:rsidRPr="00803AD2">
        <w:rPr>
          <w:lang w:val="ru-RU"/>
        </w:rPr>
        <w:t>цивилизаций.</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Древний мир: </w:t>
      </w:r>
      <w:r w:rsidRPr="00803AD2">
        <w:rPr>
          <w:rFonts w:ascii="Times New Roman" w:hAnsi="Times New Roman"/>
          <w:sz w:val="24"/>
          <w:lang w:val="ru-RU"/>
        </w:rPr>
        <w:t>понятие и хронология. Карта Древнего</w:t>
      </w:r>
      <w:r w:rsidRPr="00803AD2">
        <w:rPr>
          <w:rFonts w:ascii="Times New Roman" w:hAnsi="Times New Roman"/>
          <w:spacing w:val="-19"/>
          <w:sz w:val="24"/>
          <w:lang w:val="ru-RU"/>
        </w:rPr>
        <w:t xml:space="preserve"> </w:t>
      </w:r>
      <w:r w:rsidRPr="00803AD2">
        <w:rPr>
          <w:rFonts w:ascii="Times New Roman" w:hAnsi="Times New Roman"/>
          <w:sz w:val="24"/>
          <w:lang w:val="ru-RU"/>
        </w:rPr>
        <w:t>мира.</w:t>
      </w:r>
    </w:p>
    <w:p w:rsidR="006D5497" w:rsidRPr="00803AD2" w:rsidRDefault="00803AD2">
      <w:pPr>
        <w:pStyle w:val="1"/>
        <w:spacing w:line="274" w:lineRule="exact"/>
        <w:ind w:right="1931"/>
        <w:rPr>
          <w:b w:val="0"/>
          <w:bCs w:val="0"/>
          <w:lang w:val="ru-RU"/>
        </w:rPr>
      </w:pPr>
      <w:r w:rsidRPr="00803AD2">
        <w:rPr>
          <w:lang w:val="ru-RU"/>
        </w:rPr>
        <w:t>Древний</w:t>
      </w:r>
      <w:r w:rsidRPr="00803AD2">
        <w:rPr>
          <w:spacing w:val="-3"/>
          <w:lang w:val="ru-RU"/>
        </w:rPr>
        <w:t xml:space="preserve"> </w:t>
      </w:r>
      <w:r w:rsidRPr="00803AD2">
        <w:rPr>
          <w:lang w:val="ru-RU"/>
        </w:rPr>
        <w:t>Восток</w:t>
      </w:r>
    </w:p>
    <w:p w:rsidR="006D5497" w:rsidRPr="00803AD2" w:rsidRDefault="00803AD2">
      <w:pPr>
        <w:pStyle w:val="a3"/>
        <w:spacing w:before="1" w:line="276" w:lineRule="exact"/>
        <w:ind w:right="104" w:firstLine="707"/>
        <w:jc w:val="both"/>
        <w:rPr>
          <w:lang w:val="ru-RU"/>
        </w:rPr>
      </w:pPr>
      <w:r w:rsidRPr="00803AD2">
        <w:rPr>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w:t>
      </w:r>
      <w:r w:rsidRPr="00803AD2">
        <w:rPr>
          <w:spacing w:val="-23"/>
          <w:lang w:val="ru-RU"/>
        </w:rPr>
        <w:t xml:space="preserve"> </w:t>
      </w:r>
      <w:r w:rsidRPr="00803AD2">
        <w:rPr>
          <w:lang w:val="ru-RU"/>
        </w:rPr>
        <w:t>Вавилона.</w:t>
      </w:r>
    </w:p>
    <w:p w:rsidR="006D5497" w:rsidRPr="00803AD2" w:rsidRDefault="006D5497">
      <w:pPr>
        <w:spacing w:line="276" w:lineRule="exact"/>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8" w:firstLine="707"/>
        <w:jc w:val="both"/>
        <w:rPr>
          <w:lang w:val="ru-RU"/>
        </w:rPr>
      </w:pPr>
      <w:r w:rsidRPr="00803AD2">
        <w:rPr>
          <w:lang w:val="ru-RU"/>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6D5497" w:rsidRPr="00803AD2" w:rsidRDefault="00803AD2">
      <w:pPr>
        <w:pStyle w:val="a3"/>
        <w:ind w:right="111" w:firstLine="707"/>
        <w:jc w:val="both"/>
        <w:rPr>
          <w:lang w:val="ru-RU"/>
        </w:rPr>
      </w:pPr>
      <w:r w:rsidRPr="00803AD2">
        <w:rPr>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D5497" w:rsidRPr="00803AD2" w:rsidRDefault="00803AD2">
      <w:pPr>
        <w:pStyle w:val="a3"/>
        <w:ind w:right="112" w:firstLine="707"/>
        <w:jc w:val="both"/>
        <w:rPr>
          <w:lang w:val="ru-RU"/>
        </w:rPr>
      </w:pPr>
      <w:r w:rsidRPr="00803AD2">
        <w:rPr>
          <w:lang w:val="ru-RU"/>
        </w:rPr>
        <w:t>Ассирия: завоевания ассирийцев, культурные сокровища Ниневии, гибель  империи. Персидская держава: военные походы, управление</w:t>
      </w:r>
      <w:r w:rsidRPr="00803AD2">
        <w:rPr>
          <w:spacing w:val="-26"/>
          <w:lang w:val="ru-RU"/>
        </w:rPr>
        <w:t xml:space="preserve"> </w:t>
      </w:r>
      <w:r w:rsidRPr="00803AD2">
        <w:rPr>
          <w:lang w:val="ru-RU"/>
        </w:rPr>
        <w:t>империей.</w:t>
      </w:r>
    </w:p>
    <w:p w:rsidR="006D5497" w:rsidRPr="00803AD2" w:rsidRDefault="00803AD2">
      <w:pPr>
        <w:pStyle w:val="a3"/>
        <w:ind w:right="104" w:firstLine="707"/>
        <w:jc w:val="both"/>
        <w:rPr>
          <w:lang w:val="ru-RU"/>
        </w:rPr>
      </w:pPr>
      <w:r w:rsidRPr="00803AD2">
        <w:rPr>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w:t>
      </w:r>
      <w:r w:rsidRPr="00803AD2">
        <w:rPr>
          <w:spacing w:val="-25"/>
          <w:lang w:val="ru-RU"/>
        </w:rPr>
        <w:t xml:space="preserve"> </w:t>
      </w:r>
      <w:r w:rsidRPr="00803AD2">
        <w:rPr>
          <w:lang w:val="ru-RU"/>
        </w:rPr>
        <w:t>Индии.</w:t>
      </w:r>
    </w:p>
    <w:p w:rsidR="006D5497" w:rsidRPr="00803AD2" w:rsidRDefault="00803AD2">
      <w:pPr>
        <w:pStyle w:val="a3"/>
        <w:ind w:right="108" w:firstLine="707"/>
        <w:jc w:val="both"/>
        <w:rPr>
          <w:lang w:val="ru-RU"/>
        </w:rPr>
      </w:pPr>
      <w:r w:rsidRPr="00803AD2">
        <w:rPr>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w:t>
      </w:r>
      <w:r w:rsidRPr="00803AD2">
        <w:rPr>
          <w:spacing w:val="-22"/>
          <w:lang w:val="ru-RU"/>
        </w:rPr>
        <w:t xml:space="preserve"> </w:t>
      </w:r>
      <w:r w:rsidRPr="00803AD2">
        <w:rPr>
          <w:lang w:val="ru-RU"/>
        </w:rPr>
        <w:t>стена.</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Античный мир: </w:t>
      </w:r>
      <w:r w:rsidRPr="00803AD2">
        <w:rPr>
          <w:rFonts w:ascii="Times New Roman" w:hAnsi="Times New Roman"/>
          <w:sz w:val="24"/>
          <w:lang w:val="ru-RU"/>
        </w:rPr>
        <w:t>понятие. Карта античного</w:t>
      </w:r>
      <w:r w:rsidRPr="00803AD2">
        <w:rPr>
          <w:rFonts w:ascii="Times New Roman" w:hAnsi="Times New Roman"/>
          <w:spacing w:val="-15"/>
          <w:sz w:val="24"/>
          <w:lang w:val="ru-RU"/>
        </w:rPr>
        <w:t xml:space="preserve"> </w:t>
      </w:r>
      <w:r w:rsidRPr="00803AD2">
        <w:rPr>
          <w:rFonts w:ascii="Times New Roman" w:hAnsi="Times New Roman"/>
          <w:sz w:val="24"/>
          <w:lang w:val="ru-RU"/>
        </w:rPr>
        <w:t>мира.</w:t>
      </w:r>
    </w:p>
    <w:p w:rsidR="006D5497" w:rsidRPr="00803AD2" w:rsidRDefault="00803AD2">
      <w:pPr>
        <w:pStyle w:val="1"/>
        <w:spacing w:line="274" w:lineRule="exact"/>
        <w:ind w:right="1931"/>
        <w:rPr>
          <w:b w:val="0"/>
          <w:bCs w:val="0"/>
          <w:lang w:val="ru-RU"/>
        </w:rPr>
      </w:pPr>
      <w:r w:rsidRPr="00803AD2">
        <w:rPr>
          <w:lang w:val="ru-RU"/>
        </w:rPr>
        <w:t>Древняя</w:t>
      </w:r>
      <w:r w:rsidRPr="00803AD2">
        <w:rPr>
          <w:spacing w:val="-1"/>
          <w:lang w:val="ru-RU"/>
        </w:rPr>
        <w:t xml:space="preserve"> </w:t>
      </w:r>
      <w:r w:rsidRPr="00803AD2">
        <w:rPr>
          <w:lang w:val="ru-RU"/>
        </w:rPr>
        <w:t>Греция</w:t>
      </w:r>
    </w:p>
    <w:p w:rsidR="006D5497" w:rsidRPr="00803AD2" w:rsidRDefault="00803AD2">
      <w:pPr>
        <w:pStyle w:val="a3"/>
        <w:ind w:right="110" w:firstLine="707"/>
        <w:jc w:val="both"/>
        <w:rPr>
          <w:lang w:val="ru-RU"/>
        </w:rPr>
      </w:pPr>
      <w:r w:rsidRPr="00803AD2">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w:t>
      </w:r>
      <w:r w:rsidRPr="00803AD2">
        <w:rPr>
          <w:spacing w:val="-20"/>
          <w:lang w:val="ru-RU"/>
        </w:rPr>
        <w:t xml:space="preserve"> </w:t>
      </w:r>
      <w:r w:rsidRPr="00803AD2">
        <w:rPr>
          <w:lang w:val="ru-RU"/>
        </w:rPr>
        <w:t>героях.</w:t>
      </w:r>
    </w:p>
    <w:p w:rsidR="006D5497" w:rsidRPr="00803AD2" w:rsidRDefault="00803AD2">
      <w:pPr>
        <w:pStyle w:val="a3"/>
        <w:ind w:right="108" w:firstLine="707"/>
        <w:jc w:val="both"/>
        <w:rPr>
          <w:lang w:val="ru-RU"/>
        </w:rPr>
      </w:pPr>
      <w:r w:rsidRPr="00803AD2">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w:t>
      </w:r>
      <w:r w:rsidRPr="00803AD2">
        <w:rPr>
          <w:spacing w:val="-25"/>
          <w:lang w:val="ru-RU"/>
        </w:rPr>
        <w:t xml:space="preserve"> </w:t>
      </w:r>
      <w:r w:rsidRPr="00803AD2">
        <w:rPr>
          <w:lang w:val="ru-RU"/>
        </w:rPr>
        <w:t>дела.</w:t>
      </w:r>
    </w:p>
    <w:p w:rsidR="006D5497" w:rsidRPr="00803AD2" w:rsidRDefault="00803AD2">
      <w:pPr>
        <w:pStyle w:val="a3"/>
        <w:ind w:right="111" w:firstLine="707"/>
        <w:jc w:val="both"/>
        <w:rPr>
          <w:lang w:val="ru-RU"/>
        </w:rPr>
      </w:pPr>
      <w:r w:rsidRPr="00803AD2">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w:t>
      </w:r>
      <w:r w:rsidRPr="00803AD2">
        <w:rPr>
          <w:spacing w:val="-6"/>
          <w:lang w:val="ru-RU"/>
        </w:rPr>
        <w:t xml:space="preserve"> </w:t>
      </w:r>
      <w:r w:rsidRPr="00803AD2">
        <w:rPr>
          <w:lang w:val="ru-RU"/>
        </w:rPr>
        <w:t>Македонии.</w:t>
      </w:r>
    </w:p>
    <w:p w:rsidR="006D5497" w:rsidRPr="00803AD2" w:rsidRDefault="00803AD2">
      <w:pPr>
        <w:pStyle w:val="a3"/>
        <w:ind w:right="112" w:firstLine="707"/>
        <w:jc w:val="both"/>
        <w:rPr>
          <w:lang w:val="ru-RU"/>
        </w:rPr>
      </w:pPr>
      <w:r w:rsidRPr="00803AD2">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w:t>
      </w:r>
      <w:r w:rsidRPr="00803AD2">
        <w:rPr>
          <w:spacing w:val="-15"/>
          <w:lang w:val="ru-RU"/>
        </w:rPr>
        <w:t xml:space="preserve"> </w:t>
      </w:r>
      <w:r w:rsidRPr="00803AD2">
        <w:rPr>
          <w:lang w:val="ru-RU"/>
        </w:rPr>
        <w:t>игры.</w:t>
      </w:r>
    </w:p>
    <w:p w:rsidR="006D5497" w:rsidRPr="00803AD2" w:rsidRDefault="00803AD2">
      <w:pPr>
        <w:pStyle w:val="a3"/>
        <w:ind w:right="113" w:firstLine="707"/>
        <w:jc w:val="both"/>
        <w:rPr>
          <w:lang w:val="ru-RU"/>
        </w:rPr>
      </w:pPr>
      <w:r w:rsidRPr="00803AD2">
        <w:rPr>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w:t>
      </w:r>
      <w:r w:rsidRPr="00803AD2">
        <w:rPr>
          <w:spacing w:val="-30"/>
          <w:lang w:val="ru-RU"/>
        </w:rPr>
        <w:t xml:space="preserve"> </w:t>
      </w:r>
      <w:r w:rsidRPr="00803AD2">
        <w:rPr>
          <w:lang w:val="ru-RU"/>
        </w:rPr>
        <w:t>мира.</w:t>
      </w:r>
    </w:p>
    <w:p w:rsidR="006D5497" w:rsidRPr="00803AD2" w:rsidRDefault="00803AD2">
      <w:pPr>
        <w:pStyle w:val="1"/>
        <w:spacing w:line="274" w:lineRule="exact"/>
        <w:ind w:right="1931"/>
        <w:rPr>
          <w:b w:val="0"/>
          <w:bCs w:val="0"/>
          <w:lang w:val="ru-RU"/>
        </w:rPr>
      </w:pPr>
      <w:r w:rsidRPr="00803AD2">
        <w:rPr>
          <w:lang w:val="ru-RU"/>
        </w:rPr>
        <w:t>Древний</w:t>
      </w:r>
      <w:r w:rsidRPr="00803AD2">
        <w:rPr>
          <w:spacing w:val="-4"/>
          <w:lang w:val="ru-RU"/>
        </w:rPr>
        <w:t xml:space="preserve"> </w:t>
      </w:r>
      <w:r w:rsidRPr="00803AD2">
        <w:rPr>
          <w:lang w:val="ru-RU"/>
        </w:rPr>
        <w:t>Рим</w:t>
      </w:r>
    </w:p>
    <w:p w:rsidR="006D5497" w:rsidRPr="00803AD2" w:rsidRDefault="00803AD2">
      <w:pPr>
        <w:pStyle w:val="a3"/>
        <w:ind w:right="111" w:firstLine="707"/>
        <w:jc w:val="both"/>
        <w:rPr>
          <w:lang w:val="ru-RU"/>
        </w:rPr>
      </w:pPr>
      <w:r w:rsidRPr="00803AD2">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sidRPr="00803AD2">
        <w:rPr>
          <w:spacing w:val="-8"/>
          <w:lang w:val="ru-RU"/>
        </w:rPr>
        <w:t xml:space="preserve"> </w:t>
      </w:r>
      <w:r w:rsidRPr="00803AD2">
        <w:rPr>
          <w:lang w:val="ru-RU"/>
        </w:rPr>
        <w:t>римлян.</w:t>
      </w:r>
    </w:p>
    <w:p w:rsidR="006D5497" w:rsidRPr="00803AD2" w:rsidRDefault="00803AD2">
      <w:pPr>
        <w:pStyle w:val="a3"/>
        <w:ind w:right="108" w:firstLine="707"/>
        <w:jc w:val="both"/>
        <w:rPr>
          <w:lang w:val="ru-RU"/>
        </w:rPr>
      </w:pPr>
      <w:r w:rsidRPr="00803AD2">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6D5497" w:rsidRPr="00803AD2" w:rsidRDefault="00803AD2">
      <w:pPr>
        <w:pStyle w:val="a3"/>
        <w:ind w:right="106" w:firstLine="707"/>
        <w:jc w:val="both"/>
        <w:rPr>
          <w:lang w:val="ru-RU"/>
        </w:rPr>
      </w:pPr>
      <w:r w:rsidRPr="00803AD2">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D5497" w:rsidRPr="00803AD2" w:rsidRDefault="00803AD2">
      <w:pPr>
        <w:pStyle w:val="a3"/>
        <w:ind w:right="106" w:firstLine="707"/>
        <w:jc w:val="both"/>
        <w:rPr>
          <w:lang w:val="ru-RU"/>
        </w:rPr>
      </w:pPr>
      <w:r w:rsidRPr="00803AD2">
        <w:rPr>
          <w:lang w:val="ru-RU"/>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w:t>
      </w:r>
      <w:r w:rsidRPr="00803AD2">
        <w:rPr>
          <w:spacing w:val="3"/>
          <w:lang w:val="ru-RU"/>
        </w:rPr>
        <w:t xml:space="preserve">Быт </w:t>
      </w:r>
      <w:r w:rsidRPr="00803AD2">
        <w:rPr>
          <w:lang w:val="ru-RU"/>
        </w:rPr>
        <w:t>и досуг римлян.</w:t>
      </w:r>
    </w:p>
    <w:p w:rsidR="006D5497" w:rsidRPr="00803AD2" w:rsidRDefault="00803AD2">
      <w:pPr>
        <w:pStyle w:val="a3"/>
        <w:ind w:left="810" w:right="1931" w:firstLine="0"/>
        <w:rPr>
          <w:lang w:val="ru-RU"/>
        </w:rPr>
      </w:pPr>
      <w:r w:rsidRPr="00803AD2">
        <w:rPr>
          <w:lang w:val="ru-RU"/>
        </w:rPr>
        <w:t>Историческое и культурное наследие древних</w:t>
      </w:r>
      <w:r w:rsidRPr="00803AD2">
        <w:rPr>
          <w:spacing w:val="-21"/>
          <w:lang w:val="ru-RU"/>
        </w:rPr>
        <w:t xml:space="preserve"> </w:t>
      </w:r>
      <w:r w:rsidRPr="00803AD2">
        <w:rPr>
          <w:lang w:val="ru-RU"/>
        </w:rPr>
        <w:t>цивилизаций.</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1"/>
        <w:spacing w:before="51" w:line="274" w:lineRule="exact"/>
        <w:ind w:right="1931"/>
        <w:rPr>
          <w:b w:val="0"/>
          <w:bCs w:val="0"/>
          <w:lang w:val="ru-RU"/>
        </w:rPr>
      </w:pPr>
      <w:r w:rsidRPr="00803AD2">
        <w:rPr>
          <w:lang w:val="ru-RU"/>
        </w:rPr>
        <w:lastRenderedPageBreak/>
        <w:t>История Средних</w:t>
      </w:r>
      <w:r w:rsidRPr="00803AD2">
        <w:rPr>
          <w:spacing w:val="-8"/>
          <w:lang w:val="ru-RU"/>
        </w:rPr>
        <w:t xml:space="preserve"> </w:t>
      </w:r>
      <w:r w:rsidRPr="00803AD2">
        <w:rPr>
          <w:lang w:val="ru-RU"/>
        </w:rPr>
        <w:t>веков</w:t>
      </w:r>
    </w:p>
    <w:p w:rsidR="006D5497" w:rsidRPr="00803AD2" w:rsidRDefault="00803AD2">
      <w:pPr>
        <w:pStyle w:val="a3"/>
        <w:spacing w:line="274" w:lineRule="exact"/>
        <w:ind w:left="810" w:right="1931" w:firstLine="0"/>
        <w:rPr>
          <w:lang w:val="ru-RU"/>
        </w:rPr>
      </w:pPr>
      <w:r w:rsidRPr="00803AD2">
        <w:rPr>
          <w:lang w:val="ru-RU"/>
        </w:rPr>
        <w:t>Средние века: понятие и хронологические</w:t>
      </w:r>
      <w:r w:rsidRPr="00803AD2">
        <w:rPr>
          <w:spacing w:val="-15"/>
          <w:lang w:val="ru-RU"/>
        </w:rPr>
        <w:t xml:space="preserve"> </w:t>
      </w:r>
      <w:r w:rsidRPr="00803AD2">
        <w:rPr>
          <w:lang w:val="ru-RU"/>
        </w:rPr>
        <w:t>рамки.</w:t>
      </w:r>
    </w:p>
    <w:p w:rsidR="006D5497" w:rsidRPr="00803AD2" w:rsidRDefault="00803AD2">
      <w:pPr>
        <w:pStyle w:val="1"/>
        <w:spacing w:line="274" w:lineRule="exact"/>
        <w:ind w:right="1931"/>
        <w:rPr>
          <w:b w:val="0"/>
          <w:bCs w:val="0"/>
          <w:lang w:val="ru-RU"/>
        </w:rPr>
      </w:pPr>
      <w:r w:rsidRPr="00803AD2">
        <w:rPr>
          <w:lang w:val="ru-RU"/>
        </w:rPr>
        <w:t>Раннее</w:t>
      </w:r>
      <w:r w:rsidRPr="00803AD2">
        <w:rPr>
          <w:spacing w:val="-6"/>
          <w:lang w:val="ru-RU"/>
        </w:rPr>
        <w:t xml:space="preserve"> </w:t>
      </w:r>
      <w:r w:rsidRPr="00803AD2">
        <w:rPr>
          <w:lang w:val="ru-RU"/>
        </w:rPr>
        <w:t>Средневековье</w:t>
      </w:r>
    </w:p>
    <w:p w:rsidR="006D5497" w:rsidRPr="00803AD2" w:rsidRDefault="00803AD2">
      <w:pPr>
        <w:pStyle w:val="a3"/>
        <w:ind w:right="115" w:firstLine="707"/>
        <w:jc w:val="both"/>
        <w:rPr>
          <w:lang w:val="ru-RU"/>
        </w:rPr>
      </w:pPr>
      <w:r w:rsidRPr="00803AD2">
        <w:rPr>
          <w:lang w:val="ru-RU"/>
        </w:rPr>
        <w:t>Начало Средневековья. Великое переселение народов. Образование варварских королевств.</w:t>
      </w:r>
    </w:p>
    <w:p w:rsidR="006D5497" w:rsidRPr="00803AD2" w:rsidRDefault="00803AD2">
      <w:pPr>
        <w:pStyle w:val="a3"/>
        <w:ind w:right="109" w:firstLine="707"/>
        <w:jc w:val="both"/>
        <w:rPr>
          <w:lang w:val="ru-RU"/>
        </w:rPr>
      </w:pPr>
      <w:r w:rsidRPr="00803AD2">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D5497" w:rsidRPr="00803AD2" w:rsidRDefault="00803AD2">
      <w:pPr>
        <w:pStyle w:val="a3"/>
        <w:ind w:right="106" w:firstLine="707"/>
        <w:jc w:val="both"/>
        <w:rPr>
          <w:lang w:val="ru-RU"/>
        </w:rPr>
      </w:pPr>
      <w:r w:rsidRPr="00803AD2">
        <w:rPr>
          <w:lang w:val="ru-RU"/>
        </w:rPr>
        <w:t xml:space="preserve">Византийская империя в </w:t>
      </w:r>
      <w:r>
        <w:t>IV</w:t>
      </w:r>
      <w:r w:rsidRPr="00803AD2">
        <w:rPr>
          <w:lang w:val="ru-RU"/>
        </w:rPr>
        <w:t>—</w:t>
      </w:r>
      <w:r>
        <w:rPr>
          <w:rFonts w:cs="Times New Roman"/>
        </w:rPr>
        <w:t>XI</w:t>
      </w:r>
      <w:r w:rsidRPr="00803AD2">
        <w:rPr>
          <w:rFonts w:cs="Times New Roman"/>
          <w:lang w:val="ru-RU"/>
        </w:rPr>
        <w:t xml:space="preserve"> </w:t>
      </w:r>
      <w:r w:rsidRPr="00803AD2">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w:t>
      </w:r>
      <w:r w:rsidRPr="00803AD2">
        <w:rPr>
          <w:spacing w:val="-9"/>
          <w:lang w:val="ru-RU"/>
        </w:rPr>
        <w:t xml:space="preserve"> </w:t>
      </w:r>
      <w:r w:rsidRPr="00803AD2">
        <w:rPr>
          <w:lang w:val="ru-RU"/>
        </w:rPr>
        <w:t>Византии.</w:t>
      </w:r>
    </w:p>
    <w:p w:rsidR="006D5497" w:rsidRPr="00803AD2" w:rsidRDefault="00803AD2">
      <w:pPr>
        <w:pStyle w:val="a3"/>
        <w:ind w:right="111" w:firstLine="707"/>
        <w:jc w:val="both"/>
        <w:rPr>
          <w:lang w:val="ru-RU"/>
        </w:rPr>
      </w:pPr>
      <w:r w:rsidRPr="00803AD2">
        <w:rPr>
          <w:lang w:val="ru-RU"/>
        </w:rPr>
        <w:t xml:space="preserve">Арабы в </w:t>
      </w:r>
      <w:r>
        <w:t>VI</w:t>
      </w:r>
      <w:r w:rsidRPr="00803AD2">
        <w:rPr>
          <w:lang w:val="ru-RU"/>
        </w:rPr>
        <w:t>—Х</w:t>
      </w:r>
      <w:r>
        <w:t>I</w:t>
      </w:r>
      <w:r w:rsidRPr="00803AD2">
        <w:rPr>
          <w:lang w:val="ru-RU"/>
        </w:rPr>
        <w:t xml:space="preserve"> вв.: расселение, занятия. Возникновение и распространение ислама. Завоевания арабов. Арабский халифат, его расцвет и распад. Арабская</w:t>
      </w:r>
      <w:r w:rsidRPr="00803AD2">
        <w:rPr>
          <w:spacing w:val="-29"/>
          <w:lang w:val="ru-RU"/>
        </w:rPr>
        <w:t xml:space="preserve"> </w:t>
      </w:r>
      <w:r w:rsidRPr="00803AD2">
        <w:rPr>
          <w:lang w:val="ru-RU"/>
        </w:rPr>
        <w:t>культура.</w:t>
      </w:r>
    </w:p>
    <w:p w:rsidR="006D5497" w:rsidRPr="00803AD2" w:rsidRDefault="00803AD2">
      <w:pPr>
        <w:pStyle w:val="1"/>
        <w:spacing w:line="274" w:lineRule="exact"/>
        <w:ind w:right="1931"/>
        <w:rPr>
          <w:b w:val="0"/>
          <w:bCs w:val="0"/>
          <w:lang w:val="ru-RU"/>
        </w:rPr>
      </w:pPr>
      <w:r w:rsidRPr="00803AD2">
        <w:rPr>
          <w:lang w:val="ru-RU"/>
        </w:rPr>
        <w:t>Зрелое</w:t>
      </w:r>
      <w:r w:rsidRPr="00803AD2">
        <w:rPr>
          <w:spacing w:val="-3"/>
          <w:lang w:val="ru-RU"/>
        </w:rPr>
        <w:t xml:space="preserve"> </w:t>
      </w:r>
      <w:r w:rsidRPr="00803AD2">
        <w:rPr>
          <w:lang w:val="ru-RU"/>
        </w:rPr>
        <w:t>Средневековье</w:t>
      </w:r>
    </w:p>
    <w:p w:rsidR="006D5497" w:rsidRPr="00803AD2" w:rsidRDefault="00803AD2">
      <w:pPr>
        <w:pStyle w:val="a3"/>
        <w:ind w:right="109" w:firstLine="707"/>
        <w:jc w:val="both"/>
        <w:rPr>
          <w:lang w:val="ru-RU"/>
        </w:rPr>
      </w:pPr>
      <w:r w:rsidRPr="00803AD2">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D5497" w:rsidRPr="00803AD2" w:rsidRDefault="00803AD2">
      <w:pPr>
        <w:pStyle w:val="a3"/>
        <w:ind w:right="115" w:firstLine="707"/>
        <w:jc w:val="both"/>
        <w:rPr>
          <w:lang w:val="ru-RU"/>
        </w:rPr>
      </w:pPr>
      <w:r w:rsidRPr="00803AD2">
        <w:rPr>
          <w:lang w:val="ru-RU"/>
        </w:rPr>
        <w:t>Крестьянство: феодальная зависимость, повинности, условия жизни. Крестьянская община.</w:t>
      </w:r>
    </w:p>
    <w:p w:rsidR="006D5497" w:rsidRPr="00803AD2" w:rsidRDefault="00803AD2">
      <w:pPr>
        <w:pStyle w:val="a3"/>
        <w:ind w:right="106" w:firstLine="707"/>
        <w:jc w:val="both"/>
        <w:rPr>
          <w:lang w:val="ru-RU"/>
        </w:rPr>
      </w:pPr>
      <w:r w:rsidRPr="00803AD2">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w:t>
      </w:r>
      <w:r w:rsidRPr="00803AD2">
        <w:rPr>
          <w:rFonts w:cs="Times New Roman"/>
          <w:lang w:val="ru-RU"/>
        </w:rPr>
        <w:t xml:space="preserve">- </w:t>
      </w:r>
      <w:r w:rsidRPr="00803AD2">
        <w:rPr>
          <w:lang w:val="ru-RU"/>
        </w:rPr>
        <w:t>республики. Облик средневековых городов. Быт</w:t>
      </w:r>
      <w:r w:rsidRPr="00803AD2">
        <w:rPr>
          <w:spacing w:val="-9"/>
          <w:lang w:val="ru-RU"/>
        </w:rPr>
        <w:t xml:space="preserve"> </w:t>
      </w:r>
      <w:r w:rsidRPr="00803AD2">
        <w:rPr>
          <w:lang w:val="ru-RU"/>
        </w:rPr>
        <w:t>горожан.</w:t>
      </w:r>
    </w:p>
    <w:p w:rsidR="006D5497" w:rsidRPr="00803AD2" w:rsidRDefault="00803AD2">
      <w:pPr>
        <w:pStyle w:val="a3"/>
        <w:ind w:right="110" w:firstLine="707"/>
        <w:jc w:val="both"/>
        <w:rPr>
          <w:lang w:val="ru-RU"/>
        </w:rPr>
      </w:pPr>
      <w:r w:rsidRPr="00803AD2">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w:t>
      </w:r>
      <w:r w:rsidRPr="00803AD2">
        <w:rPr>
          <w:spacing w:val="-7"/>
          <w:lang w:val="ru-RU"/>
        </w:rPr>
        <w:t xml:space="preserve"> </w:t>
      </w:r>
      <w:r w:rsidRPr="00803AD2">
        <w:rPr>
          <w:lang w:val="ru-RU"/>
        </w:rPr>
        <w:t>еретиков.</w:t>
      </w:r>
    </w:p>
    <w:p w:rsidR="006D5497" w:rsidRPr="00803AD2" w:rsidRDefault="00803AD2">
      <w:pPr>
        <w:pStyle w:val="a3"/>
        <w:ind w:right="105" w:firstLine="707"/>
        <w:jc w:val="both"/>
        <w:rPr>
          <w:lang w:val="ru-RU"/>
        </w:rPr>
      </w:pPr>
      <w:r w:rsidRPr="00803AD2">
        <w:rPr>
          <w:lang w:val="ru-RU"/>
        </w:rPr>
        <w:t xml:space="preserve">Государства Европы в </w:t>
      </w:r>
      <w:r>
        <w:t>XII</w:t>
      </w:r>
      <w:r w:rsidRPr="00803AD2">
        <w:rPr>
          <w:lang w:val="ru-RU"/>
        </w:rPr>
        <w:t>—Х</w:t>
      </w:r>
      <w:r>
        <w:t>V</w:t>
      </w:r>
      <w:r w:rsidRPr="00803AD2">
        <w:rPr>
          <w:lang w:val="ru-RU"/>
        </w:rPr>
        <w:t xml:space="preserve"> вв. Усиление королевской власти в странах Западной Европы. Сословно</w:t>
      </w:r>
      <w:r w:rsidRPr="00803AD2">
        <w:rPr>
          <w:rFonts w:cs="Times New Roman"/>
          <w:lang w:val="ru-RU"/>
        </w:rPr>
        <w:t>-</w:t>
      </w:r>
      <w:r w:rsidRPr="00803AD2">
        <w:rPr>
          <w:lang w:val="ru-RU"/>
        </w:rPr>
        <w:t xml:space="preserve">представительная монархия. Образование централизованных государств в Англии, Франции. Столетняя война; Ж. д’Арк. Германские государства в </w:t>
      </w:r>
      <w:r>
        <w:rPr>
          <w:rFonts w:cs="Times New Roman"/>
        </w:rPr>
        <w:t>XII</w:t>
      </w:r>
      <w:r w:rsidRPr="00803AD2">
        <w:rPr>
          <w:lang w:val="ru-RU"/>
        </w:rPr>
        <w:t>—</w:t>
      </w:r>
      <w:r>
        <w:rPr>
          <w:rFonts w:cs="Times New Roman"/>
        </w:rPr>
        <w:t>XV</w:t>
      </w:r>
      <w:r w:rsidRPr="00803AD2">
        <w:rPr>
          <w:rFonts w:cs="Times New Roman"/>
          <w:lang w:val="ru-RU"/>
        </w:rPr>
        <w:t xml:space="preserve"> </w:t>
      </w:r>
      <w:r w:rsidRPr="00803AD2">
        <w:rPr>
          <w:lang w:val="ru-RU"/>
        </w:rPr>
        <w:t xml:space="preserve">вв. Реконкиста и образование централизованных государств на Пиренейском полуострове. Итальянские республики в </w:t>
      </w:r>
      <w:r>
        <w:t>XII</w:t>
      </w:r>
      <w:r w:rsidRPr="00803AD2">
        <w:rPr>
          <w:lang w:val="ru-RU"/>
        </w:rPr>
        <w:t>—</w:t>
      </w:r>
      <w:r>
        <w:rPr>
          <w:rFonts w:cs="Times New Roman"/>
        </w:rPr>
        <w:t>XV</w:t>
      </w:r>
      <w:r w:rsidRPr="00803AD2">
        <w:rPr>
          <w:rFonts w:cs="Times New Roman"/>
          <w:lang w:val="ru-RU"/>
        </w:rPr>
        <w:t xml:space="preserve"> </w:t>
      </w:r>
      <w:r w:rsidRPr="00803AD2">
        <w:rPr>
          <w:lang w:val="ru-RU"/>
        </w:rPr>
        <w:t xml:space="preserve">вв. Экономическое и социальное развитие европейских стран. Обострение социальных противоречий в </w:t>
      </w:r>
      <w:r>
        <w:t>XIV</w:t>
      </w:r>
      <w:r w:rsidRPr="00803AD2">
        <w:rPr>
          <w:lang w:val="ru-RU"/>
        </w:rPr>
        <w:t xml:space="preserve"> в. (Жакерия, восстание Уота Тайлера). Гуситское движение в</w:t>
      </w:r>
      <w:r w:rsidRPr="00803AD2">
        <w:rPr>
          <w:spacing w:val="-15"/>
          <w:lang w:val="ru-RU"/>
        </w:rPr>
        <w:t xml:space="preserve"> </w:t>
      </w:r>
      <w:r w:rsidRPr="00803AD2">
        <w:rPr>
          <w:lang w:val="ru-RU"/>
        </w:rPr>
        <w:t>Чехии.</w:t>
      </w:r>
    </w:p>
    <w:p w:rsidR="006D5497" w:rsidRPr="00803AD2" w:rsidRDefault="00803AD2">
      <w:pPr>
        <w:pStyle w:val="a3"/>
        <w:ind w:right="106" w:firstLine="707"/>
        <w:jc w:val="both"/>
        <w:rPr>
          <w:lang w:val="ru-RU"/>
        </w:rPr>
      </w:pPr>
      <w:r w:rsidRPr="00803AD2">
        <w:rPr>
          <w:lang w:val="ru-RU"/>
        </w:rPr>
        <w:t xml:space="preserve">Византийская империя и славянские государства в </w:t>
      </w:r>
      <w:r>
        <w:t>XII</w:t>
      </w:r>
      <w:r w:rsidRPr="00803AD2">
        <w:rPr>
          <w:lang w:val="ru-RU"/>
        </w:rPr>
        <w:t>—</w:t>
      </w:r>
      <w:r>
        <w:rPr>
          <w:rFonts w:cs="Times New Roman"/>
        </w:rPr>
        <w:t>XV</w:t>
      </w:r>
      <w:r w:rsidRPr="00803AD2">
        <w:rPr>
          <w:rFonts w:cs="Times New Roman"/>
          <w:lang w:val="ru-RU"/>
        </w:rPr>
        <w:t xml:space="preserve"> </w:t>
      </w:r>
      <w:r w:rsidRPr="00803AD2">
        <w:rPr>
          <w:lang w:val="ru-RU"/>
        </w:rPr>
        <w:t>вв. Экспансия турок</w:t>
      </w:r>
      <w:r w:rsidRPr="00803AD2">
        <w:rPr>
          <w:rFonts w:cs="Times New Roman"/>
          <w:lang w:val="ru-RU"/>
        </w:rPr>
        <w:t xml:space="preserve">- </w:t>
      </w:r>
      <w:r w:rsidRPr="00803AD2">
        <w:rPr>
          <w:lang w:val="ru-RU"/>
        </w:rPr>
        <w:t>османов и падение</w:t>
      </w:r>
      <w:r w:rsidRPr="00803AD2">
        <w:rPr>
          <w:spacing w:val="-8"/>
          <w:lang w:val="ru-RU"/>
        </w:rPr>
        <w:t xml:space="preserve"> </w:t>
      </w:r>
      <w:r w:rsidRPr="00803AD2">
        <w:rPr>
          <w:lang w:val="ru-RU"/>
        </w:rPr>
        <w:t>Византии.</w:t>
      </w:r>
    </w:p>
    <w:p w:rsidR="006D5497" w:rsidRPr="00803AD2" w:rsidRDefault="00803AD2">
      <w:pPr>
        <w:pStyle w:val="a3"/>
        <w:ind w:right="113" w:firstLine="707"/>
        <w:jc w:val="both"/>
        <w:rPr>
          <w:lang w:val="ru-RU"/>
        </w:rPr>
      </w:pPr>
      <w:r w:rsidRPr="00803AD2">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D5497" w:rsidRPr="00803AD2" w:rsidRDefault="00803AD2">
      <w:pPr>
        <w:pStyle w:val="a3"/>
        <w:ind w:right="108" w:firstLine="707"/>
        <w:jc w:val="both"/>
        <w:rPr>
          <w:lang w:val="ru-RU"/>
        </w:rPr>
      </w:pPr>
      <w:r w:rsidRPr="00803AD2">
        <w:rPr>
          <w:b/>
          <w:lang w:val="ru-RU"/>
        </w:rPr>
        <w:t xml:space="preserve">Страны Востока в Средние века. </w:t>
      </w:r>
      <w:r w:rsidRPr="00803AD2">
        <w:rPr>
          <w:lang w:val="ru-RU"/>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w:t>
      </w:r>
      <w:r w:rsidRPr="00803AD2">
        <w:rPr>
          <w:spacing w:val="33"/>
          <w:lang w:val="ru-RU"/>
        </w:rPr>
        <w:t xml:space="preserve"> </w:t>
      </w:r>
      <w:r w:rsidRPr="00803AD2">
        <w:rPr>
          <w:lang w:val="ru-RU"/>
        </w:rPr>
        <w:t>индийских</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княжеств, вторжение мусульман, Делийский султанат. Культура народов Востока. Литература. Архитектура. Традиционные искусства и</w:t>
      </w:r>
      <w:r w:rsidRPr="00803AD2">
        <w:rPr>
          <w:spacing w:val="-24"/>
          <w:lang w:val="ru-RU"/>
        </w:rPr>
        <w:t xml:space="preserve"> </w:t>
      </w:r>
      <w:r w:rsidRPr="00803AD2">
        <w:rPr>
          <w:lang w:val="ru-RU"/>
        </w:rPr>
        <w:t>ремёсла.</w:t>
      </w:r>
    </w:p>
    <w:p w:rsidR="006D5497" w:rsidRPr="00803AD2" w:rsidRDefault="00803AD2">
      <w:pPr>
        <w:ind w:left="102" w:right="105"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Государства доколумбовой Америки. </w:t>
      </w:r>
      <w:r w:rsidRPr="00803AD2">
        <w:rPr>
          <w:rFonts w:ascii="Times New Roman" w:hAnsi="Times New Roman"/>
          <w:sz w:val="24"/>
          <w:lang w:val="ru-RU"/>
        </w:rPr>
        <w:t>Общественный строй. Религиозные верования населения.</w:t>
      </w:r>
      <w:r w:rsidRPr="00803AD2">
        <w:rPr>
          <w:rFonts w:ascii="Times New Roman" w:hAnsi="Times New Roman"/>
          <w:spacing w:val="-13"/>
          <w:sz w:val="24"/>
          <w:lang w:val="ru-RU"/>
        </w:rPr>
        <w:t xml:space="preserve"> </w:t>
      </w:r>
      <w:r w:rsidRPr="00803AD2">
        <w:rPr>
          <w:rFonts w:ascii="Times New Roman" w:hAnsi="Times New Roman"/>
          <w:sz w:val="24"/>
          <w:lang w:val="ru-RU"/>
        </w:rPr>
        <w:t>Культура.</w:t>
      </w:r>
    </w:p>
    <w:p w:rsidR="006D5497" w:rsidRPr="00803AD2" w:rsidRDefault="00803AD2">
      <w:pPr>
        <w:pStyle w:val="a3"/>
        <w:ind w:left="810" w:right="1931" w:firstLine="0"/>
        <w:rPr>
          <w:lang w:val="ru-RU"/>
        </w:rPr>
      </w:pPr>
      <w:r w:rsidRPr="00803AD2">
        <w:rPr>
          <w:lang w:val="ru-RU"/>
        </w:rPr>
        <w:t>Историческое и культурное наследие</w:t>
      </w:r>
      <w:r w:rsidRPr="00803AD2">
        <w:rPr>
          <w:spacing w:val="-16"/>
          <w:lang w:val="ru-RU"/>
        </w:rPr>
        <w:t xml:space="preserve"> </w:t>
      </w:r>
      <w:r w:rsidRPr="00803AD2">
        <w:rPr>
          <w:lang w:val="ru-RU"/>
        </w:rPr>
        <w:t>Средневековья.</w:t>
      </w:r>
    </w:p>
    <w:p w:rsidR="006D5497" w:rsidRPr="00803AD2" w:rsidRDefault="00803AD2">
      <w:pPr>
        <w:pStyle w:val="1"/>
        <w:spacing w:line="274" w:lineRule="exact"/>
        <w:ind w:right="1931"/>
        <w:rPr>
          <w:b w:val="0"/>
          <w:bCs w:val="0"/>
          <w:lang w:val="ru-RU"/>
        </w:rPr>
      </w:pPr>
      <w:r w:rsidRPr="00803AD2">
        <w:rPr>
          <w:lang w:val="ru-RU"/>
        </w:rPr>
        <w:t>Новая</w:t>
      </w:r>
      <w:r w:rsidRPr="00803AD2">
        <w:rPr>
          <w:spacing w:val="-3"/>
          <w:lang w:val="ru-RU"/>
        </w:rPr>
        <w:t xml:space="preserve"> </w:t>
      </w:r>
      <w:r w:rsidRPr="00803AD2">
        <w:rPr>
          <w:lang w:val="ru-RU"/>
        </w:rPr>
        <w:t>история</w:t>
      </w:r>
    </w:p>
    <w:p w:rsidR="006D5497" w:rsidRPr="00803AD2" w:rsidRDefault="00803AD2">
      <w:pPr>
        <w:pStyle w:val="a3"/>
        <w:spacing w:line="274" w:lineRule="exact"/>
        <w:ind w:left="810" w:right="1931" w:firstLine="0"/>
        <w:rPr>
          <w:lang w:val="ru-RU"/>
        </w:rPr>
      </w:pPr>
      <w:r w:rsidRPr="00803AD2">
        <w:rPr>
          <w:lang w:val="ru-RU"/>
        </w:rPr>
        <w:t>Новое время: понятие и хронологические</w:t>
      </w:r>
      <w:r w:rsidRPr="00803AD2">
        <w:rPr>
          <w:spacing w:val="-11"/>
          <w:lang w:val="ru-RU"/>
        </w:rPr>
        <w:t xml:space="preserve"> </w:t>
      </w:r>
      <w:r w:rsidRPr="00803AD2">
        <w:rPr>
          <w:lang w:val="ru-RU"/>
        </w:rPr>
        <w:t>рамки.</w:t>
      </w:r>
    </w:p>
    <w:p w:rsidR="006D5497" w:rsidRPr="00803AD2" w:rsidRDefault="00803AD2">
      <w:pPr>
        <w:pStyle w:val="1"/>
        <w:spacing w:before="0"/>
        <w:ind w:right="1931"/>
        <w:rPr>
          <w:b w:val="0"/>
          <w:bCs w:val="0"/>
          <w:lang w:val="ru-RU"/>
        </w:rPr>
      </w:pPr>
      <w:r w:rsidRPr="00803AD2">
        <w:rPr>
          <w:lang w:val="ru-RU"/>
        </w:rPr>
        <w:t>Европа в конце Х</w:t>
      </w:r>
      <w:r>
        <w:t>V</w:t>
      </w:r>
      <w:r w:rsidRPr="00803AD2">
        <w:rPr>
          <w:lang w:val="ru-RU"/>
        </w:rPr>
        <w:t xml:space="preserve"> </w:t>
      </w:r>
      <w:r w:rsidRPr="00803AD2">
        <w:rPr>
          <w:rFonts w:cs="Times New Roman"/>
          <w:b w:val="0"/>
          <w:bCs w:val="0"/>
          <w:lang w:val="ru-RU"/>
        </w:rPr>
        <w:t xml:space="preserve">— </w:t>
      </w:r>
      <w:r w:rsidRPr="00803AD2">
        <w:rPr>
          <w:lang w:val="ru-RU"/>
        </w:rPr>
        <w:t xml:space="preserve">начале </w:t>
      </w:r>
      <w:r>
        <w:t>XVII</w:t>
      </w:r>
      <w:r w:rsidRPr="00803AD2">
        <w:rPr>
          <w:spacing w:val="-7"/>
          <w:lang w:val="ru-RU"/>
        </w:rPr>
        <w:t xml:space="preserve"> </w:t>
      </w:r>
      <w:r w:rsidRPr="00803AD2">
        <w:rPr>
          <w:lang w:val="ru-RU"/>
        </w:rPr>
        <w:t>в.</w:t>
      </w:r>
    </w:p>
    <w:p w:rsidR="006D5497" w:rsidRPr="00803AD2" w:rsidRDefault="00803AD2">
      <w:pPr>
        <w:pStyle w:val="a3"/>
        <w:ind w:right="107" w:firstLine="707"/>
        <w:jc w:val="both"/>
        <w:rPr>
          <w:lang w:val="ru-RU"/>
        </w:rPr>
      </w:pPr>
      <w:r w:rsidRPr="00803AD2">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t>XVI</w:t>
      </w:r>
      <w:r w:rsidRPr="00803AD2">
        <w:rPr>
          <w:lang w:val="ru-RU"/>
        </w:rPr>
        <w:t xml:space="preserve"> — начале </w:t>
      </w:r>
      <w:r>
        <w:t>XVII</w:t>
      </w:r>
      <w:r w:rsidRPr="00803AD2">
        <w:rPr>
          <w:lang w:val="ru-RU"/>
        </w:rPr>
        <w:t xml:space="preserve"> в. Возникновение мануфактур. Развитие товарного производства. Расширение внутреннего и мирового</w:t>
      </w:r>
      <w:r w:rsidRPr="00803AD2">
        <w:rPr>
          <w:spacing w:val="-10"/>
          <w:lang w:val="ru-RU"/>
        </w:rPr>
        <w:t xml:space="preserve"> </w:t>
      </w:r>
      <w:r w:rsidRPr="00803AD2">
        <w:rPr>
          <w:lang w:val="ru-RU"/>
        </w:rPr>
        <w:t>рынка.</w:t>
      </w:r>
    </w:p>
    <w:p w:rsidR="006D5497" w:rsidRPr="00803AD2" w:rsidRDefault="00803AD2">
      <w:pPr>
        <w:pStyle w:val="a3"/>
        <w:ind w:right="107" w:firstLine="707"/>
        <w:jc w:val="both"/>
        <w:rPr>
          <w:lang w:val="ru-RU"/>
        </w:rPr>
      </w:pPr>
      <w:r w:rsidRPr="00803AD2">
        <w:rPr>
          <w:lang w:val="ru-RU"/>
        </w:rPr>
        <w:t xml:space="preserve">Абсолютные монархии. Англия, Франция, монархия Габсбургов в </w:t>
      </w:r>
      <w:r>
        <w:t>XVI</w:t>
      </w:r>
      <w:r w:rsidRPr="00803AD2">
        <w:rPr>
          <w:lang w:val="ru-RU"/>
        </w:rPr>
        <w:t xml:space="preserve"> — начале </w:t>
      </w:r>
      <w:r>
        <w:rPr>
          <w:rFonts w:cs="Times New Roman"/>
        </w:rPr>
        <w:t>XVII</w:t>
      </w:r>
      <w:r w:rsidRPr="00803AD2">
        <w:rPr>
          <w:rFonts w:cs="Times New Roman"/>
          <w:lang w:val="ru-RU"/>
        </w:rPr>
        <w:t xml:space="preserve"> </w:t>
      </w:r>
      <w:r w:rsidRPr="00803AD2">
        <w:rPr>
          <w:lang w:val="ru-RU"/>
        </w:rPr>
        <w:t>в.: внутреннее развитие и внешняя политика. Образование национальных государств в</w:t>
      </w:r>
      <w:r w:rsidRPr="00803AD2">
        <w:rPr>
          <w:spacing w:val="-4"/>
          <w:lang w:val="ru-RU"/>
        </w:rPr>
        <w:t xml:space="preserve"> </w:t>
      </w:r>
      <w:r w:rsidRPr="00803AD2">
        <w:rPr>
          <w:lang w:val="ru-RU"/>
        </w:rPr>
        <w:t>Европе.</w:t>
      </w:r>
    </w:p>
    <w:p w:rsidR="006D5497" w:rsidRPr="00803AD2" w:rsidRDefault="00803AD2">
      <w:pPr>
        <w:pStyle w:val="a3"/>
        <w:ind w:right="109" w:firstLine="707"/>
        <w:jc w:val="both"/>
        <w:rPr>
          <w:lang w:val="ru-RU"/>
        </w:rPr>
      </w:pPr>
      <w:r w:rsidRPr="00803AD2">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803AD2">
        <w:rPr>
          <w:spacing w:val="-20"/>
          <w:lang w:val="ru-RU"/>
        </w:rPr>
        <w:t xml:space="preserve"> </w:t>
      </w:r>
      <w:r w:rsidRPr="00803AD2">
        <w:rPr>
          <w:lang w:val="ru-RU"/>
        </w:rPr>
        <w:t>войны.</w:t>
      </w:r>
    </w:p>
    <w:p w:rsidR="006D5497" w:rsidRPr="00803AD2" w:rsidRDefault="00803AD2">
      <w:pPr>
        <w:pStyle w:val="a3"/>
        <w:ind w:right="104" w:firstLine="707"/>
        <w:jc w:val="both"/>
        <w:rPr>
          <w:lang w:val="ru-RU"/>
        </w:rPr>
      </w:pPr>
      <w:r w:rsidRPr="00803AD2">
        <w:rPr>
          <w:lang w:val="ru-RU"/>
        </w:rPr>
        <w:t>Нидерландская революция: цели, участники, формы борьбы. Итоги и значение революции.</w:t>
      </w:r>
    </w:p>
    <w:p w:rsidR="006D5497" w:rsidRPr="00803AD2" w:rsidRDefault="00803AD2">
      <w:pPr>
        <w:pStyle w:val="a3"/>
        <w:ind w:right="108" w:firstLine="707"/>
        <w:jc w:val="both"/>
        <w:rPr>
          <w:lang w:val="ru-RU"/>
        </w:rPr>
      </w:pPr>
      <w:r w:rsidRPr="00803AD2">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D5497" w:rsidRPr="00803AD2" w:rsidRDefault="00803AD2">
      <w:pPr>
        <w:pStyle w:val="1"/>
        <w:spacing w:line="274" w:lineRule="exact"/>
        <w:ind w:right="105"/>
        <w:rPr>
          <w:b w:val="0"/>
          <w:bCs w:val="0"/>
          <w:lang w:val="ru-RU"/>
        </w:rPr>
      </w:pPr>
      <w:r w:rsidRPr="00803AD2">
        <w:rPr>
          <w:lang w:val="ru-RU"/>
        </w:rPr>
        <w:t xml:space="preserve">Страны Европы и Северной Америки в середине </w:t>
      </w:r>
      <w:r>
        <w:t>XVII</w:t>
      </w:r>
      <w:r w:rsidRPr="00803AD2">
        <w:rPr>
          <w:lang w:val="ru-RU"/>
        </w:rPr>
        <w:t>—Х</w:t>
      </w:r>
      <w:r>
        <w:t>VIII</w:t>
      </w:r>
      <w:r w:rsidRPr="00803AD2">
        <w:rPr>
          <w:spacing w:val="-13"/>
          <w:lang w:val="ru-RU"/>
        </w:rPr>
        <w:t xml:space="preserve"> </w:t>
      </w:r>
      <w:r w:rsidRPr="00803AD2">
        <w:rPr>
          <w:lang w:val="ru-RU"/>
        </w:rPr>
        <w:t>в.</w:t>
      </w:r>
    </w:p>
    <w:p w:rsidR="006D5497" w:rsidRPr="00803AD2" w:rsidRDefault="00803AD2">
      <w:pPr>
        <w:pStyle w:val="a3"/>
        <w:ind w:right="104" w:firstLine="707"/>
        <w:jc w:val="both"/>
        <w:rPr>
          <w:lang w:val="ru-RU"/>
        </w:rPr>
      </w:pPr>
      <w:r w:rsidRPr="00803AD2">
        <w:rPr>
          <w:lang w:val="ru-RU"/>
        </w:rPr>
        <w:t xml:space="preserve">Английская революция </w:t>
      </w:r>
      <w:r>
        <w:t>XVII</w:t>
      </w:r>
      <w:r w:rsidRPr="00803AD2">
        <w:rPr>
          <w:lang w:val="ru-RU"/>
        </w:rPr>
        <w:t xml:space="preserve"> в.: причины, участники, этапы. О. Кромвель. Итоги и значение революции. Экономическое и социальное развитие Европы в </w:t>
      </w:r>
      <w:r>
        <w:t>XVII</w:t>
      </w:r>
      <w:r w:rsidRPr="00803AD2">
        <w:rPr>
          <w:lang w:val="ru-RU"/>
        </w:rPr>
        <w:t>—Х</w:t>
      </w:r>
      <w:r>
        <w:t>VIII</w:t>
      </w:r>
      <w:r w:rsidRPr="00803AD2">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t>XVIII</w:t>
      </w:r>
      <w:r w:rsidRPr="00803AD2">
        <w:rPr>
          <w:lang w:val="ru-RU"/>
        </w:rPr>
        <w:t xml:space="preserve"> в. Война североамериканских колоний за независимость. Образование Соединённых Штатов Америки; «отцы</w:t>
      </w:r>
      <w:r w:rsidRPr="00803AD2">
        <w:rPr>
          <w:rFonts w:cs="Times New Roman"/>
          <w:lang w:val="ru-RU"/>
        </w:rPr>
        <w:t xml:space="preserve">- </w:t>
      </w:r>
      <w:r w:rsidRPr="00803AD2">
        <w:rPr>
          <w:lang w:val="ru-RU"/>
        </w:rPr>
        <w:t>основатели».</w:t>
      </w:r>
    </w:p>
    <w:p w:rsidR="006D5497" w:rsidRPr="00803AD2" w:rsidRDefault="00803AD2">
      <w:pPr>
        <w:pStyle w:val="a3"/>
        <w:ind w:right="109" w:firstLine="707"/>
        <w:jc w:val="both"/>
        <w:rPr>
          <w:lang w:val="ru-RU"/>
        </w:rPr>
      </w:pPr>
      <w:r w:rsidRPr="00803AD2">
        <w:rPr>
          <w:lang w:val="ru-RU"/>
        </w:rPr>
        <w:t xml:space="preserve">Французская революция </w:t>
      </w:r>
      <w:r>
        <w:t>XVIII</w:t>
      </w:r>
      <w:r w:rsidRPr="00803AD2">
        <w:rPr>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w:t>
      </w:r>
      <w:r w:rsidRPr="00803AD2">
        <w:rPr>
          <w:spacing w:val="-26"/>
          <w:lang w:val="ru-RU"/>
        </w:rPr>
        <w:t xml:space="preserve"> </w:t>
      </w:r>
      <w:r w:rsidRPr="00803AD2">
        <w:rPr>
          <w:lang w:val="ru-RU"/>
        </w:rPr>
        <w:t>революции.</w:t>
      </w:r>
    </w:p>
    <w:p w:rsidR="006D5497" w:rsidRPr="00803AD2" w:rsidRDefault="00803AD2">
      <w:pPr>
        <w:pStyle w:val="a3"/>
        <w:ind w:right="102" w:firstLine="707"/>
        <w:jc w:val="both"/>
        <w:rPr>
          <w:lang w:val="ru-RU"/>
        </w:rPr>
      </w:pPr>
      <w:r w:rsidRPr="00803AD2">
        <w:rPr>
          <w:lang w:val="ru-RU"/>
        </w:rPr>
        <w:t xml:space="preserve">Европейская культура </w:t>
      </w:r>
      <w:r>
        <w:t>XVI</w:t>
      </w:r>
      <w:r w:rsidRPr="00803AD2">
        <w:rPr>
          <w:lang w:val="ru-RU"/>
        </w:rPr>
        <w:t>—</w:t>
      </w:r>
      <w:r>
        <w:rPr>
          <w:rFonts w:cs="Times New Roman"/>
        </w:rPr>
        <w:t>XVIII</w:t>
      </w:r>
      <w:r w:rsidRPr="00803AD2">
        <w:rPr>
          <w:rFonts w:cs="Times New Roman"/>
          <w:lang w:val="ru-RU"/>
        </w:rPr>
        <w:t xml:space="preserve"> </w:t>
      </w:r>
      <w:r w:rsidRPr="00803AD2">
        <w:rPr>
          <w:lang w:val="ru-RU"/>
        </w:rPr>
        <w:t>вв. Развитие науки: переворот в естествознании</w:t>
      </w:r>
      <w:r w:rsidRPr="00803AD2">
        <w:rPr>
          <w:rFonts w:cs="Times New Roman"/>
          <w:lang w:val="ru-RU"/>
        </w:rPr>
        <w:t xml:space="preserve">, </w:t>
      </w:r>
      <w:r w:rsidRPr="00803AD2">
        <w:rPr>
          <w:lang w:val="ru-RU"/>
        </w:rPr>
        <w:t xml:space="preserve">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sidRPr="00803AD2">
        <w:rPr>
          <w:lang w:val="ru-RU"/>
        </w:rPr>
        <w:t>—</w:t>
      </w:r>
      <w:r>
        <w:rPr>
          <w:rFonts w:cs="Times New Roman"/>
        </w:rPr>
        <w:t>XVIII</w:t>
      </w:r>
      <w:r w:rsidRPr="00803AD2">
        <w:rPr>
          <w:rFonts w:cs="Times New Roman"/>
          <w:lang w:val="ru-RU"/>
        </w:rPr>
        <w:t xml:space="preserve"> </w:t>
      </w:r>
      <w:r w:rsidRPr="00803AD2">
        <w:rPr>
          <w:lang w:val="ru-RU"/>
        </w:rPr>
        <w:t xml:space="preserve">вв. (барокко, классицизм). Становление театра. Международные отношения середины </w:t>
      </w:r>
      <w:r>
        <w:t>XVII</w:t>
      </w:r>
      <w:r w:rsidRPr="00803AD2">
        <w:rPr>
          <w:lang w:val="ru-RU"/>
        </w:rPr>
        <w:t>—</w:t>
      </w:r>
      <w:r>
        <w:rPr>
          <w:rFonts w:cs="Times New Roman"/>
        </w:rPr>
        <w:t>XVIII</w:t>
      </w:r>
      <w:r w:rsidRPr="00803AD2">
        <w:rPr>
          <w:rFonts w:cs="Times New Roman"/>
          <w:lang w:val="ru-RU"/>
        </w:rPr>
        <w:t xml:space="preserve"> </w:t>
      </w:r>
      <w:r w:rsidRPr="00803AD2">
        <w:rPr>
          <w:lang w:val="ru-RU"/>
        </w:rPr>
        <w:t>в. Европейские конфликты и дипломатия. Семилетняя война. Разделы Речи Посполитой. Колониальные захваты европейских</w:t>
      </w:r>
      <w:r w:rsidRPr="00803AD2">
        <w:rPr>
          <w:spacing w:val="-11"/>
          <w:lang w:val="ru-RU"/>
        </w:rPr>
        <w:t xml:space="preserve"> </w:t>
      </w:r>
      <w:r w:rsidRPr="00803AD2">
        <w:rPr>
          <w:lang w:val="ru-RU"/>
        </w:rPr>
        <w:t>держав.</w:t>
      </w:r>
    </w:p>
    <w:p w:rsidR="006D5497" w:rsidRPr="00803AD2" w:rsidRDefault="00803AD2">
      <w:pPr>
        <w:pStyle w:val="1"/>
        <w:spacing w:line="274" w:lineRule="exact"/>
        <w:ind w:right="1931"/>
        <w:rPr>
          <w:b w:val="0"/>
          <w:bCs w:val="0"/>
          <w:lang w:val="ru-RU"/>
        </w:rPr>
      </w:pPr>
      <w:r w:rsidRPr="00803AD2">
        <w:rPr>
          <w:lang w:val="ru-RU"/>
        </w:rPr>
        <w:t xml:space="preserve">Страны Востока в </w:t>
      </w:r>
      <w:r>
        <w:t>XVI</w:t>
      </w:r>
      <w:r w:rsidRPr="00803AD2">
        <w:rPr>
          <w:lang w:val="ru-RU"/>
        </w:rPr>
        <w:t>—</w:t>
      </w:r>
      <w:r>
        <w:rPr>
          <w:rFonts w:cs="Times New Roman"/>
        </w:rPr>
        <w:t>XVIII</w:t>
      </w:r>
      <w:r w:rsidRPr="00803AD2">
        <w:rPr>
          <w:rFonts w:cs="Times New Roman"/>
          <w:spacing w:val="-5"/>
          <w:lang w:val="ru-RU"/>
        </w:rPr>
        <w:t xml:space="preserve"> </w:t>
      </w:r>
      <w:r w:rsidRPr="00803AD2">
        <w:rPr>
          <w:lang w:val="ru-RU"/>
        </w:rPr>
        <w:t>вв.</w:t>
      </w:r>
    </w:p>
    <w:p w:rsidR="006D5497" w:rsidRPr="00803AD2" w:rsidRDefault="00803AD2">
      <w:pPr>
        <w:pStyle w:val="a3"/>
        <w:ind w:right="104" w:firstLine="707"/>
        <w:jc w:val="both"/>
        <w:rPr>
          <w:lang w:val="ru-RU"/>
        </w:rPr>
      </w:pPr>
      <w:r w:rsidRPr="00803AD2">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w:t>
      </w:r>
      <w:r w:rsidRPr="00803AD2">
        <w:rPr>
          <w:spacing w:val="-26"/>
          <w:lang w:val="ru-RU"/>
        </w:rPr>
        <w:t xml:space="preserve"> </w:t>
      </w:r>
      <w:r w:rsidRPr="00803AD2">
        <w:rPr>
          <w:lang w:val="ru-RU"/>
        </w:rPr>
        <w:t>Японии.</w:t>
      </w:r>
    </w:p>
    <w:p w:rsidR="006D5497" w:rsidRPr="00803AD2" w:rsidRDefault="00803AD2">
      <w:pPr>
        <w:pStyle w:val="1"/>
        <w:spacing w:line="274" w:lineRule="exact"/>
        <w:ind w:right="105"/>
        <w:rPr>
          <w:b w:val="0"/>
          <w:bCs w:val="0"/>
          <w:lang w:val="ru-RU"/>
        </w:rPr>
      </w:pPr>
      <w:r w:rsidRPr="00803AD2">
        <w:rPr>
          <w:lang w:val="ru-RU"/>
        </w:rPr>
        <w:t>Страны Европы и Северной Америки в первой половине Х</w:t>
      </w:r>
      <w:r>
        <w:t>I</w:t>
      </w:r>
      <w:r w:rsidRPr="00803AD2">
        <w:rPr>
          <w:lang w:val="ru-RU"/>
        </w:rPr>
        <w:t>Х</w:t>
      </w:r>
      <w:r w:rsidRPr="00803AD2">
        <w:rPr>
          <w:spacing w:val="-12"/>
          <w:lang w:val="ru-RU"/>
        </w:rPr>
        <w:t xml:space="preserve"> </w:t>
      </w:r>
      <w:r w:rsidRPr="00803AD2">
        <w:rPr>
          <w:lang w:val="ru-RU"/>
        </w:rPr>
        <w:t>в.</w:t>
      </w:r>
    </w:p>
    <w:p w:rsidR="006D5497" w:rsidRPr="00803AD2" w:rsidRDefault="00803AD2">
      <w:pPr>
        <w:pStyle w:val="a3"/>
        <w:ind w:right="111" w:firstLine="707"/>
        <w:jc w:val="both"/>
        <w:rPr>
          <w:lang w:val="ru-RU"/>
        </w:rPr>
      </w:pPr>
      <w:r w:rsidRPr="00803AD2">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w:t>
      </w:r>
      <w:r w:rsidRPr="00803AD2">
        <w:rPr>
          <w:spacing w:val="-22"/>
          <w:lang w:val="ru-RU"/>
        </w:rPr>
        <w:t xml:space="preserve"> </w:t>
      </w:r>
      <w:r w:rsidRPr="00803AD2">
        <w:rPr>
          <w:lang w:val="ru-RU"/>
        </w:rPr>
        <w:t>союз.</w:t>
      </w:r>
    </w:p>
    <w:p w:rsidR="006D5497" w:rsidRPr="00803AD2" w:rsidRDefault="00803AD2">
      <w:pPr>
        <w:pStyle w:val="a3"/>
        <w:ind w:right="108" w:firstLine="707"/>
        <w:jc w:val="both"/>
        <w:rPr>
          <w:lang w:val="ru-RU"/>
        </w:rPr>
      </w:pPr>
      <w:r w:rsidRPr="00803AD2">
        <w:rPr>
          <w:lang w:val="ru-RU"/>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w:t>
      </w:r>
      <w:r w:rsidRPr="00803AD2">
        <w:rPr>
          <w:spacing w:val="7"/>
          <w:lang w:val="ru-RU"/>
        </w:rPr>
        <w:t xml:space="preserve"> </w:t>
      </w:r>
      <w:r w:rsidRPr="00803AD2">
        <w:rPr>
          <w:lang w:val="ru-RU"/>
        </w:rPr>
        <w:t>Политическое</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6" w:firstLine="0"/>
        <w:jc w:val="both"/>
        <w:rPr>
          <w:lang w:val="ru-RU"/>
        </w:rPr>
      </w:pPr>
      <w:r w:rsidRPr="00803AD2">
        <w:rPr>
          <w:lang w:val="ru-RU"/>
        </w:rPr>
        <w:lastRenderedPageBreak/>
        <w:t>развитие европейских стран в 1815—</w:t>
      </w:r>
      <w:r w:rsidRPr="00803AD2">
        <w:rPr>
          <w:rFonts w:cs="Times New Roman"/>
          <w:lang w:val="ru-RU"/>
        </w:rPr>
        <w:t xml:space="preserve">1849 </w:t>
      </w:r>
      <w:r w:rsidRPr="00803AD2">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w:t>
      </w:r>
      <w:r w:rsidRPr="00803AD2">
        <w:rPr>
          <w:spacing w:val="-23"/>
          <w:lang w:val="ru-RU"/>
        </w:rPr>
        <w:t xml:space="preserve"> </w:t>
      </w:r>
      <w:r w:rsidRPr="00803AD2">
        <w:rPr>
          <w:lang w:val="ru-RU"/>
        </w:rPr>
        <w:t>марксизма.</w:t>
      </w:r>
    </w:p>
    <w:p w:rsidR="006D5497" w:rsidRPr="00803AD2" w:rsidRDefault="00803AD2">
      <w:pPr>
        <w:pStyle w:val="1"/>
        <w:spacing w:line="274" w:lineRule="exact"/>
        <w:ind w:right="105"/>
        <w:rPr>
          <w:b w:val="0"/>
          <w:bCs w:val="0"/>
          <w:lang w:val="ru-RU"/>
        </w:rPr>
      </w:pPr>
      <w:r w:rsidRPr="00803AD2">
        <w:rPr>
          <w:lang w:val="ru-RU"/>
        </w:rPr>
        <w:t>Страны Европы и Северной Америки во второй половине Х</w:t>
      </w:r>
      <w:r>
        <w:t>I</w:t>
      </w:r>
      <w:r w:rsidRPr="00803AD2">
        <w:rPr>
          <w:lang w:val="ru-RU"/>
        </w:rPr>
        <w:t>Х</w:t>
      </w:r>
      <w:r w:rsidRPr="00803AD2">
        <w:rPr>
          <w:spacing w:val="-12"/>
          <w:lang w:val="ru-RU"/>
        </w:rPr>
        <w:t xml:space="preserve"> </w:t>
      </w:r>
      <w:r w:rsidRPr="00803AD2">
        <w:rPr>
          <w:lang w:val="ru-RU"/>
        </w:rPr>
        <w:t>в.</w:t>
      </w:r>
    </w:p>
    <w:p w:rsidR="006D5497" w:rsidRPr="00803AD2" w:rsidRDefault="00803AD2">
      <w:pPr>
        <w:pStyle w:val="a3"/>
        <w:ind w:right="102" w:firstLine="707"/>
        <w:jc w:val="both"/>
        <w:rPr>
          <w:lang w:val="ru-RU"/>
        </w:rPr>
      </w:pPr>
      <w:r w:rsidRPr="00803AD2">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w:t>
      </w:r>
      <w:r w:rsidRPr="00803AD2">
        <w:rPr>
          <w:rFonts w:cs="Times New Roman"/>
          <w:lang w:val="ru-RU"/>
        </w:rPr>
        <w:t xml:space="preserve">- </w:t>
      </w:r>
      <w:r w:rsidRPr="00803AD2">
        <w:rPr>
          <w:lang w:val="ru-RU"/>
        </w:rPr>
        <w:t>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w:t>
      </w:r>
      <w:r w:rsidRPr="00803AD2">
        <w:rPr>
          <w:rFonts w:cs="Times New Roman"/>
          <w:lang w:val="ru-RU"/>
        </w:rPr>
        <w:t>-</w:t>
      </w:r>
      <w:r w:rsidRPr="00803AD2">
        <w:rPr>
          <w:lang w:val="ru-RU"/>
        </w:rPr>
        <w:t>венгерский</w:t>
      </w:r>
      <w:r w:rsidRPr="00803AD2">
        <w:rPr>
          <w:spacing w:val="-24"/>
          <w:lang w:val="ru-RU"/>
        </w:rPr>
        <w:t xml:space="preserve"> </w:t>
      </w:r>
      <w:r w:rsidRPr="00803AD2">
        <w:rPr>
          <w:lang w:val="ru-RU"/>
        </w:rPr>
        <w:t>дуализм.</w:t>
      </w:r>
    </w:p>
    <w:p w:rsidR="006D5497" w:rsidRPr="00803AD2" w:rsidRDefault="00803AD2">
      <w:pPr>
        <w:pStyle w:val="a3"/>
        <w:ind w:right="102" w:firstLine="707"/>
        <w:jc w:val="both"/>
        <w:rPr>
          <w:lang w:val="ru-RU"/>
        </w:rPr>
      </w:pPr>
      <w:r w:rsidRPr="00803AD2">
        <w:rPr>
          <w:lang w:val="ru-RU"/>
        </w:rPr>
        <w:t>Соединённые Штаты Америки во второй половине Х</w:t>
      </w:r>
      <w:r>
        <w:t>I</w:t>
      </w:r>
      <w:r w:rsidRPr="00803AD2">
        <w:rPr>
          <w:lang w:val="ru-RU"/>
        </w:rPr>
        <w:t>Х в.: экономика, социальные отношения,  политическая  жизнь.  Север   и   Юг.   Гражданская   война   (1861—</w:t>
      </w:r>
      <w:r w:rsidRPr="00803AD2">
        <w:rPr>
          <w:rFonts w:cs="Times New Roman"/>
          <w:lang w:val="ru-RU"/>
        </w:rPr>
        <w:t xml:space="preserve">1865).   </w:t>
      </w:r>
      <w:r w:rsidRPr="00803AD2">
        <w:rPr>
          <w:lang w:val="ru-RU"/>
        </w:rPr>
        <w:t>А.</w:t>
      </w:r>
      <w:r w:rsidRPr="00803AD2">
        <w:rPr>
          <w:spacing w:val="-4"/>
          <w:lang w:val="ru-RU"/>
        </w:rPr>
        <w:t xml:space="preserve"> </w:t>
      </w:r>
      <w:r w:rsidRPr="00803AD2">
        <w:rPr>
          <w:lang w:val="ru-RU"/>
        </w:rPr>
        <w:t>Линкольн.</w:t>
      </w:r>
    </w:p>
    <w:p w:rsidR="006D5497" w:rsidRPr="00803AD2" w:rsidRDefault="00803AD2">
      <w:pPr>
        <w:pStyle w:val="1"/>
        <w:ind w:left="102" w:right="111" w:firstLine="707"/>
        <w:jc w:val="both"/>
        <w:rPr>
          <w:b w:val="0"/>
          <w:bCs w:val="0"/>
          <w:lang w:val="ru-RU"/>
        </w:rPr>
      </w:pPr>
      <w:r w:rsidRPr="00803AD2">
        <w:rPr>
          <w:lang w:val="ru-RU"/>
        </w:rPr>
        <w:t>Экономическое и социально-политическое развитие стран Европы и США в конце Х</w:t>
      </w:r>
      <w:r>
        <w:t>I</w:t>
      </w:r>
      <w:r w:rsidRPr="00803AD2">
        <w:rPr>
          <w:lang w:val="ru-RU"/>
        </w:rPr>
        <w:t>Х</w:t>
      </w:r>
      <w:r w:rsidRPr="00803AD2">
        <w:rPr>
          <w:spacing w:val="-3"/>
          <w:lang w:val="ru-RU"/>
        </w:rPr>
        <w:t xml:space="preserve"> </w:t>
      </w:r>
      <w:r w:rsidRPr="00803AD2">
        <w:rPr>
          <w:lang w:val="ru-RU"/>
        </w:rPr>
        <w:t>в.</w:t>
      </w:r>
    </w:p>
    <w:p w:rsidR="006D5497" w:rsidRPr="00803AD2" w:rsidRDefault="00803AD2">
      <w:pPr>
        <w:pStyle w:val="a3"/>
        <w:ind w:right="110" w:firstLine="707"/>
        <w:jc w:val="both"/>
        <w:rPr>
          <w:lang w:val="ru-RU"/>
        </w:rPr>
      </w:pPr>
      <w:r w:rsidRPr="00803AD2">
        <w:rPr>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w:t>
      </w:r>
      <w:r w:rsidRPr="00803AD2">
        <w:rPr>
          <w:spacing w:val="2"/>
          <w:lang w:val="ru-RU"/>
        </w:rPr>
        <w:t xml:space="preserve">из </w:t>
      </w:r>
      <w:r w:rsidRPr="00803AD2">
        <w:rPr>
          <w:lang w:val="ru-RU"/>
        </w:rPr>
        <w:t>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w:t>
      </w:r>
      <w:r w:rsidRPr="00803AD2">
        <w:rPr>
          <w:spacing w:val="-9"/>
          <w:lang w:val="ru-RU"/>
        </w:rPr>
        <w:t xml:space="preserve"> </w:t>
      </w:r>
      <w:r w:rsidRPr="00803AD2">
        <w:rPr>
          <w:lang w:val="ru-RU"/>
        </w:rPr>
        <w:t>движения.</w:t>
      </w:r>
    </w:p>
    <w:p w:rsidR="006D5497" w:rsidRPr="00803AD2" w:rsidRDefault="00803AD2">
      <w:pPr>
        <w:pStyle w:val="1"/>
        <w:spacing w:line="274" w:lineRule="exact"/>
        <w:ind w:right="1931"/>
        <w:rPr>
          <w:b w:val="0"/>
          <w:bCs w:val="0"/>
          <w:lang w:val="ru-RU"/>
        </w:rPr>
      </w:pPr>
      <w:r w:rsidRPr="00803AD2">
        <w:rPr>
          <w:lang w:val="ru-RU"/>
        </w:rPr>
        <w:t>Страны Азии в Х</w:t>
      </w:r>
      <w:r>
        <w:t>I</w:t>
      </w:r>
      <w:r w:rsidRPr="00803AD2">
        <w:rPr>
          <w:lang w:val="ru-RU"/>
        </w:rPr>
        <w:t>Х</w:t>
      </w:r>
      <w:r w:rsidRPr="00803AD2">
        <w:rPr>
          <w:spacing w:val="-3"/>
          <w:lang w:val="ru-RU"/>
        </w:rPr>
        <w:t xml:space="preserve"> </w:t>
      </w:r>
      <w:r w:rsidRPr="00803AD2">
        <w:rPr>
          <w:lang w:val="ru-RU"/>
        </w:rPr>
        <w:t>в.</w:t>
      </w:r>
    </w:p>
    <w:p w:rsidR="006D5497" w:rsidRPr="00803AD2" w:rsidRDefault="00803AD2">
      <w:pPr>
        <w:pStyle w:val="a3"/>
        <w:ind w:right="113" w:firstLine="707"/>
        <w:jc w:val="both"/>
        <w:rPr>
          <w:lang w:val="ru-RU"/>
        </w:rPr>
      </w:pPr>
      <w:r w:rsidRPr="00803AD2">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w:t>
      </w:r>
      <w:r w:rsidRPr="00803AD2">
        <w:rPr>
          <w:spacing w:val="-9"/>
          <w:lang w:val="ru-RU"/>
        </w:rPr>
        <w:t xml:space="preserve"> </w:t>
      </w:r>
      <w:r w:rsidRPr="00803AD2">
        <w:rPr>
          <w:lang w:val="ru-RU"/>
        </w:rPr>
        <w:t>Мэйдзи.</w:t>
      </w:r>
    </w:p>
    <w:p w:rsidR="006D5497" w:rsidRPr="00803AD2" w:rsidRDefault="00803AD2">
      <w:pPr>
        <w:pStyle w:val="1"/>
        <w:spacing w:line="274" w:lineRule="exact"/>
        <w:ind w:right="1931"/>
        <w:rPr>
          <w:b w:val="0"/>
          <w:bCs w:val="0"/>
          <w:lang w:val="ru-RU"/>
        </w:rPr>
      </w:pPr>
      <w:r w:rsidRPr="00803AD2">
        <w:rPr>
          <w:lang w:val="ru-RU"/>
        </w:rPr>
        <w:t>Война за независимость в Латинской</w:t>
      </w:r>
      <w:r w:rsidRPr="00803AD2">
        <w:rPr>
          <w:spacing w:val="-11"/>
          <w:lang w:val="ru-RU"/>
        </w:rPr>
        <w:t xml:space="preserve"> </w:t>
      </w:r>
      <w:r w:rsidRPr="00803AD2">
        <w:rPr>
          <w:lang w:val="ru-RU"/>
        </w:rPr>
        <w:t>Америке</w:t>
      </w:r>
    </w:p>
    <w:p w:rsidR="006D5497" w:rsidRPr="00803AD2" w:rsidRDefault="00803AD2">
      <w:pPr>
        <w:pStyle w:val="a3"/>
        <w:ind w:right="106" w:firstLine="707"/>
        <w:jc w:val="both"/>
        <w:rPr>
          <w:lang w:val="ru-RU"/>
        </w:rPr>
      </w:pPr>
      <w:r w:rsidRPr="00803AD2">
        <w:rPr>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6D5497" w:rsidRPr="00803AD2" w:rsidRDefault="00803AD2">
      <w:pPr>
        <w:pStyle w:val="1"/>
        <w:spacing w:line="274" w:lineRule="exact"/>
        <w:ind w:right="1931"/>
        <w:rPr>
          <w:b w:val="0"/>
          <w:bCs w:val="0"/>
          <w:lang w:val="ru-RU"/>
        </w:rPr>
      </w:pPr>
      <w:r w:rsidRPr="00803AD2">
        <w:rPr>
          <w:lang w:val="ru-RU"/>
        </w:rPr>
        <w:t>Народы Африки в Новое</w:t>
      </w:r>
      <w:r w:rsidRPr="00803AD2">
        <w:rPr>
          <w:spacing w:val="-8"/>
          <w:lang w:val="ru-RU"/>
        </w:rPr>
        <w:t xml:space="preserve"> </w:t>
      </w:r>
      <w:r w:rsidRPr="00803AD2">
        <w:rPr>
          <w:lang w:val="ru-RU"/>
        </w:rPr>
        <w:t>время</w:t>
      </w:r>
    </w:p>
    <w:p w:rsidR="006D5497" w:rsidRPr="00803AD2" w:rsidRDefault="00803AD2">
      <w:pPr>
        <w:pStyle w:val="a3"/>
        <w:ind w:right="112" w:firstLine="707"/>
        <w:jc w:val="both"/>
        <w:rPr>
          <w:lang w:val="ru-RU"/>
        </w:rPr>
      </w:pPr>
      <w:r w:rsidRPr="00803AD2">
        <w:rPr>
          <w:lang w:val="ru-RU"/>
        </w:rPr>
        <w:t>Колониальные империи. Колониальные порядки и традиционные общественные отношения. Выступления против</w:t>
      </w:r>
      <w:r w:rsidRPr="00803AD2">
        <w:rPr>
          <w:spacing w:val="-17"/>
          <w:lang w:val="ru-RU"/>
        </w:rPr>
        <w:t xml:space="preserve"> </w:t>
      </w:r>
      <w:r w:rsidRPr="00803AD2">
        <w:rPr>
          <w:lang w:val="ru-RU"/>
        </w:rPr>
        <w:t>колонизаторов.</w:t>
      </w:r>
    </w:p>
    <w:p w:rsidR="006D5497" w:rsidRPr="00803AD2" w:rsidRDefault="00803AD2">
      <w:pPr>
        <w:pStyle w:val="1"/>
        <w:spacing w:line="274" w:lineRule="exact"/>
        <w:ind w:right="1931"/>
        <w:rPr>
          <w:b w:val="0"/>
          <w:bCs w:val="0"/>
          <w:lang w:val="ru-RU"/>
        </w:rPr>
      </w:pPr>
      <w:r w:rsidRPr="00803AD2">
        <w:rPr>
          <w:lang w:val="ru-RU"/>
        </w:rPr>
        <w:t xml:space="preserve">Развитие культуры в </w:t>
      </w:r>
      <w:r>
        <w:t>XIX</w:t>
      </w:r>
      <w:r w:rsidRPr="00803AD2">
        <w:rPr>
          <w:spacing w:val="-5"/>
          <w:lang w:val="ru-RU"/>
        </w:rPr>
        <w:t xml:space="preserve"> </w:t>
      </w:r>
      <w:r w:rsidRPr="00803AD2">
        <w:rPr>
          <w:lang w:val="ru-RU"/>
        </w:rPr>
        <w:t>в.</w:t>
      </w:r>
    </w:p>
    <w:p w:rsidR="006D5497" w:rsidRPr="00803AD2" w:rsidRDefault="00803AD2">
      <w:pPr>
        <w:pStyle w:val="a3"/>
        <w:ind w:right="106" w:firstLine="707"/>
        <w:jc w:val="both"/>
        <w:rPr>
          <w:lang w:val="ru-RU"/>
        </w:rPr>
      </w:pPr>
      <w:r w:rsidRPr="00803AD2">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w:t>
      </w:r>
      <w:r w:rsidRPr="00803AD2">
        <w:rPr>
          <w:spacing w:val="-21"/>
          <w:lang w:val="ru-RU"/>
        </w:rPr>
        <w:t xml:space="preserve"> </w:t>
      </w:r>
      <w:r w:rsidRPr="00803AD2">
        <w:rPr>
          <w:lang w:val="ru-RU"/>
        </w:rPr>
        <w:t>творчество.</w:t>
      </w:r>
    </w:p>
    <w:p w:rsidR="006D5497" w:rsidRPr="00803AD2" w:rsidRDefault="00803AD2">
      <w:pPr>
        <w:pStyle w:val="1"/>
        <w:spacing w:line="274" w:lineRule="exact"/>
        <w:ind w:right="1931"/>
        <w:rPr>
          <w:b w:val="0"/>
          <w:bCs w:val="0"/>
          <w:lang w:val="ru-RU"/>
        </w:rPr>
      </w:pPr>
      <w:r w:rsidRPr="00803AD2">
        <w:rPr>
          <w:lang w:val="ru-RU"/>
        </w:rPr>
        <w:t xml:space="preserve">Международные отношения в </w:t>
      </w:r>
      <w:r>
        <w:t>XIX</w:t>
      </w:r>
      <w:r w:rsidRPr="00803AD2">
        <w:rPr>
          <w:spacing w:val="-10"/>
          <w:lang w:val="ru-RU"/>
        </w:rPr>
        <w:t xml:space="preserve"> </w:t>
      </w:r>
      <w:r w:rsidRPr="00803AD2">
        <w:rPr>
          <w:lang w:val="ru-RU"/>
        </w:rPr>
        <w:t>в.</w:t>
      </w:r>
    </w:p>
    <w:p w:rsidR="006D5497" w:rsidRPr="00803AD2" w:rsidRDefault="00803AD2">
      <w:pPr>
        <w:pStyle w:val="a3"/>
        <w:ind w:right="110" w:firstLine="707"/>
        <w:jc w:val="both"/>
        <w:rPr>
          <w:lang w:val="ru-RU"/>
        </w:rPr>
      </w:pPr>
      <w:r w:rsidRPr="00803AD2">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w:t>
      </w:r>
      <w:r w:rsidRPr="00803AD2">
        <w:rPr>
          <w:spacing w:val="-12"/>
          <w:lang w:val="ru-RU"/>
        </w:rPr>
        <w:t xml:space="preserve"> </w:t>
      </w:r>
      <w:r w:rsidRPr="00803AD2">
        <w:rPr>
          <w:lang w:val="ru-RU"/>
        </w:rPr>
        <w:t>держав.</w:t>
      </w:r>
    </w:p>
    <w:p w:rsidR="006D5497" w:rsidRPr="00803AD2" w:rsidRDefault="00803AD2">
      <w:pPr>
        <w:pStyle w:val="a3"/>
        <w:ind w:left="810" w:right="1931" w:firstLine="0"/>
        <w:rPr>
          <w:lang w:val="ru-RU"/>
        </w:rPr>
      </w:pPr>
      <w:r w:rsidRPr="00803AD2">
        <w:rPr>
          <w:lang w:val="ru-RU"/>
        </w:rPr>
        <w:t>Историческое и культурное наследие Нового</w:t>
      </w:r>
      <w:r w:rsidRPr="00803AD2">
        <w:rPr>
          <w:spacing w:val="-16"/>
          <w:lang w:val="ru-RU"/>
        </w:rPr>
        <w:t xml:space="preserve"> </w:t>
      </w:r>
      <w:r w:rsidRPr="00803AD2">
        <w:rPr>
          <w:lang w:val="ru-RU"/>
        </w:rPr>
        <w:t>времени.</w:t>
      </w:r>
    </w:p>
    <w:p w:rsidR="006D5497" w:rsidRPr="00803AD2" w:rsidRDefault="00803AD2">
      <w:pPr>
        <w:pStyle w:val="1"/>
        <w:spacing w:line="274" w:lineRule="exact"/>
        <w:ind w:right="1931"/>
        <w:rPr>
          <w:b w:val="0"/>
          <w:bCs w:val="0"/>
          <w:lang w:val="ru-RU"/>
        </w:rPr>
      </w:pPr>
      <w:r w:rsidRPr="00803AD2">
        <w:rPr>
          <w:lang w:val="ru-RU"/>
        </w:rPr>
        <w:t xml:space="preserve">Новейшая история. ХХ — начало </w:t>
      </w:r>
      <w:r>
        <w:t>XXI</w:t>
      </w:r>
      <w:r w:rsidRPr="00803AD2">
        <w:rPr>
          <w:spacing w:val="-7"/>
          <w:lang w:val="ru-RU"/>
        </w:rPr>
        <w:t xml:space="preserve"> </w:t>
      </w:r>
      <w:r w:rsidRPr="00803AD2">
        <w:rPr>
          <w:lang w:val="ru-RU"/>
        </w:rPr>
        <w:t>в.</w:t>
      </w:r>
    </w:p>
    <w:p w:rsidR="006D5497" w:rsidRPr="00803AD2" w:rsidRDefault="00803AD2">
      <w:pPr>
        <w:pStyle w:val="a3"/>
        <w:spacing w:line="274" w:lineRule="exact"/>
        <w:ind w:left="810" w:right="1931" w:firstLine="0"/>
        <w:rPr>
          <w:lang w:val="ru-RU"/>
        </w:rPr>
      </w:pPr>
      <w:r w:rsidRPr="00803AD2">
        <w:rPr>
          <w:lang w:val="ru-RU"/>
        </w:rPr>
        <w:t xml:space="preserve">Мир к началу </w:t>
      </w:r>
      <w:r>
        <w:t>XX</w:t>
      </w:r>
      <w:r w:rsidRPr="00803AD2">
        <w:rPr>
          <w:lang w:val="ru-RU"/>
        </w:rPr>
        <w:t xml:space="preserve"> в. Новейшая история: понятие,</w:t>
      </w:r>
      <w:r w:rsidRPr="00803AD2">
        <w:rPr>
          <w:spacing w:val="-17"/>
          <w:lang w:val="ru-RU"/>
        </w:rPr>
        <w:t xml:space="preserve"> </w:t>
      </w:r>
      <w:r w:rsidRPr="00803AD2">
        <w:rPr>
          <w:lang w:val="ru-RU"/>
        </w:rPr>
        <w:t>периодизация.</w:t>
      </w:r>
    </w:p>
    <w:p w:rsidR="006D5497" w:rsidRPr="00803AD2" w:rsidRDefault="00803AD2">
      <w:pPr>
        <w:pStyle w:val="1"/>
        <w:spacing w:line="274" w:lineRule="exact"/>
        <w:ind w:right="1931"/>
        <w:rPr>
          <w:b w:val="0"/>
          <w:bCs w:val="0"/>
          <w:lang w:val="ru-RU"/>
        </w:rPr>
      </w:pPr>
      <w:r w:rsidRPr="00803AD2">
        <w:rPr>
          <w:lang w:val="ru-RU"/>
        </w:rPr>
        <w:t>Мир в 1900—</w:t>
      </w:r>
      <w:r w:rsidRPr="00803AD2">
        <w:rPr>
          <w:rFonts w:cs="Times New Roman"/>
          <w:lang w:val="ru-RU"/>
        </w:rPr>
        <w:t>1914</w:t>
      </w:r>
      <w:r w:rsidRPr="00803AD2">
        <w:rPr>
          <w:rFonts w:cs="Times New Roman"/>
          <w:spacing w:val="-4"/>
          <w:lang w:val="ru-RU"/>
        </w:rPr>
        <w:t xml:space="preserve"> </w:t>
      </w:r>
      <w:r w:rsidRPr="00803AD2">
        <w:rPr>
          <w:lang w:val="ru-RU"/>
        </w:rPr>
        <w:t>гг.</w:t>
      </w:r>
    </w:p>
    <w:p w:rsidR="006D5497" w:rsidRPr="00803AD2" w:rsidRDefault="00803AD2">
      <w:pPr>
        <w:pStyle w:val="a3"/>
        <w:spacing w:before="1" w:line="276" w:lineRule="exact"/>
        <w:ind w:right="105" w:firstLine="707"/>
        <w:jc w:val="both"/>
        <w:rPr>
          <w:lang w:val="ru-RU"/>
        </w:rPr>
      </w:pPr>
      <w:r w:rsidRPr="00803AD2">
        <w:rPr>
          <w:lang w:val="ru-RU"/>
        </w:rPr>
        <w:t>Страны Европы и США в 1900—</w:t>
      </w:r>
      <w:r w:rsidRPr="00803AD2">
        <w:rPr>
          <w:rFonts w:cs="Times New Roman"/>
          <w:lang w:val="ru-RU"/>
        </w:rPr>
        <w:t xml:space="preserve">1914 </w:t>
      </w:r>
      <w:r w:rsidRPr="00803AD2">
        <w:rPr>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w:t>
      </w:r>
      <w:r w:rsidRPr="00803AD2">
        <w:rPr>
          <w:spacing w:val="-14"/>
          <w:lang w:val="ru-RU"/>
        </w:rPr>
        <w:t xml:space="preserve"> </w:t>
      </w:r>
      <w:r w:rsidRPr="00803AD2">
        <w:rPr>
          <w:lang w:val="ru-RU"/>
        </w:rPr>
        <w:t>Джордж.</w:t>
      </w:r>
    </w:p>
    <w:p w:rsidR="006D5497" w:rsidRPr="00803AD2" w:rsidRDefault="006D5497">
      <w:pPr>
        <w:spacing w:line="276" w:lineRule="exact"/>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6" w:firstLine="707"/>
        <w:jc w:val="both"/>
        <w:rPr>
          <w:lang w:val="ru-RU"/>
        </w:rPr>
      </w:pPr>
      <w:r w:rsidRPr="00803AD2">
        <w:rPr>
          <w:lang w:val="ru-RU"/>
        </w:rPr>
        <w:lastRenderedPageBreak/>
        <w:t>Страны Азии и Латинской Америки в 1900—</w:t>
      </w:r>
      <w:r w:rsidRPr="00803AD2">
        <w:rPr>
          <w:rFonts w:cs="Times New Roman"/>
          <w:lang w:val="ru-RU"/>
        </w:rPr>
        <w:t xml:space="preserve">1917 </w:t>
      </w:r>
      <w:r w:rsidRPr="00803AD2">
        <w:rPr>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w:t>
      </w:r>
      <w:r w:rsidRPr="00803AD2">
        <w:rPr>
          <w:rFonts w:cs="Times New Roman"/>
          <w:lang w:val="ru-RU"/>
        </w:rPr>
        <w:t xml:space="preserve">1917 </w:t>
      </w:r>
      <w:r w:rsidRPr="00803AD2">
        <w:rPr>
          <w:lang w:val="ru-RU"/>
        </w:rPr>
        <w:t>гг. Руководители освободительной борьбы (Сунь Ятсен, Э. Сапата, Ф.</w:t>
      </w:r>
      <w:r w:rsidRPr="00803AD2">
        <w:rPr>
          <w:spacing w:val="-16"/>
          <w:lang w:val="ru-RU"/>
        </w:rPr>
        <w:t xml:space="preserve"> </w:t>
      </w:r>
      <w:r w:rsidRPr="00803AD2">
        <w:rPr>
          <w:lang w:val="ru-RU"/>
        </w:rPr>
        <w:t>Вилья).</w:t>
      </w:r>
    </w:p>
    <w:p w:rsidR="006D5497" w:rsidRPr="00803AD2" w:rsidRDefault="00803AD2">
      <w:pPr>
        <w:pStyle w:val="1"/>
        <w:spacing w:line="274" w:lineRule="exact"/>
        <w:ind w:right="1931"/>
        <w:rPr>
          <w:b w:val="0"/>
          <w:bCs w:val="0"/>
          <w:lang w:val="ru-RU"/>
        </w:rPr>
      </w:pPr>
      <w:r w:rsidRPr="00803AD2">
        <w:rPr>
          <w:lang w:val="ru-RU"/>
        </w:rPr>
        <w:t>Первая мировая война (1914—</w:t>
      </w:r>
      <w:r w:rsidRPr="00803AD2">
        <w:rPr>
          <w:rFonts w:cs="Times New Roman"/>
          <w:lang w:val="ru-RU"/>
        </w:rPr>
        <w:t>1918</w:t>
      </w:r>
      <w:r w:rsidRPr="00803AD2">
        <w:rPr>
          <w:rFonts w:cs="Times New Roman"/>
          <w:spacing w:val="-5"/>
          <w:lang w:val="ru-RU"/>
        </w:rPr>
        <w:t xml:space="preserve"> </w:t>
      </w:r>
      <w:r w:rsidRPr="00803AD2">
        <w:rPr>
          <w:lang w:val="ru-RU"/>
        </w:rPr>
        <w:t>гг.)</w:t>
      </w:r>
    </w:p>
    <w:p w:rsidR="006D5497" w:rsidRPr="00803AD2" w:rsidRDefault="00803AD2">
      <w:pPr>
        <w:pStyle w:val="a3"/>
        <w:ind w:right="113" w:firstLine="707"/>
        <w:jc w:val="both"/>
        <w:rPr>
          <w:lang w:val="ru-RU"/>
        </w:rPr>
      </w:pPr>
      <w:r w:rsidRPr="00803AD2">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w:t>
      </w:r>
      <w:r w:rsidRPr="00803AD2">
        <w:rPr>
          <w:spacing w:val="-3"/>
          <w:lang w:val="ru-RU"/>
        </w:rPr>
        <w:t xml:space="preserve"> </w:t>
      </w:r>
      <w:r w:rsidRPr="00803AD2">
        <w:rPr>
          <w:lang w:val="ru-RU"/>
        </w:rPr>
        <w:t>войны.</w:t>
      </w:r>
    </w:p>
    <w:p w:rsidR="006D5497" w:rsidRPr="00803AD2" w:rsidRDefault="00803AD2">
      <w:pPr>
        <w:pStyle w:val="1"/>
        <w:spacing w:line="274" w:lineRule="exact"/>
        <w:ind w:right="1931"/>
        <w:rPr>
          <w:b w:val="0"/>
          <w:bCs w:val="0"/>
          <w:lang w:val="ru-RU"/>
        </w:rPr>
      </w:pPr>
      <w:r w:rsidRPr="00803AD2">
        <w:rPr>
          <w:lang w:val="ru-RU"/>
        </w:rPr>
        <w:t>Мир в 1918—</w:t>
      </w:r>
      <w:r w:rsidRPr="00803AD2">
        <w:rPr>
          <w:rFonts w:cs="Times New Roman"/>
          <w:lang w:val="ru-RU"/>
        </w:rPr>
        <w:t>1939</w:t>
      </w:r>
      <w:r w:rsidRPr="00803AD2">
        <w:rPr>
          <w:rFonts w:cs="Times New Roman"/>
          <w:spacing w:val="-4"/>
          <w:lang w:val="ru-RU"/>
        </w:rPr>
        <w:t xml:space="preserve"> </w:t>
      </w:r>
      <w:r w:rsidRPr="00803AD2">
        <w:rPr>
          <w:lang w:val="ru-RU"/>
        </w:rPr>
        <w:t>гг.</w:t>
      </w:r>
    </w:p>
    <w:p w:rsidR="006D5497" w:rsidRPr="00803AD2" w:rsidRDefault="00803AD2">
      <w:pPr>
        <w:pStyle w:val="a3"/>
        <w:ind w:right="111" w:firstLine="707"/>
        <w:jc w:val="both"/>
        <w:rPr>
          <w:lang w:val="ru-RU"/>
        </w:rPr>
      </w:pPr>
      <w:r w:rsidRPr="00803AD2">
        <w:rPr>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w:t>
      </w:r>
      <w:r w:rsidRPr="00803AD2">
        <w:rPr>
          <w:spacing w:val="-20"/>
          <w:lang w:val="ru-RU"/>
        </w:rPr>
        <w:t xml:space="preserve"> </w:t>
      </w:r>
      <w:r w:rsidRPr="00803AD2">
        <w:rPr>
          <w:lang w:val="ru-RU"/>
        </w:rPr>
        <w:t>система.</w:t>
      </w:r>
    </w:p>
    <w:p w:rsidR="006D5497" w:rsidRPr="00803AD2" w:rsidRDefault="00803AD2">
      <w:pPr>
        <w:pStyle w:val="a3"/>
        <w:ind w:right="105" w:firstLine="707"/>
        <w:jc w:val="both"/>
        <w:rPr>
          <w:lang w:val="ru-RU"/>
        </w:rPr>
      </w:pPr>
      <w:r w:rsidRPr="00803AD2">
        <w:rPr>
          <w:lang w:val="ru-RU"/>
        </w:rPr>
        <w:t>Революционные события 1918 — начала 1920</w:t>
      </w:r>
      <w:r w:rsidRPr="00803AD2">
        <w:rPr>
          <w:rFonts w:cs="Times New Roman"/>
          <w:lang w:val="ru-RU"/>
        </w:rPr>
        <w:t>-</w:t>
      </w:r>
      <w:r w:rsidRPr="00803AD2">
        <w:rPr>
          <w:lang w:val="ru-RU"/>
        </w:rPr>
        <w:t>х гг. в Европе. Революция в Германии: причины, участники, итоги. Раскол социал</w:t>
      </w:r>
      <w:r w:rsidRPr="00803AD2">
        <w:rPr>
          <w:rFonts w:cs="Times New Roman"/>
          <w:lang w:val="ru-RU"/>
        </w:rPr>
        <w:t>-</w:t>
      </w:r>
      <w:r w:rsidRPr="00803AD2">
        <w:rPr>
          <w:lang w:val="ru-RU"/>
        </w:rPr>
        <w:t>демократического движения. Установление авторитарных режимов в ряде европейских стран в начале 1920</w:t>
      </w:r>
      <w:r w:rsidRPr="00803AD2">
        <w:rPr>
          <w:rFonts w:cs="Times New Roman"/>
          <w:lang w:val="ru-RU"/>
        </w:rPr>
        <w:t>-</w:t>
      </w:r>
      <w:r w:rsidRPr="00803AD2">
        <w:rPr>
          <w:lang w:val="ru-RU"/>
        </w:rPr>
        <w:t>х гг.  Приход фашистов к власти в Италии; Б.</w:t>
      </w:r>
      <w:r w:rsidRPr="00803AD2">
        <w:rPr>
          <w:spacing w:val="-8"/>
          <w:lang w:val="ru-RU"/>
        </w:rPr>
        <w:t xml:space="preserve"> </w:t>
      </w:r>
      <w:r w:rsidRPr="00803AD2">
        <w:rPr>
          <w:lang w:val="ru-RU"/>
        </w:rPr>
        <w:t>Муссолини.</w:t>
      </w:r>
    </w:p>
    <w:p w:rsidR="006D5497" w:rsidRPr="00803AD2" w:rsidRDefault="00803AD2">
      <w:pPr>
        <w:pStyle w:val="a3"/>
        <w:ind w:right="105" w:firstLine="707"/>
        <w:jc w:val="both"/>
        <w:rPr>
          <w:lang w:val="ru-RU"/>
        </w:rPr>
      </w:pPr>
      <w:r w:rsidRPr="00803AD2">
        <w:rPr>
          <w:lang w:val="ru-RU"/>
        </w:rPr>
        <w:t>Страны Европы и США в 1924—</w:t>
      </w:r>
      <w:r w:rsidRPr="00803AD2">
        <w:rPr>
          <w:rFonts w:cs="Times New Roman"/>
          <w:lang w:val="ru-RU"/>
        </w:rPr>
        <w:t xml:space="preserve">1939 </w:t>
      </w:r>
      <w:r w:rsidRPr="00803AD2">
        <w:rPr>
          <w:lang w:val="ru-RU"/>
        </w:rPr>
        <w:t>гг. Экономическое развитие: от процветания к кризису 1929—</w:t>
      </w:r>
      <w:r w:rsidRPr="00803AD2">
        <w:rPr>
          <w:rFonts w:cs="Times New Roman"/>
          <w:lang w:val="ru-RU"/>
        </w:rPr>
        <w:t xml:space="preserve">1933 </w:t>
      </w:r>
      <w:r w:rsidRPr="00803AD2">
        <w:rPr>
          <w:lang w:val="ru-RU"/>
        </w:rPr>
        <w:t>гг. Опыт социальных компромиссов: первые лейбористские правительства в Великобритании. Великая депрессия. «Новый курс» Ф. Д.</w:t>
      </w:r>
      <w:r w:rsidRPr="00803AD2">
        <w:rPr>
          <w:spacing w:val="-23"/>
          <w:lang w:val="ru-RU"/>
        </w:rPr>
        <w:t xml:space="preserve"> </w:t>
      </w:r>
      <w:r w:rsidRPr="00803AD2">
        <w:rPr>
          <w:lang w:val="ru-RU"/>
        </w:rPr>
        <w:t>Рузвельта.</w:t>
      </w:r>
    </w:p>
    <w:p w:rsidR="006D5497" w:rsidRPr="00803AD2" w:rsidRDefault="00803AD2">
      <w:pPr>
        <w:pStyle w:val="a3"/>
        <w:ind w:right="103" w:firstLine="707"/>
        <w:jc w:val="both"/>
        <w:rPr>
          <w:lang w:val="ru-RU"/>
        </w:rPr>
      </w:pPr>
      <w:r w:rsidRPr="00803AD2">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w:t>
      </w:r>
      <w:r w:rsidRPr="00803AD2">
        <w:rPr>
          <w:spacing w:val="-17"/>
          <w:lang w:val="ru-RU"/>
        </w:rPr>
        <w:t xml:space="preserve"> </w:t>
      </w:r>
      <w:r w:rsidRPr="00803AD2">
        <w:rPr>
          <w:lang w:val="ru-RU"/>
        </w:rPr>
        <w:t>режима.</w:t>
      </w:r>
    </w:p>
    <w:p w:rsidR="006D5497" w:rsidRPr="00803AD2" w:rsidRDefault="00803AD2">
      <w:pPr>
        <w:pStyle w:val="a3"/>
        <w:ind w:right="102" w:firstLine="707"/>
        <w:jc w:val="both"/>
        <w:rPr>
          <w:lang w:val="ru-RU"/>
        </w:rPr>
      </w:pPr>
      <w:r w:rsidRPr="00803AD2">
        <w:rPr>
          <w:lang w:val="ru-RU"/>
        </w:rPr>
        <w:t>Создание и победа Народного фронта во Франции. Революция и приход к власти правительства Народного фронта в Испании. Гражданская война 1936—</w:t>
      </w:r>
      <w:r w:rsidRPr="00803AD2">
        <w:rPr>
          <w:rFonts w:cs="Times New Roman"/>
          <w:lang w:val="ru-RU"/>
        </w:rPr>
        <w:t xml:space="preserve">1939 </w:t>
      </w:r>
      <w:r w:rsidRPr="00803AD2">
        <w:rPr>
          <w:lang w:val="ru-RU"/>
        </w:rPr>
        <w:t>гг. в Испании.</w:t>
      </w:r>
    </w:p>
    <w:p w:rsidR="006D5497" w:rsidRPr="00803AD2" w:rsidRDefault="00803AD2">
      <w:pPr>
        <w:pStyle w:val="a3"/>
        <w:ind w:right="107" w:firstLine="707"/>
        <w:jc w:val="both"/>
        <w:rPr>
          <w:lang w:val="ru-RU"/>
        </w:rPr>
      </w:pPr>
      <w:r w:rsidRPr="00803AD2">
        <w:rPr>
          <w:lang w:val="ru-RU"/>
        </w:rPr>
        <w:t>Страны Азии в 1920—</w:t>
      </w:r>
      <w:r w:rsidRPr="00803AD2">
        <w:rPr>
          <w:rFonts w:cs="Times New Roman"/>
          <w:lang w:val="ru-RU"/>
        </w:rPr>
        <w:t>1930-</w:t>
      </w:r>
      <w:r w:rsidRPr="00803AD2">
        <w:rPr>
          <w:lang w:val="ru-RU"/>
        </w:rPr>
        <w:t>е гг. Опыт модернизации в Турции;  М. Кемаль Ататюрк. Революция 1920</w:t>
      </w:r>
      <w:r w:rsidRPr="00803AD2">
        <w:rPr>
          <w:rFonts w:cs="Times New Roman"/>
          <w:lang w:val="ru-RU"/>
        </w:rPr>
        <w:t>-</w:t>
      </w:r>
      <w:r w:rsidRPr="00803AD2">
        <w:rPr>
          <w:lang w:val="ru-RU"/>
        </w:rPr>
        <w:t>х гг. в Китае. Движение народов Индии против колониального гнёта; М. К.</w:t>
      </w:r>
      <w:r w:rsidRPr="00803AD2">
        <w:rPr>
          <w:spacing w:val="-2"/>
          <w:lang w:val="ru-RU"/>
        </w:rPr>
        <w:t xml:space="preserve"> </w:t>
      </w:r>
      <w:r w:rsidRPr="00803AD2">
        <w:rPr>
          <w:lang w:val="ru-RU"/>
        </w:rPr>
        <w:t>Ганди.</w:t>
      </w:r>
    </w:p>
    <w:p w:rsidR="006D5497" w:rsidRPr="00803AD2" w:rsidRDefault="00803AD2">
      <w:pPr>
        <w:pStyle w:val="a3"/>
        <w:ind w:right="108" w:firstLine="707"/>
        <w:jc w:val="both"/>
        <w:rPr>
          <w:lang w:val="ru-RU"/>
        </w:rPr>
      </w:pPr>
      <w:r w:rsidRPr="00803AD2">
        <w:rPr>
          <w:lang w:val="ru-RU"/>
        </w:rPr>
        <w:t xml:space="preserve">Развитие культуры в первой трети </w:t>
      </w:r>
      <w:r>
        <w:t>XX</w:t>
      </w:r>
      <w:r w:rsidRPr="00803AD2">
        <w:rPr>
          <w:lang w:val="ru-RU"/>
        </w:rPr>
        <w:t xml:space="preserve"> в. Социальные потрясения начала </w:t>
      </w:r>
      <w:r>
        <w:t>XX</w:t>
      </w:r>
      <w:r w:rsidRPr="00803AD2">
        <w:rPr>
          <w:lang w:val="ru-RU"/>
        </w:rPr>
        <w:t xml:space="preserve"> в. и духовная культура. Отход от традиций классического искусства. Модернизм. Авангардизм. Течения в литературе и искусстве 1920—</w:t>
      </w:r>
      <w:r w:rsidRPr="00803AD2">
        <w:rPr>
          <w:rFonts w:cs="Times New Roman"/>
          <w:lang w:val="ru-RU"/>
        </w:rPr>
        <w:t>1930-</w:t>
      </w:r>
      <w:r w:rsidRPr="00803AD2">
        <w:rPr>
          <w:lang w:val="ru-RU"/>
        </w:rPr>
        <w:t>х гг. Тоталитаризм и культура. Деятели культуры: творчество и</w:t>
      </w:r>
      <w:r w:rsidRPr="00803AD2">
        <w:rPr>
          <w:spacing w:val="-16"/>
          <w:lang w:val="ru-RU"/>
        </w:rPr>
        <w:t xml:space="preserve"> </w:t>
      </w:r>
      <w:r w:rsidRPr="00803AD2">
        <w:rPr>
          <w:lang w:val="ru-RU"/>
        </w:rPr>
        <w:t>судьбы.</w:t>
      </w:r>
    </w:p>
    <w:p w:rsidR="006D5497" w:rsidRPr="00803AD2" w:rsidRDefault="00803AD2">
      <w:pPr>
        <w:pStyle w:val="a3"/>
        <w:ind w:right="102" w:firstLine="707"/>
        <w:jc w:val="both"/>
        <w:rPr>
          <w:lang w:val="ru-RU"/>
        </w:rPr>
      </w:pPr>
      <w:r w:rsidRPr="00803AD2">
        <w:rPr>
          <w:lang w:val="ru-RU"/>
        </w:rPr>
        <w:t>Международные отношения в 1920—</w:t>
      </w:r>
      <w:r w:rsidRPr="00803AD2">
        <w:rPr>
          <w:rFonts w:cs="Times New Roman"/>
          <w:lang w:val="ru-RU"/>
        </w:rPr>
        <w:t>1930-</w:t>
      </w:r>
      <w:r w:rsidRPr="00803AD2">
        <w:rPr>
          <w:lang w:val="ru-RU"/>
        </w:rPr>
        <w:t xml:space="preserve">е гг. Лига Наций и её деятельность в </w:t>
      </w:r>
      <w:r w:rsidRPr="00803AD2">
        <w:rPr>
          <w:rFonts w:cs="Times New Roman"/>
          <w:lang w:val="ru-RU"/>
        </w:rPr>
        <w:t>1920-</w:t>
      </w:r>
      <w:r w:rsidRPr="00803AD2">
        <w:rPr>
          <w:lang w:val="ru-RU"/>
        </w:rPr>
        <w:t>е гг. Обострение международных отношений в 1930</w:t>
      </w:r>
      <w:r w:rsidRPr="00803AD2">
        <w:rPr>
          <w:rFonts w:cs="Times New Roman"/>
          <w:lang w:val="ru-RU"/>
        </w:rPr>
        <w:t>-</w:t>
      </w:r>
      <w:r w:rsidRPr="00803AD2">
        <w:rPr>
          <w:lang w:val="ru-RU"/>
        </w:rPr>
        <w:t>е гг. Ось «Берлин—Рим— Токио». Агрессия на Дальнем Востоке, в Европе. Политика невмешательства и умиротворения. Дипломатические переговоры 1939 г., их</w:t>
      </w:r>
      <w:r w:rsidRPr="00803AD2">
        <w:rPr>
          <w:spacing w:val="-21"/>
          <w:lang w:val="ru-RU"/>
        </w:rPr>
        <w:t xml:space="preserve"> </w:t>
      </w:r>
      <w:r w:rsidRPr="00803AD2">
        <w:rPr>
          <w:lang w:val="ru-RU"/>
        </w:rPr>
        <w:t>результаты.</w:t>
      </w:r>
    </w:p>
    <w:p w:rsidR="006D5497" w:rsidRPr="00803AD2" w:rsidRDefault="00803AD2">
      <w:pPr>
        <w:pStyle w:val="1"/>
        <w:spacing w:line="274" w:lineRule="exact"/>
        <w:ind w:right="1931"/>
        <w:rPr>
          <w:b w:val="0"/>
          <w:bCs w:val="0"/>
          <w:lang w:val="ru-RU"/>
        </w:rPr>
      </w:pPr>
      <w:r w:rsidRPr="00803AD2">
        <w:rPr>
          <w:lang w:val="ru-RU"/>
        </w:rPr>
        <w:t>Вторая мировая война (1939—</w:t>
      </w:r>
      <w:r w:rsidRPr="00803AD2">
        <w:rPr>
          <w:rFonts w:cs="Times New Roman"/>
          <w:lang w:val="ru-RU"/>
        </w:rPr>
        <w:t>1945</w:t>
      </w:r>
      <w:r w:rsidRPr="00803AD2">
        <w:rPr>
          <w:rFonts w:cs="Times New Roman"/>
          <w:spacing w:val="-9"/>
          <w:lang w:val="ru-RU"/>
        </w:rPr>
        <w:t xml:space="preserve"> </w:t>
      </w:r>
      <w:r w:rsidRPr="00803AD2">
        <w:rPr>
          <w:lang w:val="ru-RU"/>
        </w:rPr>
        <w:t>гг.)</w:t>
      </w:r>
    </w:p>
    <w:p w:rsidR="006D5497" w:rsidRPr="00803AD2" w:rsidRDefault="00803AD2">
      <w:pPr>
        <w:pStyle w:val="a3"/>
        <w:ind w:right="104" w:firstLine="707"/>
        <w:jc w:val="both"/>
        <w:rPr>
          <w:lang w:val="ru-RU"/>
        </w:rPr>
      </w:pPr>
      <w:r w:rsidRPr="00803AD2">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w:t>
      </w:r>
      <w:r w:rsidRPr="00803AD2">
        <w:rPr>
          <w:spacing w:val="-31"/>
          <w:lang w:val="ru-RU"/>
        </w:rPr>
        <w:t xml:space="preserve"> </w:t>
      </w:r>
      <w:r w:rsidRPr="00803AD2">
        <w:rPr>
          <w:lang w:val="ru-RU"/>
        </w:rPr>
        <w:t>войны.</w:t>
      </w:r>
    </w:p>
    <w:p w:rsidR="006D5497" w:rsidRPr="00803AD2" w:rsidRDefault="00803AD2">
      <w:pPr>
        <w:pStyle w:val="1"/>
        <w:spacing w:line="274" w:lineRule="exact"/>
        <w:ind w:right="1931"/>
        <w:rPr>
          <w:b w:val="0"/>
          <w:bCs w:val="0"/>
          <w:lang w:val="ru-RU"/>
        </w:rPr>
      </w:pPr>
      <w:r w:rsidRPr="00803AD2">
        <w:rPr>
          <w:lang w:val="ru-RU"/>
        </w:rPr>
        <w:t xml:space="preserve">Мир во второй половине </w:t>
      </w:r>
      <w:r>
        <w:t>XX</w:t>
      </w:r>
      <w:r w:rsidRPr="00803AD2">
        <w:rPr>
          <w:lang w:val="ru-RU"/>
        </w:rPr>
        <w:t xml:space="preserve"> — начале </w:t>
      </w:r>
      <w:r>
        <w:t>XXI</w:t>
      </w:r>
      <w:r w:rsidRPr="00803AD2">
        <w:rPr>
          <w:spacing w:val="-10"/>
          <w:lang w:val="ru-RU"/>
        </w:rPr>
        <w:t xml:space="preserve"> </w:t>
      </w:r>
      <w:r w:rsidRPr="00803AD2">
        <w:rPr>
          <w:lang w:val="ru-RU"/>
        </w:rPr>
        <w:t>в.</w:t>
      </w:r>
    </w:p>
    <w:p w:rsidR="006D5497" w:rsidRPr="00803AD2" w:rsidRDefault="00803AD2">
      <w:pPr>
        <w:pStyle w:val="a3"/>
        <w:ind w:right="108" w:firstLine="707"/>
        <w:jc w:val="both"/>
        <w:rPr>
          <w:lang w:val="ru-RU"/>
        </w:rPr>
      </w:pPr>
      <w:r w:rsidRPr="00803AD2">
        <w:rPr>
          <w:lang w:val="ru-RU"/>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w:t>
      </w:r>
      <w:r w:rsidRPr="00803AD2">
        <w:rPr>
          <w:spacing w:val="21"/>
          <w:lang w:val="ru-RU"/>
        </w:rPr>
        <w:t xml:space="preserve"> </w:t>
      </w:r>
      <w:r w:rsidRPr="00803AD2">
        <w:rPr>
          <w:lang w:val="ru-RU"/>
        </w:rPr>
        <w:t>Начало</w:t>
      </w:r>
    </w:p>
    <w:p w:rsidR="006D5497" w:rsidRPr="00803AD2" w:rsidRDefault="00803AD2">
      <w:pPr>
        <w:pStyle w:val="a3"/>
        <w:ind w:right="1931" w:firstLine="0"/>
        <w:rPr>
          <w:lang w:val="ru-RU"/>
        </w:rPr>
      </w:pPr>
      <w:r w:rsidRPr="00803AD2">
        <w:rPr>
          <w:lang w:val="ru-RU"/>
        </w:rPr>
        <w:t>«холодной</w:t>
      </w:r>
      <w:r w:rsidRPr="00803AD2">
        <w:rPr>
          <w:spacing w:val="-11"/>
          <w:lang w:val="ru-RU"/>
        </w:rPr>
        <w:t xml:space="preserve"> </w:t>
      </w:r>
      <w:r w:rsidRPr="00803AD2">
        <w:rPr>
          <w:lang w:val="ru-RU"/>
        </w:rPr>
        <w:t>войны».</w:t>
      </w:r>
    </w:p>
    <w:p w:rsidR="006D5497" w:rsidRPr="00803AD2" w:rsidRDefault="00803AD2">
      <w:pPr>
        <w:pStyle w:val="a3"/>
        <w:ind w:right="109" w:firstLine="707"/>
        <w:jc w:val="both"/>
        <w:rPr>
          <w:lang w:val="ru-RU"/>
        </w:rPr>
      </w:pPr>
      <w:r w:rsidRPr="00803AD2">
        <w:rPr>
          <w:lang w:val="ru-RU"/>
        </w:rPr>
        <w:t xml:space="preserve">Новые явления в экономике и социальной жизни послевоенного мира. Научно- техническая революция второй половины </w:t>
      </w:r>
      <w:r>
        <w:t>XX</w:t>
      </w:r>
      <w:r w:rsidRPr="00803AD2">
        <w:rPr>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707"/>
        <w:jc w:val="right"/>
        <w:rPr>
          <w:lang w:val="ru-RU"/>
        </w:rPr>
      </w:pPr>
      <w:r w:rsidRPr="00803AD2">
        <w:rPr>
          <w:lang w:val="ru-RU"/>
        </w:rPr>
        <w:lastRenderedPageBreak/>
        <w:t xml:space="preserve">Соединённые Штаты Америки во второй половине ХХ — начале </w:t>
      </w:r>
      <w:r>
        <w:t>XXI</w:t>
      </w:r>
      <w:r w:rsidRPr="00803AD2">
        <w:rPr>
          <w:lang w:val="ru-RU"/>
        </w:rPr>
        <w:t xml:space="preserve"> в.</w:t>
      </w:r>
      <w:r w:rsidRPr="00803AD2">
        <w:rPr>
          <w:spacing w:val="58"/>
          <w:lang w:val="ru-RU"/>
        </w:rPr>
        <w:t xml:space="preserve"> </w:t>
      </w:r>
      <w:r w:rsidRPr="00803AD2">
        <w:rPr>
          <w:lang w:val="ru-RU"/>
        </w:rPr>
        <w:t>Путь</w:t>
      </w:r>
      <w:r w:rsidRPr="00803AD2">
        <w:rPr>
          <w:spacing w:val="41"/>
          <w:lang w:val="ru-RU"/>
        </w:rPr>
        <w:t xml:space="preserve"> </w:t>
      </w:r>
      <w:r w:rsidRPr="00803AD2">
        <w:rPr>
          <w:lang w:val="ru-RU"/>
        </w:rPr>
        <w:t>к лидерству. Политическое развитие: демократы и республиканцы у</w:t>
      </w:r>
      <w:r w:rsidRPr="00803AD2">
        <w:rPr>
          <w:spacing w:val="18"/>
          <w:lang w:val="ru-RU"/>
        </w:rPr>
        <w:t xml:space="preserve"> </w:t>
      </w:r>
      <w:r w:rsidRPr="00803AD2">
        <w:rPr>
          <w:lang w:val="ru-RU"/>
        </w:rPr>
        <w:t>власти,</w:t>
      </w:r>
      <w:r w:rsidRPr="00803AD2">
        <w:rPr>
          <w:spacing w:val="54"/>
          <w:lang w:val="ru-RU"/>
        </w:rPr>
        <w:t xml:space="preserve"> </w:t>
      </w:r>
      <w:r w:rsidRPr="00803AD2">
        <w:rPr>
          <w:lang w:val="ru-RU"/>
        </w:rPr>
        <w:t>президенты США. Социальные движения, борьба против расовой дискриминации.</w:t>
      </w:r>
      <w:r w:rsidRPr="00803AD2">
        <w:rPr>
          <w:spacing w:val="-27"/>
          <w:lang w:val="ru-RU"/>
        </w:rPr>
        <w:t xml:space="preserve"> </w:t>
      </w:r>
      <w:r w:rsidRPr="00803AD2">
        <w:rPr>
          <w:lang w:val="ru-RU"/>
        </w:rPr>
        <w:t>Внешняя</w:t>
      </w:r>
      <w:r w:rsidRPr="00803AD2">
        <w:rPr>
          <w:spacing w:val="-3"/>
          <w:lang w:val="ru-RU"/>
        </w:rPr>
        <w:t xml:space="preserve"> </w:t>
      </w:r>
      <w:r w:rsidRPr="00803AD2">
        <w:rPr>
          <w:lang w:val="ru-RU"/>
        </w:rPr>
        <w:t xml:space="preserve">политика. Страны Западной Европы во второй половине </w:t>
      </w:r>
      <w:r>
        <w:t>XX</w:t>
      </w:r>
      <w:r w:rsidRPr="00803AD2">
        <w:rPr>
          <w:lang w:val="ru-RU"/>
        </w:rPr>
        <w:t xml:space="preserve"> — начале </w:t>
      </w:r>
      <w:r>
        <w:t>XXI</w:t>
      </w:r>
      <w:r w:rsidRPr="00803AD2">
        <w:rPr>
          <w:spacing w:val="52"/>
          <w:lang w:val="ru-RU"/>
        </w:rPr>
        <w:t xml:space="preserve"> </w:t>
      </w:r>
      <w:r w:rsidRPr="00803AD2">
        <w:rPr>
          <w:lang w:val="ru-RU"/>
        </w:rPr>
        <w:t>в.</w:t>
      </w:r>
      <w:r w:rsidRPr="00803AD2">
        <w:rPr>
          <w:spacing w:val="5"/>
          <w:lang w:val="ru-RU"/>
        </w:rPr>
        <w:t xml:space="preserve"> </w:t>
      </w:r>
      <w:r w:rsidRPr="00803AD2">
        <w:rPr>
          <w:lang w:val="ru-RU"/>
        </w:rPr>
        <w:t>Экономическое развитие, «государство благосостояния». Внутренняя и внешняя</w:t>
      </w:r>
      <w:r w:rsidRPr="00803AD2">
        <w:rPr>
          <w:spacing w:val="44"/>
          <w:lang w:val="ru-RU"/>
        </w:rPr>
        <w:t xml:space="preserve"> </w:t>
      </w:r>
      <w:r w:rsidRPr="00803AD2">
        <w:rPr>
          <w:lang w:val="ru-RU"/>
        </w:rPr>
        <w:t>политика</w:t>
      </w:r>
      <w:r w:rsidRPr="00803AD2">
        <w:rPr>
          <w:spacing w:val="15"/>
          <w:lang w:val="ru-RU"/>
        </w:rPr>
        <w:t xml:space="preserve"> </w:t>
      </w:r>
      <w:r w:rsidRPr="00803AD2">
        <w:rPr>
          <w:lang w:val="ru-RU"/>
        </w:rPr>
        <w:t>консерваторов</w:t>
      </w:r>
      <w:r w:rsidRPr="00803AD2">
        <w:rPr>
          <w:w w:val="99"/>
          <w:lang w:val="ru-RU"/>
        </w:rPr>
        <w:t xml:space="preserve"> </w:t>
      </w:r>
      <w:r w:rsidRPr="00803AD2">
        <w:rPr>
          <w:lang w:val="ru-RU"/>
        </w:rPr>
        <w:t>и социалистов. Политические лидеры. Социальные выступления.</w:t>
      </w:r>
      <w:r w:rsidRPr="00803AD2">
        <w:rPr>
          <w:spacing w:val="36"/>
          <w:lang w:val="ru-RU"/>
        </w:rPr>
        <w:t xml:space="preserve"> </w:t>
      </w:r>
      <w:r w:rsidRPr="00803AD2">
        <w:rPr>
          <w:lang w:val="ru-RU"/>
        </w:rPr>
        <w:t>Эволюция</w:t>
      </w:r>
      <w:r w:rsidRPr="00803AD2">
        <w:rPr>
          <w:spacing w:val="6"/>
          <w:lang w:val="ru-RU"/>
        </w:rPr>
        <w:t xml:space="preserve"> </w:t>
      </w:r>
      <w:r w:rsidRPr="00803AD2">
        <w:rPr>
          <w:lang w:val="ru-RU"/>
        </w:rPr>
        <w:t>католической</w:t>
      </w:r>
      <w:r w:rsidRPr="00803AD2">
        <w:rPr>
          <w:w w:val="99"/>
          <w:lang w:val="ru-RU"/>
        </w:rPr>
        <w:t xml:space="preserve"> </w:t>
      </w:r>
      <w:r w:rsidRPr="00803AD2">
        <w:rPr>
          <w:lang w:val="ru-RU"/>
        </w:rPr>
        <w:t>церкви.  Установление  демократических  режимов  в  1970</w:t>
      </w:r>
      <w:r w:rsidRPr="00803AD2">
        <w:rPr>
          <w:rFonts w:cs="Times New Roman"/>
          <w:lang w:val="ru-RU"/>
        </w:rPr>
        <w:t>-</w:t>
      </w:r>
      <w:r w:rsidRPr="00803AD2">
        <w:rPr>
          <w:lang w:val="ru-RU"/>
        </w:rPr>
        <w:t xml:space="preserve">е гг.  в  Португалии, </w:t>
      </w:r>
      <w:r w:rsidRPr="00803AD2">
        <w:rPr>
          <w:spacing w:val="30"/>
          <w:lang w:val="ru-RU"/>
        </w:rPr>
        <w:t xml:space="preserve"> </w:t>
      </w:r>
      <w:r w:rsidRPr="00803AD2">
        <w:rPr>
          <w:lang w:val="ru-RU"/>
        </w:rPr>
        <w:t>Испании,</w:t>
      </w:r>
    </w:p>
    <w:p w:rsidR="006D5497" w:rsidRPr="00803AD2" w:rsidRDefault="00803AD2">
      <w:pPr>
        <w:pStyle w:val="a3"/>
        <w:ind w:right="1931" w:firstLine="0"/>
        <w:rPr>
          <w:lang w:val="ru-RU"/>
        </w:rPr>
      </w:pPr>
      <w:r w:rsidRPr="00803AD2">
        <w:rPr>
          <w:lang w:val="ru-RU"/>
        </w:rPr>
        <w:t>Греции. Европейская интеграция: цели, этапы,</w:t>
      </w:r>
      <w:r w:rsidRPr="00803AD2">
        <w:rPr>
          <w:spacing w:val="-19"/>
          <w:lang w:val="ru-RU"/>
        </w:rPr>
        <w:t xml:space="preserve"> </w:t>
      </w:r>
      <w:r w:rsidRPr="00803AD2">
        <w:rPr>
          <w:lang w:val="ru-RU"/>
        </w:rPr>
        <w:t>результаты.</w:t>
      </w:r>
    </w:p>
    <w:p w:rsidR="006D5497" w:rsidRPr="00803AD2" w:rsidRDefault="00803AD2">
      <w:pPr>
        <w:pStyle w:val="a3"/>
        <w:ind w:right="105" w:firstLine="707"/>
        <w:jc w:val="both"/>
        <w:rPr>
          <w:lang w:val="ru-RU"/>
        </w:rPr>
      </w:pPr>
      <w:r w:rsidRPr="00803AD2">
        <w:rPr>
          <w:lang w:val="ru-RU"/>
        </w:rPr>
        <w:t xml:space="preserve">Страны Восточной Европы во второй половине ХХ — начале </w:t>
      </w:r>
      <w:r>
        <w:t>XXI</w:t>
      </w:r>
      <w:r w:rsidRPr="00803AD2">
        <w:rPr>
          <w:lang w:val="ru-RU"/>
        </w:rPr>
        <w:t xml:space="preserve"> в. Революции середины 1940</w:t>
      </w:r>
      <w:r w:rsidRPr="00803AD2">
        <w:rPr>
          <w:rFonts w:cs="Times New Roman"/>
          <w:lang w:val="ru-RU"/>
        </w:rPr>
        <w:t>-</w:t>
      </w:r>
      <w:r w:rsidRPr="00803AD2">
        <w:rPr>
          <w:lang w:val="ru-RU"/>
        </w:rPr>
        <w:t>х гг. Социалистический эксперимент: достижения и противоречия. События конца 1980</w:t>
      </w:r>
      <w:r w:rsidRPr="00803AD2">
        <w:rPr>
          <w:rFonts w:cs="Times New Roman"/>
          <w:lang w:val="ru-RU"/>
        </w:rPr>
        <w:t>-</w:t>
      </w:r>
      <w:r w:rsidRPr="00803AD2">
        <w:rPr>
          <w:lang w:val="ru-RU"/>
        </w:rPr>
        <w:t>х — начала 1990</w:t>
      </w:r>
      <w:r w:rsidRPr="00803AD2">
        <w:rPr>
          <w:rFonts w:cs="Times New Roman"/>
          <w:lang w:val="ru-RU"/>
        </w:rPr>
        <w:t>-</w:t>
      </w:r>
      <w:r w:rsidRPr="00803AD2">
        <w:rPr>
          <w:lang w:val="ru-RU"/>
        </w:rPr>
        <w:t>х гг., падение коммунистических режимов. Политические и экономические преобразования 1990</w:t>
      </w:r>
      <w:r w:rsidRPr="00803AD2">
        <w:rPr>
          <w:rFonts w:cs="Times New Roman"/>
          <w:lang w:val="ru-RU"/>
        </w:rPr>
        <w:t>-</w:t>
      </w:r>
      <w:r w:rsidRPr="00803AD2">
        <w:rPr>
          <w:lang w:val="ru-RU"/>
        </w:rPr>
        <w:t>х гг. Социальные отношения. Внешнеполитические позиции восточноевропейских государств. Проблемы интеграции в единой</w:t>
      </w:r>
      <w:r w:rsidRPr="00803AD2">
        <w:rPr>
          <w:spacing w:val="-3"/>
          <w:lang w:val="ru-RU"/>
        </w:rPr>
        <w:t xml:space="preserve"> </w:t>
      </w:r>
      <w:r w:rsidRPr="00803AD2">
        <w:rPr>
          <w:lang w:val="ru-RU"/>
        </w:rPr>
        <w:t>Европе.</w:t>
      </w:r>
    </w:p>
    <w:p w:rsidR="006D5497" w:rsidRPr="00803AD2" w:rsidRDefault="00803AD2">
      <w:pPr>
        <w:pStyle w:val="a3"/>
        <w:ind w:right="105" w:firstLine="707"/>
        <w:jc w:val="both"/>
        <w:rPr>
          <w:lang w:val="ru-RU"/>
        </w:rPr>
      </w:pPr>
      <w:r w:rsidRPr="00803AD2">
        <w:rPr>
          <w:lang w:val="ru-RU"/>
        </w:rPr>
        <w:t xml:space="preserve">Страны Азии и Африки во второй половине </w:t>
      </w:r>
      <w:r>
        <w:t>XX</w:t>
      </w:r>
      <w:r w:rsidRPr="00803AD2">
        <w:rPr>
          <w:lang w:val="ru-RU"/>
        </w:rPr>
        <w:t xml:space="preserve"> — начале </w:t>
      </w:r>
      <w:r>
        <w:t>XXI</w:t>
      </w:r>
      <w:r w:rsidRPr="00803AD2">
        <w:rPr>
          <w:lang w:val="ru-RU"/>
        </w:rPr>
        <w:t xml:space="preserve"> в. Япония: от поражения к лидерству; научно</w:t>
      </w:r>
      <w:r w:rsidRPr="00803AD2">
        <w:rPr>
          <w:rFonts w:cs="Times New Roman"/>
          <w:lang w:val="ru-RU"/>
        </w:rPr>
        <w:t>-</w:t>
      </w:r>
      <w:r w:rsidRPr="00803AD2">
        <w:rPr>
          <w:lang w:val="ru-RU"/>
        </w:rPr>
        <w:t>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w:t>
      </w:r>
      <w:r w:rsidRPr="00803AD2">
        <w:rPr>
          <w:rFonts w:cs="Times New Roman"/>
          <w:lang w:val="ru-RU"/>
        </w:rPr>
        <w:t>-</w:t>
      </w:r>
      <w:r w:rsidRPr="00803AD2">
        <w:rPr>
          <w:lang w:val="ru-RU"/>
        </w:rPr>
        <w:t>Западной Азии и Северной Африки). Место государств Азии и Африки в современном</w:t>
      </w:r>
      <w:r w:rsidRPr="00803AD2">
        <w:rPr>
          <w:spacing w:val="-9"/>
          <w:lang w:val="ru-RU"/>
        </w:rPr>
        <w:t xml:space="preserve"> </w:t>
      </w:r>
      <w:r w:rsidRPr="00803AD2">
        <w:rPr>
          <w:lang w:val="ru-RU"/>
        </w:rPr>
        <w:t>мире.</w:t>
      </w:r>
    </w:p>
    <w:p w:rsidR="006D5497" w:rsidRPr="00803AD2" w:rsidRDefault="00803AD2">
      <w:pPr>
        <w:pStyle w:val="a3"/>
        <w:ind w:right="107" w:firstLine="707"/>
        <w:jc w:val="both"/>
        <w:rPr>
          <w:lang w:val="ru-RU"/>
        </w:rPr>
      </w:pPr>
      <w:r w:rsidRPr="00803AD2">
        <w:rPr>
          <w:lang w:val="ru-RU"/>
        </w:rPr>
        <w:t xml:space="preserve">Страны Латинской Америки во второй половине ХХ — начале </w:t>
      </w:r>
      <w:r>
        <w:t>XXI</w:t>
      </w:r>
      <w:r w:rsidRPr="00803AD2">
        <w:rPr>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w:t>
      </w:r>
      <w:r w:rsidRPr="00803AD2">
        <w:rPr>
          <w:rFonts w:cs="Times New Roman"/>
          <w:lang w:val="ru-RU"/>
        </w:rPr>
        <w:t>-</w:t>
      </w:r>
      <w:r w:rsidRPr="00803AD2">
        <w:rPr>
          <w:lang w:val="ru-RU"/>
        </w:rPr>
        <w:t>экономических противоречий. Роль лидеров и народных масс в Новейшей истории</w:t>
      </w:r>
      <w:r w:rsidRPr="00803AD2">
        <w:rPr>
          <w:spacing w:val="-11"/>
          <w:lang w:val="ru-RU"/>
        </w:rPr>
        <w:t xml:space="preserve"> </w:t>
      </w:r>
      <w:r w:rsidRPr="00803AD2">
        <w:rPr>
          <w:lang w:val="ru-RU"/>
        </w:rPr>
        <w:t>региона.</w:t>
      </w:r>
    </w:p>
    <w:p w:rsidR="006D5497" w:rsidRPr="00803AD2" w:rsidRDefault="00803AD2">
      <w:pPr>
        <w:pStyle w:val="a3"/>
        <w:ind w:right="107" w:firstLine="707"/>
        <w:jc w:val="both"/>
        <w:rPr>
          <w:lang w:val="ru-RU"/>
        </w:rPr>
      </w:pPr>
      <w:r w:rsidRPr="00803AD2">
        <w:rPr>
          <w:lang w:val="ru-RU"/>
        </w:rPr>
        <w:t xml:space="preserve">Культура зарубежных стран во второй половине </w:t>
      </w:r>
      <w:r>
        <w:t>XX</w:t>
      </w:r>
      <w:r w:rsidRPr="00803AD2">
        <w:rPr>
          <w:lang w:val="ru-RU"/>
        </w:rPr>
        <w:t xml:space="preserve"> — начале </w:t>
      </w:r>
      <w:r>
        <w:t>XXI</w:t>
      </w:r>
      <w:r w:rsidRPr="00803AD2">
        <w:rPr>
          <w:lang w:val="ru-RU"/>
        </w:rPr>
        <w:t xml:space="preserve"> в. Новый виток научно</w:t>
      </w:r>
      <w:r w:rsidRPr="00803AD2">
        <w:rPr>
          <w:rFonts w:cs="Times New Roman"/>
          <w:lang w:val="ru-RU"/>
        </w:rPr>
        <w:t>-</w:t>
      </w:r>
      <w:r w:rsidRPr="00803AD2">
        <w:rPr>
          <w:lang w:val="ru-RU"/>
        </w:rPr>
        <w:t xml:space="preserve">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t>XX</w:t>
      </w:r>
      <w:r w:rsidRPr="00803AD2">
        <w:rPr>
          <w:lang w:val="ru-RU"/>
        </w:rPr>
        <w:t xml:space="preserve"> — начала </w:t>
      </w:r>
      <w:r>
        <w:t>XXI</w:t>
      </w:r>
      <w:r w:rsidRPr="00803AD2">
        <w:rPr>
          <w:lang w:val="ru-RU"/>
        </w:rPr>
        <w:t xml:space="preserve"> в. Массовая культура. Расширение контактов и взаимовлияний в мировой</w:t>
      </w:r>
      <w:r w:rsidRPr="00803AD2">
        <w:rPr>
          <w:spacing w:val="-31"/>
          <w:lang w:val="ru-RU"/>
        </w:rPr>
        <w:t xml:space="preserve"> </w:t>
      </w:r>
      <w:r w:rsidRPr="00803AD2">
        <w:rPr>
          <w:lang w:val="ru-RU"/>
        </w:rPr>
        <w:t>культуре.</w:t>
      </w:r>
    </w:p>
    <w:p w:rsidR="006D5497" w:rsidRPr="00803AD2" w:rsidRDefault="00803AD2">
      <w:pPr>
        <w:pStyle w:val="a3"/>
        <w:ind w:right="106" w:firstLine="707"/>
        <w:jc w:val="both"/>
        <w:rPr>
          <w:lang w:val="ru-RU"/>
        </w:rPr>
      </w:pPr>
      <w:r w:rsidRPr="00803AD2">
        <w:rPr>
          <w:lang w:val="ru-RU"/>
        </w:rPr>
        <w:t xml:space="preserve">Международные отношения во второй половине ХХ — начале </w:t>
      </w:r>
      <w:r>
        <w:t>XXI</w:t>
      </w:r>
      <w:r w:rsidRPr="00803AD2">
        <w:rPr>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w:t>
      </w:r>
      <w:r w:rsidRPr="00803AD2">
        <w:rPr>
          <w:rFonts w:cs="Times New Roman"/>
          <w:lang w:val="ru-RU"/>
        </w:rPr>
        <w:t>-</w:t>
      </w:r>
      <w:r w:rsidRPr="00803AD2">
        <w:rPr>
          <w:lang w:val="ru-RU"/>
        </w:rPr>
        <w:t>х — начале 1990</w:t>
      </w:r>
      <w:r w:rsidRPr="00803AD2">
        <w:rPr>
          <w:rFonts w:cs="Times New Roman"/>
          <w:lang w:val="ru-RU"/>
        </w:rPr>
        <w:t>-</w:t>
      </w:r>
      <w:r w:rsidRPr="00803AD2">
        <w:rPr>
          <w:lang w:val="ru-RU"/>
        </w:rPr>
        <w:t>х гг. Распад биполярной системы. ООН, её роль в современном</w:t>
      </w:r>
      <w:r w:rsidRPr="00803AD2">
        <w:rPr>
          <w:spacing w:val="-6"/>
          <w:lang w:val="ru-RU"/>
        </w:rPr>
        <w:t xml:space="preserve"> </w:t>
      </w:r>
      <w:r w:rsidRPr="00803AD2">
        <w:rPr>
          <w:lang w:val="ru-RU"/>
        </w:rPr>
        <w:t>мире.</w:t>
      </w:r>
    </w:p>
    <w:p w:rsidR="006D5497" w:rsidRPr="00803AD2" w:rsidRDefault="00803AD2">
      <w:pPr>
        <w:pStyle w:val="a3"/>
        <w:ind w:right="112" w:firstLine="707"/>
        <w:jc w:val="both"/>
        <w:rPr>
          <w:lang w:val="ru-RU"/>
        </w:rPr>
      </w:pPr>
      <w:r w:rsidRPr="00803AD2">
        <w:rPr>
          <w:lang w:val="ru-RU"/>
        </w:rPr>
        <w:t xml:space="preserve">Основное содержание и противоречия современной эпохи. Глобальные проблемы человечества. Мировое сообщество в начале </w:t>
      </w:r>
      <w:r>
        <w:t>XXI</w:t>
      </w:r>
      <w:r w:rsidRPr="00803AD2">
        <w:rPr>
          <w:spacing w:val="-10"/>
          <w:lang w:val="ru-RU"/>
        </w:rPr>
        <w:t xml:space="preserve"> </w:t>
      </w:r>
      <w:r w:rsidRPr="00803AD2">
        <w:rPr>
          <w:lang w:val="ru-RU"/>
        </w:rPr>
        <w:t>в.</w:t>
      </w:r>
    </w:p>
    <w:p w:rsidR="006D5497" w:rsidRPr="00803AD2" w:rsidRDefault="00803AD2">
      <w:pPr>
        <w:pStyle w:val="1"/>
        <w:ind w:right="1931"/>
        <w:rPr>
          <w:b w:val="0"/>
          <w:bCs w:val="0"/>
          <w:lang w:val="ru-RU"/>
        </w:rPr>
      </w:pPr>
      <w:r w:rsidRPr="00803AD2">
        <w:rPr>
          <w:lang w:val="ru-RU"/>
        </w:rPr>
        <w:t>Обществознание</w:t>
      </w:r>
    </w:p>
    <w:p w:rsidR="006D5497" w:rsidRPr="00803AD2" w:rsidRDefault="00803AD2">
      <w:pPr>
        <w:pStyle w:val="2"/>
        <w:spacing w:before="0"/>
        <w:ind w:right="1931"/>
        <w:rPr>
          <w:b w:val="0"/>
          <w:bCs w:val="0"/>
          <w:i w:val="0"/>
          <w:lang w:val="ru-RU"/>
        </w:rPr>
      </w:pPr>
      <w:r w:rsidRPr="00803AD2">
        <w:rPr>
          <w:lang w:val="ru-RU"/>
        </w:rPr>
        <w:t>Социальная сущность</w:t>
      </w:r>
      <w:r w:rsidRPr="00803AD2">
        <w:rPr>
          <w:spacing w:val="-11"/>
          <w:lang w:val="ru-RU"/>
        </w:rPr>
        <w:t xml:space="preserve"> </w:t>
      </w:r>
      <w:r w:rsidRPr="00803AD2">
        <w:rPr>
          <w:lang w:val="ru-RU"/>
        </w:rPr>
        <w:t>личности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Человек в социальном</w:t>
      </w:r>
      <w:r w:rsidRPr="00803AD2">
        <w:rPr>
          <w:rFonts w:ascii="Times New Roman" w:hAnsi="Times New Roman"/>
          <w:b/>
          <w:spacing w:val="-9"/>
          <w:sz w:val="24"/>
          <w:lang w:val="ru-RU"/>
        </w:rPr>
        <w:t xml:space="preserve"> </w:t>
      </w:r>
      <w:r w:rsidRPr="00803AD2">
        <w:rPr>
          <w:rFonts w:ascii="Times New Roman" w:hAnsi="Times New Roman"/>
          <w:b/>
          <w:sz w:val="24"/>
          <w:lang w:val="ru-RU"/>
        </w:rPr>
        <w:t>измерении</w:t>
      </w:r>
    </w:p>
    <w:p w:rsidR="006D5497" w:rsidRPr="00803AD2" w:rsidRDefault="00803AD2">
      <w:pPr>
        <w:pStyle w:val="a3"/>
        <w:spacing w:line="274" w:lineRule="exact"/>
        <w:ind w:left="810" w:firstLine="0"/>
        <w:rPr>
          <w:lang w:val="ru-RU"/>
        </w:rPr>
      </w:pPr>
      <w:r w:rsidRPr="00803AD2">
        <w:rPr>
          <w:lang w:val="ru-RU"/>
        </w:rPr>
        <w:t xml:space="preserve">Природа человека. Интересы и потребности. Самооценка. Здоровый образ   </w:t>
      </w:r>
      <w:r w:rsidRPr="00803AD2">
        <w:rPr>
          <w:spacing w:val="44"/>
          <w:lang w:val="ru-RU"/>
        </w:rPr>
        <w:t xml:space="preserve"> </w:t>
      </w:r>
      <w:r w:rsidRPr="00803AD2">
        <w:rPr>
          <w:lang w:val="ru-RU"/>
        </w:rPr>
        <w:t>жизни.</w:t>
      </w:r>
    </w:p>
    <w:p w:rsidR="006D5497" w:rsidRPr="00803AD2" w:rsidRDefault="00803AD2">
      <w:pPr>
        <w:pStyle w:val="a3"/>
        <w:ind w:right="1931" w:firstLine="0"/>
        <w:rPr>
          <w:lang w:val="ru-RU"/>
        </w:rPr>
      </w:pPr>
      <w:r w:rsidRPr="00803AD2">
        <w:rPr>
          <w:lang w:val="ru-RU"/>
        </w:rPr>
        <w:t>Безопасность</w:t>
      </w:r>
      <w:r w:rsidRPr="00803AD2">
        <w:rPr>
          <w:spacing w:val="-8"/>
          <w:lang w:val="ru-RU"/>
        </w:rPr>
        <w:t xml:space="preserve"> </w:t>
      </w:r>
      <w:r w:rsidRPr="00803AD2">
        <w:rPr>
          <w:lang w:val="ru-RU"/>
        </w:rPr>
        <w:t>жизни.</w:t>
      </w:r>
    </w:p>
    <w:p w:rsidR="006D5497" w:rsidRPr="00803AD2" w:rsidRDefault="00803AD2">
      <w:pPr>
        <w:pStyle w:val="a3"/>
        <w:ind w:right="113" w:firstLine="707"/>
        <w:jc w:val="both"/>
        <w:rPr>
          <w:lang w:val="ru-RU"/>
        </w:rPr>
      </w:pPr>
      <w:r w:rsidRPr="00803AD2">
        <w:rPr>
          <w:lang w:val="ru-RU"/>
        </w:rPr>
        <w:t>Деятельность и поведение. Мотивы деятельности. Виды деятельности. Люди с ограниченными возможностями и особыми</w:t>
      </w:r>
      <w:r w:rsidRPr="00803AD2">
        <w:rPr>
          <w:spacing w:val="-20"/>
          <w:lang w:val="ru-RU"/>
        </w:rPr>
        <w:t xml:space="preserve"> </w:t>
      </w:r>
      <w:r w:rsidRPr="00803AD2">
        <w:rPr>
          <w:lang w:val="ru-RU"/>
        </w:rPr>
        <w:t>потребностями.</w:t>
      </w:r>
    </w:p>
    <w:p w:rsidR="006D5497" w:rsidRPr="00803AD2" w:rsidRDefault="00803AD2">
      <w:pPr>
        <w:pStyle w:val="a3"/>
        <w:tabs>
          <w:tab w:val="left" w:pos="2301"/>
          <w:tab w:val="left" w:pos="3835"/>
          <w:tab w:val="left" w:pos="5073"/>
          <w:tab w:val="left" w:pos="5678"/>
          <w:tab w:val="left" w:pos="7232"/>
          <w:tab w:val="left" w:pos="8711"/>
        </w:tabs>
        <w:ind w:left="810" w:right="110" w:firstLine="0"/>
        <w:rPr>
          <w:lang w:val="ru-RU"/>
        </w:rPr>
      </w:pPr>
      <w:r w:rsidRPr="00803AD2">
        <w:rPr>
          <w:lang w:val="ru-RU"/>
        </w:rPr>
        <w:t>Как человек познаёт мир и самого себя. Образование и самообразование. Социальное</w:t>
      </w:r>
      <w:r w:rsidRPr="00803AD2">
        <w:rPr>
          <w:lang w:val="ru-RU"/>
        </w:rPr>
        <w:tab/>
        <w:t>становление</w:t>
      </w:r>
      <w:r w:rsidRPr="00803AD2">
        <w:rPr>
          <w:lang w:val="ru-RU"/>
        </w:rPr>
        <w:tab/>
        <w:t>человека:</w:t>
      </w:r>
      <w:r w:rsidRPr="00803AD2">
        <w:rPr>
          <w:lang w:val="ru-RU"/>
        </w:rPr>
        <w:tab/>
        <w:t>как</w:t>
      </w:r>
      <w:r w:rsidRPr="00803AD2">
        <w:rPr>
          <w:lang w:val="ru-RU"/>
        </w:rPr>
        <w:tab/>
        <w:t>усваиваются</w:t>
      </w:r>
      <w:r w:rsidRPr="00803AD2">
        <w:rPr>
          <w:lang w:val="ru-RU"/>
        </w:rPr>
        <w:tab/>
        <w:t>социальные</w:t>
      </w:r>
      <w:r w:rsidRPr="00803AD2">
        <w:rPr>
          <w:lang w:val="ru-RU"/>
        </w:rPr>
        <w:tab/>
        <w:t>нормы.</w:t>
      </w:r>
    </w:p>
    <w:p w:rsidR="006D5497" w:rsidRPr="00803AD2" w:rsidRDefault="00803AD2">
      <w:pPr>
        <w:pStyle w:val="a3"/>
        <w:ind w:right="1931" w:firstLine="0"/>
        <w:rPr>
          <w:lang w:val="ru-RU"/>
        </w:rPr>
      </w:pPr>
      <w:r w:rsidRPr="00803AD2">
        <w:rPr>
          <w:lang w:val="ru-RU"/>
        </w:rPr>
        <w:t>Социальные «параметры</w:t>
      </w:r>
      <w:r w:rsidRPr="00803AD2">
        <w:rPr>
          <w:spacing w:val="-16"/>
          <w:lang w:val="ru-RU"/>
        </w:rPr>
        <w:t xml:space="preserve"> </w:t>
      </w:r>
      <w:r w:rsidRPr="00803AD2">
        <w:rPr>
          <w:lang w:val="ru-RU"/>
        </w:rPr>
        <w:t>личности».</w:t>
      </w:r>
    </w:p>
    <w:p w:rsidR="006D5497" w:rsidRPr="00803AD2" w:rsidRDefault="00803AD2">
      <w:pPr>
        <w:pStyle w:val="a3"/>
        <w:ind w:right="112" w:firstLine="707"/>
        <w:jc w:val="both"/>
        <w:rPr>
          <w:lang w:val="ru-RU"/>
        </w:rPr>
      </w:pPr>
      <w:r w:rsidRPr="00803AD2">
        <w:rPr>
          <w:lang w:val="ru-RU"/>
        </w:rPr>
        <w:t>Положение личности в обществе: от чего оно зависит. Статус. Типичные социальные</w:t>
      </w:r>
      <w:r w:rsidRPr="00803AD2">
        <w:rPr>
          <w:spacing w:val="-3"/>
          <w:lang w:val="ru-RU"/>
        </w:rPr>
        <w:t xml:space="preserve"> </w:t>
      </w:r>
      <w:r w:rsidRPr="00803AD2">
        <w:rPr>
          <w:lang w:val="ru-RU"/>
        </w:rPr>
        <w:t>роли.</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left="810" w:firstLine="0"/>
        <w:rPr>
          <w:lang w:val="ru-RU"/>
        </w:rPr>
      </w:pPr>
      <w:r w:rsidRPr="00803AD2">
        <w:rPr>
          <w:lang w:val="ru-RU"/>
        </w:rPr>
        <w:lastRenderedPageBreak/>
        <w:t xml:space="preserve">Возраст человека и социальные отношения. Особенности подросткового  </w:t>
      </w:r>
      <w:r w:rsidRPr="00803AD2">
        <w:rPr>
          <w:spacing w:val="33"/>
          <w:lang w:val="ru-RU"/>
        </w:rPr>
        <w:t xml:space="preserve"> </w:t>
      </w:r>
      <w:r w:rsidRPr="00803AD2">
        <w:rPr>
          <w:lang w:val="ru-RU"/>
        </w:rPr>
        <w:t>возраста.</w:t>
      </w:r>
    </w:p>
    <w:p w:rsidR="006D5497" w:rsidRPr="00803AD2" w:rsidRDefault="00803AD2">
      <w:pPr>
        <w:pStyle w:val="a3"/>
        <w:ind w:right="1931" w:firstLine="0"/>
        <w:rPr>
          <w:lang w:val="ru-RU"/>
        </w:rPr>
      </w:pPr>
      <w:r w:rsidRPr="00803AD2">
        <w:rPr>
          <w:lang w:val="ru-RU"/>
        </w:rPr>
        <w:t>Отношения в семье и со</w:t>
      </w:r>
      <w:r w:rsidRPr="00803AD2">
        <w:rPr>
          <w:spacing w:val="-11"/>
          <w:lang w:val="ru-RU"/>
        </w:rPr>
        <w:t xml:space="preserve"> </w:t>
      </w:r>
      <w:r w:rsidRPr="00803AD2">
        <w:rPr>
          <w:lang w:val="ru-RU"/>
        </w:rPr>
        <w:t>сверстниками.</w:t>
      </w:r>
    </w:p>
    <w:p w:rsidR="006D5497" w:rsidRPr="00803AD2" w:rsidRDefault="00803AD2">
      <w:pPr>
        <w:pStyle w:val="a3"/>
        <w:ind w:left="810" w:right="109" w:firstLine="0"/>
        <w:rPr>
          <w:lang w:val="ru-RU"/>
        </w:rPr>
      </w:pPr>
      <w:r w:rsidRPr="00803AD2">
        <w:rPr>
          <w:lang w:val="ru-RU"/>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w:t>
      </w:r>
    </w:p>
    <w:p w:rsidR="006D5497" w:rsidRPr="00803AD2" w:rsidRDefault="00803AD2">
      <w:pPr>
        <w:pStyle w:val="a3"/>
        <w:ind w:right="1931" w:firstLine="0"/>
        <w:rPr>
          <w:lang w:val="ru-RU"/>
        </w:rPr>
      </w:pPr>
      <w:r w:rsidRPr="00803AD2">
        <w:rPr>
          <w:lang w:val="ru-RU"/>
        </w:rPr>
        <w:t>какие права человек получает от</w:t>
      </w:r>
      <w:r w:rsidRPr="00803AD2">
        <w:rPr>
          <w:spacing w:val="-14"/>
          <w:lang w:val="ru-RU"/>
        </w:rPr>
        <w:t xml:space="preserve"> </w:t>
      </w:r>
      <w:r w:rsidRPr="00803AD2">
        <w:rPr>
          <w:lang w:val="ru-RU"/>
        </w:rPr>
        <w:t>рождения.</w:t>
      </w:r>
    </w:p>
    <w:p w:rsidR="006D5497" w:rsidRPr="00803AD2" w:rsidRDefault="00803AD2">
      <w:pPr>
        <w:pStyle w:val="1"/>
        <w:spacing w:line="274" w:lineRule="exact"/>
        <w:ind w:right="1931"/>
        <w:rPr>
          <w:b w:val="0"/>
          <w:bCs w:val="0"/>
          <w:lang w:val="ru-RU"/>
        </w:rPr>
      </w:pPr>
      <w:r w:rsidRPr="00803AD2">
        <w:rPr>
          <w:lang w:val="ru-RU"/>
        </w:rPr>
        <w:t>Ближайшее социальное</w:t>
      </w:r>
      <w:r w:rsidRPr="00803AD2">
        <w:rPr>
          <w:spacing w:val="-12"/>
          <w:lang w:val="ru-RU"/>
        </w:rPr>
        <w:t xml:space="preserve"> </w:t>
      </w:r>
      <w:r w:rsidRPr="00803AD2">
        <w:rPr>
          <w:lang w:val="ru-RU"/>
        </w:rPr>
        <w:t>окружение</w:t>
      </w:r>
    </w:p>
    <w:p w:rsidR="006D5497" w:rsidRPr="00803AD2" w:rsidRDefault="00803AD2">
      <w:pPr>
        <w:pStyle w:val="a3"/>
        <w:spacing w:line="274" w:lineRule="exact"/>
        <w:ind w:left="810" w:right="105" w:firstLine="0"/>
        <w:rPr>
          <w:lang w:val="ru-RU"/>
        </w:rPr>
      </w:pPr>
      <w:r w:rsidRPr="00803AD2">
        <w:rPr>
          <w:lang w:val="ru-RU"/>
        </w:rPr>
        <w:t xml:space="preserve">Семья  и  семейные  отношения.  Роли  в  семье.  Семейные  ценности  и </w:t>
      </w:r>
      <w:r w:rsidRPr="00803AD2">
        <w:rPr>
          <w:spacing w:val="46"/>
          <w:lang w:val="ru-RU"/>
        </w:rPr>
        <w:t xml:space="preserve"> </w:t>
      </w:r>
      <w:r w:rsidRPr="00803AD2">
        <w:rPr>
          <w:lang w:val="ru-RU"/>
        </w:rPr>
        <w:t>традиции.</w:t>
      </w:r>
    </w:p>
    <w:p w:rsidR="006D5497" w:rsidRPr="00803AD2" w:rsidRDefault="00803AD2">
      <w:pPr>
        <w:pStyle w:val="a3"/>
        <w:ind w:right="1931" w:firstLine="0"/>
        <w:rPr>
          <w:lang w:val="ru-RU"/>
        </w:rPr>
      </w:pPr>
      <w:r w:rsidRPr="00803AD2">
        <w:rPr>
          <w:lang w:val="ru-RU"/>
        </w:rPr>
        <w:t>Забота и воспитание в</w:t>
      </w:r>
      <w:r w:rsidRPr="00803AD2">
        <w:rPr>
          <w:spacing w:val="-12"/>
          <w:lang w:val="ru-RU"/>
        </w:rPr>
        <w:t xml:space="preserve"> </w:t>
      </w:r>
      <w:r w:rsidRPr="00803AD2">
        <w:rPr>
          <w:lang w:val="ru-RU"/>
        </w:rPr>
        <w:t>семье.</w:t>
      </w:r>
    </w:p>
    <w:p w:rsidR="006D5497" w:rsidRPr="00803AD2" w:rsidRDefault="00803AD2">
      <w:pPr>
        <w:pStyle w:val="a3"/>
        <w:ind w:left="810" w:right="1448" w:firstLine="0"/>
        <w:rPr>
          <w:lang w:val="ru-RU"/>
        </w:rPr>
      </w:pPr>
      <w:r w:rsidRPr="00803AD2">
        <w:rPr>
          <w:lang w:val="ru-RU"/>
        </w:rPr>
        <w:t>Защита прав и интересов детей, оставшихся без попечения родителей. Человек в малой группе. Ученический коллектив, группа</w:t>
      </w:r>
      <w:r w:rsidRPr="00803AD2">
        <w:rPr>
          <w:spacing w:val="-20"/>
          <w:lang w:val="ru-RU"/>
        </w:rPr>
        <w:t xml:space="preserve"> </w:t>
      </w:r>
      <w:r w:rsidRPr="00803AD2">
        <w:rPr>
          <w:lang w:val="ru-RU"/>
        </w:rPr>
        <w:t>сверстников.</w:t>
      </w:r>
    </w:p>
    <w:p w:rsidR="006D5497" w:rsidRPr="00803AD2" w:rsidRDefault="00803AD2">
      <w:pPr>
        <w:pStyle w:val="a3"/>
        <w:ind w:right="105" w:firstLine="707"/>
        <w:rPr>
          <w:lang w:val="ru-RU"/>
        </w:rPr>
      </w:pPr>
      <w:r w:rsidRPr="00803AD2">
        <w:rPr>
          <w:lang w:val="ru-RU"/>
        </w:rPr>
        <w:t>Межличностные отношения. Общение. Межличностные конфликты и пути их разрешения.</w:t>
      </w:r>
    </w:p>
    <w:p w:rsidR="006D5497" w:rsidRPr="00803AD2" w:rsidRDefault="00803AD2">
      <w:pPr>
        <w:pStyle w:val="2"/>
        <w:ind w:right="1931"/>
        <w:rPr>
          <w:b w:val="0"/>
          <w:bCs w:val="0"/>
          <w:i w:val="0"/>
          <w:lang w:val="ru-RU"/>
        </w:rPr>
      </w:pPr>
      <w:r w:rsidRPr="00803AD2">
        <w:rPr>
          <w:lang w:val="ru-RU"/>
        </w:rPr>
        <w:t>Современное</w:t>
      </w:r>
      <w:r w:rsidRPr="00803AD2">
        <w:rPr>
          <w:spacing w:val="-6"/>
          <w:lang w:val="ru-RU"/>
        </w:rPr>
        <w:t xml:space="preserve"> </w:t>
      </w:r>
      <w:r w:rsidRPr="00803AD2">
        <w:rPr>
          <w:lang w:val="ru-RU"/>
        </w:rPr>
        <w:t>общество</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Общество — большой «дом»</w:t>
      </w:r>
      <w:r w:rsidRPr="00803AD2">
        <w:rPr>
          <w:rFonts w:ascii="Times New Roman" w:eastAsia="Times New Roman" w:hAnsi="Times New Roman" w:cs="Times New Roman"/>
          <w:b/>
          <w:bCs/>
          <w:spacing w:val="-9"/>
          <w:sz w:val="24"/>
          <w:szCs w:val="24"/>
          <w:lang w:val="ru-RU"/>
        </w:rPr>
        <w:t xml:space="preserve"> </w:t>
      </w:r>
      <w:r w:rsidRPr="00803AD2">
        <w:rPr>
          <w:rFonts w:ascii="Times New Roman" w:eastAsia="Times New Roman" w:hAnsi="Times New Roman" w:cs="Times New Roman"/>
          <w:b/>
          <w:bCs/>
          <w:sz w:val="24"/>
          <w:szCs w:val="24"/>
          <w:lang w:val="ru-RU"/>
        </w:rPr>
        <w:t>человечества</w:t>
      </w:r>
    </w:p>
    <w:p w:rsidR="006D5497" w:rsidRPr="00803AD2" w:rsidRDefault="00803AD2">
      <w:pPr>
        <w:pStyle w:val="a3"/>
        <w:ind w:right="105" w:firstLine="707"/>
        <w:rPr>
          <w:lang w:val="ru-RU"/>
        </w:rPr>
      </w:pPr>
      <w:r w:rsidRPr="00803AD2">
        <w:rPr>
          <w:lang w:val="ru-RU"/>
        </w:rPr>
        <w:t>Что связывает людей в общество. Устойчивость и изменчивость в развитии общества. Основные типы обществ. Общественный</w:t>
      </w:r>
      <w:r w:rsidRPr="00803AD2">
        <w:rPr>
          <w:spacing w:val="-14"/>
          <w:lang w:val="ru-RU"/>
        </w:rPr>
        <w:t xml:space="preserve"> </w:t>
      </w:r>
      <w:r w:rsidRPr="00803AD2">
        <w:rPr>
          <w:lang w:val="ru-RU"/>
        </w:rPr>
        <w:t>прогресс.</w:t>
      </w:r>
    </w:p>
    <w:p w:rsidR="006D5497" w:rsidRPr="00803AD2" w:rsidRDefault="00803AD2">
      <w:pPr>
        <w:pStyle w:val="a3"/>
        <w:ind w:left="810" w:right="1931" w:firstLine="0"/>
        <w:rPr>
          <w:lang w:val="ru-RU"/>
        </w:rPr>
      </w:pPr>
      <w:r w:rsidRPr="00803AD2">
        <w:rPr>
          <w:lang w:val="ru-RU"/>
        </w:rPr>
        <w:t>Сферы общественной жизни, их</w:t>
      </w:r>
      <w:r w:rsidRPr="00803AD2">
        <w:rPr>
          <w:spacing w:val="-13"/>
          <w:lang w:val="ru-RU"/>
        </w:rPr>
        <w:t xml:space="preserve"> </w:t>
      </w:r>
      <w:r w:rsidRPr="00803AD2">
        <w:rPr>
          <w:lang w:val="ru-RU"/>
        </w:rPr>
        <w:t>взаимосвязь.</w:t>
      </w:r>
    </w:p>
    <w:p w:rsidR="006D5497" w:rsidRPr="00803AD2" w:rsidRDefault="00803AD2">
      <w:pPr>
        <w:pStyle w:val="a3"/>
        <w:ind w:left="810" w:right="105" w:firstLine="0"/>
        <w:rPr>
          <w:lang w:val="ru-RU"/>
        </w:rPr>
      </w:pPr>
      <w:r w:rsidRPr="00803AD2">
        <w:rPr>
          <w:lang w:val="ru-RU"/>
        </w:rPr>
        <w:t xml:space="preserve">Труд и образ жизни людей: как создаются материальные блага. Экономика. Социальные  различия  в  обществе:   причины  их   возникновения  и  </w:t>
      </w:r>
      <w:r w:rsidRPr="00803AD2">
        <w:rPr>
          <w:spacing w:val="54"/>
          <w:lang w:val="ru-RU"/>
        </w:rPr>
        <w:t xml:space="preserve"> </w:t>
      </w:r>
      <w:r w:rsidRPr="00803AD2">
        <w:rPr>
          <w:lang w:val="ru-RU"/>
        </w:rPr>
        <w:t>проявления.</w:t>
      </w:r>
    </w:p>
    <w:p w:rsidR="006D5497" w:rsidRPr="00803AD2" w:rsidRDefault="00803AD2">
      <w:pPr>
        <w:pStyle w:val="a3"/>
        <w:ind w:right="1931" w:firstLine="0"/>
        <w:rPr>
          <w:lang w:val="ru-RU"/>
        </w:rPr>
      </w:pPr>
      <w:r w:rsidRPr="00803AD2">
        <w:rPr>
          <w:lang w:val="ru-RU"/>
        </w:rPr>
        <w:t>Социальные общности и</w:t>
      </w:r>
      <w:r w:rsidRPr="00803AD2">
        <w:rPr>
          <w:spacing w:val="-13"/>
          <w:lang w:val="ru-RU"/>
        </w:rPr>
        <w:t xml:space="preserve"> </w:t>
      </w:r>
      <w:r w:rsidRPr="00803AD2">
        <w:rPr>
          <w:lang w:val="ru-RU"/>
        </w:rPr>
        <w:t>группы.</w:t>
      </w:r>
    </w:p>
    <w:p w:rsidR="006D5497" w:rsidRPr="00803AD2" w:rsidRDefault="00803AD2">
      <w:pPr>
        <w:pStyle w:val="a3"/>
        <w:ind w:left="810" w:right="105" w:firstLine="0"/>
        <w:rPr>
          <w:lang w:val="ru-RU"/>
        </w:rPr>
      </w:pPr>
      <w:r w:rsidRPr="00803AD2">
        <w:rPr>
          <w:lang w:val="ru-RU"/>
        </w:rPr>
        <w:t>Государственная власть, её роль в управлении общественной</w:t>
      </w:r>
      <w:r w:rsidRPr="00803AD2">
        <w:rPr>
          <w:spacing w:val="-25"/>
          <w:lang w:val="ru-RU"/>
        </w:rPr>
        <w:t xml:space="preserve"> </w:t>
      </w:r>
      <w:r w:rsidRPr="00803AD2">
        <w:rPr>
          <w:lang w:val="ru-RU"/>
        </w:rPr>
        <w:t>жизнью.</w:t>
      </w:r>
    </w:p>
    <w:p w:rsidR="006D5497" w:rsidRPr="00803AD2" w:rsidRDefault="00803AD2">
      <w:pPr>
        <w:pStyle w:val="a3"/>
        <w:ind w:right="105" w:firstLine="707"/>
        <w:rPr>
          <w:lang w:val="ru-RU"/>
        </w:rPr>
      </w:pPr>
      <w:r w:rsidRPr="00803AD2">
        <w:rPr>
          <w:lang w:val="ru-RU"/>
        </w:rPr>
        <w:t>Из чего складывается духовная культура общества. Духовные богатства общества: создание, сохранение, распространение,</w:t>
      </w:r>
      <w:r w:rsidRPr="00803AD2">
        <w:rPr>
          <w:spacing w:val="-15"/>
          <w:lang w:val="ru-RU"/>
        </w:rPr>
        <w:t xml:space="preserve"> </w:t>
      </w:r>
      <w:r w:rsidRPr="00803AD2">
        <w:rPr>
          <w:lang w:val="ru-RU"/>
        </w:rPr>
        <w:t>усвоение.</w:t>
      </w:r>
    </w:p>
    <w:p w:rsidR="006D5497" w:rsidRPr="00803AD2" w:rsidRDefault="00803AD2">
      <w:pPr>
        <w:pStyle w:val="1"/>
        <w:spacing w:line="274" w:lineRule="exact"/>
        <w:ind w:right="1931"/>
        <w:rPr>
          <w:b w:val="0"/>
          <w:bCs w:val="0"/>
          <w:lang w:val="ru-RU"/>
        </w:rPr>
      </w:pPr>
      <w:r w:rsidRPr="00803AD2">
        <w:rPr>
          <w:lang w:val="ru-RU"/>
        </w:rPr>
        <w:t>Общество, в котором мы</w:t>
      </w:r>
      <w:r w:rsidRPr="00803AD2">
        <w:rPr>
          <w:spacing w:val="-10"/>
          <w:lang w:val="ru-RU"/>
        </w:rPr>
        <w:t xml:space="preserve"> </w:t>
      </w:r>
      <w:r w:rsidRPr="00803AD2">
        <w:rPr>
          <w:lang w:val="ru-RU"/>
        </w:rPr>
        <w:t>живём</w:t>
      </w:r>
    </w:p>
    <w:p w:rsidR="006D5497" w:rsidRPr="00803AD2" w:rsidRDefault="00803AD2">
      <w:pPr>
        <w:pStyle w:val="a3"/>
        <w:ind w:left="810" w:right="379" w:firstLine="0"/>
        <w:rPr>
          <w:lang w:val="ru-RU"/>
        </w:rPr>
      </w:pPr>
      <w:r w:rsidRPr="00803AD2">
        <w:rPr>
          <w:lang w:val="ru-RU"/>
        </w:rPr>
        <w:t>Мир как единое целое. Ускорение мирового общественного развития.  Современные средства связи и коммуникации, их влияние на нашу</w:t>
      </w:r>
      <w:r w:rsidRPr="00803AD2">
        <w:rPr>
          <w:spacing w:val="-30"/>
          <w:lang w:val="ru-RU"/>
        </w:rPr>
        <w:t xml:space="preserve"> </w:t>
      </w:r>
      <w:r w:rsidRPr="00803AD2">
        <w:rPr>
          <w:lang w:val="ru-RU"/>
        </w:rPr>
        <w:t>жизнь.</w:t>
      </w:r>
    </w:p>
    <w:p w:rsidR="006D5497" w:rsidRPr="00803AD2" w:rsidRDefault="00803AD2">
      <w:pPr>
        <w:pStyle w:val="a3"/>
        <w:ind w:right="105" w:firstLine="707"/>
        <w:rPr>
          <w:lang w:val="ru-RU"/>
        </w:rPr>
      </w:pPr>
      <w:r w:rsidRPr="00803AD2">
        <w:rPr>
          <w:lang w:val="ru-RU"/>
        </w:rPr>
        <w:t>Глобальные проблемы современности. Экологическая ситуация в современном глобальном мире: как спасти</w:t>
      </w:r>
      <w:r w:rsidRPr="00803AD2">
        <w:rPr>
          <w:spacing w:val="-17"/>
          <w:lang w:val="ru-RU"/>
        </w:rPr>
        <w:t xml:space="preserve"> </w:t>
      </w:r>
      <w:r w:rsidRPr="00803AD2">
        <w:rPr>
          <w:lang w:val="ru-RU"/>
        </w:rPr>
        <w:t>природу.</w:t>
      </w:r>
    </w:p>
    <w:p w:rsidR="006D5497" w:rsidRPr="00803AD2" w:rsidRDefault="00803AD2">
      <w:pPr>
        <w:pStyle w:val="a3"/>
        <w:ind w:left="810" w:right="1931" w:firstLine="0"/>
        <w:rPr>
          <w:lang w:val="ru-RU"/>
        </w:rPr>
      </w:pPr>
      <w:r w:rsidRPr="00803AD2">
        <w:rPr>
          <w:lang w:val="ru-RU"/>
        </w:rPr>
        <w:t xml:space="preserve">Российское общество в начале </w:t>
      </w:r>
      <w:r>
        <w:t>XXI</w:t>
      </w:r>
      <w:r w:rsidRPr="00803AD2">
        <w:rPr>
          <w:spacing w:val="-7"/>
          <w:lang w:val="ru-RU"/>
        </w:rPr>
        <w:t xml:space="preserve"> </w:t>
      </w:r>
      <w:r w:rsidRPr="00803AD2">
        <w:rPr>
          <w:lang w:val="ru-RU"/>
        </w:rPr>
        <w:t>в.</w:t>
      </w:r>
    </w:p>
    <w:p w:rsidR="006D5497" w:rsidRPr="00803AD2" w:rsidRDefault="00803AD2">
      <w:pPr>
        <w:pStyle w:val="a3"/>
        <w:ind w:right="105" w:firstLine="707"/>
        <w:rPr>
          <w:lang w:val="ru-RU"/>
        </w:rPr>
      </w:pPr>
      <w:r w:rsidRPr="00803AD2">
        <w:rPr>
          <w:lang w:val="ru-RU"/>
        </w:rPr>
        <w:t>Ресурсы и возможности развития нашей страны: какие задачи стоят перед отечественной</w:t>
      </w:r>
      <w:r w:rsidRPr="00803AD2">
        <w:rPr>
          <w:spacing w:val="-8"/>
          <w:lang w:val="ru-RU"/>
        </w:rPr>
        <w:t xml:space="preserve"> </w:t>
      </w:r>
      <w:r w:rsidRPr="00803AD2">
        <w:rPr>
          <w:lang w:val="ru-RU"/>
        </w:rPr>
        <w:t>экономикой.</w:t>
      </w:r>
    </w:p>
    <w:p w:rsidR="006D5497" w:rsidRPr="00803AD2" w:rsidRDefault="00803AD2">
      <w:pPr>
        <w:pStyle w:val="a3"/>
        <w:ind w:right="113" w:firstLine="707"/>
        <w:jc w:val="both"/>
        <w:rPr>
          <w:lang w:val="ru-RU"/>
        </w:rPr>
      </w:pPr>
      <w:r w:rsidRPr="00803AD2">
        <w:rPr>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w:t>
      </w:r>
      <w:r w:rsidRPr="00803AD2">
        <w:rPr>
          <w:spacing w:val="-9"/>
          <w:lang w:val="ru-RU"/>
        </w:rPr>
        <w:t xml:space="preserve"> </w:t>
      </w:r>
      <w:r w:rsidRPr="00803AD2">
        <w:rPr>
          <w:lang w:val="ru-RU"/>
        </w:rPr>
        <w:t>Отечества.</w:t>
      </w:r>
    </w:p>
    <w:p w:rsidR="006D5497" w:rsidRPr="00803AD2" w:rsidRDefault="00803AD2">
      <w:pPr>
        <w:pStyle w:val="a3"/>
        <w:ind w:right="105" w:firstLine="707"/>
        <w:rPr>
          <w:lang w:val="ru-RU"/>
        </w:rPr>
      </w:pPr>
      <w:r w:rsidRPr="00803AD2">
        <w:rPr>
          <w:lang w:val="ru-RU"/>
        </w:rPr>
        <w:t>Духовные ценности российского народа. Культурные достижения народов России: как их сохранить и</w:t>
      </w:r>
      <w:r w:rsidRPr="00803AD2">
        <w:rPr>
          <w:spacing w:val="-15"/>
          <w:lang w:val="ru-RU"/>
        </w:rPr>
        <w:t xml:space="preserve"> </w:t>
      </w:r>
      <w:r w:rsidRPr="00803AD2">
        <w:rPr>
          <w:lang w:val="ru-RU"/>
        </w:rPr>
        <w:t>приумножить.</w:t>
      </w:r>
    </w:p>
    <w:p w:rsidR="006D5497" w:rsidRPr="00803AD2" w:rsidRDefault="00803AD2">
      <w:pPr>
        <w:pStyle w:val="a3"/>
        <w:ind w:left="810" w:right="1931" w:firstLine="0"/>
        <w:rPr>
          <w:lang w:val="ru-RU"/>
        </w:rPr>
      </w:pPr>
      <w:r w:rsidRPr="00803AD2">
        <w:rPr>
          <w:lang w:val="ru-RU"/>
        </w:rPr>
        <w:t>Место России среди других государств</w:t>
      </w:r>
      <w:r w:rsidRPr="00803AD2">
        <w:rPr>
          <w:spacing w:val="-13"/>
          <w:lang w:val="ru-RU"/>
        </w:rPr>
        <w:t xml:space="preserve"> </w:t>
      </w:r>
      <w:r w:rsidRPr="00803AD2">
        <w:rPr>
          <w:lang w:val="ru-RU"/>
        </w:rPr>
        <w:t>мира.</w:t>
      </w:r>
    </w:p>
    <w:p w:rsidR="006D5497" w:rsidRPr="00803AD2" w:rsidRDefault="00803AD2">
      <w:pPr>
        <w:pStyle w:val="2"/>
        <w:ind w:right="1931"/>
        <w:rPr>
          <w:b w:val="0"/>
          <w:bCs w:val="0"/>
          <w:i w:val="0"/>
          <w:lang w:val="ru-RU"/>
        </w:rPr>
      </w:pPr>
      <w:r w:rsidRPr="00803AD2">
        <w:rPr>
          <w:lang w:val="ru-RU"/>
        </w:rPr>
        <w:t>Социальные</w:t>
      </w:r>
      <w:r w:rsidRPr="00803AD2">
        <w:rPr>
          <w:spacing w:val="-7"/>
          <w:lang w:val="ru-RU"/>
        </w:rPr>
        <w:t xml:space="preserve"> </w:t>
      </w:r>
      <w:r w:rsidRPr="00803AD2">
        <w:rPr>
          <w:lang w:val="ru-RU"/>
        </w:rPr>
        <w:t>нормы</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Регулирование поведения людей в</w:t>
      </w:r>
      <w:r w:rsidRPr="00803AD2">
        <w:rPr>
          <w:rFonts w:ascii="Times New Roman" w:hAnsi="Times New Roman"/>
          <w:b/>
          <w:spacing w:val="-13"/>
          <w:sz w:val="24"/>
          <w:lang w:val="ru-RU"/>
        </w:rPr>
        <w:t xml:space="preserve"> </w:t>
      </w:r>
      <w:r w:rsidRPr="00803AD2">
        <w:rPr>
          <w:rFonts w:ascii="Times New Roman" w:hAnsi="Times New Roman"/>
          <w:b/>
          <w:sz w:val="24"/>
          <w:lang w:val="ru-RU"/>
        </w:rPr>
        <w:t>обществе</w:t>
      </w:r>
    </w:p>
    <w:p w:rsidR="006D5497" w:rsidRPr="00803AD2" w:rsidRDefault="00803AD2">
      <w:pPr>
        <w:pStyle w:val="a3"/>
        <w:ind w:right="105" w:firstLine="707"/>
        <w:rPr>
          <w:lang w:val="ru-RU"/>
        </w:rPr>
      </w:pPr>
      <w:r w:rsidRPr="00803AD2">
        <w:rPr>
          <w:lang w:val="ru-RU"/>
        </w:rPr>
        <w:t>Социальные нормы и правила общественной жизни. Общественные традиции и обычаи.</w:t>
      </w:r>
    </w:p>
    <w:p w:rsidR="006D5497" w:rsidRPr="00803AD2" w:rsidRDefault="00803AD2">
      <w:pPr>
        <w:pStyle w:val="a3"/>
        <w:ind w:left="810" w:right="105" w:firstLine="0"/>
        <w:rPr>
          <w:lang w:val="ru-RU"/>
        </w:rPr>
      </w:pPr>
      <w:r w:rsidRPr="00803AD2">
        <w:rPr>
          <w:lang w:val="ru-RU"/>
        </w:rPr>
        <w:t>Общественное сознание и ценности. Гражданственность и</w:t>
      </w:r>
      <w:r w:rsidRPr="00803AD2">
        <w:rPr>
          <w:spacing w:val="-33"/>
          <w:lang w:val="ru-RU"/>
        </w:rPr>
        <w:t xml:space="preserve"> </w:t>
      </w:r>
      <w:r w:rsidRPr="00803AD2">
        <w:rPr>
          <w:lang w:val="ru-RU"/>
        </w:rPr>
        <w:t>патриотизм.</w:t>
      </w:r>
    </w:p>
    <w:p w:rsidR="006D5497" w:rsidRPr="00803AD2" w:rsidRDefault="00803AD2">
      <w:pPr>
        <w:pStyle w:val="a3"/>
        <w:ind w:right="108" w:firstLine="707"/>
        <w:jc w:val="both"/>
        <w:rPr>
          <w:lang w:val="ru-RU"/>
        </w:rPr>
      </w:pPr>
      <w:r w:rsidRPr="00803AD2">
        <w:rPr>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w:t>
      </w:r>
      <w:r w:rsidRPr="00803AD2">
        <w:rPr>
          <w:spacing w:val="-17"/>
          <w:lang w:val="ru-RU"/>
        </w:rPr>
        <w:t xml:space="preserve"> </w:t>
      </w:r>
      <w:r w:rsidRPr="00803AD2">
        <w:rPr>
          <w:lang w:val="ru-RU"/>
        </w:rPr>
        <w:t>человека.</w:t>
      </w:r>
    </w:p>
    <w:p w:rsidR="006D5497" w:rsidRPr="00803AD2" w:rsidRDefault="00803AD2">
      <w:pPr>
        <w:pStyle w:val="a3"/>
        <w:ind w:right="105" w:firstLine="707"/>
        <w:rPr>
          <w:lang w:val="ru-RU"/>
        </w:rPr>
      </w:pPr>
      <w:r w:rsidRPr="00803AD2">
        <w:rPr>
          <w:lang w:val="ru-RU"/>
        </w:rPr>
        <w:t>Право, его роль в жизни человека, общества и государства. Основные признаки права. Нормы права. Понятие прав, свобод и</w:t>
      </w:r>
      <w:r w:rsidRPr="00803AD2">
        <w:rPr>
          <w:spacing w:val="-14"/>
          <w:lang w:val="ru-RU"/>
        </w:rPr>
        <w:t xml:space="preserve"> </w:t>
      </w:r>
      <w:r w:rsidRPr="00803AD2">
        <w:rPr>
          <w:lang w:val="ru-RU"/>
        </w:rPr>
        <w:t>обязанностей.</w:t>
      </w:r>
    </w:p>
    <w:p w:rsidR="006D5497" w:rsidRPr="00803AD2" w:rsidRDefault="00803AD2">
      <w:pPr>
        <w:pStyle w:val="a3"/>
        <w:ind w:left="810" w:right="105" w:firstLine="0"/>
        <w:rPr>
          <w:lang w:val="ru-RU"/>
        </w:rPr>
      </w:pPr>
      <w:r w:rsidRPr="00803AD2">
        <w:rPr>
          <w:lang w:val="ru-RU"/>
        </w:rPr>
        <w:t xml:space="preserve">Дееспособность и правоспособность человека. Правоотношения, субъекты права. Конституция Российской Федерации — Основной закон государства. </w:t>
      </w:r>
      <w:r w:rsidRPr="00803AD2">
        <w:rPr>
          <w:spacing w:val="14"/>
          <w:lang w:val="ru-RU"/>
        </w:rPr>
        <w:t xml:space="preserve"> </w:t>
      </w:r>
      <w:r w:rsidRPr="00803AD2">
        <w:rPr>
          <w:lang w:val="ru-RU"/>
        </w:rPr>
        <w:t>Конституция</w:t>
      </w:r>
    </w:p>
    <w:p w:rsidR="006D5497" w:rsidRPr="00803AD2" w:rsidRDefault="00803AD2">
      <w:pPr>
        <w:pStyle w:val="a3"/>
        <w:ind w:right="1931" w:firstLine="0"/>
        <w:rPr>
          <w:lang w:val="ru-RU"/>
        </w:rPr>
      </w:pPr>
      <w:r w:rsidRPr="00803AD2">
        <w:rPr>
          <w:lang w:val="ru-RU"/>
        </w:rPr>
        <w:t>Российской Федерации о правах и свободах человека и</w:t>
      </w:r>
      <w:r w:rsidRPr="00803AD2">
        <w:rPr>
          <w:spacing w:val="-17"/>
          <w:lang w:val="ru-RU"/>
        </w:rPr>
        <w:t xml:space="preserve"> </w:t>
      </w:r>
      <w:r w:rsidRPr="00803AD2">
        <w:rPr>
          <w:lang w:val="ru-RU"/>
        </w:rPr>
        <w:t>гражданина.</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2" w:firstLine="707"/>
        <w:jc w:val="both"/>
        <w:rPr>
          <w:lang w:val="ru-RU"/>
        </w:rPr>
      </w:pPr>
      <w:r w:rsidRPr="00803AD2">
        <w:rPr>
          <w:lang w:val="ru-RU"/>
        </w:rPr>
        <w:lastRenderedPageBreak/>
        <w:t>Личные (гражданские) права, социально-экономические и культурные права, политические права и свободы российских</w:t>
      </w:r>
      <w:r w:rsidRPr="00803AD2">
        <w:rPr>
          <w:spacing w:val="-16"/>
          <w:lang w:val="ru-RU"/>
        </w:rPr>
        <w:t xml:space="preserve"> </w:t>
      </w:r>
      <w:r w:rsidRPr="00803AD2">
        <w:rPr>
          <w:lang w:val="ru-RU"/>
        </w:rPr>
        <w:t>граждан.</w:t>
      </w:r>
    </w:p>
    <w:p w:rsidR="006D5497" w:rsidRPr="00803AD2" w:rsidRDefault="00803AD2">
      <w:pPr>
        <w:pStyle w:val="a3"/>
        <w:ind w:left="810" w:right="1931" w:firstLine="0"/>
        <w:rPr>
          <w:lang w:val="ru-RU"/>
        </w:rPr>
      </w:pPr>
      <w:r w:rsidRPr="00803AD2">
        <w:rPr>
          <w:lang w:val="ru-RU"/>
        </w:rPr>
        <w:t>Как защищаются права человека в</w:t>
      </w:r>
      <w:r w:rsidRPr="00803AD2">
        <w:rPr>
          <w:spacing w:val="-12"/>
          <w:lang w:val="ru-RU"/>
        </w:rPr>
        <w:t xml:space="preserve"> </w:t>
      </w:r>
      <w:r w:rsidRPr="00803AD2">
        <w:rPr>
          <w:lang w:val="ru-RU"/>
        </w:rPr>
        <w:t>России.</w:t>
      </w:r>
    </w:p>
    <w:p w:rsidR="006D5497" w:rsidRPr="00803AD2" w:rsidRDefault="00803AD2">
      <w:pPr>
        <w:pStyle w:val="a3"/>
        <w:ind w:right="105" w:firstLine="707"/>
        <w:jc w:val="both"/>
        <w:rPr>
          <w:lang w:val="ru-RU"/>
        </w:rPr>
      </w:pPr>
      <w:r w:rsidRPr="00803AD2">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w:t>
      </w:r>
      <w:r w:rsidRPr="00803AD2">
        <w:rPr>
          <w:spacing w:val="-2"/>
          <w:lang w:val="ru-RU"/>
        </w:rPr>
        <w:t xml:space="preserve"> </w:t>
      </w:r>
      <w:r w:rsidRPr="00803AD2">
        <w:rPr>
          <w:lang w:val="ru-RU"/>
        </w:rPr>
        <w:t>обязанность.</w:t>
      </w:r>
    </w:p>
    <w:p w:rsidR="006D5497" w:rsidRPr="00803AD2" w:rsidRDefault="00803AD2">
      <w:pPr>
        <w:pStyle w:val="1"/>
        <w:spacing w:line="274" w:lineRule="exact"/>
        <w:ind w:right="1931"/>
        <w:rPr>
          <w:b w:val="0"/>
          <w:bCs w:val="0"/>
          <w:lang w:val="ru-RU"/>
        </w:rPr>
      </w:pPr>
      <w:r w:rsidRPr="00803AD2">
        <w:rPr>
          <w:lang w:val="ru-RU"/>
        </w:rPr>
        <w:t>Основы российского</w:t>
      </w:r>
      <w:r w:rsidRPr="00803AD2">
        <w:rPr>
          <w:spacing w:val="-6"/>
          <w:lang w:val="ru-RU"/>
        </w:rPr>
        <w:t xml:space="preserve"> </w:t>
      </w:r>
      <w:r w:rsidRPr="00803AD2">
        <w:rPr>
          <w:lang w:val="ru-RU"/>
        </w:rPr>
        <w:t>законодательства</w:t>
      </w:r>
    </w:p>
    <w:p w:rsidR="006D5497" w:rsidRPr="00803AD2" w:rsidRDefault="00803AD2">
      <w:pPr>
        <w:pStyle w:val="a3"/>
        <w:ind w:right="109" w:firstLine="707"/>
        <w:jc w:val="both"/>
        <w:rPr>
          <w:lang w:val="ru-RU"/>
        </w:rPr>
      </w:pPr>
      <w:r w:rsidRPr="00803AD2">
        <w:rPr>
          <w:lang w:val="ru-RU"/>
        </w:rPr>
        <w:t>Гражданские правоотношения. Гражданско-правовые споры. Судебное разбирательство.</w:t>
      </w:r>
    </w:p>
    <w:p w:rsidR="006D5497" w:rsidRPr="00803AD2" w:rsidRDefault="00803AD2">
      <w:pPr>
        <w:pStyle w:val="a3"/>
        <w:ind w:right="118" w:firstLine="707"/>
        <w:jc w:val="both"/>
        <w:rPr>
          <w:lang w:val="ru-RU"/>
        </w:rPr>
      </w:pPr>
      <w:r w:rsidRPr="00803AD2">
        <w:rPr>
          <w:lang w:val="ru-RU"/>
        </w:rPr>
        <w:t>Семейные правоотношения. Права и обязанности родителей и детей. Защита прав и интересов детей, оставшихся без</w:t>
      </w:r>
      <w:r w:rsidRPr="00803AD2">
        <w:rPr>
          <w:spacing w:val="-12"/>
          <w:lang w:val="ru-RU"/>
        </w:rPr>
        <w:t xml:space="preserve"> </w:t>
      </w:r>
      <w:r w:rsidRPr="00803AD2">
        <w:rPr>
          <w:lang w:val="ru-RU"/>
        </w:rPr>
        <w:t>родителей.</w:t>
      </w:r>
    </w:p>
    <w:p w:rsidR="006D5497" w:rsidRPr="00803AD2" w:rsidRDefault="00803AD2">
      <w:pPr>
        <w:pStyle w:val="a3"/>
        <w:ind w:right="110" w:firstLine="707"/>
        <w:jc w:val="both"/>
        <w:rPr>
          <w:lang w:val="ru-RU"/>
        </w:rPr>
      </w:pPr>
      <w:r w:rsidRPr="00803AD2">
        <w:rPr>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6D5497" w:rsidRPr="00803AD2" w:rsidRDefault="00803AD2">
      <w:pPr>
        <w:pStyle w:val="a3"/>
        <w:ind w:left="810" w:right="819" w:firstLine="0"/>
        <w:rPr>
          <w:lang w:val="ru-RU"/>
        </w:rPr>
      </w:pPr>
      <w:r w:rsidRPr="00803AD2">
        <w:rPr>
          <w:lang w:val="ru-RU"/>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w:t>
      </w:r>
      <w:r w:rsidRPr="00803AD2">
        <w:rPr>
          <w:spacing w:val="-15"/>
          <w:lang w:val="ru-RU"/>
        </w:rPr>
        <w:t xml:space="preserve"> </w:t>
      </w:r>
      <w:r w:rsidRPr="00803AD2">
        <w:rPr>
          <w:lang w:val="ru-RU"/>
        </w:rPr>
        <w:t>система.</w:t>
      </w:r>
    </w:p>
    <w:p w:rsidR="006D5497" w:rsidRPr="00803AD2" w:rsidRDefault="00803AD2">
      <w:pPr>
        <w:pStyle w:val="2"/>
        <w:ind w:right="1931"/>
        <w:rPr>
          <w:b w:val="0"/>
          <w:bCs w:val="0"/>
          <w:i w:val="0"/>
          <w:lang w:val="ru-RU"/>
        </w:rPr>
      </w:pPr>
      <w:r w:rsidRPr="00803AD2">
        <w:rPr>
          <w:lang w:val="ru-RU"/>
        </w:rPr>
        <w:t>Экономика и социальные</w:t>
      </w:r>
      <w:r w:rsidRPr="00803AD2">
        <w:rPr>
          <w:spacing w:val="-12"/>
          <w:lang w:val="ru-RU"/>
        </w:rPr>
        <w:t xml:space="preserve"> </w:t>
      </w:r>
      <w:r w:rsidRPr="00803AD2">
        <w:rPr>
          <w:lang w:val="ru-RU"/>
        </w:rPr>
        <w:t>отношения</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Мир</w:t>
      </w:r>
      <w:r w:rsidRPr="00803AD2">
        <w:rPr>
          <w:rFonts w:ascii="Times New Roman" w:hAnsi="Times New Roman"/>
          <w:b/>
          <w:spacing w:val="-3"/>
          <w:sz w:val="24"/>
          <w:lang w:val="ru-RU"/>
        </w:rPr>
        <w:t xml:space="preserve"> </w:t>
      </w:r>
      <w:r w:rsidRPr="00803AD2">
        <w:rPr>
          <w:rFonts w:ascii="Times New Roman" w:hAnsi="Times New Roman"/>
          <w:b/>
          <w:sz w:val="24"/>
          <w:lang w:val="ru-RU"/>
        </w:rPr>
        <w:t>экономики</w:t>
      </w:r>
    </w:p>
    <w:p w:rsidR="006D5497" w:rsidRPr="00803AD2" w:rsidRDefault="00803AD2">
      <w:pPr>
        <w:pStyle w:val="a3"/>
        <w:spacing w:line="274" w:lineRule="exact"/>
        <w:ind w:left="810" w:firstLine="0"/>
        <w:rPr>
          <w:lang w:val="ru-RU"/>
        </w:rPr>
      </w:pPr>
      <w:r w:rsidRPr="00803AD2">
        <w:rPr>
          <w:lang w:val="ru-RU"/>
        </w:rPr>
        <w:t xml:space="preserve">Экономика и  её роль в жизни  общества. Экономические ресурсы  и  </w:t>
      </w:r>
      <w:r w:rsidRPr="00803AD2">
        <w:rPr>
          <w:spacing w:val="52"/>
          <w:lang w:val="ru-RU"/>
        </w:rPr>
        <w:t xml:space="preserve"> </w:t>
      </w:r>
      <w:r w:rsidRPr="00803AD2">
        <w:rPr>
          <w:lang w:val="ru-RU"/>
        </w:rPr>
        <w:t>потребности.</w:t>
      </w:r>
    </w:p>
    <w:p w:rsidR="006D5497" w:rsidRPr="00803AD2" w:rsidRDefault="00803AD2">
      <w:pPr>
        <w:pStyle w:val="a3"/>
        <w:ind w:right="1931" w:firstLine="0"/>
        <w:rPr>
          <w:lang w:val="ru-RU"/>
        </w:rPr>
      </w:pPr>
      <w:r w:rsidRPr="00803AD2">
        <w:rPr>
          <w:lang w:val="ru-RU"/>
        </w:rPr>
        <w:t>Товары и услуги. Цикличность экономического</w:t>
      </w:r>
      <w:r w:rsidRPr="00803AD2">
        <w:rPr>
          <w:spacing w:val="-15"/>
          <w:lang w:val="ru-RU"/>
        </w:rPr>
        <w:t xml:space="preserve"> </w:t>
      </w:r>
      <w:r w:rsidRPr="00803AD2">
        <w:rPr>
          <w:lang w:val="ru-RU"/>
        </w:rPr>
        <w:t>развития.</w:t>
      </w:r>
    </w:p>
    <w:p w:rsidR="006D5497" w:rsidRPr="00803AD2" w:rsidRDefault="00803AD2">
      <w:pPr>
        <w:pStyle w:val="a3"/>
        <w:ind w:right="111" w:firstLine="707"/>
        <w:jc w:val="both"/>
        <w:rPr>
          <w:lang w:val="ru-RU"/>
        </w:rPr>
      </w:pPr>
      <w:r w:rsidRPr="00803AD2">
        <w:rPr>
          <w:lang w:val="ru-RU"/>
        </w:rPr>
        <w:t>Современное производство. Факторы производства. Новые технологии и их возможности. Предприятия и их современные</w:t>
      </w:r>
      <w:r w:rsidRPr="00803AD2">
        <w:rPr>
          <w:spacing w:val="-12"/>
          <w:lang w:val="ru-RU"/>
        </w:rPr>
        <w:t xml:space="preserve"> </w:t>
      </w:r>
      <w:r w:rsidRPr="00803AD2">
        <w:rPr>
          <w:lang w:val="ru-RU"/>
        </w:rPr>
        <w:t>формы.</w:t>
      </w:r>
    </w:p>
    <w:p w:rsidR="006D5497" w:rsidRPr="00803AD2" w:rsidRDefault="00803AD2">
      <w:pPr>
        <w:pStyle w:val="a3"/>
        <w:ind w:left="810" w:right="1931" w:firstLine="0"/>
        <w:rPr>
          <w:lang w:val="ru-RU"/>
        </w:rPr>
      </w:pPr>
      <w:r w:rsidRPr="00803AD2">
        <w:rPr>
          <w:lang w:val="ru-RU"/>
        </w:rPr>
        <w:t>Типы экономических систем. Собственность и её</w:t>
      </w:r>
      <w:r w:rsidRPr="00803AD2">
        <w:rPr>
          <w:spacing w:val="-19"/>
          <w:lang w:val="ru-RU"/>
        </w:rPr>
        <w:t xml:space="preserve"> </w:t>
      </w:r>
      <w:r w:rsidRPr="00803AD2">
        <w:rPr>
          <w:lang w:val="ru-RU"/>
        </w:rPr>
        <w:t>формы.</w:t>
      </w:r>
    </w:p>
    <w:p w:rsidR="006D5497" w:rsidRPr="00803AD2" w:rsidRDefault="00803AD2">
      <w:pPr>
        <w:pStyle w:val="a3"/>
        <w:ind w:left="810" w:firstLine="0"/>
        <w:rPr>
          <w:lang w:val="ru-RU"/>
        </w:rPr>
      </w:pPr>
      <w:r w:rsidRPr="00803AD2">
        <w:rPr>
          <w:lang w:val="ru-RU"/>
        </w:rPr>
        <w:t>Рыночное   регулирование   экономики:   возможности   и   границы.  Виды</w:t>
      </w:r>
      <w:r w:rsidRPr="00803AD2">
        <w:rPr>
          <w:spacing w:val="18"/>
          <w:lang w:val="ru-RU"/>
        </w:rPr>
        <w:t xml:space="preserve"> </w:t>
      </w:r>
      <w:r w:rsidRPr="00803AD2">
        <w:rPr>
          <w:lang w:val="ru-RU"/>
        </w:rPr>
        <w:t>рынков.</w:t>
      </w:r>
    </w:p>
    <w:p w:rsidR="006D5497" w:rsidRPr="00803AD2" w:rsidRDefault="00803AD2">
      <w:pPr>
        <w:pStyle w:val="a3"/>
        <w:ind w:right="1931" w:firstLine="0"/>
        <w:rPr>
          <w:lang w:val="ru-RU"/>
        </w:rPr>
      </w:pPr>
      <w:r w:rsidRPr="00803AD2">
        <w:rPr>
          <w:lang w:val="ru-RU"/>
        </w:rPr>
        <w:t>Законы рыночной</w:t>
      </w:r>
      <w:r w:rsidRPr="00803AD2">
        <w:rPr>
          <w:spacing w:val="-10"/>
          <w:lang w:val="ru-RU"/>
        </w:rPr>
        <w:t xml:space="preserve"> </w:t>
      </w:r>
      <w:r w:rsidRPr="00803AD2">
        <w:rPr>
          <w:lang w:val="ru-RU"/>
        </w:rPr>
        <w:t>экономики.</w:t>
      </w:r>
    </w:p>
    <w:p w:rsidR="006D5497" w:rsidRPr="00803AD2" w:rsidRDefault="00803AD2">
      <w:pPr>
        <w:pStyle w:val="a3"/>
        <w:ind w:left="810" w:right="1931" w:firstLine="0"/>
        <w:rPr>
          <w:lang w:val="ru-RU"/>
        </w:rPr>
      </w:pPr>
      <w:r w:rsidRPr="00803AD2">
        <w:rPr>
          <w:lang w:val="ru-RU"/>
        </w:rPr>
        <w:t>Деньги и их функции. Инфляция. Роль банков в</w:t>
      </w:r>
      <w:r w:rsidRPr="00803AD2">
        <w:rPr>
          <w:spacing w:val="-24"/>
          <w:lang w:val="ru-RU"/>
        </w:rPr>
        <w:t xml:space="preserve"> </w:t>
      </w:r>
      <w:r w:rsidRPr="00803AD2">
        <w:rPr>
          <w:lang w:val="ru-RU"/>
        </w:rPr>
        <w:t>экономике.</w:t>
      </w:r>
    </w:p>
    <w:p w:rsidR="006D5497" w:rsidRPr="00803AD2" w:rsidRDefault="00803AD2">
      <w:pPr>
        <w:pStyle w:val="a3"/>
        <w:ind w:left="810" w:right="105" w:firstLine="0"/>
        <w:rPr>
          <w:lang w:val="ru-RU"/>
        </w:rPr>
      </w:pPr>
      <w:r w:rsidRPr="00803AD2">
        <w:rPr>
          <w:lang w:val="ru-RU"/>
        </w:rPr>
        <w:t xml:space="preserve">Роль государства в рыночной экономике. Государственный бюджет. Налоги. Занятость и безработица: какие профессии востребованы на рынке труда в   </w:t>
      </w:r>
      <w:r w:rsidRPr="00803AD2">
        <w:rPr>
          <w:spacing w:val="26"/>
          <w:lang w:val="ru-RU"/>
        </w:rPr>
        <w:t xml:space="preserve"> </w:t>
      </w:r>
      <w:r w:rsidRPr="00803AD2">
        <w:rPr>
          <w:lang w:val="ru-RU"/>
        </w:rPr>
        <w:t>начале</w:t>
      </w:r>
    </w:p>
    <w:p w:rsidR="006D5497" w:rsidRPr="00803AD2" w:rsidRDefault="00803AD2">
      <w:pPr>
        <w:pStyle w:val="a3"/>
        <w:ind w:right="105" w:firstLine="0"/>
        <w:rPr>
          <w:lang w:val="ru-RU"/>
        </w:rPr>
      </w:pPr>
      <w:r>
        <w:t>XXI</w:t>
      </w:r>
      <w:r w:rsidRPr="00803AD2">
        <w:rPr>
          <w:lang w:val="ru-RU"/>
        </w:rPr>
        <w:t xml:space="preserve"> в. Причины безработицы. Роль государства в обеспечении</w:t>
      </w:r>
      <w:r w:rsidRPr="00803AD2">
        <w:rPr>
          <w:spacing w:val="-21"/>
          <w:lang w:val="ru-RU"/>
        </w:rPr>
        <w:t xml:space="preserve"> </w:t>
      </w:r>
      <w:r w:rsidRPr="00803AD2">
        <w:rPr>
          <w:lang w:val="ru-RU"/>
        </w:rPr>
        <w:t>занятости.</w:t>
      </w:r>
    </w:p>
    <w:p w:rsidR="006D5497" w:rsidRPr="00803AD2" w:rsidRDefault="00803AD2">
      <w:pPr>
        <w:pStyle w:val="a3"/>
        <w:ind w:left="810" w:right="1931" w:firstLine="0"/>
        <w:rPr>
          <w:lang w:val="ru-RU"/>
        </w:rPr>
      </w:pPr>
      <w:r w:rsidRPr="00803AD2">
        <w:rPr>
          <w:lang w:val="ru-RU"/>
        </w:rPr>
        <w:t>Особенности экономического развития</w:t>
      </w:r>
      <w:r w:rsidRPr="00803AD2">
        <w:rPr>
          <w:spacing w:val="-16"/>
          <w:lang w:val="ru-RU"/>
        </w:rPr>
        <w:t xml:space="preserve"> </w:t>
      </w:r>
      <w:r w:rsidRPr="00803AD2">
        <w:rPr>
          <w:lang w:val="ru-RU"/>
        </w:rPr>
        <w:t>России.</w:t>
      </w:r>
    </w:p>
    <w:p w:rsidR="006D5497" w:rsidRPr="00803AD2" w:rsidRDefault="00803AD2">
      <w:pPr>
        <w:pStyle w:val="1"/>
        <w:spacing w:line="274" w:lineRule="exact"/>
        <w:ind w:right="1931"/>
        <w:rPr>
          <w:b w:val="0"/>
          <w:bCs w:val="0"/>
          <w:lang w:val="ru-RU"/>
        </w:rPr>
      </w:pPr>
      <w:r w:rsidRPr="00803AD2">
        <w:rPr>
          <w:lang w:val="ru-RU"/>
        </w:rPr>
        <w:t>Человек в экономических</w:t>
      </w:r>
      <w:r w:rsidRPr="00803AD2">
        <w:rPr>
          <w:spacing w:val="-12"/>
          <w:lang w:val="ru-RU"/>
        </w:rPr>
        <w:t xml:space="preserve"> </w:t>
      </w:r>
      <w:r w:rsidRPr="00803AD2">
        <w:rPr>
          <w:lang w:val="ru-RU"/>
        </w:rPr>
        <w:t>отношениях</w:t>
      </w:r>
    </w:p>
    <w:p w:rsidR="006D5497" w:rsidRPr="00803AD2" w:rsidRDefault="00803AD2">
      <w:pPr>
        <w:pStyle w:val="a3"/>
        <w:ind w:right="110" w:firstLine="707"/>
        <w:jc w:val="both"/>
        <w:rPr>
          <w:lang w:val="ru-RU"/>
        </w:rPr>
      </w:pPr>
      <w:r w:rsidRPr="00803AD2">
        <w:rPr>
          <w:lang w:val="ru-RU"/>
        </w:rPr>
        <w:t>Основные участники экономики — производители и потребители. Роль человеческого фактора в развитии</w:t>
      </w:r>
      <w:r w:rsidRPr="00803AD2">
        <w:rPr>
          <w:spacing w:val="-13"/>
          <w:lang w:val="ru-RU"/>
        </w:rPr>
        <w:t xml:space="preserve"> </w:t>
      </w:r>
      <w:r w:rsidRPr="00803AD2">
        <w:rPr>
          <w:lang w:val="ru-RU"/>
        </w:rPr>
        <w:t>экономики.</w:t>
      </w:r>
    </w:p>
    <w:p w:rsidR="006D5497" w:rsidRPr="00803AD2" w:rsidRDefault="00803AD2">
      <w:pPr>
        <w:pStyle w:val="a3"/>
        <w:ind w:right="106" w:firstLine="707"/>
        <w:jc w:val="both"/>
        <w:rPr>
          <w:lang w:val="ru-RU"/>
        </w:rPr>
      </w:pPr>
      <w:r w:rsidRPr="00803AD2">
        <w:rPr>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D5497" w:rsidRPr="00803AD2" w:rsidRDefault="00803AD2">
      <w:pPr>
        <w:pStyle w:val="a3"/>
        <w:ind w:left="810" w:right="1778" w:firstLine="0"/>
        <w:rPr>
          <w:lang w:val="ru-RU"/>
        </w:rPr>
      </w:pPr>
      <w:r w:rsidRPr="00803AD2">
        <w:rPr>
          <w:lang w:val="ru-RU"/>
        </w:rPr>
        <w:t>Экономика семьи. Прожиточный минимум. Семейное потребление. Права</w:t>
      </w:r>
      <w:r w:rsidRPr="00803AD2">
        <w:rPr>
          <w:spacing w:val="-5"/>
          <w:lang w:val="ru-RU"/>
        </w:rPr>
        <w:t xml:space="preserve"> </w:t>
      </w:r>
      <w:r w:rsidRPr="00803AD2">
        <w:rPr>
          <w:lang w:val="ru-RU"/>
        </w:rPr>
        <w:t>потребителя.</w:t>
      </w:r>
    </w:p>
    <w:p w:rsidR="006D5497" w:rsidRPr="00803AD2" w:rsidRDefault="00803AD2">
      <w:pPr>
        <w:pStyle w:val="1"/>
        <w:spacing w:line="274" w:lineRule="exact"/>
        <w:ind w:right="1931"/>
        <w:rPr>
          <w:b w:val="0"/>
          <w:bCs w:val="0"/>
          <w:lang w:val="ru-RU"/>
        </w:rPr>
      </w:pPr>
      <w:r w:rsidRPr="00803AD2">
        <w:rPr>
          <w:lang w:val="ru-RU"/>
        </w:rPr>
        <w:t>Мир социальных</w:t>
      </w:r>
      <w:r w:rsidRPr="00803AD2">
        <w:rPr>
          <w:spacing w:val="-13"/>
          <w:lang w:val="ru-RU"/>
        </w:rPr>
        <w:t xml:space="preserve"> </w:t>
      </w:r>
      <w:r w:rsidRPr="00803AD2">
        <w:rPr>
          <w:lang w:val="ru-RU"/>
        </w:rPr>
        <w:t>отношений</w:t>
      </w:r>
    </w:p>
    <w:p w:rsidR="006D5497" w:rsidRPr="00803AD2" w:rsidRDefault="00803AD2">
      <w:pPr>
        <w:pStyle w:val="a3"/>
        <w:ind w:right="110" w:firstLine="707"/>
        <w:jc w:val="both"/>
        <w:rPr>
          <w:lang w:val="ru-RU"/>
        </w:rPr>
      </w:pPr>
      <w:r w:rsidRPr="00803AD2">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6D5497" w:rsidRPr="00803AD2" w:rsidRDefault="00803AD2">
      <w:pPr>
        <w:pStyle w:val="a3"/>
        <w:ind w:right="104" w:firstLine="707"/>
        <w:jc w:val="both"/>
        <w:rPr>
          <w:lang w:val="ru-RU"/>
        </w:rPr>
      </w:pPr>
      <w:r w:rsidRPr="00803AD2">
        <w:rPr>
          <w:lang w:val="ru-RU"/>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w:t>
      </w:r>
      <w:r w:rsidRPr="00803AD2">
        <w:rPr>
          <w:spacing w:val="36"/>
          <w:lang w:val="ru-RU"/>
        </w:rPr>
        <w:t xml:space="preserve"> </w:t>
      </w:r>
      <w:r w:rsidRPr="00803AD2">
        <w:rPr>
          <w:lang w:val="ru-RU"/>
        </w:rPr>
        <w:t>понятий</w:t>
      </w:r>
    </w:p>
    <w:p w:rsidR="006D5497" w:rsidRPr="00803AD2" w:rsidRDefault="00803AD2">
      <w:pPr>
        <w:pStyle w:val="a3"/>
        <w:ind w:right="105" w:firstLine="0"/>
        <w:rPr>
          <w:lang w:val="ru-RU"/>
        </w:rPr>
      </w:pPr>
      <w:r w:rsidRPr="00803AD2">
        <w:rPr>
          <w:lang w:val="ru-RU"/>
        </w:rPr>
        <w:t>«социальная справедливость» и «равенство». Средний класс и его место в современном обществе.</w:t>
      </w:r>
    </w:p>
    <w:p w:rsidR="006D5497" w:rsidRPr="00803AD2" w:rsidRDefault="00803AD2">
      <w:pPr>
        <w:pStyle w:val="a3"/>
        <w:ind w:right="111" w:firstLine="707"/>
        <w:jc w:val="both"/>
        <w:rPr>
          <w:lang w:val="ru-RU"/>
        </w:rPr>
      </w:pPr>
      <w:r w:rsidRPr="00803AD2">
        <w:rPr>
          <w:lang w:val="ru-RU"/>
        </w:rPr>
        <w:t>Основные социальные группы современного российского общества. Социальная политика Российского</w:t>
      </w:r>
      <w:r w:rsidRPr="00803AD2">
        <w:rPr>
          <w:spacing w:val="-14"/>
          <w:lang w:val="ru-RU"/>
        </w:rPr>
        <w:t xml:space="preserve"> </w:t>
      </w:r>
      <w:r w:rsidRPr="00803AD2">
        <w:rPr>
          <w:lang w:val="ru-RU"/>
        </w:rPr>
        <w:t>государства.</w:t>
      </w:r>
    </w:p>
    <w:p w:rsidR="006D5497" w:rsidRPr="00803AD2" w:rsidRDefault="00803AD2">
      <w:pPr>
        <w:pStyle w:val="a3"/>
        <w:ind w:right="106" w:firstLine="707"/>
        <w:jc w:val="both"/>
        <w:rPr>
          <w:lang w:val="ru-RU"/>
        </w:rPr>
      </w:pPr>
      <w:r w:rsidRPr="00803AD2">
        <w:rPr>
          <w:lang w:val="ru-RU"/>
        </w:rPr>
        <w:t>Нации и межнациональные отношения. Характеристика межнациональных отношений в современной России. Понятие</w:t>
      </w:r>
      <w:r w:rsidRPr="00803AD2">
        <w:rPr>
          <w:spacing w:val="-16"/>
          <w:lang w:val="ru-RU"/>
        </w:rPr>
        <w:t xml:space="preserve"> </w:t>
      </w:r>
      <w:r w:rsidRPr="00803AD2">
        <w:rPr>
          <w:lang w:val="ru-RU"/>
        </w:rPr>
        <w:t>толерантности.</w:t>
      </w:r>
    </w:p>
    <w:p w:rsidR="006D5497" w:rsidRPr="00803AD2" w:rsidRDefault="00803AD2">
      <w:pPr>
        <w:pStyle w:val="2"/>
        <w:ind w:right="1931"/>
        <w:rPr>
          <w:b w:val="0"/>
          <w:bCs w:val="0"/>
          <w:i w:val="0"/>
          <w:lang w:val="ru-RU"/>
        </w:rPr>
      </w:pPr>
      <w:r w:rsidRPr="00803AD2">
        <w:rPr>
          <w:lang w:val="ru-RU"/>
        </w:rPr>
        <w:t>Политика.</w:t>
      </w:r>
      <w:r w:rsidRPr="00803AD2">
        <w:rPr>
          <w:spacing w:val="-3"/>
          <w:lang w:val="ru-RU"/>
        </w:rPr>
        <w:t xml:space="preserve"> </w:t>
      </w:r>
      <w:r w:rsidRPr="00803AD2">
        <w:rPr>
          <w:lang w:val="ru-RU"/>
        </w:rPr>
        <w:t>Культура</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1"/>
        <w:spacing w:before="51" w:line="274" w:lineRule="exact"/>
        <w:ind w:right="1931"/>
        <w:rPr>
          <w:b w:val="0"/>
          <w:bCs w:val="0"/>
          <w:lang w:val="ru-RU"/>
        </w:rPr>
      </w:pPr>
      <w:r w:rsidRPr="00803AD2">
        <w:rPr>
          <w:lang w:val="ru-RU"/>
        </w:rPr>
        <w:lastRenderedPageBreak/>
        <w:t>Политическая жизнь</w:t>
      </w:r>
      <w:r w:rsidRPr="00803AD2">
        <w:rPr>
          <w:spacing w:val="-10"/>
          <w:lang w:val="ru-RU"/>
        </w:rPr>
        <w:t xml:space="preserve"> </w:t>
      </w:r>
      <w:r w:rsidRPr="00803AD2">
        <w:rPr>
          <w:lang w:val="ru-RU"/>
        </w:rPr>
        <w:t>общества</w:t>
      </w:r>
    </w:p>
    <w:p w:rsidR="006D5497" w:rsidRPr="00803AD2" w:rsidRDefault="00803AD2">
      <w:pPr>
        <w:pStyle w:val="a3"/>
        <w:spacing w:line="274" w:lineRule="exact"/>
        <w:ind w:left="810" w:right="105" w:firstLine="0"/>
        <w:rPr>
          <w:lang w:val="ru-RU"/>
        </w:rPr>
      </w:pPr>
      <w:r w:rsidRPr="00803AD2">
        <w:rPr>
          <w:lang w:val="ru-RU"/>
        </w:rPr>
        <w:t>Власть. Властные отношения. Политика. Внутренняя и внешняя</w:t>
      </w:r>
      <w:r w:rsidRPr="00803AD2">
        <w:rPr>
          <w:spacing w:val="-25"/>
          <w:lang w:val="ru-RU"/>
        </w:rPr>
        <w:t xml:space="preserve"> </w:t>
      </w:r>
      <w:r w:rsidRPr="00803AD2">
        <w:rPr>
          <w:lang w:val="ru-RU"/>
        </w:rPr>
        <w:t>политика.</w:t>
      </w:r>
    </w:p>
    <w:p w:rsidR="006D5497" w:rsidRPr="00803AD2" w:rsidRDefault="00803AD2">
      <w:pPr>
        <w:pStyle w:val="a3"/>
        <w:ind w:right="113" w:firstLine="707"/>
        <w:jc w:val="both"/>
        <w:rPr>
          <w:lang w:val="ru-RU"/>
        </w:rPr>
      </w:pPr>
      <w:r w:rsidRPr="00803AD2">
        <w:rPr>
          <w:lang w:val="ru-RU"/>
        </w:rPr>
        <w:t>Сущность государства. Суверенитет. Государственное управление. Формы государства. Функции</w:t>
      </w:r>
      <w:r w:rsidRPr="00803AD2">
        <w:rPr>
          <w:spacing w:val="-16"/>
          <w:lang w:val="ru-RU"/>
        </w:rPr>
        <w:t xml:space="preserve"> </w:t>
      </w:r>
      <w:r w:rsidRPr="00803AD2">
        <w:rPr>
          <w:lang w:val="ru-RU"/>
        </w:rPr>
        <w:t>государства.</w:t>
      </w:r>
    </w:p>
    <w:p w:rsidR="006D5497" w:rsidRPr="00803AD2" w:rsidRDefault="00803AD2">
      <w:pPr>
        <w:pStyle w:val="a3"/>
        <w:ind w:left="810" w:firstLine="0"/>
        <w:rPr>
          <w:lang w:val="ru-RU"/>
        </w:rPr>
      </w:pPr>
      <w:r w:rsidRPr="00803AD2">
        <w:rPr>
          <w:lang w:val="ru-RU"/>
        </w:rPr>
        <w:t xml:space="preserve">Наше государство — Российская Федерация. Государственное устройство  </w:t>
      </w:r>
      <w:r w:rsidRPr="00803AD2">
        <w:rPr>
          <w:spacing w:val="14"/>
          <w:lang w:val="ru-RU"/>
        </w:rPr>
        <w:t xml:space="preserve"> </w:t>
      </w:r>
      <w:r w:rsidRPr="00803AD2">
        <w:rPr>
          <w:lang w:val="ru-RU"/>
        </w:rPr>
        <w:t>России.</w:t>
      </w:r>
    </w:p>
    <w:p w:rsidR="006D5497" w:rsidRPr="00803AD2" w:rsidRDefault="00803AD2">
      <w:pPr>
        <w:pStyle w:val="a3"/>
        <w:ind w:right="1931" w:firstLine="0"/>
        <w:rPr>
          <w:lang w:val="ru-RU"/>
        </w:rPr>
      </w:pPr>
      <w:r w:rsidRPr="00803AD2">
        <w:rPr>
          <w:lang w:val="ru-RU"/>
        </w:rPr>
        <w:t>Гражданство Российской</w:t>
      </w:r>
      <w:r w:rsidRPr="00803AD2">
        <w:rPr>
          <w:spacing w:val="-9"/>
          <w:lang w:val="ru-RU"/>
        </w:rPr>
        <w:t xml:space="preserve"> </w:t>
      </w:r>
      <w:r w:rsidRPr="00803AD2">
        <w:rPr>
          <w:lang w:val="ru-RU"/>
        </w:rPr>
        <w:t>Федерации.</w:t>
      </w:r>
    </w:p>
    <w:p w:rsidR="006D5497" w:rsidRPr="00803AD2" w:rsidRDefault="00803AD2">
      <w:pPr>
        <w:pStyle w:val="a3"/>
        <w:ind w:left="810" w:right="1931" w:firstLine="0"/>
        <w:rPr>
          <w:lang w:val="ru-RU"/>
        </w:rPr>
      </w:pPr>
      <w:r w:rsidRPr="00803AD2">
        <w:rPr>
          <w:lang w:val="ru-RU"/>
        </w:rPr>
        <w:t>Политический режим. Демократия.</w:t>
      </w:r>
      <w:r w:rsidRPr="00803AD2">
        <w:rPr>
          <w:spacing w:val="-17"/>
          <w:lang w:val="ru-RU"/>
        </w:rPr>
        <w:t xml:space="preserve"> </w:t>
      </w:r>
      <w:r w:rsidRPr="00803AD2">
        <w:rPr>
          <w:lang w:val="ru-RU"/>
        </w:rPr>
        <w:t>Парламентаризм.</w:t>
      </w:r>
    </w:p>
    <w:p w:rsidR="006D5497" w:rsidRPr="00803AD2" w:rsidRDefault="00803AD2">
      <w:pPr>
        <w:pStyle w:val="a3"/>
        <w:ind w:left="810" w:right="105" w:firstLine="0"/>
        <w:rPr>
          <w:rFonts w:cs="Times New Roman"/>
          <w:lang w:val="ru-RU"/>
        </w:rPr>
      </w:pPr>
      <w:r w:rsidRPr="00803AD2">
        <w:rPr>
          <w:lang w:val="ru-RU"/>
        </w:rPr>
        <w:t>Республика. Выборы и избирательные системы. Политические</w:t>
      </w:r>
      <w:r w:rsidRPr="00803AD2">
        <w:rPr>
          <w:spacing w:val="-14"/>
          <w:lang w:val="ru-RU"/>
        </w:rPr>
        <w:t xml:space="preserve"> </w:t>
      </w:r>
      <w:r w:rsidRPr="00803AD2">
        <w:rPr>
          <w:lang w:val="ru-RU"/>
        </w:rPr>
        <w:t>партии.</w:t>
      </w:r>
    </w:p>
    <w:p w:rsidR="006D5497" w:rsidRPr="00803AD2" w:rsidRDefault="00803AD2">
      <w:pPr>
        <w:pStyle w:val="a3"/>
        <w:ind w:right="112" w:firstLine="707"/>
        <w:jc w:val="both"/>
        <w:rPr>
          <w:lang w:val="ru-RU"/>
        </w:rPr>
      </w:pPr>
      <w:r w:rsidRPr="00803AD2">
        <w:rPr>
          <w:lang w:val="ru-RU"/>
        </w:rPr>
        <w:t>Правовое государство. Верховенство права. Разделение властей. Гражданское общество и правовое государство. Местное</w:t>
      </w:r>
      <w:r w:rsidRPr="00803AD2">
        <w:rPr>
          <w:spacing w:val="-17"/>
          <w:lang w:val="ru-RU"/>
        </w:rPr>
        <w:t xml:space="preserve"> </w:t>
      </w:r>
      <w:r w:rsidRPr="00803AD2">
        <w:rPr>
          <w:lang w:val="ru-RU"/>
        </w:rPr>
        <w:t>самоуправление.</w:t>
      </w:r>
    </w:p>
    <w:p w:rsidR="006D5497" w:rsidRPr="00803AD2" w:rsidRDefault="00803AD2">
      <w:pPr>
        <w:pStyle w:val="a3"/>
        <w:ind w:right="113" w:firstLine="707"/>
        <w:jc w:val="both"/>
        <w:rPr>
          <w:lang w:val="ru-RU"/>
        </w:rPr>
      </w:pPr>
      <w:r w:rsidRPr="00803AD2">
        <w:rPr>
          <w:lang w:val="ru-RU"/>
        </w:rPr>
        <w:t>Органы власти Российской Федерации. Органы законодательной власти. Органы исполнительной власти. Правоохранительные органы. Судебная</w:t>
      </w:r>
      <w:r w:rsidRPr="00803AD2">
        <w:rPr>
          <w:spacing w:val="-23"/>
          <w:lang w:val="ru-RU"/>
        </w:rPr>
        <w:t xml:space="preserve"> </w:t>
      </w:r>
      <w:r w:rsidRPr="00803AD2">
        <w:rPr>
          <w:lang w:val="ru-RU"/>
        </w:rPr>
        <w:t>система.</w:t>
      </w:r>
    </w:p>
    <w:p w:rsidR="006D5497" w:rsidRPr="00803AD2" w:rsidRDefault="00803AD2">
      <w:pPr>
        <w:pStyle w:val="a3"/>
        <w:ind w:left="810" w:right="105" w:firstLine="0"/>
        <w:rPr>
          <w:lang w:val="ru-RU"/>
        </w:rPr>
      </w:pPr>
      <w:r w:rsidRPr="00803AD2">
        <w:rPr>
          <w:lang w:val="ru-RU"/>
        </w:rPr>
        <w:t xml:space="preserve">Межгосударственные отношения. Международные политические организации. Войны   и   вооружённые   конфликты.   Национальная   безопасность. </w:t>
      </w:r>
      <w:r w:rsidRPr="00803AD2">
        <w:rPr>
          <w:spacing w:val="17"/>
          <w:lang w:val="ru-RU"/>
        </w:rPr>
        <w:t xml:space="preserve"> </w:t>
      </w:r>
      <w:r w:rsidRPr="00803AD2">
        <w:rPr>
          <w:lang w:val="ru-RU"/>
        </w:rPr>
        <w:t>Сепаратизм.</w:t>
      </w:r>
    </w:p>
    <w:p w:rsidR="006D5497" w:rsidRPr="00803AD2" w:rsidRDefault="00803AD2">
      <w:pPr>
        <w:pStyle w:val="a3"/>
        <w:ind w:right="1931" w:firstLine="0"/>
        <w:rPr>
          <w:lang w:val="ru-RU"/>
        </w:rPr>
      </w:pPr>
      <w:r w:rsidRPr="00803AD2">
        <w:rPr>
          <w:lang w:val="ru-RU"/>
        </w:rPr>
        <w:t>Международно-правовая защита жертв вооружённых</w:t>
      </w:r>
      <w:r w:rsidRPr="00803AD2">
        <w:rPr>
          <w:spacing w:val="-16"/>
          <w:lang w:val="ru-RU"/>
        </w:rPr>
        <w:t xml:space="preserve"> </w:t>
      </w:r>
      <w:r w:rsidRPr="00803AD2">
        <w:rPr>
          <w:lang w:val="ru-RU"/>
        </w:rPr>
        <w:t>конфликтов.</w:t>
      </w:r>
    </w:p>
    <w:p w:rsidR="006D5497" w:rsidRPr="00803AD2" w:rsidRDefault="00803AD2">
      <w:pPr>
        <w:pStyle w:val="a3"/>
        <w:ind w:left="810" w:right="1931" w:firstLine="0"/>
        <w:rPr>
          <w:lang w:val="ru-RU"/>
        </w:rPr>
      </w:pPr>
      <w:r w:rsidRPr="00803AD2">
        <w:rPr>
          <w:lang w:val="ru-RU"/>
        </w:rPr>
        <w:t>Глобализация и её</w:t>
      </w:r>
      <w:r w:rsidRPr="00803AD2">
        <w:rPr>
          <w:spacing w:val="-11"/>
          <w:lang w:val="ru-RU"/>
        </w:rPr>
        <w:t xml:space="preserve"> </w:t>
      </w:r>
      <w:r w:rsidRPr="00803AD2">
        <w:rPr>
          <w:lang w:val="ru-RU"/>
        </w:rPr>
        <w:t>противоречия.</w:t>
      </w:r>
    </w:p>
    <w:p w:rsidR="006D5497" w:rsidRPr="00803AD2" w:rsidRDefault="00803AD2">
      <w:pPr>
        <w:pStyle w:val="a3"/>
        <w:ind w:right="116" w:firstLine="707"/>
        <w:jc w:val="both"/>
        <w:rPr>
          <w:lang w:val="ru-RU"/>
        </w:rPr>
      </w:pPr>
      <w:r w:rsidRPr="00803AD2">
        <w:rPr>
          <w:lang w:val="ru-RU"/>
        </w:rPr>
        <w:t>Человек и политика. Политические события и судьбы людей. Гражданская активность.</w:t>
      </w:r>
      <w:r w:rsidRPr="00803AD2">
        <w:rPr>
          <w:spacing w:val="-11"/>
          <w:lang w:val="ru-RU"/>
        </w:rPr>
        <w:t xml:space="preserve"> </w:t>
      </w:r>
      <w:r w:rsidRPr="00803AD2">
        <w:rPr>
          <w:lang w:val="ru-RU"/>
        </w:rPr>
        <w:t>Патриотизм.</w:t>
      </w:r>
    </w:p>
    <w:p w:rsidR="006D5497" w:rsidRPr="00803AD2" w:rsidRDefault="00803AD2">
      <w:pPr>
        <w:pStyle w:val="1"/>
        <w:spacing w:line="274" w:lineRule="exact"/>
        <w:ind w:right="1931"/>
        <w:rPr>
          <w:b w:val="0"/>
          <w:bCs w:val="0"/>
          <w:lang w:val="ru-RU"/>
        </w:rPr>
      </w:pPr>
      <w:r w:rsidRPr="00803AD2">
        <w:rPr>
          <w:lang w:val="ru-RU"/>
        </w:rPr>
        <w:t>Культурно-информационная среда общественной</w:t>
      </w:r>
      <w:r w:rsidRPr="00803AD2">
        <w:rPr>
          <w:spacing w:val="-21"/>
          <w:lang w:val="ru-RU"/>
        </w:rPr>
        <w:t xml:space="preserve"> </w:t>
      </w:r>
      <w:r w:rsidRPr="00803AD2">
        <w:rPr>
          <w:lang w:val="ru-RU"/>
        </w:rPr>
        <w:t>жизни</w:t>
      </w:r>
    </w:p>
    <w:p w:rsidR="006D5497" w:rsidRPr="00803AD2" w:rsidRDefault="00803AD2">
      <w:pPr>
        <w:pStyle w:val="a3"/>
        <w:spacing w:line="274" w:lineRule="exact"/>
        <w:ind w:left="810" w:firstLine="0"/>
        <w:rPr>
          <w:lang w:val="ru-RU"/>
        </w:rPr>
      </w:pPr>
      <w:r w:rsidRPr="00803AD2">
        <w:rPr>
          <w:lang w:val="ru-RU"/>
        </w:rPr>
        <w:t xml:space="preserve">Информация  и  способы  её  распространения.  Средства  массовой    </w:t>
      </w:r>
      <w:r w:rsidRPr="00803AD2">
        <w:rPr>
          <w:spacing w:val="21"/>
          <w:lang w:val="ru-RU"/>
        </w:rPr>
        <w:t xml:space="preserve"> </w:t>
      </w:r>
      <w:r w:rsidRPr="00803AD2">
        <w:rPr>
          <w:lang w:val="ru-RU"/>
        </w:rPr>
        <w:t>информации.</w:t>
      </w:r>
    </w:p>
    <w:p w:rsidR="006D5497" w:rsidRPr="00803AD2" w:rsidRDefault="00803AD2">
      <w:pPr>
        <w:pStyle w:val="a3"/>
        <w:ind w:right="1931" w:firstLine="0"/>
        <w:rPr>
          <w:lang w:val="ru-RU"/>
        </w:rPr>
      </w:pPr>
      <w:r w:rsidRPr="00803AD2">
        <w:rPr>
          <w:lang w:val="ru-RU"/>
        </w:rPr>
        <w:t>Интернет.</w:t>
      </w:r>
    </w:p>
    <w:p w:rsidR="006D5497" w:rsidRPr="00803AD2" w:rsidRDefault="00803AD2">
      <w:pPr>
        <w:pStyle w:val="a3"/>
        <w:ind w:right="113" w:firstLine="707"/>
        <w:jc w:val="both"/>
        <w:rPr>
          <w:lang w:val="ru-RU"/>
        </w:rPr>
      </w:pPr>
      <w:r w:rsidRPr="00803AD2">
        <w:rPr>
          <w:lang w:val="ru-RU"/>
        </w:rPr>
        <w:t>Культура, её многообразие и формы. Культурные различия. Диалог культур как черта современного</w:t>
      </w:r>
      <w:r w:rsidRPr="00803AD2">
        <w:rPr>
          <w:spacing w:val="-8"/>
          <w:lang w:val="ru-RU"/>
        </w:rPr>
        <w:t xml:space="preserve"> </w:t>
      </w:r>
      <w:r w:rsidRPr="00803AD2">
        <w:rPr>
          <w:lang w:val="ru-RU"/>
        </w:rPr>
        <w:t>мира.</w:t>
      </w:r>
    </w:p>
    <w:p w:rsidR="006D5497" w:rsidRPr="00803AD2" w:rsidRDefault="00803AD2">
      <w:pPr>
        <w:pStyle w:val="a3"/>
        <w:ind w:left="810" w:firstLine="0"/>
        <w:rPr>
          <w:lang w:val="ru-RU"/>
        </w:rPr>
      </w:pPr>
      <w:r w:rsidRPr="00803AD2">
        <w:rPr>
          <w:lang w:val="ru-RU"/>
        </w:rPr>
        <w:t xml:space="preserve">Роль  религии  в  культурном  развитии.  Религиозные  нормы.  Мировые  </w:t>
      </w:r>
      <w:r w:rsidRPr="00803AD2">
        <w:rPr>
          <w:spacing w:val="59"/>
          <w:lang w:val="ru-RU"/>
        </w:rPr>
        <w:t xml:space="preserve"> </w:t>
      </w:r>
      <w:r w:rsidRPr="00803AD2">
        <w:rPr>
          <w:lang w:val="ru-RU"/>
        </w:rPr>
        <w:t>религии.</w:t>
      </w:r>
    </w:p>
    <w:p w:rsidR="006D5497" w:rsidRPr="00803AD2" w:rsidRDefault="00803AD2">
      <w:pPr>
        <w:pStyle w:val="a3"/>
        <w:ind w:right="1931" w:firstLine="0"/>
        <w:rPr>
          <w:lang w:val="ru-RU"/>
        </w:rPr>
      </w:pPr>
      <w:r w:rsidRPr="00803AD2">
        <w:rPr>
          <w:lang w:val="ru-RU"/>
        </w:rPr>
        <w:t>Веротерпимость.</w:t>
      </w:r>
    </w:p>
    <w:p w:rsidR="006D5497" w:rsidRPr="00803AD2" w:rsidRDefault="00803AD2">
      <w:pPr>
        <w:pStyle w:val="a3"/>
        <w:ind w:right="116" w:firstLine="707"/>
        <w:jc w:val="both"/>
        <w:rPr>
          <w:lang w:val="ru-RU"/>
        </w:rPr>
      </w:pPr>
      <w:r w:rsidRPr="00803AD2">
        <w:rPr>
          <w:lang w:val="ru-RU"/>
        </w:rPr>
        <w:t>Культура Российской Федерации. Образование и наука. Искусство. Возрождение религиозной жизни в нашей</w:t>
      </w:r>
      <w:r w:rsidRPr="00803AD2">
        <w:rPr>
          <w:spacing w:val="-12"/>
          <w:lang w:val="ru-RU"/>
        </w:rPr>
        <w:t xml:space="preserve"> </w:t>
      </w:r>
      <w:r w:rsidRPr="00803AD2">
        <w:rPr>
          <w:lang w:val="ru-RU"/>
        </w:rPr>
        <w:t>стране.</w:t>
      </w:r>
    </w:p>
    <w:p w:rsidR="006D5497" w:rsidRPr="00803AD2" w:rsidRDefault="00803AD2">
      <w:pPr>
        <w:pStyle w:val="1"/>
        <w:spacing w:line="274" w:lineRule="exact"/>
        <w:ind w:right="1931"/>
        <w:rPr>
          <w:b w:val="0"/>
          <w:bCs w:val="0"/>
          <w:lang w:val="ru-RU"/>
        </w:rPr>
      </w:pPr>
      <w:r w:rsidRPr="00803AD2">
        <w:rPr>
          <w:lang w:val="ru-RU"/>
        </w:rPr>
        <w:t>Человек в меняющемся</w:t>
      </w:r>
      <w:r w:rsidRPr="00803AD2">
        <w:rPr>
          <w:spacing w:val="-10"/>
          <w:lang w:val="ru-RU"/>
        </w:rPr>
        <w:t xml:space="preserve"> </w:t>
      </w:r>
      <w:r w:rsidRPr="00803AD2">
        <w:rPr>
          <w:lang w:val="ru-RU"/>
        </w:rPr>
        <w:t>обществе</w:t>
      </w:r>
    </w:p>
    <w:p w:rsidR="006D5497" w:rsidRPr="00803AD2" w:rsidRDefault="00803AD2">
      <w:pPr>
        <w:pStyle w:val="a3"/>
        <w:ind w:right="114" w:firstLine="707"/>
        <w:jc w:val="both"/>
        <w:rPr>
          <w:lang w:val="ru-RU"/>
        </w:rPr>
      </w:pPr>
      <w:r w:rsidRPr="00803AD2">
        <w:rPr>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w:t>
      </w:r>
      <w:r w:rsidRPr="00803AD2">
        <w:rPr>
          <w:spacing w:val="-20"/>
          <w:lang w:val="ru-RU"/>
        </w:rPr>
        <w:t xml:space="preserve"> </w:t>
      </w:r>
      <w:r w:rsidRPr="00803AD2">
        <w:rPr>
          <w:lang w:val="ru-RU"/>
        </w:rPr>
        <w:t>молодыми.</w:t>
      </w:r>
    </w:p>
    <w:p w:rsidR="006D5497" w:rsidRPr="00803AD2" w:rsidRDefault="00803AD2">
      <w:pPr>
        <w:pStyle w:val="1"/>
        <w:ind w:right="6841"/>
        <w:rPr>
          <w:b w:val="0"/>
          <w:bCs w:val="0"/>
          <w:lang w:val="ru-RU"/>
        </w:rPr>
      </w:pPr>
      <w:r w:rsidRPr="00803AD2">
        <w:rPr>
          <w:lang w:val="ru-RU"/>
        </w:rPr>
        <w:t>География География</w:t>
      </w:r>
      <w:r w:rsidRPr="00803AD2">
        <w:rPr>
          <w:spacing w:val="-7"/>
          <w:lang w:val="ru-RU"/>
        </w:rPr>
        <w:t xml:space="preserve"> </w:t>
      </w:r>
      <w:r w:rsidRPr="00803AD2">
        <w:rPr>
          <w:lang w:val="ru-RU"/>
        </w:rPr>
        <w:t>Земли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Источники географической</w:t>
      </w:r>
      <w:r w:rsidRPr="00803AD2">
        <w:rPr>
          <w:rFonts w:ascii="Times New Roman" w:hAnsi="Times New Roman"/>
          <w:b/>
          <w:spacing w:val="-13"/>
          <w:sz w:val="24"/>
          <w:lang w:val="ru-RU"/>
        </w:rPr>
        <w:t xml:space="preserve"> </w:t>
      </w:r>
      <w:r w:rsidRPr="00803AD2">
        <w:rPr>
          <w:rFonts w:ascii="Times New Roman" w:hAnsi="Times New Roman"/>
          <w:b/>
          <w:sz w:val="24"/>
          <w:lang w:val="ru-RU"/>
        </w:rPr>
        <w:t>информации</w:t>
      </w:r>
    </w:p>
    <w:p w:rsidR="006D5497" w:rsidRPr="00803AD2" w:rsidRDefault="00803AD2">
      <w:pPr>
        <w:ind w:left="102" w:right="107"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Развитие географических знаний о Земле</w:t>
      </w:r>
      <w:r w:rsidRPr="00803AD2">
        <w:rPr>
          <w:rFonts w:ascii="Times New Roman" w:hAnsi="Times New Roman"/>
          <w:b/>
          <w:sz w:val="24"/>
          <w:lang w:val="ru-RU"/>
        </w:rPr>
        <w:t xml:space="preserve">. </w:t>
      </w:r>
      <w:r w:rsidRPr="00803AD2">
        <w:rPr>
          <w:rFonts w:ascii="Times New Roman" w:hAnsi="Times New Roman"/>
          <w:sz w:val="24"/>
          <w:lang w:val="ru-RU"/>
        </w:rPr>
        <w:t>Развитие представлений человека о мире. Выдающиеся географические открытия. Современный этап научных  географических</w:t>
      </w:r>
      <w:r w:rsidRPr="00803AD2">
        <w:rPr>
          <w:rFonts w:ascii="Times New Roman" w:hAnsi="Times New Roman"/>
          <w:spacing w:val="-7"/>
          <w:sz w:val="24"/>
          <w:lang w:val="ru-RU"/>
        </w:rPr>
        <w:t xml:space="preserve"> </w:t>
      </w:r>
      <w:r w:rsidRPr="00803AD2">
        <w:rPr>
          <w:rFonts w:ascii="Times New Roman" w:hAnsi="Times New Roman"/>
          <w:sz w:val="24"/>
          <w:lang w:val="ru-RU"/>
        </w:rPr>
        <w:t>исследований.</w:t>
      </w:r>
    </w:p>
    <w:p w:rsidR="006D5497" w:rsidRPr="00803AD2" w:rsidRDefault="00803AD2">
      <w:pPr>
        <w:pStyle w:val="a3"/>
        <w:ind w:right="111" w:firstLine="707"/>
        <w:jc w:val="both"/>
        <w:rPr>
          <w:lang w:val="ru-RU"/>
        </w:rPr>
      </w:pPr>
      <w:r w:rsidRPr="00803AD2">
        <w:rPr>
          <w:b/>
          <w:i/>
          <w:lang w:val="ru-RU"/>
        </w:rPr>
        <w:t xml:space="preserve">Глобус. </w:t>
      </w:r>
      <w:r w:rsidRPr="00803AD2">
        <w:rPr>
          <w:lang w:val="ru-RU"/>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w:t>
      </w:r>
      <w:r w:rsidRPr="00803AD2">
        <w:rPr>
          <w:spacing w:val="-12"/>
          <w:lang w:val="ru-RU"/>
        </w:rPr>
        <w:t xml:space="preserve"> </w:t>
      </w:r>
      <w:r w:rsidRPr="00803AD2">
        <w:rPr>
          <w:lang w:val="ru-RU"/>
        </w:rPr>
        <w:t>поверхности.</w:t>
      </w:r>
    </w:p>
    <w:p w:rsidR="006D5497" w:rsidRPr="00803AD2" w:rsidRDefault="00803AD2">
      <w:pPr>
        <w:pStyle w:val="a3"/>
        <w:ind w:right="111" w:firstLine="707"/>
        <w:jc w:val="both"/>
        <w:rPr>
          <w:lang w:val="ru-RU"/>
        </w:rPr>
      </w:pPr>
      <w:r w:rsidRPr="00803AD2">
        <w:rPr>
          <w:b/>
          <w:i/>
          <w:lang w:val="ru-RU"/>
        </w:rPr>
        <w:t xml:space="preserve">План местности. </w:t>
      </w:r>
      <w:r w:rsidRPr="00803AD2">
        <w:rPr>
          <w:lang w:val="ru-RU"/>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D5497" w:rsidRPr="00803AD2" w:rsidRDefault="00803AD2">
      <w:pPr>
        <w:pStyle w:val="a3"/>
        <w:ind w:right="107" w:firstLine="707"/>
        <w:jc w:val="both"/>
        <w:rPr>
          <w:rFonts w:cs="Times New Roman"/>
          <w:lang w:val="ru-RU"/>
        </w:rPr>
      </w:pPr>
      <w:r w:rsidRPr="00803AD2">
        <w:rPr>
          <w:rFonts w:cs="Times New Roman"/>
          <w:b/>
          <w:bCs/>
          <w:i/>
          <w:lang w:val="ru-RU"/>
        </w:rPr>
        <w:t xml:space="preserve">Географическая карта — особый источник информации. </w:t>
      </w:r>
      <w:r w:rsidRPr="00803AD2">
        <w:rPr>
          <w:lang w:val="ru-RU"/>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w:t>
      </w:r>
      <w:r w:rsidRPr="00803AD2">
        <w:rPr>
          <w:spacing w:val="-7"/>
          <w:lang w:val="ru-RU"/>
        </w:rPr>
        <w:t xml:space="preserve"> </w:t>
      </w:r>
      <w:r w:rsidRPr="00803AD2">
        <w:rPr>
          <w:lang w:val="ru-RU"/>
        </w:rPr>
        <w:t>карт</w:t>
      </w:r>
      <w:r w:rsidRPr="00803AD2">
        <w:rPr>
          <w:rFonts w:cs="Times New Roman"/>
          <w:lang w:val="ru-RU"/>
        </w:rPr>
        <w:t>.</w:t>
      </w:r>
    </w:p>
    <w:p w:rsidR="006D5497" w:rsidRPr="00803AD2" w:rsidRDefault="00803AD2">
      <w:pPr>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Географические методы изучения окружающей среды</w:t>
      </w:r>
      <w:r w:rsidRPr="00803AD2">
        <w:rPr>
          <w:rFonts w:ascii="Times New Roman" w:hAnsi="Times New Roman"/>
          <w:b/>
          <w:sz w:val="24"/>
          <w:lang w:val="ru-RU"/>
        </w:rPr>
        <w:t xml:space="preserve">. </w:t>
      </w:r>
      <w:r w:rsidRPr="00803AD2">
        <w:rPr>
          <w:rFonts w:ascii="Times New Roman" w:hAnsi="Times New Roman"/>
          <w:sz w:val="24"/>
          <w:lang w:val="ru-RU"/>
        </w:rPr>
        <w:t>Наблюдение. Описательные   и   сравнительные   методы.   Использование   инструментов   и</w:t>
      </w:r>
      <w:r w:rsidRPr="00803AD2">
        <w:rPr>
          <w:rFonts w:ascii="Times New Roman" w:hAnsi="Times New Roman"/>
          <w:spacing w:val="57"/>
          <w:sz w:val="24"/>
          <w:lang w:val="ru-RU"/>
        </w:rPr>
        <w:t xml:space="preserve"> </w:t>
      </w:r>
      <w:r w:rsidRPr="00803AD2">
        <w:rPr>
          <w:rFonts w:ascii="Times New Roman" w:hAnsi="Times New Roman"/>
          <w:sz w:val="24"/>
          <w:lang w:val="ru-RU"/>
        </w:rPr>
        <w:t>приборов.</w:t>
      </w:r>
    </w:p>
    <w:p w:rsidR="006D5497" w:rsidRPr="00803AD2" w:rsidRDefault="006D5497">
      <w:pPr>
        <w:jc w:val="both"/>
        <w:rPr>
          <w:rFonts w:ascii="Times New Roman" w:eastAsia="Times New Roman" w:hAnsi="Times New Roman" w:cs="Times New Roman"/>
          <w:sz w:val="24"/>
          <w:szCs w:val="24"/>
          <w:lang w:val="ru-RU"/>
        </w:rPr>
        <w:sectPr w:rsidR="006D5497" w:rsidRPr="00803AD2">
          <w:footerReference w:type="default" r:id="rId65"/>
          <w:pgSz w:w="11910" w:h="16840"/>
          <w:pgMar w:top="1060" w:right="740" w:bottom="1200" w:left="1600" w:header="0" w:footer="1003" w:gutter="0"/>
          <w:pgNumType w:start="150"/>
          <w:cols w:space="720"/>
        </w:sectPr>
      </w:pPr>
    </w:p>
    <w:p w:rsidR="006D5497" w:rsidRPr="00803AD2" w:rsidRDefault="00803AD2">
      <w:pPr>
        <w:pStyle w:val="a3"/>
        <w:spacing w:before="46"/>
        <w:ind w:right="105" w:firstLine="0"/>
        <w:rPr>
          <w:lang w:val="ru-RU"/>
        </w:rPr>
      </w:pPr>
      <w:r w:rsidRPr="00803AD2">
        <w:rPr>
          <w:lang w:val="ru-RU"/>
        </w:rPr>
        <w:lastRenderedPageBreak/>
        <w:t>Картографический метод. Моделирование как метод изучения географических объектов и процессов.</w:t>
      </w:r>
    </w:p>
    <w:p w:rsidR="006D5497" w:rsidRPr="00803AD2" w:rsidRDefault="00803AD2">
      <w:pPr>
        <w:pStyle w:val="1"/>
        <w:spacing w:line="274" w:lineRule="exact"/>
        <w:ind w:right="1931"/>
        <w:rPr>
          <w:b w:val="0"/>
          <w:bCs w:val="0"/>
          <w:lang w:val="ru-RU"/>
        </w:rPr>
      </w:pPr>
      <w:r w:rsidRPr="00803AD2">
        <w:rPr>
          <w:lang w:val="ru-RU"/>
        </w:rPr>
        <w:t>Природа Земли и</w:t>
      </w:r>
      <w:r w:rsidRPr="00803AD2">
        <w:rPr>
          <w:spacing w:val="-6"/>
          <w:lang w:val="ru-RU"/>
        </w:rPr>
        <w:t xml:space="preserve"> </w:t>
      </w:r>
      <w:r w:rsidRPr="00803AD2">
        <w:rPr>
          <w:lang w:val="ru-RU"/>
        </w:rPr>
        <w:t>человек</w:t>
      </w:r>
    </w:p>
    <w:p w:rsidR="006D5497" w:rsidRPr="00803AD2" w:rsidRDefault="00803AD2">
      <w:pPr>
        <w:pStyle w:val="a3"/>
        <w:ind w:right="108" w:firstLine="707"/>
        <w:jc w:val="both"/>
        <w:rPr>
          <w:lang w:val="ru-RU"/>
        </w:rPr>
      </w:pPr>
      <w:r w:rsidRPr="00803AD2">
        <w:rPr>
          <w:rFonts w:cs="Times New Roman"/>
          <w:b/>
          <w:bCs/>
          <w:i/>
          <w:lang w:val="ru-RU"/>
        </w:rPr>
        <w:t xml:space="preserve">Земля — планета Солнечной системы. </w:t>
      </w:r>
      <w:r w:rsidRPr="00803AD2">
        <w:rPr>
          <w:lang w:val="ru-RU"/>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w:t>
      </w:r>
      <w:r w:rsidRPr="00803AD2">
        <w:rPr>
          <w:spacing w:val="-13"/>
          <w:lang w:val="ru-RU"/>
        </w:rPr>
        <w:t xml:space="preserve"> </w:t>
      </w:r>
      <w:r w:rsidRPr="00803AD2">
        <w:rPr>
          <w:lang w:val="ru-RU"/>
        </w:rPr>
        <w:t>людей.</w:t>
      </w:r>
    </w:p>
    <w:p w:rsidR="006D5497" w:rsidRPr="00803AD2" w:rsidRDefault="00803AD2">
      <w:pPr>
        <w:ind w:left="102" w:right="111"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Земная кора и литосфера. Рельеф Земли. </w:t>
      </w:r>
      <w:r w:rsidRPr="00803AD2">
        <w:rPr>
          <w:rFonts w:ascii="Times New Roman" w:hAnsi="Times New Roman"/>
          <w:sz w:val="24"/>
          <w:lang w:val="ru-RU"/>
        </w:rPr>
        <w:t>Внутреннее строение Земли, методы его изучения.</w:t>
      </w:r>
    </w:p>
    <w:p w:rsidR="006D5497" w:rsidRPr="00803AD2" w:rsidRDefault="00803AD2">
      <w:pPr>
        <w:pStyle w:val="a3"/>
        <w:ind w:right="105" w:firstLine="707"/>
        <w:jc w:val="both"/>
        <w:rPr>
          <w:lang w:val="ru-RU"/>
        </w:rPr>
      </w:pPr>
      <w:r w:rsidRPr="00803AD2">
        <w:rPr>
          <w:i/>
          <w:lang w:val="ru-RU"/>
        </w:rPr>
        <w:t xml:space="preserve">Земная кора и литосфера. </w:t>
      </w:r>
      <w:r w:rsidRPr="00803AD2">
        <w:rPr>
          <w:lang w:val="ru-RU"/>
        </w:rPr>
        <w:t xml:space="preserve">Горные породы и полезные ископаемые. Состав земной коры, её строение под материками и океанами. Литосферные плиты, </w:t>
      </w:r>
      <w:r w:rsidRPr="00803AD2">
        <w:rPr>
          <w:spacing w:val="3"/>
          <w:lang w:val="ru-RU"/>
        </w:rPr>
        <w:t xml:space="preserve">их </w:t>
      </w:r>
      <w:r w:rsidRPr="00803AD2">
        <w:rPr>
          <w:lang w:val="ru-RU"/>
        </w:rPr>
        <w:t>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w:t>
      </w:r>
      <w:r w:rsidRPr="00803AD2">
        <w:rPr>
          <w:spacing w:val="-28"/>
          <w:lang w:val="ru-RU"/>
        </w:rPr>
        <w:t xml:space="preserve"> </w:t>
      </w:r>
      <w:r w:rsidRPr="00803AD2">
        <w:rPr>
          <w:lang w:val="ru-RU"/>
        </w:rPr>
        <w:t>поверхность.</w:t>
      </w:r>
    </w:p>
    <w:p w:rsidR="006D5497" w:rsidRPr="00803AD2" w:rsidRDefault="00803AD2">
      <w:pPr>
        <w:pStyle w:val="a3"/>
        <w:ind w:right="111" w:firstLine="707"/>
        <w:jc w:val="both"/>
        <w:rPr>
          <w:lang w:val="ru-RU"/>
        </w:rPr>
      </w:pPr>
      <w:r w:rsidRPr="00803AD2">
        <w:rPr>
          <w:i/>
          <w:lang w:val="ru-RU"/>
        </w:rPr>
        <w:t xml:space="preserve">Рельеф Земли. </w:t>
      </w:r>
      <w:r w:rsidRPr="00803AD2">
        <w:rPr>
          <w:lang w:val="ru-RU"/>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w:t>
      </w:r>
      <w:r w:rsidRPr="00803AD2">
        <w:rPr>
          <w:spacing w:val="-23"/>
          <w:lang w:val="ru-RU"/>
        </w:rPr>
        <w:t xml:space="preserve"> </w:t>
      </w:r>
      <w:r w:rsidRPr="00803AD2">
        <w:rPr>
          <w:lang w:val="ru-RU"/>
        </w:rPr>
        <w:t>карте.</w:t>
      </w:r>
    </w:p>
    <w:p w:rsidR="006D5497" w:rsidRPr="00803AD2" w:rsidRDefault="00803AD2">
      <w:pPr>
        <w:pStyle w:val="a3"/>
        <w:ind w:right="104" w:firstLine="707"/>
        <w:jc w:val="both"/>
        <w:rPr>
          <w:lang w:val="ru-RU"/>
        </w:rPr>
      </w:pPr>
      <w:r w:rsidRPr="00803AD2">
        <w:rPr>
          <w:i/>
          <w:lang w:val="ru-RU"/>
        </w:rPr>
        <w:t xml:space="preserve">Человек и литосфера. </w:t>
      </w:r>
      <w:r w:rsidRPr="00803AD2">
        <w:rPr>
          <w:lang w:val="ru-RU"/>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w:t>
      </w:r>
      <w:r w:rsidRPr="00803AD2">
        <w:rPr>
          <w:spacing w:val="-3"/>
          <w:lang w:val="ru-RU"/>
        </w:rPr>
        <w:t xml:space="preserve"> </w:t>
      </w:r>
      <w:r w:rsidRPr="00803AD2">
        <w:rPr>
          <w:lang w:val="ru-RU"/>
        </w:rPr>
        <w:t>рельефа.</w:t>
      </w:r>
    </w:p>
    <w:p w:rsidR="006D5497" w:rsidRPr="00803AD2" w:rsidRDefault="00803AD2">
      <w:pPr>
        <w:pStyle w:val="2"/>
        <w:spacing w:line="274" w:lineRule="exact"/>
        <w:ind w:right="1931"/>
        <w:rPr>
          <w:b w:val="0"/>
          <w:bCs w:val="0"/>
          <w:i w:val="0"/>
          <w:lang w:val="ru-RU"/>
        </w:rPr>
      </w:pPr>
      <w:r w:rsidRPr="00803AD2">
        <w:rPr>
          <w:lang w:val="ru-RU"/>
        </w:rPr>
        <w:t>Атмосфера — воздушная оболочка</w:t>
      </w:r>
      <w:r w:rsidRPr="00803AD2">
        <w:rPr>
          <w:spacing w:val="-10"/>
          <w:lang w:val="ru-RU"/>
        </w:rPr>
        <w:t xml:space="preserve"> </w:t>
      </w:r>
      <w:r w:rsidRPr="00803AD2">
        <w:rPr>
          <w:lang w:val="ru-RU"/>
        </w:rPr>
        <w:t>Земли.</w:t>
      </w:r>
    </w:p>
    <w:p w:rsidR="006D5497" w:rsidRPr="00803AD2" w:rsidRDefault="00803AD2">
      <w:pPr>
        <w:pStyle w:val="a3"/>
        <w:ind w:right="109" w:firstLine="707"/>
        <w:jc w:val="both"/>
        <w:rPr>
          <w:lang w:val="ru-RU"/>
        </w:rPr>
      </w:pPr>
      <w:r w:rsidRPr="00803AD2">
        <w:rPr>
          <w:i/>
          <w:lang w:val="ru-RU"/>
        </w:rPr>
        <w:t xml:space="preserve">Атмосфера. </w:t>
      </w:r>
      <w:r w:rsidRPr="00803AD2">
        <w:rPr>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w:t>
      </w:r>
      <w:r w:rsidRPr="00803AD2">
        <w:rPr>
          <w:spacing w:val="-7"/>
          <w:lang w:val="ru-RU"/>
        </w:rPr>
        <w:t xml:space="preserve"> </w:t>
      </w:r>
      <w:r w:rsidRPr="00803AD2">
        <w:rPr>
          <w:lang w:val="ru-RU"/>
        </w:rPr>
        <w:t>высотой.</w:t>
      </w:r>
    </w:p>
    <w:p w:rsidR="006D5497" w:rsidRPr="00803AD2" w:rsidRDefault="00803AD2">
      <w:pPr>
        <w:pStyle w:val="a3"/>
        <w:ind w:right="110" w:firstLine="707"/>
        <w:jc w:val="both"/>
        <w:rPr>
          <w:lang w:val="ru-RU"/>
        </w:rPr>
      </w:pPr>
      <w:r w:rsidRPr="00803AD2">
        <w:rPr>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w:t>
      </w:r>
      <w:r w:rsidRPr="00803AD2">
        <w:rPr>
          <w:spacing w:val="-15"/>
          <w:lang w:val="ru-RU"/>
        </w:rPr>
        <w:t xml:space="preserve"> </w:t>
      </w:r>
      <w:r w:rsidRPr="00803AD2">
        <w:rPr>
          <w:lang w:val="ru-RU"/>
        </w:rPr>
        <w:t>человека.</w:t>
      </w:r>
    </w:p>
    <w:p w:rsidR="006D5497" w:rsidRPr="00803AD2" w:rsidRDefault="00803AD2">
      <w:pPr>
        <w:pStyle w:val="a3"/>
        <w:ind w:right="112" w:firstLine="707"/>
        <w:jc w:val="both"/>
        <w:rPr>
          <w:lang w:val="ru-RU"/>
        </w:rPr>
      </w:pPr>
      <w:r w:rsidRPr="00803AD2">
        <w:rPr>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w:t>
      </w:r>
      <w:r w:rsidRPr="00803AD2">
        <w:rPr>
          <w:spacing w:val="-12"/>
          <w:lang w:val="ru-RU"/>
        </w:rPr>
        <w:t xml:space="preserve"> </w:t>
      </w:r>
      <w:r w:rsidRPr="00803AD2">
        <w:rPr>
          <w:lang w:val="ru-RU"/>
        </w:rPr>
        <w:t>свойства.</w:t>
      </w:r>
    </w:p>
    <w:p w:rsidR="006D5497" w:rsidRPr="00803AD2" w:rsidRDefault="00803AD2">
      <w:pPr>
        <w:pStyle w:val="a3"/>
        <w:ind w:right="108" w:firstLine="707"/>
        <w:jc w:val="both"/>
        <w:rPr>
          <w:lang w:val="ru-RU"/>
        </w:rPr>
      </w:pPr>
      <w:r w:rsidRPr="00803AD2">
        <w:rPr>
          <w:i/>
          <w:lang w:val="ru-RU"/>
        </w:rPr>
        <w:t xml:space="preserve">Погода и климат. </w:t>
      </w:r>
      <w:r w:rsidRPr="00803AD2">
        <w:rPr>
          <w:lang w:val="ru-RU"/>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w:t>
      </w:r>
      <w:r w:rsidRPr="00803AD2">
        <w:rPr>
          <w:spacing w:val="-7"/>
          <w:lang w:val="ru-RU"/>
        </w:rPr>
        <w:t xml:space="preserve"> </w:t>
      </w:r>
      <w:r w:rsidRPr="00803AD2">
        <w:rPr>
          <w:lang w:val="ru-RU"/>
        </w:rPr>
        <w:t>пояса.</w:t>
      </w:r>
    </w:p>
    <w:p w:rsidR="006D5497" w:rsidRPr="00803AD2" w:rsidRDefault="00803AD2">
      <w:pPr>
        <w:pStyle w:val="a3"/>
        <w:ind w:right="110" w:firstLine="707"/>
        <w:jc w:val="both"/>
        <w:rPr>
          <w:lang w:val="ru-RU"/>
        </w:rPr>
      </w:pPr>
      <w:r w:rsidRPr="00803AD2">
        <w:rPr>
          <w:i/>
          <w:lang w:val="ru-RU"/>
        </w:rPr>
        <w:t>Человек и атмосфера</w:t>
      </w:r>
      <w:r w:rsidRPr="00803AD2">
        <w:rPr>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w:t>
      </w:r>
      <w:r w:rsidRPr="00803AD2">
        <w:rPr>
          <w:spacing w:val="-14"/>
          <w:lang w:val="ru-RU"/>
        </w:rPr>
        <w:t xml:space="preserve"> </w:t>
      </w:r>
      <w:r w:rsidRPr="00803AD2">
        <w:rPr>
          <w:lang w:val="ru-RU"/>
        </w:rPr>
        <w:t>условиях.</w:t>
      </w:r>
    </w:p>
    <w:p w:rsidR="006D5497" w:rsidRPr="00803AD2" w:rsidRDefault="00803AD2">
      <w:pPr>
        <w:pStyle w:val="2"/>
        <w:spacing w:line="274" w:lineRule="exact"/>
        <w:ind w:right="1931"/>
        <w:rPr>
          <w:b w:val="0"/>
          <w:bCs w:val="0"/>
          <w:i w:val="0"/>
          <w:lang w:val="ru-RU"/>
        </w:rPr>
      </w:pPr>
      <w:r w:rsidRPr="00803AD2">
        <w:rPr>
          <w:lang w:val="ru-RU"/>
        </w:rPr>
        <w:t>Гидросфера — водная оболочка</w:t>
      </w:r>
      <w:r w:rsidRPr="00803AD2">
        <w:rPr>
          <w:spacing w:val="-11"/>
          <w:lang w:val="ru-RU"/>
        </w:rPr>
        <w:t xml:space="preserve"> </w:t>
      </w:r>
      <w:r w:rsidRPr="00803AD2">
        <w:rPr>
          <w:lang w:val="ru-RU"/>
        </w:rPr>
        <w:t>Земли.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Вода на Земле</w:t>
      </w:r>
      <w:r w:rsidRPr="00803AD2">
        <w:rPr>
          <w:rFonts w:ascii="Times New Roman" w:hAnsi="Times New Roman"/>
          <w:sz w:val="24"/>
          <w:lang w:val="ru-RU"/>
        </w:rPr>
        <w:t>. Части гидросферы. Мировой круговорот</w:t>
      </w:r>
      <w:r w:rsidRPr="00803AD2">
        <w:rPr>
          <w:rFonts w:ascii="Times New Roman" w:hAnsi="Times New Roman"/>
          <w:spacing w:val="-9"/>
          <w:sz w:val="24"/>
          <w:lang w:val="ru-RU"/>
        </w:rPr>
        <w:t xml:space="preserve"> </w:t>
      </w:r>
      <w:r w:rsidRPr="00803AD2">
        <w:rPr>
          <w:rFonts w:ascii="Times New Roman" w:hAnsi="Times New Roman"/>
          <w:sz w:val="24"/>
          <w:lang w:val="ru-RU"/>
        </w:rPr>
        <w:t>воды.</w:t>
      </w:r>
    </w:p>
    <w:p w:rsidR="006D5497" w:rsidRPr="00803AD2" w:rsidRDefault="00803AD2">
      <w:pPr>
        <w:pStyle w:val="a3"/>
        <w:ind w:right="111" w:firstLine="707"/>
        <w:jc w:val="both"/>
        <w:rPr>
          <w:lang w:val="ru-RU"/>
        </w:rPr>
      </w:pPr>
      <w:r w:rsidRPr="00803AD2">
        <w:rPr>
          <w:i/>
          <w:lang w:val="ru-RU"/>
        </w:rPr>
        <w:t xml:space="preserve">Океаны. </w:t>
      </w:r>
      <w:r w:rsidRPr="00803AD2">
        <w:rPr>
          <w:lang w:val="ru-RU"/>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w:t>
      </w:r>
      <w:r w:rsidRPr="00803AD2">
        <w:rPr>
          <w:spacing w:val="53"/>
          <w:lang w:val="ru-RU"/>
        </w:rPr>
        <w:t xml:space="preserve"> </w:t>
      </w:r>
      <w:r w:rsidRPr="00803AD2">
        <w:rPr>
          <w:lang w:val="ru-RU"/>
        </w:rPr>
        <w:t>Морской</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транспорт, порты, каналы. Источники загрязнения вод Океана, меры по сохранению качества вод и органического</w:t>
      </w:r>
      <w:r w:rsidRPr="00803AD2">
        <w:rPr>
          <w:spacing w:val="-8"/>
          <w:lang w:val="ru-RU"/>
        </w:rPr>
        <w:t xml:space="preserve"> </w:t>
      </w:r>
      <w:r w:rsidRPr="00803AD2">
        <w:rPr>
          <w:lang w:val="ru-RU"/>
        </w:rPr>
        <w:t>мира.</w:t>
      </w:r>
    </w:p>
    <w:p w:rsidR="006D5497" w:rsidRPr="00803AD2" w:rsidRDefault="00803AD2">
      <w:pPr>
        <w:pStyle w:val="a3"/>
        <w:ind w:right="110" w:firstLine="707"/>
        <w:jc w:val="both"/>
        <w:rPr>
          <w:lang w:val="ru-RU"/>
        </w:rPr>
      </w:pPr>
      <w:r w:rsidRPr="00803AD2">
        <w:rPr>
          <w:rFonts w:cs="Times New Roman"/>
          <w:i/>
          <w:lang w:val="ru-RU"/>
        </w:rPr>
        <w:t>Воды суши</w:t>
      </w:r>
      <w:r w:rsidRPr="00803AD2">
        <w:rPr>
          <w:lang w:val="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w:t>
      </w:r>
      <w:r w:rsidRPr="00803AD2">
        <w:rPr>
          <w:spacing w:val="-15"/>
          <w:lang w:val="ru-RU"/>
        </w:rPr>
        <w:t xml:space="preserve"> </w:t>
      </w:r>
      <w:r w:rsidRPr="00803AD2">
        <w:rPr>
          <w:lang w:val="ru-RU"/>
        </w:rPr>
        <w:t>использование.</w:t>
      </w:r>
    </w:p>
    <w:p w:rsidR="006D5497" w:rsidRPr="00803AD2" w:rsidRDefault="00803AD2">
      <w:pPr>
        <w:pStyle w:val="a3"/>
        <w:ind w:right="108" w:firstLine="707"/>
        <w:jc w:val="both"/>
        <w:rPr>
          <w:lang w:val="ru-RU"/>
        </w:rPr>
      </w:pPr>
      <w:r w:rsidRPr="00803AD2">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w:t>
      </w:r>
      <w:r w:rsidRPr="00803AD2">
        <w:rPr>
          <w:spacing w:val="-7"/>
          <w:lang w:val="ru-RU"/>
        </w:rPr>
        <w:t xml:space="preserve"> </w:t>
      </w:r>
      <w:r w:rsidRPr="00803AD2">
        <w:rPr>
          <w:lang w:val="ru-RU"/>
        </w:rPr>
        <w:t>воды.</w:t>
      </w:r>
    </w:p>
    <w:p w:rsidR="006D5497" w:rsidRPr="00803AD2" w:rsidRDefault="00803AD2">
      <w:pPr>
        <w:pStyle w:val="a3"/>
        <w:ind w:right="111" w:firstLine="707"/>
        <w:jc w:val="both"/>
        <w:rPr>
          <w:lang w:val="ru-RU"/>
        </w:rPr>
      </w:pPr>
      <w:r w:rsidRPr="00803AD2">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w:t>
      </w:r>
      <w:r w:rsidRPr="00803AD2">
        <w:rPr>
          <w:spacing w:val="-12"/>
          <w:lang w:val="ru-RU"/>
        </w:rPr>
        <w:t xml:space="preserve"> </w:t>
      </w:r>
      <w:r w:rsidRPr="00803AD2">
        <w:rPr>
          <w:lang w:val="ru-RU"/>
        </w:rPr>
        <w:t>деятельность.</w:t>
      </w:r>
    </w:p>
    <w:p w:rsidR="006D5497" w:rsidRPr="00803AD2" w:rsidRDefault="00803AD2">
      <w:pPr>
        <w:pStyle w:val="a3"/>
        <w:ind w:right="112" w:firstLine="707"/>
        <w:jc w:val="both"/>
        <w:rPr>
          <w:lang w:val="ru-RU"/>
        </w:rPr>
      </w:pPr>
      <w:r w:rsidRPr="00803AD2">
        <w:rPr>
          <w:i/>
          <w:lang w:val="ru-RU"/>
        </w:rPr>
        <w:t xml:space="preserve">Человек и гидросфера. </w:t>
      </w:r>
      <w:r w:rsidRPr="00803AD2">
        <w:rPr>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w:t>
      </w:r>
      <w:r w:rsidRPr="00803AD2">
        <w:rPr>
          <w:spacing w:val="-8"/>
          <w:lang w:val="ru-RU"/>
        </w:rPr>
        <w:t xml:space="preserve"> </w:t>
      </w:r>
      <w:r w:rsidRPr="00803AD2">
        <w:rPr>
          <w:lang w:val="ru-RU"/>
        </w:rPr>
        <w:t>безопасности.</w:t>
      </w:r>
    </w:p>
    <w:p w:rsidR="006D5497" w:rsidRPr="00803AD2" w:rsidRDefault="00803AD2">
      <w:pPr>
        <w:pStyle w:val="a3"/>
        <w:ind w:right="110" w:firstLine="707"/>
        <w:jc w:val="both"/>
        <w:rPr>
          <w:lang w:val="ru-RU"/>
        </w:rPr>
      </w:pPr>
      <w:r w:rsidRPr="00803AD2">
        <w:rPr>
          <w:b/>
          <w:i/>
          <w:lang w:val="ru-RU"/>
        </w:rPr>
        <w:t xml:space="preserve">Биосфера Земли. </w:t>
      </w:r>
      <w:r w:rsidRPr="00803AD2">
        <w:rPr>
          <w:lang w:val="ru-RU"/>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w:t>
      </w:r>
      <w:r w:rsidRPr="00803AD2">
        <w:rPr>
          <w:spacing w:val="-17"/>
          <w:lang w:val="ru-RU"/>
        </w:rPr>
        <w:t xml:space="preserve"> </w:t>
      </w:r>
      <w:r w:rsidRPr="00803AD2">
        <w:rPr>
          <w:lang w:val="ru-RU"/>
        </w:rPr>
        <w:t>среды.</w:t>
      </w:r>
    </w:p>
    <w:p w:rsidR="006D5497" w:rsidRPr="00803AD2" w:rsidRDefault="00803AD2">
      <w:pPr>
        <w:pStyle w:val="a3"/>
        <w:ind w:right="106" w:firstLine="707"/>
        <w:jc w:val="both"/>
        <w:rPr>
          <w:lang w:val="ru-RU"/>
        </w:rPr>
      </w:pPr>
      <w:r w:rsidRPr="00803AD2">
        <w:rPr>
          <w:b/>
          <w:i/>
          <w:lang w:val="ru-RU"/>
        </w:rPr>
        <w:t xml:space="preserve">Почва как особое природное образование. </w:t>
      </w:r>
      <w:r w:rsidRPr="00803AD2">
        <w:rPr>
          <w:lang w:val="ru-RU"/>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6D5497" w:rsidRPr="00803AD2" w:rsidRDefault="00803AD2">
      <w:pPr>
        <w:pStyle w:val="a3"/>
        <w:ind w:right="105" w:firstLine="707"/>
        <w:jc w:val="both"/>
        <w:rPr>
          <w:lang w:val="ru-RU"/>
        </w:rPr>
      </w:pPr>
      <w:r w:rsidRPr="00803AD2">
        <w:rPr>
          <w:rFonts w:cs="Times New Roman"/>
          <w:b/>
          <w:bCs/>
          <w:i/>
          <w:lang w:val="ru-RU"/>
        </w:rPr>
        <w:t xml:space="preserve">Географическая оболочка Земли. </w:t>
      </w:r>
      <w:r w:rsidRPr="00803AD2">
        <w:rPr>
          <w:lang w:val="ru-RU"/>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w:t>
      </w:r>
      <w:r w:rsidRPr="00803AD2">
        <w:rPr>
          <w:rFonts w:cs="Times New Roman"/>
          <w:lang w:val="ru-RU"/>
        </w:rPr>
        <w:t>-</w:t>
      </w:r>
      <w:r w:rsidRPr="00803AD2">
        <w:rPr>
          <w:lang w:val="ru-RU"/>
        </w:rPr>
        <w:t>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w:t>
      </w:r>
      <w:r w:rsidRPr="00803AD2">
        <w:rPr>
          <w:spacing w:val="-12"/>
          <w:lang w:val="ru-RU"/>
        </w:rPr>
        <w:t xml:space="preserve"> </w:t>
      </w:r>
      <w:r w:rsidRPr="00803AD2">
        <w:rPr>
          <w:lang w:val="ru-RU"/>
        </w:rPr>
        <w:t>среда.</w:t>
      </w:r>
    </w:p>
    <w:p w:rsidR="006D5497" w:rsidRPr="00803AD2" w:rsidRDefault="00803AD2">
      <w:pPr>
        <w:pStyle w:val="1"/>
        <w:spacing w:line="274" w:lineRule="exact"/>
        <w:ind w:right="1931"/>
        <w:rPr>
          <w:b w:val="0"/>
          <w:bCs w:val="0"/>
          <w:lang w:val="ru-RU"/>
        </w:rPr>
      </w:pPr>
      <w:r w:rsidRPr="00803AD2">
        <w:rPr>
          <w:lang w:val="ru-RU"/>
        </w:rPr>
        <w:t>Население</w:t>
      </w:r>
      <w:r w:rsidRPr="00803AD2">
        <w:rPr>
          <w:spacing w:val="-6"/>
          <w:lang w:val="ru-RU"/>
        </w:rPr>
        <w:t xml:space="preserve"> </w:t>
      </w:r>
      <w:r w:rsidRPr="00803AD2">
        <w:rPr>
          <w:lang w:val="ru-RU"/>
        </w:rPr>
        <w:t>Земли</w:t>
      </w:r>
    </w:p>
    <w:p w:rsidR="006D5497" w:rsidRPr="00803AD2" w:rsidRDefault="00803AD2">
      <w:pPr>
        <w:pStyle w:val="a3"/>
        <w:ind w:right="111" w:firstLine="707"/>
        <w:jc w:val="both"/>
        <w:rPr>
          <w:lang w:val="ru-RU"/>
        </w:rPr>
      </w:pPr>
      <w:r w:rsidRPr="00803AD2">
        <w:rPr>
          <w:b/>
          <w:i/>
          <w:lang w:val="ru-RU"/>
        </w:rPr>
        <w:t xml:space="preserve">Заселение человеком Земли. Расы. </w:t>
      </w:r>
      <w:r w:rsidRPr="00803AD2">
        <w:rPr>
          <w:lang w:val="ru-RU"/>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w:t>
      </w:r>
      <w:r w:rsidRPr="00803AD2">
        <w:rPr>
          <w:spacing w:val="-27"/>
          <w:lang w:val="ru-RU"/>
        </w:rPr>
        <w:t xml:space="preserve"> </w:t>
      </w:r>
      <w:r w:rsidRPr="00803AD2">
        <w:rPr>
          <w:lang w:val="ru-RU"/>
        </w:rPr>
        <w:t>рас.</w:t>
      </w: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Численность населения Земли, её изменение во времени. </w:t>
      </w:r>
      <w:r w:rsidRPr="00803AD2">
        <w:rPr>
          <w:rFonts w:ascii="Times New Roman" w:hAnsi="Times New Roman"/>
          <w:sz w:val="24"/>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w:t>
      </w:r>
      <w:r w:rsidRPr="00803AD2">
        <w:rPr>
          <w:rFonts w:ascii="Times New Roman" w:hAnsi="Times New Roman"/>
          <w:spacing w:val="-13"/>
          <w:sz w:val="24"/>
          <w:lang w:val="ru-RU"/>
        </w:rPr>
        <w:t xml:space="preserve"> </w:t>
      </w:r>
      <w:r w:rsidRPr="00803AD2">
        <w:rPr>
          <w:rFonts w:ascii="Times New Roman" w:hAnsi="Times New Roman"/>
          <w:sz w:val="24"/>
          <w:lang w:val="ru-RU"/>
        </w:rPr>
        <w:t>Земли.</w:t>
      </w:r>
    </w:p>
    <w:p w:rsidR="006D5497" w:rsidRPr="00803AD2" w:rsidRDefault="00803AD2">
      <w:pPr>
        <w:pStyle w:val="a3"/>
        <w:ind w:right="107" w:firstLine="707"/>
        <w:jc w:val="both"/>
        <w:rPr>
          <w:lang w:val="ru-RU"/>
        </w:rPr>
      </w:pPr>
      <w:r w:rsidRPr="00803AD2">
        <w:rPr>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w:t>
      </w:r>
      <w:r w:rsidRPr="00803AD2">
        <w:rPr>
          <w:spacing w:val="-18"/>
          <w:lang w:val="ru-RU"/>
        </w:rPr>
        <w:t xml:space="preserve"> </w:t>
      </w:r>
      <w:r w:rsidRPr="00803AD2">
        <w:rPr>
          <w:lang w:val="ru-RU"/>
        </w:rPr>
        <w:t>Миграции.</w:t>
      </w:r>
    </w:p>
    <w:p w:rsidR="006D5497" w:rsidRPr="00803AD2" w:rsidRDefault="00803AD2">
      <w:pPr>
        <w:pStyle w:val="a3"/>
        <w:ind w:right="112" w:firstLine="707"/>
        <w:jc w:val="both"/>
        <w:rPr>
          <w:lang w:val="ru-RU"/>
        </w:rPr>
      </w:pPr>
      <w:r w:rsidRPr="00803AD2">
        <w:rPr>
          <w:b/>
          <w:i/>
          <w:lang w:val="ru-RU"/>
        </w:rPr>
        <w:t xml:space="preserve">Размещение людей на Земле. </w:t>
      </w:r>
      <w:r w:rsidRPr="00803AD2">
        <w:rPr>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w:t>
      </w:r>
      <w:r w:rsidRPr="00803AD2">
        <w:rPr>
          <w:spacing w:val="-14"/>
          <w:lang w:val="ru-RU"/>
        </w:rPr>
        <w:t xml:space="preserve"> </w:t>
      </w:r>
      <w:r w:rsidRPr="00803AD2">
        <w:rPr>
          <w:lang w:val="ru-RU"/>
        </w:rPr>
        <w:t>мира.</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2" w:firstLine="707"/>
        <w:jc w:val="both"/>
        <w:rPr>
          <w:lang w:val="ru-RU"/>
        </w:rPr>
      </w:pPr>
      <w:r w:rsidRPr="00803AD2">
        <w:rPr>
          <w:lang w:val="ru-RU"/>
        </w:rPr>
        <w:lastRenderedPageBreak/>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w:t>
      </w:r>
      <w:r w:rsidRPr="00803AD2">
        <w:rPr>
          <w:spacing w:val="-21"/>
          <w:lang w:val="ru-RU"/>
        </w:rPr>
        <w:t xml:space="preserve"> </w:t>
      </w:r>
      <w:r w:rsidRPr="00803AD2">
        <w:rPr>
          <w:lang w:val="ru-RU"/>
        </w:rPr>
        <w:t>пищу.</w:t>
      </w:r>
    </w:p>
    <w:p w:rsidR="006D5497" w:rsidRPr="00803AD2" w:rsidRDefault="00803AD2">
      <w:pPr>
        <w:ind w:left="810"/>
        <w:rPr>
          <w:rFonts w:ascii="Times New Roman" w:eastAsia="Times New Roman" w:hAnsi="Times New Roman" w:cs="Times New Roman"/>
          <w:sz w:val="24"/>
          <w:szCs w:val="24"/>
          <w:lang w:val="ru-RU"/>
        </w:rPr>
      </w:pPr>
      <w:r w:rsidRPr="00803AD2">
        <w:rPr>
          <w:rFonts w:ascii="Times New Roman" w:hAnsi="Times New Roman"/>
          <w:b/>
          <w:i/>
          <w:sz w:val="24"/>
          <w:lang w:val="ru-RU"/>
        </w:rPr>
        <w:t>Народы</w:t>
      </w:r>
      <w:r w:rsidRPr="00803AD2">
        <w:rPr>
          <w:rFonts w:ascii="Times New Roman" w:hAnsi="Times New Roman"/>
          <w:b/>
          <w:i/>
          <w:spacing w:val="40"/>
          <w:sz w:val="24"/>
          <w:lang w:val="ru-RU"/>
        </w:rPr>
        <w:t xml:space="preserve"> </w:t>
      </w:r>
      <w:r w:rsidRPr="00803AD2">
        <w:rPr>
          <w:rFonts w:ascii="Times New Roman" w:hAnsi="Times New Roman"/>
          <w:b/>
          <w:i/>
          <w:sz w:val="24"/>
          <w:lang w:val="ru-RU"/>
        </w:rPr>
        <w:t>и</w:t>
      </w:r>
      <w:r w:rsidRPr="00803AD2">
        <w:rPr>
          <w:rFonts w:ascii="Times New Roman" w:hAnsi="Times New Roman"/>
          <w:b/>
          <w:i/>
          <w:spacing w:val="41"/>
          <w:sz w:val="24"/>
          <w:lang w:val="ru-RU"/>
        </w:rPr>
        <w:t xml:space="preserve"> </w:t>
      </w:r>
      <w:r w:rsidRPr="00803AD2">
        <w:rPr>
          <w:rFonts w:ascii="Times New Roman" w:hAnsi="Times New Roman"/>
          <w:b/>
          <w:i/>
          <w:sz w:val="24"/>
          <w:lang w:val="ru-RU"/>
        </w:rPr>
        <w:t>религии</w:t>
      </w:r>
      <w:r w:rsidRPr="00803AD2">
        <w:rPr>
          <w:rFonts w:ascii="Times New Roman" w:hAnsi="Times New Roman"/>
          <w:b/>
          <w:i/>
          <w:spacing w:val="41"/>
          <w:sz w:val="24"/>
          <w:lang w:val="ru-RU"/>
        </w:rPr>
        <w:t xml:space="preserve"> </w:t>
      </w:r>
      <w:r w:rsidRPr="00803AD2">
        <w:rPr>
          <w:rFonts w:ascii="Times New Roman" w:hAnsi="Times New Roman"/>
          <w:b/>
          <w:i/>
          <w:sz w:val="24"/>
          <w:lang w:val="ru-RU"/>
        </w:rPr>
        <w:t>мира.</w:t>
      </w:r>
      <w:r w:rsidRPr="00803AD2">
        <w:rPr>
          <w:rFonts w:ascii="Times New Roman" w:hAnsi="Times New Roman"/>
          <w:b/>
          <w:i/>
          <w:spacing w:val="42"/>
          <w:sz w:val="24"/>
          <w:lang w:val="ru-RU"/>
        </w:rPr>
        <w:t xml:space="preserve"> </w:t>
      </w:r>
      <w:r w:rsidRPr="00803AD2">
        <w:rPr>
          <w:rFonts w:ascii="Times New Roman" w:hAnsi="Times New Roman"/>
          <w:sz w:val="24"/>
          <w:lang w:val="ru-RU"/>
        </w:rPr>
        <w:t>Народ.</w:t>
      </w:r>
      <w:r w:rsidRPr="00803AD2">
        <w:rPr>
          <w:rFonts w:ascii="Times New Roman" w:hAnsi="Times New Roman"/>
          <w:spacing w:val="41"/>
          <w:sz w:val="24"/>
          <w:lang w:val="ru-RU"/>
        </w:rPr>
        <w:t xml:space="preserve"> </w:t>
      </w:r>
      <w:r w:rsidRPr="00803AD2">
        <w:rPr>
          <w:rFonts w:ascii="Times New Roman" w:hAnsi="Times New Roman"/>
          <w:sz w:val="24"/>
          <w:lang w:val="ru-RU"/>
        </w:rPr>
        <w:t>Языковые</w:t>
      </w:r>
      <w:r w:rsidRPr="00803AD2">
        <w:rPr>
          <w:rFonts w:ascii="Times New Roman" w:hAnsi="Times New Roman"/>
          <w:spacing w:val="39"/>
          <w:sz w:val="24"/>
          <w:lang w:val="ru-RU"/>
        </w:rPr>
        <w:t xml:space="preserve"> </w:t>
      </w:r>
      <w:r w:rsidRPr="00803AD2">
        <w:rPr>
          <w:rFonts w:ascii="Times New Roman" w:hAnsi="Times New Roman"/>
          <w:sz w:val="24"/>
          <w:lang w:val="ru-RU"/>
        </w:rPr>
        <w:t>семьи.</w:t>
      </w:r>
      <w:r w:rsidRPr="00803AD2">
        <w:rPr>
          <w:rFonts w:ascii="Times New Roman" w:hAnsi="Times New Roman"/>
          <w:spacing w:val="40"/>
          <w:sz w:val="24"/>
          <w:lang w:val="ru-RU"/>
        </w:rPr>
        <w:t xml:space="preserve"> </w:t>
      </w:r>
      <w:r w:rsidRPr="00803AD2">
        <w:rPr>
          <w:rFonts w:ascii="Times New Roman" w:hAnsi="Times New Roman"/>
          <w:sz w:val="24"/>
          <w:lang w:val="ru-RU"/>
        </w:rPr>
        <w:t>География</w:t>
      </w:r>
      <w:r w:rsidRPr="00803AD2">
        <w:rPr>
          <w:rFonts w:ascii="Times New Roman" w:hAnsi="Times New Roman"/>
          <w:spacing w:val="40"/>
          <w:sz w:val="24"/>
          <w:lang w:val="ru-RU"/>
        </w:rPr>
        <w:t xml:space="preserve"> </w:t>
      </w:r>
      <w:r w:rsidRPr="00803AD2">
        <w:rPr>
          <w:rFonts w:ascii="Times New Roman" w:hAnsi="Times New Roman"/>
          <w:sz w:val="24"/>
          <w:lang w:val="ru-RU"/>
        </w:rPr>
        <w:t>народов</w:t>
      </w:r>
      <w:r w:rsidRPr="00803AD2">
        <w:rPr>
          <w:rFonts w:ascii="Times New Roman" w:hAnsi="Times New Roman"/>
          <w:spacing w:val="40"/>
          <w:sz w:val="24"/>
          <w:lang w:val="ru-RU"/>
        </w:rPr>
        <w:t xml:space="preserve"> </w:t>
      </w:r>
      <w:r w:rsidRPr="00803AD2">
        <w:rPr>
          <w:rFonts w:ascii="Times New Roman" w:hAnsi="Times New Roman"/>
          <w:sz w:val="24"/>
          <w:lang w:val="ru-RU"/>
        </w:rPr>
        <w:t>и</w:t>
      </w:r>
      <w:r w:rsidRPr="00803AD2">
        <w:rPr>
          <w:rFonts w:ascii="Times New Roman" w:hAnsi="Times New Roman"/>
          <w:spacing w:val="41"/>
          <w:sz w:val="24"/>
          <w:lang w:val="ru-RU"/>
        </w:rPr>
        <w:t xml:space="preserve"> </w:t>
      </w:r>
      <w:r w:rsidRPr="00803AD2">
        <w:rPr>
          <w:rFonts w:ascii="Times New Roman" w:hAnsi="Times New Roman"/>
          <w:sz w:val="24"/>
          <w:lang w:val="ru-RU"/>
        </w:rPr>
        <w:t>языков.</w:t>
      </w:r>
    </w:p>
    <w:p w:rsidR="006D5497" w:rsidRPr="00803AD2" w:rsidRDefault="00803AD2">
      <w:pPr>
        <w:pStyle w:val="a3"/>
        <w:ind w:right="1931" w:firstLine="0"/>
        <w:rPr>
          <w:lang w:val="ru-RU"/>
        </w:rPr>
      </w:pPr>
      <w:r w:rsidRPr="00803AD2">
        <w:rPr>
          <w:lang w:val="ru-RU"/>
        </w:rPr>
        <w:t>Карта народов мира. Мировые и национальные религии, их</w:t>
      </w:r>
      <w:r w:rsidRPr="00803AD2">
        <w:rPr>
          <w:spacing w:val="-13"/>
          <w:lang w:val="ru-RU"/>
        </w:rPr>
        <w:t xml:space="preserve"> </w:t>
      </w:r>
      <w:r w:rsidRPr="00803AD2">
        <w:rPr>
          <w:lang w:val="ru-RU"/>
        </w:rPr>
        <w:t>география.</w:t>
      </w:r>
    </w:p>
    <w:p w:rsidR="006D5497" w:rsidRPr="00803AD2" w:rsidRDefault="00803AD2">
      <w:pPr>
        <w:ind w:left="102" w:right="109"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Хозяйственная деятельность людей. </w:t>
      </w:r>
      <w:r w:rsidRPr="00803AD2">
        <w:rPr>
          <w:rFonts w:ascii="Times New Roman" w:hAnsi="Times New Roman"/>
          <w:sz w:val="24"/>
          <w:lang w:val="ru-RU"/>
        </w:rPr>
        <w:t>Понятие о современном хозяйстве, его составе. Основные виды хозяйственной деятельности людей, их</w:t>
      </w:r>
      <w:r w:rsidRPr="00803AD2">
        <w:rPr>
          <w:rFonts w:ascii="Times New Roman" w:hAnsi="Times New Roman"/>
          <w:spacing w:val="-24"/>
          <w:sz w:val="24"/>
          <w:lang w:val="ru-RU"/>
        </w:rPr>
        <w:t xml:space="preserve"> </w:t>
      </w:r>
      <w:r w:rsidRPr="00803AD2">
        <w:rPr>
          <w:rFonts w:ascii="Times New Roman" w:hAnsi="Times New Roman"/>
          <w:sz w:val="24"/>
          <w:lang w:val="ru-RU"/>
        </w:rPr>
        <w:t>география.</w:t>
      </w:r>
    </w:p>
    <w:p w:rsidR="006D5497" w:rsidRPr="00803AD2" w:rsidRDefault="00803AD2">
      <w:pPr>
        <w:pStyle w:val="a3"/>
        <w:ind w:right="106" w:firstLine="707"/>
        <w:jc w:val="both"/>
        <w:rPr>
          <w:lang w:val="ru-RU"/>
        </w:rPr>
      </w:pPr>
      <w:r w:rsidRPr="00803AD2">
        <w:rPr>
          <w:b/>
          <w:i/>
          <w:lang w:val="ru-RU"/>
        </w:rPr>
        <w:t xml:space="preserve">Городское и сельское население. </w:t>
      </w:r>
      <w:r w:rsidRPr="00803AD2">
        <w:rPr>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w:t>
      </w:r>
      <w:r w:rsidRPr="00803AD2">
        <w:rPr>
          <w:spacing w:val="-11"/>
          <w:lang w:val="ru-RU"/>
        </w:rPr>
        <w:t xml:space="preserve"> </w:t>
      </w:r>
      <w:r w:rsidRPr="00803AD2">
        <w:rPr>
          <w:lang w:val="ru-RU"/>
        </w:rPr>
        <w:t>агломерации.</w:t>
      </w:r>
    </w:p>
    <w:p w:rsidR="006D5497" w:rsidRPr="00803AD2" w:rsidRDefault="00803AD2">
      <w:pPr>
        <w:pStyle w:val="1"/>
        <w:ind w:right="1931"/>
        <w:rPr>
          <w:b w:val="0"/>
          <w:bCs w:val="0"/>
          <w:lang w:val="ru-RU"/>
        </w:rPr>
      </w:pPr>
      <w:r w:rsidRPr="00803AD2">
        <w:rPr>
          <w:lang w:val="ru-RU"/>
        </w:rPr>
        <w:t>Материки, океаны и</w:t>
      </w:r>
      <w:r w:rsidRPr="00803AD2">
        <w:rPr>
          <w:spacing w:val="-11"/>
          <w:lang w:val="ru-RU"/>
        </w:rPr>
        <w:t xml:space="preserve"> </w:t>
      </w:r>
      <w:r w:rsidRPr="00803AD2">
        <w:rPr>
          <w:lang w:val="ru-RU"/>
        </w:rPr>
        <w:t>страны</w:t>
      </w:r>
    </w:p>
    <w:p w:rsidR="006D5497" w:rsidRPr="00803AD2" w:rsidRDefault="00803AD2">
      <w:pPr>
        <w:pStyle w:val="a3"/>
        <w:ind w:right="103" w:firstLine="707"/>
        <w:jc w:val="both"/>
        <w:rPr>
          <w:lang w:val="ru-RU"/>
        </w:rPr>
      </w:pPr>
      <w:r w:rsidRPr="00803AD2">
        <w:rPr>
          <w:b/>
          <w:i/>
          <w:lang w:val="ru-RU"/>
        </w:rPr>
        <w:t xml:space="preserve">Современный облик Земли: планетарные географические закономерности. </w:t>
      </w:r>
      <w:r w:rsidRPr="00803AD2">
        <w:rPr>
          <w:lang w:val="ru-RU"/>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w:t>
      </w:r>
      <w:r w:rsidRPr="00803AD2">
        <w:rPr>
          <w:spacing w:val="-12"/>
          <w:lang w:val="ru-RU"/>
        </w:rPr>
        <w:t xml:space="preserve"> </w:t>
      </w:r>
      <w:r w:rsidRPr="00803AD2">
        <w:rPr>
          <w:lang w:val="ru-RU"/>
        </w:rPr>
        <w:t>характера.</w:t>
      </w:r>
    </w:p>
    <w:p w:rsidR="006D5497" w:rsidRPr="00803AD2" w:rsidRDefault="00803AD2">
      <w:pPr>
        <w:pStyle w:val="a3"/>
        <w:ind w:right="106" w:firstLine="707"/>
        <w:jc w:val="both"/>
        <w:rPr>
          <w:lang w:val="ru-RU"/>
        </w:rPr>
      </w:pPr>
      <w:r w:rsidRPr="00803AD2">
        <w:rPr>
          <w:b/>
          <w:i/>
          <w:lang w:val="ru-RU"/>
        </w:rPr>
        <w:t>Материки, океаны и страны</w:t>
      </w:r>
      <w:r w:rsidRPr="00803AD2">
        <w:rPr>
          <w:i/>
          <w:lang w:val="ru-RU"/>
        </w:rPr>
        <w:t xml:space="preserve">. </w:t>
      </w:r>
      <w:r w:rsidRPr="00803AD2">
        <w:rPr>
          <w:lang w:val="ru-RU"/>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w:t>
      </w:r>
      <w:r w:rsidRPr="00803AD2">
        <w:rPr>
          <w:spacing w:val="-17"/>
          <w:lang w:val="ru-RU"/>
        </w:rPr>
        <w:t xml:space="preserve"> </w:t>
      </w:r>
      <w:r w:rsidRPr="00803AD2">
        <w:rPr>
          <w:lang w:val="ru-RU"/>
        </w:rPr>
        <w:t>человека.</w:t>
      </w:r>
    </w:p>
    <w:p w:rsidR="006D5497" w:rsidRPr="00803AD2" w:rsidRDefault="00803AD2">
      <w:pPr>
        <w:pStyle w:val="a3"/>
        <w:ind w:right="109" w:firstLine="707"/>
        <w:jc w:val="both"/>
        <w:rPr>
          <w:lang w:val="ru-RU"/>
        </w:rPr>
      </w:pPr>
      <w:r w:rsidRPr="00803AD2">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6D5497" w:rsidRPr="00803AD2" w:rsidRDefault="00803AD2">
      <w:pPr>
        <w:pStyle w:val="a3"/>
        <w:ind w:right="109" w:firstLine="707"/>
        <w:jc w:val="both"/>
        <w:rPr>
          <w:lang w:val="ru-RU"/>
        </w:rPr>
      </w:pPr>
      <w:r w:rsidRPr="00803AD2">
        <w:rPr>
          <w:lang w:val="ru-RU"/>
        </w:rPr>
        <w:t>Историко-культурные районы мира. Памятники природного и культурного наследия</w:t>
      </w:r>
      <w:r w:rsidRPr="00803AD2">
        <w:rPr>
          <w:spacing w:val="-7"/>
          <w:lang w:val="ru-RU"/>
        </w:rPr>
        <w:t xml:space="preserve"> </w:t>
      </w:r>
      <w:r w:rsidRPr="00803AD2">
        <w:rPr>
          <w:lang w:val="ru-RU"/>
        </w:rPr>
        <w:t>человечества.</w:t>
      </w:r>
    </w:p>
    <w:p w:rsidR="006D5497" w:rsidRPr="00803AD2" w:rsidRDefault="00803AD2">
      <w:pPr>
        <w:pStyle w:val="a3"/>
        <w:ind w:right="114" w:firstLine="707"/>
        <w:jc w:val="both"/>
        <w:rPr>
          <w:lang w:val="ru-RU"/>
        </w:rPr>
      </w:pPr>
      <w:r w:rsidRPr="00803AD2">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w:t>
      </w:r>
      <w:r w:rsidRPr="00803AD2">
        <w:rPr>
          <w:spacing w:val="-18"/>
          <w:lang w:val="ru-RU"/>
        </w:rPr>
        <w:t xml:space="preserve"> </w:t>
      </w:r>
      <w:r w:rsidRPr="00803AD2">
        <w:rPr>
          <w:lang w:val="ru-RU"/>
        </w:rPr>
        <w:t>культуры.</w:t>
      </w:r>
    </w:p>
    <w:p w:rsidR="006D5497" w:rsidRPr="00803AD2" w:rsidRDefault="00803AD2">
      <w:pPr>
        <w:pStyle w:val="1"/>
        <w:ind w:right="1931"/>
        <w:rPr>
          <w:b w:val="0"/>
          <w:bCs w:val="0"/>
          <w:lang w:val="ru-RU"/>
        </w:rPr>
      </w:pPr>
      <w:r w:rsidRPr="00803AD2">
        <w:rPr>
          <w:lang w:val="ru-RU"/>
        </w:rPr>
        <w:t>География</w:t>
      </w:r>
      <w:r w:rsidRPr="00803AD2">
        <w:rPr>
          <w:spacing w:val="-8"/>
          <w:lang w:val="ru-RU"/>
        </w:rPr>
        <w:t xml:space="preserve"> </w:t>
      </w:r>
      <w:r w:rsidRPr="00803AD2">
        <w:rPr>
          <w:lang w:val="ru-RU"/>
        </w:rPr>
        <w:t>России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Особенности географического положения</w:t>
      </w:r>
      <w:r w:rsidRPr="00803AD2">
        <w:rPr>
          <w:rFonts w:ascii="Times New Roman" w:hAnsi="Times New Roman"/>
          <w:b/>
          <w:spacing w:val="-16"/>
          <w:sz w:val="24"/>
          <w:lang w:val="ru-RU"/>
        </w:rPr>
        <w:t xml:space="preserve"> </w:t>
      </w:r>
      <w:r w:rsidRPr="00803AD2">
        <w:rPr>
          <w:rFonts w:ascii="Times New Roman" w:hAnsi="Times New Roman"/>
          <w:b/>
          <w:sz w:val="24"/>
          <w:lang w:val="ru-RU"/>
        </w:rPr>
        <w:t>России</w:t>
      </w:r>
    </w:p>
    <w:p w:rsidR="006D5497" w:rsidRPr="00803AD2" w:rsidRDefault="00803AD2">
      <w:pPr>
        <w:pStyle w:val="a3"/>
        <w:ind w:right="110" w:firstLine="707"/>
        <w:jc w:val="both"/>
        <w:rPr>
          <w:lang w:val="ru-RU"/>
        </w:rPr>
      </w:pPr>
      <w:r w:rsidRPr="00803AD2">
        <w:rPr>
          <w:b/>
          <w:i/>
          <w:lang w:val="ru-RU"/>
        </w:rPr>
        <w:t xml:space="preserve">Географическое положение России. </w:t>
      </w:r>
      <w:r w:rsidRPr="00803AD2">
        <w:rPr>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w:t>
      </w:r>
      <w:r w:rsidRPr="00803AD2">
        <w:rPr>
          <w:spacing w:val="-21"/>
          <w:lang w:val="ru-RU"/>
        </w:rPr>
        <w:t xml:space="preserve"> </w:t>
      </w:r>
      <w:r w:rsidRPr="00803AD2">
        <w:rPr>
          <w:lang w:val="ru-RU"/>
        </w:rPr>
        <w:t>хозяйства.</w:t>
      </w:r>
    </w:p>
    <w:p w:rsidR="006D5497" w:rsidRPr="00803AD2" w:rsidRDefault="00803AD2">
      <w:pPr>
        <w:pStyle w:val="a3"/>
        <w:ind w:right="106" w:firstLine="707"/>
        <w:jc w:val="both"/>
        <w:rPr>
          <w:lang w:val="ru-RU"/>
        </w:rPr>
      </w:pPr>
      <w:r w:rsidRPr="00803AD2">
        <w:rPr>
          <w:b/>
          <w:i/>
          <w:lang w:val="ru-RU"/>
        </w:rPr>
        <w:t xml:space="preserve">Границы России. </w:t>
      </w:r>
      <w:r w:rsidRPr="00803AD2">
        <w:rPr>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w:t>
      </w:r>
      <w:r w:rsidRPr="00803AD2">
        <w:rPr>
          <w:spacing w:val="-18"/>
          <w:lang w:val="ru-RU"/>
        </w:rPr>
        <w:t xml:space="preserve"> </w:t>
      </w:r>
      <w:r w:rsidRPr="00803AD2">
        <w:rPr>
          <w:lang w:val="ru-RU"/>
        </w:rPr>
        <w:t>Федерации.</w:t>
      </w:r>
    </w:p>
    <w:p w:rsidR="006D5497" w:rsidRPr="00803AD2" w:rsidRDefault="00803AD2">
      <w:pPr>
        <w:pStyle w:val="a3"/>
        <w:ind w:right="110" w:firstLine="707"/>
        <w:jc w:val="both"/>
        <w:rPr>
          <w:lang w:val="ru-RU"/>
        </w:rPr>
      </w:pPr>
      <w:r w:rsidRPr="00803AD2">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w:t>
      </w:r>
      <w:r w:rsidRPr="00803AD2">
        <w:rPr>
          <w:spacing w:val="-25"/>
          <w:lang w:val="ru-RU"/>
        </w:rPr>
        <w:t xml:space="preserve"> </w:t>
      </w:r>
      <w:r w:rsidRPr="00803AD2">
        <w:rPr>
          <w:lang w:val="ru-RU"/>
        </w:rPr>
        <w:t>России.</w:t>
      </w:r>
    </w:p>
    <w:p w:rsidR="006D5497" w:rsidRPr="00803AD2" w:rsidRDefault="00803AD2">
      <w:pPr>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История освоения и изучения территории России. </w:t>
      </w:r>
      <w:r w:rsidRPr="00803AD2">
        <w:rPr>
          <w:rFonts w:ascii="Times New Roman" w:hAnsi="Times New Roman"/>
          <w:sz w:val="24"/>
          <w:lang w:val="ru-RU"/>
        </w:rPr>
        <w:t>Формирование и освоение государственной территории России. Выявление изменений границ страны на разных исторических</w:t>
      </w:r>
      <w:r w:rsidRPr="00803AD2">
        <w:rPr>
          <w:rFonts w:ascii="Times New Roman" w:hAnsi="Times New Roman"/>
          <w:spacing w:val="-7"/>
          <w:sz w:val="24"/>
          <w:lang w:val="ru-RU"/>
        </w:rPr>
        <w:t xml:space="preserve"> </w:t>
      </w:r>
      <w:r w:rsidRPr="00803AD2">
        <w:rPr>
          <w:rFonts w:ascii="Times New Roman" w:hAnsi="Times New Roman"/>
          <w:sz w:val="24"/>
          <w:lang w:val="ru-RU"/>
        </w:rPr>
        <w:t>этапах.</w:t>
      </w:r>
    </w:p>
    <w:p w:rsidR="006D5497" w:rsidRPr="00803AD2" w:rsidRDefault="00803AD2">
      <w:pPr>
        <w:spacing w:before="7" w:line="237" w:lineRule="auto"/>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Современное административно-территориальное устройство страны. </w:t>
      </w:r>
      <w:r w:rsidRPr="00803AD2">
        <w:rPr>
          <w:rFonts w:ascii="Times New Roman" w:hAnsi="Times New Roman"/>
          <w:sz w:val="24"/>
          <w:lang w:val="ru-RU"/>
        </w:rPr>
        <w:t>Федеративное устройство страны. Субъекты Российской Федерации, их равноправие и разнообразие. Федеральные</w:t>
      </w:r>
      <w:r w:rsidRPr="00803AD2">
        <w:rPr>
          <w:rFonts w:ascii="Times New Roman" w:hAnsi="Times New Roman"/>
          <w:spacing w:val="-13"/>
          <w:sz w:val="24"/>
          <w:lang w:val="ru-RU"/>
        </w:rPr>
        <w:t xml:space="preserve"> </w:t>
      </w:r>
      <w:r w:rsidRPr="00803AD2">
        <w:rPr>
          <w:rFonts w:ascii="Times New Roman" w:hAnsi="Times New Roman"/>
          <w:sz w:val="24"/>
          <w:lang w:val="ru-RU"/>
        </w:rPr>
        <w:t>округа.</w:t>
      </w:r>
    </w:p>
    <w:p w:rsidR="006D5497" w:rsidRPr="00803AD2" w:rsidRDefault="00803AD2">
      <w:pPr>
        <w:pStyle w:val="1"/>
        <w:spacing w:line="274" w:lineRule="exact"/>
        <w:ind w:right="1931"/>
        <w:rPr>
          <w:b w:val="0"/>
          <w:bCs w:val="0"/>
          <w:lang w:val="ru-RU"/>
        </w:rPr>
      </w:pPr>
      <w:r w:rsidRPr="00803AD2">
        <w:rPr>
          <w:lang w:val="ru-RU"/>
        </w:rPr>
        <w:t>Природа</w:t>
      </w:r>
      <w:r w:rsidRPr="00803AD2">
        <w:rPr>
          <w:spacing w:val="-7"/>
          <w:lang w:val="ru-RU"/>
        </w:rPr>
        <w:t xml:space="preserve"> </w:t>
      </w:r>
      <w:r w:rsidRPr="00803AD2">
        <w:rPr>
          <w:lang w:val="ru-RU"/>
        </w:rPr>
        <w:t>России</w:t>
      </w:r>
    </w:p>
    <w:p w:rsidR="006D5497" w:rsidRPr="00803AD2" w:rsidRDefault="00803AD2">
      <w:pPr>
        <w:pStyle w:val="a3"/>
        <w:ind w:right="112" w:firstLine="707"/>
        <w:jc w:val="both"/>
        <w:rPr>
          <w:lang w:val="ru-RU"/>
        </w:rPr>
      </w:pPr>
      <w:r w:rsidRPr="00803AD2">
        <w:rPr>
          <w:b/>
          <w:i/>
          <w:lang w:val="ru-RU"/>
        </w:rPr>
        <w:t>Природные условия и ресурсы России</w:t>
      </w:r>
      <w:r w:rsidRPr="00803AD2">
        <w:rPr>
          <w:i/>
          <w:lang w:val="ru-RU"/>
        </w:rPr>
        <w:t xml:space="preserve">. </w:t>
      </w:r>
      <w:r w:rsidRPr="00803AD2">
        <w:rPr>
          <w:lang w:val="ru-RU"/>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w:t>
      </w:r>
      <w:r w:rsidRPr="00803AD2">
        <w:rPr>
          <w:spacing w:val="54"/>
          <w:lang w:val="ru-RU"/>
        </w:rPr>
        <w:t xml:space="preserve"> </w:t>
      </w:r>
      <w:r w:rsidRPr="00803AD2">
        <w:rPr>
          <w:lang w:val="ru-RU"/>
        </w:rPr>
        <w:t>базы.</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Группировка отраслей по их связи с природными ресурсами. Сравнение природно- ресурсного капитала различных районов</w:t>
      </w:r>
      <w:r w:rsidRPr="00803AD2">
        <w:rPr>
          <w:spacing w:val="-14"/>
          <w:lang w:val="ru-RU"/>
        </w:rPr>
        <w:t xml:space="preserve"> </w:t>
      </w:r>
      <w:r w:rsidRPr="00803AD2">
        <w:rPr>
          <w:lang w:val="ru-RU"/>
        </w:rPr>
        <w:t>России.</w:t>
      </w:r>
    </w:p>
    <w:p w:rsidR="006D5497" w:rsidRPr="00803AD2" w:rsidRDefault="00803AD2">
      <w:pPr>
        <w:pStyle w:val="a3"/>
        <w:ind w:right="106" w:firstLine="707"/>
        <w:jc w:val="both"/>
        <w:rPr>
          <w:lang w:val="ru-RU"/>
        </w:rPr>
      </w:pPr>
      <w:r w:rsidRPr="00803AD2">
        <w:rPr>
          <w:b/>
          <w:i/>
          <w:lang w:val="ru-RU"/>
        </w:rPr>
        <w:t xml:space="preserve">Геологическое строение, рельеф и полезные ископаемые. </w:t>
      </w:r>
      <w:r w:rsidRPr="00803AD2">
        <w:rPr>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w:t>
      </w:r>
      <w:r w:rsidRPr="00803AD2">
        <w:rPr>
          <w:spacing w:val="-25"/>
          <w:lang w:val="ru-RU"/>
        </w:rPr>
        <w:t xml:space="preserve"> </w:t>
      </w:r>
      <w:r w:rsidRPr="00803AD2">
        <w:rPr>
          <w:lang w:val="ru-RU"/>
        </w:rPr>
        <w:t>ископаемых.</w:t>
      </w:r>
    </w:p>
    <w:p w:rsidR="006D5497" w:rsidRPr="00803AD2" w:rsidRDefault="00803AD2">
      <w:pPr>
        <w:pStyle w:val="a3"/>
        <w:ind w:right="103" w:firstLine="707"/>
        <w:jc w:val="both"/>
        <w:rPr>
          <w:lang w:val="ru-RU"/>
        </w:rPr>
      </w:pPr>
      <w:r w:rsidRPr="00803AD2">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D5497" w:rsidRPr="00803AD2" w:rsidRDefault="00803AD2">
      <w:pPr>
        <w:pStyle w:val="a3"/>
        <w:ind w:right="110" w:firstLine="707"/>
        <w:jc w:val="both"/>
        <w:rPr>
          <w:lang w:val="ru-RU"/>
        </w:rPr>
      </w:pPr>
      <w:r w:rsidRPr="00803AD2">
        <w:rPr>
          <w:b/>
          <w:i/>
          <w:lang w:val="ru-RU"/>
        </w:rPr>
        <w:t xml:space="preserve">Климат и климатические ресурсы. </w:t>
      </w:r>
      <w:r w:rsidRPr="00803AD2">
        <w:rPr>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6D5497" w:rsidRPr="00803AD2" w:rsidRDefault="00803AD2">
      <w:pPr>
        <w:pStyle w:val="a3"/>
        <w:ind w:right="108" w:firstLine="707"/>
        <w:jc w:val="both"/>
        <w:rPr>
          <w:lang w:val="ru-RU"/>
        </w:rPr>
      </w:pPr>
      <w:r w:rsidRPr="00803AD2">
        <w:rPr>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D5497" w:rsidRPr="00803AD2" w:rsidRDefault="00803AD2">
      <w:pPr>
        <w:pStyle w:val="a3"/>
        <w:ind w:right="110" w:firstLine="707"/>
        <w:jc w:val="both"/>
        <w:rPr>
          <w:lang w:val="ru-RU"/>
        </w:rPr>
      </w:pPr>
      <w:r w:rsidRPr="00803AD2">
        <w:rPr>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6D5497" w:rsidRPr="00803AD2" w:rsidRDefault="00803AD2">
      <w:pPr>
        <w:pStyle w:val="a3"/>
        <w:ind w:right="105" w:firstLine="707"/>
        <w:jc w:val="both"/>
        <w:rPr>
          <w:lang w:val="ru-RU"/>
        </w:rPr>
      </w:pPr>
      <w:r w:rsidRPr="00803AD2">
        <w:rPr>
          <w:b/>
          <w:i/>
          <w:lang w:val="ru-RU"/>
        </w:rPr>
        <w:t xml:space="preserve">Внутренние воды и водные ресурсы. </w:t>
      </w:r>
      <w:r w:rsidRPr="00803AD2">
        <w:rPr>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6D5497" w:rsidRPr="00803AD2" w:rsidRDefault="00803AD2">
      <w:pPr>
        <w:pStyle w:val="a3"/>
        <w:ind w:right="110" w:firstLine="707"/>
        <w:jc w:val="both"/>
        <w:rPr>
          <w:lang w:val="ru-RU"/>
        </w:rPr>
      </w:pPr>
      <w:r w:rsidRPr="00803AD2">
        <w:rPr>
          <w:lang w:val="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w:t>
      </w:r>
      <w:r w:rsidRPr="00803AD2">
        <w:rPr>
          <w:spacing w:val="-27"/>
          <w:lang w:val="ru-RU"/>
        </w:rPr>
        <w:t xml:space="preserve"> </w:t>
      </w:r>
      <w:r w:rsidRPr="00803AD2">
        <w:rPr>
          <w:lang w:val="ru-RU"/>
        </w:rPr>
        <w:t>страны.</w:t>
      </w:r>
    </w:p>
    <w:p w:rsidR="006D5497" w:rsidRPr="00803AD2" w:rsidRDefault="00803AD2">
      <w:pPr>
        <w:pStyle w:val="a3"/>
        <w:ind w:right="106" w:firstLine="707"/>
        <w:jc w:val="both"/>
        <w:rPr>
          <w:lang w:val="ru-RU"/>
        </w:rPr>
      </w:pPr>
      <w:r w:rsidRPr="00803AD2">
        <w:rPr>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w:t>
      </w:r>
      <w:r w:rsidRPr="00803AD2">
        <w:rPr>
          <w:spacing w:val="-9"/>
          <w:lang w:val="ru-RU"/>
        </w:rPr>
        <w:t xml:space="preserve"> </w:t>
      </w:r>
      <w:r w:rsidRPr="00803AD2">
        <w:rPr>
          <w:lang w:val="ru-RU"/>
        </w:rPr>
        <w:t>местности.</w:t>
      </w:r>
    </w:p>
    <w:p w:rsidR="006D5497" w:rsidRPr="00803AD2" w:rsidRDefault="00803AD2">
      <w:pPr>
        <w:pStyle w:val="a3"/>
        <w:ind w:right="109" w:firstLine="707"/>
        <w:jc w:val="both"/>
        <w:rPr>
          <w:lang w:val="ru-RU"/>
        </w:rPr>
      </w:pPr>
      <w:r w:rsidRPr="00803AD2">
        <w:rPr>
          <w:rFonts w:cs="Times New Roman"/>
          <w:b/>
          <w:bCs/>
          <w:i/>
          <w:lang w:val="ru-RU"/>
        </w:rPr>
        <w:t xml:space="preserve">Почва и почвенные ресурсы. </w:t>
      </w:r>
      <w:r w:rsidRPr="00803AD2">
        <w:rPr>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w:t>
      </w:r>
      <w:r w:rsidRPr="00803AD2">
        <w:rPr>
          <w:spacing w:val="-14"/>
          <w:lang w:val="ru-RU"/>
        </w:rPr>
        <w:t xml:space="preserve"> </w:t>
      </w:r>
      <w:r w:rsidRPr="00803AD2">
        <w:rPr>
          <w:lang w:val="ru-RU"/>
        </w:rPr>
        <w:t>России.</w:t>
      </w:r>
    </w:p>
    <w:p w:rsidR="006D5497" w:rsidRPr="00803AD2" w:rsidRDefault="00803AD2">
      <w:pPr>
        <w:pStyle w:val="a3"/>
        <w:ind w:right="110" w:firstLine="707"/>
        <w:jc w:val="both"/>
        <w:rPr>
          <w:lang w:val="ru-RU"/>
        </w:rPr>
      </w:pPr>
      <w:r w:rsidRPr="00803AD2">
        <w:rPr>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w:t>
      </w:r>
      <w:r w:rsidRPr="00803AD2">
        <w:rPr>
          <w:spacing w:val="38"/>
          <w:lang w:val="ru-RU"/>
        </w:rPr>
        <w:t xml:space="preserve"> </w:t>
      </w:r>
      <w:r w:rsidRPr="00803AD2">
        <w:rPr>
          <w:lang w:val="ru-RU"/>
        </w:rPr>
        <w:t>земель,</w:t>
      </w:r>
      <w:r w:rsidRPr="00803AD2">
        <w:rPr>
          <w:spacing w:val="38"/>
          <w:lang w:val="ru-RU"/>
        </w:rPr>
        <w:t xml:space="preserve"> </w:t>
      </w:r>
      <w:r w:rsidRPr="00803AD2">
        <w:rPr>
          <w:lang w:val="ru-RU"/>
        </w:rPr>
        <w:t>борьба</w:t>
      </w:r>
      <w:r w:rsidRPr="00803AD2">
        <w:rPr>
          <w:spacing w:val="37"/>
          <w:lang w:val="ru-RU"/>
        </w:rPr>
        <w:t xml:space="preserve"> </w:t>
      </w:r>
      <w:r w:rsidRPr="00803AD2">
        <w:rPr>
          <w:lang w:val="ru-RU"/>
        </w:rPr>
        <w:t>с</w:t>
      </w:r>
      <w:r w:rsidRPr="00803AD2">
        <w:rPr>
          <w:spacing w:val="37"/>
          <w:lang w:val="ru-RU"/>
        </w:rPr>
        <w:t xml:space="preserve"> </w:t>
      </w:r>
      <w:r w:rsidRPr="00803AD2">
        <w:rPr>
          <w:lang w:val="ru-RU"/>
        </w:rPr>
        <w:t>эрозией</w:t>
      </w:r>
      <w:r w:rsidRPr="00803AD2">
        <w:rPr>
          <w:spacing w:val="39"/>
          <w:lang w:val="ru-RU"/>
        </w:rPr>
        <w:t xml:space="preserve"> </w:t>
      </w:r>
      <w:r w:rsidRPr="00803AD2">
        <w:rPr>
          <w:lang w:val="ru-RU"/>
        </w:rPr>
        <w:t>почв</w:t>
      </w:r>
      <w:r w:rsidRPr="00803AD2">
        <w:rPr>
          <w:spacing w:val="38"/>
          <w:lang w:val="ru-RU"/>
        </w:rPr>
        <w:t xml:space="preserve"> </w:t>
      </w:r>
      <w:r w:rsidRPr="00803AD2">
        <w:rPr>
          <w:lang w:val="ru-RU"/>
        </w:rPr>
        <w:t>и</w:t>
      </w:r>
      <w:r w:rsidRPr="00803AD2">
        <w:rPr>
          <w:spacing w:val="37"/>
          <w:lang w:val="ru-RU"/>
        </w:rPr>
        <w:t xml:space="preserve"> </w:t>
      </w:r>
      <w:r w:rsidRPr="00803AD2">
        <w:rPr>
          <w:lang w:val="ru-RU"/>
        </w:rPr>
        <w:t>их</w:t>
      </w:r>
      <w:r w:rsidRPr="00803AD2">
        <w:rPr>
          <w:spacing w:val="38"/>
          <w:lang w:val="ru-RU"/>
        </w:rPr>
        <w:t xml:space="preserve"> </w:t>
      </w:r>
      <w:r w:rsidRPr="00803AD2">
        <w:rPr>
          <w:lang w:val="ru-RU"/>
        </w:rPr>
        <w:t>загрязнением.</w:t>
      </w:r>
      <w:r w:rsidRPr="00803AD2">
        <w:rPr>
          <w:spacing w:val="38"/>
          <w:lang w:val="ru-RU"/>
        </w:rPr>
        <w:t xml:space="preserve"> </w:t>
      </w:r>
      <w:r w:rsidRPr="00803AD2">
        <w:rPr>
          <w:lang w:val="ru-RU"/>
        </w:rPr>
        <w:t>Знакомство</w:t>
      </w:r>
      <w:r w:rsidRPr="00803AD2">
        <w:rPr>
          <w:spacing w:val="38"/>
          <w:lang w:val="ru-RU"/>
        </w:rPr>
        <w:t xml:space="preserve"> </w:t>
      </w:r>
      <w:r w:rsidRPr="00803AD2">
        <w:rPr>
          <w:lang w:val="ru-RU"/>
        </w:rPr>
        <w:t>с</w:t>
      </w:r>
      <w:r w:rsidRPr="00803AD2">
        <w:rPr>
          <w:spacing w:val="37"/>
          <w:lang w:val="ru-RU"/>
        </w:rPr>
        <w:t xml:space="preserve"> </w:t>
      </w:r>
      <w:r w:rsidRPr="00803AD2">
        <w:rPr>
          <w:lang w:val="ru-RU"/>
        </w:rPr>
        <w:t>образцами</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tabs>
          <w:tab w:val="left" w:pos="823"/>
          <w:tab w:val="left" w:pos="1637"/>
          <w:tab w:val="left" w:pos="2998"/>
          <w:tab w:val="left" w:pos="4325"/>
          <w:tab w:val="left" w:pos="4814"/>
          <w:tab w:val="left" w:pos="5850"/>
          <w:tab w:val="left" w:pos="6219"/>
          <w:tab w:val="left" w:pos="7857"/>
        </w:tabs>
        <w:spacing w:before="46"/>
        <w:ind w:right="107" w:firstLine="0"/>
        <w:rPr>
          <w:lang w:val="ru-RU"/>
        </w:rPr>
      </w:pPr>
      <w:r w:rsidRPr="00803AD2">
        <w:rPr>
          <w:lang w:val="ru-RU"/>
        </w:rPr>
        <w:lastRenderedPageBreak/>
        <w:t>почв</w:t>
      </w:r>
      <w:r w:rsidRPr="00803AD2">
        <w:rPr>
          <w:lang w:val="ru-RU"/>
        </w:rPr>
        <w:tab/>
        <w:t>своей</w:t>
      </w:r>
      <w:r w:rsidRPr="00803AD2">
        <w:rPr>
          <w:lang w:val="ru-RU"/>
        </w:rPr>
        <w:tab/>
        <w:t>местности,</w:t>
      </w:r>
      <w:r w:rsidRPr="00803AD2">
        <w:rPr>
          <w:lang w:val="ru-RU"/>
        </w:rPr>
        <w:tab/>
        <w:t>выявление</w:t>
      </w:r>
      <w:r w:rsidRPr="00803AD2">
        <w:rPr>
          <w:lang w:val="ru-RU"/>
        </w:rPr>
        <w:tab/>
        <w:t>их</w:t>
      </w:r>
      <w:r w:rsidRPr="00803AD2">
        <w:rPr>
          <w:lang w:val="ru-RU"/>
        </w:rPr>
        <w:tab/>
        <w:t>свойств</w:t>
      </w:r>
      <w:r w:rsidRPr="00803AD2">
        <w:rPr>
          <w:lang w:val="ru-RU"/>
        </w:rPr>
        <w:tab/>
        <w:t>и</w:t>
      </w:r>
      <w:r w:rsidRPr="00803AD2">
        <w:rPr>
          <w:lang w:val="ru-RU"/>
        </w:rPr>
        <w:tab/>
        <w:t>особенностей</w:t>
      </w:r>
      <w:r w:rsidRPr="00803AD2">
        <w:rPr>
          <w:lang w:val="ru-RU"/>
        </w:rPr>
        <w:tab/>
        <w:t>хозяйственного использования.</w:t>
      </w:r>
    </w:p>
    <w:p w:rsidR="006D5497" w:rsidRPr="00803AD2" w:rsidRDefault="00803AD2">
      <w:pPr>
        <w:pStyle w:val="a3"/>
        <w:ind w:right="106" w:firstLine="707"/>
        <w:jc w:val="both"/>
        <w:rPr>
          <w:lang w:val="ru-RU"/>
        </w:rPr>
      </w:pPr>
      <w:r w:rsidRPr="00803AD2">
        <w:rPr>
          <w:b/>
          <w:i/>
          <w:lang w:val="ru-RU"/>
        </w:rPr>
        <w:t xml:space="preserve">Растительный и животный мир. Биологические ресурсы. </w:t>
      </w:r>
      <w:r w:rsidRPr="00803AD2">
        <w:rPr>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w:t>
      </w:r>
      <w:r w:rsidRPr="00803AD2">
        <w:rPr>
          <w:spacing w:val="-11"/>
          <w:lang w:val="ru-RU"/>
        </w:rPr>
        <w:t xml:space="preserve"> </w:t>
      </w:r>
      <w:r w:rsidRPr="00803AD2">
        <w:rPr>
          <w:lang w:val="ru-RU"/>
        </w:rPr>
        <w:t>местности.</w:t>
      </w:r>
    </w:p>
    <w:p w:rsidR="006D5497" w:rsidRPr="00803AD2" w:rsidRDefault="00803AD2">
      <w:pPr>
        <w:pStyle w:val="a3"/>
        <w:ind w:right="106" w:firstLine="707"/>
        <w:jc w:val="both"/>
        <w:rPr>
          <w:lang w:val="ru-RU"/>
        </w:rPr>
      </w:pPr>
      <w:r w:rsidRPr="00803AD2">
        <w:rPr>
          <w:b/>
          <w:i/>
          <w:lang w:val="ru-RU"/>
        </w:rPr>
        <w:t xml:space="preserve">Природно-хозяйственные зоны. </w:t>
      </w:r>
      <w:r w:rsidRPr="00803AD2">
        <w:rPr>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w:t>
      </w:r>
      <w:r w:rsidRPr="00803AD2">
        <w:rPr>
          <w:spacing w:val="-13"/>
          <w:lang w:val="ru-RU"/>
        </w:rPr>
        <w:t xml:space="preserve"> </w:t>
      </w:r>
      <w:r w:rsidRPr="00803AD2">
        <w:rPr>
          <w:lang w:val="ru-RU"/>
        </w:rPr>
        <w:t>зонах.</w:t>
      </w:r>
    </w:p>
    <w:p w:rsidR="006D5497" w:rsidRPr="00803AD2" w:rsidRDefault="00803AD2">
      <w:pPr>
        <w:pStyle w:val="a3"/>
        <w:ind w:right="111" w:firstLine="707"/>
        <w:jc w:val="both"/>
        <w:rPr>
          <w:lang w:val="ru-RU"/>
        </w:rPr>
      </w:pPr>
      <w:r w:rsidRPr="00803AD2">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w:t>
      </w:r>
      <w:r w:rsidRPr="00803AD2">
        <w:rPr>
          <w:spacing w:val="-11"/>
          <w:lang w:val="ru-RU"/>
        </w:rPr>
        <w:t xml:space="preserve"> </w:t>
      </w:r>
      <w:r w:rsidRPr="00803AD2">
        <w:rPr>
          <w:lang w:val="ru-RU"/>
        </w:rPr>
        <w:t>наследия.</w:t>
      </w:r>
    </w:p>
    <w:p w:rsidR="006D5497" w:rsidRPr="00803AD2" w:rsidRDefault="00803AD2">
      <w:pPr>
        <w:pStyle w:val="1"/>
        <w:spacing w:line="274" w:lineRule="exact"/>
        <w:ind w:right="1931"/>
        <w:rPr>
          <w:b w:val="0"/>
          <w:bCs w:val="0"/>
          <w:lang w:val="ru-RU"/>
        </w:rPr>
      </w:pPr>
      <w:r w:rsidRPr="00803AD2">
        <w:rPr>
          <w:lang w:val="ru-RU"/>
        </w:rPr>
        <w:t>Население</w:t>
      </w:r>
      <w:r w:rsidRPr="00803AD2">
        <w:rPr>
          <w:spacing w:val="-5"/>
          <w:lang w:val="ru-RU"/>
        </w:rPr>
        <w:t xml:space="preserve"> </w:t>
      </w:r>
      <w:r w:rsidRPr="00803AD2">
        <w:rPr>
          <w:lang w:val="ru-RU"/>
        </w:rPr>
        <w:t>России</w:t>
      </w:r>
    </w:p>
    <w:p w:rsidR="006D5497" w:rsidRPr="00803AD2" w:rsidRDefault="00803AD2">
      <w:pPr>
        <w:pStyle w:val="a3"/>
        <w:ind w:right="112" w:firstLine="707"/>
        <w:jc w:val="both"/>
        <w:rPr>
          <w:lang w:val="ru-RU"/>
        </w:rPr>
      </w:pPr>
      <w:r w:rsidRPr="00803AD2">
        <w:rPr>
          <w:rFonts w:cs="Times New Roman"/>
          <w:b/>
          <w:bCs/>
          <w:i/>
          <w:lang w:val="ru-RU"/>
        </w:rPr>
        <w:t xml:space="preserve">Численность населения России. </w:t>
      </w:r>
      <w:r w:rsidRPr="00803AD2">
        <w:rPr>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Pr>
          <w:rFonts w:cs="Times New Roman"/>
        </w:rPr>
        <w:t>XX</w:t>
      </w:r>
      <w:r w:rsidRPr="00803AD2">
        <w:rPr>
          <w:lang w:val="ru-RU"/>
        </w:rPr>
        <w:t>—</w:t>
      </w:r>
      <w:r>
        <w:rPr>
          <w:rFonts w:cs="Times New Roman"/>
        </w:rPr>
        <w:t>XXI</w:t>
      </w:r>
      <w:r w:rsidRPr="00803AD2">
        <w:rPr>
          <w:rFonts w:cs="Times New Roman"/>
          <w:lang w:val="ru-RU"/>
        </w:rPr>
        <w:t xml:space="preserve"> </w:t>
      </w:r>
      <w:r w:rsidRPr="00803AD2">
        <w:rPr>
          <w:lang w:val="ru-RU"/>
        </w:rPr>
        <w:t>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6D5497" w:rsidRPr="00803AD2" w:rsidRDefault="00803AD2">
      <w:pPr>
        <w:ind w:left="102" w:right="105"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Половой и возрастной состав населения страны. </w:t>
      </w:r>
      <w:r w:rsidRPr="00803AD2">
        <w:rPr>
          <w:rFonts w:ascii="Times New Roman" w:hAnsi="Times New Roman"/>
          <w:sz w:val="24"/>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w:t>
      </w:r>
      <w:r w:rsidRPr="00803AD2">
        <w:rPr>
          <w:rFonts w:ascii="Times New Roman" w:hAnsi="Times New Roman"/>
          <w:spacing w:val="-26"/>
          <w:sz w:val="24"/>
          <w:lang w:val="ru-RU"/>
        </w:rPr>
        <w:t xml:space="preserve"> </w:t>
      </w:r>
      <w:r w:rsidRPr="00803AD2">
        <w:rPr>
          <w:rFonts w:ascii="Times New Roman" w:hAnsi="Times New Roman"/>
          <w:sz w:val="24"/>
          <w:lang w:val="ru-RU"/>
        </w:rPr>
        <w:t>России.</w:t>
      </w:r>
    </w:p>
    <w:p w:rsidR="006D5497" w:rsidRPr="00803AD2" w:rsidRDefault="00803AD2">
      <w:pPr>
        <w:pStyle w:val="a3"/>
        <w:ind w:right="103" w:firstLine="707"/>
        <w:jc w:val="both"/>
        <w:rPr>
          <w:lang w:val="ru-RU"/>
        </w:rPr>
      </w:pPr>
      <w:r w:rsidRPr="00803AD2">
        <w:rPr>
          <w:rFonts w:cs="Times New Roman"/>
          <w:b/>
          <w:bCs/>
          <w:i/>
          <w:lang w:val="ru-RU"/>
        </w:rPr>
        <w:t xml:space="preserve">Народы и религии России. </w:t>
      </w:r>
      <w:r w:rsidRPr="00803AD2">
        <w:rPr>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w:t>
      </w:r>
      <w:r w:rsidRPr="00803AD2">
        <w:rPr>
          <w:rFonts w:cs="Times New Roman"/>
          <w:lang w:val="ru-RU"/>
        </w:rPr>
        <w:t>-</w:t>
      </w:r>
      <w:r w:rsidRPr="00803AD2">
        <w:rPr>
          <w:lang w:val="ru-RU"/>
        </w:rPr>
        <w:t>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w:t>
      </w:r>
      <w:r w:rsidRPr="00803AD2">
        <w:rPr>
          <w:spacing w:val="-6"/>
          <w:lang w:val="ru-RU"/>
        </w:rPr>
        <w:t xml:space="preserve"> </w:t>
      </w:r>
      <w:r w:rsidRPr="00803AD2">
        <w:rPr>
          <w:lang w:val="ru-RU"/>
        </w:rPr>
        <w:t>религий.</w:t>
      </w:r>
    </w:p>
    <w:p w:rsidR="006D5497" w:rsidRPr="00803AD2" w:rsidRDefault="00803AD2">
      <w:pPr>
        <w:pStyle w:val="a3"/>
        <w:ind w:right="102" w:firstLine="707"/>
        <w:jc w:val="both"/>
        <w:rPr>
          <w:lang w:val="ru-RU"/>
        </w:rPr>
      </w:pPr>
      <w:r w:rsidRPr="00803AD2">
        <w:rPr>
          <w:b/>
          <w:i/>
          <w:lang w:val="ru-RU"/>
        </w:rPr>
        <w:t xml:space="preserve">Особенности размещения населения России. </w:t>
      </w:r>
      <w:r w:rsidRPr="00803AD2">
        <w:rPr>
          <w:lang w:val="ru-RU"/>
        </w:rPr>
        <w:t>Географические особенности размещения населения: их обусловленность природными, историческими и социально- 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w:t>
      </w:r>
      <w:r w:rsidRPr="00803AD2">
        <w:rPr>
          <w:spacing w:val="-29"/>
          <w:lang w:val="ru-RU"/>
        </w:rPr>
        <w:t xml:space="preserve"> </w:t>
      </w:r>
      <w:r w:rsidRPr="00803AD2">
        <w:rPr>
          <w:lang w:val="ru-RU"/>
        </w:rPr>
        <w:t>России.</w:t>
      </w:r>
    </w:p>
    <w:p w:rsidR="006D5497" w:rsidRPr="00803AD2" w:rsidRDefault="00803AD2">
      <w:pPr>
        <w:pStyle w:val="a3"/>
        <w:ind w:right="106" w:firstLine="707"/>
        <w:jc w:val="both"/>
        <w:rPr>
          <w:lang w:val="ru-RU"/>
        </w:rPr>
      </w:pPr>
      <w:r w:rsidRPr="00803AD2">
        <w:rPr>
          <w:b/>
          <w:i/>
          <w:lang w:val="ru-RU"/>
        </w:rPr>
        <w:t xml:space="preserve">Миграции населения России. </w:t>
      </w:r>
      <w:r w:rsidRPr="00803AD2">
        <w:rPr>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w:t>
      </w:r>
      <w:r w:rsidRPr="00803AD2">
        <w:rPr>
          <w:spacing w:val="-18"/>
          <w:lang w:val="ru-RU"/>
        </w:rPr>
        <w:t xml:space="preserve"> </w:t>
      </w:r>
      <w:r w:rsidRPr="00803AD2">
        <w:rPr>
          <w:lang w:val="ru-RU"/>
        </w:rPr>
        <w:t>России.</w:t>
      </w:r>
    </w:p>
    <w:p w:rsidR="006D5497" w:rsidRPr="00803AD2" w:rsidRDefault="00803AD2">
      <w:pPr>
        <w:pStyle w:val="a3"/>
        <w:ind w:right="110" w:firstLine="707"/>
        <w:jc w:val="both"/>
        <w:rPr>
          <w:lang w:val="ru-RU"/>
        </w:rPr>
      </w:pPr>
      <w:r w:rsidRPr="00803AD2">
        <w:rPr>
          <w:b/>
          <w:i/>
          <w:lang w:val="ru-RU"/>
        </w:rPr>
        <w:t xml:space="preserve">Человеческий капитал страны. </w:t>
      </w:r>
      <w:r w:rsidRPr="00803AD2">
        <w:rPr>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D5497" w:rsidRPr="00803AD2" w:rsidRDefault="00803AD2">
      <w:pPr>
        <w:pStyle w:val="1"/>
        <w:spacing w:line="274" w:lineRule="exact"/>
        <w:ind w:right="1931"/>
        <w:rPr>
          <w:b w:val="0"/>
          <w:bCs w:val="0"/>
          <w:lang w:val="ru-RU"/>
        </w:rPr>
      </w:pPr>
      <w:r w:rsidRPr="00803AD2">
        <w:rPr>
          <w:lang w:val="ru-RU"/>
        </w:rPr>
        <w:t>Хозяйство</w:t>
      </w:r>
      <w:r w:rsidRPr="00803AD2">
        <w:rPr>
          <w:spacing w:val="-5"/>
          <w:lang w:val="ru-RU"/>
        </w:rPr>
        <w:t xml:space="preserve"> </w:t>
      </w:r>
      <w:r w:rsidRPr="00803AD2">
        <w:rPr>
          <w:lang w:val="ru-RU"/>
        </w:rPr>
        <w:t>России</w:t>
      </w:r>
    </w:p>
    <w:p w:rsidR="006D5497" w:rsidRPr="00803AD2" w:rsidRDefault="00803AD2">
      <w:pPr>
        <w:pStyle w:val="a3"/>
        <w:ind w:right="107" w:firstLine="707"/>
        <w:jc w:val="both"/>
        <w:rPr>
          <w:lang w:val="ru-RU"/>
        </w:rPr>
      </w:pPr>
      <w:r w:rsidRPr="00803AD2">
        <w:rPr>
          <w:b/>
          <w:i/>
          <w:lang w:val="ru-RU"/>
        </w:rPr>
        <w:t xml:space="preserve">Особенности хозяйства России. </w:t>
      </w:r>
      <w:r w:rsidRPr="00803AD2">
        <w:rPr>
          <w:lang w:val="ru-RU"/>
        </w:rPr>
        <w:t xml:space="preserve">Отраслевая структура, функциональная и территориальная  структуры  хозяйства  страны,  факторы  их  формирования  и </w:t>
      </w:r>
      <w:r w:rsidRPr="00803AD2">
        <w:rPr>
          <w:spacing w:val="38"/>
          <w:lang w:val="ru-RU"/>
        </w:rPr>
        <w:t xml:space="preserve"> </w:t>
      </w:r>
      <w:r w:rsidRPr="00803AD2">
        <w:rPr>
          <w:lang w:val="ru-RU"/>
        </w:rPr>
        <w:t>развития.</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Экономико-географическое положение России как фактор развития её хозяйства. Анализ экономических карт для определения типов территориальной структуры</w:t>
      </w:r>
      <w:r w:rsidRPr="00803AD2">
        <w:rPr>
          <w:spacing w:val="-29"/>
          <w:lang w:val="ru-RU"/>
        </w:rPr>
        <w:t xml:space="preserve"> </w:t>
      </w:r>
      <w:r w:rsidRPr="00803AD2">
        <w:rPr>
          <w:lang w:val="ru-RU"/>
        </w:rPr>
        <w:t>хозяйства.</w:t>
      </w:r>
    </w:p>
    <w:p w:rsidR="006D5497" w:rsidRPr="00803AD2" w:rsidRDefault="00803AD2">
      <w:pPr>
        <w:pStyle w:val="a3"/>
        <w:ind w:right="109" w:firstLine="707"/>
        <w:jc w:val="both"/>
        <w:rPr>
          <w:lang w:val="ru-RU"/>
        </w:rPr>
      </w:pPr>
      <w:r w:rsidRPr="00803AD2">
        <w:rPr>
          <w:b/>
          <w:i/>
          <w:lang w:val="ru-RU"/>
        </w:rPr>
        <w:t xml:space="preserve">Производственный капитал. </w:t>
      </w:r>
      <w:r w:rsidRPr="00803AD2">
        <w:rPr>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w:t>
      </w:r>
      <w:r w:rsidRPr="00803AD2">
        <w:rPr>
          <w:spacing w:val="-7"/>
          <w:lang w:val="ru-RU"/>
        </w:rPr>
        <w:t xml:space="preserve"> </w:t>
      </w:r>
      <w:r w:rsidRPr="00803AD2">
        <w:rPr>
          <w:lang w:val="ru-RU"/>
        </w:rPr>
        <w:t>отрасли.</w:t>
      </w:r>
    </w:p>
    <w:p w:rsidR="006D5497" w:rsidRPr="00803AD2" w:rsidRDefault="00803AD2">
      <w:pPr>
        <w:pStyle w:val="a3"/>
        <w:ind w:right="107" w:firstLine="707"/>
        <w:jc w:val="both"/>
        <w:rPr>
          <w:lang w:val="ru-RU"/>
        </w:rPr>
      </w:pPr>
      <w:r w:rsidRPr="00803AD2">
        <w:rPr>
          <w:b/>
          <w:i/>
          <w:lang w:val="ru-RU"/>
        </w:rPr>
        <w:t xml:space="preserve">Топливно-энергетический комплекс (ТЭК). </w:t>
      </w:r>
      <w:r w:rsidRPr="00803AD2">
        <w:rPr>
          <w:lang w:val="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w:t>
      </w:r>
      <w:r w:rsidRPr="00803AD2">
        <w:rPr>
          <w:spacing w:val="-24"/>
          <w:lang w:val="ru-RU"/>
        </w:rPr>
        <w:t xml:space="preserve"> </w:t>
      </w:r>
      <w:r w:rsidRPr="00803AD2">
        <w:rPr>
          <w:lang w:val="ru-RU"/>
        </w:rPr>
        <w:t>материалам.</w:t>
      </w:r>
    </w:p>
    <w:p w:rsidR="006D5497" w:rsidRPr="00803AD2" w:rsidRDefault="00803AD2">
      <w:pPr>
        <w:pStyle w:val="a3"/>
        <w:ind w:right="110" w:firstLine="707"/>
        <w:jc w:val="both"/>
        <w:rPr>
          <w:lang w:val="ru-RU"/>
        </w:rPr>
      </w:pPr>
      <w:r w:rsidRPr="00803AD2">
        <w:rPr>
          <w:b/>
          <w:i/>
          <w:lang w:val="ru-RU"/>
        </w:rPr>
        <w:t xml:space="preserve">Машиностроение. </w:t>
      </w:r>
      <w:r w:rsidRPr="00803AD2">
        <w:rPr>
          <w:lang w:val="ru-RU"/>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w:t>
      </w:r>
      <w:r w:rsidRPr="00803AD2">
        <w:rPr>
          <w:spacing w:val="3"/>
          <w:lang w:val="ru-RU"/>
        </w:rPr>
        <w:t>по</w:t>
      </w:r>
      <w:r w:rsidRPr="00803AD2">
        <w:rPr>
          <w:spacing w:val="-22"/>
          <w:lang w:val="ru-RU"/>
        </w:rPr>
        <w:t xml:space="preserve"> </w:t>
      </w:r>
      <w:r w:rsidRPr="00803AD2">
        <w:rPr>
          <w:lang w:val="ru-RU"/>
        </w:rPr>
        <w:t>картам.</w:t>
      </w:r>
    </w:p>
    <w:p w:rsidR="006D5497" w:rsidRPr="00803AD2" w:rsidRDefault="00803AD2">
      <w:pPr>
        <w:pStyle w:val="a3"/>
        <w:ind w:right="112" w:firstLine="707"/>
        <w:jc w:val="both"/>
        <w:rPr>
          <w:lang w:val="ru-RU"/>
        </w:rPr>
      </w:pPr>
      <w:r w:rsidRPr="00803AD2">
        <w:rPr>
          <w:b/>
          <w:i/>
          <w:lang w:val="ru-RU"/>
        </w:rPr>
        <w:t xml:space="preserve">Металлургия. </w:t>
      </w:r>
      <w:r w:rsidRPr="00803AD2">
        <w:rPr>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w:t>
      </w:r>
      <w:r w:rsidRPr="00803AD2">
        <w:rPr>
          <w:spacing w:val="-6"/>
          <w:lang w:val="ru-RU"/>
        </w:rPr>
        <w:t xml:space="preserve"> </w:t>
      </w:r>
      <w:r w:rsidRPr="00803AD2">
        <w:rPr>
          <w:lang w:val="ru-RU"/>
        </w:rPr>
        <w:t>среды.</w:t>
      </w:r>
    </w:p>
    <w:p w:rsidR="006D5497" w:rsidRPr="00803AD2" w:rsidRDefault="00803AD2">
      <w:pPr>
        <w:pStyle w:val="a3"/>
        <w:ind w:right="110" w:firstLine="707"/>
        <w:jc w:val="both"/>
        <w:rPr>
          <w:lang w:val="ru-RU"/>
        </w:rPr>
      </w:pPr>
      <w:r w:rsidRPr="00803AD2">
        <w:rPr>
          <w:b/>
          <w:i/>
          <w:lang w:val="ru-RU"/>
        </w:rPr>
        <w:t xml:space="preserve">Химическая промышленность. </w:t>
      </w:r>
      <w:r w:rsidRPr="00803AD2">
        <w:rPr>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w:t>
      </w:r>
      <w:r w:rsidRPr="00803AD2">
        <w:rPr>
          <w:spacing w:val="-28"/>
          <w:lang w:val="ru-RU"/>
        </w:rPr>
        <w:t xml:space="preserve"> </w:t>
      </w:r>
      <w:r w:rsidRPr="00803AD2">
        <w:rPr>
          <w:lang w:val="ru-RU"/>
        </w:rPr>
        <w:t>среды.</w:t>
      </w:r>
    </w:p>
    <w:p w:rsidR="006D5497" w:rsidRPr="00803AD2" w:rsidRDefault="00803AD2">
      <w:pPr>
        <w:pStyle w:val="a3"/>
        <w:ind w:right="108" w:firstLine="707"/>
        <w:jc w:val="both"/>
        <w:rPr>
          <w:lang w:val="ru-RU"/>
        </w:rPr>
      </w:pPr>
      <w:r w:rsidRPr="00803AD2">
        <w:rPr>
          <w:b/>
          <w:i/>
          <w:lang w:val="ru-RU"/>
        </w:rPr>
        <w:t xml:space="preserve">Лёгкая промышленность. </w:t>
      </w:r>
      <w:r w:rsidRPr="00803AD2">
        <w:rPr>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D5497" w:rsidRPr="00803AD2" w:rsidRDefault="00803AD2">
      <w:pPr>
        <w:pStyle w:val="a3"/>
        <w:ind w:right="102" w:firstLine="707"/>
        <w:jc w:val="both"/>
        <w:rPr>
          <w:lang w:val="ru-RU"/>
        </w:rPr>
      </w:pPr>
      <w:r w:rsidRPr="00803AD2">
        <w:rPr>
          <w:b/>
          <w:i/>
          <w:lang w:val="ru-RU"/>
        </w:rPr>
        <w:t xml:space="preserve">Агропромышленный комплекс. </w:t>
      </w:r>
      <w:r w:rsidRPr="00803AD2">
        <w:rPr>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w:t>
      </w:r>
      <w:r w:rsidRPr="00803AD2">
        <w:rPr>
          <w:spacing w:val="-11"/>
          <w:lang w:val="ru-RU"/>
        </w:rPr>
        <w:t xml:space="preserve"> </w:t>
      </w:r>
      <w:r w:rsidRPr="00803AD2">
        <w:rPr>
          <w:lang w:val="ru-RU"/>
        </w:rPr>
        <w:t>животноводства.</w:t>
      </w:r>
    </w:p>
    <w:p w:rsidR="006D5497" w:rsidRPr="00803AD2" w:rsidRDefault="00803AD2">
      <w:pPr>
        <w:pStyle w:val="a3"/>
        <w:ind w:right="110" w:firstLine="707"/>
        <w:jc w:val="both"/>
        <w:rPr>
          <w:lang w:val="ru-RU"/>
        </w:rPr>
      </w:pPr>
      <w:r w:rsidRPr="00803AD2">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w:t>
      </w:r>
      <w:r w:rsidRPr="00803AD2">
        <w:rPr>
          <w:spacing w:val="-19"/>
          <w:lang w:val="ru-RU"/>
        </w:rPr>
        <w:t xml:space="preserve"> </w:t>
      </w:r>
      <w:r w:rsidRPr="00803AD2">
        <w:rPr>
          <w:lang w:val="ru-RU"/>
        </w:rPr>
        <w:t>среды.</w:t>
      </w:r>
    </w:p>
    <w:p w:rsidR="006D5497" w:rsidRPr="00803AD2" w:rsidRDefault="00803AD2">
      <w:pPr>
        <w:pStyle w:val="a3"/>
        <w:ind w:right="104" w:firstLine="707"/>
        <w:jc w:val="both"/>
        <w:rPr>
          <w:lang w:val="ru-RU"/>
        </w:rPr>
      </w:pPr>
      <w:r w:rsidRPr="00803AD2">
        <w:rPr>
          <w:b/>
          <w:i/>
          <w:lang w:val="ru-RU"/>
        </w:rPr>
        <w:t xml:space="preserve">Сфера услуг (инфраструктурный комплекс). </w:t>
      </w:r>
      <w:r w:rsidRPr="00803AD2">
        <w:rPr>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w:t>
      </w:r>
      <w:r w:rsidRPr="00803AD2">
        <w:rPr>
          <w:spacing w:val="-24"/>
          <w:lang w:val="ru-RU"/>
        </w:rPr>
        <w:t xml:space="preserve"> </w:t>
      </w:r>
      <w:r w:rsidRPr="00803AD2">
        <w:rPr>
          <w:lang w:val="ru-RU"/>
        </w:rPr>
        <w:t>населения.</w:t>
      </w:r>
    </w:p>
    <w:p w:rsidR="006D5497" w:rsidRPr="00803AD2" w:rsidRDefault="00803AD2">
      <w:pPr>
        <w:pStyle w:val="1"/>
        <w:spacing w:line="274" w:lineRule="exact"/>
        <w:ind w:right="1931"/>
        <w:rPr>
          <w:b w:val="0"/>
          <w:bCs w:val="0"/>
          <w:lang w:val="ru-RU"/>
        </w:rPr>
      </w:pPr>
      <w:r w:rsidRPr="00803AD2">
        <w:rPr>
          <w:lang w:val="ru-RU"/>
        </w:rPr>
        <w:t>Районы</w:t>
      </w:r>
      <w:r w:rsidRPr="00803AD2">
        <w:rPr>
          <w:spacing w:val="-7"/>
          <w:lang w:val="ru-RU"/>
        </w:rPr>
        <w:t xml:space="preserve"> </w:t>
      </w:r>
      <w:r w:rsidRPr="00803AD2">
        <w:rPr>
          <w:lang w:val="ru-RU"/>
        </w:rPr>
        <w:t>России</w:t>
      </w:r>
    </w:p>
    <w:p w:rsidR="006D5497" w:rsidRPr="00803AD2" w:rsidRDefault="00803AD2">
      <w:pPr>
        <w:ind w:left="102" w:right="102"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Природно-хозяйственное районирование России</w:t>
      </w:r>
      <w:r w:rsidRPr="00803AD2">
        <w:rPr>
          <w:rFonts w:ascii="Times New Roman" w:hAnsi="Times New Roman"/>
          <w:i/>
          <w:sz w:val="24"/>
          <w:lang w:val="ru-RU"/>
        </w:rPr>
        <w:t xml:space="preserve">. </w:t>
      </w:r>
      <w:r w:rsidRPr="00803AD2">
        <w:rPr>
          <w:rFonts w:ascii="Times New Roman" w:hAnsi="Times New Roman"/>
          <w:sz w:val="24"/>
          <w:lang w:val="ru-RU"/>
        </w:rPr>
        <w:t>Принципы и виды природно- хозяйственного районирования страны. Анализ разных видов районирования</w:t>
      </w:r>
      <w:r w:rsidRPr="00803AD2">
        <w:rPr>
          <w:rFonts w:ascii="Times New Roman" w:hAnsi="Times New Roman"/>
          <w:spacing w:val="-32"/>
          <w:sz w:val="24"/>
          <w:lang w:val="ru-RU"/>
        </w:rPr>
        <w:t xml:space="preserve"> </w:t>
      </w:r>
      <w:r w:rsidRPr="00803AD2">
        <w:rPr>
          <w:rFonts w:ascii="Times New Roman" w:hAnsi="Times New Roman"/>
          <w:sz w:val="24"/>
          <w:lang w:val="ru-RU"/>
        </w:rPr>
        <w:t>России.</w:t>
      </w:r>
    </w:p>
    <w:p w:rsidR="006D5497" w:rsidRPr="00803AD2" w:rsidRDefault="00803AD2">
      <w:pPr>
        <w:pStyle w:val="2"/>
        <w:spacing w:before="4" w:line="274" w:lineRule="exact"/>
        <w:ind w:right="1931"/>
        <w:rPr>
          <w:b w:val="0"/>
          <w:bCs w:val="0"/>
          <w:i w:val="0"/>
          <w:lang w:val="ru-RU"/>
        </w:rPr>
      </w:pPr>
      <w:r w:rsidRPr="00803AD2">
        <w:rPr>
          <w:lang w:val="ru-RU"/>
        </w:rPr>
        <w:t>Крупные регионы и районы</w:t>
      </w:r>
      <w:r w:rsidRPr="00803AD2">
        <w:rPr>
          <w:spacing w:val="-8"/>
          <w:lang w:val="ru-RU"/>
        </w:rPr>
        <w:t xml:space="preserve"> </w:t>
      </w:r>
      <w:r w:rsidRPr="00803AD2">
        <w:rPr>
          <w:lang w:val="ru-RU"/>
        </w:rPr>
        <w:t>России.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Регионы России: </w:t>
      </w:r>
      <w:r w:rsidRPr="00803AD2">
        <w:rPr>
          <w:rFonts w:ascii="Times New Roman" w:hAnsi="Times New Roman"/>
          <w:sz w:val="24"/>
          <w:lang w:val="ru-RU"/>
        </w:rPr>
        <w:t>Западный и</w:t>
      </w:r>
      <w:r w:rsidRPr="00803AD2">
        <w:rPr>
          <w:rFonts w:ascii="Times New Roman" w:hAnsi="Times New Roman"/>
          <w:spacing w:val="-9"/>
          <w:sz w:val="24"/>
          <w:lang w:val="ru-RU"/>
        </w:rPr>
        <w:t xml:space="preserve"> </w:t>
      </w:r>
      <w:r w:rsidRPr="00803AD2">
        <w:rPr>
          <w:rFonts w:ascii="Times New Roman" w:hAnsi="Times New Roman"/>
          <w:sz w:val="24"/>
          <w:lang w:val="ru-RU"/>
        </w:rPr>
        <w:t>Восточный.</w:t>
      </w:r>
    </w:p>
    <w:p w:rsidR="006D5497" w:rsidRPr="00803AD2" w:rsidRDefault="006D5497">
      <w:pPr>
        <w:spacing w:line="274" w:lineRule="exact"/>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1" w:firstLine="707"/>
        <w:jc w:val="both"/>
        <w:rPr>
          <w:lang w:val="ru-RU"/>
        </w:rPr>
      </w:pPr>
      <w:r w:rsidRPr="00803AD2">
        <w:rPr>
          <w:i/>
          <w:lang w:val="ru-RU"/>
        </w:rPr>
        <w:lastRenderedPageBreak/>
        <w:t xml:space="preserve">Районы России: </w:t>
      </w:r>
      <w:r w:rsidRPr="00803AD2">
        <w:rPr>
          <w:lang w:val="ru-RU"/>
        </w:rPr>
        <w:t>Европейский Север, Центральная Россия, Европейский Юг, Поволжье, Урал, Западная Сибирь, Восточная Сибирь, Дальний</w:t>
      </w:r>
      <w:r w:rsidRPr="00803AD2">
        <w:rPr>
          <w:spacing w:val="-18"/>
          <w:lang w:val="ru-RU"/>
        </w:rPr>
        <w:t xml:space="preserve"> </w:t>
      </w:r>
      <w:r w:rsidRPr="00803AD2">
        <w:rPr>
          <w:lang w:val="ru-RU"/>
        </w:rPr>
        <w:t>Восток.</w:t>
      </w:r>
    </w:p>
    <w:p w:rsidR="006D5497" w:rsidRPr="00803AD2" w:rsidRDefault="00803AD2">
      <w:pPr>
        <w:pStyle w:val="a3"/>
        <w:ind w:right="104" w:firstLine="707"/>
        <w:jc w:val="both"/>
        <w:rPr>
          <w:lang w:val="ru-RU"/>
        </w:rPr>
      </w:pPr>
      <w:r w:rsidRPr="00803AD2">
        <w:rPr>
          <w:b/>
          <w:i/>
          <w:lang w:val="ru-RU"/>
        </w:rPr>
        <w:t xml:space="preserve">Характеристика регионов и районов. </w:t>
      </w:r>
      <w:r w:rsidRPr="00803AD2">
        <w:rPr>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w:t>
      </w:r>
      <w:r w:rsidRPr="00803AD2">
        <w:rPr>
          <w:spacing w:val="-22"/>
          <w:lang w:val="ru-RU"/>
        </w:rPr>
        <w:t xml:space="preserve"> </w:t>
      </w:r>
      <w:r w:rsidRPr="00803AD2">
        <w:rPr>
          <w:lang w:val="ru-RU"/>
        </w:rPr>
        <w:t>ресурсы.</w:t>
      </w:r>
    </w:p>
    <w:p w:rsidR="006D5497" w:rsidRPr="00803AD2" w:rsidRDefault="00803AD2">
      <w:pPr>
        <w:pStyle w:val="a3"/>
        <w:ind w:right="115" w:firstLine="707"/>
        <w:jc w:val="both"/>
        <w:rPr>
          <w:lang w:val="ru-RU"/>
        </w:rPr>
      </w:pPr>
      <w:r w:rsidRPr="00803AD2">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w:t>
      </w:r>
      <w:r w:rsidRPr="00803AD2">
        <w:rPr>
          <w:spacing w:val="-30"/>
          <w:lang w:val="ru-RU"/>
        </w:rPr>
        <w:t xml:space="preserve"> </w:t>
      </w:r>
      <w:r w:rsidRPr="00803AD2">
        <w:rPr>
          <w:lang w:val="ru-RU"/>
        </w:rPr>
        <w:t>населения.</w:t>
      </w:r>
    </w:p>
    <w:p w:rsidR="006D5497" w:rsidRPr="00803AD2" w:rsidRDefault="00803AD2">
      <w:pPr>
        <w:pStyle w:val="a3"/>
        <w:ind w:right="105" w:firstLine="707"/>
        <w:jc w:val="both"/>
        <w:rPr>
          <w:lang w:val="ru-RU"/>
        </w:rPr>
      </w:pPr>
      <w:r w:rsidRPr="00803AD2">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6D5497" w:rsidRPr="00803AD2" w:rsidRDefault="00803AD2">
      <w:pPr>
        <w:pStyle w:val="1"/>
        <w:spacing w:line="274" w:lineRule="exact"/>
        <w:ind w:right="1931"/>
        <w:rPr>
          <w:b w:val="0"/>
          <w:bCs w:val="0"/>
          <w:lang w:val="ru-RU"/>
        </w:rPr>
      </w:pPr>
      <w:r w:rsidRPr="00803AD2">
        <w:rPr>
          <w:lang w:val="ru-RU"/>
        </w:rPr>
        <w:t>Россия в современном</w:t>
      </w:r>
      <w:r w:rsidRPr="00803AD2">
        <w:rPr>
          <w:spacing w:val="-6"/>
          <w:lang w:val="ru-RU"/>
        </w:rPr>
        <w:t xml:space="preserve"> </w:t>
      </w:r>
      <w:r w:rsidRPr="00803AD2">
        <w:rPr>
          <w:lang w:val="ru-RU"/>
        </w:rPr>
        <w:t>мире</w:t>
      </w:r>
    </w:p>
    <w:p w:rsidR="006D5497" w:rsidRPr="00803AD2" w:rsidRDefault="00803AD2">
      <w:pPr>
        <w:pStyle w:val="a3"/>
        <w:ind w:right="114" w:firstLine="707"/>
        <w:jc w:val="both"/>
        <w:rPr>
          <w:lang w:val="ru-RU"/>
        </w:rPr>
      </w:pPr>
      <w:r w:rsidRPr="00803AD2">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w:t>
      </w:r>
      <w:r w:rsidRPr="00803AD2">
        <w:rPr>
          <w:spacing w:val="-4"/>
          <w:lang w:val="ru-RU"/>
        </w:rPr>
        <w:t xml:space="preserve"> </w:t>
      </w:r>
      <w:r w:rsidRPr="00803AD2">
        <w:rPr>
          <w:lang w:val="ru-RU"/>
        </w:rPr>
        <w:t>России.</w:t>
      </w:r>
    </w:p>
    <w:p w:rsidR="006D5497" w:rsidRPr="00803AD2" w:rsidRDefault="00803AD2">
      <w:pPr>
        <w:pStyle w:val="1"/>
        <w:spacing w:line="274" w:lineRule="exact"/>
        <w:ind w:right="1931"/>
        <w:rPr>
          <w:b w:val="0"/>
          <w:bCs w:val="0"/>
          <w:lang w:val="ru-RU"/>
        </w:rPr>
      </w:pPr>
      <w:r w:rsidRPr="00803AD2">
        <w:rPr>
          <w:lang w:val="ru-RU"/>
        </w:rPr>
        <w:t>Математика. Алгебра.</w:t>
      </w:r>
      <w:r w:rsidRPr="00803AD2">
        <w:rPr>
          <w:spacing w:val="-6"/>
          <w:lang w:val="ru-RU"/>
        </w:rPr>
        <w:t xml:space="preserve"> </w:t>
      </w:r>
      <w:r w:rsidRPr="00803AD2">
        <w:rPr>
          <w:lang w:val="ru-RU"/>
        </w:rPr>
        <w:t>Геометрия</w:t>
      </w:r>
    </w:p>
    <w:p w:rsidR="006D5497" w:rsidRPr="00803AD2" w:rsidRDefault="00803AD2">
      <w:pPr>
        <w:pStyle w:val="a3"/>
        <w:ind w:right="113" w:firstLine="707"/>
        <w:jc w:val="both"/>
        <w:rPr>
          <w:lang w:val="ru-RU"/>
        </w:rPr>
      </w:pPr>
      <w:r w:rsidRPr="00803AD2">
        <w:rPr>
          <w:b/>
          <w:lang w:val="ru-RU"/>
        </w:rPr>
        <w:t xml:space="preserve">Натуральные числа. </w:t>
      </w:r>
      <w:r w:rsidRPr="00803AD2">
        <w:rPr>
          <w:lang w:val="ru-RU"/>
        </w:rPr>
        <w:t>Натуральный ряд. Десятичная система счисления. Арифметические действия с натуральными числами. Свойства арифметических</w:t>
      </w:r>
      <w:r w:rsidRPr="00803AD2">
        <w:rPr>
          <w:spacing w:val="-29"/>
          <w:lang w:val="ru-RU"/>
        </w:rPr>
        <w:t xml:space="preserve"> </w:t>
      </w:r>
      <w:r w:rsidRPr="00803AD2">
        <w:rPr>
          <w:lang w:val="ru-RU"/>
        </w:rPr>
        <w:t>действий.</w:t>
      </w:r>
    </w:p>
    <w:p w:rsidR="006D5497" w:rsidRPr="00803AD2" w:rsidRDefault="00803AD2">
      <w:pPr>
        <w:pStyle w:val="a3"/>
        <w:ind w:left="810" w:right="1931" w:firstLine="0"/>
        <w:rPr>
          <w:lang w:val="ru-RU"/>
        </w:rPr>
      </w:pPr>
      <w:r w:rsidRPr="00803AD2">
        <w:rPr>
          <w:lang w:val="ru-RU"/>
        </w:rPr>
        <w:t>Степень с натуральным</w:t>
      </w:r>
      <w:r w:rsidRPr="00803AD2">
        <w:rPr>
          <w:spacing w:val="-16"/>
          <w:lang w:val="ru-RU"/>
        </w:rPr>
        <w:t xml:space="preserve"> </w:t>
      </w:r>
      <w:r w:rsidRPr="00803AD2">
        <w:rPr>
          <w:lang w:val="ru-RU"/>
        </w:rPr>
        <w:t>показателем.</w:t>
      </w:r>
    </w:p>
    <w:p w:rsidR="006D5497" w:rsidRPr="00803AD2" w:rsidRDefault="00803AD2">
      <w:pPr>
        <w:pStyle w:val="a3"/>
        <w:ind w:right="112" w:firstLine="707"/>
        <w:jc w:val="both"/>
        <w:rPr>
          <w:lang w:val="ru-RU"/>
        </w:rPr>
      </w:pPr>
      <w:r w:rsidRPr="00803AD2">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w:t>
      </w:r>
      <w:r w:rsidRPr="00803AD2">
        <w:rPr>
          <w:spacing w:val="-11"/>
          <w:lang w:val="ru-RU"/>
        </w:rPr>
        <w:t xml:space="preserve"> </w:t>
      </w:r>
      <w:r w:rsidRPr="00803AD2">
        <w:rPr>
          <w:lang w:val="ru-RU"/>
        </w:rPr>
        <w:t>способами.</w:t>
      </w:r>
    </w:p>
    <w:p w:rsidR="006D5497" w:rsidRPr="00803AD2" w:rsidRDefault="00803AD2">
      <w:pPr>
        <w:pStyle w:val="a3"/>
        <w:ind w:left="810" w:firstLine="0"/>
        <w:rPr>
          <w:lang w:val="ru-RU"/>
        </w:rPr>
      </w:pPr>
      <w:r w:rsidRPr="00803AD2">
        <w:rPr>
          <w:lang w:val="ru-RU"/>
        </w:rPr>
        <w:t xml:space="preserve">Делители и кратные. Свойства и признаки делимости. Простые и составные </w:t>
      </w:r>
      <w:r w:rsidRPr="00803AD2">
        <w:rPr>
          <w:spacing w:val="50"/>
          <w:lang w:val="ru-RU"/>
        </w:rPr>
        <w:t xml:space="preserve"> </w:t>
      </w:r>
      <w:r w:rsidRPr="00803AD2">
        <w:rPr>
          <w:lang w:val="ru-RU"/>
        </w:rPr>
        <w:t>числа.</w:t>
      </w:r>
    </w:p>
    <w:p w:rsidR="006D5497" w:rsidRPr="00803AD2" w:rsidRDefault="00803AD2">
      <w:pPr>
        <w:pStyle w:val="a3"/>
        <w:ind w:right="105" w:firstLine="0"/>
        <w:rPr>
          <w:lang w:val="ru-RU"/>
        </w:rPr>
      </w:pPr>
      <w:r w:rsidRPr="00803AD2">
        <w:rPr>
          <w:lang w:val="ru-RU"/>
        </w:rPr>
        <w:t>Разложение натурального числа на простые множители. Деление с</w:t>
      </w:r>
      <w:r w:rsidRPr="00803AD2">
        <w:rPr>
          <w:spacing w:val="-27"/>
          <w:lang w:val="ru-RU"/>
        </w:rPr>
        <w:t xml:space="preserve"> </w:t>
      </w:r>
      <w:r w:rsidRPr="00803AD2">
        <w:rPr>
          <w:lang w:val="ru-RU"/>
        </w:rPr>
        <w:t>остатком.</w:t>
      </w:r>
    </w:p>
    <w:p w:rsidR="006D5497" w:rsidRPr="00803AD2" w:rsidRDefault="00803AD2">
      <w:pPr>
        <w:pStyle w:val="a3"/>
        <w:ind w:right="107" w:firstLine="707"/>
        <w:jc w:val="both"/>
        <w:rPr>
          <w:lang w:val="ru-RU"/>
        </w:rPr>
      </w:pPr>
      <w:r w:rsidRPr="00803AD2">
        <w:rPr>
          <w:b/>
          <w:lang w:val="ru-RU"/>
        </w:rPr>
        <w:t xml:space="preserve">Дроби. </w:t>
      </w:r>
      <w:r w:rsidRPr="00803AD2">
        <w:rPr>
          <w:lang w:val="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w:t>
      </w:r>
      <w:r w:rsidRPr="00803AD2">
        <w:rPr>
          <w:spacing w:val="-8"/>
          <w:lang w:val="ru-RU"/>
        </w:rPr>
        <w:t xml:space="preserve"> </w:t>
      </w:r>
      <w:r w:rsidRPr="00803AD2">
        <w:rPr>
          <w:lang w:val="ru-RU"/>
        </w:rPr>
        <w:t>части.</w:t>
      </w:r>
    </w:p>
    <w:p w:rsidR="006D5497" w:rsidRPr="00803AD2" w:rsidRDefault="00803AD2">
      <w:pPr>
        <w:pStyle w:val="a3"/>
        <w:ind w:right="113" w:firstLine="707"/>
        <w:jc w:val="both"/>
        <w:rPr>
          <w:lang w:val="ru-RU"/>
        </w:rPr>
      </w:pPr>
      <w:r w:rsidRPr="00803AD2">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w:t>
      </w:r>
      <w:r w:rsidRPr="00803AD2">
        <w:rPr>
          <w:spacing w:val="-13"/>
          <w:lang w:val="ru-RU"/>
        </w:rPr>
        <w:t xml:space="preserve"> </w:t>
      </w:r>
      <w:r w:rsidRPr="00803AD2">
        <w:rPr>
          <w:lang w:val="ru-RU"/>
        </w:rPr>
        <w:t>десятичной.</w:t>
      </w:r>
    </w:p>
    <w:p w:rsidR="006D5497" w:rsidRPr="00803AD2" w:rsidRDefault="00803AD2">
      <w:pPr>
        <w:pStyle w:val="a3"/>
        <w:ind w:right="112" w:firstLine="707"/>
        <w:jc w:val="both"/>
        <w:rPr>
          <w:lang w:val="ru-RU"/>
        </w:rPr>
      </w:pPr>
      <w:r w:rsidRPr="00803AD2">
        <w:rPr>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6D5497" w:rsidRPr="00803AD2" w:rsidRDefault="00803AD2">
      <w:pPr>
        <w:pStyle w:val="a3"/>
        <w:ind w:left="810" w:right="1931" w:firstLine="0"/>
        <w:rPr>
          <w:lang w:val="ru-RU"/>
        </w:rPr>
      </w:pPr>
      <w:r w:rsidRPr="00803AD2">
        <w:rPr>
          <w:lang w:val="ru-RU"/>
        </w:rPr>
        <w:t>Решение текстовых задач арифметическими</w:t>
      </w:r>
      <w:r w:rsidRPr="00803AD2">
        <w:rPr>
          <w:spacing w:val="-19"/>
          <w:lang w:val="ru-RU"/>
        </w:rPr>
        <w:t xml:space="preserve"> </w:t>
      </w:r>
      <w:r w:rsidRPr="00803AD2">
        <w:rPr>
          <w:lang w:val="ru-RU"/>
        </w:rPr>
        <w:t>способами.</w:t>
      </w:r>
    </w:p>
    <w:p w:rsidR="006D5497" w:rsidRPr="00803AD2" w:rsidRDefault="00803AD2">
      <w:pPr>
        <w:pStyle w:val="a3"/>
        <w:ind w:right="106" w:firstLine="707"/>
        <w:jc w:val="both"/>
        <w:rPr>
          <w:lang w:val="ru-RU"/>
        </w:rPr>
      </w:pPr>
      <w:r w:rsidRPr="00803AD2">
        <w:rPr>
          <w:rFonts w:cs="Times New Roman"/>
          <w:b/>
          <w:bCs/>
          <w:lang w:val="ru-RU"/>
        </w:rPr>
        <w:t xml:space="preserve">Рациональные числа. </w:t>
      </w:r>
      <w:r w:rsidRPr="00803AD2">
        <w:rPr>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Pr>
          <w:rFonts w:cs="Times New Roman"/>
          <w:i/>
        </w:rPr>
        <w:t>m</w:t>
      </w:r>
      <w:r w:rsidRPr="00803AD2">
        <w:rPr>
          <w:rFonts w:cs="Times New Roman"/>
          <w:i/>
          <w:lang w:val="ru-RU"/>
        </w:rPr>
        <w:t>/</w:t>
      </w:r>
      <w:r>
        <w:rPr>
          <w:rFonts w:cs="Times New Roman"/>
          <w:i/>
        </w:rPr>
        <w:t>n</w:t>
      </w:r>
      <w:r w:rsidRPr="00803AD2">
        <w:rPr>
          <w:rFonts w:cs="Times New Roman"/>
          <w:lang w:val="ru-RU"/>
        </w:rPr>
        <w:t xml:space="preserve">, </w:t>
      </w:r>
      <w:r w:rsidRPr="00803AD2">
        <w:rPr>
          <w:lang w:val="ru-RU"/>
        </w:rPr>
        <w:t xml:space="preserve">где </w:t>
      </w:r>
      <w:r w:rsidRPr="00803AD2">
        <w:rPr>
          <w:rFonts w:cs="Times New Roman"/>
          <w:i/>
          <w:lang w:val="ru-RU"/>
        </w:rPr>
        <w:t xml:space="preserve">т </w:t>
      </w:r>
      <w:r w:rsidRPr="00803AD2">
        <w:rPr>
          <w:lang w:val="ru-RU"/>
        </w:rPr>
        <w:t xml:space="preserve">— целое число, а </w:t>
      </w:r>
      <w:r>
        <w:rPr>
          <w:rFonts w:cs="Times New Roman"/>
          <w:i/>
        </w:rPr>
        <w:t>n</w:t>
      </w:r>
      <w:r w:rsidRPr="00803AD2">
        <w:rPr>
          <w:rFonts w:cs="Times New Roman"/>
          <w:i/>
          <w:lang w:val="ru-RU"/>
        </w:rPr>
        <w:t xml:space="preserve"> — </w:t>
      </w:r>
      <w:r w:rsidRPr="00803AD2">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w:t>
      </w:r>
      <w:r w:rsidRPr="00803AD2">
        <w:rPr>
          <w:spacing w:val="-17"/>
          <w:lang w:val="ru-RU"/>
        </w:rPr>
        <w:t xml:space="preserve"> </w:t>
      </w:r>
      <w:r w:rsidRPr="00803AD2">
        <w:rPr>
          <w:lang w:val="ru-RU"/>
        </w:rPr>
        <w:t>показателем.</w:t>
      </w:r>
    </w:p>
    <w:p w:rsidR="006D5497" w:rsidRPr="00803AD2" w:rsidRDefault="00803AD2">
      <w:pPr>
        <w:ind w:left="810" w:right="105"/>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Действительные числа. </w:t>
      </w:r>
      <w:r w:rsidRPr="00803AD2">
        <w:rPr>
          <w:rFonts w:ascii="Times New Roman" w:hAnsi="Times New Roman"/>
          <w:sz w:val="24"/>
          <w:lang w:val="ru-RU"/>
        </w:rPr>
        <w:t>Квадратный корень из числа. Корень третьей</w:t>
      </w:r>
      <w:r w:rsidRPr="00803AD2">
        <w:rPr>
          <w:rFonts w:ascii="Times New Roman" w:hAnsi="Times New Roman"/>
          <w:spacing w:val="-23"/>
          <w:sz w:val="24"/>
          <w:lang w:val="ru-RU"/>
        </w:rPr>
        <w:t xml:space="preserve"> </w:t>
      </w:r>
      <w:r w:rsidRPr="00803AD2">
        <w:rPr>
          <w:rFonts w:ascii="Times New Roman" w:hAnsi="Times New Roman"/>
          <w:sz w:val="24"/>
          <w:lang w:val="ru-RU"/>
        </w:rPr>
        <w:t>степени.</w:t>
      </w:r>
    </w:p>
    <w:p w:rsidR="006D5497" w:rsidRPr="00803AD2" w:rsidRDefault="006D5497">
      <w:pPr>
        <w:spacing w:before="10"/>
        <w:rPr>
          <w:rFonts w:ascii="Times New Roman" w:eastAsia="Times New Roman" w:hAnsi="Times New Roman" w:cs="Times New Roman"/>
          <w:sz w:val="9"/>
          <w:szCs w:val="9"/>
          <w:lang w:val="ru-RU"/>
        </w:rPr>
      </w:pPr>
    </w:p>
    <w:p w:rsidR="006D5497" w:rsidRPr="00803AD2" w:rsidRDefault="00587F06">
      <w:pPr>
        <w:pStyle w:val="a3"/>
        <w:tabs>
          <w:tab w:val="left" w:pos="1984"/>
          <w:tab w:val="left" w:pos="2529"/>
          <w:tab w:val="left" w:pos="4546"/>
          <w:tab w:val="left" w:pos="5489"/>
          <w:tab w:val="left" w:pos="7726"/>
          <w:tab w:val="left" w:pos="9327"/>
        </w:tabs>
        <w:spacing w:before="69"/>
        <w:ind w:left="810" w:firstLine="0"/>
        <w:rPr>
          <w:lang w:val="ru-RU"/>
        </w:rPr>
      </w:pPr>
      <w:r>
        <w:rPr>
          <w:noProof/>
          <w:lang w:val="ru-RU" w:eastAsia="ru-RU"/>
        </w:rPr>
        <mc:AlternateContent>
          <mc:Choice Requires="wpg">
            <w:drawing>
              <wp:anchor distT="0" distB="0" distL="114300" distR="114300" simplePos="0" relativeHeight="502924112" behindDoc="1" locked="0" layoutInCell="1" allowOverlap="1">
                <wp:simplePos x="0" y="0"/>
                <wp:positionH relativeFrom="page">
                  <wp:posOffset>6507480</wp:posOffset>
                </wp:positionH>
                <wp:positionV relativeFrom="paragraph">
                  <wp:posOffset>-43180</wp:posOffset>
                </wp:positionV>
                <wp:extent cx="216535" cy="212725"/>
                <wp:effectExtent l="1905" t="4445" r="635" b="1905"/>
                <wp:wrapNone/>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2725"/>
                          <a:chOff x="10248" y="-68"/>
                          <a:chExt cx="341" cy="335"/>
                        </a:xfrm>
                      </wpg:grpSpPr>
                      <pic:pic xmlns:pic="http://schemas.openxmlformats.org/drawingml/2006/picture">
                        <pic:nvPicPr>
                          <pic:cNvPr id="336" name="Picture 2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248" y="-68"/>
                            <a:ext cx="3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Text Box 276"/>
                        <wps:cNvSpPr txBox="1">
                          <a:spLocks noChangeArrowheads="1"/>
                        </wps:cNvSpPr>
                        <wps:spPr bwMode="auto">
                          <a:xfrm>
                            <a:off x="10248" y="-68"/>
                            <a:ext cx="3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before="18" w:line="317" w:lineRule="exact"/>
                                <w:ind w:left="183"/>
                                <w:rPr>
                                  <w:rFonts w:ascii="Times New Roman" w:eastAsia="Times New Roman" w:hAnsi="Times New Roman" w:cs="Times New Roman"/>
                                  <w:sz w:val="28"/>
                                  <w:szCs w:val="28"/>
                                </w:rPr>
                              </w:pPr>
                              <w:r>
                                <w:rPr>
                                  <w:rFonts w:ascii="Times New Roman"/>
                                  <w:w w:val="99"/>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left:0;text-align:left;margin-left:512.4pt;margin-top:-3.4pt;width:17.05pt;height:16.75pt;z-index:-392368;mso-position-horizontal-relative:page" coordorigin="10248,-68" coordsize="34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7" type="#_x0000_t75" style="position:absolute;left:10248;top:-68;width:34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h2QfEAAAA3AAAAA8AAABkcnMvZG93bnJldi54bWxEj81qwzAQhO+FvIPYQm61nBpM41oJJVAI&#10;oYfUbaDHxVr/EGtlJCV23z4KFHocZuYbptzOZhBXcr63rGCVpCCIa6t7bhV8f70/vYDwAVnjYJkU&#10;/JKH7WbxUGKh7cSfdK1CKyKEfYEKuhDGQkpfd2TQJ3Ykjl5jncEQpWuldjhFuBnkc5rm0mDPcaHD&#10;kXYd1efqYhR8/Lh6Zd15PXGDeDwd2blDptTycX57BRFoDv/hv/ZeK8iyHO5n4h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h2QfEAAAA3AAAAA8AAAAAAAAAAAAAAAAA&#10;nwIAAGRycy9kb3ducmV2LnhtbFBLBQYAAAAABAAEAPcAAACQAwAAAAA=&#10;">
                  <v:imagedata r:id="rId67" o:title=""/>
                </v:shape>
                <v:shapetype id="_x0000_t202" coordsize="21600,21600" o:spt="202" path="m,l,21600r21600,l21600,xe">
                  <v:stroke joinstyle="miter"/>
                  <v:path gradientshapeok="t" o:connecttype="rect"/>
                </v:shapetype>
                <v:shape id="Text Box 276" o:spid="_x0000_s1028" type="#_x0000_t202" style="position:absolute;left:10248;top:-68;width:34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074B24" w:rsidRDefault="00074B24">
                        <w:pPr>
                          <w:spacing w:before="18" w:line="317" w:lineRule="exact"/>
                          <w:ind w:left="183"/>
                          <w:rPr>
                            <w:rFonts w:ascii="Times New Roman" w:eastAsia="Times New Roman" w:hAnsi="Times New Roman" w:cs="Times New Roman"/>
                            <w:sz w:val="28"/>
                            <w:szCs w:val="28"/>
                          </w:rPr>
                        </w:pPr>
                        <w:r>
                          <w:rPr>
                            <w:rFonts w:ascii="Times New Roman"/>
                            <w:w w:val="99"/>
                            <w:sz w:val="28"/>
                          </w:rPr>
                          <w:t>2</w:t>
                        </w:r>
                      </w:p>
                    </w:txbxContent>
                  </v:textbox>
                </v:shape>
                <w10:wrap anchorx="page"/>
              </v:group>
            </w:pict>
          </mc:Fallback>
        </mc:AlternateContent>
      </w:r>
      <w:r w:rsidR="00803AD2" w:rsidRPr="00803AD2">
        <w:rPr>
          <w:lang w:val="ru-RU"/>
        </w:rPr>
        <w:t>Понятие</w:t>
      </w:r>
      <w:r w:rsidR="00803AD2" w:rsidRPr="00803AD2">
        <w:rPr>
          <w:lang w:val="ru-RU"/>
        </w:rPr>
        <w:tab/>
        <w:t>об</w:t>
      </w:r>
      <w:r w:rsidR="00803AD2" w:rsidRPr="00803AD2">
        <w:rPr>
          <w:lang w:val="ru-RU"/>
        </w:rPr>
        <w:tab/>
        <w:t>иррациональном</w:t>
      </w:r>
      <w:r w:rsidR="00803AD2" w:rsidRPr="00803AD2">
        <w:rPr>
          <w:lang w:val="ru-RU"/>
        </w:rPr>
        <w:tab/>
        <w:t>числе.</w:t>
      </w:r>
      <w:r w:rsidR="00803AD2" w:rsidRPr="00803AD2">
        <w:rPr>
          <w:lang w:val="ru-RU"/>
        </w:rPr>
        <w:tab/>
        <w:t>Иррациональность</w:t>
      </w:r>
      <w:r w:rsidR="00803AD2" w:rsidRPr="00803AD2">
        <w:rPr>
          <w:lang w:val="ru-RU"/>
        </w:rPr>
        <w:tab/>
        <w:t>числа</w:t>
      </w:r>
      <w:r w:rsidR="00803AD2" w:rsidRPr="00803AD2">
        <w:rPr>
          <w:lang w:val="ru-RU"/>
        </w:rPr>
        <w:tab/>
        <w:t>и</w:t>
      </w:r>
    </w:p>
    <w:p w:rsidR="006D5497" w:rsidRPr="00803AD2" w:rsidRDefault="00803AD2">
      <w:pPr>
        <w:pStyle w:val="a3"/>
        <w:tabs>
          <w:tab w:val="left" w:pos="2209"/>
          <w:tab w:val="left" w:pos="3392"/>
          <w:tab w:val="left" w:pos="3845"/>
          <w:tab w:val="left" w:pos="5224"/>
          <w:tab w:val="left" w:pos="6503"/>
          <w:tab w:val="left" w:pos="8064"/>
        </w:tabs>
        <w:ind w:right="111" w:firstLine="0"/>
        <w:rPr>
          <w:lang w:val="ru-RU"/>
        </w:rPr>
      </w:pPr>
      <w:r w:rsidRPr="00803AD2">
        <w:rPr>
          <w:lang w:val="ru-RU"/>
        </w:rPr>
        <w:t>несоизмеримость</w:t>
      </w:r>
      <w:r w:rsidRPr="00803AD2">
        <w:rPr>
          <w:lang w:val="ru-RU"/>
        </w:rPr>
        <w:tab/>
        <w:t>стороны</w:t>
      </w:r>
      <w:r w:rsidRPr="00803AD2">
        <w:rPr>
          <w:lang w:val="ru-RU"/>
        </w:rPr>
        <w:tab/>
        <w:t>и</w:t>
      </w:r>
      <w:r w:rsidRPr="00803AD2">
        <w:rPr>
          <w:lang w:val="ru-RU"/>
        </w:rPr>
        <w:tab/>
        <w:t>диагонали</w:t>
      </w:r>
      <w:r w:rsidRPr="00803AD2">
        <w:rPr>
          <w:lang w:val="ru-RU"/>
        </w:rPr>
        <w:tab/>
        <w:t>квадрата.</w:t>
      </w:r>
      <w:r w:rsidRPr="00803AD2">
        <w:rPr>
          <w:lang w:val="ru-RU"/>
        </w:rPr>
        <w:tab/>
        <w:t>Десятичные</w:t>
      </w:r>
      <w:r w:rsidRPr="00803AD2">
        <w:rPr>
          <w:lang w:val="ru-RU"/>
        </w:rPr>
        <w:tab/>
        <w:t>приближения иррациональных</w:t>
      </w:r>
      <w:r w:rsidRPr="00803AD2">
        <w:rPr>
          <w:spacing w:val="-10"/>
          <w:lang w:val="ru-RU"/>
        </w:rPr>
        <w:t xml:space="preserve"> </w:t>
      </w:r>
      <w:r w:rsidRPr="00803AD2">
        <w:rPr>
          <w:lang w:val="ru-RU"/>
        </w:rPr>
        <w:t>чисел.</w:t>
      </w:r>
    </w:p>
    <w:p w:rsidR="006D5497" w:rsidRPr="00803AD2" w:rsidRDefault="00803AD2">
      <w:pPr>
        <w:pStyle w:val="a3"/>
        <w:tabs>
          <w:tab w:val="left" w:pos="2270"/>
          <w:tab w:val="left" w:pos="4217"/>
          <w:tab w:val="left" w:pos="5148"/>
          <w:tab w:val="left" w:pos="6925"/>
          <w:tab w:val="left" w:pos="8870"/>
        </w:tabs>
        <w:ind w:right="113" w:firstLine="707"/>
        <w:rPr>
          <w:lang w:val="ru-RU"/>
        </w:rPr>
      </w:pPr>
      <w:r w:rsidRPr="00803AD2">
        <w:rPr>
          <w:lang w:val="ru-RU"/>
        </w:rPr>
        <w:t>Множество</w:t>
      </w:r>
      <w:r w:rsidRPr="00803AD2">
        <w:rPr>
          <w:lang w:val="ru-RU"/>
        </w:rPr>
        <w:tab/>
        <w:t>действительных</w:t>
      </w:r>
      <w:r w:rsidRPr="00803AD2">
        <w:rPr>
          <w:lang w:val="ru-RU"/>
        </w:rPr>
        <w:tab/>
        <w:t>чисел;</w:t>
      </w:r>
      <w:r w:rsidRPr="00803AD2">
        <w:rPr>
          <w:lang w:val="ru-RU"/>
        </w:rPr>
        <w:tab/>
        <w:t>представление</w:t>
      </w:r>
      <w:r w:rsidRPr="00803AD2">
        <w:rPr>
          <w:lang w:val="ru-RU"/>
        </w:rPr>
        <w:tab/>
        <w:t>действительных</w:t>
      </w:r>
      <w:r w:rsidRPr="00803AD2">
        <w:rPr>
          <w:lang w:val="ru-RU"/>
        </w:rPr>
        <w:tab/>
        <w:t>чисел бесконечными десятичными дробями. Сравнение действительных</w:t>
      </w:r>
      <w:r w:rsidRPr="00803AD2">
        <w:rPr>
          <w:spacing w:val="-24"/>
          <w:lang w:val="ru-RU"/>
        </w:rPr>
        <w:t xml:space="preserve"> </w:t>
      </w:r>
      <w:r w:rsidRPr="00803AD2">
        <w:rPr>
          <w:lang w:val="ru-RU"/>
        </w:rPr>
        <w:t>чисел.</w:t>
      </w:r>
    </w:p>
    <w:p w:rsidR="006D5497" w:rsidRPr="00803AD2" w:rsidRDefault="00803AD2">
      <w:pPr>
        <w:pStyle w:val="a3"/>
        <w:tabs>
          <w:tab w:val="left" w:pos="2488"/>
          <w:tab w:val="left" w:pos="3498"/>
          <w:tab w:val="left" w:pos="5093"/>
          <w:tab w:val="left" w:pos="5897"/>
          <w:tab w:val="left" w:pos="6969"/>
          <w:tab w:val="left" w:pos="8632"/>
        </w:tabs>
        <w:spacing w:line="274" w:lineRule="exact"/>
        <w:ind w:left="810" w:firstLine="0"/>
        <w:rPr>
          <w:lang w:val="ru-RU"/>
        </w:rPr>
      </w:pPr>
      <w:r w:rsidRPr="00803AD2">
        <w:rPr>
          <w:lang w:val="ru-RU"/>
        </w:rPr>
        <w:t>Координатная</w:t>
      </w:r>
      <w:r w:rsidRPr="00803AD2">
        <w:rPr>
          <w:lang w:val="ru-RU"/>
        </w:rPr>
        <w:tab/>
        <w:t>прямая.</w:t>
      </w:r>
      <w:r w:rsidRPr="00803AD2">
        <w:rPr>
          <w:lang w:val="ru-RU"/>
        </w:rPr>
        <w:tab/>
        <w:t>Изображение</w:t>
      </w:r>
      <w:r w:rsidRPr="00803AD2">
        <w:rPr>
          <w:lang w:val="ru-RU"/>
        </w:rPr>
        <w:tab/>
        <w:t>чисел</w:t>
      </w:r>
      <w:r w:rsidRPr="00803AD2">
        <w:rPr>
          <w:lang w:val="ru-RU"/>
        </w:rPr>
        <w:tab/>
        <w:t>точками</w:t>
      </w:r>
      <w:r w:rsidRPr="00803AD2">
        <w:rPr>
          <w:lang w:val="ru-RU"/>
        </w:rPr>
        <w:tab/>
        <w:t>координатной</w:t>
      </w:r>
      <w:r w:rsidRPr="00803AD2">
        <w:rPr>
          <w:lang w:val="ru-RU"/>
        </w:rPr>
        <w:tab/>
        <w:t>прямой.</w:t>
      </w:r>
    </w:p>
    <w:p w:rsidR="006D5497" w:rsidRPr="00803AD2" w:rsidRDefault="00803AD2">
      <w:pPr>
        <w:pStyle w:val="a3"/>
        <w:ind w:right="1931" w:firstLine="0"/>
        <w:rPr>
          <w:lang w:val="ru-RU"/>
        </w:rPr>
      </w:pPr>
      <w:r w:rsidRPr="00803AD2">
        <w:rPr>
          <w:lang w:val="ru-RU"/>
        </w:rPr>
        <w:t>Числовые</w:t>
      </w:r>
      <w:r w:rsidRPr="00803AD2">
        <w:rPr>
          <w:spacing w:val="-6"/>
          <w:lang w:val="ru-RU"/>
        </w:rPr>
        <w:t xml:space="preserve"> </w:t>
      </w:r>
      <w:r w:rsidRPr="00803AD2">
        <w:rPr>
          <w:lang w:val="ru-RU"/>
        </w:rPr>
        <w:t>промежутки.</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2" w:firstLine="707"/>
        <w:jc w:val="both"/>
        <w:rPr>
          <w:lang w:val="ru-RU"/>
        </w:rPr>
      </w:pPr>
      <w:r w:rsidRPr="00803AD2">
        <w:rPr>
          <w:rFonts w:cs="Times New Roman"/>
          <w:b/>
          <w:bCs/>
          <w:lang w:val="ru-RU"/>
        </w:rPr>
        <w:lastRenderedPageBreak/>
        <w:t xml:space="preserve">Измерения, приближения, оценки. </w:t>
      </w:r>
      <w:r w:rsidRPr="00803AD2">
        <w:rPr>
          <w:lang w:val="ru-RU"/>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w:t>
      </w:r>
      <w:r w:rsidRPr="00803AD2">
        <w:rPr>
          <w:spacing w:val="-18"/>
          <w:lang w:val="ru-RU"/>
        </w:rPr>
        <w:t xml:space="preserve"> </w:t>
      </w:r>
      <w:r w:rsidRPr="00803AD2">
        <w:rPr>
          <w:lang w:val="ru-RU"/>
        </w:rPr>
        <w:t>числа.</w:t>
      </w:r>
    </w:p>
    <w:p w:rsidR="006D5497" w:rsidRPr="00803AD2" w:rsidRDefault="00803AD2">
      <w:pPr>
        <w:pStyle w:val="a3"/>
        <w:ind w:right="112" w:firstLine="707"/>
        <w:jc w:val="both"/>
        <w:rPr>
          <w:lang w:val="ru-RU"/>
        </w:rPr>
      </w:pPr>
      <w:r w:rsidRPr="00803AD2">
        <w:rPr>
          <w:lang w:val="ru-RU"/>
        </w:rPr>
        <w:t>Приближённое значение величины, точность приближения. Округление натуральных чисел и десятичных дробей. Прикидка и оценка результатов</w:t>
      </w:r>
      <w:r w:rsidRPr="00803AD2">
        <w:rPr>
          <w:spacing w:val="-30"/>
          <w:lang w:val="ru-RU"/>
        </w:rPr>
        <w:t xml:space="preserve"> </w:t>
      </w:r>
      <w:r w:rsidRPr="00803AD2">
        <w:rPr>
          <w:lang w:val="ru-RU"/>
        </w:rPr>
        <w:t>вычислений.</w:t>
      </w:r>
    </w:p>
    <w:p w:rsidR="006D5497" w:rsidRPr="00803AD2" w:rsidRDefault="00803AD2">
      <w:pPr>
        <w:pStyle w:val="a3"/>
        <w:ind w:right="111" w:firstLine="707"/>
        <w:jc w:val="both"/>
        <w:rPr>
          <w:lang w:val="ru-RU"/>
        </w:rPr>
      </w:pPr>
      <w:r w:rsidRPr="00803AD2">
        <w:rPr>
          <w:b/>
          <w:lang w:val="ru-RU"/>
        </w:rPr>
        <w:t xml:space="preserve">Алгебраические выражения. </w:t>
      </w:r>
      <w:r w:rsidRPr="00803AD2">
        <w:rPr>
          <w:lang w:val="ru-RU"/>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w:t>
      </w:r>
      <w:r w:rsidRPr="00803AD2">
        <w:rPr>
          <w:spacing w:val="-24"/>
          <w:lang w:val="ru-RU"/>
        </w:rPr>
        <w:t xml:space="preserve"> </w:t>
      </w:r>
      <w:r w:rsidRPr="00803AD2">
        <w:rPr>
          <w:lang w:val="ru-RU"/>
        </w:rPr>
        <w:t>Тождество.</w:t>
      </w:r>
    </w:p>
    <w:p w:rsidR="006D5497" w:rsidRPr="00803AD2" w:rsidRDefault="00803AD2">
      <w:pPr>
        <w:pStyle w:val="a3"/>
        <w:ind w:right="111" w:firstLine="707"/>
        <w:jc w:val="both"/>
        <w:rPr>
          <w:lang w:val="ru-RU"/>
        </w:rPr>
      </w:pPr>
      <w:r w:rsidRPr="00803AD2">
        <w:rPr>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w:t>
      </w:r>
      <w:r w:rsidRPr="00803AD2">
        <w:rPr>
          <w:spacing w:val="-15"/>
          <w:lang w:val="ru-RU"/>
        </w:rPr>
        <w:t xml:space="preserve"> </w:t>
      </w:r>
      <w:r w:rsidRPr="00803AD2">
        <w:rPr>
          <w:lang w:val="ru-RU"/>
        </w:rPr>
        <w:t>множители.</w:t>
      </w:r>
    </w:p>
    <w:p w:rsidR="006D5497" w:rsidRPr="00803AD2" w:rsidRDefault="00803AD2">
      <w:pPr>
        <w:pStyle w:val="a3"/>
        <w:ind w:right="104" w:firstLine="707"/>
        <w:jc w:val="both"/>
        <w:rPr>
          <w:lang w:val="ru-RU"/>
        </w:rPr>
      </w:pPr>
      <w:r w:rsidRPr="00803AD2">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w:t>
      </w:r>
      <w:r w:rsidRPr="00803AD2">
        <w:rPr>
          <w:spacing w:val="-4"/>
          <w:lang w:val="ru-RU"/>
        </w:rPr>
        <w:t xml:space="preserve"> </w:t>
      </w:r>
      <w:r w:rsidRPr="00803AD2">
        <w:rPr>
          <w:lang w:val="ru-RU"/>
        </w:rPr>
        <w:t>свойства.</w:t>
      </w:r>
    </w:p>
    <w:p w:rsidR="006D5497" w:rsidRPr="00803AD2" w:rsidRDefault="00803AD2">
      <w:pPr>
        <w:pStyle w:val="a3"/>
        <w:ind w:left="810" w:right="105" w:firstLine="0"/>
        <w:rPr>
          <w:lang w:val="ru-RU"/>
        </w:rPr>
      </w:pPr>
      <w:r w:rsidRPr="00803AD2">
        <w:rPr>
          <w:lang w:val="ru-RU"/>
        </w:rPr>
        <w:t>Рациональные выражения и их преобразования. Доказательство</w:t>
      </w:r>
      <w:r w:rsidRPr="00803AD2">
        <w:rPr>
          <w:spacing w:val="-26"/>
          <w:lang w:val="ru-RU"/>
        </w:rPr>
        <w:t xml:space="preserve"> </w:t>
      </w:r>
      <w:r w:rsidRPr="00803AD2">
        <w:rPr>
          <w:lang w:val="ru-RU"/>
        </w:rPr>
        <w:t>тождеств.</w:t>
      </w:r>
    </w:p>
    <w:p w:rsidR="006D5497" w:rsidRPr="00803AD2" w:rsidRDefault="00803AD2">
      <w:pPr>
        <w:pStyle w:val="a3"/>
        <w:ind w:right="115" w:firstLine="707"/>
        <w:jc w:val="both"/>
        <w:rPr>
          <w:lang w:val="ru-RU"/>
        </w:rPr>
      </w:pPr>
      <w:r w:rsidRPr="00803AD2">
        <w:rPr>
          <w:lang w:val="ru-RU"/>
        </w:rPr>
        <w:t>Квадратные корни. Свойства арифметических квадратных корней и их применение к преобразованию числовых выражений и</w:t>
      </w:r>
      <w:r w:rsidRPr="00803AD2">
        <w:rPr>
          <w:spacing w:val="-17"/>
          <w:lang w:val="ru-RU"/>
        </w:rPr>
        <w:t xml:space="preserve"> </w:t>
      </w:r>
      <w:r w:rsidRPr="00803AD2">
        <w:rPr>
          <w:lang w:val="ru-RU"/>
        </w:rPr>
        <w:t>вычислениям.</w:t>
      </w:r>
    </w:p>
    <w:p w:rsidR="006D5497" w:rsidRPr="00803AD2" w:rsidRDefault="00803AD2">
      <w:pPr>
        <w:pStyle w:val="a3"/>
        <w:ind w:right="110" w:firstLine="707"/>
        <w:jc w:val="both"/>
        <w:rPr>
          <w:lang w:val="ru-RU"/>
        </w:rPr>
      </w:pPr>
      <w:r w:rsidRPr="00803AD2">
        <w:rPr>
          <w:b/>
          <w:lang w:val="ru-RU"/>
        </w:rPr>
        <w:t xml:space="preserve">Уравнения. </w:t>
      </w:r>
      <w:r w:rsidRPr="00803AD2">
        <w:rPr>
          <w:lang w:val="ru-RU"/>
        </w:rPr>
        <w:t>Уравнение с одной переменной. Корень уравнения. Свойства числовых равенств. Равносильность</w:t>
      </w:r>
      <w:r w:rsidRPr="00803AD2">
        <w:rPr>
          <w:spacing w:val="-17"/>
          <w:lang w:val="ru-RU"/>
        </w:rPr>
        <w:t xml:space="preserve"> </w:t>
      </w:r>
      <w:r w:rsidRPr="00803AD2">
        <w:rPr>
          <w:lang w:val="ru-RU"/>
        </w:rPr>
        <w:t>уравнений.</w:t>
      </w:r>
    </w:p>
    <w:p w:rsidR="006D5497" w:rsidRPr="00803AD2" w:rsidRDefault="00803AD2">
      <w:pPr>
        <w:pStyle w:val="a3"/>
        <w:ind w:right="102" w:firstLine="707"/>
        <w:jc w:val="both"/>
        <w:rPr>
          <w:lang w:val="ru-RU"/>
        </w:rPr>
      </w:pPr>
      <w:r w:rsidRPr="00803AD2">
        <w:rPr>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 рациональных</w:t>
      </w:r>
      <w:r w:rsidRPr="00803AD2">
        <w:rPr>
          <w:spacing w:val="-9"/>
          <w:lang w:val="ru-RU"/>
        </w:rPr>
        <w:t xml:space="preserve"> </w:t>
      </w:r>
      <w:r w:rsidRPr="00803AD2">
        <w:rPr>
          <w:lang w:val="ru-RU"/>
        </w:rPr>
        <w:t>уравнений.</w:t>
      </w:r>
    </w:p>
    <w:p w:rsidR="006D5497" w:rsidRPr="00803AD2" w:rsidRDefault="00803AD2">
      <w:pPr>
        <w:pStyle w:val="a3"/>
        <w:ind w:right="116" w:firstLine="707"/>
        <w:jc w:val="both"/>
        <w:rPr>
          <w:lang w:val="ru-RU"/>
        </w:rPr>
      </w:pPr>
      <w:r w:rsidRPr="00803AD2">
        <w:rPr>
          <w:lang w:val="ru-RU"/>
        </w:rPr>
        <w:t>Уравнение с двумя переменными. Линейное уравнение с двумя переменными, примеры решения уравнений в целых</w:t>
      </w:r>
      <w:r w:rsidRPr="00803AD2">
        <w:rPr>
          <w:spacing w:val="-13"/>
          <w:lang w:val="ru-RU"/>
        </w:rPr>
        <w:t xml:space="preserve"> </w:t>
      </w:r>
      <w:r w:rsidRPr="00803AD2">
        <w:rPr>
          <w:lang w:val="ru-RU"/>
        </w:rPr>
        <w:t>числах.</w:t>
      </w:r>
    </w:p>
    <w:p w:rsidR="006D5497" w:rsidRPr="00803AD2" w:rsidRDefault="00803AD2">
      <w:pPr>
        <w:pStyle w:val="a3"/>
        <w:ind w:right="112" w:firstLine="707"/>
        <w:jc w:val="both"/>
        <w:rPr>
          <w:lang w:val="ru-RU"/>
        </w:rPr>
      </w:pPr>
      <w:r w:rsidRPr="00803AD2">
        <w:rPr>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w:t>
      </w:r>
      <w:r w:rsidRPr="00803AD2">
        <w:rPr>
          <w:spacing w:val="-26"/>
          <w:lang w:val="ru-RU"/>
        </w:rPr>
        <w:t xml:space="preserve"> </w:t>
      </w:r>
      <w:r w:rsidRPr="00803AD2">
        <w:rPr>
          <w:lang w:val="ru-RU"/>
        </w:rPr>
        <w:t>переменными.</w:t>
      </w:r>
    </w:p>
    <w:p w:rsidR="006D5497" w:rsidRPr="00803AD2" w:rsidRDefault="00803AD2">
      <w:pPr>
        <w:pStyle w:val="a3"/>
        <w:ind w:left="810" w:right="1931" w:firstLine="0"/>
        <w:rPr>
          <w:lang w:val="ru-RU"/>
        </w:rPr>
      </w:pPr>
      <w:r w:rsidRPr="00803AD2">
        <w:rPr>
          <w:lang w:val="ru-RU"/>
        </w:rPr>
        <w:t>Решение текстовых задач алгебраическим</w:t>
      </w:r>
      <w:r w:rsidRPr="00803AD2">
        <w:rPr>
          <w:spacing w:val="-11"/>
          <w:lang w:val="ru-RU"/>
        </w:rPr>
        <w:t xml:space="preserve"> </w:t>
      </w:r>
      <w:r w:rsidRPr="00803AD2">
        <w:rPr>
          <w:lang w:val="ru-RU"/>
        </w:rPr>
        <w:t>способом.</w:t>
      </w:r>
    </w:p>
    <w:p w:rsidR="006D5497" w:rsidRPr="00803AD2" w:rsidRDefault="00803AD2">
      <w:pPr>
        <w:pStyle w:val="a3"/>
        <w:ind w:right="112" w:firstLine="707"/>
        <w:jc w:val="both"/>
        <w:rPr>
          <w:lang w:val="ru-RU"/>
        </w:rPr>
      </w:pPr>
      <w:r w:rsidRPr="00803AD2">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w:t>
      </w:r>
      <w:r w:rsidRPr="00803AD2">
        <w:rPr>
          <w:spacing w:val="-13"/>
          <w:lang w:val="ru-RU"/>
        </w:rPr>
        <w:t xml:space="preserve"> </w:t>
      </w:r>
      <w:r w:rsidRPr="00803AD2">
        <w:rPr>
          <w:lang w:val="ru-RU"/>
        </w:rPr>
        <w:t>переменными.</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Неравенства. </w:t>
      </w:r>
      <w:r w:rsidRPr="00803AD2">
        <w:rPr>
          <w:rFonts w:ascii="Times New Roman" w:hAnsi="Times New Roman"/>
          <w:sz w:val="24"/>
          <w:lang w:val="ru-RU"/>
        </w:rPr>
        <w:t>Числовые неравенства и их</w:t>
      </w:r>
      <w:r w:rsidRPr="00803AD2">
        <w:rPr>
          <w:rFonts w:ascii="Times New Roman" w:hAnsi="Times New Roman"/>
          <w:spacing w:val="-11"/>
          <w:sz w:val="24"/>
          <w:lang w:val="ru-RU"/>
        </w:rPr>
        <w:t xml:space="preserve"> </w:t>
      </w:r>
      <w:r w:rsidRPr="00803AD2">
        <w:rPr>
          <w:rFonts w:ascii="Times New Roman" w:hAnsi="Times New Roman"/>
          <w:sz w:val="24"/>
          <w:lang w:val="ru-RU"/>
        </w:rPr>
        <w:t>свойства.</w:t>
      </w:r>
    </w:p>
    <w:p w:rsidR="006D5497" w:rsidRPr="00803AD2" w:rsidRDefault="00803AD2">
      <w:pPr>
        <w:pStyle w:val="a3"/>
        <w:ind w:right="108" w:firstLine="707"/>
        <w:jc w:val="both"/>
        <w:rPr>
          <w:lang w:val="ru-RU"/>
        </w:rPr>
      </w:pPr>
      <w:r w:rsidRPr="00803AD2">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D5497" w:rsidRPr="00803AD2" w:rsidRDefault="00803AD2">
      <w:pPr>
        <w:pStyle w:val="a3"/>
        <w:ind w:right="106" w:firstLine="707"/>
        <w:jc w:val="both"/>
        <w:rPr>
          <w:lang w:val="ru-RU"/>
        </w:rPr>
      </w:pPr>
      <w:r w:rsidRPr="00803AD2">
        <w:rPr>
          <w:b/>
          <w:lang w:val="ru-RU"/>
        </w:rPr>
        <w:t xml:space="preserve">Функции. </w:t>
      </w:r>
      <w:r w:rsidRPr="00803AD2">
        <w:rPr>
          <w:lang w:val="ru-RU"/>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w:t>
      </w:r>
      <w:r w:rsidRPr="00803AD2">
        <w:rPr>
          <w:spacing w:val="-7"/>
          <w:lang w:val="ru-RU"/>
        </w:rPr>
        <w:t xml:space="preserve"> </w:t>
      </w:r>
      <w:r w:rsidRPr="00803AD2">
        <w:rPr>
          <w:lang w:val="ru-RU"/>
        </w:rPr>
        <w:t>процессы.</w:t>
      </w:r>
    </w:p>
    <w:p w:rsidR="006D5497" w:rsidRPr="00803AD2" w:rsidRDefault="00803AD2">
      <w:pPr>
        <w:pStyle w:val="a3"/>
        <w:ind w:right="104" w:firstLine="707"/>
        <w:jc w:val="both"/>
        <w:rPr>
          <w:lang w:val="ru-RU"/>
        </w:rPr>
      </w:pPr>
      <w:r w:rsidRPr="00803AD2">
        <w:rPr>
          <w:b/>
          <w:lang w:val="ru-RU"/>
        </w:rPr>
        <w:t xml:space="preserve">Числовые функции. </w:t>
      </w:r>
      <w:r w:rsidRPr="00803AD2">
        <w:rPr>
          <w:lang w:val="ru-RU"/>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w:t>
      </w:r>
      <w:r w:rsidRPr="00803AD2">
        <w:rPr>
          <w:spacing w:val="58"/>
          <w:lang w:val="ru-RU"/>
        </w:rPr>
        <w:t xml:space="preserve"> </w:t>
      </w:r>
      <w:r w:rsidRPr="00803AD2">
        <w:rPr>
          <w:lang w:val="ru-RU"/>
        </w:rPr>
        <w:t>функция,</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587F06">
      <w:pPr>
        <w:pStyle w:val="a3"/>
        <w:spacing w:before="46"/>
        <w:ind w:right="105" w:firstLine="0"/>
        <w:rPr>
          <w:lang w:val="ru-RU"/>
        </w:rPr>
      </w:pPr>
      <w:r>
        <w:rPr>
          <w:noProof/>
          <w:lang w:val="ru-RU" w:eastAsia="ru-RU"/>
        </w:rPr>
        <w:lastRenderedPageBreak/>
        <mc:AlternateContent>
          <mc:Choice Requires="wpg">
            <w:drawing>
              <wp:anchor distT="0" distB="0" distL="114300" distR="114300" simplePos="0" relativeHeight="502924160" behindDoc="1" locked="0" layoutInCell="1" allowOverlap="1">
                <wp:simplePos x="0" y="0"/>
                <wp:positionH relativeFrom="page">
                  <wp:posOffset>4043680</wp:posOffset>
                </wp:positionH>
                <wp:positionV relativeFrom="paragraph">
                  <wp:posOffset>247015</wp:posOffset>
                </wp:positionV>
                <wp:extent cx="222250" cy="212090"/>
                <wp:effectExtent l="0" t="0" r="1270" b="0"/>
                <wp:wrapNone/>
                <wp:docPr id="33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212090"/>
                          <a:chOff x="6368" y="389"/>
                          <a:chExt cx="350" cy="334"/>
                        </a:xfrm>
                      </wpg:grpSpPr>
                      <pic:pic xmlns:pic="http://schemas.openxmlformats.org/drawingml/2006/picture">
                        <pic:nvPicPr>
                          <pic:cNvPr id="333" name="Picture 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68" y="389"/>
                            <a:ext cx="35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Text Box 273"/>
                        <wps:cNvSpPr txBox="1">
                          <a:spLocks noChangeArrowheads="1"/>
                        </wps:cNvSpPr>
                        <wps:spPr bwMode="auto">
                          <a:xfrm>
                            <a:off x="6368" y="389"/>
                            <a:ext cx="35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before="16" w:line="317" w:lineRule="exact"/>
                                <w:ind w:left="198"/>
                                <w:rPr>
                                  <w:rFonts w:ascii="Times New Roman" w:eastAsia="Times New Roman" w:hAnsi="Times New Roman" w:cs="Times New Roman"/>
                                  <w:sz w:val="28"/>
                                  <w:szCs w:val="28"/>
                                </w:rPr>
                              </w:pPr>
                              <w:r>
                                <w:rPr>
                                  <w:rFonts w:ascii="Times New Roman"/>
                                  <w:i/>
                                  <w:w w:val="103"/>
                                  <w:sz w:val="2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9" style="position:absolute;left:0;text-align:left;margin-left:318.4pt;margin-top:19.45pt;width:17.5pt;height:16.7pt;z-index:-392320;mso-position-horizontal-relative:page" coordorigin="6368,389" coordsize="350,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">
                <v:shape id="Picture 274" o:spid="_x0000_s1030" type="#_x0000_t75" style="position:absolute;left:6368;top:389;width:35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XC/FAAAA3AAAAA8AAABkcnMvZG93bnJldi54bWxEj0FrwkAUhO+C/2F5Qm+6sYEi0U0oRaHQ&#10;Uqi2eH1kn0lM9m3Mbk2aX98tCB6HmfmG2WSDacSVOldZVrBcRCCIc6srLhR8HXbzFQjnkTU2lknB&#10;LznI0ulkg4m2PX/Sde8LESDsElRQet8mUrq8JINuYVvi4J1sZ9AH2RVSd9gHuGnkYxQ9SYMVh4US&#10;W3opKa/3P0bBW19/jN8mOtbn99UohxGbcXtR6mE2PK9BeBr8PXxrv2oFcRzD/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6FwvxQAAANwAAAAPAAAAAAAAAAAAAAAA&#10;AJ8CAABkcnMvZG93bnJldi54bWxQSwUGAAAAAAQABAD3AAAAkQMAAAAA&#10;">
                  <v:imagedata r:id="rId69" o:title=""/>
                </v:shape>
                <v:shape id="Text Box 273" o:spid="_x0000_s1031" type="#_x0000_t202" style="position:absolute;left:6368;top:389;width:35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074B24" w:rsidRDefault="00074B24">
                        <w:pPr>
                          <w:spacing w:before="16" w:line="317" w:lineRule="exact"/>
                          <w:ind w:left="198"/>
                          <w:rPr>
                            <w:rFonts w:ascii="Times New Roman" w:eastAsia="Times New Roman" w:hAnsi="Times New Roman" w:cs="Times New Roman"/>
                            <w:sz w:val="28"/>
                            <w:szCs w:val="28"/>
                          </w:rPr>
                        </w:pPr>
                        <w:r>
                          <w:rPr>
                            <w:rFonts w:ascii="Times New Roman"/>
                            <w:i/>
                            <w:w w:val="103"/>
                            <w:sz w:val="28"/>
                          </w:rPr>
                          <w:t>x</w:t>
                        </w:r>
                      </w:p>
                    </w:txbxContent>
                  </v:textbox>
                </v:shape>
                <w10:wrap anchorx="page"/>
              </v:group>
            </w:pict>
          </mc:Fallback>
        </mc:AlternateContent>
      </w:r>
      <w:r>
        <w:rPr>
          <w:noProof/>
          <w:lang w:val="ru-RU" w:eastAsia="ru-RU"/>
        </w:rPr>
        <mc:AlternateContent>
          <mc:Choice Requires="wpg">
            <w:drawing>
              <wp:anchor distT="0" distB="0" distL="114300" distR="114300" simplePos="0" relativeHeight="502924208" behindDoc="1" locked="0" layoutInCell="1" allowOverlap="1">
                <wp:simplePos x="0" y="0"/>
                <wp:positionH relativeFrom="page">
                  <wp:posOffset>4766945</wp:posOffset>
                </wp:positionH>
                <wp:positionV relativeFrom="paragraph">
                  <wp:posOffset>228600</wp:posOffset>
                </wp:positionV>
                <wp:extent cx="221615" cy="230505"/>
                <wp:effectExtent l="4445" t="0" r="2540" b="0"/>
                <wp:wrapNone/>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230505"/>
                          <a:chOff x="7507" y="360"/>
                          <a:chExt cx="349" cy="363"/>
                        </a:xfrm>
                      </wpg:grpSpPr>
                      <pic:pic xmlns:pic="http://schemas.openxmlformats.org/drawingml/2006/picture">
                        <pic:nvPicPr>
                          <pic:cNvPr id="330" name="Picture 2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507" y="389"/>
                            <a:ext cx="34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Text Box 270"/>
                        <wps:cNvSpPr txBox="1">
                          <a:spLocks noChangeArrowheads="1"/>
                        </wps:cNvSpPr>
                        <wps:spPr bwMode="auto">
                          <a:xfrm>
                            <a:off x="7507" y="360"/>
                            <a:ext cx="34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362" w:lineRule="exact"/>
                                <w:ind w:left="1"/>
                                <w:rPr>
                                  <w:rFonts w:ascii="Times New Roman" w:eastAsia="Times New Roman" w:hAnsi="Times New Roman" w:cs="Times New Roman"/>
                                  <w:sz w:val="28"/>
                                  <w:szCs w:val="28"/>
                                </w:rPr>
                              </w:pPr>
                              <w:r>
                                <w:rPr>
                                  <w:rFonts w:ascii="Times New Roman"/>
                                  <w:w w:val="105"/>
                                  <w:sz w:val="24"/>
                                </w:rPr>
                                <w:t>3</w:t>
                              </w:r>
                              <w:r>
                                <w:rPr>
                                  <w:rFonts w:ascii="Times New Roman"/>
                                  <w:spacing w:val="4"/>
                                  <w:w w:val="105"/>
                                  <w:sz w:val="24"/>
                                </w:rPr>
                                <w:t xml:space="preserve"> </w:t>
                              </w:r>
                              <w:r>
                                <w:rPr>
                                  <w:rFonts w:ascii="Times New Roman"/>
                                  <w:i/>
                                  <w:w w:val="105"/>
                                  <w:position w:val="-10"/>
                                  <w:sz w:val="2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32" style="position:absolute;left:0;text-align:left;margin-left:375.35pt;margin-top:18pt;width:17.45pt;height:18.15pt;z-index:-392272;mso-position-horizontal-relative:page" coordorigin="7507,360" coordsize="34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">
                <v:shape id="Picture 271" o:spid="_x0000_s1033" type="#_x0000_t75" style="position:absolute;left:7507;top:389;width:349;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xTBTBAAAA3AAAAA8AAABkcnMvZG93bnJldi54bWxET89rgzAUvhf2P4Q36K3GTViLM8qcFLrb&#10;asvOD/OmYeZFTNra/345DHb8+H4X1WJHcaXZG8cKnpIUBHHntOFewfm03+xA+ICscXRMCu7koSof&#10;VgXm2t34SNc29CKGsM9RwRDClEvpu4Es+sRNxJH7drPFEOHcSz3jLYbbUT6n6Yu0aDg2DDjR+0Dd&#10;T3uxCr4+pL2bre5M2xy3n/6wr5t6VGr9uLy9ggi0hH/xn/ugFWRZnB/PxCM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xTBTBAAAA3AAAAA8AAAAAAAAAAAAAAAAAnwIA&#10;AGRycy9kb3ducmV2LnhtbFBLBQYAAAAABAAEAPcAAACNAwAAAAA=&#10;">
                  <v:imagedata r:id="rId71" o:title=""/>
                </v:shape>
                <v:shape id="Text Box 270" o:spid="_x0000_s1034" type="#_x0000_t202" style="position:absolute;left:7507;top:360;width:34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074B24" w:rsidRDefault="00074B24">
                        <w:pPr>
                          <w:spacing w:line="362" w:lineRule="exact"/>
                          <w:ind w:left="1"/>
                          <w:rPr>
                            <w:rFonts w:ascii="Times New Roman" w:eastAsia="Times New Roman" w:hAnsi="Times New Roman" w:cs="Times New Roman"/>
                            <w:sz w:val="28"/>
                            <w:szCs w:val="28"/>
                          </w:rPr>
                        </w:pPr>
                        <w:r>
                          <w:rPr>
                            <w:rFonts w:ascii="Times New Roman"/>
                            <w:w w:val="105"/>
                            <w:sz w:val="24"/>
                          </w:rPr>
                          <w:t>3</w:t>
                        </w:r>
                        <w:r>
                          <w:rPr>
                            <w:rFonts w:ascii="Times New Roman"/>
                            <w:spacing w:val="4"/>
                            <w:w w:val="105"/>
                            <w:sz w:val="24"/>
                          </w:rPr>
                          <w:t xml:space="preserve"> </w:t>
                        </w:r>
                        <w:r>
                          <w:rPr>
                            <w:rFonts w:ascii="Times New Roman"/>
                            <w:i/>
                            <w:w w:val="105"/>
                            <w:position w:val="-10"/>
                            <w:sz w:val="28"/>
                          </w:rPr>
                          <w:t>x</w:t>
                        </w:r>
                      </w:p>
                    </w:txbxContent>
                  </v:textbox>
                </v:shape>
                <w10:wrap anchorx="page"/>
              </v:group>
            </w:pict>
          </mc:Fallback>
        </mc:AlternateContent>
      </w:r>
      <w:r>
        <w:rPr>
          <w:noProof/>
          <w:lang w:val="ru-RU" w:eastAsia="ru-RU"/>
        </w:rPr>
        <mc:AlternateContent>
          <mc:Choice Requires="wpg">
            <w:drawing>
              <wp:anchor distT="0" distB="0" distL="114300" distR="114300" simplePos="0" relativeHeight="502924232" behindDoc="1" locked="0" layoutInCell="1" allowOverlap="1">
                <wp:simplePos x="0" y="0"/>
                <wp:positionH relativeFrom="page">
                  <wp:posOffset>5493385</wp:posOffset>
                </wp:positionH>
                <wp:positionV relativeFrom="paragraph">
                  <wp:posOffset>272415</wp:posOffset>
                </wp:positionV>
                <wp:extent cx="1270" cy="213360"/>
                <wp:effectExtent l="6985" t="5715" r="10795" b="9525"/>
                <wp:wrapNone/>
                <wp:docPr id="3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3360"/>
                          <a:chOff x="8651" y="429"/>
                          <a:chExt cx="2" cy="336"/>
                        </a:xfrm>
                      </wpg:grpSpPr>
                      <wps:wsp>
                        <wps:cNvPr id="328" name="Freeform 268"/>
                        <wps:cNvSpPr>
                          <a:spLocks/>
                        </wps:cNvSpPr>
                        <wps:spPr bwMode="auto">
                          <a:xfrm>
                            <a:off x="8651" y="429"/>
                            <a:ext cx="2" cy="336"/>
                          </a:xfrm>
                          <a:custGeom>
                            <a:avLst/>
                            <a:gdLst>
                              <a:gd name="T0" fmla="+- 0 429 429"/>
                              <a:gd name="T1" fmla="*/ 429 h 336"/>
                              <a:gd name="T2" fmla="+- 0 765 429"/>
                              <a:gd name="T3" fmla="*/ 765 h 336"/>
                            </a:gdLst>
                            <a:ahLst/>
                            <a:cxnLst>
                              <a:cxn ang="0">
                                <a:pos x="0" y="T1"/>
                              </a:cxn>
                              <a:cxn ang="0">
                                <a:pos x="0" y="T3"/>
                              </a:cxn>
                            </a:cxnLst>
                            <a:rect l="0" t="0" r="r" b="b"/>
                            <a:pathLst>
                              <a:path h="336">
                                <a:moveTo>
                                  <a:pt x="0" y="0"/>
                                </a:moveTo>
                                <a:lnTo>
                                  <a:pt x="0" y="336"/>
                                </a:lnTo>
                              </a:path>
                            </a:pathLst>
                          </a:custGeom>
                          <a:noFill/>
                          <a:ln w="8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432.55pt;margin-top:21.45pt;width:.1pt;height:16.8pt;z-index:-392248;mso-position-horizontal-relative:page" coordorigin="8651,429" coordsize="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">
                <v:shape id="Freeform 268" o:spid="_x0000_s1027" style="position:absolute;left:8651;top:429;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3LMIA&#10;AADcAAAADwAAAGRycy9kb3ducmV2LnhtbERPy4rCMBTdC/MP4Q64EU11ZJBqlEFmQNFZ+AC3l+ba&#10;lGluapPazt+bheDycN6LVWdLcafaF44VjEcJCOLM6YJzBefTz3AGwgdkjaVjUvBPHlbLt94CU+1a&#10;PtD9GHIRQ9inqMCEUKVS+syQRT9yFXHkrq62GCKsc6lrbGO4LeUkST6lxYJjg8GK1oayv2NjFRS7&#10;wXl9+G7C9rLf/LqpvLWmQaX6793XHESgLrzET/dGK/iYxL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XcswgAAANwAAAAPAAAAAAAAAAAAAAAAAJgCAABkcnMvZG93&#10;bnJldi54bWxQSwUGAAAAAAQABAD1AAAAhwMAAAAA&#10;" path="m,l,336e" filled="f" strokeweight=".23914mm">
                  <v:path arrowok="t" o:connecttype="custom" o:connectlocs="0,429;0,765" o:connectangles="0,0"/>
                </v:shape>
                <w10:wrap anchorx="page"/>
              </v:group>
            </w:pict>
          </mc:Fallback>
        </mc:AlternateContent>
      </w:r>
      <w:r>
        <w:rPr>
          <w:noProof/>
          <w:lang w:val="ru-RU" w:eastAsia="ru-RU"/>
        </w:rPr>
        <mc:AlternateContent>
          <mc:Choice Requires="wpg">
            <w:drawing>
              <wp:anchor distT="0" distB="0" distL="114300" distR="114300" simplePos="0" relativeHeight="502924256" behindDoc="1" locked="0" layoutInCell="1" allowOverlap="1">
                <wp:simplePos x="0" y="0"/>
                <wp:positionH relativeFrom="page">
                  <wp:posOffset>5618480</wp:posOffset>
                </wp:positionH>
                <wp:positionV relativeFrom="paragraph">
                  <wp:posOffset>272415</wp:posOffset>
                </wp:positionV>
                <wp:extent cx="1270" cy="213360"/>
                <wp:effectExtent l="8255" t="5715" r="9525" b="9525"/>
                <wp:wrapNone/>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3360"/>
                          <a:chOff x="8848" y="429"/>
                          <a:chExt cx="2" cy="336"/>
                        </a:xfrm>
                      </wpg:grpSpPr>
                      <wps:wsp>
                        <wps:cNvPr id="326" name="Freeform 266"/>
                        <wps:cNvSpPr>
                          <a:spLocks/>
                        </wps:cNvSpPr>
                        <wps:spPr bwMode="auto">
                          <a:xfrm>
                            <a:off x="8848" y="429"/>
                            <a:ext cx="2" cy="336"/>
                          </a:xfrm>
                          <a:custGeom>
                            <a:avLst/>
                            <a:gdLst>
                              <a:gd name="T0" fmla="+- 0 429 429"/>
                              <a:gd name="T1" fmla="*/ 429 h 336"/>
                              <a:gd name="T2" fmla="+- 0 765 429"/>
                              <a:gd name="T3" fmla="*/ 765 h 336"/>
                            </a:gdLst>
                            <a:ahLst/>
                            <a:cxnLst>
                              <a:cxn ang="0">
                                <a:pos x="0" y="T1"/>
                              </a:cxn>
                              <a:cxn ang="0">
                                <a:pos x="0" y="T3"/>
                              </a:cxn>
                            </a:cxnLst>
                            <a:rect l="0" t="0" r="r" b="b"/>
                            <a:pathLst>
                              <a:path h="336">
                                <a:moveTo>
                                  <a:pt x="0" y="0"/>
                                </a:moveTo>
                                <a:lnTo>
                                  <a:pt x="0" y="336"/>
                                </a:lnTo>
                              </a:path>
                            </a:pathLst>
                          </a:custGeom>
                          <a:noFill/>
                          <a:ln w="8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442.4pt;margin-top:21.45pt;width:.1pt;height:16.8pt;z-index:-392224;mso-position-horizontal-relative:page" coordorigin="8848,429" coordsize="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">
                <v:shape id="Freeform 266" o:spid="_x0000_s1027" style="position:absolute;left:8848;top:429;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GxcYA&#10;AADcAAAADwAAAGRycy9kb3ducmV2LnhtbESPQWvCQBSE74L/YXmFXqRuqkVKmo2IKFi0B63Q6yP7&#10;mg3Nvk2zGxP/vSsUehxm5hsmWw62FhdqfeVYwfM0AUFcOF1xqeD8uX16BeEDssbaMSm4kodlPh5l&#10;mGrX85Eup1CKCGGfogITQpNK6QtDFv3UNcTR+3atxRBlW0rdYh/htpazJFlIixXHBYMNrQ0VP6fO&#10;Kqj2k/P6uOnC+9dh9+Fe5G9vOlTq8WFYvYEINIT/8F97pxXMZwu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5GxcYAAADcAAAADwAAAAAAAAAAAAAAAACYAgAAZHJz&#10;L2Rvd25yZXYueG1sUEsFBgAAAAAEAAQA9QAAAIsDAAAAAA==&#10;" path="m,l,336e" filled="f" strokeweight=".23914mm">
                  <v:path arrowok="t" o:connecttype="custom" o:connectlocs="0,429;0,765" o:connectangles="0,0"/>
                </v:shape>
                <w10:wrap anchorx="page"/>
              </v:group>
            </w:pict>
          </mc:Fallback>
        </mc:AlternateContent>
      </w:r>
      <w:r w:rsidR="00803AD2" w:rsidRPr="00803AD2">
        <w:rPr>
          <w:lang w:val="ru-RU"/>
        </w:rPr>
        <w:t xml:space="preserve">её  график  и  свойства.  Степенные  функции  с  натуральными  показателями  2  и  3,   </w:t>
      </w:r>
      <w:r w:rsidR="00803AD2" w:rsidRPr="00803AD2">
        <w:rPr>
          <w:spacing w:val="32"/>
          <w:lang w:val="ru-RU"/>
        </w:rPr>
        <w:t xml:space="preserve"> </w:t>
      </w:r>
      <w:r w:rsidR="00803AD2" w:rsidRPr="00803AD2">
        <w:rPr>
          <w:lang w:val="ru-RU"/>
        </w:rPr>
        <w:t>их</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64"/>
        <w:ind w:right="-7" w:firstLine="0"/>
        <w:rPr>
          <w:rFonts w:ascii="Symbol" w:eastAsia="Symbol" w:hAnsi="Symbol" w:cs="Symbol"/>
          <w:sz w:val="28"/>
          <w:szCs w:val="28"/>
          <w:lang w:val="ru-RU"/>
        </w:rPr>
      </w:pPr>
      <w:r w:rsidRPr="00803AD2">
        <w:rPr>
          <w:lang w:val="ru-RU"/>
        </w:rPr>
        <w:lastRenderedPageBreak/>
        <w:t xml:space="preserve">графики и свойства. Графики функций  </w:t>
      </w:r>
      <w:r>
        <w:rPr>
          <w:rFonts w:cs="Times New Roman"/>
          <w:i/>
          <w:position w:val="14"/>
          <w:sz w:val="28"/>
          <w:szCs w:val="28"/>
        </w:rPr>
        <w:t>y</w:t>
      </w:r>
      <w:r w:rsidRPr="00803AD2">
        <w:rPr>
          <w:rFonts w:cs="Times New Roman"/>
          <w:i/>
          <w:spacing w:val="68"/>
          <w:position w:val="14"/>
          <w:sz w:val="28"/>
          <w:szCs w:val="28"/>
          <w:lang w:val="ru-RU"/>
        </w:rPr>
        <w:t xml:space="preserve"> </w:t>
      </w:r>
      <w:r>
        <w:rPr>
          <w:rFonts w:ascii="Symbol" w:eastAsia="Symbol" w:hAnsi="Symbol" w:cs="Symbol"/>
          <w:position w:val="14"/>
          <w:sz w:val="28"/>
          <w:szCs w:val="28"/>
        </w:rPr>
        <w:t></w:t>
      </w:r>
    </w:p>
    <w:p w:rsidR="006D5497" w:rsidRPr="00803AD2" w:rsidRDefault="00803AD2">
      <w:pPr>
        <w:spacing w:before="63"/>
        <w:ind w:left="102" w:right="-18"/>
        <w:rPr>
          <w:rFonts w:ascii="Symbol" w:eastAsia="Symbol" w:hAnsi="Symbol" w:cs="Symbol"/>
          <w:sz w:val="28"/>
          <w:szCs w:val="28"/>
          <w:lang w:val="ru-RU"/>
        </w:rPr>
      </w:pPr>
      <w:r w:rsidRPr="00803AD2">
        <w:rPr>
          <w:w w:val="105"/>
          <w:lang w:val="ru-RU"/>
        </w:rPr>
        <w:br w:type="column"/>
      </w:r>
      <w:r w:rsidRPr="00803AD2">
        <w:rPr>
          <w:rFonts w:ascii="Times New Roman" w:eastAsia="Times New Roman" w:hAnsi="Times New Roman" w:cs="Times New Roman"/>
          <w:w w:val="105"/>
          <w:sz w:val="28"/>
          <w:szCs w:val="28"/>
          <w:lang w:val="ru-RU"/>
        </w:rPr>
        <w:lastRenderedPageBreak/>
        <w:t xml:space="preserve">,  </w:t>
      </w:r>
      <w:r>
        <w:rPr>
          <w:rFonts w:ascii="Times New Roman" w:eastAsia="Times New Roman" w:hAnsi="Times New Roman" w:cs="Times New Roman"/>
          <w:i/>
          <w:w w:val="105"/>
          <w:sz w:val="28"/>
          <w:szCs w:val="28"/>
        </w:rPr>
        <w:t>y</w:t>
      </w:r>
      <w:r w:rsidRPr="00803AD2">
        <w:rPr>
          <w:rFonts w:ascii="Times New Roman" w:eastAsia="Times New Roman" w:hAnsi="Times New Roman" w:cs="Times New Roman"/>
          <w:i/>
          <w:spacing w:val="68"/>
          <w:w w:val="105"/>
          <w:sz w:val="28"/>
          <w:szCs w:val="28"/>
          <w:lang w:val="ru-RU"/>
        </w:rPr>
        <w:t xml:space="preserve"> </w:t>
      </w:r>
      <w:r>
        <w:rPr>
          <w:rFonts w:ascii="Symbol" w:eastAsia="Symbol" w:hAnsi="Symbol" w:cs="Symbol"/>
          <w:w w:val="105"/>
          <w:sz w:val="28"/>
          <w:szCs w:val="28"/>
        </w:rPr>
        <w:t></w:t>
      </w:r>
    </w:p>
    <w:p w:rsidR="006D5497" w:rsidRPr="00803AD2" w:rsidRDefault="00803AD2">
      <w:pPr>
        <w:spacing w:before="63"/>
        <w:ind w:left="102"/>
        <w:rPr>
          <w:rFonts w:ascii="Times New Roman" w:eastAsia="Times New Roman" w:hAnsi="Times New Roman" w:cs="Times New Roman"/>
          <w:sz w:val="28"/>
          <w:szCs w:val="28"/>
          <w:lang w:val="ru-RU"/>
        </w:rPr>
      </w:pPr>
      <w:r w:rsidRPr="00803AD2">
        <w:rPr>
          <w:w w:val="105"/>
          <w:lang w:val="ru-RU"/>
        </w:rPr>
        <w:br w:type="column"/>
      </w:r>
      <w:r w:rsidRPr="00803AD2">
        <w:rPr>
          <w:rFonts w:ascii="Times New Roman" w:eastAsia="Times New Roman" w:hAnsi="Times New Roman" w:cs="Times New Roman"/>
          <w:w w:val="105"/>
          <w:sz w:val="28"/>
          <w:szCs w:val="28"/>
          <w:lang w:val="ru-RU"/>
        </w:rPr>
        <w:lastRenderedPageBreak/>
        <w:t xml:space="preserve">,  </w:t>
      </w:r>
      <w:r>
        <w:rPr>
          <w:rFonts w:ascii="Times New Roman" w:eastAsia="Times New Roman" w:hAnsi="Times New Roman" w:cs="Times New Roman"/>
          <w:i/>
          <w:w w:val="105"/>
          <w:sz w:val="28"/>
          <w:szCs w:val="28"/>
        </w:rPr>
        <w:t>y</w:t>
      </w:r>
      <w:r w:rsidRPr="00803AD2">
        <w:rPr>
          <w:rFonts w:ascii="Times New Roman" w:eastAsia="Times New Roman" w:hAnsi="Times New Roman" w:cs="Times New Roman"/>
          <w:i/>
          <w:w w:val="105"/>
          <w:sz w:val="28"/>
          <w:szCs w:val="28"/>
          <w:lang w:val="ru-RU"/>
        </w:rPr>
        <w:t xml:space="preserve">  </w:t>
      </w:r>
      <w:r>
        <w:rPr>
          <w:rFonts w:ascii="Symbol" w:eastAsia="Symbol" w:hAnsi="Symbol" w:cs="Symbol"/>
          <w:w w:val="105"/>
          <w:sz w:val="28"/>
          <w:szCs w:val="28"/>
        </w:rPr>
        <w:t></w:t>
      </w:r>
      <w:r w:rsidRPr="00803AD2">
        <w:rPr>
          <w:rFonts w:ascii="Times New Roman" w:eastAsia="Times New Roman" w:hAnsi="Times New Roman" w:cs="Times New Roman"/>
          <w:w w:val="105"/>
          <w:sz w:val="28"/>
          <w:szCs w:val="28"/>
          <w:lang w:val="ru-RU"/>
        </w:rPr>
        <w:t xml:space="preserve">  </w:t>
      </w:r>
      <w:r>
        <w:rPr>
          <w:rFonts w:ascii="Times New Roman" w:eastAsia="Times New Roman" w:hAnsi="Times New Roman" w:cs="Times New Roman"/>
          <w:i/>
          <w:w w:val="105"/>
          <w:sz w:val="28"/>
          <w:szCs w:val="28"/>
        </w:rPr>
        <w:t>x</w:t>
      </w:r>
      <w:r w:rsidRPr="00803AD2">
        <w:rPr>
          <w:rFonts w:ascii="Times New Roman" w:eastAsia="Times New Roman" w:hAnsi="Times New Roman" w:cs="Times New Roman"/>
          <w:i/>
          <w:spacing w:val="11"/>
          <w:w w:val="105"/>
          <w:sz w:val="28"/>
          <w:szCs w:val="28"/>
          <w:lang w:val="ru-RU"/>
        </w:rPr>
        <w:t xml:space="preserve"> </w:t>
      </w:r>
      <w:r w:rsidRPr="00803AD2">
        <w:rPr>
          <w:rFonts w:ascii="Times New Roman" w:eastAsia="Times New Roman" w:hAnsi="Times New Roman" w:cs="Times New Roman"/>
          <w:w w:val="105"/>
          <w:sz w:val="28"/>
          <w:szCs w:val="28"/>
          <w:lang w:val="ru-RU"/>
        </w:rPr>
        <w:t>.</w:t>
      </w:r>
    </w:p>
    <w:p w:rsidR="006D5497" w:rsidRPr="00803AD2" w:rsidRDefault="006D5497">
      <w:pPr>
        <w:rPr>
          <w:rFonts w:ascii="Times New Roman" w:eastAsia="Times New Roman" w:hAnsi="Times New Roman" w:cs="Times New Roman"/>
          <w:sz w:val="28"/>
          <w:szCs w:val="28"/>
          <w:lang w:val="ru-RU"/>
        </w:rPr>
        <w:sectPr w:rsidR="006D5497" w:rsidRPr="00803AD2">
          <w:type w:val="continuous"/>
          <w:pgSz w:w="11910" w:h="16840"/>
          <w:pgMar w:top="1060" w:right="740" w:bottom="1200" w:left="1600" w:header="720" w:footer="720" w:gutter="0"/>
          <w:cols w:num="3" w:space="720" w:equalWidth="0">
            <w:col w:w="4633" w:space="380"/>
            <w:col w:w="758" w:space="380"/>
            <w:col w:w="3419"/>
          </w:cols>
        </w:sectPr>
      </w:pP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lastRenderedPageBreak/>
        <w:t xml:space="preserve">Числовые последовательности. </w:t>
      </w:r>
      <w:r w:rsidRPr="00803AD2">
        <w:rPr>
          <w:rFonts w:ascii="Times New Roman" w:hAnsi="Times New Roman"/>
          <w:sz w:val="24"/>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rPr>
        <w:t>n</w:t>
      </w:r>
      <w:r w:rsidRPr="00803AD2">
        <w:rPr>
          <w:rFonts w:ascii="Times New Roman" w:hAnsi="Times New Roman"/>
          <w:sz w:val="24"/>
          <w:lang w:val="ru-RU"/>
        </w:rPr>
        <w:t>-го</w:t>
      </w:r>
      <w:r w:rsidRPr="00803AD2">
        <w:rPr>
          <w:rFonts w:ascii="Times New Roman" w:hAnsi="Times New Roman"/>
          <w:spacing w:val="-16"/>
          <w:sz w:val="24"/>
          <w:lang w:val="ru-RU"/>
        </w:rPr>
        <w:t xml:space="preserve"> </w:t>
      </w:r>
      <w:r w:rsidRPr="00803AD2">
        <w:rPr>
          <w:rFonts w:ascii="Times New Roman" w:hAnsi="Times New Roman"/>
          <w:sz w:val="24"/>
          <w:lang w:val="ru-RU"/>
        </w:rPr>
        <w:t>члена.</w:t>
      </w:r>
    </w:p>
    <w:p w:rsidR="006D5497" w:rsidRPr="00803AD2" w:rsidRDefault="00803AD2">
      <w:pPr>
        <w:pStyle w:val="a3"/>
        <w:ind w:right="105" w:firstLine="707"/>
        <w:jc w:val="both"/>
        <w:rPr>
          <w:lang w:val="ru-RU"/>
        </w:rPr>
      </w:pPr>
      <w:r w:rsidRPr="00803AD2">
        <w:rPr>
          <w:lang w:val="ru-RU"/>
        </w:rPr>
        <w:t xml:space="preserve">Арифметическая и геометрическая прогрессии. Формулы </w:t>
      </w:r>
      <w:r>
        <w:rPr>
          <w:i/>
        </w:rPr>
        <w:t>n</w:t>
      </w:r>
      <w:r w:rsidRPr="00803AD2">
        <w:rPr>
          <w:lang w:val="ru-RU"/>
        </w:rPr>
        <w:t xml:space="preserve">-го члена арифметической и геометрической прогрессий, суммы первых </w:t>
      </w:r>
      <w:r w:rsidRPr="00803AD2">
        <w:rPr>
          <w:i/>
          <w:lang w:val="ru-RU"/>
        </w:rPr>
        <w:t>п</w:t>
      </w:r>
      <w:r w:rsidRPr="00803AD2">
        <w:rPr>
          <w:lang w:val="ru-RU"/>
        </w:rPr>
        <w:t>-х членов. Изображение членов арифметической и геометрической прогрессий точками координатной плоскости. Линейный и экспоненциальный рост. Сложные</w:t>
      </w:r>
      <w:r w:rsidRPr="00803AD2">
        <w:rPr>
          <w:spacing w:val="-22"/>
          <w:lang w:val="ru-RU"/>
        </w:rPr>
        <w:t xml:space="preserve"> </w:t>
      </w:r>
      <w:r w:rsidRPr="00803AD2">
        <w:rPr>
          <w:lang w:val="ru-RU"/>
        </w:rPr>
        <w:t>проценты.</w:t>
      </w:r>
    </w:p>
    <w:p w:rsidR="006D5497" w:rsidRPr="00803AD2" w:rsidRDefault="00803AD2">
      <w:pPr>
        <w:pStyle w:val="a3"/>
        <w:ind w:right="108" w:firstLine="707"/>
        <w:jc w:val="both"/>
        <w:rPr>
          <w:lang w:val="ru-RU"/>
        </w:rPr>
      </w:pPr>
      <w:r w:rsidRPr="00803AD2">
        <w:rPr>
          <w:b/>
          <w:lang w:val="ru-RU"/>
        </w:rPr>
        <w:t xml:space="preserve">Описательная статистика. </w:t>
      </w:r>
      <w:r w:rsidRPr="00803AD2">
        <w:rPr>
          <w:lang w:val="ru-RU"/>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w:t>
      </w:r>
      <w:r w:rsidRPr="00803AD2">
        <w:rPr>
          <w:spacing w:val="-13"/>
          <w:lang w:val="ru-RU"/>
        </w:rPr>
        <w:t xml:space="preserve"> </w:t>
      </w:r>
      <w:r w:rsidRPr="00803AD2">
        <w:rPr>
          <w:lang w:val="ru-RU"/>
        </w:rPr>
        <w:t>исследовании.</w:t>
      </w:r>
    </w:p>
    <w:p w:rsidR="006D5497" w:rsidRPr="00803AD2" w:rsidRDefault="00803AD2">
      <w:pPr>
        <w:pStyle w:val="a3"/>
        <w:ind w:right="110" w:firstLine="707"/>
        <w:jc w:val="both"/>
        <w:rPr>
          <w:lang w:val="ru-RU"/>
        </w:rPr>
      </w:pPr>
      <w:r w:rsidRPr="00803AD2">
        <w:rPr>
          <w:b/>
          <w:lang w:val="ru-RU"/>
        </w:rPr>
        <w:t xml:space="preserve">Случайные события и вероятность. </w:t>
      </w:r>
      <w:r w:rsidRPr="00803AD2">
        <w:rPr>
          <w:lang w:val="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w:t>
      </w:r>
      <w:r w:rsidRPr="00803AD2">
        <w:rPr>
          <w:spacing w:val="-20"/>
          <w:lang w:val="ru-RU"/>
        </w:rPr>
        <w:t xml:space="preserve"> </w:t>
      </w:r>
      <w:r w:rsidRPr="00803AD2">
        <w:rPr>
          <w:lang w:val="ru-RU"/>
        </w:rPr>
        <w:t>вероятности.</w:t>
      </w:r>
    </w:p>
    <w:p w:rsidR="006D5497" w:rsidRPr="00803AD2" w:rsidRDefault="00803AD2">
      <w:pPr>
        <w:tabs>
          <w:tab w:val="left" w:pos="2929"/>
          <w:tab w:val="left" w:pos="4135"/>
          <w:tab w:val="left" w:pos="6078"/>
          <w:tab w:val="left" w:pos="6942"/>
          <w:tab w:val="left" w:pos="8350"/>
        </w:tabs>
        <w:ind w:left="810"/>
        <w:rPr>
          <w:rFonts w:ascii="Times New Roman" w:eastAsia="Times New Roman" w:hAnsi="Times New Roman" w:cs="Times New Roman"/>
          <w:sz w:val="24"/>
          <w:szCs w:val="24"/>
          <w:lang w:val="ru-RU"/>
        </w:rPr>
      </w:pPr>
      <w:r w:rsidRPr="00803AD2">
        <w:rPr>
          <w:rFonts w:ascii="Times New Roman" w:hAnsi="Times New Roman"/>
          <w:b/>
          <w:sz w:val="24"/>
          <w:lang w:val="ru-RU"/>
        </w:rPr>
        <w:t>Комбинаторика.</w:t>
      </w:r>
      <w:r w:rsidRPr="00803AD2">
        <w:rPr>
          <w:rFonts w:ascii="Times New Roman" w:hAnsi="Times New Roman"/>
          <w:b/>
          <w:sz w:val="24"/>
          <w:lang w:val="ru-RU"/>
        </w:rPr>
        <w:tab/>
      </w:r>
      <w:r w:rsidRPr="00803AD2">
        <w:rPr>
          <w:rFonts w:ascii="Times New Roman" w:hAnsi="Times New Roman"/>
          <w:sz w:val="24"/>
          <w:lang w:val="ru-RU"/>
        </w:rPr>
        <w:t>Решение</w:t>
      </w:r>
      <w:r w:rsidRPr="00803AD2">
        <w:rPr>
          <w:rFonts w:ascii="Times New Roman" w:hAnsi="Times New Roman"/>
          <w:sz w:val="24"/>
          <w:lang w:val="ru-RU"/>
        </w:rPr>
        <w:tab/>
        <w:t>комбинаторных</w:t>
      </w:r>
      <w:r w:rsidRPr="00803AD2">
        <w:rPr>
          <w:rFonts w:ascii="Times New Roman" w:hAnsi="Times New Roman"/>
          <w:sz w:val="24"/>
          <w:lang w:val="ru-RU"/>
        </w:rPr>
        <w:tab/>
        <w:t>задач</w:t>
      </w:r>
      <w:r w:rsidRPr="00803AD2">
        <w:rPr>
          <w:rFonts w:ascii="Times New Roman" w:hAnsi="Times New Roman"/>
          <w:sz w:val="24"/>
          <w:lang w:val="ru-RU"/>
        </w:rPr>
        <w:tab/>
        <w:t>перебором</w:t>
      </w:r>
      <w:r w:rsidRPr="00803AD2">
        <w:rPr>
          <w:rFonts w:ascii="Times New Roman" w:hAnsi="Times New Roman"/>
          <w:sz w:val="24"/>
          <w:lang w:val="ru-RU"/>
        </w:rPr>
        <w:tab/>
        <w:t>вариантов.</w:t>
      </w:r>
    </w:p>
    <w:p w:rsidR="006D5497" w:rsidRPr="00803AD2" w:rsidRDefault="00803AD2">
      <w:pPr>
        <w:pStyle w:val="a3"/>
        <w:ind w:right="1931" w:firstLine="0"/>
        <w:rPr>
          <w:lang w:val="ru-RU"/>
        </w:rPr>
      </w:pPr>
      <w:r w:rsidRPr="00803AD2">
        <w:rPr>
          <w:lang w:val="ru-RU"/>
        </w:rPr>
        <w:t>Комбинаторное правило умножения. Перестановки и</w:t>
      </w:r>
      <w:r w:rsidRPr="00803AD2">
        <w:rPr>
          <w:spacing w:val="-20"/>
          <w:lang w:val="ru-RU"/>
        </w:rPr>
        <w:t xml:space="preserve"> </w:t>
      </w:r>
      <w:r w:rsidRPr="00803AD2">
        <w:rPr>
          <w:lang w:val="ru-RU"/>
        </w:rPr>
        <w:t>факториал.</w:t>
      </w:r>
    </w:p>
    <w:p w:rsidR="006D5497" w:rsidRPr="00803AD2" w:rsidRDefault="00803AD2">
      <w:pPr>
        <w:pStyle w:val="a3"/>
        <w:ind w:right="107" w:firstLine="707"/>
        <w:jc w:val="both"/>
        <w:rPr>
          <w:lang w:val="ru-RU"/>
        </w:rPr>
      </w:pPr>
      <w:r w:rsidRPr="00803AD2">
        <w:rPr>
          <w:b/>
          <w:lang w:val="ru-RU"/>
        </w:rPr>
        <w:t xml:space="preserve">Наглядная геометрия. </w:t>
      </w:r>
      <w:r w:rsidRPr="00803AD2">
        <w:rPr>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w:t>
      </w:r>
      <w:r w:rsidRPr="00803AD2">
        <w:rPr>
          <w:spacing w:val="-21"/>
          <w:lang w:val="ru-RU"/>
        </w:rPr>
        <w:t xml:space="preserve"> </w:t>
      </w:r>
      <w:r w:rsidRPr="00803AD2">
        <w:rPr>
          <w:lang w:val="ru-RU"/>
        </w:rPr>
        <w:t>конфигураций.</w:t>
      </w:r>
    </w:p>
    <w:p w:rsidR="006D5497" w:rsidRPr="00803AD2" w:rsidRDefault="00803AD2">
      <w:pPr>
        <w:pStyle w:val="a3"/>
        <w:ind w:left="810" w:right="105" w:firstLine="0"/>
        <w:rPr>
          <w:lang w:val="ru-RU"/>
        </w:rPr>
      </w:pPr>
      <w:r w:rsidRPr="00803AD2">
        <w:rPr>
          <w:lang w:val="ru-RU"/>
        </w:rPr>
        <w:t>Длина  отрезка,  ломаной.  Периметр  многоугольника.  Единицы измерения</w:t>
      </w:r>
      <w:r w:rsidRPr="00803AD2">
        <w:rPr>
          <w:spacing w:val="3"/>
          <w:lang w:val="ru-RU"/>
        </w:rPr>
        <w:t xml:space="preserve"> </w:t>
      </w:r>
      <w:r w:rsidRPr="00803AD2">
        <w:rPr>
          <w:lang w:val="ru-RU"/>
        </w:rPr>
        <w:t>длины.</w:t>
      </w:r>
    </w:p>
    <w:p w:rsidR="006D5497" w:rsidRPr="00803AD2" w:rsidRDefault="00803AD2">
      <w:pPr>
        <w:pStyle w:val="a3"/>
        <w:spacing w:line="275" w:lineRule="exact"/>
        <w:ind w:right="1931" w:firstLine="0"/>
        <w:rPr>
          <w:lang w:val="ru-RU"/>
        </w:rPr>
      </w:pPr>
      <w:r w:rsidRPr="00803AD2">
        <w:rPr>
          <w:lang w:val="ru-RU"/>
        </w:rPr>
        <w:t>Измерение длины отрезка, построение отрезка заданной</w:t>
      </w:r>
      <w:r w:rsidRPr="00803AD2">
        <w:rPr>
          <w:spacing w:val="-17"/>
          <w:lang w:val="ru-RU"/>
        </w:rPr>
        <w:t xml:space="preserve"> </w:t>
      </w:r>
      <w:r w:rsidRPr="00803AD2">
        <w:rPr>
          <w:lang w:val="ru-RU"/>
        </w:rPr>
        <w:t>длины.</w:t>
      </w:r>
    </w:p>
    <w:p w:rsidR="006D5497" w:rsidRPr="00803AD2" w:rsidRDefault="00803AD2">
      <w:pPr>
        <w:pStyle w:val="a3"/>
        <w:ind w:right="115" w:firstLine="707"/>
        <w:jc w:val="both"/>
        <w:rPr>
          <w:lang w:val="ru-RU"/>
        </w:rPr>
      </w:pPr>
      <w:r w:rsidRPr="00803AD2">
        <w:rPr>
          <w:lang w:val="ru-RU"/>
        </w:rPr>
        <w:t>Виды углов. Градусная мера угла. Измерение и построение углов с помощью транспортира. Биссектриса</w:t>
      </w:r>
      <w:r w:rsidRPr="00803AD2">
        <w:rPr>
          <w:spacing w:val="-11"/>
          <w:lang w:val="ru-RU"/>
        </w:rPr>
        <w:t xml:space="preserve"> </w:t>
      </w:r>
      <w:r w:rsidRPr="00803AD2">
        <w:rPr>
          <w:lang w:val="ru-RU"/>
        </w:rPr>
        <w:t>угла.</w:t>
      </w:r>
    </w:p>
    <w:p w:rsidR="006D5497" w:rsidRPr="00803AD2" w:rsidRDefault="00803AD2">
      <w:pPr>
        <w:pStyle w:val="a3"/>
        <w:ind w:right="107" w:firstLine="707"/>
        <w:jc w:val="both"/>
        <w:rPr>
          <w:lang w:val="ru-RU"/>
        </w:rPr>
      </w:pPr>
      <w:r w:rsidRPr="00803AD2">
        <w:rPr>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w:t>
      </w:r>
      <w:r w:rsidRPr="00803AD2">
        <w:rPr>
          <w:spacing w:val="-28"/>
          <w:lang w:val="ru-RU"/>
        </w:rPr>
        <w:t xml:space="preserve"> </w:t>
      </w:r>
      <w:r w:rsidRPr="00803AD2">
        <w:rPr>
          <w:lang w:val="ru-RU"/>
        </w:rPr>
        <w:t>фигур.</w:t>
      </w:r>
    </w:p>
    <w:p w:rsidR="006D5497" w:rsidRPr="00803AD2" w:rsidRDefault="00803AD2">
      <w:pPr>
        <w:pStyle w:val="a3"/>
        <w:ind w:right="114" w:firstLine="707"/>
        <w:jc w:val="both"/>
        <w:rPr>
          <w:lang w:val="ru-RU"/>
        </w:rPr>
      </w:pPr>
      <w:r w:rsidRPr="00803AD2">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w:t>
      </w:r>
      <w:r w:rsidRPr="00803AD2">
        <w:rPr>
          <w:spacing w:val="-34"/>
          <w:lang w:val="ru-RU"/>
        </w:rPr>
        <w:t xml:space="preserve"> </w:t>
      </w:r>
      <w:r w:rsidRPr="00803AD2">
        <w:rPr>
          <w:lang w:val="ru-RU"/>
        </w:rPr>
        <w:t>фигур.</w:t>
      </w:r>
    </w:p>
    <w:p w:rsidR="006D5497" w:rsidRPr="00803AD2" w:rsidRDefault="00803AD2">
      <w:pPr>
        <w:pStyle w:val="a3"/>
        <w:ind w:left="810" w:right="105" w:firstLine="0"/>
        <w:rPr>
          <w:lang w:val="ru-RU"/>
        </w:rPr>
      </w:pPr>
      <w:r w:rsidRPr="00803AD2">
        <w:rPr>
          <w:lang w:val="ru-RU"/>
        </w:rPr>
        <w:t xml:space="preserve">Понятие объёма; единицы объёма. Объём прямоугольного параллелепипеда, куба. Понятие   о   равенстве   фигур.   Центральная,   осевая   и   зеркальная  </w:t>
      </w:r>
      <w:r w:rsidRPr="00803AD2">
        <w:rPr>
          <w:spacing w:val="30"/>
          <w:lang w:val="ru-RU"/>
        </w:rPr>
        <w:t xml:space="preserve"> </w:t>
      </w:r>
      <w:r w:rsidRPr="00803AD2">
        <w:rPr>
          <w:lang w:val="ru-RU"/>
        </w:rPr>
        <w:t>симметрии.</w:t>
      </w:r>
    </w:p>
    <w:p w:rsidR="006D5497" w:rsidRPr="00803AD2" w:rsidRDefault="00803AD2">
      <w:pPr>
        <w:pStyle w:val="a3"/>
        <w:ind w:right="1931" w:firstLine="0"/>
        <w:rPr>
          <w:lang w:val="ru-RU"/>
        </w:rPr>
      </w:pPr>
      <w:r w:rsidRPr="00803AD2">
        <w:rPr>
          <w:lang w:val="ru-RU"/>
        </w:rPr>
        <w:t>Изображение симметричных</w:t>
      </w:r>
      <w:r w:rsidRPr="00803AD2">
        <w:rPr>
          <w:spacing w:val="-16"/>
          <w:lang w:val="ru-RU"/>
        </w:rPr>
        <w:t xml:space="preserve"> </w:t>
      </w:r>
      <w:r w:rsidRPr="00803AD2">
        <w:rPr>
          <w:lang w:val="ru-RU"/>
        </w:rPr>
        <w:t>фигур.</w:t>
      </w:r>
    </w:p>
    <w:p w:rsidR="006D5497" w:rsidRPr="00803AD2" w:rsidRDefault="00803AD2">
      <w:pPr>
        <w:ind w:left="810"/>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Геометрические фигуры. </w:t>
      </w:r>
      <w:r w:rsidRPr="00803AD2">
        <w:rPr>
          <w:rFonts w:ascii="Times New Roman" w:hAnsi="Times New Roman"/>
          <w:sz w:val="24"/>
          <w:lang w:val="ru-RU"/>
        </w:rPr>
        <w:t>Прямые и углы. Точка, прямая, плоскость. Отрезок,</w:t>
      </w:r>
      <w:r w:rsidRPr="00803AD2">
        <w:rPr>
          <w:rFonts w:ascii="Times New Roman" w:hAnsi="Times New Roman"/>
          <w:spacing w:val="18"/>
          <w:sz w:val="24"/>
          <w:lang w:val="ru-RU"/>
        </w:rPr>
        <w:t xml:space="preserve"> </w:t>
      </w:r>
      <w:r w:rsidRPr="00803AD2">
        <w:rPr>
          <w:rFonts w:ascii="Times New Roman" w:hAnsi="Times New Roman"/>
          <w:sz w:val="24"/>
          <w:lang w:val="ru-RU"/>
        </w:rPr>
        <w:t>луч.</w:t>
      </w:r>
    </w:p>
    <w:p w:rsidR="006D5497" w:rsidRPr="00803AD2" w:rsidRDefault="00803AD2">
      <w:pPr>
        <w:pStyle w:val="a3"/>
        <w:ind w:right="1931" w:firstLine="0"/>
        <w:rPr>
          <w:lang w:val="ru-RU"/>
        </w:rPr>
      </w:pPr>
      <w:r w:rsidRPr="00803AD2">
        <w:rPr>
          <w:lang w:val="ru-RU"/>
        </w:rPr>
        <w:t>Угол. Виды углов. Вертикальные и смежные углы. Биссектриса</w:t>
      </w:r>
      <w:r w:rsidRPr="00803AD2">
        <w:rPr>
          <w:spacing w:val="-23"/>
          <w:lang w:val="ru-RU"/>
        </w:rPr>
        <w:t xml:space="preserve"> </w:t>
      </w:r>
      <w:r w:rsidRPr="00803AD2">
        <w:rPr>
          <w:lang w:val="ru-RU"/>
        </w:rPr>
        <w:t>угла.</w:t>
      </w:r>
    </w:p>
    <w:p w:rsidR="006D5497" w:rsidRPr="00803AD2" w:rsidRDefault="00803AD2">
      <w:pPr>
        <w:pStyle w:val="a3"/>
        <w:ind w:right="112" w:firstLine="707"/>
        <w:jc w:val="both"/>
        <w:rPr>
          <w:lang w:val="ru-RU"/>
        </w:rPr>
      </w:pPr>
      <w:r w:rsidRPr="00803AD2">
        <w:rPr>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w:t>
      </w:r>
      <w:r w:rsidRPr="00803AD2">
        <w:rPr>
          <w:spacing w:val="-16"/>
          <w:lang w:val="ru-RU"/>
        </w:rPr>
        <w:t xml:space="preserve"> </w:t>
      </w:r>
      <w:r w:rsidRPr="00803AD2">
        <w:rPr>
          <w:lang w:val="ru-RU"/>
        </w:rPr>
        <w:t>отрезку.</w:t>
      </w:r>
    </w:p>
    <w:p w:rsidR="006D5497" w:rsidRPr="00803AD2" w:rsidRDefault="00803AD2">
      <w:pPr>
        <w:pStyle w:val="a3"/>
        <w:ind w:right="111" w:firstLine="707"/>
        <w:jc w:val="both"/>
        <w:rPr>
          <w:lang w:val="ru-RU"/>
        </w:rPr>
      </w:pPr>
      <w:r w:rsidRPr="00803AD2">
        <w:rPr>
          <w:lang w:val="ru-RU"/>
        </w:rPr>
        <w:t>Геометрическое место точек. Свойства биссектрисы угла и серединного перпендикуляра к</w:t>
      </w:r>
      <w:r w:rsidRPr="00803AD2">
        <w:rPr>
          <w:spacing w:val="-10"/>
          <w:lang w:val="ru-RU"/>
        </w:rPr>
        <w:t xml:space="preserve"> </w:t>
      </w:r>
      <w:r w:rsidRPr="00803AD2">
        <w:rPr>
          <w:lang w:val="ru-RU"/>
        </w:rPr>
        <w:t>отрезку.</w:t>
      </w:r>
    </w:p>
    <w:p w:rsidR="006D5497" w:rsidRPr="00803AD2" w:rsidRDefault="00803AD2">
      <w:pPr>
        <w:pStyle w:val="a3"/>
        <w:ind w:right="108" w:firstLine="707"/>
        <w:jc w:val="both"/>
        <w:rPr>
          <w:lang w:val="ru-RU"/>
        </w:rPr>
      </w:pPr>
      <w:r w:rsidRPr="00803AD2">
        <w:rPr>
          <w:lang w:val="ru-RU"/>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w:t>
      </w:r>
      <w:r w:rsidRPr="00803AD2">
        <w:rPr>
          <w:spacing w:val="17"/>
          <w:lang w:val="ru-RU"/>
        </w:rPr>
        <w:t xml:space="preserve"> </w:t>
      </w:r>
      <w:r w:rsidRPr="00803AD2">
        <w:rPr>
          <w:lang w:val="ru-RU"/>
        </w:rPr>
        <w:t>углов от 0 до 180</w:t>
      </w:r>
      <w:r>
        <w:rPr>
          <w:rFonts w:ascii="Symbol" w:eastAsia="Symbol" w:hAnsi="Symbol" w:cs="Symbol"/>
        </w:rPr>
        <w:t></w:t>
      </w:r>
      <w:r w:rsidRPr="00803AD2">
        <w:rPr>
          <w:lang w:val="ru-RU"/>
        </w:rPr>
        <w:t>, приведение к острому углу. Решение</w:t>
      </w:r>
    </w:p>
    <w:p w:rsidR="006D5497" w:rsidRPr="00803AD2" w:rsidRDefault="006D5497">
      <w:pPr>
        <w:jc w:val="both"/>
        <w:rPr>
          <w:lang w:val="ru-RU"/>
        </w:rPr>
        <w:sectPr w:rsidR="006D5497" w:rsidRPr="00803AD2">
          <w:type w:val="continuous"/>
          <w:pgSz w:w="11910" w:h="16840"/>
          <w:pgMar w:top="1060" w:right="740" w:bottom="1200" w:left="1600" w:header="720" w:footer="720" w:gutter="0"/>
          <w:cols w:space="720"/>
        </w:sectPr>
      </w:pPr>
    </w:p>
    <w:p w:rsidR="006D5497" w:rsidRPr="00803AD2" w:rsidRDefault="00803AD2">
      <w:pPr>
        <w:pStyle w:val="a3"/>
        <w:spacing w:before="46"/>
        <w:ind w:left="0" w:right="113" w:firstLine="0"/>
        <w:jc w:val="right"/>
        <w:rPr>
          <w:lang w:val="ru-RU"/>
        </w:rPr>
      </w:pPr>
      <w:r w:rsidRPr="00803AD2">
        <w:rPr>
          <w:lang w:val="ru-RU"/>
        </w:rPr>
        <w:lastRenderedPageBreak/>
        <w:t>прямоугольных треугольников. Основное тригонометрическое</w:t>
      </w:r>
      <w:r w:rsidRPr="00803AD2">
        <w:rPr>
          <w:spacing w:val="43"/>
          <w:lang w:val="ru-RU"/>
        </w:rPr>
        <w:t xml:space="preserve"> </w:t>
      </w:r>
      <w:r w:rsidRPr="00803AD2">
        <w:rPr>
          <w:lang w:val="ru-RU"/>
        </w:rPr>
        <w:t>тождество.</w:t>
      </w:r>
      <w:r w:rsidRPr="00803AD2">
        <w:rPr>
          <w:spacing w:val="56"/>
          <w:lang w:val="ru-RU"/>
        </w:rPr>
        <w:t xml:space="preserve"> </w:t>
      </w:r>
      <w:r w:rsidRPr="00803AD2">
        <w:rPr>
          <w:lang w:val="ru-RU"/>
        </w:rPr>
        <w:t>Формулы, связывающие синус, косинус, тангенс, котангенс одного и того же</w:t>
      </w:r>
      <w:r w:rsidRPr="00803AD2">
        <w:rPr>
          <w:spacing w:val="39"/>
          <w:lang w:val="ru-RU"/>
        </w:rPr>
        <w:t xml:space="preserve"> </w:t>
      </w:r>
      <w:r w:rsidRPr="00803AD2">
        <w:rPr>
          <w:lang w:val="ru-RU"/>
        </w:rPr>
        <w:t>угла.</w:t>
      </w:r>
      <w:r w:rsidRPr="00803AD2">
        <w:rPr>
          <w:spacing w:val="37"/>
          <w:lang w:val="ru-RU"/>
        </w:rPr>
        <w:t xml:space="preserve"> </w:t>
      </w:r>
      <w:r w:rsidRPr="00803AD2">
        <w:rPr>
          <w:lang w:val="ru-RU"/>
        </w:rPr>
        <w:t>Решение треугольников: теорема косинусов и теорема синусов. Замечательные</w:t>
      </w:r>
      <w:r w:rsidRPr="00803AD2">
        <w:rPr>
          <w:spacing w:val="-26"/>
          <w:lang w:val="ru-RU"/>
        </w:rPr>
        <w:t xml:space="preserve"> </w:t>
      </w:r>
      <w:r w:rsidRPr="00803AD2">
        <w:rPr>
          <w:lang w:val="ru-RU"/>
        </w:rPr>
        <w:t>точки</w:t>
      </w:r>
      <w:r w:rsidRPr="00803AD2">
        <w:rPr>
          <w:spacing w:val="-4"/>
          <w:lang w:val="ru-RU"/>
        </w:rPr>
        <w:t xml:space="preserve"> </w:t>
      </w:r>
      <w:r w:rsidRPr="00803AD2">
        <w:rPr>
          <w:lang w:val="ru-RU"/>
        </w:rPr>
        <w:t xml:space="preserve">треугольника. Четырёхугольник.  Параллелограмм,  его  свойства  и  признаки.    </w:t>
      </w:r>
      <w:r w:rsidRPr="00803AD2">
        <w:rPr>
          <w:spacing w:val="20"/>
          <w:lang w:val="ru-RU"/>
        </w:rPr>
        <w:t xml:space="preserve"> </w:t>
      </w:r>
      <w:r w:rsidRPr="00803AD2">
        <w:rPr>
          <w:lang w:val="ru-RU"/>
        </w:rPr>
        <w:t>Прямоугольник,</w:t>
      </w:r>
    </w:p>
    <w:p w:rsidR="006D5497" w:rsidRPr="00803AD2" w:rsidRDefault="00803AD2">
      <w:pPr>
        <w:pStyle w:val="a3"/>
        <w:ind w:right="105" w:firstLine="0"/>
        <w:rPr>
          <w:lang w:val="ru-RU"/>
        </w:rPr>
      </w:pPr>
      <w:r w:rsidRPr="00803AD2">
        <w:rPr>
          <w:lang w:val="ru-RU"/>
        </w:rPr>
        <w:t>квадрат, ромб, их свойства и признаки. Трапеция, средняя линия</w:t>
      </w:r>
      <w:r w:rsidRPr="00803AD2">
        <w:rPr>
          <w:spacing w:val="-24"/>
          <w:lang w:val="ru-RU"/>
        </w:rPr>
        <w:t xml:space="preserve"> </w:t>
      </w:r>
      <w:r w:rsidRPr="00803AD2">
        <w:rPr>
          <w:lang w:val="ru-RU"/>
        </w:rPr>
        <w:t>трапеции.</w:t>
      </w:r>
    </w:p>
    <w:p w:rsidR="006D5497" w:rsidRPr="00803AD2" w:rsidRDefault="00803AD2">
      <w:pPr>
        <w:pStyle w:val="a3"/>
        <w:ind w:right="107" w:firstLine="707"/>
        <w:jc w:val="both"/>
        <w:rPr>
          <w:lang w:val="ru-RU"/>
        </w:rPr>
      </w:pPr>
      <w:r w:rsidRPr="00803AD2">
        <w:rPr>
          <w:lang w:val="ru-RU"/>
        </w:rPr>
        <w:t>Многоугольник. Выпуклые многоугольники. Сумма углов выпуклого многоугольника. Правильные</w:t>
      </w:r>
      <w:r w:rsidRPr="00803AD2">
        <w:rPr>
          <w:spacing w:val="-17"/>
          <w:lang w:val="ru-RU"/>
        </w:rPr>
        <w:t xml:space="preserve"> </w:t>
      </w:r>
      <w:r w:rsidRPr="00803AD2">
        <w:rPr>
          <w:lang w:val="ru-RU"/>
        </w:rPr>
        <w:t>многоугольники.</w:t>
      </w:r>
    </w:p>
    <w:p w:rsidR="006D5497" w:rsidRPr="00803AD2" w:rsidRDefault="00803AD2">
      <w:pPr>
        <w:pStyle w:val="a3"/>
        <w:ind w:right="105" w:firstLine="707"/>
        <w:jc w:val="both"/>
        <w:rPr>
          <w:lang w:val="ru-RU"/>
        </w:rPr>
      </w:pPr>
      <w:r w:rsidRPr="00803AD2">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w:t>
      </w:r>
      <w:r w:rsidRPr="00803AD2">
        <w:rPr>
          <w:spacing w:val="-36"/>
          <w:lang w:val="ru-RU"/>
        </w:rPr>
        <w:t xml:space="preserve"> </w:t>
      </w:r>
      <w:r w:rsidRPr="00803AD2">
        <w:rPr>
          <w:lang w:val="ru-RU"/>
        </w:rPr>
        <w:t>многоугольника.</w:t>
      </w:r>
    </w:p>
    <w:p w:rsidR="006D5497" w:rsidRPr="00803AD2" w:rsidRDefault="00803AD2">
      <w:pPr>
        <w:pStyle w:val="a3"/>
        <w:ind w:right="107" w:firstLine="707"/>
        <w:jc w:val="both"/>
        <w:rPr>
          <w:lang w:val="ru-RU"/>
        </w:rPr>
      </w:pPr>
      <w:r w:rsidRPr="00803AD2">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w:t>
      </w:r>
      <w:r w:rsidRPr="00803AD2">
        <w:rPr>
          <w:spacing w:val="-8"/>
          <w:lang w:val="ru-RU"/>
        </w:rPr>
        <w:t xml:space="preserve"> </w:t>
      </w:r>
      <w:r w:rsidRPr="00803AD2">
        <w:rPr>
          <w:lang w:val="ru-RU"/>
        </w:rPr>
        <w:t>гомотетии.</w:t>
      </w:r>
    </w:p>
    <w:p w:rsidR="006D5497" w:rsidRPr="00803AD2" w:rsidRDefault="00803AD2">
      <w:pPr>
        <w:pStyle w:val="a3"/>
        <w:ind w:right="113" w:firstLine="707"/>
        <w:jc w:val="both"/>
        <w:rPr>
          <w:lang w:val="ru-RU"/>
        </w:rPr>
      </w:pPr>
      <w:r w:rsidRPr="00803AD2">
        <w:rPr>
          <w:lang w:val="ru-RU"/>
        </w:rPr>
        <w:t>Решение задач на вычисление, доказательство и построение с использованием свойств изученных</w:t>
      </w:r>
      <w:r w:rsidRPr="00803AD2">
        <w:rPr>
          <w:spacing w:val="-11"/>
          <w:lang w:val="ru-RU"/>
        </w:rPr>
        <w:t xml:space="preserve"> </w:t>
      </w:r>
      <w:r w:rsidRPr="00803AD2">
        <w:rPr>
          <w:lang w:val="ru-RU"/>
        </w:rPr>
        <w:t>фигур.</w:t>
      </w:r>
    </w:p>
    <w:p w:rsidR="006D5497" w:rsidRPr="00803AD2" w:rsidRDefault="00803AD2">
      <w:pPr>
        <w:ind w:left="102" w:right="107"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Измерение геометрических величин. </w:t>
      </w:r>
      <w:r w:rsidRPr="00803AD2">
        <w:rPr>
          <w:rFonts w:ascii="Times New Roman" w:hAnsi="Times New Roman"/>
          <w:sz w:val="24"/>
          <w:lang w:val="ru-RU"/>
        </w:rPr>
        <w:t>Длина отрезка. Расстояние от точки до прямой. Расстояние между параллельными</w:t>
      </w:r>
      <w:r w:rsidRPr="00803AD2">
        <w:rPr>
          <w:rFonts w:ascii="Times New Roman" w:hAnsi="Times New Roman"/>
          <w:spacing w:val="-17"/>
          <w:sz w:val="24"/>
          <w:lang w:val="ru-RU"/>
        </w:rPr>
        <w:t xml:space="preserve"> </w:t>
      </w:r>
      <w:r w:rsidRPr="00803AD2">
        <w:rPr>
          <w:rFonts w:ascii="Times New Roman" w:hAnsi="Times New Roman"/>
          <w:sz w:val="24"/>
          <w:lang w:val="ru-RU"/>
        </w:rPr>
        <w:t>прямыми.</w:t>
      </w:r>
    </w:p>
    <w:p w:rsidR="006D5497" w:rsidRPr="00803AD2" w:rsidRDefault="00803AD2">
      <w:pPr>
        <w:pStyle w:val="a3"/>
        <w:ind w:left="810" w:right="1931" w:firstLine="0"/>
        <w:rPr>
          <w:lang w:val="ru-RU"/>
        </w:rPr>
      </w:pPr>
      <w:r w:rsidRPr="00803AD2">
        <w:rPr>
          <w:lang w:val="ru-RU"/>
        </w:rPr>
        <w:t>Периметр</w:t>
      </w:r>
      <w:r w:rsidRPr="00803AD2">
        <w:rPr>
          <w:spacing w:val="-10"/>
          <w:lang w:val="ru-RU"/>
        </w:rPr>
        <w:t xml:space="preserve"> </w:t>
      </w:r>
      <w:r w:rsidRPr="00803AD2">
        <w:rPr>
          <w:lang w:val="ru-RU"/>
        </w:rPr>
        <w:t>многоугольника.</w:t>
      </w:r>
    </w:p>
    <w:p w:rsidR="006D5497" w:rsidRPr="00803AD2" w:rsidRDefault="00803AD2">
      <w:pPr>
        <w:pStyle w:val="a3"/>
        <w:ind w:left="810" w:right="1931" w:firstLine="0"/>
        <w:rPr>
          <w:lang w:val="ru-RU"/>
        </w:rPr>
      </w:pPr>
      <w:r w:rsidRPr="00803AD2">
        <w:rPr>
          <w:lang w:val="ru-RU"/>
        </w:rPr>
        <w:t xml:space="preserve">Длина окружности, число </w:t>
      </w:r>
      <w:r>
        <w:t>π</w:t>
      </w:r>
      <w:r w:rsidRPr="00803AD2">
        <w:rPr>
          <w:lang w:val="ru-RU"/>
        </w:rPr>
        <w:t>, длина дуги</w:t>
      </w:r>
      <w:r w:rsidRPr="00803AD2">
        <w:rPr>
          <w:spacing w:val="-16"/>
          <w:lang w:val="ru-RU"/>
        </w:rPr>
        <w:t xml:space="preserve"> </w:t>
      </w:r>
      <w:r w:rsidRPr="00803AD2">
        <w:rPr>
          <w:lang w:val="ru-RU"/>
        </w:rPr>
        <w:t>окружности.</w:t>
      </w:r>
    </w:p>
    <w:p w:rsidR="006D5497" w:rsidRPr="00803AD2" w:rsidRDefault="00803AD2">
      <w:pPr>
        <w:pStyle w:val="a3"/>
        <w:ind w:right="113" w:firstLine="707"/>
        <w:jc w:val="both"/>
        <w:rPr>
          <w:lang w:val="ru-RU"/>
        </w:rPr>
      </w:pPr>
      <w:r w:rsidRPr="00803AD2">
        <w:rPr>
          <w:lang w:val="ru-RU"/>
        </w:rPr>
        <w:t>Градусная мера угла, соответствие между величиной центрального угла и длиной дуги</w:t>
      </w:r>
      <w:r w:rsidRPr="00803AD2">
        <w:rPr>
          <w:spacing w:val="-7"/>
          <w:lang w:val="ru-RU"/>
        </w:rPr>
        <w:t xml:space="preserve"> </w:t>
      </w:r>
      <w:r w:rsidRPr="00803AD2">
        <w:rPr>
          <w:lang w:val="ru-RU"/>
        </w:rPr>
        <w:t>окружности.</w:t>
      </w:r>
    </w:p>
    <w:p w:rsidR="006D5497" w:rsidRPr="00803AD2" w:rsidRDefault="00803AD2">
      <w:pPr>
        <w:pStyle w:val="a3"/>
        <w:ind w:right="111" w:firstLine="707"/>
        <w:jc w:val="both"/>
        <w:rPr>
          <w:lang w:val="ru-RU"/>
        </w:rPr>
      </w:pPr>
      <w:r w:rsidRPr="00803AD2">
        <w:rPr>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w:t>
      </w:r>
      <w:r w:rsidRPr="00803AD2">
        <w:rPr>
          <w:spacing w:val="-8"/>
          <w:lang w:val="ru-RU"/>
        </w:rPr>
        <w:t xml:space="preserve"> </w:t>
      </w:r>
      <w:r w:rsidRPr="00803AD2">
        <w:rPr>
          <w:lang w:val="ru-RU"/>
        </w:rPr>
        <w:t>фигур.</w:t>
      </w:r>
    </w:p>
    <w:p w:rsidR="006D5497" w:rsidRPr="00803AD2" w:rsidRDefault="00803AD2">
      <w:pPr>
        <w:pStyle w:val="a3"/>
        <w:ind w:right="113" w:firstLine="707"/>
        <w:jc w:val="both"/>
        <w:rPr>
          <w:lang w:val="ru-RU"/>
        </w:rPr>
      </w:pPr>
      <w:r w:rsidRPr="00803AD2">
        <w:rPr>
          <w:lang w:val="ru-RU"/>
        </w:rPr>
        <w:t>Решение задач на вычисление и доказательство с использованием изученных формул.</w:t>
      </w:r>
    </w:p>
    <w:p w:rsidR="006D5497" w:rsidRPr="00803AD2" w:rsidRDefault="00803AD2">
      <w:pPr>
        <w:pStyle w:val="a3"/>
        <w:ind w:right="112" w:firstLine="707"/>
        <w:jc w:val="both"/>
        <w:rPr>
          <w:lang w:val="ru-RU"/>
        </w:rPr>
      </w:pPr>
      <w:r w:rsidRPr="00803AD2">
        <w:rPr>
          <w:b/>
          <w:lang w:val="ru-RU"/>
        </w:rPr>
        <w:t xml:space="preserve">Координаты. </w:t>
      </w:r>
      <w:r w:rsidRPr="00803AD2">
        <w:rPr>
          <w:lang w:val="ru-RU"/>
        </w:rPr>
        <w:t>Уравнение прямой. Координаты середины отрезка. Формула расстояния между двумя точками плоскости. Уравнение</w:t>
      </w:r>
      <w:r w:rsidRPr="00803AD2">
        <w:rPr>
          <w:spacing w:val="-20"/>
          <w:lang w:val="ru-RU"/>
        </w:rPr>
        <w:t xml:space="preserve"> </w:t>
      </w:r>
      <w:r w:rsidRPr="00803AD2">
        <w:rPr>
          <w:lang w:val="ru-RU"/>
        </w:rPr>
        <w:t>окружности.</w:t>
      </w:r>
    </w:p>
    <w:p w:rsidR="006D5497" w:rsidRPr="00803AD2" w:rsidRDefault="00803AD2">
      <w:pPr>
        <w:pStyle w:val="a3"/>
        <w:ind w:right="105" w:firstLine="707"/>
        <w:jc w:val="both"/>
        <w:rPr>
          <w:lang w:val="ru-RU"/>
        </w:rPr>
      </w:pPr>
      <w:r w:rsidRPr="00803AD2">
        <w:rPr>
          <w:b/>
          <w:lang w:val="ru-RU"/>
        </w:rPr>
        <w:t xml:space="preserve">Векторы. </w:t>
      </w:r>
      <w:r w:rsidRPr="00803AD2">
        <w:rPr>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w:t>
      </w:r>
      <w:r w:rsidRPr="00803AD2">
        <w:rPr>
          <w:spacing w:val="-22"/>
          <w:lang w:val="ru-RU"/>
        </w:rPr>
        <w:t xml:space="preserve"> </w:t>
      </w:r>
      <w:r w:rsidRPr="00803AD2">
        <w:rPr>
          <w:lang w:val="ru-RU"/>
        </w:rPr>
        <w:t>векторов.</w:t>
      </w:r>
    </w:p>
    <w:p w:rsidR="006D5497" w:rsidRPr="00803AD2" w:rsidRDefault="00803AD2">
      <w:pPr>
        <w:pStyle w:val="a3"/>
        <w:ind w:right="109" w:firstLine="707"/>
        <w:jc w:val="both"/>
        <w:rPr>
          <w:lang w:val="ru-RU"/>
        </w:rPr>
      </w:pPr>
      <w:r w:rsidRPr="00803AD2">
        <w:rPr>
          <w:b/>
          <w:lang w:val="ru-RU"/>
        </w:rPr>
        <w:t xml:space="preserve">Теоретико-множественные понятия. </w:t>
      </w:r>
      <w:r w:rsidRPr="00803AD2">
        <w:rPr>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w:t>
      </w:r>
      <w:r w:rsidRPr="00803AD2">
        <w:rPr>
          <w:spacing w:val="-14"/>
          <w:lang w:val="ru-RU"/>
        </w:rPr>
        <w:t xml:space="preserve"> </w:t>
      </w:r>
      <w:r w:rsidRPr="00803AD2">
        <w:rPr>
          <w:lang w:val="ru-RU"/>
        </w:rPr>
        <w:t>множеств.</w:t>
      </w:r>
    </w:p>
    <w:p w:rsidR="006D5497" w:rsidRPr="00803AD2" w:rsidRDefault="00803AD2">
      <w:pPr>
        <w:pStyle w:val="a3"/>
        <w:ind w:left="810" w:firstLine="0"/>
        <w:rPr>
          <w:lang w:val="ru-RU"/>
        </w:rPr>
      </w:pPr>
      <w:r w:rsidRPr="00803AD2">
        <w:rPr>
          <w:lang w:val="ru-RU"/>
        </w:rPr>
        <w:t xml:space="preserve">Иллюстрация  отношений  между  множествами  с  помощью  диаграмм   </w:t>
      </w:r>
      <w:r w:rsidRPr="00803AD2">
        <w:rPr>
          <w:spacing w:val="7"/>
          <w:lang w:val="ru-RU"/>
        </w:rPr>
        <w:t xml:space="preserve"> </w:t>
      </w:r>
      <w:r w:rsidRPr="00803AD2">
        <w:rPr>
          <w:lang w:val="ru-RU"/>
        </w:rPr>
        <w:t>Эйлера—</w:t>
      </w:r>
    </w:p>
    <w:p w:rsidR="006D5497" w:rsidRPr="00803AD2" w:rsidRDefault="00803AD2">
      <w:pPr>
        <w:pStyle w:val="a3"/>
        <w:ind w:right="1931" w:firstLine="0"/>
        <w:rPr>
          <w:lang w:val="ru-RU"/>
        </w:rPr>
      </w:pPr>
      <w:r w:rsidRPr="00803AD2">
        <w:rPr>
          <w:lang w:val="ru-RU"/>
        </w:rPr>
        <w:t>Венна.</w:t>
      </w:r>
    </w:p>
    <w:p w:rsidR="006D5497" w:rsidRPr="00803AD2" w:rsidRDefault="00803AD2">
      <w:pPr>
        <w:tabs>
          <w:tab w:val="left" w:pos="2196"/>
          <w:tab w:val="left" w:pos="3304"/>
          <w:tab w:val="left" w:pos="4978"/>
          <w:tab w:val="left" w:pos="6204"/>
          <w:tab w:val="left" w:pos="6602"/>
          <w:tab w:val="left" w:pos="7799"/>
        </w:tabs>
        <w:ind w:left="810"/>
        <w:rPr>
          <w:rFonts w:ascii="Times New Roman" w:eastAsia="Times New Roman" w:hAnsi="Times New Roman" w:cs="Times New Roman"/>
          <w:sz w:val="24"/>
          <w:szCs w:val="24"/>
          <w:lang w:val="ru-RU"/>
        </w:rPr>
      </w:pPr>
      <w:r w:rsidRPr="00803AD2">
        <w:rPr>
          <w:rFonts w:ascii="Times New Roman" w:hAnsi="Times New Roman"/>
          <w:b/>
          <w:sz w:val="24"/>
          <w:lang w:val="ru-RU"/>
        </w:rPr>
        <w:t>Элементы</w:t>
      </w:r>
      <w:r w:rsidRPr="00803AD2">
        <w:rPr>
          <w:rFonts w:ascii="Times New Roman" w:hAnsi="Times New Roman"/>
          <w:b/>
          <w:sz w:val="24"/>
          <w:lang w:val="ru-RU"/>
        </w:rPr>
        <w:tab/>
        <w:t>логики.</w:t>
      </w:r>
      <w:r w:rsidRPr="00803AD2">
        <w:rPr>
          <w:rFonts w:ascii="Times New Roman" w:hAnsi="Times New Roman"/>
          <w:b/>
          <w:sz w:val="24"/>
          <w:lang w:val="ru-RU"/>
        </w:rPr>
        <w:tab/>
      </w:r>
      <w:r w:rsidRPr="00803AD2">
        <w:rPr>
          <w:rFonts w:ascii="Times New Roman" w:hAnsi="Times New Roman"/>
          <w:sz w:val="24"/>
          <w:lang w:val="ru-RU"/>
        </w:rPr>
        <w:t>Определение.</w:t>
      </w:r>
      <w:r w:rsidRPr="00803AD2">
        <w:rPr>
          <w:rFonts w:ascii="Times New Roman" w:hAnsi="Times New Roman"/>
          <w:sz w:val="24"/>
          <w:lang w:val="ru-RU"/>
        </w:rPr>
        <w:tab/>
        <w:t>Аксиомы</w:t>
      </w:r>
      <w:r w:rsidRPr="00803AD2">
        <w:rPr>
          <w:rFonts w:ascii="Times New Roman" w:hAnsi="Times New Roman"/>
          <w:sz w:val="24"/>
          <w:lang w:val="ru-RU"/>
        </w:rPr>
        <w:tab/>
        <w:t>и</w:t>
      </w:r>
      <w:r w:rsidRPr="00803AD2">
        <w:rPr>
          <w:rFonts w:ascii="Times New Roman" w:hAnsi="Times New Roman"/>
          <w:sz w:val="24"/>
          <w:lang w:val="ru-RU"/>
        </w:rPr>
        <w:tab/>
        <w:t>теоремы.</w:t>
      </w:r>
      <w:r w:rsidRPr="00803AD2">
        <w:rPr>
          <w:rFonts w:ascii="Times New Roman" w:hAnsi="Times New Roman"/>
          <w:sz w:val="24"/>
          <w:lang w:val="ru-RU"/>
        </w:rPr>
        <w:tab/>
        <w:t>Доказательство.</w:t>
      </w:r>
    </w:p>
    <w:p w:rsidR="006D5497" w:rsidRPr="00803AD2" w:rsidRDefault="00803AD2">
      <w:pPr>
        <w:pStyle w:val="a3"/>
        <w:ind w:right="105" w:firstLine="0"/>
        <w:rPr>
          <w:lang w:val="ru-RU"/>
        </w:rPr>
      </w:pPr>
      <w:r w:rsidRPr="00803AD2">
        <w:rPr>
          <w:lang w:val="ru-RU"/>
        </w:rPr>
        <w:t>Доказательство от противного. Теорема, обратная данной. Пример и</w:t>
      </w:r>
      <w:r w:rsidRPr="00803AD2">
        <w:rPr>
          <w:spacing w:val="-22"/>
          <w:lang w:val="ru-RU"/>
        </w:rPr>
        <w:t xml:space="preserve"> </w:t>
      </w:r>
      <w:r w:rsidRPr="00803AD2">
        <w:rPr>
          <w:lang w:val="ru-RU"/>
        </w:rPr>
        <w:t>контрпример.</w:t>
      </w:r>
    </w:p>
    <w:p w:rsidR="006D5497" w:rsidRPr="00803AD2" w:rsidRDefault="00803AD2">
      <w:pPr>
        <w:ind w:left="102" w:right="107" w:firstLine="707"/>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Понятие о равносильности, следовании, употребление логических связок </w:t>
      </w:r>
      <w:r w:rsidRPr="00803AD2">
        <w:rPr>
          <w:rFonts w:ascii="Times New Roman" w:hAnsi="Times New Roman"/>
          <w:i/>
          <w:sz w:val="24"/>
          <w:lang w:val="ru-RU"/>
        </w:rPr>
        <w:t xml:space="preserve">если..., то, в том и только в том случае, </w:t>
      </w:r>
      <w:r w:rsidRPr="00803AD2">
        <w:rPr>
          <w:rFonts w:ascii="Times New Roman" w:hAnsi="Times New Roman"/>
          <w:sz w:val="24"/>
          <w:lang w:val="ru-RU"/>
        </w:rPr>
        <w:t xml:space="preserve">логические связки </w:t>
      </w:r>
      <w:r w:rsidRPr="00803AD2">
        <w:rPr>
          <w:rFonts w:ascii="Times New Roman" w:hAnsi="Times New Roman"/>
          <w:i/>
          <w:sz w:val="24"/>
          <w:lang w:val="ru-RU"/>
        </w:rPr>
        <w:t>и,</w:t>
      </w:r>
      <w:r w:rsidRPr="00803AD2">
        <w:rPr>
          <w:rFonts w:ascii="Times New Roman" w:hAnsi="Times New Roman"/>
          <w:i/>
          <w:spacing w:val="-6"/>
          <w:sz w:val="24"/>
          <w:lang w:val="ru-RU"/>
        </w:rPr>
        <w:t xml:space="preserve"> </w:t>
      </w:r>
      <w:r w:rsidRPr="00803AD2">
        <w:rPr>
          <w:rFonts w:ascii="Times New Roman" w:hAnsi="Times New Roman"/>
          <w:i/>
          <w:sz w:val="24"/>
          <w:lang w:val="ru-RU"/>
        </w:rPr>
        <w:t>или.</w:t>
      </w:r>
    </w:p>
    <w:p w:rsidR="006D5497" w:rsidRPr="00803AD2" w:rsidRDefault="00803AD2">
      <w:pPr>
        <w:pStyle w:val="a3"/>
        <w:ind w:right="106" w:firstLine="707"/>
        <w:jc w:val="both"/>
        <w:rPr>
          <w:lang w:val="ru-RU"/>
        </w:rPr>
      </w:pPr>
      <w:r w:rsidRPr="00803AD2">
        <w:rPr>
          <w:b/>
          <w:lang w:val="ru-RU"/>
        </w:rPr>
        <w:t xml:space="preserve">Математика в историческом развитии. </w:t>
      </w:r>
      <w:r w:rsidRPr="00803AD2">
        <w:rPr>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w:t>
      </w:r>
      <w:r w:rsidRPr="00803AD2">
        <w:rPr>
          <w:spacing w:val="-2"/>
          <w:lang w:val="ru-RU"/>
        </w:rPr>
        <w:t xml:space="preserve"> </w:t>
      </w:r>
      <w:r w:rsidRPr="00803AD2">
        <w:rPr>
          <w:lang w:val="ru-RU"/>
        </w:rPr>
        <w:t>Эйлер.</w:t>
      </w:r>
    </w:p>
    <w:p w:rsidR="006D5497" w:rsidRPr="00803AD2" w:rsidRDefault="00803AD2">
      <w:pPr>
        <w:pStyle w:val="a3"/>
        <w:ind w:right="107" w:firstLine="707"/>
        <w:jc w:val="both"/>
        <w:rPr>
          <w:lang w:val="ru-RU"/>
        </w:rPr>
      </w:pPr>
      <w:r w:rsidRPr="00803AD2">
        <w:rPr>
          <w:lang w:val="ru-RU"/>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w:t>
      </w:r>
      <w:r w:rsidRPr="00803AD2">
        <w:rPr>
          <w:spacing w:val="2"/>
          <w:lang w:val="ru-RU"/>
        </w:rPr>
        <w:t xml:space="preserve"> </w:t>
      </w:r>
      <w:r w:rsidRPr="00803AD2">
        <w:rPr>
          <w:lang w:val="ru-RU"/>
        </w:rPr>
        <w:t>корней</w:t>
      </w:r>
    </w:p>
    <w:p w:rsidR="006D5497" w:rsidRPr="00803AD2" w:rsidRDefault="006D5497">
      <w:pPr>
        <w:jc w:val="both"/>
        <w:rPr>
          <w:lang w:val="ru-RU"/>
        </w:rPr>
        <w:sectPr w:rsidR="006D5497" w:rsidRPr="00803AD2">
          <w:footerReference w:type="default" r:id="rId72"/>
          <w:pgSz w:w="11910" w:h="16840"/>
          <w:pgMar w:top="1060" w:right="740" w:bottom="1200" w:left="1600" w:header="0" w:footer="1003" w:gutter="0"/>
          <w:pgNumType w:start="160"/>
          <w:cols w:space="720"/>
        </w:sectPr>
      </w:pPr>
    </w:p>
    <w:p w:rsidR="006D5497" w:rsidRPr="00803AD2" w:rsidRDefault="00803AD2">
      <w:pPr>
        <w:pStyle w:val="a3"/>
        <w:spacing w:before="46"/>
        <w:ind w:right="105" w:firstLine="0"/>
        <w:rPr>
          <w:lang w:val="ru-RU"/>
        </w:rPr>
      </w:pPr>
      <w:r w:rsidRPr="00803AD2">
        <w:rPr>
          <w:lang w:val="ru-RU"/>
        </w:rPr>
        <w:lastRenderedPageBreak/>
        <w:t xml:space="preserve">алгебраических уравнений, неразрешимость в радикалах уравнений степени, большей четырёх. Н. Тарталья, Дж. Кардано, Н. </w:t>
      </w:r>
      <w:r>
        <w:t>X</w:t>
      </w:r>
      <w:r w:rsidRPr="00803AD2">
        <w:rPr>
          <w:lang w:val="ru-RU"/>
        </w:rPr>
        <w:t>. Абель. Э.</w:t>
      </w:r>
      <w:r w:rsidRPr="00803AD2">
        <w:rPr>
          <w:spacing w:val="-14"/>
          <w:lang w:val="ru-RU"/>
        </w:rPr>
        <w:t xml:space="preserve"> </w:t>
      </w:r>
      <w:r w:rsidRPr="00803AD2">
        <w:rPr>
          <w:lang w:val="ru-RU"/>
        </w:rPr>
        <w:t>Галуа.</w:t>
      </w:r>
    </w:p>
    <w:p w:rsidR="006D5497" w:rsidRPr="00803AD2" w:rsidRDefault="00803AD2">
      <w:pPr>
        <w:pStyle w:val="a3"/>
        <w:ind w:right="106" w:firstLine="707"/>
        <w:jc w:val="both"/>
        <w:rPr>
          <w:lang w:val="ru-RU"/>
        </w:rPr>
      </w:pPr>
      <w:r w:rsidRPr="00803AD2">
        <w:rPr>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D5497" w:rsidRPr="00803AD2" w:rsidRDefault="00803AD2">
      <w:pPr>
        <w:pStyle w:val="a3"/>
        <w:ind w:right="116" w:firstLine="707"/>
        <w:jc w:val="both"/>
        <w:rPr>
          <w:lang w:val="ru-RU"/>
        </w:rPr>
      </w:pPr>
      <w:r w:rsidRPr="00803AD2">
        <w:rPr>
          <w:lang w:val="ru-RU"/>
        </w:rPr>
        <w:t>Задача Леонардо Пизанского (Фибоначчи) о кроликах, числа Фибоначчи. Задача о шахматной</w:t>
      </w:r>
      <w:r w:rsidRPr="00803AD2">
        <w:rPr>
          <w:spacing w:val="-3"/>
          <w:lang w:val="ru-RU"/>
        </w:rPr>
        <w:t xml:space="preserve"> </w:t>
      </w:r>
      <w:r w:rsidRPr="00803AD2">
        <w:rPr>
          <w:lang w:val="ru-RU"/>
        </w:rPr>
        <w:t>доске.</w:t>
      </w:r>
    </w:p>
    <w:p w:rsidR="006D5497" w:rsidRPr="00803AD2" w:rsidRDefault="00803AD2">
      <w:pPr>
        <w:pStyle w:val="a3"/>
        <w:ind w:right="109" w:firstLine="707"/>
        <w:jc w:val="both"/>
        <w:rPr>
          <w:lang w:val="ru-RU"/>
        </w:rPr>
      </w:pPr>
      <w:r w:rsidRPr="00803AD2">
        <w:rPr>
          <w:lang w:val="ru-RU"/>
        </w:rPr>
        <w:t>Истоки  теории  вероятностей:   страховое   дело,   азартные   игры.   П. Ферма   и   Б. Паскаль. Я. Бернулли. А. Н.</w:t>
      </w:r>
      <w:r w:rsidRPr="00803AD2">
        <w:rPr>
          <w:spacing w:val="-7"/>
          <w:lang w:val="ru-RU"/>
        </w:rPr>
        <w:t xml:space="preserve"> </w:t>
      </w:r>
      <w:r w:rsidRPr="00803AD2">
        <w:rPr>
          <w:lang w:val="ru-RU"/>
        </w:rPr>
        <w:t>Колмогоров.</w:t>
      </w:r>
    </w:p>
    <w:p w:rsidR="006D5497" w:rsidRPr="00803AD2" w:rsidRDefault="00803AD2">
      <w:pPr>
        <w:pStyle w:val="a3"/>
        <w:ind w:right="109" w:firstLine="707"/>
        <w:jc w:val="both"/>
        <w:rPr>
          <w:lang w:val="ru-RU"/>
        </w:rPr>
      </w:pPr>
      <w:r w:rsidRPr="00803AD2">
        <w:rPr>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t>π</w:t>
      </w:r>
      <w:r w:rsidRPr="00803AD2">
        <w:rPr>
          <w:lang w:val="ru-RU"/>
        </w:rPr>
        <w:t>. Золотое сечение. «Начала» Евклида. Л. Эйлер. Н. И. Лобачевский. История пятого постулата. Софизм,</w:t>
      </w:r>
      <w:r w:rsidRPr="00803AD2">
        <w:rPr>
          <w:spacing w:val="-24"/>
          <w:lang w:val="ru-RU"/>
        </w:rPr>
        <w:t xml:space="preserve"> </w:t>
      </w:r>
      <w:r w:rsidRPr="00803AD2">
        <w:rPr>
          <w:lang w:val="ru-RU"/>
        </w:rPr>
        <w:t>парадоксы.</w:t>
      </w:r>
    </w:p>
    <w:p w:rsidR="006D5497" w:rsidRPr="00803AD2" w:rsidRDefault="00803AD2">
      <w:pPr>
        <w:pStyle w:val="1"/>
        <w:spacing w:line="274" w:lineRule="exact"/>
        <w:ind w:right="1931"/>
        <w:rPr>
          <w:b w:val="0"/>
          <w:bCs w:val="0"/>
          <w:lang w:val="ru-RU"/>
        </w:rPr>
      </w:pPr>
      <w:r w:rsidRPr="00803AD2">
        <w:rPr>
          <w:lang w:val="ru-RU"/>
        </w:rPr>
        <w:t>Информатика</w:t>
      </w:r>
    </w:p>
    <w:p w:rsidR="006D5497" w:rsidRPr="00803AD2" w:rsidRDefault="00803AD2">
      <w:pPr>
        <w:ind w:left="102" w:right="107"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Информация и способы её представления. </w:t>
      </w:r>
      <w:r w:rsidRPr="00803AD2">
        <w:rPr>
          <w:rFonts w:ascii="Times New Roman" w:hAnsi="Times New Roman"/>
          <w:sz w:val="24"/>
          <w:lang w:val="ru-RU"/>
        </w:rPr>
        <w:t xml:space="preserve">Слово «информация» в обыденной речи.  Информация  как  объект  (данные)  и  как  процесс   (информирование).      </w:t>
      </w:r>
      <w:r w:rsidRPr="00803AD2">
        <w:rPr>
          <w:rFonts w:ascii="Times New Roman" w:hAnsi="Times New Roman"/>
          <w:spacing w:val="42"/>
          <w:sz w:val="24"/>
          <w:lang w:val="ru-RU"/>
        </w:rPr>
        <w:t xml:space="preserve"> </w:t>
      </w:r>
      <w:r w:rsidRPr="00803AD2">
        <w:rPr>
          <w:rFonts w:ascii="Times New Roman" w:hAnsi="Times New Roman"/>
          <w:sz w:val="24"/>
          <w:lang w:val="ru-RU"/>
        </w:rPr>
        <w:t>Термин</w:t>
      </w:r>
    </w:p>
    <w:p w:rsidR="006D5497" w:rsidRPr="00803AD2" w:rsidRDefault="00803AD2">
      <w:pPr>
        <w:pStyle w:val="a3"/>
        <w:ind w:right="1931" w:firstLine="0"/>
        <w:rPr>
          <w:lang w:val="ru-RU"/>
        </w:rPr>
      </w:pPr>
      <w:r w:rsidRPr="00803AD2">
        <w:rPr>
          <w:lang w:val="ru-RU"/>
        </w:rPr>
        <w:t>«информация» (данные) в курсе</w:t>
      </w:r>
      <w:r w:rsidRPr="00803AD2">
        <w:rPr>
          <w:spacing w:val="-17"/>
          <w:lang w:val="ru-RU"/>
        </w:rPr>
        <w:t xml:space="preserve"> </w:t>
      </w:r>
      <w:r w:rsidRPr="00803AD2">
        <w:rPr>
          <w:lang w:val="ru-RU"/>
        </w:rPr>
        <w:t>информатики.</w:t>
      </w:r>
    </w:p>
    <w:p w:rsidR="006D5497" w:rsidRPr="00803AD2" w:rsidRDefault="00803AD2">
      <w:pPr>
        <w:pStyle w:val="a3"/>
        <w:ind w:right="104" w:firstLine="707"/>
        <w:jc w:val="both"/>
        <w:rPr>
          <w:lang w:val="ru-RU"/>
        </w:rPr>
      </w:pPr>
      <w:r w:rsidRPr="00803AD2">
        <w:rPr>
          <w:lang w:val="ru-RU"/>
        </w:rPr>
        <w:t xml:space="preserve">Описание информации при помощи текстов. </w:t>
      </w:r>
      <w:r w:rsidRPr="00803AD2">
        <w:rPr>
          <w:i/>
          <w:lang w:val="ru-RU"/>
        </w:rPr>
        <w:t>Язык. Письмо. Знак</w:t>
      </w:r>
      <w:r w:rsidRPr="00803AD2">
        <w:rPr>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w:t>
      </w:r>
      <w:r w:rsidRPr="00803AD2">
        <w:rPr>
          <w:spacing w:val="-18"/>
          <w:lang w:val="ru-RU"/>
        </w:rPr>
        <w:t xml:space="preserve"> </w:t>
      </w:r>
      <w:r w:rsidRPr="00803AD2">
        <w:rPr>
          <w:lang w:val="ru-RU"/>
        </w:rPr>
        <w:t>текстом.</w:t>
      </w:r>
    </w:p>
    <w:p w:rsidR="006D5497" w:rsidRPr="00803AD2" w:rsidRDefault="00803AD2">
      <w:pPr>
        <w:ind w:left="102" w:right="113"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w:t>
      </w:r>
      <w:r w:rsidRPr="00803AD2">
        <w:rPr>
          <w:rFonts w:ascii="Times New Roman" w:hAnsi="Times New Roman"/>
          <w:i/>
          <w:spacing w:val="-5"/>
          <w:sz w:val="24"/>
          <w:lang w:val="ru-RU"/>
        </w:rPr>
        <w:t xml:space="preserve"> </w:t>
      </w:r>
      <w:r w:rsidRPr="00803AD2">
        <w:rPr>
          <w:rFonts w:ascii="Times New Roman" w:hAnsi="Times New Roman"/>
          <w:i/>
          <w:sz w:val="24"/>
          <w:lang w:val="ru-RU"/>
        </w:rPr>
        <w:t>человеком.</w:t>
      </w:r>
    </w:p>
    <w:p w:rsidR="006D5497" w:rsidRPr="00803AD2" w:rsidRDefault="00803AD2">
      <w:pPr>
        <w:pStyle w:val="a3"/>
        <w:ind w:right="111" w:firstLine="707"/>
        <w:jc w:val="both"/>
        <w:rPr>
          <w:lang w:val="ru-RU"/>
        </w:rPr>
      </w:pPr>
      <w:r w:rsidRPr="00803AD2">
        <w:rPr>
          <w:lang w:val="ru-RU"/>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w:t>
      </w:r>
      <w:r w:rsidRPr="00803AD2">
        <w:rPr>
          <w:spacing w:val="-6"/>
          <w:lang w:val="ru-RU"/>
        </w:rPr>
        <w:t xml:space="preserve"> </w:t>
      </w:r>
      <w:r w:rsidRPr="00803AD2">
        <w:rPr>
          <w:lang w:val="ru-RU"/>
        </w:rPr>
        <w:t>виде.</w:t>
      </w:r>
    </w:p>
    <w:p w:rsidR="006D5497" w:rsidRPr="00803AD2" w:rsidRDefault="00803AD2">
      <w:pPr>
        <w:ind w:left="102" w:right="109"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Примеры кодов. Код КОИ-8. Представление о стандарте Юникод. Значение стандартов для</w:t>
      </w:r>
      <w:r w:rsidRPr="00803AD2">
        <w:rPr>
          <w:rFonts w:ascii="Times New Roman" w:hAnsi="Times New Roman"/>
          <w:i/>
          <w:spacing w:val="-7"/>
          <w:sz w:val="24"/>
          <w:lang w:val="ru-RU"/>
        </w:rPr>
        <w:t xml:space="preserve"> </w:t>
      </w:r>
      <w:r w:rsidRPr="00803AD2">
        <w:rPr>
          <w:rFonts w:ascii="Times New Roman" w:hAnsi="Times New Roman"/>
          <w:i/>
          <w:sz w:val="24"/>
          <w:lang w:val="ru-RU"/>
        </w:rPr>
        <w:t>ИКТ.</w:t>
      </w:r>
    </w:p>
    <w:p w:rsidR="006D5497" w:rsidRPr="00803AD2" w:rsidRDefault="00803AD2">
      <w:pPr>
        <w:pStyle w:val="a3"/>
        <w:ind w:right="116" w:firstLine="707"/>
        <w:jc w:val="both"/>
        <w:rPr>
          <w:lang w:val="ru-RU"/>
        </w:rPr>
      </w:pPr>
      <w:r w:rsidRPr="00803AD2">
        <w:rPr>
          <w:lang w:val="ru-RU"/>
        </w:rPr>
        <w:t>Знакомство с двоичной записью целых чисел. Запись натуральных чисел в пределах</w:t>
      </w:r>
      <w:r w:rsidRPr="00803AD2">
        <w:rPr>
          <w:spacing w:val="-1"/>
          <w:lang w:val="ru-RU"/>
        </w:rPr>
        <w:t xml:space="preserve"> </w:t>
      </w:r>
      <w:r w:rsidRPr="00803AD2">
        <w:rPr>
          <w:lang w:val="ru-RU"/>
        </w:rPr>
        <w:t>256.</w:t>
      </w:r>
    </w:p>
    <w:p w:rsidR="006D5497" w:rsidRPr="00803AD2" w:rsidRDefault="00803AD2">
      <w:pPr>
        <w:ind w:left="810"/>
        <w:rPr>
          <w:rFonts w:ascii="Times New Roman" w:eastAsia="Times New Roman" w:hAnsi="Times New Roman" w:cs="Times New Roman"/>
          <w:sz w:val="24"/>
          <w:szCs w:val="24"/>
          <w:lang w:val="ru-RU"/>
        </w:rPr>
      </w:pPr>
      <w:r w:rsidRPr="00803AD2">
        <w:rPr>
          <w:rFonts w:ascii="Times New Roman" w:hAnsi="Times New Roman"/>
          <w:i/>
          <w:sz w:val="24"/>
          <w:lang w:val="ru-RU"/>
        </w:rPr>
        <w:t>Нетекстовые  (аудиовизуальные)  данные  (картины,  устная  речь,  музыка,</w:t>
      </w:r>
      <w:r w:rsidRPr="00803AD2">
        <w:rPr>
          <w:rFonts w:ascii="Times New Roman" w:hAnsi="Times New Roman"/>
          <w:i/>
          <w:spacing w:val="27"/>
          <w:sz w:val="24"/>
          <w:lang w:val="ru-RU"/>
        </w:rPr>
        <w:t xml:space="preserve"> </w:t>
      </w:r>
      <w:r w:rsidRPr="00803AD2">
        <w:rPr>
          <w:rFonts w:ascii="Times New Roman" w:hAnsi="Times New Roman"/>
          <w:i/>
          <w:sz w:val="24"/>
          <w:lang w:val="ru-RU"/>
        </w:rPr>
        <w:t>кино).</w:t>
      </w:r>
    </w:p>
    <w:p w:rsidR="006D5497" w:rsidRPr="00803AD2" w:rsidRDefault="00803AD2">
      <w:pPr>
        <w:ind w:left="102" w:right="105"/>
        <w:rPr>
          <w:rFonts w:ascii="Times New Roman" w:eastAsia="Times New Roman" w:hAnsi="Times New Roman" w:cs="Times New Roman"/>
          <w:sz w:val="24"/>
          <w:szCs w:val="24"/>
          <w:lang w:val="ru-RU"/>
        </w:rPr>
      </w:pPr>
      <w:r w:rsidRPr="00803AD2">
        <w:rPr>
          <w:rFonts w:ascii="Times New Roman" w:hAnsi="Times New Roman"/>
          <w:i/>
          <w:sz w:val="24"/>
          <w:lang w:val="ru-RU"/>
        </w:rPr>
        <w:t>Возможность дискретного (символьного) представления аудиовизуальных</w:t>
      </w:r>
      <w:r w:rsidRPr="00803AD2">
        <w:rPr>
          <w:rFonts w:ascii="Times New Roman" w:hAnsi="Times New Roman"/>
          <w:i/>
          <w:spacing w:val="-22"/>
          <w:sz w:val="24"/>
          <w:lang w:val="ru-RU"/>
        </w:rPr>
        <w:t xml:space="preserve"> </w:t>
      </w:r>
      <w:r w:rsidRPr="00803AD2">
        <w:rPr>
          <w:rFonts w:ascii="Times New Roman" w:hAnsi="Times New Roman"/>
          <w:i/>
          <w:sz w:val="24"/>
          <w:lang w:val="ru-RU"/>
        </w:rPr>
        <w:t>данных.</w:t>
      </w:r>
    </w:p>
    <w:p w:rsidR="006D5497" w:rsidRPr="00803AD2" w:rsidRDefault="00803AD2">
      <w:pPr>
        <w:ind w:left="102" w:right="105" w:firstLine="707"/>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Понятие о необходимости количественного описания информации. </w:t>
      </w:r>
      <w:r w:rsidRPr="00803AD2">
        <w:rPr>
          <w:rFonts w:ascii="Times New Roman" w:hAnsi="Times New Roman"/>
          <w:i/>
          <w:sz w:val="24"/>
          <w:lang w:val="ru-RU"/>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w:t>
      </w:r>
      <w:r w:rsidRPr="00803AD2">
        <w:rPr>
          <w:rFonts w:ascii="Times New Roman" w:hAnsi="Times New Roman"/>
          <w:i/>
          <w:spacing w:val="-5"/>
          <w:sz w:val="24"/>
          <w:lang w:val="ru-RU"/>
        </w:rPr>
        <w:t xml:space="preserve"> </w:t>
      </w:r>
      <w:r w:rsidRPr="00803AD2">
        <w:rPr>
          <w:rFonts w:ascii="Times New Roman" w:hAnsi="Times New Roman"/>
          <w:i/>
          <w:sz w:val="24"/>
          <w:lang w:val="ru-RU"/>
        </w:rPr>
        <w:t>кодирования.</w:t>
      </w:r>
    </w:p>
    <w:p w:rsidR="006D5497" w:rsidRPr="00803AD2" w:rsidRDefault="00803AD2">
      <w:pPr>
        <w:pStyle w:val="a3"/>
        <w:ind w:left="810" w:right="105" w:firstLine="0"/>
        <w:rPr>
          <w:lang w:val="ru-RU"/>
        </w:rPr>
      </w:pPr>
      <w:r w:rsidRPr="00803AD2">
        <w:rPr>
          <w:lang w:val="ru-RU"/>
        </w:rPr>
        <w:t>Бит и байт — единицы размера двоичных текстов, производные</w:t>
      </w:r>
      <w:r w:rsidRPr="00803AD2">
        <w:rPr>
          <w:spacing w:val="-18"/>
          <w:lang w:val="ru-RU"/>
        </w:rPr>
        <w:t xml:space="preserve"> </w:t>
      </w:r>
      <w:r w:rsidRPr="00803AD2">
        <w:rPr>
          <w:lang w:val="ru-RU"/>
        </w:rPr>
        <w:t>единицы.</w:t>
      </w:r>
    </w:p>
    <w:p w:rsidR="006D5497" w:rsidRPr="00803AD2" w:rsidRDefault="00803AD2">
      <w:pPr>
        <w:pStyle w:val="a3"/>
        <w:ind w:right="112" w:firstLine="707"/>
        <w:jc w:val="both"/>
        <w:rPr>
          <w:lang w:val="ru-RU"/>
        </w:rPr>
      </w:pPr>
      <w:r w:rsidRPr="00803AD2">
        <w:rPr>
          <w:lang w:val="ru-RU"/>
        </w:rPr>
        <w:t>Понятие о носителях информации, используемых в ИКТ, их истории и перспективах</w:t>
      </w:r>
      <w:r w:rsidRPr="00803AD2">
        <w:rPr>
          <w:spacing w:val="-10"/>
          <w:lang w:val="ru-RU"/>
        </w:rPr>
        <w:t xml:space="preserve"> </w:t>
      </w:r>
      <w:r w:rsidRPr="00803AD2">
        <w:rPr>
          <w:lang w:val="ru-RU"/>
        </w:rPr>
        <w:t>развития.</w:t>
      </w:r>
    </w:p>
    <w:p w:rsidR="006D5497" w:rsidRPr="00803AD2" w:rsidRDefault="00803AD2">
      <w:pPr>
        <w:pStyle w:val="a3"/>
        <w:ind w:right="106" w:firstLine="707"/>
        <w:jc w:val="both"/>
        <w:rPr>
          <w:lang w:val="ru-RU"/>
        </w:rPr>
      </w:pPr>
      <w:r w:rsidRPr="00803AD2">
        <w:rPr>
          <w:lang w:val="ru-RU"/>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w:t>
      </w:r>
      <w:r w:rsidRPr="00803AD2">
        <w:rPr>
          <w:spacing w:val="-11"/>
          <w:lang w:val="ru-RU"/>
        </w:rPr>
        <w:t xml:space="preserve"> </w:t>
      </w:r>
      <w:r w:rsidRPr="00803AD2">
        <w:rPr>
          <w:lang w:val="ru-RU"/>
        </w:rPr>
        <w:t>данных.</w:t>
      </w:r>
    </w:p>
    <w:p w:rsidR="006D5497" w:rsidRPr="00803AD2" w:rsidRDefault="00803AD2">
      <w:pPr>
        <w:pStyle w:val="a3"/>
        <w:ind w:right="102" w:firstLine="707"/>
        <w:jc w:val="both"/>
        <w:rPr>
          <w:lang w:val="ru-RU"/>
        </w:rPr>
      </w:pPr>
      <w:r w:rsidRPr="00803AD2">
        <w:rPr>
          <w:lang w:val="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w:t>
      </w:r>
      <w:r w:rsidRPr="00803AD2">
        <w:rPr>
          <w:spacing w:val="-30"/>
          <w:lang w:val="ru-RU"/>
        </w:rPr>
        <w:t xml:space="preserve"> </w:t>
      </w:r>
      <w:r w:rsidRPr="00803AD2">
        <w:rPr>
          <w:lang w:val="ru-RU"/>
        </w:rPr>
        <w:t>др.</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4" w:firstLine="707"/>
        <w:jc w:val="both"/>
        <w:rPr>
          <w:lang w:val="ru-RU"/>
        </w:rPr>
      </w:pPr>
      <w:r w:rsidRPr="00803AD2">
        <w:rPr>
          <w:b/>
          <w:lang w:val="ru-RU"/>
        </w:rPr>
        <w:lastRenderedPageBreak/>
        <w:t xml:space="preserve">Основы алгоритмической культуры. </w:t>
      </w:r>
      <w:r w:rsidRPr="00803AD2">
        <w:rPr>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w:t>
      </w:r>
      <w:r w:rsidRPr="00803AD2">
        <w:rPr>
          <w:spacing w:val="-8"/>
          <w:lang w:val="ru-RU"/>
        </w:rPr>
        <w:t xml:space="preserve"> </w:t>
      </w:r>
      <w:r w:rsidRPr="00803AD2">
        <w:rPr>
          <w:lang w:val="ru-RU"/>
        </w:rPr>
        <w:t>исполнителей.</w:t>
      </w:r>
    </w:p>
    <w:p w:rsidR="006D5497" w:rsidRPr="00803AD2" w:rsidRDefault="00803AD2">
      <w:pPr>
        <w:pStyle w:val="a3"/>
        <w:ind w:right="105" w:firstLine="707"/>
        <w:jc w:val="both"/>
        <w:rPr>
          <w:lang w:val="ru-RU"/>
        </w:rPr>
      </w:pPr>
      <w:r w:rsidRPr="00803AD2">
        <w:rPr>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D5497" w:rsidRPr="00803AD2" w:rsidRDefault="00803AD2">
      <w:pPr>
        <w:pStyle w:val="a3"/>
        <w:ind w:right="111" w:firstLine="707"/>
        <w:jc w:val="both"/>
        <w:rPr>
          <w:lang w:val="ru-RU"/>
        </w:rPr>
      </w:pPr>
      <w:r w:rsidRPr="00803AD2">
        <w:rPr>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D5497" w:rsidRPr="00803AD2" w:rsidRDefault="00803AD2">
      <w:pPr>
        <w:pStyle w:val="a3"/>
        <w:ind w:right="111" w:firstLine="707"/>
        <w:jc w:val="both"/>
        <w:rPr>
          <w:lang w:val="ru-RU"/>
        </w:rPr>
      </w:pPr>
      <w:r w:rsidRPr="00803AD2">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w:t>
      </w:r>
      <w:r w:rsidRPr="00803AD2">
        <w:rPr>
          <w:spacing w:val="-11"/>
          <w:lang w:val="ru-RU"/>
        </w:rPr>
        <w:t xml:space="preserve"> </w:t>
      </w:r>
      <w:r w:rsidRPr="00803AD2">
        <w:rPr>
          <w:lang w:val="ru-RU"/>
        </w:rPr>
        <w:t>алгоритма.</w:t>
      </w:r>
    </w:p>
    <w:p w:rsidR="006D5497" w:rsidRPr="00803AD2" w:rsidRDefault="00803AD2">
      <w:pPr>
        <w:pStyle w:val="a3"/>
        <w:ind w:right="112" w:firstLine="707"/>
        <w:jc w:val="both"/>
        <w:rPr>
          <w:lang w:val="ru-RU"/>
        </w:rPr>
      </w:pPr>
      <w:r w:rsidRPr="00803AD2">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D5497" w:rsidRPr="00803AD2" w:rsidRDefault="00803AD2">
      <w:pPr>
        <w:pStyle w:val="a3"/>
        <w:ind w:left="810" w:right="105" w:firstLine="0"/>
        <w:rPr>
          <w:lang w:val="ru-RU"/>
        </w:rPr>
      </w:pPr>
      <w:r w:rsidRPr="00803AD2">
        <w:rPr>
          <w:lang w:val="ru-RU"/>
        </w:rPr>
        <w:t>Знакомство с графами, деревьями, списками, символьными</w:t>
      </w:r>
      <w:r w:rsidRPr="00803AD2">
        <w:rPr>
          <w:spacing w:val="-19"/>
          <w:lang w:val="ru-RU"/>
        </w:rPr>
        <w:t xml:space="preserve"> </w:t>
      </w:r>
      <w:r w:rsidRPr="00803AD2">
        <w:rPr>
          <w:lang w:val="ru-RU"/>
        </w:rPr>
        <w:t>строками.</w:t>
      </w:r>
    </w:p>
    <w:p w:rsidR="006D5497" w:rsidRPr="00803AD2" w:rsidRDefault="00803AD2">
      <w:pPr>
        <w:pStyle w:val="a3"/>
        <w:ind w:right="112" w:firstLine="707"/>
        <w:jc w:val="both"/>
        <w:rPr>
          <w:lang w:val="ru-RU"/>
        </w:rPr>
      </w:pPr>
      <w:r w:rsidRPr="00803AD2">
        <w:rPr>
          <w:lang w:val="ru-RU"/>
        </w:rPr>
        <w:t>Понятие о методах разработки программ (пошаговое выполнение, отладка, тестирование).</w:t>
      </w:r>
    </w:p>
    <w:p w:rsidR="006D5497" w:rsidRPr="00803AD2" w:rsidRDefault="00803AD2">
      <w:pPr>
        <w:pStyle w:val="a3"/>
        <w:ind w:right="109" w:firstLine="707"/>
        <w:jc w:val="both"/>
        <w:rPr>
          <w:lang w:val="ru-RU"/>
        </w:rPr>
      </w:pPr>
      <w:r w:rsidRPr="00803AD2">
        <w:rPr>
          <w:b/>
          <w:lang w:val="ru-RU"/>
        </w:rPr>
        <w:t xml:space="preserve">Использование программных систем и сервисов. </w:t>
      </w:r>
      <w:r w:rsidRPr="00803AD2">
        <w:rPr>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w:t>
      </w:r>
      <w:r w:rsidRPr="00803AD2">
        <w:rPr>
          <w:spacing w:val="-18"/>
          <w:lang w:val="ru-RU"/>
        </w:rPr>
        <w:t xml:space="preserve"> </w:t>
      </w:r>
      <w:r w:rsidRPr="00803AD2">
        <w:rPr>
          <w:lang w:val="ru-RU"/>
        </w:rPr>
        <w:t>ИКТ.</w:t>
      </w:r>
    </w:p>
    <w:p w:rsidR="006D5497" w:rsidRPr="00803AD2" w:rsidRDefault="00803AD2">
      <w:pPr>
        <w:pStyle w:val="a3"/>
        <w:ind w:left="810" w:right="1931" w:firstLine="0"/>
        <w:rPr>
          <w:lang w:val="ru-RU"/>
        </w:rPr>
      </w:pPr>
      <w:r w:rsidRPr="00803AD2">
        <w:rPr>
          <w:lang w:val="ru-RU"/>
        </w:rPr>
        <w:t>Компьютерные вирусы. Антивирусная</w:t>
      </w:r>
      <w:r w:rsidRPr="00803AD2">
        <w:rPr>
          <w:spacing w:val="-20"/>
          <w:lang w:val="ru-RU"/>
        </w:rPr>
        <w:t xml:space="preserve"> </w:t>
      </w:r>
      <w:r w:rsidRPr="00803AD2">
        <w:rPr>
          <w:lang w:val="ru-RU"/>
        </w:rPr>
        <w:t>профилактика.</w:t>
      </w:r>
    </w:p>
    <w:p w:rsidR="006D5497" w:rsidRPr="00803AD2" w:rsidRDefault="00803AD2">
      <w:pPr>
        <w:pStyle w:val="a3"/>
        <w:ind w:right="107" w:firstLine="707"/>
        <w:jc w:val="both"/>
        <w:rPr>
          <w:lang w:val="ru-RU"/>
        </w:rPr>
      </w:pPr>
      <w:r w:rsidRPr="00803AD2">
        <w:rPr>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w:t>
      </w:r>
      <w:r w:rsidRPr="00803AD2">
        <w:rPr>
          <w:spacing w:val="-23"/>
          <w:lang w:val="ru-RU"/>
        </w:rPr>
        <w:t xml:space="preserve"> </w:t>
      </w:r>
      <w:r w:rsidRPr="00803AD2">
        <w:rPr>
          <w:lang w:val="ru-RU"/>
        </w:rPr>
        <w:t>семейств.</w:t>
      </w:r>
    </w:p>
    <w:p w:rsidR="006D5497" w:rsidRPr="00803AD2" w:rsidRDefault="00803AD2">
      <w:pPr>
        <w:pStyle w:val="a3"/>
        <w:ind w:left="810" w:right="1931" w:firstLine="0"/>
        <w:rPr>
          <w:lang w:val="ru-RU"/>
        </w:rPr>
      </w:pPr>
      <w:r w:rsidRPr="00803AD2">
        <w:rPr>
          <w:lang w:val="ru-RU"/>
        </w:rPr>
        <w:t>Архивирование и</w:t>
      </w:r>
      <w:r w:rsidRPr="00803AD2">
        <w:rPr>
          <w:spacing w:val="-15"/>
          <w:lang w:val="ru-RU"/>
        </w:rPr>
        <w:t xml:space="preserve"> </w:t>
      </w:r>
      <w:r w:rsidRPr="00803AD2">
        <w:rPr>
          <w:lang w:val="ru-RU"/>
        </w:rPr>
        <w:t>разархивирование.</w:t>
      </w:r>
    </w:p>
    <w:p w:rsidR="006D5497" w:rsidRPr="00803AD2" w:rsidRDefault="00803AD2">
      <w:pPr>
        <w:pStyle w:val="a3"/>
        <w:ind w:right="112" w:firstLine="707"/>
        <w:jc w:val="both"/>
        <w:rPr>
          <w:lang w:val="ru-RU"/>
        </w:rPr>
      </w:pPr>
      <w:r w:rsidRPr="00803AD2">
        <w:rPr>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w:t>
      </w:r>
      <w:r w:rsidRPr="00803AD2">
        <w:rPr>
          <w:spacing w:val="-6"/>
          <w:lang w:val="ru-RU"/>
        </w:rPr>
        <w:t xml:space="preserve"> </w:t>
      </w:r>
      <w:r w:rsidRPr="00803AD2">
        <w:rPr>
          <w:lang w:val="ru-RU"/>
        </w:rPr>
        <w:t>работа.</w:t>
      </w:r>
    </w:p>
    <w:p w:rsidR="006D5497" w:rsidRPr="00803AD2" w:rsidRDefault="00803AD2">
      <w:pPr>
        <w:pStyle w:val="a3"/>
        <w:ind w:right="108" w:firstLine="707"/>
        <w:jc w:val="both"/>
        <w:rPr>
          <w:lang w:val="ru-RU"/>
        </w:rPr>
      </w:pPr>
      <w:r w:rsidRPr="00803AD2">
        <w:rPr>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D5497" w:rsidRPr="00803AD2" w:rsidRDefault="00803AD2">
      <w:pPr>
        <w:pStyle w:val="a3"/>
        <w:ind w:left="810" w:firstLine="0"/>
        <w:rPr>
          <w:lang w:val="ru-RU"/>
        </w:rPr>
      </w:pPr>
      <w:r w:rsidRPr="00803AD2">
        <w:rPr>
          <w:lang w:val="ru-RU"/>
        </w:rPr>
        <w:t xml:space="preserve">Гипертекст.  Браузеры.  Компьютерные  энциклопедии  и  компьютерные  </w:t>
      </w:r>
      <w:r w:rsidRPr="00803AD2">
        <w:rPr>
          <w:spacing w:val="19"/>
          <w:lang w:val="ru-RU"/>
        </w:rPr>
        <w:t xml:space="preserve"> </w:t>
      </w:r>
      <w:r w:rsidRPr="00803AD2">
        <w:rPr>
          <w:lang w:val="ru-RU"/>
        </w:rPr>
        <w:t>словари.</w:t>
      </w:r>
    </w:p>
    <w:p w:rsidR="006D5497" w:rsidRPr="00803AD2" w:rsidRDefault="00803AD2">
      <w:pPr>
        <w:pStyle w:val="a3"/>
        <w:ind w:right="1931" w:firstLine="0"/>
        <w:rPr>
          <w:lang w:val="ru-RU"/>
        </w:rPr>
      </w:pPr>
      <w:r w:rsidRPr="00803AD2">
        <w:rPr>
          <w:lang w:val="ru-RU"/>
        </w:rPr>
        <w:t>Средства поиска</w:t>
      </w:r>
      <w:r w:rsidRPr="00803AD2">
        <w:rPr>
          <w:spacing w:val="-10"/>
          <w:lang w:val="ru-RU"/>
        </w:rPr>
        <w:t xml:space="preserve"> </w:t>
      </w:r>
      <w:r w:rsidRPr="00803AD2">
        <w:rPr>
          <w:lang w:val="ru-RU"/>
        </w:rPr>
        <w:t>информации.</w:t>
      </w:r>
    </w:p>
    <w:p w:rsidR="006D5497" w:rsidRPr="00803AD2" w:rsidRDefault="00803AD2">
      <w:pPr>
        <w:pStyle w:val="a3"/>
        <w:ind w:right="106" w:firstLine="707"/>
        <w:jc w:val="both"/>
        <w:rPr>
          <w:lang w:val="ru-RU"/>
        </w:rPr>
      </w:pPr>
      <w:r w:rsidRPr="00803AD2">
        <w:rPr>
          <w:b/>
          <w:lang w:val="ru-RU"/>
        </w:rPr>
        <w:t xml:space="preserve">Работа в информационном пространстве. </w:t>
      </w:r>
      <w:r w:rsidRPr="00803AD2">
        <w:rPr>
          <w:lang w:val="ru-RU"/>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w:t>
      </w:r>
      <w:r w:rsidRPr="00803AD2">
        <w:rPr>
          <w:spacing w:val="-19"/>
          <w:lang w:val="ru-RU"/>
        </w:rPr>
        <w:t xml:space="preserve"> </w:t>
      </w:r>
      <w:r w:rsidRPr="00803AD2">
        <w:rPr>
          <w:lang w:val="ru-RU"/>
        </w:rPr>
        <w:t>среды.</w:t>
      </w:r>
    </w:p>
    <w:p w:rsidR="006D5497" w:rsidRPr="00803AD2" w:rsidRDefault="00803AD2">
      <w:pPr>
        <w:pStyle w:val="a3"/>
        <w:ind w:right="112" w:firstLine="707"/>
        <w:jc w:val="both"/>
        <w:rPr>
          <w:lang w:val="ru-RU"/>
        </w:rPr>
      </w:pPr>
      <w:r w:rsidRPr="00803AD2">
        <w:rPr>
          <w:lang w:val="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w:t>
      </w:r>
      <w:r w:rsidRPr="00803AD2">
        <w:rPr>
          <w:spacing w:val="-17"/>
          <w:lang w:val="ru-RU"/>
        </w:rPr>
        <w:t xml:space="preserve"> </w:t>
      </w:r>
      <w:r w:rsidRPr="00803AD2">
        <w:rPr>
          <w:lang w:val="ru-RU"/>
        </w:rPr>
        <w:t>машины.</w:t>
      </w:r>
    </w:p>
    <w:p w:rsidR="006D5497" w:rsidRPr="00803AD2" w:rsidRDefault="00803AD2">
      <w:pPr>
        <w:ind w:left="102" w:right="110"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Постановка вопроса о достоверности полученной информации, о её подкреплённости  доказательствами.  Знакомство  с  возможными  подходами  к  </w:t>
      </w:r>
      <w:r w:rsidRPr="00803AD2">
        <w:rPr>
          <w:rFonts w:ascii="Times New Roman" w:hAnsi="Times New Roman"/>
          <w:i/>
          <w:spacing w:val="8"/>
          <w:sz w:val="24"/>
          <w:lang w:val="ru-RU"/>
        </w:rPr>
        <w:t xml:space="preserve"> </w:t>
      </w:r>
      <w:r w:rsidRPr="00803AD2">
        <w:rPr>
          <w:rFonts w:ascii="Times New Roman" w:hAnsi="Times New Roman"/>
          <w:i/>
          <w:sz w:val="24"/>
          <w:lang w:val="ru-RU"/>
        </w:rPr>
        <w:t>оценке</w:t>
      </w:r>
    </w:p>
    <w:p w:rsidR="006D5497" w:rsidRPr="00803AD2" w:rsidRDefault="006D5497">
      <w:pPr>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spacing w:before="46"/>
        <w:ind w:left="102" w:right="96"/>
        <w:rPr>
          <w:rFonts w:ascii="Times New Roman" w:eastAsia="Times New Roman" w:hAnsi="Times New Roman" w:cs="Times New Roman"/>
          <w:sz w:val="24"/>
          <w:szCs w:val="24"/>
          <w:lang w:val="ru-RU"/>
        </w:rPr>
      </w:pPr>
      <w:r w:rsidRPr="00803AD2">
        <w:rPr>
          <w:rFonts w:ascii="Times New Roman" w:hAnsi="Times New Roman"/>
          <w:i/>
          <w:sz w:val="24"/>
          <w:lang w:val="ru-RU"/>
        </w:rPr>
        <w:lastRenderedPageBreak/>
        <w:t>достоверности информации (оценка надёжности источника, сравнение данных из разных источников и в разные моменты времени и т.</w:t>
      </w:r>
      <w:r w:rsidRPr="00803AD2">
        <w:rPr>
          <w:rFonts w:ascii="Times New Roman" w:hAnsi="Times New Roman"/>
          <w:i/>
          <w:spacing w:val="-10"/>
          <w:sz w:val="24"/>
          <w:lang w:val="ru-RU"/>
        </w:rPr>
        <w:t xml:space="preserve"> </w:t>
      </w:r>
      <w:r w:rsidRPr="00803AD2">
        <w:rPr>
          <w:rFonts w:ascii="Times New Roman" w:hAnsi="Times New Roman"/>
          <w:i/>
          <w:sz w:val="24"/>
          <w:lang w:val="ru-RU"/>
        </w:rPr>
        <w:t>п.).</w:t>
      </w:r>
    </w:p>
    <w:p w:rsidR="006D5497" w:rsidRPr="00803AD2" w:rsidRDefault="00803AD2">
      <w:pPr>
        <w:pStyle w:val="a3"/>
        <w:ind w:right="105" w:firstLine="707"/>
        <w:jc w:val="both"/>
        <w:rPr>
          <w:lang w:val="ru-RU"/>
        </w:rPr>
      </w:pPr>
      <w:r w:rsidRPr="00803AD2">
        <w:rPr>
          <w:lang w:val="ru-RU"/>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w:t>
      </w:r>
      <w:r w:rsidRPr="00803AD2">
        <w:rPr>
          <w:spacing w:val="-16"/>
          <w:lang w:val="ru-RU"/>
        </w:rPr>
        <w:t xml:space="preserve"> </w:t>
      </w:r>
      <w:r w:rsidRPr="00803AD2">
        <w:rPr>
          <w:lang w:val="ru-RU"/>
        </w:rPr>
        <w:t>связи).</w:t>
      </w:r>
    </w:p>
    <w:p w:rsidR="006D5497" w:rsidRPr="00803AD2" w:rsidRDefault="00803AD2">
      <w:pPr>
        <w:pStyle w:val="a3"/>
        <w:ind w:right="116" w:firstLine="707"/>
        <w:jc w:val="both"/>
        <w:rPr>
          <w:lang w:val="ru-RU"/>
        </w:rPr>
      </w:pPr>
      <w:r w:rsidRPr="00803AD2">
        <w:rPr>
          <w:lang w:val="ru-RU"/>
        </w:rPr>
        <w:t>Организация взаимодействия в информационной среде: электронная  переписка, чат, форум, телеконференция,</w:t>
      </w:r>
      <w:r w:rsidRPr="00803AD2">
        <w:rPr>
          <w:spacing w:val="-10"/>
          <w:lang w:val="ru-RU"/>
        </w:rPr>
        <w:t xml:space="preserve"> </w:t>
      </w:r>
      <w:r w:rsidRPr="00803AD2">
        <w:rPr>
          <w:lang w:val="ru-RU"/>
        </w:rPr>
        <w:t>сайт.</w:t>
      </w:r>
    </w:p>
    <w:p w:rsidR="006D5497" w:rsidRPr="00803AD2" w:rsidRDefault="00803AD2">
      <w:pPr>
        <w:pStyle w:val="a3"/>
        <w:ind w:right="102" w:firstLine="707"/>
        <w:jc w:val="both"/>
        <w:rPr>
          <w:lang w:val="ru-RU"/>
        </w:rPr>
      </w:pPr>
      <w:r w:rsidRPr="00803AD2">
        <w:rPr>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w:t>
      </w:r>
      <w:r w:rsidRPr="00803AD2">
        <w:rPr>
          <w:spacing w:val="-26"/>
          <w:lang w:val="ru-RU"/>
        </w:rPr>
        <w:t xml:space="preserve"> </w:t>
      </w:r>
      <w:r w:rsidRPr="00803AD2">
        <w:rPr>
          <w:lang w:val="ru-RU"/>
        </w:rPr>
        <w:t>процесса.</w:t>
      </w:r>
    </w:p>
    <w:p w:rsidR="006D5497" w:rsidRPr="00803AD2" w:rsidRDefault="00803AD2">
      <w:pPr>
        <w:pStyle w:val="a3"/>
        <w:ind w:right="114" w:firstLine="707"/>
        <w:jc w:val="both"/>
        <w:rPr>
          <w:lang w:val="ru-RU"/>
        </w:rPr>
      </w:pPr>
      <w:r w:rsidRPr="00803AD2">
        <w:rPr>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w:t>
      </w:r>
      <w:r w:rsidRPr="00803AD2">
        <w:rPr>
          <w:spacing w:val="-25"/>
          <w:lang w:val="ru-RU"/>
        </w:rPr>
        <w:t xml:space="preserve"> </w:t>
      </w:r>
      <w:r w:rsidRPr="00803AD2">
        <w:rPr>
          <w:lang w:val="ru-RU"/>
        </w:rPr>
        <w:t>результатов.</w:t>
      </w:r>
    </w:p>
    <w:p w:rsidR="006D5497" w:rsidRPr="00803AD2" w:rsidRDefault="00803AD2">
      <w:pPr>
        <w:pStyle w:val="a3"/>
        <w:ind w:right="110" w:firstLine="707"/>
        <w:jc w:val="both"/>
        <w:rPr>
          <w:lang w:val="ru-RU"/>
        </w:rPr>
      </w:pPr>
      <w:r w:rsidRPr="00803AD2">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w:t>
      </w:r>
      <w:r w:rsidRPr="00803AD2">
        <w:rPr>
          <w:spacing w:val="-14"/>
          <w:lang w:val="ru-RU"/>
        </w:rPr>
        <w:t xml:space="preserve"> </w:t>
      </w:r>
      <w:r w:rsidRPr="00803AD2">
        <w:rPr>
          <w:lang w:val="ru-RU"/>
        </w:rPr>
        <w:t>пространства.</w:t>
      </w:r>
    </w:p>
    <w:p w:rsidR="006D5497" w:rsidRPr="00803AD2" w:rsidRDefault="00803AD2">
      <w:pPr>
        <w:pStyle w:val="a3"/>
        <w:ind w:right="105" w:firstLine="707"/>
        <w:jc w:val="both"/>
        <w:rPr>
          <w:lang w:val="ru-RU"/>
        </w:rPr>
      </w:pPr>
      <w:r w:rsidRPr="00803AD2">
        <w:rPr>
          <w:lang w:val="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w:t>
      </w:r>
      <w:r w:rsidRPr="00803AD2">
        <w:rPr>
          <w:spacing w:val="-14"/>
          <w:lang w:val="ru-RU"/>
        </w:rPr>
        <w:t xml:space="preserve"> </w:t>
      </w:r>
      <w:r w:rsidRPr="00803AD2">
        <w:rPr>
          <w:lang w:val="ru-RU"/>
        </w:rPr>
        <w:t>источники).</w:t>
      </w:r>
    </w:p>
    <w:p w:rsidR="006D5497" w:rsidRPr="00803AD2" w:rsidRDefault="00803AD2">
      <w:pPr>
        <w:pStyle w:val="a3"/>
        <w:ind w:right="110" w:firstLine="707"/>
        <w:jc w:val="both"/>
        <w:rPr>
          <w:lang w:val="ru-RU"/>
        </w:rPr>
      </w:pPr>
      <w:r w:rsidRPr="00803AD2">
        <w:rPr>
          <w:lang w:val="ru-RU"/>
        </w:rPr>
        <w:t>Тенденции развития ИКТ (суперкомпьютеры, мобильные вычислительные устройства).</w:t>
      </w:r>
    </w:p>
    <w:p w:rsidR="006D5497" w:rsidRPr="00803AD2" w:rsidRDefault="00803AD2">
      <w:pPr>
        <w:pStyle w:val="a3"/>
        <w:ind w:right="113" w:firstLine="707"/>
        <w:jc w:val="both"/>
        <w:rPr>
          <w:lang w:val="ru-RU"/>
        </w:rPr>
      </w:pPr>
      <w:r w:rsidRPr="00803AD2">
        <w:rPr>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w:t>
      </w:r>
      <w:r w:rsidRPr="00803AD2">
        <w:rPr>
          <w:spacing w:val="-4"/>
          <w:lang w:val="ru-RU"/>
        </w:rPr>
        <w:t xml:space="preserve"> </w:t>
      </w:r>
      <w:r w:rsidRPr="00803AD2">
        <w:rPr>
          <w:lang w:val="ru-RU"/>
        </w:rPr>
        <w:t>Интернет.</w:t>
      </w:r>
    </w:p>
    <w:p w:rsidR="006D5497" w:rsidRPr="00803AD2" w:rsidRDefault="00803AD2">
      <w:pPr>
        <w:pStyle w:val="1"/>
        <w:ind w:right="1931"/>
        <w:rPr>
          <w:b w:val="0"/>
          <w:bCs w:val="0"/>
          <w:lang w:val="ru-RU"/>
        </w:rPr>
      </w:pPr>
      <w:r w:rsidRPr="00803AD2">
        <w:rPr>
          <w:lang w:val="ru-RU"/>
        </w:rPr>
        <w:t>Физика</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Физика и физические методы изучения</w:t>
      </w:r>
      <w:r w:rsidRPr="00803AD2">
        <w:rPr>
          <w:rFonts w:ascii="Times New Roman" w:hAnsi="Times New Roman"/>
          <w:b/>
          <w:spacing w:val="-15"/>
          <w:sz w:val="24"/>
          <w:lang w:val="ru-RU"/>
        </w:rPr>
        <w:t xml:space="preserve"> </w:t>
      </w:r>
      <w:r w:rsidRPr="00803AD2">
        <w:rPr>
          <w:rFonts w:ascii="Times New Roman" w:hAnsi="Times New Roman"/>
          <w:b/>
          <w:sz w:val="24"/>
          <w:lang w:val="ru-RU"/>
        </w:rPr>
        <w:t>природы</w:t>
      </w:r>
    </w:p>
    <w:p w:rsidR="006D5497" w:rsidRPr="00803AD2" w:rsidRDefault="00803AD2">
      <w:pPr>
        <w:pStyle w:val="a3"/>
        <w:ind w:right="106" w:firstLine="707"/>
        <w:jc w:val="both"/>
        <w:rPr>
          <w:lang w:val="ru-RU"/>
        </w:rPr>
      </w:pPr>
      <w:r w:rsidRPr="00803AD2">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w:t>
      </w:r>
      <w:r w:rsidRPr="00803AD2">
        <w:rPr>
          <w:spacing w:val="-12"/>
          <w:lang w:val="ru-RU"/>
        </w:rPr>
        <w:t xml:space="preserve"> </w:t>
      </w:r>
      <w:r w:rsidRPr="00803AD2">
        <w:rPr>
          <w:lang w:val="ru-RU"/>
        </w:rPr>
        <w:t>техника.</w:t>
      </w:r>
    </w:p>
    <w:p w:rsidR="006D5497" w:rsidRPr="00803AD2" w:rsidRDefault="00803AD2">
      <w:pPr>
        <w:pStyle w:val="1"/>
        <w:spacing w:line="274" w:lineRule="exact"/>
        <w:ind w:right="1931"/>
        <w:rPr>
          <w:b w:val="0"/>
          <w:bCs w:val="0"/>
          <w:lang w:val="ru-RU"/>
        </w:rPr>
      </w:pPr>
      <w:r w:rsidRPr="00803AD2">
        <w:rPr>
          <w:lang w:val="ru-RU"/>
        </w:rPr>
        <w:t>Механические явления.</w:t>
      </w:r>
      <w:r w:rsidRPr="00803AD2">
        <w:rPr>
          <w:spacing w:val="-6"/>
          <w:lang w:val="ru-RU"/>
        </w:rPr>
        <w:t xml:space="preserve"> </w:t>
      </w:r>
      <w:r w:rsidRPr="00803AD2">
        <w:rPr>
          <w:lang w:val="ru-RU"/>
        </w:rPr>
        <w:t>Кинематика</w:t>
      </w:r>
    </w:p>
    <w:p w:rsidR="006D5497" w:rsidRPr="00803AD2" w:rsidRDefault="00803AD2">
      <w:pPr>
        <w:pStyle w:val="a3"/>
        <w:ind w:right="105" w:firstLine="707"/>
        <w:jc w:val="both"/>
        <w:rPr>
          <w:lang w:val="ru-RU"/>
        </w:rPr>
      </w:pPr>
      <w:r w:rsidRPr="00803AD2">
        <w:rPr>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w:t>
      </w:r>
      <w:r w:rsidRPr="00803AD2">
        <w:rPr>
          <w:spacing w:val="-6"/>
          <w:lang w:val="ru-RU"/>
        </w:rPr>
        <w:t xml:space="preserve"> </w:t>
      </w:r>
      <w:r w:rsidRPr="00803AD2">
        <w:rPr>
          <w:lang w:val="ru-RU"/>
        </w:rPr>
        <w:t>движения.</w:t>
      </w:r>
    </w:p>
    <w:p w:rsidR="006D5497" w:rsidRPr="00803AD2" w:rsidRDefault="00803AD2">
      <w:pPr>
        <w:pStyle w:val="a3"/>
        <w:ind w:right="106" w:firstLine="707"/>
        <w:jc w:val="both"/>
        <w:rPr>
          <w:lang w:val="ru-RU"/>
        </w:rPr>
      </w:pPr>
      <w:r w:rsidRPr="00803AD2">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w:t>
      </w:r>
      <w:r w:rsidRPr="00803AD2">
        <w:rPr>
          <w:spacing w:val="-11"/>
          <w:lang w:val="ru-RU"/>
        </w:rPr>
        <w:t xml:space="preserve"> </w:t>
      </w:r>
      <w:r w:rsidRPr="00803AD2">
        <w:rPr>
          <w:lang w:val="ru-RU"/>
        </w:rPr>
        <w:t>ускорение.</w:t>
      </w:r>
    </w:p>
    <w:p w:rsidR="006D5497" w:rsidRPr="00803AD2" w:rsidRDefault="00803AD2">
      <w:pPr>
        <w:pStyle w:val="1"/>
        <w:spacing w:line="274" w:lineRule="exact"/>
        <w:ind w:right="1931"/>
        <w:rPr>
          <w:b w:val="0"/>
          <w:bCs w:val="0"/>
          <w:lang w:val="ru-RU"/>
        </w:rPr>
      </w:pPr>
      <w:r w:rsidRPr="00803AD2">
        <w:rPr>
          <w:lang w:val="ru-RU"/>
        </w:rPr>
        <w:t>Динамика</w:t>
      </w:r>
    </w:p>
    <w:p w:rsidR="006D5497" w:rsidRPr="00803AD2" w:rsidRDefault="00803AD2">
      <w:pPr>
        <w:pStyle w:val="a3"/>
        <w:ind w:right="107" w:firstLine="707"/>
        <w:jc w:val="both"/>
        <w:rPr>
          <w:lang w:val="ru-RU"/>
        </w:rPr>
      </w:pPr>
      <w:r w:rsidRPr="00803AD2">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w:t>
      </w:r>
      <w:r w:rsidRPr="00803AD2">
        <w:rPr>
          <w:spacing w:val="-20"/>
          <w:lang w:val="ru-RU"/>
        </w:rPr>
        <w:t xml:space="preserve"> </w:t>
      </w:r>
      <w:r w:rsidRPr="00803AD2">
        <w:rPr>
          <w:lang w:val="ru-RU"/>
        </w:rPr>
        <w:t>силы.</w:t>
      </w:r>
    </w:p>
    <w:p w:rsidR="006D5497" w:rsidRPr="00803AD2" w:rsidRDefault="00803AD2">
      <w:pPr>
        <w:pStyle w:val="a3"/>
        <w:ind w:right="112" w:firstLine="707"/>
        <w:jc w:val="both"/>
        <w:rPr>
          <w:lang w:val="ru-RU"/>
        </w:rPr>
      </w:pPr>
      <w:r w:rsidRPr="00803AD2">
        <w:rPr>
          <w:lang w:val="ru-RU"/>
        </w:rPr>
        <w:t>Сила упругости. Сила трения. Сила тяжести. Закон всемирного тяготения. Центр тяжести.</w:t>
      </w:r>
    </w:p>
    <w:p w:rsidR="006D5497" w:rsidRPr="00803AD2" w:rsidRDefault="00803AD2">
      <w:pPr>
        <w:pStyle w:val="a3"/>
        <w:ind w:right="113" w:firstLine="707"/>
        <w:jc w:val="both"/>
        <w:rPr>
          <w:lang w:val="ru-RU"/>
        </w:rPr>
      </w:pPr>
      <w:r w:rsidRPr="00803AD2">
        <w:rPr>
          <w:lang w:val="ru-RU"/>
        </w:rPr>
        <w:t>Давление. Атмосферное давление. Закон Паскаля. Закон Архимеда. Условие плавания</w:t>
      </w:r>
      <w:r w:rsidRPr="00803AD2">
        <w:rPr>
          <w:spacing w:val="-5"/>
          <w:lang w:val="ru-RU"/>
        </w:rPr>
        <w:t xml:space="preserve"> </w:t>
      </w:r>
      <w:r w:rsidRPr="00803AD2">
        <w:rPr>
          <w:lang w:val="ru-RU"/>
        </w:rPr>
        <w:t>тел.</w:t>
      </w:r>
    </w:p>
    <w:p w:rsidR="006D5497" w:rsidRPr="00803AD2" w:rsidRDefault="00803AD2">
      <w:pPr>
        <w:pStyle w:val="a3"/>
        <w:ind w:left="810" w:right="1931" w:firstLine="0"/>
        <w:rPr>
          <w:lang w:val="ru-RU"/>
        </w:rPr>
      </w:pPr>
      <w:r w:rsidRPr="00803AD2">
        <w:rPr>
          <w:lang w:val="ru-RU"/>
        </w:rPr>
        <w:t>Условия равновесия твёрдого</w:t>
      </w:r>
      <w:r w:rsidRPr="00803AD2">
        <w:rPr>
          <w:spacing w:val="-10"/>
          <w:lang w:val="ru-RU"/>
        </w:rPr>
        <w:t xml:space="preserve"> </w:t>
      </w:r>
      <w:r w:rsidRPr="00803AD2">
        <w:rPr>
          <w:lang w:val="ru-RU"/>
        </w:rPr>
        <w:t>тела.</w:t>
      </w:r>
    </w:p>
    <w:p w:rsidR="006D5497" w:rsidRPr="00803AD2" w:rsidRDefault="00803AD2">
      <w:pPr>
        <w:pStyle w:val="1"/>
        <w:ind w:left="102" w:right="114" w:firstLine="707"/>
        <w:jc w:val="both"/>
        <w:rPr>
          <w:b w:val="0"/>
          <w:bCs w:val="0"/>
          <w:lang w:val="ru-RU"/>
        </w:rPr>
      </w:pPr>
      <w:r w:rsidRPr="00803AD2">
        <w:rPr>
          <w:lang w:val="ru-RU"/>
        </w:rPr>
        <w:t>Законы сохранения импульса и механической энергии. Механические колебания и</w:t>
      </w:r>
      <w:r w:rsidRPr="00803AD2">
        <w:rPr>
          <w:spacing w:val="-3"/>
          <w:lang w:val="ru-RU"/>
        </w:rPr>
        <w:t xml:space="preserve"> </w:t>
      </w:r>
      <w:r w:rsidRPr="00803AD2">
        <w:rPr>
          <w:lang w:val="ru-RU"/>
        </w:rPr>
        <w:t>волны</w:t>
      </w:r>
    </w:p>
    <w:p w:rsidR="006D5497" w:rsidRPr="00803AD2" w:rsidRDefault="00803AD2">
      <w:pPr>
        <w:pStyle w:val="a3"/>
        <w:spacing w:line="271" w:lineRule="exact"/>
        <w:ind w:left="810" w:right="1931" w:firstLine="0"/>
        <w:rPr>
          <w:lang w:val="ru-RU"/>
        </w:rPr>
      </w:pPr>
      <w:r w:rsidRPr="00803AD2">
        <w:rPr>
          <w:lang w:val="ru-RU"/>
        </w:rPr>
        <w:t>Импульс. Закон сохранения импульса. Реактивное</w:t>
      </w:r>
      <w:r w:rsidRPr="00803AD2">
        <w:rPr>
          <w:spacing w:val="-22"/>
          <w:lang w:val="ru-RU"/>
        </w:rPr>
        <w:t xml:space="preserve"> </w:t>
      </w:r>
      <w:r w:rsidRPr="00803AD2">
        <w:rPr>
          <w:lang w:val="ru-RU"/>
        </w:rPr>
        <w:t>движение.</w:t>
      </w:r>
    </w:p>
    <w:p w:rsidR="006D5497" w:rsidRPr="00803AD2" w:rsidRDefault="00803AD2">
      <w:pPr>
        <w:pStyle w:val="a3"/>
        <w:ind w:right="111" w:firstLine="707"/>
        <w:jc w:val="both"/>
        <w:rPr>
          <w:lang w:val="ru-RU"/>
        </w:rPr>
      </w:pPr>
      <w:r w:rsidRPr="00803AD2">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w:t>
      </w:r>
      <w:r w:rsidRPr="00803AD2">
        <w:rPr>
          <w:spacing w:val="-17"/>
          <w:lang w:val="ru-RU"/>
        </w:rPr>
        <w:t xml:space="preserve"> </w:t>
      </w:r>
      <w:r w:rsidRPr="00803AD2">
        <w:rPr>
          <w:lang w:val="ru-RU"/>
        </w:rPr>
        <w:t>энергии.</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2" w:firstLine="707"/>
        <w:jc w:val="both"/>
        <w:rPr>
          <w:lang w:val="ru-RU"/>
        </w:rPr>
      </w:pPr>
      <w:r w:rsidRPr="00803AD2">
        <w:rPr>
          <w:lang w:val="ru-RU"/>
        </w:rPr>
        <w:lastRenderedPageBreak/>
        <w:t>Механические колебания. Резонанс. Механические волны. Звук. Использование колебаний в</w:t>
      </w:r>
      <w:r w:rsidRPr="00803AD2">
        <w:rPr>
          <w:spacing w:val="-7"/>
          <w:lang w:val="ru-RU"/>
        </w:rPr>
        <w:t xml:space="preserve"> </w:t>
      </w:r>
      <w:r w:rsidRPr="00803AD2">
        <w:rPr>
          <w:lang w:val="ru-RU"/>
        </w:rPr>
        <w:t>технике.</w:t>
      </w:r>
    </w:p>
    <w:p w:rsidR="006D5497" w:rsidRPr="00803AD2" w:rsidRDefault="00803AD2">
      <w:pPr>
        <w:pStyle w:val="1"/>
        <w:spacing w:line="274" w:lineRule="exact"/>
        <w:ind w:right="1931"/>
        <w:rPr>
          <w:b w:val="0"/>
          <w:bCs w:val="0"/>
          <w:lang w:val="ru-RU"/>
        </w:rPr>
      </w:pPr>
      <w:r w:rsidRPr="00803AD2">
        <w:rPr>
          <w:lang w:val="ru-RU"/>
        </w:rPr>
        <w:t>Строение и свойства</w:t>
      </w:r>
      <w:r w:rsidRPr="00803AD2">
        <w:rPr>
          <w:spacing w:val="-11"/>
          <w:lang w:val="ru-RU"/>
        </w:rPr>
        <w:t xml:space="preserve"> </w:t>
      </w:r>
      <w:r w:rsidRPr="00803AD2">
        <w:rPr>
          <w:lang w:val="ru-RU"/>
        </w:rPr>
        <w:t>вещества</w:t>
      </w:r>
    </w:p>
    <w:p w:rsidR="006D5497" w:rsidRPr="00803AD2" w:rsidRDefault="00803AD2">
      <w:pPr>
        <w:pStyle w:val="a3"/>
        <w:ind w:right="111" w:firstLine="707"/>
        <w:jc w:val="both"/>
        <w:rPr>
          <w:lang w:val="ru-RU"/>
        </w:rPr>
      </w:pPr>
      <w:r w:rsidRPr="00803AD2">
        <w:rPr>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w:t>
      </w:r>
      <w:r w:rsidRPr="00803AD2">
        <w:rPr>
          <w:spacing w:val="-7"/>
          <w:lang w:val="ru-RU"/>
        </w:rPr>
        <w:t xml:space="preserve"> </w:t>
      </w:r>
      <w:r w:rsidRPr="00803AD2">
        <w:rPr>
          <w:lang w:val="ru-RU"/>
        </w:rPr>
        <w:t>тел.</w:t>
      </w:r>
    </w:p>
    <w:p w:rsidR="006D5497" w:rsidRPr="00803AD2" w:rsidRDefault="00803AD2">
      <w:pPr>
        <w:pStyle w:val="1"/>
        <w:spacing w:line="274" w:lineRule="exact"/>
        <w:ind w:right="1931"/>
        <w:rPr>
          <w:b w:val="0"/>
          <w:bCs w:val="0"/>
          <w:lang w:val="ru-RU"/>
        </w:rPr>
      </w:pPr>
      <w:r w:rsidRPr="00803AD2">
        <w:rPr>
          <w:lang w:val="ru-RU"/>
        </w:rPr>
        <w:t>Тепловые</w:t>
      </w:r>
      <w:r w:rsidRPr="00803AD2">
        <w:rPr>
          <w:spacing w:val="-5"/>
          <w:lang w:val="ru-RU"/>
        </w:rPr>
        <w:t xml:space="preserve"> </w:t>
      </w:r>
      <w:r w:rsidRPr="00803AD2">
        <w:rPr>
          <w:lang w:val="ru-RU"/>
        </w:rPr>
        <w:t>явления</w:t>
      </w:r>
    </w:p>
    <w:p w:rsidR="006D5497" w:rsidRPr="00803AD2" w:rsidRDefault="00803AD2">
      <w:pPr>
        <w:pStyle w:val="a3"/>
        <w:ind w:right="108" w:firstLine="707"/>
        <w:jc w:val="both"/>
        <w:rPr>
          <w:lang w:val="ru-RU"/>
        </w:rPr>
      </w:pPr>
      <w:r w:rsidRPr="00803AD2">
        <w:rPr>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6D5497" w:rsidRPr="00803AD2" w:rsidRDefault="00803AD2">
      <w:pPr>
        <w:pStyle w:val="a3"/>
        <w:tabs>
          <w:tab w:val="left" w:pos="2726"/>
          <w:tab w:val="left" w:pos="3788"/>
          <w:tab w:val="left" w:pos="4148"/>
          <w:tab w:val="left" w:pos="5369"/>
          <w:tab w:val="left" w:pos="6601"/>
          <w:tab w:val="left" w:pos="7345"/>
          <w:tab w:val="left" w:pos="8532"/>
        </w:tabs>
        <w:ind w:left="810" w:firstLine="0"/>
        <w:rPr>
          <w:lang w:val="ru-RU"/>
        </w:rPr>
      </w:pPr>
      <w:r w:rsidRPr="00803AD2">
        <w:rPr>
          <w:lang w:val="ru-RU"/>
        </w:rPr>
        <w:t>Преобразования</w:t>
      </w:r>
      <w:r w:rsidRPr="00803AD2">
        <w:rPr>
          <w:lang w:val="ru-RU"/>
        </w:rPr>
        <w:tab/>
        <w:t>энергии</w:t>
      </w:r>
      <w:r w:rsidRPr="00803AD2">
        <w:rPr>
          <w:lang w:val="ru-RU"/>
        </w:rPr>
        <w:tab/>
        <w:t>в</w:t>
      </w:r>
      <w:r w:rsidRPr="00803AD2">
        <w:rPr>
          <w:lang w:val="ru-RU"/>
        </w:rPr>
        <w:tab/>
        <w:t>тепловых</w:t>
      </w:r>
      <w:r w:rsidRPr="00803AD2">
        <w:rPr>
          <w:lang w:val="ru-RU"/>
        </w:rPr>
        <w:tab/>
        <w:t>машинах.</w:t>
      </w:r>
      <w:r w:rsidRPr="00803AD2">
        <w:rPr>
          <w:lang w:val="ru-RU"/>
        </w:rPr>
        <w:tab/>
        <w:t>КПД</w:t>
      </w:r>
      <w:r w:rsidRPr="00803AD2">
        <w:rPr>
          <w:lang w:val="ru-RU"/>
        </w:rPr>
        <w:tab/>
        <w:t>тепловой</w:t>
      </w:r>
      <w:r w:rsidRPr="00803AD2">
        <w:rPr>
          <w:lang w:val="ru-RU"/>
        </w:rPr>
        <w:tab/>
        <w:t>машины.</w:t>
      </w:r>
    </w:p>
    <w:p w:rsidR="006D5497" w:rsidRPr="00803AD2" w:rsidRDefault="00803AD2">
      <w:pPr>
        <w:pStyle w:val="a3"/>
        <w:ind w:right="1931" w:firstLine="0"/>
        <w:rPr>
          <w:lang w:val="ru-RU"/>
        </w:rPr>
      </w:pPr>
      <w:r w:rsidRPr="00803AD2">
        <w:rPr>
          <w:lang w:val="ru-RU"/>
        </w:rPr>
        <w:t>Экологические проблемы</w:t>
      </w:r>
      <w:r w:rsidRPr="00803AD2">
        <w:rPr>
          <w:spacing w:val="-7"/>
          <w:lang w:val="ru-RU"/>
        </w:rPr>
        <w:t xml:space="preserve"> </w:t>
      </w:r>
      <w:r w:rsidRPr="00803AD2">
        <w:rPr>
          <w:lang w:val="ru-RU"/>
        </w:rPr>
        <w:t>теплоэнергетики.</w:t>
      </w:r>
    </w:p>
    <w:p w:rsidR="006D5497" w:rsidRPr="00803AD2" w:rsidRDefault="00803AD2">
      <w:pPr>
        <w:pStyle w:val="1"/>
        <w:spacing w:line="274" w:lineRule="exact"/>
        <w:ind w:right="1931"/>
        <w:rPr>
          <w:b w:val="0"/>
          <w:bCs w:val="0"/>
          <w:lang w:val="ru-RU"/>
        </w:rPr>
      </w:pPr>
      <w:r w:rsidRPr="00803AD2">
        <w:rPr>
          <w:lang w:val="ru-RU"/>
        </w:rPr>
        <w:t>Электрические</w:t>
      </w:r>
      <w:r w:rsidRPr="00803AD2">
        <w:rPr>
          <w:spacing w:val="-7"/>
          <w:lang w:val="ru-RU"/>
        </w:rPr>
        <w:t xml:space="preserve"> </w:t>
      </w:r>
      <w:r w:rsidRPr="00803AD2">
        <w:rPr>
          <w:lang w:val="ru-RU"/>
        </w:rPr>
        <w:t>явления</w:t>
      </w:r>
    </w:p>
    <w:p w:rsidR="006D5497" w:rsidRPr="00803AD2" w:rsidRDefault="00803AD2">
      <w:pPr>
        <w:pStyle w:val="a3"/>
        <w:ind w:right="110" w:firstLine="707"/>
        <w:jc w:val="both"/>
        <w:rPr>
          <w:lang w:val="ru-RU"/>
        </w:rPr>
      </w:pPr>
      <w:r w:rsidRPr="00803AD2">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w:t>
      </w:r>
      <w:r w:rsidRPr="00803AD2">
        <w:rPr>
          <w:spacing w:val="-7"/>
          <w:lang w:val="ru-RU"/>
        </w:rPr>
        <w:t xml:space="preserve"> </w:t>
      </w:r>
      <w:r w:rsidRPr="00803AD2">
        <w:rPr>
          <w:lang w:val="ru-RU"/>
        </w:rPr>
        <w:t>поля.</w:t>
      </w:r>
    </w:p>
    <w:p w:rsidR="006D5497" w:rsidRPr="00803AD2" w:rsidRDefault="00803AD2">
      <w:pPr>
        <w:pStyle w:val="a3"/>
        <w:ind w:right="105" w:firstLine="707"/>
        <w:jc w:val="both"/>
        <w:rPr>
          <w:lang w:val="ru-RU"/>
        </w:rPr>
      </w:pPr>
      <w:r w:rsidRPr="00803AD2">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w:t>
      </w:r>
      <w:r w:rsidRPr="00803AD2">
        <w:rPr>
          <w:spacing w:val="-20"/>
          <w:lang w:val="ru-RU"/>
        </w:rPr>
        <w:t xml:space="preserve"> </w:t>
      </w:r>
      <w:r w:rsidRPr="00803AD2">
        <w:rPr>
          <w:lang w:val="ru-RU"/>
        </w:rPr>
        <w:t>тока.</w:t>
      </w:r>
    </w:p>
    <w:p w:rsidR="006D5497" w:rsidRPr="00803AD2" w:rsidRDefault="00803AD2">
      <w:pPr>
        <w:pStyle w:val="1"/>
        <w:spacing w:line="274" w:lineRule="exact"/>
        <w:ind w:right="1931"/>
        <w:rPr>
          <w:b w:val="0"/>
          <w:bCs w:val="0"/>
          <w:lang w:val="ru-RU"/>
        </w:rPr>
      </w:pPr>
      <w:r w:rsidRPr="00803AD2">
        <w:rPr>
          <w:lang w:val="ru-RU"/>
        </w:rPr>
        <w:t>Магнитные</w:t>
      </w:r>
      <w:r w:rsidRPr="00803AD2">
        <w:rPr>
          <w:spacing w:val="-6"/>
          <w:lang w:val="ru-RU"/>
        </w:rPr>
        <w:t xml:space="preserve"> </w:t>
      </w:r>
      <w:r w:rsidRPr="00803AD2">
        <w:rPr>
          <w:lang w:val="ru-RU"/>
        </w:rPr>
        <w:t>явления</w:t>
      </w:r>
    </w:p>
    <w:p w:rsidR="006D5497" w:rsidRPr="00803AD2" w:rsidRDefault="00803AD2">
      <w:pPr>
        <w:pStyle w:val="a3"/>
        <w:ind w:right="111" w:firstLine="707"/>
        <w:jc w:val="both"/>
        <w:rPr>
          <w:lang w:val="ru-RU"/>
        </w:rPr>
      </w:pPr>
      <w:r w:rsidRPr="00803AD2">
        <w:rPr>
          <w:lang w:val="ru-RU"/>
        </w:rPr>
        <w:t>Постоянные магниты. Взаимодействие магнитов. Магнитное поле. Магнитное поле тока. Действие магнитного поля на проводник с</w:t>
      </w:r>
      <w:r w:rsidRPr="00803AD2">
        <w:rPr>
          <w:spacing w:val="-16"/>
          <w:lang w:val="ru-RU"/>
        </w:rPr>
        <w:t xml:space="preserve"> </w:t>
      </w:r>
      <w:r w:rsidRPr="00803AD2">
        <w:rPr>
          <w:lang w:val="ru-RU"/>
        </w:rPr>
        <w:t>током.</w:t>
      </w:r>
    </w:p>
    <w:p w:rsidR="006D5497" w:rsidRPr="00803AD2" w:rsidRDefault="00803AD2">
      <w:pPr>
        <w:pStyle w:val="a3"/>
        <w:ind w:left="810" w:right="1931" w:firstLine="0"/>
        <w:rPr>
          <w:lang w:val="ru-RU"/>
        </w:rPr>
      </w:pPr>
      <w:r w:rsidRPr="00803AD2">
        <w:rPr>
          <w:lang w:val="ru-RU"/>
        </w:rPr>
        <w:t>Электродвигатель постоянного</w:t>
      </w:r>
      <w:r w:rsidRPr="00803AD2">
        <w:rPr>
          <w:spacing w:val="-9"/>
          <w:lang w:val="ru-RU"/>
        </w:rPr>
        <w:t xml:space="preserve"> </w:t>
      </w:r>
      <w:r w:rsidRPr="00803AD2">
        <w:rPr>
          <w:lang w:val="ru-RU"/>
        </w:rPr>
        <w:t>тока.</w:t>
      </w:r>
    </w:p>
    <w:p w:rsidR="006D5497" w:rsidRPr="00803AD2" w:rsidRDefault="00803AD2">
      <w:pPr>
        <w:pStyle w:val="a3"/>
        <w:ind w:left="810" w:right="1931" w:firstLine="0"/>
        <w:rPr>
          <w:lang w:val="ru-RU"/>
        </w:rPr>
      </w:pPr>
      <w:r w:rsidRPr="00803AD2">
        <w:rPr>
          <w:lang w:val="ru-RU"/>
        </w:rPr>
        <w:t>Электромагнитная индукция. Электрогенератор.</w:t>
      </w:r>
      <w:r w:rsidRPr="00803AD2">
        <w:rPr>
          <w:spacing w:val="-17"/>
          <w:lang w:val="ru-RU"/>
        </w:rPr>
        <w:t xml:space="preserve"> </w:t>
      </w:r>
      <w:r w:rsidRPr="00803AD2">
        <w:rPr>
          <w:lang w:val="ru-RU"/>
        </w:rPr>
        <w:t>Трансформатор.</w:t>
      </w:r>
    </w:p>
    <w:p w:rsidR="006D5497" w:rsidRPr="00803AD2" w:rsidRDefault="00803AD2">
      <w:pPr>
        <w:pStyle w:val="1"/>
        <w:spacing w:line="274" w:lineRule="exact"/>
        <w:ind w:right="1931"/>
        <w:rPr>
          <w:b w:val="0"/>
          <w:bCs w:val="0"/>
          <w:lang w:val="ru-RU"/>
        </w:rPr>
      </w:pPr>
      <w:r w:rsidRPr="00803AD2">
        <w:rPr>
          <w:lang w:val="ru-RU"/>
        </w:rPr>
        <w:t>Электромагнитные колебания и</w:t>
      </w:r>
      <w:r w:rsidRPr="00803AD2">
        <w:rPr>
          <w:spacing w:val="-10"/>
          <w:lang w:val="ru-RU"/>
        </w:rPr>
        <w:t xml:space="preserve"> </w:t>
      </w:r>
      <w:r w:rsidRPr="00803AD2">
        <w:rPr>
          <w:lang w:val="ru-RU"/>
        </w:rPr>
        <w:t>волны</w:t>
      </w:r>
    </w:p>
    <w:p w:rsidR="006D5497" w:rsidRPr="00803AD2" w:rsidRDefault="00803AD2">
      <w:pPr>
        <w:pStyle w:val="a3"/>
        <w:ind w:right="111" w:firstLine="707"/>
        <w:jc w:val="both"/>
        <w:rPr>
          <w:lang w:val="ru-RU"/>
        </w:rPr>
      </w:pPr>
      <w:r w:rsidRPr="00803AD2">
        <w:rPr>
          <w:lang w:val="ru-RU"/>
        </w:rPr>
        <w:t>Электромагнитные колебания. Электромагнитные волны. Влияние электромагнитных излучений на живые</w:t>
      </w:r>
      <w:r w:rsidRPr="00803AD2">
        <w:rPr>
          <w:spacing w:val="-18"/>
          <w:lang w:val="ru-RU"/>
        </w:rPr>
        <w:t xml:space="preserve"> </w:t>
      </w:r>
      <w:r w:rsidRPr="00803AD2">
        <w:rPr>
          <w:lang w:val="ru-RU"/>
        </w:rPr>
        <w:t>организмы.</w:t>
      </w:r>
    </w:p>
    <w:p w:rsidR="006D5497" w:rsidRPr="00803AD2" w:rsidRDefault="00803AD2">
      <w:pPr>
        <w:pStyle w:val="a3"/>
        <w:ind w:left="810" w:right="1931" w:firstLine="0"/>
        <w:rPr>
          <w:lang w:val="ru-RU"/>
        </w:rPr>
      </w:pPr>
      <w:r w:rsidRPr="00803AD2">
        <w:rPr>
          <w:lang w:val="ru-RU"/>
        </w:rPr>
        <w:t>Принципы радиосвязи и</w:t>
      </w:r>
      <w:r w:rsidRPr="00803AD2">
        <w:rPr>
          <w:spacing w:val="-11"/>
          <w:lang w:val="ru-RU"/>
        </w:rPr>
        <w:t xml:space="preserve"> </w:t>
      </w:r>
      <w:r w:rsidRPr="00803AD2">
        <w:rPr>
          <w:lang w:val="ru-RU"/>
        </w:rPr>
        <w:t>телевидения.</w:t>
      </w:r>
    </w:p>
    <w:p w:rsidR="006D5497" w:rsidRPr="00803AD2" w:rsidRDefault="00803AD2">
      <w:pPr>
        <w:pStyle w:val="a3"/>
        <w:ind w:right="107" w:firstLine="707"/>
        <w:jc w:val="both"/>
        <w:rPr>
          <w:lang w:val="ru-RU"/>
        </w:rPr>
      </w:pPr>
      <w:r w:rsidRPr="00803AD2">
        <w:rPr>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w:t>
      </w:r>
      <w:r w:rsidRPr="00803AD2">
        <w:rPr>
          <w:spacing w:val="-20"/>
          <w:lang w:val="ru-RU"/>
        </w:rPr>
        <w:t xml:space="preserve"> </w:t>
      </w:r>
      <w:r w:rsidRPr="00803AD2">
        <w:rPr>
          <w:lang w:val="ru-RU"/>
        </w:rPr>
        <w:t>света.</w:t>
      </w:r>
    </w:p>
    <w:p w:rsidR="006D5497" w:rsidRPr="00803AD2" w:rsidRDefault="00803AD2">
      <w:pPr>
        <w:pStyle w:val="1"/>
        <w:spacing w:line="274" w:lineRule="exact"/>
        <w:ind w:right="1931"/>
        <w:rPr>
          <w:b w:val="0"/>
          <w:bCs w:val="0"/>
          <w:lang w:val="ru-RU"/>
        </w:rPr>
      </w:pPr>
      <w:r w:rsidRPr="00803AD2">
        <w:rPr>
          <w:lang w:val="ru-RU"/>
        </w:rPr>
        <w:t>Квантовые</w:t>
      </w:r>
      <w:r w:rsidRPr="00803AD2">
        <w:rPr>
          <w:spacing w:val="-6"/>
          <w:lang w:val="ru-RU"/>
        </w:rPr>
        <w:t xml:space="preserve"> </w:t>
      </w:r>
      <w:r w:rsidRPr="00803AD2">
        <w:rPr>
          <w:lang w:val="ru-RU"/>
        </w:rPr>
        <w:t>явления</w:t>
      </w:r>
    </w:p>
    <w:p w:rsidR="006D5497" w:rsidRPr="00803AD2" w:rsidRDefault="00803AD2">
      <w:pPr>
        <w:pStyle w:val="a3"/>
        <w:ind w:right="112" w:firstLine="707"/>
        <w:jc w:val="both"/>
        <w:rPr>
          <w:lang w:val="ru-RU"/>
        </w:rPr>
      </w:pPr>
      <w:r w:rsidRPr="00803AD2">
        <w:rPr>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w:t>
      </w:r>
      <w:r w:rsidRPr="00803AD2">
        <w:rPr>
          <w:spacing w:val="-19"/>
          <w:lang w:val="ru-RU"/>
        </w:rPr>
        <w:t xml:space="preserve"> </w:t>
      </w:r>
      <w:r w:rsidRPr="00803AD2">
        <w:rPr>
          <w:lang w:val="ru-RU"/>
        </w:rPr>
        <w:t>реакции.</w:t>
      </w:r>
    </w:p>
    <w:p w:rsidR="006D5497" w:rsidRPr="00803AD2" w:rsidRDefault="00803AD2">
      <w:pPr>
        <w:pStyle w:val="a3"/>
        <w:ind w:right="104" w:firstLine="707"/>
        <w:jc w:val="both"/>
        <w:rPr>
          <w:lang w:val="ru-RU"/>
        </w:rPr>
      </w:pPr>
      <w:r w:rsidRPr="00803AD2">
        <w:rPr>
          <w:lang w:val="ru-RU"/>
        </w:rPr>
        <w:t>Влияние радиоактивных излучений на живые организмы.  Экологические проблемы, возникающие при использовании атомных</w:t>
      </w:r>
      <w:r w:rsidRPr="00803AD2">
        <w:rPr>
          <w:spacing w:val="-28"/>
          <w:lang w:val="ru-RU"/>
        </w:rPr>
        <w:t xml:space="preserve"> </w:t>
      </w:r>
      <w:r w:rsidRPr="00803AD2">
        <w:rPr>
          <w:lang w:val="ru-RU"/>
        </w:rPr>
        <w:t>электростанций.</w:t>
      </w:r>
    </w:p>
    <w:p w:rsidR="006D5497" w:rsidRPr="00803AD2" w:rsidRDefault="00803AD2">
      <w:pPr>
        <w:pStyle w:val="1"/>
        <w:spacing w:line="274" w:lineRule="exact"/>
        <w:ind w:right="1931"/>
        <w:rPr>
          <w:b w:val="0"/>
          <w:bCs w:val="0"/>
          <w:lang w:val="ru-RU"/>
        </w:rPr>
      </w:pPr>
      <w:r w:rsidRPr="00803AD2">
        <w:rPr>
          <w:lang w:val="ru-RU"/>
        </w:rPr>
        <w:t>Строение и эволюция</w:t>
      </w:r>
      <w:r w:rsidRPr="00803AD2">
        <w:rPr>
          <w:spacing w:val="-11"/>
          <w:lang w:val="ru-RU"/>
        </w:rPr>
        <w:t xml:space="preserve"> </w:t>
      </w:r>
      <w:r w:rsidRPr="00803AD2">
        <w:rPr>
          <w:lang w:val="ru-RU"/>
        </w:rPr>
        <w:t>Вселенной</w:t>
      </w:r>
    </w:p>
    <w:p w:rsidR="006D5497" w:rsidRPr="00803AD2" w:rsidRDefault="00803AD2">
      <w:pPr>
        <w:pStyle w:val="a3"/>
        <w:ind w:right="111" w:firstLine="707"/>
        <w:jc w:val="both"/>
        <w:rPr>
          <w:lang w:val="ru-RU"/>
        </w:rPr>
      </w:pPr>
      <w:r w:rsidRPr="00803AD2">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w:t>
      </w:r>
      <w:r w:rsidRPr="00803AD2">
        <w:rPr>
          <w:spacing w:val="-23"/>
          <w:lang w:val="ru-RU"/>
        </w:rPr>
        <w:t xml:space="preserve"> </w:t>
      </w:r>
      <w:r w:rsidRPr="00803AD2">
        <w:rPr>
          <w:lang w:val="ru-RU"/>
        </w:rPr>
        <w:t>Вселенной.</w:t>
      </w:r>
    </w:p>
    <w:p w:rsidR="006D5497" w:rsidRPr="00803AD2" w:rsidRDefault="00803AD2">
      <w:pPr>
        <w:pStyle w:val="1"/>
        <w:ind w:right="1931"/>
        <w:rPr>
          <w:b w:val="0"/>
          <w:bCs w:val="0"/>
          <w:lang w:val="ru-RU"/>
        </w:rPr>
      </w:pPr>
      <w:r w:rsidRPr="00803AD2">
        <w:rPr>
          <w:lang w:val="ru-RU"/>
        </w:rPr>
        <w:t>Биология</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Живые</w:t>
      </w:r>
      <w:r w:rsidRPr="00803AD2">
        <w:rPr>
          <w:rFonts w:ascii="Times New Roman" w:hAnsi="Times New Roman"/>
          <w:b/>
          <w:spacing w:val="-3"/>
          <w:sz w:val="24"/>
          <w:lang w:val="ru-RU"/>
        </w:rPr>
        <w:t xml:space="preserve"> </w:t>
      </w:r>
      <w:r w:rsidRPr="00803AD2">
        <w:rPr>
          <w:rFonts w:ascii="Times New Roman" w:hAnsi="Times New Roman"/>
          <w:b/>
          <w:sz w:val="24"/>
          <w:lang w:val="ru-RU"/>
        </w:rPr>
        <w:t>организмы</w:t>
      </w:r>
    </w:p>
    <w:p w:rsidR="006D5497" w:rsidRPr="00803AD2" w:rsidRDefault="00803AD2">
      <w:pPr>
        <w:pStyle w:val="a3"/>
        <w:spacing w:before="1" w:line="276" w:lineRule="exact"/>
        <w:ind w:right="110" w:firstLine="707"/>
        <w:jc w:val="both"/>
        <w:rPr>
          <w:lang w:val="ru-RU"/>
        </w:rPr>
      </w:pPr>
      <w:r w:rsidRPr="00803AD2">
        <w:rPr>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w:t>
      </w:r>
      <w:r w:rsidRPr="00803AD2">
        <w:rPr>
          <w:spacing w:val="-8"/>
          <w:lang w:val="ru-RU"/>
        </w:rPr>
        <w:t xml:space="preserve"> </w:t>
      </w:r>
      <w:r w:rsidRPr="00803AD2">
        <w:rPr>
          <w:lang w:val="ru-RU"/>
        </w:rPr>
        <w:t>организмов.</w:t>
      </w:r>
    </w:p>
    <w:p w:rsidR="006D5497" w:rsidRPr="00803AD2" w:rsidRDefault="00803AD2">
      <w:pPr>
        <w:pStyle w:val="a3"/>
        <w:ind w:right="113" w:firstLine="707"/>
        <w:jc w:val="both"/>
        <w:rPr>
          <w:lang w:val="ru-RU"/>
        </w:rPr>
      </w:pPr>
      <w:r w:rsidRPr="00803AD2">
        <w:rPr>
          <w:lang w:val="ru-RU"/>
        </w:rPr>
        <w:t>Правила работы в кабинете биологии, с биологическими приборами и инструментами.</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1" w:firstLine="707"/>
        <w:jc w:val="both"/>
        <w:rPr>
          <w:lang w:val="ru-RU"/>
        </w:rPr>
      </w:pPr>
      <w:r w:rsidRPr="00803AD2">
        <w:rPr>
          <w:lang w:val="ru-RU"/>
        </w:rPr>
        <w:lastRenderedPageBreak/>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D5497" w:rsidRPr="00803AD2" w:rsidRDefault="00803AD2">
      <w:pPr>
        <w:pStyle w:val="a3"/>
        <w:ind w:right="112" w:firstLine="707"/>
        <w:jc w:val="both"/>
        <w:rPr>
          <w:lang w:val="ru-RU"/>
        </w:rPr>
      </w:pPr>
      <w:r w:rsidRPr="00803AD2">
        <w:rPr>
          <w:lang w:val="ru-RU"/>
        </w:rPr>
        <w:t>Грибы. Многообразие грибов, их роль в природе и жизни человека. Съедобные и ядовитые грибы. Оказание приёмов первой помощи при отравлении</w:t>
      </w:r>
      <w:r w:rsidRPr="00803AD2">
        <w:rPr>
          <w:spacing w:val="-21"/>
          <w:lang w:val="ru-RU"/>
        </w:rPr>
        <w:t xml:space="preserve"> </w:t>
      </w:r>
      <w:r w:rsidRPr="00803AD2">
        <w:rPr>
          <w:lang w:val="ru-RU"/>
        </w:rPr>
        <w:t>грибами.</w:t>
      </w:r>
    </w:p>
    <w:p w:rsidR="006D5497" w:rsidRPr="00803AD2" w:rsidRDefault="00803AD2">
      <w:pPr>
        <w:pStyle w:val="a3"/>
        <w:ind w:left="810" w:right="1931" w:firstLine="0"/>
        <w:rPr>
          <w:lang w:val="ru-RU"/>
        </w:rPr>
      </w:pPr>
      <w:r w:rsidRPr="00803AD2">
        <w:rPr>
          <w:lang w:val="ru-RU"/>
        </w:rPr>
        <w:t>Лишайники. Роль лишайников в природе и жизни</w:t>
      </w:r>
      <w:r w:rsidRPr="00803AD2">
        <w:rPr>
          <w:spacing w:val="-21"/>
          <w:lang w:val="ru-RU"/>
        </w:rPr>
        <w:t xml:space="preserve"> </w:t>
      </w:r>
      <w:r w:rsidRPr="00803AD2">
        <w:rPr>
          <w:lang w:val="ru-RU"/>
        </w:rPr>
        <w:t>человека.</w:t>
      </w:r>
    </w:p>
    <w:p w:rsidR="006D5497" w:rsidRPr="00803AD2" w:rsidRDefault="00803AD2">
      <w:pPr>
        <w:pStyle w:val="a3"/>
        <w:ind w:right="113" w:firstLine="707"/>
        <w:jc w:val="both"/>
        <w:rPr>
          <w:lang w:val="ru-RU"/>
        </w:rPr>
      </w:pPr>
      <w:r w:rsidRPr="00803AD2">
        <w:rPr>
          <w:lang w:val="ru-RU"/>
        </w:rPr>
        <w:t>Вирусы — неклеточные формы. Заболевания, вызываемые вирусами. Меры профилактики</w:t>
      </w:r>
      <w:r w:rsidRPr="00803AD2">
        <w:rPr>
          <w:spacing w:val="-7"/>
          <w:lang w:val="ru-RU"/>
        </w:rPr>
        <w:t xml:space="preserve"> </w:t>
      </w:r>
      <w:r w:rsidRPr="00803AD2">
        <w:rPr>
          <w:lang w:val="ru-RU"/>
        </w:rPr>
        <w:t>заболеваний.</w:t>
      </w:r>
    </w:p>
    <w:p w:rsidR="006D5497" w:rsidRPr="00803AD2" w:rsidRDefault="00803AD2">
      <w:pPr>
        <w:pStyle w:val="a3"/>
        <w:ind w:right="107" w:firstLine="707"/>
        <w:jc w:val="both"/>
        <w:rPr>
          <w:lang w:val="ru-RU"/>
        </w:rPr>
      </w:pPr>
      <w:r w:rsidRPr="00803AD2">
        <w:rPr>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w:t>
      </w:r>
      <w:r w:rsidRPr="00803AD2">
        <w:rPr>
          <w:spacing w:val="-19"/>
          <w:lang w:val="ru-RU"/>
        </w:rPr>
        <w:t xml:space="preserve"> </w:t>
      </w:r>
      <w:r w:rsidRPr="00803AD2">
        <w:rPr>
          <w:lang w:val="ru-RU"/>
        </w:rPr>
        <w:t>эволюции.</w:t>
      </w:r>
    </w:p>
    <w:p w:rsidR="006D5497" w:rsidRPr="00803AD2" w:rsidRDefault="00803AD2">
      <w:pPr>
        <w:pStyle w:val="a3"/>
        <w:ind w:right="103" w:firstLine="707"/>
        <w:jc w:val="both"/>
        <w:rPr>
          <w:lang w:val="ru-RU"/>
        </w:rPr>
      </w:pPr>
      <w:r w:rsidRPr="00803AD2">
        <w:rPr>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6D5497" w:rsidRPr="00803AD2" w:rsidRDefault="00803AD2">
      <w:pPr>
        <w:pStyle w:val="1"/>
        <w:spacing w:line="274" w:lineRule="exact"/>
        <w:ind w:right="1931"/>
        <w:rPr>
          <w:b w:val="0"/>
          <w:bCs w:val="0"/>
          <w:lang w:val="ru-RU"/>
        </w:rPr>
      </w:pPr>
      <w:r w:rsidRPr="00803AD2">
        <w:rPr>
          <w:lang w:val="ru-RU"/>
        </w:rPr>
        <w:t>Человек и его</w:t>
      </w:r>
      <w:r w:rsidRPr="00803AD2">
        <w:rPr>
          <w:spacing w:val="-3"/>
          <w:lang w:val="ru-RU"/>
        </w:rPr>
        <w:t xml:space="preserve"> </w:t>
      </w:r>
      <w:r w:rsidRPr="00803AD2">
        <w:rPr>
          <w:lang w:val="ru-RU"/>
        </w:rPr>
        <w:t>здоровье</w:t>
      </w:r>
    </w:p>
    <w:p w:rsidR="006D5497" w:rsidRPr="00803AD2" w:rsidRDefault="00803AD2">
      <w:pPr>
        <w:pStyle w:val="a3"/>
        <w:spacing w:line="274" w:lineRule="exact"/>
        <w:ind w:left="810" w:firstLine="0"/>
        <w:rPr>
          <w:rFonts w:cs="Times New Roman"/>
          <w:lang w:val="ru-RU"/>
        </w:rPr>
      </w:pPr>
      <w:r w:rsidRPr="00803AD2">
        <w:rPr>
          <w:lang w:val="ru-RU"/>
        </w:rPr>
        <w:t xml:space="preserve">Человек и окружающая среда.  Природная и социальная среда обитания   </w:t>
      </w:r>
      <w:r w:rsidRPr="00803AD2">
        <w:rPr>
          <w:spacing w:val="26"/>
          <w:lang w:val="ru-RU"/>
        </w:rPr>
        <w:t xml:space="preserve"> </w:t>
      </w:r>
      <w:r w:rsidRPr="00803AD2">
        <w:rPr>
          <w:lang w:val="ru-RU"/>
        </w:rPr>
        <w:t>человека.</w:t>
      </w:r>
    </w:p>
    <w:p w:rsidR="006D5497" w:rsidRPr="00803AD2" w:rsidRDefault="00803AD2">
      <w:pPr>
        <w:pStyle w:val="a3"/>
        <w:ind w:right="1931" w:firstLine="0"/>
        <w:rPr>
          <w:lang w:val="ru-RU"/>
        </w:rPr>
      </w:pPr>
      <w:r w:rsidRPr="00803AD2">
        <w:rPr>
          <w:lang w:val="ru-RU"/>
        </w:rPr>
        <w:t>Защита среды обитания</w:t>
      </w:r>
      <w:r w:rsidRPr="00803AD2">
        <w:rPr>
          <w:spacing w:val="-11"/>
          <w:lang w:val="ru-RU"/>
        </w:rPr>
        <w:t xml:space="preserve"> </w:t>
      </w:r>
      <w:r w:rsidRPr="00803AD2">
        <w:rPr>
          <w:lang w:val="ru-RU"/>
        </w:rPr>
        <w:t>человека.</w:t>
      </w:r>
    </w:p>
    <w:p w:rsidR="006D5497" w:rsidRPr="00803AD2" w:rsidRDefault="00803AD2">
      <w:pPr>
        <w:pStyle w:val="a3"/>
        <w:ind w:right="114" w:firstLine="707"/>
        <w:jc w:val="both"/>
        <w:rPr>
          <w:lang w:val="ru-RU"/>
        </w:rPr>
      </w:pPr>
      <w:r w:rsidRPr="00803AD2">
        <w:rPr>
          <w:lang w:val="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w:t>
      </w:r>
      <w:r w:rsidRPr="00803AD2">
        <w:rPr>
          <w:spacing w:val="-24"/>
          <w:lang w:val="ru-RU"/>
        </w:rPr>
        <w:t xml:space="preserve"> </w:t>
      </w:r>
      <w:r w:rsidRPr="00803AD2">
        <w:rPr>
          <w:lang w:val="ru-RU"/>
        </w:rPr>
        <w:t>человека.</w:t>
      </w:r>
    </w:p>
    <w:p w:rsidR="006D5497" w:rsidRPr="00803AD2" w:rsidRDefault="00803AD2">
      <w:pPr>
        <w:pStyle w:val="a3"/>
        <w:ind w:right="113" w:firstLine="707"/>
        <w:jc w:val="both"/>
        <w:rPr>
          <w:lang w:val="ru-RU"/>
        </w:rPr>
      </w:pPr>
      <w:r w:rsidRPr="00803AD2">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w:t>
      </w:r>
      <w:r w:rsidRPr="00803AD2">
        <w:rPr>
          <w:spacing w:val="-23"/>
          <w:lang w:val="ru-RU"/>
        </w:rPr>
        <w:t xml:space="preserve"> </w:t>
      </w:r>
      <w:r w:rsidRPr="00803AD2">
        <w:rPr>
          <w:lang w:val="ru-RU"/>
        </w:rPr>
        <w:t>системы.</w:t>
      </w:r>
    </w:p>
    <w:p w:rsidR="006D5497" w:rsidRPr="00803AD2" w:rsidRDefault="00803AD2">
      <w:pPr>
        <w:pStyle w:val="a3"/>
        <w:ind w:right="109" w:firstLine="707"/>
        <w:jc w:val="both"/>
        <w:rPr>
          <w:lang w:val="ru-RU"/>
        </w:rPr>
      </w:pPr>
      <w:r w:rsidRPr="00803AD2">
        <w:rPr>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w:t>
      </w:r>
      <w:r w:rsidRPr="00803AD2">
        <w:rPr>
          <w:spacing w:val="-17"/>
          <w:lang w:val="ru-RU"/>
        </w:rPr>
        <w:t xml:space="preserve"> </w:t>
      </w:r>
      <w:r w:rsidRPr="00803AD2">
        <w:rPr>
          <w:lang w:val="ru-RU"/>
        </w:rPr>
        <w:t>кровотечениях.</w:t>
      </w:r>
    </w:p>
    <w:p w:rsidR="006D5497" w:rsidRPr="00803AD2" w:rsidRDefault="00803AD2">
      <w:pPr>
        <w:pStyle w:val="a3"/>
        <w:ind w:right="111" w:firstLine="707"/>
        <w:jc w:val="both"/>
        <w:rPr>
          <w:lang w:val="ru-RU"/>
        </w:rPr>
      </w:pPr>
      <w:r w:rsidRPr="00803AD2">
        <w:rPr>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6D5497" w:rsidRPr="00803AD2" w:rsidRDefault="00803AD2">
      <w:pPr>
        <w:pStyle w:val="a3"/>
        <w:ind w:right="112" w:firstLine="707"/>
        <w:jc w:val="both"/>
        <w:rPr>
          <w:lang w:val="ru-RU"/>
        </w:rPr>
      </w:pPr>
      <w:r w:rsidRPr="00803AD2">
        <w:rPr>
          <w:lang w:val="ru-RU"/>
        </w:rPr>
        <w:t>Питание. Пищеварение. Пищеварительная система. Нарушения работы пищеварительной системы и их</w:t>
      </w:r>
      <w:r w:rsidRPr="00803AD2">
        <w:rPr>
          <w:spacing w:val="-18"/>
          <w:lang w:val="ru-RU"/>
        </w:rPr>
        <w:t xml:space="preserve"> </w:t>
      </w:r>
      <w:r w:rsidRPr="00803AD2">
        <w:rPr>
          <w:lang w:val="ru-RU"/>
        </w:rPr>
        <w:t>профилактика.</w:t>
      </w:r>
    </w:p>
    <w:p w:rsidR="006D5497" w:rsidRPr="00803AD2" w:rsidRDefault="00803AD2">
      <w:pPr>
        <w:pStyle w:val="a3"/>
        <w:ind w:right="110" w:firstLine="707"/>
        <w:jc w:val="both"/>
        <w:rPr>
          <w:lang w:val="ru-RU"/>
        </w:rPr>
      </w:pPr>
      <w:r w:rsidRPr="00803AD2">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w:t>
      </w:r>
      <w:r w:rsidRPr="00803AD2">
        <w:rPr>
          <w:spacing w:val="-21"/>
          <w:lang w:val="ru-RU"/>
        </w:rPr>
        <w:t xml:space="preserve"> </w:t>
      </w:r>
      <w:r w:rsidRPr="00803AD2">
        <w:rPr>
          <w:lang w:val="ru-RU"/>
        </w:rPr>
        <w:t>питания.</w:t>
      </w:r>
    </w:p>
    <w:p w:rsidR="006D5497" w:rsidRPr="00803AD2" w:rsidRDefault="00803AD2">
      <w:pPr>
        <w:pStyle w:val="a3"/>
        <w:ind w:right="102" w:firstLine="707"/>
        <w:jc w:val="both"/>
        <w:rPr>
          <w:lang w:val="ru-RU"/>
        </w:rPr>
      </w:pPr>
      <w:r w:rsidRPr="00803AD2">
        <w:rPr>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w:t>
      </w:r>
      <w:r w:rsidRPr="00803AD2">
        <w:rPr>
          <w:spacing w:val="-22"/>
          <w:lang w:val="ru-RU"/>
        </w:rPr>
        <w:t xml:space="preserve"> </w:t>
      </w:r>
      <w:r w:rsidRPr="00803AD2">
        <w:rPr>
          <w:lang w:val="ru-RU"/>
        </w:rPr>
        <w:t>организма.</w:t>
      </w:r>
    </w:p>
    <w:p w:rsidR="006D5497" w:rsidRPr="00803AD2" w:rsidRDefault="00803AD2">
      <w:pPr>
        <w:pStyle w:val="a3"/>
        <w:ind w:right="111" w:firstLine="707"/>
        <w:jc w:val="both"/>
        <w:rPr>
          <w:lang w:val="ru-RU"/>
        </w:rPr>
      </w:pPr>
      <w:r w:rsidRPr="00803AD2">
        <w:rPr>
          <w:lang w:val="ru-RU"/>
        </w:rPr>
        <w:t>Выделение. Строение и функции выделительной системы. Заболевания органов мочевыделительной системы и их</w:t>
      </w:r>
      <w:r w:rsidRPr="00803AD2">
        <w:rPr>
          <w:spacing w:val="-10"/>
          <w:lang w:val="ru-RU"/>
        </w:rPr>
        <w:t xml:space="preserve"> </w:t>
      </w:r>
      <w:r w:rsidRPr="00803AD2">
        <w:rPr>
          <w:lang w:val="ru-RU"/>
        </w:rPr>
        <w:t>предупреждение.</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3" w:firstLine="707"/>
        <w:jc w:val="both"/>
        <w:rPr>
          <w:lang w:val="ru-RU"/>
        </w:rPr>
      </w:pPr>
      <w:r w:rsidRPr="00803AD2">
        <w:rPr>
          <w:lang w:val="ru-RU"/>
        </w:rPr>
        <w:lastRenderedPageBreak/>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w:t>
      </w:r>
      <w:r w:rsidRPr="00803AD2">
        <w:rPr>
          <w:spacing w:val="-24"/>
          <w:lang w:val="ru-RU"/>
        </w:rPr>
        <w:t xml:space="preserve"> </w:t>
      </w:r>
      <w:r w:rsidRPr="00803AD2">
        <w:rPr>
          <w:lang w:val="ru-RU"/>
        </w:rPr>
        <w:t>рождения.</w:t>
      </w:r>
    </w:p>
    <w:p w:rsidR="006D5497" w:rsidRPr="00803AD2" w:rsidRDefault="00803AD2">
      <w:pPr>
        <w:pStyle w:val="a3"/>
        <w:ind w:right="110" w:firstLine="707"/>
        <w:jc w:val="both"/>
        <w:rPr>
          <w:lang w:val="ru-RU"/>
        </w:rPr>
      </w:pPr>
      <w:r w:rsidRPr="00803AD2">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w:t>
      </w:r>
      <w:r w:rsidRPr="00803AD2">
        <w:rPr>
          <w:spacing w:val="-6"/>
          <w:lang w:val="ru-RU"/>
        </w:rPr>
        <w:t xml:space="preserve"> </w:t>
      </w:r>
      <w:r w:rsidRPr="00803AD2">
        <w:rPr>
          <w:lang w:val="ru-RU"/>
        </w:rPr>
        <w:t>Вкус.</w:t>
      </w:r>
    </w:p>
    <w:p w:rsidR="006D5497" w:rsidRPr="00803AD2" w:rsidRDefault="00803AD2">
      <w:pPr>
        <w:pStyle w:val="a3"/>
        <w:ind w:right="110" w:firstLine="707"/>
        <w:jc w:val="both"/>
        <w:rPr>
          <w:lang w:val="ru-RU"/>
        </w:rPr>
      </w:pPr>
      <w:r w:rsidRPr="00803AD2">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6D5497" w:rsidRPr="00803AD2" w:rsidRDefault="00803AD2">
      <w:pPr>
        <w:pStyle w:val="a3"/>
        <w:ind w:right="105" w:firstLine="707"/>
        <w:jc w:val="both"/>
        <w:rPr>
          <w:lang w:val="ru-RU"/>
        </w:rPr>
      </w:pPr>
      <w:r w:rsidRPr="00803AD2">
        <w:rPr>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6D5497" w:rsidRPr="00803AD2" w:rsidRDefault="00803AD2">
      <w:pPr>
        <w:pStyle w:val="a3"/>
        <w:ind w:right="103" w:firstLine="707"/>
        <w:jc w:val="both"/>
        <w:rPr>
          <w:lang w:val="ru-RU"/>
        </w:rPr>
      </w:pPr>
      <w:r w:rsidRPr="00803AD2">
        <w:rPr>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w:t>
      </w:r>
      <w:r w:rsidRPr="00803AD2">
        <w:rPr>
          <w:spacing w:val="-16"/>
          <w:lang w:val="ru-RU"/>
        </w:rPr>
        <w:t xml:space="preserve"> </w:t>
      </w:r>
      <w:r w:rsidRPr="00803AD2">
        <w:rPr>
          <w:lang w:val="ru-RU"/>
        </w:rPr>
        <w:t>здоровья.</w:t>
      </w:r>
    </w:p>
    <w:p w:rsidR="006D5497" w:rsidRPr="00803AD2" w:rsidRDefault="00803AD2">
      <w:pPr>
        <w:pStyle w:val="1"/>
        <w:spacing w:line="274" w:lineRule="exact"/>
        <w:ind w:right="1931"/>
        <w:rPr>
          <w:b w:val="0"/>
          <w:bCs w:val="0"/>
          <w:lang w:val="ru-RU"/>
        </w:rPr>
      </w:pPr>
      <w:r w:rsidRPr="00803AD2">
        <w:rPr>
          <w:lang w:val="ru-RU"/>
        </w:rPr>
        <w:t>Общие биологические</w:t>
      </w:r>
      <w:r w:rsidRPr="00803AD2">
        <w:rPr>
          <w:spacing w:val="-10"/>
          <w:lang w:val="ru-RU"/>
        </w:rPr>
        <w:t xml:space="preserve"> </w:t>
      </w:r>
      <w:r w:rsidRPr="00803AD2">
        <w:rPr>
          <w:lang w:val="ru-RU"/>
        </w:rPr>
        <w:t>закономерности</w:t>
      </w:r>
    </w:p>
    <w:p w:rsidR="006D5497" w:rsidRPr="00803AD2" w:rsidRDefault="00803AD2">
      <w:pPr>
        <w:pStyle w:val="a3"/>
        <w:ind w:right="115" w:firstLine="707"/>
        <w:jc w:val="both"/>
        <w:rPr>
          <w:lang w:val="ru-RU"/>
        </w:rPr>
      </w:pPr>
      <w:r w:rsidRPr="00803AD2">
        <w:rPr>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w:t>
      </w:r>
      <w:r w:rsidRPr="00803AD2">
        <w:rPr>
          <w:spacing w:val="-25"/>
          <w:lang w:val="ru-RU"/>
        </w:rPr>
        <w:t xml:space="preserve"> </w:t>
      </w:r>
      <w:r w:rsidRPr="00803AD2">
        <w:rPr>
          <w:lang w:val="ru-RU"/>
        </w:rPr>
        <w:t>организме.</w:t>
      </w:r>
    </w:p>
    <w:p w:rsidR="006D5497" w:rsidRPr="00803AD2" w:rsidRDefault="00803AD2">
      <w:pPr>
        <w:pStyle w:val="a3"/>
        <w:ind w:right="109" w:firstLine="707"/>
        <w:jc w:val="both"/>
        <w:rPr>
          <w:lang w:val="ru-RU"/>
        </w:rPr>
      </w:pPr>
      <w:r w:rsidRPr="00803AD2">
        <w:rPr>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w:t>
      </w:r>
      <w:r w:rsidRPr="00803AD2">
        <w:rPr>
          <w:spacing w:val="-3"/>
          <w:lang w:val="ru-RU"/>
        </w:rPr>
        <w:t xml:space="preserve"> </w:t>
      </w:r>
      <w:r w:rsidRPr="00803AD2">
        <w:rPr>
          <w:lang w:val="ru-RU"/>
        </w:rPr>
        <w:t>клеток.</w:t>
      </w:r>
    </w:p>
    <w:p w:rsidR="006D5497" w:rsidRPr="00803AD2" w:rsidRDefault="00803AD2">
      <w:pPr>
        <w:pStyle w:val="a3"/>
        <w:ind w:right="107" w:firstLine="707"/>
        <w:jc w:val="both"/>
        <w:rPr>
          <w:lang w:val="ru-RU"/>
        </w:rPr>
      </w:pPr>
      <w:r w:rsidRPr="00803AD2">
        <w:rPr>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w:t>
      </w:r>
      <w:r w:rsidRPr="00803AD2">
        <w:rPr>
          <w:spacing w:val="-8"/>
          <w:lang w:val="ru-RU"/>
        </w:rPr>
        <w:t xml:space="preserve"> </w:t>
      </w:r>
      <w:r w:rsidRPr="00803AD2">
        <w:rPr>
          <w:lang w:val="ru-RU"/>
        </w:rPr>
        <w:t>организма.</w:t>
      </w:r>
    </w:p>
    <w:p w:rsidR="006D5497" w:rsidRPr="00803AD2" w:rsidRDefault="00803AD2">
      <w:pPr>
        <w:pStyle w:val="a3"/>
        <w:ind w:left="810" w:firstLine="0"/>
        <w:rPr>
          <w:lang w:val="ru-RU"/>
        </w:rPr>
      </w:pPr>
      <w:r w:rsidRPr="00803AD2">
        <w:rPr>
          <w:lang w:val="ru-RU"/>
        </w:rPr>
        <w:t xml:space="preserve">Рост  и  развитие  организмов.  Размножение.  Бесполое  и  половое   </w:t>
      </w:r>
      <w:r w:rsidRPr="00803AD2">
        <w:rPr>
          <w:spacing w:val="49"/>
          <w:lang w:val="ru-RU"/>
        </w:rPr>
        <w:t xml:space="preserve"> </w:t>
      </w:r>
      <w:r w:rsidRPr="00803AD2">
        <w:rPr>
          <w:lang w:val="ru-RU"/>
        </w:rPr>
        <w:t>размножение.</w:t>
      </w:r>
    </w:p>
    <w:p w:rsidR="006D5497" w:rsidRPr="00803AD2" w:rsidRDefault="00803AD2">
      <w:pPr>
        <w:pStyle w:val="a3"/>
        <w:ind w:right="1931" w:firstLine="0"/>
        <w:rPr>
          <w:lang w:val="ru-RU"/>
        </w:rPr>
      </w:pPr>
      <w:r w:rsidRPr="00803AD2">
        <w:rPr>
          <w:lang w:val="ru-RU"/>
        </w:rPr>
        <w:t>Половые клетки.</w:t>
      </w:r>
      <w:r w:rsidRPr="00803AD2">
        <w:rPr>
          <w:spacing w:val="-8"/>
          <w:lang w:val="ru-RU"/>
        </w:rPr>
        <w:t xml:space="preserve"> </w:t>
      </w:r>
      <w:r w:rsidRPr="00803AD2">
        <w:rPr>
          <w:lang w:val="ru-RU"/>
        </w:rPr>
        <w:t>Оплодотворение.</w:t>
      </w:r>
    </w:p>
    <w:p w:rsidR="006D5497" w:rsidRPr="00803AD2" w:rsidRDefault="00803AD2">
      <w:pPr>
        <w:pStyle w:val="a3"/>
        <w:ind w:right="107" w:firstLine="707"/>
        <w:jc w:val="both"/>
        <w:rPr>
          <w:lang w:val="ru-RU"/>
        </w:rPr>
      </w:pPr>
      <w:r w:rsidRPr="00803AD2">
        <w:rPr>
          <w:lang w:val="ru-RU"/>
        </w:rPr>
        <w:t>Наследственность и изменчивость — свойства организмов. Наследственная и ненаследственная</w:t>
      </w:r>
      <w:r w:rsidRPr="00803AD2">
        <w:rPr>
          <w:spacing w:val="-13"/>
          <w:lang w:val="ru-RU"/>
        </w:rPr>
        <w:t xml:space="preserve"> </w:t>
      </w:r>
      <w:r w:rsidRPr="00803AD2">
        <w:rPr>
          <w:lang w:val="ru-RU"/>
        </w:rPr>
        <w:t>изменчивость.</w:t>
      </w:r>
    </w:p>
    <w:p w:rsidR="006D5497" w:rsidRPr="00803AD2" w:rsidRDefault="00803AD2">
      <w:pPr>
        <w:pStyle w:val="a3"/>
        <w:ind w:right="108" w:firstLine="707"/>
        <w:jc w:val="both"/>
        <w:rPr>
          <w:lang w:val="ru-RU"/>
        </w:rPr>
      </w:pPr>
      <w:r w:rsidRPr="00803AD2">
        <w:rPr>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6D5497" w:rsidRPr="00803AD2" w:rsidRDefault="00803AD2">
      <w:pPr>
        <w:pStyle w:val="a3"/>
        <w:ind w:right="104" w:firstLine="707"/>
        <w:jc w:val="both"/>
        <w:rPr>
          <w:lang w:val="ru-RU"/>
        </w:rPr>
      </w:pPr>
      <w:r w:rsidRPr="00803AD2">
        <w:rPr>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w:t>
      </w:r>
      <w:r w:rsidRPr="00803AD2">
        <w:rPr>
          <w:spacing w:val="-19"/>
          <w:lang w:val="ru-RU"/>
        </w:rPr>
        <w:t xml:space="preserve"> </w:t>
      </w:r>
      <w:r w:rsidRPr="00803AD2">
        <w:rPr>
          <w:lang w:val="ru-RU"/>
        </w:rPr>
        <w:t>экосистемах.</w:t>
      </w:r>
    </w:p>
    <w:p w:rsidR="006D5497" w:rsidRPr="00803AD2" w:rsidRDefault="00803AD2">
      <w:pPr>
        <w:pStyle w:val="1"/>
        <w:ind w:right="1931"/>
        <w:rPr>
          <w:b w:val="0"/>
          <w:bCs w:val="0"/>
          <w:lang w:val="ru-RU"/>
        </w:rPr>
      </w:pPr>
      <w:r w:rsidRPr="00803AD2">
        <w:rPr>
          <w:lang w:val="ru-RU"/>
        </w:rPr>
        <w:t>Химия</w:t>
      </w:r>
    </w:p>
    <w:p w:rsidR="006D5497" w:rsidRPr="00803AD2" w:rsidRDefault="00803AD2">
      <w:pPr>
        <w:spacing w:line="274" w:lineRule="exact"/>
        <w:ind w:left="810" w:right="105"/>
        <w:rPr>
          <w:rFonts w:ascii="Times New Roman" w:eastAsia="Times New Roman" w:hAnsi="Times New Roman" w:cs="Times New Roman"/>
          <w:sz w:val="24"/>
          <w:szCs w:val="24"/>
          <w:lang w:val="ru-RU"/>
        </w:rPr>
      </w:pPr>
      <w:r w:rsidRPr="00803AD2">
        <w:rPr>
          <w:rFonts w:ascii="Times New Roman" w:hAnsi="Times New Roman"/>
          <w:b/>
          <w:sz w:val="24"/>
          <w:lang w:val="ru-RU"/>
        </w:rPr>
        <w:t>Основные понятия химии (уровень атомно-молекулярных</w:t>
      </w:r>
      <w:r w:rsidRPr="00803AD2">
        <w:rPr>
          <w:rFonts w:ascii="Times New Roman" w:hAnsi="Times New Roman"/>
          <w:b/>
          <w:spacing w:val="-16"/>
          <w:sz w:val="24"/>
          <w:lang w:val="ru-RU"/>
        </w:rPr>
        <w:t xml:space="preserve"> </w:t>
      </w:r>
      <w:r w:rsidRPr="00803AD2">
        <w:rPr>
          <w:rFonts w:ascii="Times New Roman" w:hAnsi="Times New Roman"/>
          <w:b/>
          <w:sz w:val="24"/>
          <w:lang w:val="ru-RU"/>
        </w:rPr>
        <w:t>представлений)</w:t>
      </w:r>
    </w:p>
    <w:p w:rsidR="006D5497" w:rsidRPr="00803AD2" w:rsidRDefault="00803AD2">
      <w:pPr>
        <w:pStyle w:val="a3"/>
        <w:spacing w:line="274" w:lineRule="exact"/>
        <w:ind w:left="810" w:right="105" w:firstLine="0"/>
        <w:rPr>
          <w:lang w:val="ru-RU"/>
        </w:rPr>
      </w:pPr>
      <w:r w:rsidRPr="00803AD2">
        <w:rPr>
          <w:lang w:val="ru-RU"/>
        </w:rPr>
        <w:t xml:space="preserve">Предмет химии. Методы познания в химии: наблюдение, эксперимент, </w:t>
      </w:r>
      <w:r w:rsidRPr="00803AD2">
        <w:rPr>
          <w:spacing w:val="54"/>
          <w:lang w:val="ru-RU"/>
        </w:rPr>
        <w:t xml:space="preserve"> </w:t>
      </w:r>
      <w:r w:rsidRPr="00803AD2">
        <w:rPr>
          <w:lang w:val="ru-RU"/>
        </w:rPr>
        <w:t>измерение.</w:t>
      </w:r>
    </w:p>
    <w:p w:rsidR="006D5497" w:rsidRPr="00803AD2" w:rsidRDefault="00803AD2">
      <w:pPr>
        <w:pStyle w:val="a3"/>
        <w:ind w:right="1931" w:firstLine="0"/>
        <w:rPr>
          <w:lang w:val="ru-RU"/>
        </w:rPr>
      </w:pPr>
      <w:r w:rsidRPr="00803AD2">
        <w:rPr>
          <w:lang w:val="ru-RU"/>
        </w:rPr>
        <w:t>Источники химической информации: химическая литература,</w:t>
      </w:r>
      <w:r w:rsidRPr="00803AD2">
        <w:rPr>
          <w:spacing w:val="-29"/>
          <w:lang w:val="ru-RU"/>
        </w:rPr>
        <w:t xml:space="preserve"> </w:t>
      </w:r>
      <w:r w:rsidRPr="00803AD2">
        <w:rPr>
          <w:lang w:val="ru-RU"/>
        </w:rPr>
        <w:t>Интернет.</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0" w:firstLine="707"/>
        <w:jc w:val="both"/>
        <w:rPr>
          <w:lang w:val="ru-RU"/>
        </w:rPr>
      </w:pPr>
      <w:r w:rsidRPr="00803AD2">
        <w:rPr>
          <w:lang w:val="ru-RU"/>
        </w:rPr>
        <w:lastRenderedPageBreak/>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w:t>
      </w:r>
      <w:r w:rsidRPr="00803AD2">
        <w:rPr>
          <w:spacing w:val="-27"/>
          <w:lang w:val="ru-RU"/>
        </w:rPr>
        <w:t xml:space="preserve"> </w:t>
      </w:r>
      <w:r w:rsidRPr="00803AD2">
        <w:rPr>
          <w:lang w:val="ru-RU"/>
        </w:rPr>
        <w:t>масса.</w:t>
      </w:r>
    </w:p>
    <w:p w:rsidR="006D5497" w:rsidRPr="00803AD2" w:rsidRDefault="00803AD2">
      <w:pPr>
        <w:pStyle w:val="a3"/>
        <w:ind w:right="112" w:firstLine="707"/>
        <w:jc w:val="both"/>
        <w:rPr>
          <w:lang w:val="ru-RU"/>
        </w:rPr>
      </w:pPr>
      <w:r w:rsidRPr="00803AD2">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w:t>
      </w:r>
      <w:r w:rsidRPr="00803AD2">
        <w:rPr>
          <w:spacing w:val="-8"/>
          <w:lang w:val="ru-RU"/>
        </w:rPr>
        <w:t xml:space="preserve"> </w:t>
      </w:r>
      <w:r w:rsidRPr="00803AD2">
        <w:rPr>
          <w:lang w:val="ru-RU"/>
        </w:rPr>
        <w:t>уравнения.</w:t>
      </w:r>
    </w:p>
    <w:p w:rsidR="006D5497" w:rsidRPr="00803AD2" w:rsidRDefault="00803AD2">
      <w:pPr>
        <w:pStyle w:val="a3"/>
        <w:ind w:right="102" w:firstLine="707"/>
        <w:jc w:val="both"/>
        <w:rPr>
          <w:lang w:val="ru-RU"/>
        </w:rPr>
      </w:pPr>
      <w:r w:rsidRPr="00803AD2">
        <w:rPr>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 основные индикаторы. Соли. Средние соли. Взаимодействие солей с металлами, кислотами, щелочами. Связь между основными классами неорганических</w:t>
      </w:r>
      <w:r w:rsidRPr="00803AD2">
        <w:rPr>
          <w:spacing w:val="-26"/>
          <w:lang w:val="ru-RU"/>
        </w:rPr>
        <w:t xml:space="preserve"> </w:t>
      </w:r>
      <w:r w:rsidRPr="00803AD2">
        <w:rPr>
          <w:lang w:val="ru-RU"/>
        </w:rPr>
        <w:t>соединений.</w:t>
      </w:r>
    </w:p>
    <w:p w:rsidR="006D5497" w:rsidRPr="00803AD2" w:rsidRDefault="00803AD2">
      <w:pPr>
        <w:pStyle w:val="a3"/>
        <w:ind w:right="107" w:firstLine="707"/>
        <w:jc w:val="both"/>
        <w:rPr>
          <w:lang w:val="ru-RU"/>
        </w:rPr>
      </w:pPr>
      <w:r w:rsidRPr="00803AD2">
        <w:rPr>
          <w:lang w:val="ru-RU"/>
        </w:rPr>
        <w:t>Первоначальные представления о естественных семействах (группах) химических элементов: щелочные металлы,</w:t>
      </w:r>
      <w:r w:rsidRPr="00803AD2">
        <w:rPr>
          <w:spacing w:val="-8"/>
          <w:lang w:val="ru-RU"/>
        </w:rPr>
        <w:t xml:space="preserve"> </w:t>
      </w:r>
      <w:r w:rsidRPr="00803AD2">
        <w:rPr>
          <w:lang w:val="ru-RU"/>
        </w:rPr>
        <w:t>галогены.</w:t>
      </w:r>
    </w:p>
    <w:p w:rsidR="006D5497" w:rsidRPr="00803AD2" w:rsidRDefault="00803AD2">
      <w:pPr>
        <w:pStyle w:val="1"/>
        <w:ind w:left="102" w:right="113" w:firstLine="707"/>
        <w:jc w:val="both"/>
        <w:rPr>
          <w:b w:val="0"/>
          <w:bCs w:val="0"/>
          <w:lang w:val="ru-RU"/>
        </w:rPr>
      </w:pPr>
      <w:r w:rsidRPr="00803AD2">
        <w:rPr>
          <w:lang w:val="ru-RU"/>
        </w:rPr>
        <w:t>Периодический  закон  и  периодическая   система   химических   элементов   Д. И. Менделеева. Строение</w:t>
      </w:r>
      <w:r w:rsidRPr="00803AD2">
        <w:rPr>
          <w:spacing w:val="-10"/>
          <w:lang w:val="ru-RU"/>
        </w:rPr>
        <w:t xml:space="preserve"> </w:t>
      </w:r>
      <w:r w:rsidRPr="00803AD2">
        <w:rPr>
          <w:lang w:val="ru-RU"/>
        </w:rPr>
        <w:t>вещества</w:t>
      </w:r>
    </w:p>
    <w:p w:rsidR="006D5497" w:rsidRPr="00803AD2" w:rsidRDefault="00803AD2">
      <w:pPr>
        <w:pStyle w:val="a3"/>
        <w:ind w:right="112" w:firstLine="707"/>
        <w:jc w:val="both"/>
        <w:rPr>
          <w:lang w:val="ru-RU"/>
        </w:rPr>
      </w:pPr>
      <w:r w:rsidRPr="00803AD2">
        <w:rPr>
          <w:lang w:val="ru-RU"/>
        </w:rPr>
        <w:t>Периодический закон. История открытия периодического закона. Значение периодического закона для развития</w:t>
      </w:r>
      <w:r w:rsidRPr="00803AD2">
        <w:rPr>
          <w:spacing w:val="-17"/>
          <w:lang w:val="ru-RU"/>
        </w:rPr>
        <w:t xml:space="preserve"> </w:t>
      </w:r>
      <w:r w:rsidRPr="00803AD2">
        <w:rPr>
          <w:lang w:val="ru-RU"/>
        </w:rPr>
        <w:t>науки.</w:t>
      </w:r>
    </w:p>
    <w:p w:rsidR="006D5497" w:rsidRPr="00803AD2" w:rsidRDefault="00803AD2">
      <w:pPr>
        <w:pStyle w:val="a3"/>
        <w:tabs>
          <w:tab w:val="left" w:pos="1875"/>
        </w:tabs>
        <w:ind w:right="108" w:firstLine="707"/>
        <w:jc w:val="both"/>
        <w:rPr>
          <w:lang w:val="ru-RU"/>
        </w:rPr>
      </w:pPr>
      <w:r w:rsidRPr="00803AD2">
        <w:rPr>
          <w:lang w:val="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w:t>
      </w:r>
      <w:r w:rsidRPr="00803AD2">
        <w:rPr>
          <w:lang w:val="ru-RU"/>
        </w:rPr>
        <w:tab/>
        <w:t>А-групп).</w:t>
      </w:r>
    </w:p>
    <w:p w:rsidR="006D5497" w:rsidRPr="00803AD2" w:rsidRDefault="00803AD2">
      <w:pPr>
        <w:pStyle w:val="a3"/>
        <w:ind w:right="107" w:firstLine="707"/>
        <w:jc w:val="both"/>
        <w:rPr>
          <w:lang w:val="ru-RU"/>
        </w:rPr>
      </w:pPr>
      <w:r w:rsidRPr="00803AD2">
        <w:rPr>
          <w:lang w:val="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w:t>
      </w:r>
      <w:r w:rsidRPr="00803AD2">
        <w:rPr>
          <w:spacing w:val="-16"/>
          <w:lang w:val="ru-RU"/>
        </w:rPr>
        <w:t xml:space="preserve"> </w:t>
      </w:r>
      <w:r w:rsidRPr="00803AD2">
        <w:rPr>
          <w:lang w:val="ru-RU"/>
        </w:rPr>
        <w:t>периодов.</w:t>
      </w:r>
    </w:p>
    <w:p w:rsidR="006D5497" w:rsidRPr="00803AD2" w:rsidRDefault="00803AD2">
      <w:pPr>
        <w:pStyle w:val="a3"/>
        <w:ind w:right="112" w:firstLine="707"/>
        <w:jc w:val="both"/>
        <w:rPr>
          <w:lang w:val="ru-RU"/>
        </w:rPr>
      </w:pPr>
      <w:r w:rsidRPr="00803AD2">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w:t>
      </w:r>
      <w:r w:rsidRPr="00803AD2">
        <w:rPr>
          <w:spacing w:val="-21"/>
          <w:lang w:val="ru-RU"/>
        </w:rPr>
        <w:t xml:space="preserve"> </w:t>
      </w:r>
      <w:r w:rsidRPr="00803AD2">
        <w:rPr>
          <w:lang w:val="ru-RU"/>
        </w:rPr>
        <w:t>иона.</w:t>
      </w:r>
    </w:p>
    <w:p w:rsidR="006D5497" w:rsidRPr="00803AD2" w:rsidRDefault="00803AD2">
      <w:pPr>
        <w:pStyle w:val="1"/>
        <w:spacing w:line="274" w:lineRule="exact"/>
        <w:ind w:right="1931"/>
        <w:rPr>
          <w:b w:val="0"/>
          <w:bCs w:val="0"/>
          <w:lang w:val="ru-RU"/>
        </w:rPr>
      </w:pPr>
      <w:r w:rsidRPr="00803AD2">
        <w:rPr>
          <w:lang w:val="ru-RU"/>
        </w:rPr>
        <w:t>Многообразие химических</w:t>
      </w:r>
      <w:r w:rsidRPr="00803AD2">
        <w:rPr>
          <w:spacing w:val="-7"/>
          <w:lang w:val="ru-RU"/>
        </w:rPr>
        <w:t xml:space="preserve"> </w:t>
      </w:r>
      <w:r w:rsidRPr="00803AD2">
        <w:rPr>
          <w:lang w:val="ru-RU"/>
        </w:rPr>
        <w:t>реакций</w:t>
      </w:r>
    </w:p>
    <w:p w:rsidR="006D5497" w:rsidRPr="00803AD2" w:rsidRDefault="00803AD2">
      <w:pPr>
        <w:pStyle w:val="a3"/>
        <w:ind w:right="107" w:firstLine="707"/>
        <w:jc w:val="both"/>
        <w:rPr>
          <w:lang w:val="ru-RU"/>
        </w:rPr>
      </w:pPr>
      <w:r w:rsidRPr="00803AD2">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w:t>
      </w:r>
      <w:r w:rsidRPr="00803AD2">
        <w:rPr>
          <w:spacing w:val="-9"/>
          <w:lang w:val="ru-RU"/>
        </w:rPr>
        <w:t xml:space="preserve"> </w:t>
      </w:r>
      <w:r w:rsidRPr="00803AD2">
        <w:rPr>
          <w:lang w:val="ru-RU"/>
        </w:rPr>
        <w:t>обратимые.</w:t>
      </w:r>
    </w:p>
    <w:p w:rsidR="006D5497" w:rsidRPr="00803AD2" w:rsidRDefault="00803AD2">
      <w:pPr>
        <w:pStyle w:val="a3"/>
        <w:ind w:right="115" w:firstLine="707"/>
        <w:jc w:val="both"/>
        <w:rPr>
          <w:lang w:val="ru-RU"/>
        </w:rPr>
      </w:pPr>
      <w:r w:rsidRPr="00803AD2">
        <w:rPr>
          <w:lang w:val="ru-RU"/>
        </w:rPr>
        <w:t>Скорость химических реакций. Факторы, влияющие на скорость химических реакций.</w:t>
      </w:r>
    </w:p>
    <w:p w:rsidR="006D5497" w:rsidRPr="00803AD2" w:rsidRDefault="00803AD2">
      <w:pPr>
        <w:pStyle w:val="a3"/>
        <w:ind w:right="112" w:firstLine="707"/>
        <w:jc w:val="both"/>
        <w:rPr>
          <w:lang w:val="ru-RU"/>
        </w:rPr>
      </w:pPr>
      <w:r w:rsidRPr="00803AD2">
        <w:rPr>
          <w:lang w:val="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w:t>
      </w:r>
      <w:r w:rsidRPr="00803AD2">
        <w:rPr>
          <w:spacing w:val="-10"/>
          <w:lang w:val="ru-RU"/>
        </w:rPr>
        <w:t xml:space="preserve"> </w:t>
      </w:r>
      <w:r w:rsidRPr="00803AD2">
        <w:rPr>
          <w:lang w:val="ru-RU"/>
        </w:rPr>
        <w:t>электролитов.</w:t>
      </w:r>
    </w:p>
    <w:p w:rsidR="006D5497" w:rsidRPr="00803AD2" w:rsidRDefault="00803AD2">
      <w:pPr>
        <w:pStyle w:val="1"/>
        <w:spacing w:line="274" w:lineRule="exact"/>
        <w:ind w:right="1931"/>
        <w:rPr>
          <w:b w:val="0"/>
          <w:bCs w:val="0"/>
          <w:lang w:val="ru-RU"/>
        </w:rPr>
      </w:pPr>
      <w:r w:rsidRPr="00803AD2">
        <w:rPr>
          <w:lang w:val="ru-RU"/>
        </w:rPr>
        <w:t>Многообразие</w:t>
      </w:r>
      <w:r w:rsidRPr="00803AD2">
        <w:rPr>
          <w:spacing w:val="-6"/>
          <w:lang w:val="ru-RU"/>
        </w:rPr>
        <w:t xml:space="preserve"> </w:t>
      </w:r>
      <w:r w:rsidRPr="00803AD2">
        <w:rPr>
          <w:lang w:val="ru-RU"/>
        </w:rPr>
        <w:t>веществ</w:t>
      </w:r>
    </w:p>
    <w:p w:rsidR="006D5497" w:rsidRPr="00803AD2" w:rsidRDefault="00803AD2">
      <w:pPr>
        <w:pStyle w:val="a3"/>
        <w:ind w:right="107" w:firstLine="707"/>
        <w:jc w:val="both"/>
        <w:rPr>
          <w:lang w:val="ru-RU"/>
        </w:rPr>
      </w:pPr>
      <w:r w:rsidRPr="00803AD2">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w:t>
      </w:r>
      <w:r w:rsidRPr="00803AD2">
        <w:rPr>
          <w:spacing w:val="-17"/>
          <w:lang w:val="ru-RU"/>
        </w:rPr>
        <w:t xml:space="preserve"> </w:t>
      </w:r>
      <w:r w:rsidRPr="00803AD2">
        <w:rPr>
          <w:lang w:val="ru-RU"/>
        </w:rPr>
        <w:t>периодов.</w:t>
      </w:r>
    </w:p>
    <w:p w:rsidR="006D5497" w:rsidRPr="00803AD2" w:rsidRDefault="00803AD2">
      <w:pPr>
        <w:pStyle w:val="a3"/>
        <w:ind w:right="105" w:firstLine="707"/>
        <w:jc w:val="both"/>
        <w:rPr>
          <w:lang w:val="ru-RU"/>
        </w:rPr>
      </w:pPr>
      <w:r w:rsidRPr="00803AD2">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w:t>
      </w:r>
      <w:r w:rsidRPr="00803AD2">
        <w:rPr>
          <w:spacing w:val="-22"/>
          <w:lang w:val="ru-RU"/>
        </w:rPr>
        <w:t xml:space="preserve"> </w:t>
      </w:r>
      <w:r w:rsidRPr="00803AD2">
        <w:rPr>
          <w:lang w:val="ru-RU"/>
        </w:rPr>
        <w:t>периодов.</w:t>
      </w:r>
    </w:p>
    <w:p w:rsidR="006D5497" w:rsidRPr="00803AD2" w:rsidRDefault="00803AD2">
      <w:pPr>
        <w:pStyle w:val="1"/>
        <w:spacing w:before="4" w:line="274" w:lineRule="exact"/>
        <w:ind w:right="1931"/>
        <w:rPr>
          <w:b w:val="0"/>
          <w:bCs w:val="0"/>
          <w:lang w:val="ru-RU"/>
        </w:rPr>
      </w:pPr>
      <w:r w:rsidRPr="00803AD2">
        <w:rPr>
          <w:lang w:val="ru-RU"/>
        </w:rPr>
        <w:t>Экспериментальная</w:t>
      </w:r>
      <w:r w:rsidRPr="00803AD2">
        <w:rPr>
          <w:spacing w:val="-5"/>
          <w:lang w:val="ru-RU"/>
        </w:rPr>
        <w:t xml:space="preserve"> </w:t>
      </w:r>
      <w:r w:rsidRPr="00803AD2">
        <w:rPr>
          <w:lang w:val="ru-RU"/>
        </w:rPr>
        <w:t>химия</w:t>
      </w:r>
    </w:p>
    <w:p w:rsidR="006D5497" w:rsidRPr="00803AD2" w:rsidRDefault="00803AD2">
      <w:pPr>
        <w:pStyle w:val="a3"/>
        <w:ind w:right="117" w:firstLine="707"/>
        <w:jc w:val="both"/>
        <w:rPr>
          <w:lang w:val="ru-RU"/>
        </w:rPr>
      </w:pPr>
      <w:r w:rsidRPr="00803AD2">
        <w:rPr>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w:t>
      </w:r>
      <w:r w:rsidRPr="00803AD2">
        <w:rPr>
          <w:spacing w:val="-25"/>
          <w:lang w:val="ru-RU"/>
        </w:rPr>
        <w:t xml:space="preserve"> </w:t>
      </w:r>
      <w:r w:rsidRPr="00803AD2">
        <w:rPr>
          <w:lang w:val="ru-RU"/>
        </w:rPr>
        <w:t>программы.</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2" w:firstLine="0"/>
        <w:jc w:val="both"/>
        <w:rPr>
          <w:lang w:val="ru-RU"/>
        </w:rPr>
      </w:pPr>
      <w:r w:rsidRPr="00803AD2">
        <w:rPr>
          <w:lang w:val="ru-RU"/>
        </w:rPr>
        <w:lastRenderedPageBreak/>
        <w:t>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w:t>
      </w:r>
      <w:r w:rsidRPr="00803AD2">
        <w:rPr>
          <w:spacing w:val="-22"/>
          <w:lang w:val="ru-RU"/>
        </w:rPr>
        <w:t xml:space="preserve"> </w:t>
      </w:r>
      <w:r w:rsidRPr="00803AD2">
        <w:rPr>
          <w:lang w:val="ru-RU"/>
        </w:rPr>
        <w:t>планировании.</w:t>
      </w:r>
    </w:p>
    <w:p w:rsidR="006D5497" w:rsidRPr="00803AD2" w:rsidRDefault="00803AD2">
      <w:pPr>
        <w:pStyle w:val="1"/>
        <w:ind w:right="1931"/>
        <w:rPr>
          <w:b w:val="0"/>
          <w:bCs w:val="0"/>
          <w:lang w:val="ru-RU"/>
        </w:rPr>
      </w:pPr>
      <w:r w:rsidRPr="00803AD2">
        <w:rPr>
          <w:lang w:val="ru-RU"/>
        </w:rPr>
        <w:t>Изобразительное</w:t>
      </w:r>
      <w:r w:rsidRPr="00803AD2">
        <w:rPr>
          <w:spacing w:val="-5"/>
          <w:lang w:val="ru-RU"/>
        </w:rPr>
        <w:t xml:space="preserve"> </w:t>
      </w:r>
      <w:r w:rsidRPr="00803AD2">
        <w:rPr>
          <w:lang w:val="ru-RU"/>
        </w:rPr>
        <w:t>искусство</w:t>
      </w:r>
    </w:p>
    <w:p w:rsidR="006D5497" w:rsidRPr="00803AD2" w:rsidRDefault="00803AD2">
      <w:pPr>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Роль искусства и художественной деятельности человека в развитии культуры. </w:t>
      </w:r>
      <w:r w:rsidRPr="00803AD2">
        <w:rPr>
          <w:rFonts w:ascii="Times New Roman" w:hAnsi="Times New Roman"/>
          <w:sz w:val="24"/>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w:t>
      </w:r>
      <w:r w:rsidRPr="00803AD2">
        <w:rPr>
          <w:rFonts w:ascii="Times New Roman" w:hAnsi="Times New Roman"/>
          <w:spacing w:val="-11"/>
          <w:sz w:val="24"/>
          <w:lang w:val="ru-RU"/>
        </w:rPr>
        <w:t xml:space="preserve"> </w:t>
      </w:r>
      <w:r w:rsidRPr="00803AD2">
        <w:rPr>
          <w:rFonts w:ascii="Times New Roman" w:hAnsi="Times New Roman"/>
          <w:sz w:val="24"/>
          <w:lang w:val="ru-RU"/>
        </w:rPr>
        <w:t>культуры.</w:t>
      </w:r>
    </w:p>
    <w:p w:rsidR="006D5497" w:rsidRPr="00803AD2" w:rsidRDefault="00803AD2">
      <w:pPr>
        <w:pStyle w:val="a3"/>
        <w:ind w:right="108" w:firstLine="707"/>
        <w:jc w:val="both"/>
        <w:rPr>
          <w:lang w:val="ru-RU"/>
        </w:rPr>
      </w:pPr>
      <w:r w:rsidRPr="00803AD2">
        <w:rPr>
          <w:b/>
          <w:lang w:val="ru-RU"/>
        </w:rPr>
        <w:t xml:space="preserve">Роль художественной деятельности человека в освоении мира. </w:t>
      </w:r>
      <w:r w:rsidRPr="00803AD2">
        <w:rPr>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w:t>
      </w:r>
      <w:r w:rsidRPr="00803AD2">
        <w:rPr>
          <w:spacing w:val="-27"/>
          <w:lang w:val="ru-RU"/>
        </w:rPr>
        <w:t xml:space="preserve"> </w:t>
      </w:r>
      <w:r w:rsidRPr="00803AD2">
        <w:rPr>
          <w:lang w:val="ru-RU"/>
        </w:rPr>
        <w:t>Родины.</w:t>
      </w:r>
    </w:p>
    <w:p w:rsidR="006D5497" w:rsidRPr="00803AD2" w:rsidRDefault="00803AD2">
      <w:pPr>
        <w:pStyle w:val="a3"/>
        <w:ind w:right="108" w:firstLine="707"/>
        <w:jc w:val="both"/>
        <w:rPr>
          <w:lang w:val="ru-RU"/>
        </w:rPr>
      </w:pPr>
      <w:r w:rsidRPr="00803AD2">
        <w:rPr>
          <w:b/>
          <w:lang w:val="ru-RU"/>
        </w:rPr>
        <w:t xml:space="preserve">Художественный диалог культур. </w:t>
      </w:r>
      <w:r w:rsidRPr="00803AD2">
        <w:rPr>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w:t>
      </w:r>
      <w:r w:rsidRPr="00803AD2">
        <w:rPr>
          <w:spacing w:val="-13"/>
          <w:lang w:val="ru-RU"/>
        </w:rPr>
        <w:t xml:space="preserve"> </w:t>
      </w:r>
      <w:r w:rsidRPr="00803AD2">
        <w:rPr>
          <w:lang w:val="ru-RU"/>
        </w:rPr>
        <w:t>мира.</w:t>
      </w:r>
    </w:p>
    <w:p w:rsidR="006D5497" w:rsidRPr="00803AD2" w:rsidRDefault="00803AD2">
      <w:pPr>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Роль искусства в создании материальной среды жизни человека. </w:t>
      </w:r>
      <w:r w:rsidRPr="00803AD2">
        <w:rPr>
          <w:rFonts w:ascii="Times New Roman" w:hAnsi="Times New Roman"/>
          <w:sz w:val="24"/>
          <w:lang w:val="ru-RU"/>
        </w:rPr>
        <w:t>Роль искусства в организации предметно-пространственной среды жизни</w:t>
      </w:r>
      <w:r w:rsidRPr="00803AD2">
        <w:rPr>
          <w:rFonts w:ascii="Times New Roman" w:hAnsi="Times New Roman"/>
          <w:spacing w:val="-28"/>
          <w:sz w:val="24"/>
          <w:lang w:val="ru-RU"/>
        </w:rPr>
        <w:t xml:space="preserve"> </w:t>
      </w:r>
      <w:r w:rsidRPr="00803AD2">
        <w:rPr>
          <w:rFonts w:ascii="Times New Roman" w:hAnsi="Times New Roman"/>
          <w:sz w:val="24"/>
          <w:lang w:val="ru-RU"/>
        </w:rPr>
        <w:t>человека.</w:t>
      </w:r>
    </w:p>
    <w:p w:rsidR="006D5497" w:rsidRPr="00803AD2" w:rsidRDefault="00803AD2">
      <w:pPr>
        <w:pStyle w:val="a3"/>
        <w:ind w:right="109" w:firstLine="707"/>
        <w:jc w:val="both"/>
        <w:rPr>
          <w:lang w:val="ru-RU"/>
        </w:rPr>
      </w:pPr>
      <w:r w:rsidRPr="00803AD2">
        <w:rPr>
          <w:b/>
          <w:lang w:val="ru-RU"/>
        </w:rPr>
        <w:t xml:space="preserve">Искусство в современном мире. </w:t>
      </w:r>
      <w:r w:rsidRPr="00803AD2">
        <w:rPr>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w:t>
      </w:r>
      <w:r w:rsidRPr="00803AD2">
        <w:rPr>
          <w:spacing w:val="-21"/>
          <w:lang w:val="ru-RU"/>
        </w:rPr>
        <w:t xml:space="preserve"> </w:t>
      </w:r>
      <w:r w:rsidRPr="00803AD2">
        <w:rPr>
          <w:lang w:val="ru-RU"/>
        </w:rPr>
        <w:t>культуре.</w:t>
      </w:r>
    </w:p>
    <w:p w:rsidR="006D5497" w:rsidRPr="00803AD2" w:rsidRDefault="00803AD2">
      <w:pPr>
        <w:ind w:left="102" w:right="109"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Духовно-нравственные проблемы жизни и искусства. </w:t>
      </w:r>
      <w:r w:rsidRPr="00803AD2">
        <w:rPr>
          <w:rFonts w:ascii="Times New Roman" w:hAnsi="Times New Roman"/>
          <w:sz w:val="24"/>
          <w:lang w:val="ru-RU"/>
        </w:rPr>
        <w:t>Выражение в образах искусства нравственного поиска человечества, нравственного выбора отдельного  человека.</w:t>
      </w:r>
    </w:p>
    <w:p w:rsidR="006D5497" w:rsidRPr="00803AD2" w:rsidRDefault="00803AD2">
      <w:pPr>
        <w:pStyle w:val="a3"/>
        <w:ind w:left="810" w:right="105" w:firstLine="0"/>
        <w:rPr>
          <w:lang w:val="ru-RU"/>
        </w:rPr>
      </w:pPr>
      <w:r w:rsidRPr="00803AD2">
        <w:rPr>
          <w:lang w:val="ru-RU"/>
        </w:rPr>
        <w:t>Традиционный</w:t>
      </w:r>
      <w:r w:rsidRPr="00803AD2">
        <w:rPr>
          <w:spacing w:val="43"/>
          <w:lang w:val="ru-RU"/>
        </w:rPr>
        <w:t xml:space="preserve"> </w:t>
      </w:r>
      <w:r w:rsidRPr="00803AD2">
        <w:rPr>
          <w:lang w:val="ru-RU"/>
        </w:rPr>
        <w:t>и</w:t>
      </w:r>
      <w:r w:rsidRPr="00803AD2">
        <w:rPr>
          <w:spacing w:val="46"/>
          <w:lang w:val="ru-RU"/>
        </w:rPr>
        <w:t xml:space="preserve"> </w:t>
      </w:r>
      <w:r w:rsidRPr="00803AD2">
        <w:rPr>
          <w:lang w:val="ru-RU"/>
        </w:rPr>
        <w:t>современный</w:t>
      </w:r>
      <w:r w:rsidRPr="00803AD2">
        <w:rPr>
          <w:spacing w:val="48"/>
          <w:lang w:val="ru-RU"/>
        </w:rPr>
        <w:t xml:space="preserve"> </w:t>
      </w:r>
      <w:r w:rsidRPr="00803AD2">
        <w:rPr>
          <w:lang w:val="ru-RU"/>
        </w:rPr>
        <w:t>уклад</w:t>
      </w:r>
      <w:r w:rsidRPr="00803AD2">
        <w:rPr>
          <w:spacing w:val="45"/>
          <w:lang w:val="ru-RU"/>
        </w:rPr>
        <w:t xml:space="preserve"> </w:t>
      </w:r>
      <w:r w:rsidRPr="00803AD2">
        <w:rPr>
          <w:lang w:val="ru-RU"/>
        </w:rPr>
        <w:t>семейной</w:t>
      </w:r>
      <w:r w:rsidRPr="00803AD2">
        <w:rPr>
          <w:spacing w:val="46"/>
          <w:lang w:val="ru-RU"/>
        </w:rPr>
        <w:t xml:space="preserve"> </w:t>
      </w:r>
      <w:r w:rsidRPr="00803AD2">
        <w:rPr>
          <w:lang w:val="ru-RU"/>
        </w:rPr>
        <w:t>жизни,</w:t>
      </w:r>
      <w:r w:rsidRPr="00803AD2">
        <w:rPr>
          <w:spacing w:val="45"/>
          <w:lang w:val="ru-RU"/>
        </w:rPr>
        <w:t xml:space="preserve"> </w:t>
      </w:r>
      <w:r w:rsidRPr="00803AD2">
        <w:rPr>
          <w:lang w:val="ru-RU"/>
        </w:rPr>
        <w:t>отражённый</w:t>
      </w:r>
      <w:r w:rsidRPr="00803AD2">
        <w:rPr>
          <w:spacing w:val="43"/>
          <w:lang w:val="ru-RU"/>
        </w:rPr>
        <w:t xml:space="preserve"> </w:t>
      </w:r>
      <w:r w:rsidRPr="00803AD2">
        <w:rPr>
          <w:lang w:val="ru-RU"/>
        </w:rPr>
        <w:t>в</w:t>
      </w:r>
      <w:r w:rsidRPr="00803AD2">
        <w:rPr>
          <w:spacing w:val="44"/>
          <w:lang w:val="ru-RU"/>
        </w:rPr>
        <w:t xml:space="preserve"> </w:t>
      </w:r>
      <w:r w:rsidRPr="00803AD2">
        <w:rPr>
          <w:lang w:val="ru-RU"/>
        </w:rPr>
        <w:t>искусстве.</w:t>
      </w:r>
    </w:p>
    <w:p w:rsidR="006D5497" w:rsidRPr="00803AD2" w:rsidRDefault="00803AD2">
      <w:pPr>
        <w:pStyle w:val="a3"/>
        <w:ind w:firstLine="0"/>
        <w:jc w:val="both"/>
        <w:rPr>
          <w:lang w:val="ru-RU"/>
        </w:rPr>
      </w:pPr>
      <w:r w:rsidRPr="00803AD2">
        <w:rPr>
          <w:lang w:val="ru-RU"/>
        </w:rPr>
        <w:t>Образы мира, защиты Отечества в жизни и в</w:t>
      </w:r>
      <w:r w:rsidRPr="00803AD2">
        <w:rPr>
          <w:spacing w:val="-20"/>
          <w:lang w:val="ru-RU"/>
        </w:rPr>
        <w:t xml:space="preserve"> </w:t>
      </w:r>
      <w:r w:rsidRPr="00803AD2">
        <w:rPr>
          <w:lang w:val="ru-RU"/>
        </w:rPr>
        <w:t>искусстве.</w:t>
      </w:r>
    </w:p>
    <w:p w:rsidR="006D5497" w:rsidRPr="00803AD2" w:rsidRDefault="00803AD2">
      <w:pPr>
        <w:pStyle w:val="a3"/>
        <w:ind w:left="810" w:right="105" w:firstLine="0"/>
        <w:rPr>
          <w:lang w:val="ru-RU"/>
        </w:rPr>
      </w:pPr>
      <w:r w:rsidRPr="00803AD2">
        <w:rPr>
          <w:lang w:val="ru-RU"/>
        </w:rPr>
        <w:t>Народные праздники, обряды в искусстве и в современной</w:t>
      </w:r>
      <w:r w:rsidRPr="00803AD2">
        <w:rPr>
          <w:spacing w:val="-19"/>
          <w:lang w:val="ru-RU"/>
        </w:rPr>
        <w:t xml:space="preserve"> </w:t>
      </w:r>
      <w:r w:rsidRPr="00803AD2">
        <w:rPr>
          <w:lang w:val="ru-RU"/>
        </w:rPr>
        <w:t>жизни.</w:t>
      </w:r>
    </w:p>
    <w:p w:rsidR="006D5497" w:rsidRPr="00803AD2" w:rsidRDefault="00803AD2">
      <w:pPr>
        <w:pStyle w:val="a3"/>
        <w:ind w:right="104" w:firstLine="707"/>
        <w:jc w:val="both"/>
        <w:rPr>
          <w:lang w:val="ru-RU"/>
        </w:rPr>
      </w:pPr>
      <w:r w:rsidRPr="00803AD2">
        <w:rPr>
          <w:lang w:val="ru-RU"/>
        </w:rPr>
        <w:t>Взаимоотношения между народами, между людьми разных поколений в жизни и в искусстве.</w:t>
      </w:r>
    </w:p>
    <w:p w:rsidR="006D5497" w:rsidRPr="00803AD2" w:rsidRDefault="00803AD2">
      <w:pPr>
        <w:ind w:left="102" w:right="107"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Специфика художественного изображения. </w:t>
      </w:r>
      <w:r w:rsidRPr="00803AD2">
        <w:rPr>
          <w:rFonts w:ascii="Times New Roman" w:eastAsia="Times New Roman" w:hAnsi="Times New Roman" w:cs="Times New Roman"/>
          <w:sz w:val="24"/>
          <w:szCs w:val="24"/>
          <w:lang w:val="ru-RU"/>
        </w:rPr>
        <w:t>Художественный образ — основа и цель любого искусства. Условность художественного изображения. Реальность и фантазия в</w:t>
      </w:r>
      <w:r w:rsidRPr="00803AD2">
        <w:rPr>
          <w:rFonts w:ascii="Times New Roman" w:eastAsia="Times New Roman" w:hAnsi="Times New Roman" w:cs="Times New Roman"/>
          <w:spacing w:val="-5"/>
          <w:sz w:val="24"/>
          <w:szCs w:val="24"/>
          <w:lang w:val="ru-RU"/>
        </w:rPr>
        <w:t xml:space="preserve"> </w:t>
      </w:r>
      <w:r w:rsidRPr="00803AD2">
        <w:rPr>
          <w:rFonts w:ascii="Times New Roman" w:eastAsia="Times New Roman" w:hAnsi="Times New Roman" w:cs="Times New Roman"/>
          <w:sz w:val="24"/>
          <w:szCs w:val="24"/>
          <w:lang w:val="ru-RU"/>
        </w:rPr>
        <w:t>искусстве.</w:t>
      </w:r>
    </w:p>
    <w:p w:rsidR="006D5497" w:rsidRPr="00803AD2" w:rsidRDefault="00803AD2">
      <w:pPr>
        <w:pStyle w:val="1"/>
        <w:spacing w:line="274" w:lineRule="exact"/>
        <w:ind w:right="1931"/>
        <w:rPr>
          <w:b w:val="0"/>
          <w:bCs w:val="0"/>
          <w:lang w:val="ru-RU"/>
        </w:rPr>
      </w:pPr>
      <w:r w:rsidRPr="00803AD2">
        <w:rPr>
          <w:lang w:val="ru-RU"/>
        </w:rPr>
        <w:t>Средства художественной</w:t>
      </w:r>
      <w:r w:rsidRPr="00803AD2">
        <w:rPr>
          <w:spacing w:val="-11"/>
          <w:lang w:val="ru-RU"/>
        </w:rPr>
        <w:t xml:space="preserve"> </w:t>
      </w:r>
      <w:r w:rsidRPr="00803AD2">
        <w:rPr>
          <w:lang w:val="ru-RU"/>
        </w:rPr>
        <w:t>выразительности</w:t>
      </w:r>
    </w:p>
    <w:p w:rsidR="006D5497" w:rsidRPr="00803AD2" w:rsidRDefault="00803AD2">
      <w:pPr>
        <w:ind w:left="102" w:right="105"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Художественные материалы и художественные техники. </w:t>
      </w:r>
      <w:r w:rsidRPr="00803AD2">
        <w:rPr>
          <w:rFonts w:ascii="Times New Roman" w:hAnsi="Times New Roman"/>
          <w:sz w:val="24"/>
          <w:lang w:val="ru-RU"/>
        </w:rPr>
        <w:t>Материалы живописи, графики, скульптуры. Художественные</w:t>
      </w:r>
      <w:r w:rsidRPr="00803AD2">
        <w:rPr>
          <w:rFonts w:ascii="Times New Roman" w:hAnsi="Times New Roman"/>
          <w:spacing w:val="-19"/>
          <w:sz w:val="24"/>
          <w:lang w:val="ru-RU"/>
        </w:rPr>
        <w:t xml:space="preserve"> </w:t>
      </w:r>
      <w:r w:rsidRPr="00803AD2">
        <w:rPr>
          <w:rFonts w:ascii="Times New Roman" w:hAnsi="Times New Roman"/>
          <w:sz w:val="24"/>
          <w:lang w:val="ru-RU"/>
        </w:rPr>
        <w:t>техники.</w:t>
      </w:r>
    </w:p>
    <w:p w:rsidR="006D5497" w:rsidRPr="00803AD2" w:rsidRDefault="00803AD2">
      <w:pPr>
        <w:pStyle w:val="a3"/>
        <w:ind w:right="110" w:firstLine="707"/>
        <w:jc w:val="both"/>
        <w:rPr>
          <w:lang w:val="ru-RU"/>
        </w:rPr>
      </w:pPr>
      <w:r w:rsidRPr="00803AD2">
        <w:rPr>
          <w:rFonts w:cs="Times New Roman"/>
          <w:b/>
          <w:bCs/>
          <w:i/>
          <w:lang w:val="ru-RU"/>
        </w:rPr>
        <w:t xml:space="preserve">Композиция. </w:t>
      </w:r>
      <w:r w:rsidRPr="00803AD2">
        <w:rPr>
          <w:lang w:val="ru-RU"/>
        </w:rPr>
        <w:t>Композиция — главное средство выразительности художественного произведения. Раскрытие в композиции сущности</w:t>
      </w:r>
      <w:r w:rsidRPr="00803AD2">
        <w:rPr>
          <w:spacing w:val="-26"/>
          <w:lang w:val="ru-RU"/>
        </w:rPr>
        <w:t xml:space="preserve"> </w:t>
      </w:r>
      <w:r w:rsidRPr="00803AD2">
        <w:rPr>
          <w:lang w:val="ru-RU"/>
        </w:rPr>
        <w:t>произведения.</w:t>
      </w:r>
    </w:p>
    <w:p w:rsidR="006D5497" w:rsidRPr="00803AD2" w:rsidRDefault="00803AD2">
      <w:pPr>
        <w:pStyle w:val="a3"/>
        <w:ind w:left="810" w:right="105" w:firstLine="0"/>
        <w:rPr>
          <w:lang w:val="ru-RU"/>
        </w:rPr>
      </w:pPr>
      <w:r w:rsidRPr="00803AD2">
        <w:rPr>
          <w:b/>
          <w:i/>
          <w:lang w:val="ru-RU"/>
        </w:rPr>
        <w:t xml:space="preserve">Пропорции. </w:t>
      </w:r>
      <w:r w:rsidRPr="00803AD2">
        <w:rPr>
          <w:lang w:val="ru-RU"/>
        </w:rPr>
        <w:t>Линейная и воздушная перспектива. Контраст в</w:t>
      </w:r>
      <w:r w:rsidRPr="00803AD2">
        <w:rPr>
          <w:spacing w:val="-21"/>
          <w:lang w:val="ru-RU"/>
        </w:rPr>
        <w:t xml:space="preserve"> </w:t>
      </w:r>
      <w:r w:rsidRPr="00803AD2">
        <w:rPr>
          <w:lang w:val="ru-RU"/>
        </w:rPr>
        <w:t>композиции.</w:t>
      </w:r>
    </w:p>
    <w:p w:rsidR="006D5497" w:rsidRPr="00803AD2" w:rsidRDefault="00803AD2">
      <w:pPr>
        <w:pStyle w:val="a3"/>
        <w:ind w:right="114" w:firstLine="707"/>
        <w:jc w:val="both"/>
        <w:rPr>
          <w:lang w:val="ru-RU"/>
        </w:rPr>
      </w:pPr>
      <w:r w:rsidRPr="00803AD2">
        <w:rPr>
          <w:b/>
          <w:i/>
          <w:lang w:val="ru-RU"/>
        </w:rPr>
        <w:t xml:space="preserve">Цвет. </w:t>
      </w:r>
      <w:r w:rsidRPr="00803AD2">
        <w:rPr>
          <w:lang w:val="ru-RU"/>
        </w:rPr>
        <w:t>Цветовые отношения. Колорит картины. Напряжённость и насыщенность цвета. Свет и цвет. Характер</w:t>
      </w:r>
      <w:r w:rsidRPr="00803AD2">
        <w:rPr>
          <w:spacing w:val="-13"/>
          <w:lang w:val="ru-RU"/>
        </w:rPr>
        <w:t xml:space="preserve"> </w:t>
      </w:r>
      <w:r w:rsidRPr="00803AD2">
        <w:rPr>
          <w:lang w:val="ru-RU"/>
        </w:rPr>
        <w:t>мазка.</w:t>
      </w:r>
    </w:p>
    <w:p w:rsidR="006D5497" w:rsidRPr="00803AD2" w:rsidRDefault="00803AD2">
      <w:pPr>
        <w:pStyle w:val="a3"/>
        <w:ind w:right="113" w:firstLine="707"/>
        <w:jc w:val="both"/>
        <w:rPr>
          <w:lang w:val="ru-RU"/>
        </w:rPr>
      </w:pPr>
      <w:r w:rsidRPr="00803AD2">
        <w:rPr>
          <w:b/>
          <w:i/>
          <w:lang w:val="ru-RU"/>
        </w:rPr>
        <w:t xml:space="preserve">Линия, штрих, пятно. </w:t>
      </w:r>
      <w:r w:rsidRPr="00803AD2">
        <w:rPr>
          <w:lang w:val="ru-RU"/>
        </w:rPr>
        <w:t>Линия, штрих, пятно и художественный образ. Передача графическими средствами эмоционального состояния природы, человека,</w:t>
      </w:r>
      <w:r w:rsidRPr="00803AD2">
        <w:rPr>
          <w:spacing w:val="-19"/>
          <w:lang w:val="ru-RU"/>
        </w:rPr>
        <w:t xml:space="preserve"> </w:t>
      </w:r>
      <w:r w:rsidRPr="00803AD2">
        <w:rPr>
          <w:lang w:val="ru-RU"/>
        </w:rPr>
        <w:t>животного.</w:t>
      </w:r>
    </w:p>
    <w:p w:rsidR="006D5497" w:rsidRPr="00803AD2" w:rsidRDefault="00803AD2">
      <w:pPr>
        <w:pStyle w:val="a3"/>
        <w:ind w:right="111" w:firstLine="707"/>
        <w:jc w:val="both"/>
        <w:rPr>
          <w:lang w:val="ru-RU"/>
        </w:rPr>
      </w:pPr>
      <w:r w:rsidRPr="00803AD2">
        <w:rPr>
          <w:b/>
          <w:i/>
          <w:lang w:val="ru-RU"/>
        </w:rPr>
        <w:t xml:space="preserve">Объём и форма. </w:t>
      </w:r>
      <w:r w:rsidRPr="00803AD2">
        <w:rPr>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6D5497" w:rsidRPr="00803AD2" w:rsidRDefault="00803AD2">
      <w:pPr>
        <w:pStyle w:val="a3"/>
        <w:ind w:right="112" w:firstLine="707"/>
        <w:jc w:val="both"/>
        <w:rPr>
          <w:lang w:val="ru-RU"/>
        </w:rPr>
      </w:pPr>
      <w:r w:rsidRPr="00803AD2">
        <w:rPr>
          <w:b/>
          <w:i/>
          <w:lang w:val="ru-RU"/>
        </w:rPr>
        <w:t xml:space="preserve">Ритм. </w:t>
      </w:r>
      <w:r w:rsidRPr="00803AD2">
        <w:rPr>
          <w:lang w:val="ru-RU"/>
        </w:rPr>
        <w:t>Роль ритма в построении композиции в живописи и рисунке, архитектуре, декоративно-прикладном</w:t>
      </w:r>
      <w:r w:rsidRPr="00803AD2">
        <w:rPr>
          <w:spacing w:val="-13"/>
          <w:lang w:val="ru-RU"/>
        </w:rPr>
        <w:t xml:space="preserve"> </w:t>
      </w:r>
      <w:r w:rsidRPr="00803AD2">
        <w:rPr>
          <w:lang w:val="ru-RU"/>
        </w:rPr>
        <w:t>искусстве.</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11" w:firstLine="707"/>
        <w:jc w:val="both"/>
        <w:rPr>
          <w:lang w:val="ru-RU"/>
        </w:rPr>
      </w:pPr>
      <w:r w:rsidRPr="00803AD2">
        <w:rPr>
          <w:b/>
          <w:lang w:val="ru-RU"/>
        </w:rPr>
        <w:lastRenderedPageBreak/>
        <w:t xml:space="preserve">Изобразительные виды искусства. </w:t>
      </w:r>
      <w:r w:rsidRPr="00803AD2">
        <w:rPr>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6D5497" w:rsidRPr="00803AD2" w:rsidRDefault="00803AD2">
      <w:pPr>
        <w:pStyle w:val="a3"/>
        <w:ind w:right="110" w:firstLine="707"/>
        <w:jc w:val="both"/>
        <w:rPr>
          <w:lang w:val="ru-RU"/>
        </w:rPr>
      </w:pPr>
      <w:r w:rsidRPr="00803AD2">
        <w:rPr>
          <w:b/>
          <w:lang w:val="ru-RU"/>
        </w:rPr>
        <w:t xml:space="preserve">Конструктивные виды искусства. </w:t>
      </w:r>
      <w:r w:rsidRPr="00803AD2">
        <w:rPr>
          <w:lang w:val="ru-RU"/>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w:t>
      </w:r>
      <w:r w:rsidRPr="00803AD2">
        <w:rPr>
          <w:spacing w:val="-26"/>
          <w:lang w:val="ru-RU"/>
        </w:rPr>
        <w:t xml:space="preserve"> </w:t>
      </w:r>
      <w:r w:rsidRPr="00803AD2">
        <w:rPr>
          <w:lang w:val="ru-RU"/>
        </w:rPr>
        <w:t>дизайне.</w:t>
      </w:r>
    </w:p>
    <w:p w:rsidR="006D5497" w:rsidRPr="00803AD2" w:rsidRDefault="00803AD2">
      <w:pPr>
        <w:pStyle w:val="a3"/>
        <w:ind w:left="810" w:right="1931" w:firstLine="0"/>
        <w:rPr>
          <w:lang w:val="ru-RU"/>
        </w:rPr>
      </w:pPr>
      <w:r w:rsidRPr="00803AD2">
        <w:rPr>
          <w:lang w:val="ru-RU"/>
        </w:rPr>
        <w:t>Архитектурный образ. Архитектура — летопись</w:t>
      </w:r>
      <w:r w:rsidRPr="00803AD2">
        <w:rPr>
          <w:spacing w:val="-19"/>
          <w:lang w:val="ru-RU"/>
        </w:rPr>
        <w:t xml:space="preserve"> </w:t>
      </w:r>
      <w:r w:rsidRPr="00803AD2">
        <w:rPr>
          <w:lang w:val="ru-RU"/>
        </w:rPr>
        <w:t>времён.</w:t>
      </w:r>
    </w:p>
    <w:p w:rsidR="006D5497" w:rsidRPr="00803AD2" w:rsidRDefault="00803AD2">
      <w:pPr>
        <w:pStyle w:val="a3"/>
        <w:ind w:right="113" w:firstLine="707"/>
        <w:jc w:val="both"/>
        <w:rPr>
          <w:lang w:val="ru-RU"/>
        </w:rPr>
      </w:pPr>
      <w:r w:rsidRPr="00803AD2">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w:t>
      </w:r>
      <w:r w:rsidRPr="00803AD2">
        <w:rPr>
          <w:spacing w:val="-27"/>
          <w:lang w:val="ru-RU"/>
        </w:rPr>
        <w:t xml:space="preserve"> </w:t>
      </w:r>
      <w:r w:rsidRPr="00803AD2">
        <w:rPr>
          <w:lang w:val="ru-RU"/>
        </w:rPr>
        <w:t>анимация.</w:t>
      </w:r>
    </w:p>
    <w:p w:rsidR="006D5497" w:rsidRPr="00803AD2" w:rsidRDefault="00803AD2">
      <w:pPr>
        <w:pStyle w:val="a3"/>
        <w:ind w:right="104" w:firstLine="707"/>
        <w:jc w:val="both"/>
        <w:rPr>
          <w:lang w:val="ru-RU"/>
        </w:rPr>
      </w:pPr>
      <w:r w:rsidRPr="00803AD2">
        <w:rPr>
          <w:b/>
          <w:lang w:val="ru-RU"/>
        </w:rPr>
        <w:t xml:space="preserve">Декоративно-прикладные виды искусства. </w:t>
      </w:r>
      <w:r w:rsidRPr="00803AD2">
        <w:rPr>
          <w:lang w:val="ru-RU"/>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w:t>
      </w:r>
      <w:r w:rsidRPr="00803AD2">
        <w:rPr>
          <w:spacing w:val="-17"/>
          <w:lang w:val="ru-RU"/>
        </w:rPr>
        <w:t xml:space="preserve"> </w:t>
      </w:r>
      <w:r w:rsidRPr="00803AD2">
        <w:rPr>
          <w:lang w:val="ru-RU"/>
        </w:rPr>
        <w:t>общества.</w:t>
      </w:r>
    </w:p>
    <w:p w:rsidR="006D5497" w:rsidRPr="00803AD2" w:rsidRDefault="00803AD2">
      <w:pPr>
        <w:spacing w:before="5"/>
        <w:ind w:left="102" w:right="107" w:firstLine="707"/>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Изображение в синтетических и экранных видах искусства и художественная фотография. </w:t>
      </w:r>
      <w:r w:rsidRPr="00803AD2">
        <w:rPr>
          <w:rFonts w:ascii="Times New Roman" w:hAnsi="Times New Roman"/>
          <w:sz w:val="24"/>
          <w:lang w:val="ru-RU"/>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w:t>
      </w:r>
      <w:r w:rsidRPr="00803AD2">
        <w:rPr>
          <w:rFonts w:ascii="Times New Roman" w:hAnsi="Times New Roman"/>
          <w:spacing w:val="-5"/>
          <w:sz w:val="24"/>
          <w:lang w:val="ru-RU"/>
        </w:rPr>
        <w:t xml:space="preserve"> </w:t>
      </w:r>
      <w:r w:rsidRPr="00803AD2">
        <w:rPr>
          <w:rFonts w:ascii="Times New Roman" w:hAnsi="Times New Roman"/>
          <w:sz w:val="24"/>
          <w:lang w:val="ru-RU"/>
        </w:rPr>
        <w:t>фотографии.</w:t>
      </w:r>
    </w:p>
    <w:p w:rsidR="006D5497" w:rsidRPr="00803AD2" w:rsidRDefault="00803AD2">
      <w:pPr>
        <w:pStyle w:val="1"/>
        <w:spacing w:line="274" w:lineRule="exact"/>
        <w:ind w:right="1931"/>
        <w:rPr>
          <w:b w:val="0"/>
          <w:bCs w:val="0"/>
          <w:lang w:val="ru-RU"/>
        </w:rPr>
      </w:pPr>
      <w:r w:rsidRPr="00803AD2">
        <w:rPr>
          <w:lang w:val="ru-RU"/>
        </w:rPr>
        <w:t>Музыка</w:t>
      </w:r>
    </w:p>
    <w:p w:rsidR="006D5497" w:rsidRPr="00803AD2" w:rsidRDefault="00803AD2">
      <w:pPr>
        <w:pStyle w:val="a3"/>
        <w:ind w:right="102" w:firstLine="707"/>
        <w:jc w:val="both"/>
        <w:rPr>
          <w:lang w:val="ru-RU"/>
        </w:rPr>
      </w:pPr>
      <w:r w:rsidRPr="00803AD2">
        <w:rPr>
          <w:b/>
          <w:lang w:val="ru-RU"/>
        </w:rPr>
        <w:t xml:space="preserve">Музыка как вид искусства. </w:t>
      </w:r>
      <w:r w:rsidRPr="00803AD2">
        <w:rPr>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 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w:t>
      </w:r>
      <w:r w:rsidRPr="00803AD2">
        <w:rPr>
          <w:spacing w:val="-24"/>
          <w:lang w:val="ru-RU"/>
        </w:rPr>
        <w:t xml:space="preserve"> </w:t>
      </w:r>
      <w:r w:rsidRPr="00803AD2">
        <w:rPr>
          <w:lang w:val="ru-RU"/>
        </w:rPr>
        <w:t>инструментальной).</w:t>
      </w:r>
    </w:p>
    <w:p w:rsidR="006D5497" w:rsidRPr="00803AD2" w:rsidRDefault="00803AD2">
      <w:pPr>
        <w:pStyle w:val="a3"/>
        <w:ind w:right="106" w:firstLine="707"/>
        <w:jc w:val="both"/>
        <w:rPr>
          <w:lang w:val="ru-RU"/>
        </w:rPr>
      </w:pPr>
      <w:r w:rsidRPr="00803AD2">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w:t>
      </w:r>
      <w:r w:rsidRPr="00803AD2">
        <w:rPr>
          <w:spacing w:val="-9"/>
          <w:lang w:val="ru-RU"/>
        </w:rPr>
        <w:t xml:space="preserve"> </w:t>
      </w:r>
      <w:r w:rsidRPr="00803AD2">
        <w:rPr>
          <w:lang w:val="ru-RU"/>
        </w:rPr>
        <w:t>искусства.</w:t>
      </w:r>
    </w:p>
    <w:p w:rsidR="006D5497" w:rsidRPr="00803AD2" w:rsidRDefault="00803AD2">
      <w:pPr>
        <w:pStyle w:val="a3"/>
        <w:ind w:right="109" w:firstLine="707"/>
        <w:jc w:val="both"/>
        <w:rPr>
          <w:lang w:val="ru-RU"/>
        </w:rPr>
      </w:pPr>
      <w:r w:rsidRPr="00803AD2">
        <w:rPr>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w:t>
      </w:r>
      <w:r w:rsidRPr="00803AD2">
        <w:rPr>
          <w:spacing w:val="-10"/>
          <w:lang w:val="ru-RU"/>
        </w:rPr>
        <w:t xml:space="preserve"> </w:t>
      </w:r>
      <w:r w:rsidRPr="00803AD2">
        <w:rPr>
          <w:lang w:val="ru-RU"/>
        </w:rPr>
        <w:t>искусства.</w:t>
      </w:r>
    </w:p>
    <w:p w:rsidR="006D5497" w:rsidRPr="00803AD2" w:rsidRDefault="00803AD2">
      <w:pPr>
        <w:pStyle w:val="a3"/>
        <w:ind w:right="107" w:firstLine="707"/>
        <w:jc w:val="both"/>
        <w:rPr>
          <w:lang w:val="ru-RU"/>
        </w:rPr>
      </w:pPr>
      <w:r w:rsidRPr="00803AD2">
        <w:rPr>
          <w:b/>
          <w:lang w:val="ru-RU"/>
        </w:rPr>
        <w:t xml:space="preserve">Музыкальный образ и музыкальная драматургия. </w:t>
      </w:r>
      <w:r w:rsidRPr="00803AD2">
        <w:rPr>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w:t>
      </w:r>
      <w:r w:rsidRPr="00803AD2">
        <w:rPr>
          <w:spacing w:val="-1"/>
          <w:lang w:val="ru-RU"/>
        </w:rPr>
        <w:t xml:space="preserve"> </w:t>
      </w:r>
      <w:r w:rsidRPr="00803AD2">
        <w:rPr>
          <w:lang w:val="ru-RU"/>
        </w:rPr>
        <w:t>др.</w:t>
      </w:r>
    </w:p>
    <w:p w:rsidR="006D5497" w:rsidRPr="00803AD2" w:rsidRDefault="00803AD2">
      <w:pPr>
        <w:pStyle w:val="a3"/>
        <w:ind w:right="105" w:firstLine="707"/>
        <w:jc w:val="both"/>
        <w:rPr>
          <w:lang w:val="ru-RU"/>
        </w:rPr>
      </w:pPr>
      <w:r w:rsidRPr="00803AD2">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w:t>
      </w:r>
      <w:r w:rsidRPr="00803AD2">
        <w:rPr>
          <w:spacing w:val="-17"/>
          <w:lang w:val="ru-RU"/>
        </w:rPr>
        <w:t xml:space="preserve"> </w:t>
      </w:r>
      <w:r w:rsidRPr="00803AD2">
        <w:rPr>
          <w:lang w:val="ru-RU"/>
        </w:rPr>
        <w:t>формы.</w:t>
      </w:r>
    </w:p>
    <w:p w:rsidR="006D5497" w:rsidRPr="00803AD2" w:rsidRDefault="00803AD2">
      <w:pPr>
        <w:pStyle w:val="a3"/>
        <w:ind w:right="111" w:firstLine="707"/>
        <w:jc w:val="both"/>
        <w:rPr>
          <w:lang w:val="ru-RU"/>
        </w:rPr>
      </w:pPr>
      <w:r w:rsidRPr="00803AD2">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t>XIX</w:t>
      </w:r>
      <w:r w:rsidRPr="00803AD2">
        <w:rPr>
          <w:lang w:val="ru-RU"/>
        </w:rPr>
        <w:t>—</w:t>
      </w:r>
      <w:r>
        <w:rPr>
          <w:rFonts w:cs="Times New Roman"/>
        </w:rPr>
        <w:t>XX</w:t>
      </w:r>
      <w:r w:rsidRPr="00803AD2">
        <w:rPr>
          <w:rFonts w:cs="Times New Roman"/>
          <w:lang w:val="ru-RU"/>
        </w:rPr>
        <w:t xml:space="preserve"> </w:t>
      </w:r>
      <w:r w:rsidRPr="00803AD2">
        <w:rPr>
          <w:lang w:val="ru-RU"/>
        </w:rPr>
        <w:t xml:space="preserve">вв.: духовная музыка (знаменный распев и григорианский хорал), западноевропейская    и    русская    музыка    </w:t>
      </w:r>
      <w:r>
        <w:t>XVII</w:t>
      </w:r>
      <w:r w:rsidRPr="00803AD2">
        <w:rPr>
          <w:lang w:val="ru-RU"/>
        </w:rPr>
        <w:t>—</w:t>
      </w:r>
      <w:r>
        <w:rPr>
          <w:rFonts w:cs="Times New Roman"/>
        </w:rPr>
        <w:t>XVIII</w:t>
      </w:r>
      <w:r w:rsidRPr="00803AD2">
        <w:rPr>
          <w:rFonts w:cs="Times New Roman"/>
          <w:lang w:val="ru-RU"/>
        </w:rPr>
        <w:t xml:space="preserve"> </w:t>
      </w:r>
      <w:r w:rsidRPr="00803AD2">
        <w:rPr>
          <w:lang w:val="ru-RU"/>
        </w:rPr>
        <w:t xml:space="preserve">вв.,    зарубежная    и    </w:t>
      </w:r>
      <w:r w:rsidRPr="00803AD2">
        <w:rPr>
          <w:spacing w:val="21"/>
          <w:lang w:val="ru-RU"/>
        </w:rPr>
        <w:t xml:space="preserve"> </w:t>
      </w:r>
      <w:r w:rsidRPr="00803AD2">
        <w:rPr>
          <w:lang w:val="ru-RU"/>
        </w:rPr>
        <w:t>русская</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right="105" w:firstLine="0"/>
        <w:rPr>
          <w:lang w:val="ru-RU"/>
        </w:rPr>
      </w:pPr>
      <w:r w:rsidRPr="00803AD2">
        <w:rPr>
          <w:lang w:val="ru-RU"/>
        </w:rPr>
        <w:lastRenderedPageBreak/>
        <w:t xml:space="preserve">музыкальная культура </w:t>
      </w:r>
      <w:r>
        <w:t>XIX</w:t>
      </w:r>
      <w:r w:rsidRPr="00803AD2">
        <w:rPr>
          <w:lang w:val="ru-RU"/>
        </w:rPr>
        <w:t xml:space="preserve"> в. (основные стили, жанры и характерные черты, специфика национальных</w:t>
      </w:r>
      <w:r w:rsidRPr="00803AD2">
        <w:rPr>
          <w:spacing w:val="-7"/>
          <w:lang w:val="ru-RU"/>
        </w:rPr>
        <w:t xml:space="preserve"> </w:t>
      </w:r>
      <w:r w:rsidRPr="00803AD2">
        <w:rPr>
          <w:lang w:val="ru-RU"/>
        </w:rPr>
        <w:t>школ).</w:t>
      </w:r>
    </w:p>
    <w:p w:rsidR="006D5497" w:rsidRPr="00803AD2" w:rsidRDefault="00803AD2">
      <w:pPr>
        <w:pStyle w:val="a3"/>
        <w:ind w:right="108" w:firstLine="707"/>
        <w:jc w:val="both"/>
        <w:rPr>
          <w:lang w:val="ru-RU"/>
        </w:rPr>
      </w:pPr>
      <w:r w:rsidRPr="00803AD2">
        <w:rPr>
          <w:b/>
          <w:lang w:val="ru-RU"/>
        </w:rPr>
        <w:t xml:space="preserve">Музыка в современном мире: традиции и инновации. </w:t>
      </w:r>
      <w:r w:rsidRPr="00803AD2">
        <w:rPr>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w:t>
      </w:r>
      <w:r w:rsidRPr="00803AD2">
        <w:rPr>
          <w:spacing w:val="-20"/>
          <w:lang w:val="ru-RU"/>
        </w:rPr>
        <w:t xml:space="preserve"> </w:t>
      </w:r>
      <w:r w:rsidRPr="00803AD2">
        <w:rPr>
          <w:lang w:val="ru-RU"/>
        </w:rPr>
        <w:t>региона.</w:t>
      </w:r>
    </w:p>
    <w:p w:rsidR="006D5497" w:rsidRPr="00803AD2" w:rsidRDefault="00803AD2">
      <w:pPr>
        <w:pStyle w:val="a3"/>
        <w:ind w:right="103" w:firstLine="707"/>
        <w:jc w:val="both"/>
        <w:rPr>
          <w:lang w:val="ru-RU"/>
        </w:rPr>
      </w:pPr>
      <w:r w:rsidRPr="00803AD2">
        <w:rPr>
          <w:lang w:val="ru-RU"/>
        </w:rPr>
        <w:t xml:space="preserve">Отечественная и зарубежная музыка композиторов </w:t>
      </w:r>
      <w:r>
        <w:t>XX</w:t>
      </w:r>
      <w:r w:rsidRPr="00803AD2">
        <w:rPr>
          <w:lang w:val="ru-RU"/>
        </w:rPr>
        <w:t xml:space="preserve">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 ролл, фолк-рок, арт-рок), мюзикл, диско-музыка. Информационно-коммуникационные технологии в</w:t>
      </w:r>
      <w:r w:rsidRPr="00803AD2">
        <w:rPr>
          <w:spacing w:val="-10"/>
          <w:lang w:val="ru-RU"/>
        </w:rPr>
        <w:t xml:space="preserve"> </w:t>
      </w:r>
      <w:r w:rsidRPr="00803AD2">
        <w:rPr>
          <w:lang w:val="ru-RU"/>
        </w:rPr>
        <w:t>музыке.</w:t>
      </w:r>
    </w:p>
    <w:p w:rsidR="006D5497" w:rsidRPr="00803AD2" w:rsidRDefault="00803AD2">
      <w:pPr>
        <w:pStyle w:val="a3"/>
        <w:ind w:right="104" w:firstLine="707"/>
        <w:jc w:val="both"/>
        <w:rPr>
          <w:lang w:val="ru-RU"/>
        </w:rPr>
      </w:pPr>
      <w:r w:rsidRPr="00803AD2">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t>a</w:t>
      </w:r>
      <w:r w:rsidRPr="00803AD2">
        <w:rPr>
          <w:lang w:val="ru-RU"/>
        </w:rPr>
        <w:t xml:space="preserve"> </w:t>
      </w:r>
      <w:r>
        <w:t>capella</w:t>
      </w:r>
      <w:r w:rsidRPr="00803AD2">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w:t>
      </w:r>
      <w:r w:rsidRPr="00803AD2">
        <w:rPr>
          <w:spacing w:val="-17"/>
          <w:lang w:val="ru-RU"/>
        </w:rPr>
        <w:t xml:space="preserve"> </w:t>
      </w:r>
      <w:r w:rsidRPr="00803AD2">
        <w:rPr>
          <w:lang w:val="ru-RU"/>
        </w:rPr>
        <w:t>оркестр.</w:t>
      </w:r>
    </w:p>
    <w:p w:rsidR="006D5497" w:rsidRPr="00803AD2" w:rsidRDefault="00803AD2">
      <w:pPr>
        <w:pStyle w:val="1"/>
        <w:spacing w:line="274" w:lineRule="exact"/>
        <w:ind w:right="1931"/>
        <w:rPr>
          <w:b w:val="0"/>
          <w:bCs w:val="0"/>
          <w:lang w:val="ru-RU"/>
        </w:rPr>
      </w:pPr>
      <w:r w:rsidRPr="00803AD2">
        <w:rPr>
          <w:lang w:val="ru-RU"/>
        </w:rPr>
        <w:t>Технология</w:t>
      </w:r>
    </w:p>
    <w:p w:rsidR="006D5497" w:rsidRPr="00803AD2" w:rsidRDefault="00803AD2">
      <w:pPr>
        <w:pStyle w:val="a3"/>
        <w:ind w:right="103" w:firstLine="707"/>
        <w:jc w:val="both"/>
        <w:rPr>
          <w:lang w:val="ru-RU"/>
        </w:rPr>
      </w:pPr>
      <w:r w:rsidRPr="00803AD2">
        <w:rPr>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w:t>
      </w:r>
      <w:r w:rsidRPr="00803AD2">
        <w:rPr>
          <w:spacing w:val="-25"/>
          <w:lang w:val="ru-RU"/>
        </w:rPr>
        <w:t xml:space="preserve"> </w:t>
      </w:r>
      <w:r w:rsidRPr="00803AD2">
        <w:rPr>
          <w:lang w:val="ru-RU"/>
        </w:rPr>
        <w:t>курса:</w:t>
      </w:r>
    </w:p>
    <w:p w:rsidR="006D5497" w:rsidRPr="00803AD2" w:rsidRDefault="00803AD2">
      <w:pPr>
        <w:pStyle w:val="1"/>
        <w:ind w:right="1931"/>
        <w:rPr>
          <w:b w:val="0"/>
          <w:bCs w:val="0"/>
          <w:lang w:val="ru-RU"/>
        </w:rPr>
      </w:pPr>
      <w:r w:rsidRPr="00803AD2">
        <w:rPr>
          <w:lang w:val="ru-RU"/>
        </w:rPr>
        <w:t>Индустриальные</w:t>
      </w:r>
      <w:r w:rsidRPr="00803AD2">
        <w:rPr>
          <w:spacing w:val="-10"/>
          <w:lang w:val="ru-RU"/>
        </w:rPr>
        <w:t xml:space="preserve"> </w:t>
      </w:r>
      <w:r w:rsidRPr="00803AD2">
        <w:rPr>
          <w:lang w:val="ru-RU"/>
        </w:rPr>
        <w:t>технологии</w:t>
      </w:r>
    </w:p>
    <w:p w:rsidR="006D5497" w:rsidRPr="00803AD2" w:rsidRDefault="00803AD2">
      <w:pPr>
        <w:pStyle w:val="2"/>
        <w:spacing w:before="0" w:line="274" w:lineRule="exact"/>
        <w:ind w:right="105"/>
        <w:rPr>
          <w:b w:val="0"/>
          <w:bCs w:val="0"/>
          <w:i w:val="0"/>
          <w:lang w:val="ru-RU"/>
        </w:rPr>
      </w:pPr>
      <w:r w:rsidRPr="00803AD2">
        <w:rPr>
          <w:lang w:val="ru-RU"/>
        </w:rPr>
        <w:t>Технологии обработки конструкционных и поделочных</w:t>
      </w:r>
      <w:r w:rsidRPr="00803AD2">
        <w:rPr>
          <w:spacing w:val="-21"/>
          <w:lang w:val="ru-RU"/>
        </w:rPr>
        <w:t xml:space="preserve"> </w:t>
      </w:r>
      <w:r w:rsidRPr="00803AD2">
        <w:rPr>
          <w:lang w:val="ru-RU"/>
        </w:rPr>
        <w:t>материалов</w:t>
      </w:r>
    </w:p>
    <w:p w:rsidR="006D5497" w:rsidRPr="00803AD2" w:rsidRDefault="00803AD2">
      <w:pPr>
        <w:pStyle w:val="a3"/>
        <w:ind w:left="810" w:right="1169" w:firstLine="0"/>
        <w:rPr>
          <w:lang w:val="ru-RU"/>
        </w:rPr>
      </w:pPr>
      <w:r w:rsidRPr="00803AD2">
        <w:rPr>
          <w:lang w:val="ru-RU"/>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w:t>
      </w:r>
      <w:r w:rsidRPr="00803AD2">
        <w:rPr>
          <w:spacing w:val="-17"/>
          <w:lang w:val="ru-RU"/>
        </w:rPr>
        <w:t xml:space="preserve"> </w:t>
      </w:r>
      <w:r w:rsidRPr="00803AD2">
        <w:rPr>
          <w:lang w:val="ru-RU"/>
        </w:rPr>
        <w:t>материалов.</w:t>
      </w:r>
    </w:p>
    <w:p w:rsidR="006D5497" w:rsidRPr="00803AD2" w:rsidRDefault="00803AD2">
      <w:pPr>
        <w:pStyle w:val="2"/>
        <w:spacing w:line="274" w:lineRule="exact"/>
        <w:ind w:right="1931"/>
        <w:rPr>
          <w:b w:val="0"/>
          <w:bCs w:val="0"/>
          <w:i w:val="0"/>
          <w:lang w:val="ru-RU"/>
        </w:rPr>
      </w:pPr>
      <w:r w:rsidRPr="00803AD2">
        <w:rPr>
          <w:lang w:val="ru-RU"/>
        </w:rPr>
        <w:t>Электротехника</w:t>
      </w:r>
    </w:p>
    <w:p w:rsidR="006D5497" w:rsidRPr="00803AD2" w:rsidRDefault="00803AD2">
      <w:pPr>
        <w:pStyle w:val="a3"/>
        <w:ind w:left="810" w:right="2693" w:firstLine="0"/>
        <w:rPr>
          <w:lang w:val="ru-RU"/>
        </w:rPr>
      </w:pPr>
      <w:r w:rsidRPr="00803AD2">
        <w:rPr>
          <w:lang w:val="ru-RU"/>
        </w:rPr>
        <w:t>Электромонтажные и сборочные технологии. Электротехнические устройства с элементами автоматики. Бытовые</w:t>
      </w:r>
      <w:r w:rsidRPr="00803AD2">
        <w:rPr>
          <w:spacing w:val="-3"/>
          <w:lang w:val="ru-RU"/>
        </w:rPr>
        <w:t xml:space="preserve"> </w:t>
      </w:r>
      <w:r w:rsidRPr="00803AD2">
        <w:rPr>
          <w:lang w:val="ru-RU"/>
        </w:rPr>
        <w:t>электроприборы.</w:t>
      </w:r>
    </w:p>
    <w:p w:rsidR="006D5497" w:rsidRPr="00803AD2" w:rsidRDefault="00803AD2">
      <w:pPr>
        <w:pStyle w:val="1"/>
        <w:ind w:right="1931"/>
        <w:rPr>
          <w:b w:val="0"/>
          <w:bCs w:val="0"/>
          <w:lang w:val="ru-RU"/>
        </w:rPr>
      </w:pPr>
      <w:r w:rsidRPr="00803AD2">
        <w:rPr>
          <w:lang w:val="ru-RU"/>
        </w:rPr>
        <w:t>Технологии ведения</w:t>
      </w:r>
      <w:r w:rsidRPr="00803AD2">
        <w:rPr>
          <w:spacing w:val="-8"/>
          <w:lang w:val="ru-RU"/>
        </w:rPr>
        <w:t xml:space="preserve"> </w:t>
      </w:r>
      <w:r w:rsidRPr="00803AD2">
        <w:rPr>
          <w:lang w:val="ru-RU"/>
        </w:rPr>
        <w:t>дома</w:t>
      </w:r>
    </w:p>
    <w:p w:rsidR="006D5497" w:rsidRPr="00803AD2" w:rsidRDefault="00803AD2">
      <w:pPr>
        <w:pStyle w:val="a3"/>
        <w:spacing w:before="2" w:line="237" w:lineRule="auto"/>
        <w:ind w:left="810" w:right="6542" w:firstLine="0"/>
        <w:rPr>
          <w:lang w:val="ru-RU"/>
        </w:rPr>
      </w:pPr>
      <w:r w:rsidRPr="00803AD2">
        <w:rPr>
          <w:b/>
          <w:i/>
          <w:lang w:val="ru-RU"/>
        </w:rPr>
        <w:t xml:space="preserve">Кулинария </w:t>
      </w:r>
      <w:r w:rsidRPr="00803AD2">
        <w:rPr>
          <w:lang w:val="ru-RU"/>
        </w:rPr>
        <w:t>Санитария и гигиена. Физиология</w:t>
      </w:r>
      <w:r w:rsidRPr="00803AD2">
        <w:rPr>
          <w:spacing w:val="-8"/>
          <w:lang w:val="ru-RU"/>
        </w:rPr>
        <w:t xml:space="preserve"> </w:t>
      </w:r>
      <w:r w:rsidRPr="00803AD2">
        <w:rPr>
          <w:lang w:val="ru-RU"/>
        </w:rPr>
        <w:t>питания.</w:t>
      </w:r>
    </w:p>
    <w:p w:rsidR="006D5497" w:rsidRPr="00803AD2" w:rsidRDefault="00803AD2">
      <w:pPr>
        <w:pStyle w:val="a3"/>
        <w:ind w:left="810" w:right="4138" w:firstLine="0"/>
        <w:rPr>
          <w:lang w:val="ru-RU"/>
        </w:rPr>
      </w:pPr>
      <w:r w:rsidRPr="00803AD2">
        <w:rPr>
          <w:lang w:val="ru-RU"/>
        </w:rPr>
        <w:t>Блюда из яиц, бутерброды, горячие напитки. Блюда из</w:t>
      </w:r>
      <w:r w:rsidRPr="00803AD2">
        <w:rPr>
          <w:spacing w:val="-5"/>
          <w:lang w:val="ru-RU"/>
        </w:rPr>
        <w:t xml:space="preserve"> </w:t>
      </w:r>
      <w:r w:rsidRPr="00803AD2">
        <w:rPr>
          <w:lang w:val="ru-RU"/>
        </w:rPr>
        <w:t>овощей.</w:t>
      </w:r>
    </w:p>
    <w:p w:rsidR="006D5497" w:rsidRPr="00803AD2" w:rsidRDefault="00803AD2">
      <w:pPr>
        <w:pStyle w:val="a3"/>
        <w:ind w:left="810" w:right="3929" w:firstLine="0"/>
        <w:rPr>
          <w:lang w:val="ru-RU"/>
        </w:rPr>
      </w:pPr>
      <w:r w:rsidRPr="00803AD2">
        <w:rPr>
          <w:lang w:val="ru-RU"/>
        </w:rPr>
        <w:t>Блюда из молока и кисломолочных продуктов. Блюда из рыбы и</w:t>
      </w:r>
      <w:r w:rsidRPr="00803AD2">
        <w:rPr>
          <w:spacing w:val="-13"/>
          <w:lang w:val="ru-RU"/>
        </w:rPr>
        <w:t xml:space="preserve"> </w:t>
      </w:r>
      <w:r w:rsidRPr="00803AD2">
        <w:rPr>
          <w:lang w:val="ru-RU"/>
        </w:rPr>
        <w:t>морепродуктов.</w:t>
      </w:r>
    </w:p>
    <w:p w:rsidR="006D5497" w:rsidRPr="00803AD2" w:rsidRDefault="00803AD2">
      <w:pPr>
        <w:pStyle w:val="a3"/>
        <w:ind w:left="810" w:right="7019" w:firstLine="0"/>
        <w:rPr>
          <w:lang w:val="ru-RU"/>
        </w:rPr>
      </w:pPr>
      <w:r w:rsidRPr="00803AD2">
        <w:rPr>
          <w:lang w:val="ru-RU"/>
        </w:rPr>
        <w:t>Блюда из птицы. Блюда из</w:t>
      </w:r>
      <w:r w:rsidRPr="00803AD2">
        <w:rPr>
          <w:spacing w:val="-5"/>
          <w:lang w:val="ru-RU"/>
        </w:rPr>
        <w:t xml:space="preserve"> </w:t>
      </w:r>
      <w:r w:rsidRPr="00803AD2">
        <w:rPr>
          <w:lang w:val="ru-RU"/>
        </w:rPr>
        <w:t>мяса.</w:t>
      </w:r>
    </w:p>
    <w:p w:rsidR="006D5497" w:rsidRPr="00803AD2" w:rsidRDefault="00803AD2">
      <w:pPr>
        <w:pStyle w:val="a3"/>
        <w:ind w:left="810" w:right="3790" w:firstLine="0"/>
        <w:rPr>
          <w:lang w:val="ru-RU"/>
        </w:rPr>
      </w:pPr>
      <w:r w:rsidRPr="00803AD2">
        <w:rPr>
          <w:lang w:val="ru-RU"/>
        </w:rPr>
        <w:t>Блюда из круп, бобовых и макаронных изделий. Заправочные</w:t>
      </w:r>
      <w:r w:rsidRPr="00803AD2">
        <w:rPr>
          <w:spacing w:val="-9"/>
          <w:lang w:val="ru-RU"/>
        </w:rPr>
        <w:t xml:space="preserve"> </w:t>
      </w:r>
      <w:r w:rsidRPr="00803AD2">
        <w:rPr>
          <w:lang w:val="ru-RU"/>
        </w:rPr>
        <w:t>супы.</w:t>
      </w:r>
    </w:p>
    <w:p w:rsidR="006D5497" w:rsidRPr="00803AD2" w:rsidRDefault="00803AD2">
      <w:pPr>
        <w:pStyle w:val="a3"/>
        <w:ind w:left="810" w:right="6023" w:firstLine="0"/>
        <w:rPr>
          <w:lang w:val="ru-RU"/>
        </w:rPr>
      </w:pPr>
      <w:r w:rsidRPr="00803AD2">
        <w:rPr>
          <w:lang w:val="ru-RU"/>
        </w:rPr>
        <w:t>Изделия из теста. Сервировка стола.</w:t>
      </w:r>
      <w:r w:rsidRPr="00803AD2">
        <w:rPr>
          <w:spacing w:val="-6"/>
          <w:lang w:val="ru-RU"/>
        </w:rPr>
        <w:t xml:space="preserve"> </w:t>
      </w:r>
      <w:r w:rsidRPr="00803AD2">
        <w:rPr>
          <w:lang w:val="ru-RU"/>
        </w:rPr>
        <w:t>Этикет.</w:t>
      </w:r>
    </w:p>
    <w:p w:rsidR="006D5497" w:rsidRPr="00803AD2" w:rsidRDefault="00803AD2">
      <w:pPr>
        <w:pStyle w:val="a3"/>
        <w:ind w:left="810" w:right="1931" w:firstLine="0"/>
        <w:rPr>
          <w:lang w:val="ru-RU"/>
        </w:rPr>
      </w:pPr>
      <w:r w:rsidRPr="00803AD2">
        <w:rPr>
          <w:lang w:val="ru-RU"/>
        </w:rPr>
        <w:t>Приготовление обеда в походных</w:t>
      </w:r>
      <w:r w:rsidRPr="00803AD2">
        <w:rPr>
          <w:spacing w:val="-7"/>
          <w:lang w:val="ru-RU"/>
        </w:rPr>
        <w:t xml:space="preserve"> </w:t>
      </w:r>
      <w:r w:rsidRPr="00803AD2">
        <w:rPr>
          <w:lang w:val="ru-RU"/>
        </w:rPr>
        <w:t>условиях.</w:t>
      </w:r>
    </w:p>
    <w:p w:rsidR="006D5497" w:rsidRPr="00803AD2" w:rsidRDefault="00803AD2">
      <w:pPr>
        <w:pStyle w:val="2"/>
        <w:spacing w:line="274" w:lineRule="exact"/>
        <w:ind w:right="1931"/>
        <w:rPr>
          <w:b w:val="0"/>
          <w:bCs w:val="0"/>
          <w:i w:val="0"/>
          <w:lang w:val="ru-RU"/>
        </w:rPr>
      </w:pPr>
      <w:r w:rsidRPr="00803AD2">
        <w:rPr>
          <w:lang w:val="ru-RU"/>
        </w:rPr>
        <w:t>Создание изделий из текстильных и поделочных</w:t>
      </w:r>
      <w:r w:rsidRPr="00803AD2">
        <w:rPr>
          <w:spacing w:val="-18"/>
          <w:lang w:val="ru-RU"/>
        </w:rPr>
        <w:t xml:space="preserve"> </w:t>
      </w:r>
      <w:r w:rsidRPr="00803AD2">
        <w:rPr>
          <w:lang w:val="ru-RU"/>
        </w:rPr>
        <w:t>материалов</w:t>
      </w:r>
    </w:p>
    <w:p w:rsidR="006D5497" w:rsidRPr="00803AD2" w:rsidRDefault="00803AD2">
      <w:pPr>
        <w:pStyle w:val="a3"/>
        <w:spacing w:line="274" w:lineRule="exact"/>
        <w:ind w:left="810" w:right="1931" w:firstLine="0"/>
        <w:rPr>
          <w:lang w:val="ru-RU"/>
        </w:rPr>
      </w:pPr>
      <w:r w:rsidRPr="00803AD2">
        <w:rPr>
          <w:lang w:val="ru-RU"/>
        </w:rPr>
        <w:t>Свойства текстильных</w:t>
      </w:r>
      <w:r w:rsidRPr="00803AD2">
        <w:rPr>
          <w:spacing w:val="-9"/>
          <w:lang w:val="ru-RU"/>
        </w:rPr>
        <w:t xml:space="preserve"> </w:t>
      </w:r>
      <w:r w:rsidRPr="00803AD2">
        <w:rPr>
          <w:lang w:val="ru-RU"/>
        </w:rPr>
        <w:t>материалов.</w:t>
      </w:r>
    </w:p>
    <w:p w:rsidR="006D5497" w:rsidRPr="00803AD2" w:rsidRDefault="006D5497">
      <w:pPr>
        <w:spacing w:line="274" w:lineRule="exact"/>
        <w:rPr>
          <w:lang w:val="ru-RU"/>
        </w:rPr>
        <w:sectPr w:rsidR="006D5497" w:rsidRPr="00803AD2">
          <w:footerReference w:type="default" r:id="rId73"/>
          <w:pgSz w:w="11910" w:h="16840"/>
          <w:pgMar w:top="1060" w:right="740" w:bottom="1200" w:left="1600" w:header="0" w:footer="1003" w:gutter="0"/>
          <w:pgNumType w:start="170"/>
          <w:cols w:space="720"/>
        </w:sectPr>
      </w:pPr>
    </w:p>
    <w:p w:rsidR="006D5497" w:rsidRPr="00803AD2" w:rsidRDefault="00803AD2">
      <w:pPr>
        <w:pStyle w:val="a3"/>
        <w:spacing w:before="46"/>
        <w:ind w:left="810" w:right="4170" w:firstLine="0"/>
        <w:rPr>
          <w:lang w:val="ru-RU"/>
        </w:rPr>
      </w:pPr>
      <w:r w:rsidRPr="00803AD2">
        <w:rPr>
          <w:lang w:val="ru-RU"/>
        </w:rPr>
        <w:lastRenderedPageBreak/>
        <w:t>Элементы машиноведения. Конструирование швейных изделий. Моделирование швейных изделий. Технология изготовления швейных</w:t>
      </w:r>
      <w:r w:rsidRPr="00803AD2">
        <w:rPr>
          <w:spacing w:val="-15"/>
          <w:lang w:val="ru-RU"/>
        </w:rPr>
        <w:t xml:space="preserve"> </w:t>
      </w:r>
      <w:r w:rsidRPr="00803AD2">
        <w:rPr>
          <w:lang w:val="ru-RU"/>
        </w:rPr>
        <w:t>изделий.</w:t>
      </w:r>
    </w:p>
    <w:p w:rsidR="006D5497" w:rsidRPr="00803AD2" w:rsidRDefault="00803AD2">
      <w:pPr>
        <w:pStyle w:val="a3"/>
        <w:ind w:left="810" w:right="1931" w:firstLine="0"/>
        <w:rPr>
          <w:lang w:val="ru-RU"/>
        </w:rPr>
      </w:pPr>
      <w:r w:rsidRPr="00803AD2">
        <w:rPr>
          <w:lang w:val="ru-RU"/>
        </w:rPr>
        <w:t>Выполнение образцов ручных стежков, строчек и</w:t>
      </w:r>
      <w:r w:rsidRPr="00803AD2">
        <w:rPr>
          <w:spacing w:val="-12"/>
          <w:lang w:val="ru-RU"/>
        </w:rPr>
        <w:t xml:space="preserve"> </w:t>
      </w:r>
      <w:r w:rsidRPr="00803AD2">
        <w:rPr>
          <w:lang w:val="ru-RU"/>
        </w:rPr>
        <w:t>швов.</w:t>
      </w:r>
    </w:p>
    <w:p w:rsidR="006D5497" w:rsidRPr="00803AD2" w:rsidRDefault="00803AD2">
      <w:pPr>
        <w:pStyle w:val="2"/>
        <w:spacing w:line="274" w:lineRule="exact"/>
        <w:ind w:right="1931"/>
        <w:rPr>
          <w:b w:val="0"/>
          <w:bCs w:val="0"/>
          <w:i w:val="0"/>
          <w:lang w:val="ru-RU"/>
        </w:rPr>
      </w:pPr>
      <w:r w:rsidRPr="00803AD2">
        <w:rPr>
          <w:lang w:val="ru-RU"/>
        </w:rPr>
        <w:t>Художественные</w:t>
      </w:r>
      <w:r w:rsidRPr="00803AD2">
        <w:rPr>
          <w:spacing w:val="-9"/>
          <w:lang w:val="ru-RU"/>
        </w:rPr>
        <w:t xml:space="preserve"> </w:t>
      </w:r>
      <w:r w:rsidRPr="00803AD2">
        <w:rPr>
          <w:lang w:val="ru-RU"/>
        </w:rPr>
        <w:t>ремёсла</w:t>
      </w:r>
    </w:p>
    <w:p w:rsidR="006D5497" w:rsidRPr="00803AD2" w:rsidRDefault="00803AD2">
      <w:pPr>
        <w:pStyle w:val="a3"/>
        <w:spacing w:line="274" w:lineRule="exact"/>
        <w:ind w:left="810" w:right="1931" w:firstLine="0"/>
        <w:rPr>
          <w:lang w:val="ru-RU"/>
        </w:rPr>
      </w:pPr>
      <w:r w:rsidRPr="00803AD2">
        <w:rPr>
          <w:lang w:val="ru-RU"/>
        </w:rPr>
        <w:t>Декоративно-прикладное</w:t>
      </w:r>
      <w:r w:rsidRPr="00803AD2">
        <w:rPr>
          <w:spacing w:val="-11"/>
          <w:lang w:val="ru-RU"/>
        </w:rPr>
        <w:t xml:space="preserve"> </w:t>
      </w:r>
      <w:r w:rsidRPr="00803AD2">
        <w:rPr>
          <w:lang w:val="ru-RU"/>
        </w:rPr>
        <w:t>искусство.</w:t>
      </w:r>
    </w:p>
    <w:p w:rsidR="006D5497" w:rsidRPr="00803AD2" w:rsidRDefault="00803AD2">
      <w:pPr>
        <w:pStyle w:val="a3"/>
        <w:tabs>
          <w:tab w:val="left" w:pos="1815"/>
          <w:tab w:val="left" w:pos="3263"/>
          <w:tab w:val="left" w:pos="3596"/>
          <w:tab w:val="left" w:pos="4526"/>
          <w:tab w:val="left" w:pos="5898"/>
          <w:tab w:val="left" w:pos="6660"/>
          <w:tab w:val="left" w:pos="7240"/>
          <w:tab w:val="left" w:pos="8377"/>
        </w:tabs>
        <w:ind w:right="113" w:firstLine="707"/>
        <w:rPr>
          <w:lang w:val="ru-RU"/>
        </w:rPr>
      </w:pPr>
      <w:r w:rsidRPr="00803AD2">
        <w:rPr>
          <w:lang w:val="ru-RU"/>
        </w:rPr>
        <w:t>Основы</w:t>
      </w:r>
      <w:r w:rsidRPr="00803AD2">
        <w:rPr>
          <w:lang w:val="ru-RU"/>
        </w:rPr>
        <w:tab/>
        <w:t>композиции</w:t>
      </w:r>
      <w:r w:rsidRPr="00803AD2">
        <w:rPr>
          <w:lang w:val="ru-RU"/>
        </w:rPr>
        <w:tab/>
        <w:t>и</w:t>
      </w:r>
      <w:r w:rsidRPr="00803AD2">
        <w:rPr>
          <w:lang w:val="ru-RU"/>
        </w:rPr>
        <w:tab/>
        <w:t>законы</w:t>
      </w:r>
      <w:r w:rsidRPr="00803AD2">
        <w:rPr>
          <w:lang w:val="ru-RU"/>
        </w:rPr>
        <w:tab/>
        <w:t>восприятия</w:t>
      </w:r>
      <w:r w:rsidRPr="00803AD2">
        <w:rPr>
          <w:lang w:val="ru-RU"/>
        </w:rPr>
        <w:tab/>
        <w:t>цвета</w:t>
      </w:r>
      <w:r w:rsidRPr="00803AD2">
        <w:rPr>
          <w:lang w:val="ru-RU"/>
        </w:rPr>
        <w:tab/>
        <w:t>при</w:t>
      </w:r>
      <w:r w:rsidRPr="00803AD2">
        <w:rPr>
          <w:lang w:val="ru-RU"/>
        </w:rPr>
        <w:tab/>
        <w:t>создании</w:t>
      </w:r>
      <w:r w:rsidRPr="00803AD2">
        <w:rPr>
          <w:lang w:val="ru-RU"/>
        </w:rPr>
        <w:tab/>
        <w:t>предметов декоративно-прикладного</w:t>
      </w:r>
      <w:r w:rsidRPr="00803AD2">
        <w:rPr>
          <w:spacing w:val="-12"/>
          <w:lang w:val="ru-RU"/>
        </w:rPr>
        <w:t xml:space="preserve"> </w:t>
      </w:r>
      <w:r w:rsidRPr="00803AD2">
        <w:rPr>
          <w:lang w:val="ru-RU"/>
        </w:rPr>
        <w:t>искусства.</w:t>
      </w:r>
    </w:p>
    <w:p w:rsidR="006D5497" w:rsidRPr="00803AD2" w:rsidRDefault="00803AD2">
      <w:pPr>
        <w:pStyle w:val="a3"/>
        <w:ind w:left="810" w:right="6900" w:firstLine="0"/>
        <w:rPr>
          <w:lang w:val="ru-RU"/>
        </w:rPr>
      </w:pPr>
      <w:r w:rsidRPr="00803AD2">
        <w:rPr>
          <w:lang w:val="ru-RU"/>
        </w:rPr>
        <w:t>Лоскутное шитьё. Роспись</w:t>
      </w:r>
      <w:r w:rsidRPr="00803AD2">
        <w:rPr>
          <w:spacing w:val="-6"/>
          <w:lang w:val="ru-RU"/>
        </w:rPr>
        <w:t xml:space="preserve"> </w:t>
      </w:r>
      <w:r w:rsidRPr="00803AD2">
        <w:rPr>
          <w:lang w:val="ru-RU"/>
        </w:rPr>
        <w:t>ткани.</w:t>
      </w:r>
    </w:p>
    <w:p w:rsidR="006D5497" w:rsidRPr="00803AD2" w:rsidRDefault="00803AD2">
      <w:pPr>
        <w:pStyle w:val="a3"/>
        <w:ind w:left="810" w:right="6779" w:firstLine="0"/>
        <w:rPr>
          <w:lang w:val="ru-RU"/>
        </w:rPr>
      </w:pPr>
      <w:r w:rsidRPr="00803AD2">
        <w:rPr>
          <w:lang w:val="ru-RU"/>
        </w:rPr>
        <w:t>Вязание крючком. Вязание на</w:t>
      </w:r>
      <w:r w:rsidRPr="00803AD2">
        <w:rPr>
          <w:spacing w:val="-8"/>
          <w:lang w:val="ru-RU"/>
        </w:rPr>
        <w:t xml:space="preserve"> </w:t>
      </w:r>
      <w:r w:rsidRPr="00803AD2">
        <w:rPr>
          <w:lang w:val="ru-RU"/>
        </w:rPr>
        <w:t>спицах.</w:t>
      </w:r>
    </w:p>
    <w:p w:rsidR="006D5497" w:rsidRPr="00803AD2" w:rsidRDefault="00803AD2">
      <w:pPr>
        <w:pStyle w:val="1"/>
        <w:ind w:right="1931"/>
        <w:rPr>
          <w:b w:val="0"/>
          <w:bCs w:val="0"/>
          <w:lang w:val="ru-RU"/>
        </w:rPr>
      </w:pPr>
      <w:r w:rsidRPr="00803AD2">
        <w:rPr>
          <w:lang w:val="ru-RU"/>
        </w:rPr>
        <w:t>Сельскохозяйственные</w:t>
      </w:r>
      <w:r w:rsidRPr="00803AD2">
        <w:rPr>
          <w:spacing w:val="-8"/>
          <w:lang w:val="ru-RU"/>
        </w:rPr>
        <w:t xml:space="preserve"> </w:t>
      </w:r>
      <w:r w:rsidRPr="00803AD2">
        <w:rPr>
          <w:lang w:val="ru-RU"/>
        </w:rPr>
        <w:t>технологии</w:t>
      </w:r>
    </w:p>
    <w:p w:rsidR="006D5497" w:rsidRPr="00803AD2" w:rsidRDefault="00803AD2">
      <w:pPr>
        <w:pStyle w:val="2"/>
        <w:spacing w:before="0" w:line="274" w:lineRule="exact"/>
        <w:ind w:right="1931"/>
        <w:rPr>
          <w:b w:val="0"/>
          <w:bCs w:val="0"/>
          <w:i w:val="0"/>
          <w:lang w:val="ru-RU"/>
        </w:rPr>
      </w:pPr>
      <w:r w:rsidRPr="00803AD2">
        <w:rPr>
          <w:lang w:val="ru-RU"/>
        </w:rPr>
        <w:t>Технологии</w:t>
      </w:r>
      <w:r w:rsidRPr="00803AD2">
        <w:rPr>
          <w:spacing w:val="-9"/>
          <w:lang w:val="ru-RU"/>
        </w:rPr>
        <w:t xml:space="preserve"> </w:t>
      </w:r>
      <w:r w:rsidRPr="00803AD2">
        <w:rPr>
          <w:lang w:val="ru-RU"/>
        </w:rPr>
        <w:t>растениеводства</w:t>
      </w:r>
    </w:p>
    <w:p w:rsidR="006D5497" w:rsidRPr="00803AD2" w:rsidRDefault="00803AD2">
      <w:pPr>
        <w:pStyle w:val="a3"/>
        <w:ind w:left="810" w:right="1404" w:firstLine="0"/>
        <w:rPr>
          <w:lang w:val="ru-RU"/>
        </w:rPr>
      </w:pPr>
      <w:r w:rsidRPr="00803AD2">
        <w:rPr>
          <w:lang w:val="ru-RU"/>
        </w:rPr>
        <w:t>Технологии выращивания овощных и цветочно-декоративных культур. Технологии выращивания плодовых и ягодных</w:t>
      </w:r>
      <w:r w:rsidRPr="00803AD2">
        <w:rPr>
          <w:spacing w:val="-22"/>
          <w:lang w:val="ru-RU"/>
        </w:rPr>
        <w:t xml:space="preserve"> </w:t>
      </w:r>
      <w:r w:rsidRPr="00803AD2">
        <w:rPr>
          <w:lang w:val="ru-RU"/>
        </w:rPr>
        <w:t>культур.</w:t>
      </w:r>
    </w:p>
    <w:p w:rsidR="006D5497" w:rsidRPr="00803AD2" w:rsidRDefault="00803AD2">
      <w:pPr>
        <w:pStyle w:val="a3"/>
        <w:ind w:left="810" w:right="105" w:firstLine="0"/>
        <w:rPr>
          <w:lang w:val="ru-RU"/>
        </w:rPr>
      </w:pPr>
      <w:r w:rsidRPr="00803AD2">
        <w:rPr>
          <w:lang w:val="ru-RU"/>
        </w:rPr>
        <w:t>Технологии выращивания растений рассадным способом и в защищённом</w:t>
      </w:r>
      <w:r w:rsidRPr="00803AD2">
        <w:rPr>
          <w:spacing w:val="-28"/>
          <w:lang w:val="ru-RU"/>
        </w:rPr>
        <w:t xml:space="preserve"> </w:t>
      </w:r>
      <w:r w:rsidRPr="00803AD2">
        <w:rPr>
          <w:lang w:val="ru-RU"/>
        </w:rPr>
        <w:t>грунте.</w:t>
      </w:r>
    </w:p>
    <w:p w:rsidR="006D5497" w:rsidRPr="00803AD2" w:rsidRDefault="00803AD2">
      <w:pPr>
        <w:pStyle w:val="a3"/>
        <w:ind w:right="159" w:firstLine="707"/>
        <w:rPr>
          <w:lang w:val="ru-RU"/>
        </w:rPr>
      </w:pPr>
      <w:r w:rsidRPr="00803AD2">
        <w:rPr>
          <w:lang w:val="ru-RU"/>
        </w:rPr>
        <w:t>Организация производства продукции растениеводства на пришкольном участке и в личном подсобном</w:t>
      </w:r>
      <w:r w:rsidRPr="00803AD2">
        <w:rPr>
          <w:spacing w:val="-10"/>
          <w:lang w:val="ru-RU"/>
        </w:rPr>
        <w:t xml:space="preserve"> </w:t>
      </w:r>
      <w:r w:rsidRPr="00803AD2">
        <w:rPr>
          <w:lang w:val="ru-RU"/>
        </w:rPr>
        <w:t>хозяйстве.</w:t>
      </w:r>
    </w:p>
    <w:p w:rsidR="006D5497" w:rsidRPr="00803AD2" w:rsidRDefault="00803AD2">
      <w:pPr>
        <w:pStyle w:val="a3"/>
        <w:ind w:left="810" w:right="1931" w:firstLine="0"/>
        <w:rPr>
          <w:lang w:val="ru-RU"/>
        </w:rPr>
      </w:pPr>
      <w:r w:rsidRPr="00803AD2">
        <w:rPr>
          <w:lang w:val="ru-RU"/>
        </w:rPr>
        <w:t>Профессиональное образование и профессиональная</w:t>
      </w:r>
      <w:r w:rsidRPr="00803AD2">
        <w:rPr>
          <w:spacing w:val="-19"/>
          <w:lang w:val="ru-RU"/>
        </w:rPr>
        <w:t xml:space="preserve"> </w:t>
      </w:r>
      <w:r w:rsidRPr="00803AD2">
        <w:rPr>
          <w:lang w:val="ru-RU"/>
        </w:rPr>
        <w:t>карьера.</w:t>
      </w:r>
    </w:p>
    <w:p w:rsidR="006D5497" w:rsidRPr="00803AD2" w:rsidRDefault="00803AD2">
      <w:pPr>
        <w:pStyle w:val="2"/>
        <w:spacing w:line="274" w:lineRule="exact"/>
        <w:ind w:right="1931"/>
        <w:rPr>
          <w:b w:val="0"/>
          <w:bCs w:val="0"/>
          <w:i w:val="0"/>
          <w:lang w:val="ru-RU"/>
        </w:rPr>
      </w:pPr>
      <w:r w:rsidRPr="00803AD2">
        <w:rPr>
          <w:lang w:val="ru-RU"/>
        </w:rPr>
        <w:t>Технологии</w:t>
      </w:r>
      <w:r w:rsidRPr="00803AD2">
        <w:rPr>
          <w:spacing w:val="-8"/>
          <w:lang w:val="ru-RU"/>
        </w:rPr>
        <w:t xml:space="preserve"> </w:t>
      </w:r>
      <w:r w:rsidRPr="00803AD2">
        <w:rPr>
          <w:lang w:val="ru-RU"/>
        </w:rPr>
        <w:t>животноводства</w:t>
      </w:r>
    </w:p>
    <w:p w:rsidR="006D5497" w:rsidRPr="00803AD2" w:rsidRDefault="00803AD2">
      <w:pPr>
        <w:pStyle w:val="a3"/>
        <w:ind w:left="810" w:right="646" w:firstLine="0"/>
        <w:rPr>
          <w:lang w:val="ru-RU"/>
        </w:rPr>
      </w:pPr>
      <w:r w:rsidRPr="00803AD2">
        <w:rPr>
          <w:lang w:val="ru-RU"/>
        </w:rPr>
        <w:t>Основы птицеводства. Выращивание молодняка сельскохозяйственной птицы. Основы молочного</w:t>
      </w:r>
      <w:r w:rsidRPr="00803AD2">
        <w:rPr>
          <w:spacing w:val="-6"/>
          <w:lang w:val="ru-RU"/>
        </w:rPr>
        <w:t xml:space="preserve"> </w:t>
      </w:r>
      <w:r w:rsidRPr="00803AD2">
        <w:rPr>
          <w:lang w:val="ru-RU"/>
        </w:rPr>
        <w:t>скотоводства.</w:t>
      </w:r>
    </w:p>
    <w:p w:rsidR="006D5497" w:rsidRPr="00803AD2" w:rsidRDefault="00803AD2">
      <w:pPr>
        <w:pStyle w:val="a3"/>
        <w:ind w:left="810" w:right="1931" w:firstLine="0"/>
        <w:rPr>
          <w:lang w:val="ru-RU"/>
        </w:rPr>
      </w:pPr>
      <w:r w:rsidRPr="00803AD2">
        <w:rPr>
          <w:lang w:val="ru-RU"/>
        </w:rPr>
        <w:t>Кролиководство.</w:t>
      </w:r>
    </w:p>
    <w:p w:rsidR="006D5497" w:rsidRPr="00803AD2" w:rsidRDefault="00803AD2">
      <w:pPr>
        <w:pStyle w:val="a3"/>
        <w:ind w:left="810" w:right="1356" w:firstLine="0"/>
        <w:rPr>
          <w:lang w:val="ru-RU"/>
        </w:rPr>
      </w:pPr>
      <w:r w:rsidRPr="00803AD2">
        <w:rPr>
          <w:lang w:val="ru-RU"/>
        </w:rPr>
        <w:t>Организация домашней или школьной животноводческой мини-фермы. Профессиональное образование и профессиональная</w:t>
      </w:r>
      <w:r w:rsidRPr="00803AD2">
        <w:rPr>
          <w:spacing w:val="-19"/>
          <w:lang w:val="ru-RU"/>
        </w:rPr>
        <w:t xml:space="preserve"> </w:t>
      </w:r>
      <w:r w:rsidRPr="00803AD2">
        <w:rPr>
          <w:lang w:val="ru-RU"/>
        </w:rPr>
        <w:t>карьера.</w:t>
      </w:r>
    </w:p>
    <w:p w:rsidR="006D5497" w:rsidRPr="00803AD2" w:rsidRDefault="00803AD2">
      <w:pPr>
        <w:pStyle w:val="2"/>
        <w:spacing w:line="274" w:lineRule="exact"/>
        <w:ind w:right="105"/>
        <w:rPr>
          <w:b w:val="0"/>
          <w:bCs w:val="0"/>
          <w:i w:val="0"/>
          <w:lang w:val="ru-RU"/>
        </w:rPr>
      </w:pPr>
      <w:r w:rsidRPr="00803AD2">
        <w:rPr>
          <w:lang w:val="ru-RU"/>
        </w:rPr>
        <w:t>Технологии исследовательской, опытнической и проектной</w:t>
      </w:r>
      <w:r w:rsidRPr="00803AD2">
        <w:rPr>
          <w:spacing w:val="-16"/>
          <w:lang w:val="ru-RU"/>
        </w:rPr>
        <w:t xml:space="preserve"> </w:t>
      </w:r>
      <w:r w:rsidRPr="00803AD2">
        <w:rPr>
          <w:lang w:val="ru-RU"/>
        </w:rPr>
        <w:t>деятельности</w:t>
      </w:r>
    </w:p>
    <w:p w:rsidR="006D5497" w:rsidRPr="00803AD2" w:rsidRDefault="00803AD2">
      <w:pPr>
        <w:pStyle w:val="a3"/>
        <w:spacing w:line="274" w:lineRule="exact"/>
        <w:ind w:left="810" w:right="1931" w:firstLine="0"/>
        <w:rPr>
          <w:lang w:val="ru-RU"/>
        </w:rPr>
      </w:pPr>
      <w:r w:rsidRPr="00803AD2">
        <w:rPr>
          <w:lang w:val="ru-RU"/>
        </w:rPr>
        <w:t>Исследовательская и созидательная</w:t>
      </w:r>
      <w:r w:rsidRPr="00803AD2">
        <w:rPr>
          <w:spacing w:val="-12"/>
          <w:lang w:val="ru-RU"/>
        </w:rPr>
        <w:t xml:space="preserve"> </w:t>
      </w:r>
      <w:r w:rsidRPr="00803AD2">
        <w:rPr>
          <w:lang w:val="ru-RU"/>
        </w:rPr>
        <w:t>деятельность.</w:t>
      </w:r>
    </w:p>
    <w:p w:rsidR="006D5497" w:rsidRPr="00803AD2" w:rsidRDefault="00803AD2">
      <w:pPr>
        <w:pStyle w:val="2"/>
        <w:spacing w:line="274" w:lineRule="exact"/>
        <w:ind w:right="105"/>
        <w:rPr>
          <w:b w:val="0"/>
          <w:bCs w:val="0"/>
          <w:i w:val="0"/>
          <w:lang w:val="ru-RU"/>
        </w:rPr>
      </w:pPr>
      <w:r w:rsidRPr="00803AD2">
        <w:rPr>
          <w:lang w:val="ru-RU"/>
        </w:rPr>
        <w:t>Современное производство и профессиональное</w:t>
      </w:r>
      <w:r w:rsidRPr="00803AD2">
        <w:rPr>
          <w:spacing w:val="-21"/>
          <w:lang w:val="ru-RU"/>
        </w:rPr>
        <w:t xml:space="preserve"> </w:t>
      </w:r>
      <w:r w:rsidRPr="00803AD2">
        <w:rPr>
          <w:lang w:val="ru-RU"/>
        </w:rPr>
        <w:t>самоопределение</w:t>
      </w:r>
    </w:p>
    <w:p w:rsidR="006D5497" w:rsidRPr="00803AD2" w:rsidRDefault="00803AD2">
      <w:pPr>
        <w:pStyle w:val="a3"/>
        <w:spacing w:line="274" w:lineRule="exact"/>
        <w:ind w:left="810" w:right="105" w:firstLine="0"/>
        <w:rPr>
          <w:lang w:val="ru-RU"/>
        </w:rPr>
      </w:pPr>
      <w:r w:rsidRPr="00803AD2">
        <w:rPr>
          <w:lang w:val="ru-RU"/>
        </w:rPr>
        <w:t>Сферы производства, профессиональное образование и профессиональная</w:t>
      </w:r>
      <w:r w:rsidRPr="00803AD2">
        <w:rPr>
          <w:spacing w:val="-27"/>
          <w:lang w:val="ru-RU"/>
        </w:rPr>
        <w:t xml:space="preserve"> </w:t>
      </w:r>
      <w:r w:rsidRPr="00803AD2">
        <w:rPr>
          <w:lang w:val="ru-RU"/>
        </w:rPr>
        <w:t>карьера.</w:t>
      </w:r>
    </w:p>
    <w:p w:rsidR="006D5497" w:rsidRPr="00803AD2" w:rsidRDefault="00803AD2">
      <w:pPr>
        <w:pStyle w:val="1"/>
        <w:ind w:right="1931"/>
        <w:rPr>
          <w:b w:val="0"/>
          <w:bCs w:val="0"/>
          <w:lang w:val="ru-RU"/>
        </w:rPr>
      </w:pPr>
      <w:r w:rsidRPr="00803AD2">
        <w:rPr>
          <w:lang w:val="ru-RU"/>
        </w:rPr>
        <w:t>Физическая</w:t>
      </w:r>
      <w:r w:rsidRPr="00803AD2">
        <w:rPr>
          <w:spacing w:val="-3"/>
          <w:lang w:val="ru-RU"/>
        </w:rPr>
        <w:t xml:space="preserve"> </w:t>
      </w:r>
      <w:r w:rsidRPr="00803AD2">
        <w:rPr>
          <w:lang w:val="ru-RU"/>
        </w:rPr>
        <w:t>культура</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Знания о физической</w:t>
      </w:r>
      <w:r w:rsidRPr="00803AD2">
        <w:rPr>
          <w:rFonts w:ascii="Times New Roman" w:hAnsi="Times New Roman"/>
          <w:b/>
          <w:spacing w:val="-9"/>
          <w:sz w:val="24"/>
          <w:lang w:val="ru-RU"/>
        </w:rPr>
        <w:t xml:space="preserve"> </w:t>
      </w:r>
      <w:r w:rsidRPr="00803AD2">
        <w:rPr>
          <w:rFonts w:ascii="Times New Roman" w:hAnsi="Times New Roman"/>
          <w:b/>
          <w:sz w:val="24"/>
          <w:lang w:val="ru-RU"/>
        </w:rPr>
        <w:t>культуре</w:t>
      </w:r>
    </w:p>
    <w:p w:rsidR="006D5497" w:rsidRPr="00803AD2" w:rsidRDefault="00803AD2">
      <w:pPr>
        <w:ind w:left="810" w:right="2049"/>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История физической культуры. </w:t>
      </w:r>
      <w:r w:rsidRPr="00803AD2">
        <w:rPr>
          <w:rFonts w:ascii="Times New Roman" w:hAnsi="Times New Roman"/>
          <w:sz w:val="24"/>
          <w:lang w:val="ru-RU"/>
        </w:rPr>
        <w:t>Олимпийские игры древности. Возрождение Олимпийских игр и олимпийского</w:t>
      </w:r>
      <w:r w:rsidRPr="00803AD2">
        <w:rPr>
          <w:rFonts w:ascii="Times New Roman" w:hAnsi="Times New Roman"/>
          <w:spacing w:val="-20"/>
          <w:sz w:val="24"/>
          <w:lang w:val="ru-RU"/>
        </w:rPr>
        <w:t xml:space="preserve"> </w:t>
      </w:r>
      <w:r w:rsidRPr="00803AD2">
        <w:rPr>
          <w:rFonts w:ascii="Times New Roman" w:hAnsi="Times New Roman"/>
          <w:sz w:val="24"/>
          <w:lang w:val="ru-RU"/>
        </w:rPr>
        <w:t>движения.</w:t>
      </w:r>
    </w:p>
    <w:p w:rsidR="006D5497" w:rsidRPr="00803AD2" w:rsidRDefault="00803AD2">
      <w:pPr>
        <w:pStyle w:val="a3"/>
        <w:ind w:right="114" w:firstLine="707"/>
        <w:jc w:val="both"/>
        <w:rPr>
          <w:lang w:val="ru-RU"/>
        </w:rPr>
      </w:pPr>
      <w:r w:rsidRPr="00803AD2">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D5497" w:rsidRPr="00803AD2" w:rsidRDefault="00803AD2">
      <w:pPr>
        <w:pStyle w:val="a3"/>
        <w:ind w:left="810" w:right="412" w:firstLine="0"/>
        <w:rPr>
          <w:lang w:val="ru-RU"/>
        </w:rPr>
      </w:pPr>
      <w:r w:rsidRPr="00803AD2">
        <w:rPr>
          <w:lang w:val="ru-RU"/>
        </w:rPr>
        <w:t>Краткая характеристика видов спорта, входящих в программу Олимпийских игр. Физическая культура в современном</w:t>
      </w:r>
      <w:r w:rsidRPr="00803AD2">
        <w:rPr>
          <w:spacing w:val="-18"/>
          <w:lang w:val="ru-RU"/>
        </w:rPr>
        <w:t xml:space="preserve"> </w:t>
      </w:r>
      <w:r w:rsidRPr="00803AD2">
        <w:rPr>
          <w:lang w:val="ru-RU"/>
        </w:rPr>
        <w:t>обществе.</w:t>
      </w:r>
    </w:p>
    <w:p w:rsidR="006D5497" w:rsidRPr="00803AD2" w:rsidRDefault="00803AD2">
      <w:pPr>
        <w:pStyle w:val="a3"/>
        <w:ind w:right="105" w:firstLine="707"/>
        <w:rPr>
          <w:lang w:val="ru-RU"/>
        </w:rPr>
      </w:pPr>
      <w:r w:rsidRPr="00803AD2">
        <w:rPr>
          <w:lang w:val="ru-RU"/>
        </w:rPr>
        <w:t>Организация и проведение пеших туристских походов. Требования к технике безопасности и бережное отношение к природе (экологические</w:t>
      </w:r>
      <w:r w:rsidRPr="00803AD2">
        <w:rPr>
          <w:spacing w:val="-25"/>
          <w:lang w:val="ru-RU"/>
        </w:rPr>
        <w:t xml:space="preserve"> </w:t>
      </w:r>
      <w:r w:rsidRPr="00803AD2">
        <w:rPr>
          <w:lang w:val="ru-RU"/>
        </w:rPr>
        <w:t>требования).</w:t>
      </w:r>
    </w:p>
    <w:p w:rsidR="006D5497" w:rsidRPr="00803AD2" w:rsidRDefault="00803AD2">
      <w:pPr>
        <w:ind w:left="810" w:right="105"/>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Физическая культура (основные понятия). </w:t>
      </w:r>
      <w:r w:rsidRPr="00803AD2">
        <w:rPr>
          <w:rFonts w:ascii="Times New Roman" w:hAnsi="Times New Roman"/>
          <w:sz w:val="24"/>
          <w:lang w:val="ru-RU"/>
        </w:rPr>
        <w:t>Физическое развитие</w:t>
      </w:r>
      <w:r w:rsidRPr="00803AD2">
        <w:rPr>
          <w:rFonts w:ascii="Times New Roman" w:hAnsi="Times New Roman"/>
          <w:spacing w:val="-21"/>
          <w:sz w:val="24"/>
          <w:lang w:val="ru-RU"/>
        </w:rPr>
        <w:t xml:space="preserve"> </w:t>
      </w:r>
      <w:r w:rsidRPr="00803AD2">
        <w:rPr>
          <w:rFonts w:ascii="Times New Roman" w:hAnsi="Times New Roman"/>
          <w:sz w:val="24"/>
          <w:lang w:val="ru-RU"/>
        </w:rPr>
        <w:t>человека.</w:t>
      </w:r>
    </w:p>
    <w:p w:rsidR="006D5497" w:rsidRPr="00803AD2" w:rsidRDefault="00803AD2">
      <w:pPr>
        <w:pStyle w:val="a3"/>
        <w:ind w:right="105" w:firstLine="707"/>
        <w:rPr>
          <w:lang w:val="ru-RU"/>
        </w:rPr>
      </w:pPr>
      <w:r w:rsidRPr="00803AD2">
        <w:rPr>
          <w:lang w:val="ru-RU"/>
        </w:rPr>
        <w:t>Физическая подготовка и её связь с укреплением здоровья, развитием физических качеств.</w:t>
      </w:r>
    </w:p>
    <w:p w:rsidR="006D5497" w:rsidRPr="00803AD2" w:rsidRDefault="00803AD2">
      <w:pPr>
        <w:pStyle w:val="a3"/>
        <w:ind w:right="105" w:firstLine="707"/>
        <w:rPr>
          <w:lang w:val="ru-RU"/>
        </w:rPr>
      </w:pPr>
      <w:r w:rsidRPr="00803AD2">
        <w:rPr>
          <w:lang w:val="ru-RU"/>
        </w:rPr>
        <w:t>Организация и планирование самостоятельных занятий по развитию физических качеств.</w:t>
      </w:r>
    </w:p>
    <w:p w:rsidR="006D5497" w:rsidRPr="00803AD2" w:rsidRDefault="00803AD2">
      <w:pPr>
        <w:pStyle w:val="a3"/>
        <w:ind w:left="810" w:right="1419" w:firstLine="0"/>
        <w:rPr>
          <w:lang w:val="ru-RU"/>
        </w:rPr>
      </w:pPr>
      <w:r w:rsidRPr="00803AD2">
        <w:rPr>
          <w:lang w:val="ru-RU"/>
        </w:rPr>
        <w:t>Техническая подготовка. Техника движений и её основные показатели. Всестороннее и гармоничное физическое</w:t>
      </w:r>
      <w:r w:rsidRPr="00803AD2">
        <w:rPr>
          <w:spacing w:val="-16"/>
          <w:lang w:val="ru-RU"/>
        </w:rPr>
        <w:t xml:space="preserve"> </w:t>
      </w:r>
      <w:r w:rsidRPr="00803AD2">
        <w:rPr>
          <w:lang w:val="ru-RU"/>
        </w:rPr>
        <w:t>развитие.</w:t>
      </w:r>
    </w:p>
    <w:p w:rsidR="006D5497" w:rsidRPr="00803AD2" w:rsidRDefault="00803AD2">
      <w:pPr>
        <w:pStyle w:val="a3"/>
        <w:ind w:left="810" w:right="5258" w:firstLine="0"/>
        <w:rPr>
          <w:lang w:val="ru-RU"/>
        </w:rPr>
      </w:pPr>
      <w:r w:rsidRPr="00803AD2">
        <w:rPr>
          <w:lang w:val="ru-RU"/>
        </w:rPr>
        <w:t>Адаптивная физическая</w:t>
      </w:r>
      <w:r w:rsidRPr="00803AD2">
        <w:rPr>
          <w:spacing w:val="-13"/>
          <w:lang w:val="ru-RU"/>
        </w:rPr>
        <w:t xml:space="preserve"> </w:t>
      </w:r>
      <w:r w:rsidRPr="00803AD2">
        <w:rPr>
          <w:lang w:val="ru-RU"/>
        </w:rPr>
        <w:t>культура. Спортивная</w:t>
      </w:r>
      <w:r w:rsidRPr="00803AD2">
        <w:rPr>
          <w:spacing w:val="-7"/>
          <w:lang w:val="ru-RU"/>
        </w:rPr>
        <w:t xml:space="preserve"> </w:t>
      </w:r>
      <w:r w:rsidRPr="00803AD2">
        <w:rPr>
          <w:lang w:val="ru-RU"/>
        </w:rPr>
        <w:t>подготовка.</w:t>
      </w:r>
    </w:p>
    <w:p w:rsidR="006D5497" w:rsidRPr="00803AD2" w:rsidRDefault="00803AD2">
      <w:pPr>
        <w:pStyle w:val="a3"/>
        <w:ind w:left="810" w:right="1931" w:firstLine="0"/>
        <w:rPr>
          <w:lang w:val="ru-RU"/>
        </w:rPr>
      </w:pPr>
      <w:r w:rsidRPr="00803AD2">
        <w:rPr>
          <w:lang w:val="ru-RU"/>
        </w:rPr>
        <w:t>Здоровье и здоровый образ</w:t>
      </w:r>
      <w:r w:rsidRPr="00803AD2">
        <w:rPr>
          <w:spacing w:val="-5"/>
          <w:lang w:val="ru-RU"/>
        </w:rPr>
        <w:t xml:space="preserve"> </w:t>
      </w:r>
      <w:r w:rsidRPr="00803AD2">
        <w:rPr>
          <w:lang w:val="ru-RU"/>
        </w:rPr>
        <w:t>жизни.</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left="810" w:right="1931" w:firstLine="0"/>
        <w:rPr>
          <w:lang w:val="ru-RU"/>
        </w:rPr>
      </w:pPr>
      <w:r w:rsidRPr="00803AD2">
        <w:rPr>
          <w:lang w:val="ru-RU"/>
        </w:rPr>
        <w:lastRenderedPageBreak/>
        <w:t>Профессионально-прикладная физическая</w:t>
      </w:r>
      <w:r w:rsidRPr="00803AD2">
        <w:rPr>
          <w:spacing w:val="-12"/>
          <w:lang w:val="ru-RU"/>
        </w:rPr>
        <w:t xml:space="preserve"> </w:t>
      </w:r>
      <w:r w:rsidRPr="00803AD2">
        <w:rPr>
          <w:lang w:val="ru-RU"/>
        </w:rPr>
        <w:t>подготовка.</w:t>
      </w:r>
    </w:p>
    <w:p w:rsidR="006D5497" w:rsidRPr="00803AD2" w:rsidRDefault="00803AD2">
      <w:pPr>
        <w:ind w:left="102" w:right="105" w:firstLine="707"/>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Физическая культура человека. </w:t>
      </w:r>
      <w:r w:rsidRPr="00803AD2">
        <w:rPr>
          <w:rFonts w:ascii="Times New Roman" w:hAnsi="Times New Roman"/>
          <w:sz w:val="24"/>
          <w:lang w:val="ru-RU"/>
        </w:rPr>
        <w:t>Режим дня, его основное содержание и правила планирования.</w:t>
      </w:r>
    </w:p>
    <w:p w:rsidR="006D5497" w:rsidRPr="00803AD2" w:rsidRDefault="00803AD2">
      <w:pPr>
        <w:pStyle w:val="a3"/>
        <w:ind w:left="810" w:right="105" w:firstLine="0"/>
        <w:rPr>
          <w:lang w:val="ru-RU"/>
        </w:rPr>
      </w:pPr>
      <w:r w:rsidRPr="00803AD2">
        <w:rPr>
          <w:lang w:val="ru-RU"/>
        </w:rPr>
        <w:t>Закаливание организма. Правила безопасности и гигиенические</w:t>
      </w:r>
      <w:r w:rsidRPr="00803AD2">
        <w:rPr>
          <w:spacing w:val="-25"/>
          <w:lang w:val="ru-RU"/>
        </w:rPr>
        <w:t xml:space="preserve"> </w:t>
      </w:r>
      <w:r w:rsidRPr="00803AD2">
        <w:rPr>
          <w:lang w:val="ru-RU"/>
        </w:rPr>
        <w:t>требования.</w:t>
      </w:r>
    </w:p>
    <w:p w:rsidR="006D5497" w:rsidRPr="00803AD2" w:rsidRDefault="00803AD2">
      <w:pPr>
        <w:pStyle w:val="a3"/>
        <w:ind w:right="105" w:firstLine="707"/>
        <w:rPr>
          <w:lang w:val="ru-RU"/>
        </w:rPr>
      </w:pPr>
      <w:r w:rsidRPr="00803AD2">
        <w:rPr>
          <w:lang w:val="ru-RU"/>
        </w:rPr>
        <w:t>Влияние занятий физической культурой на формирование положительных качеств личности.</w:t>
      </w:r>
    </w:p>
    <w:p w:rsidR="006D5497" w:rsidRPr="00803AD2" w:rsidRDefault="00803AD2">
      <w:pPr>
        <w:pStyle w:val="a3"/>
        <w:ind w:left="810" w:right="850" w:firstLine="0"/>
        <w:rPr>
          <w:lang w:val="ru-RU"/>
        </w:rPr>
      </w:pPr>
      <w:r w:rsidRPr="00803AD2">
        <w:rPr>
          <w:lang w:val="ru-RU"/>
        </w:rPr>
        <w:t>Проведение самостоятельных занятий по коррекции осанки и телосложения. Восстановительный</w:t>
      </w:r>
      <w:r w:rsidRPr="00803AD2">
        <w:rPr>
          <w:spacing w:val="-12"/>
          <w:lang w:val="ru-RU"/>
        </w:rPr>
        <w:t xml:space="preserve"> </w:t>
      </w:r>
      <w:r w:rsidRPr="00803AD2">
        <w:rPr>
          <w:lang w:val="ru-RU"/>
        </w:rPr>
        <w:t>массаж.</w:t>
      </w:r>
    </w:p>
    <w:p w:rsidR="006D5497" w:rsidRPr="00803AD2" w:rsidRDefault="00803AD2">
      <w:pPr>
        <w:pStyle w:val="a3"/>
        <w:ind w:left="810" w:right="1931" w:firstLine="0"/>
        <w:rPr>
          <w:lang w:val="ru-RU"/>
        </w:rPr>
      </w:pPr>
      <w:r w:rsidRPr="00803AD2">
        <w:rPr>
          <w:lang w:val="ru-RU"/>
        </w:rPr>
        <w:t>Проведение банных</w:t>
      </w:r>
      <w:r w:rsidRPr="00803AD2">
        <w:rPr>
          <w:spacing w:val="-11"/>
          <w:lang w:val="ru-RU"/>
        </w:rPr>
        <w:t xml:space="preserve"> </w:t>
      </w:r>
      <w:r w:rsidRPr="00803AD2">
        <w:rPr>
          <w:lang w:val="ru-RU"/>
        </w:rPr>
        <w:t>процедур.</w:t>
      </w:r>
    </w:p>
    <w:p w:rsidR="006D5497" w:rsidRPr="00803AD2" w:rsidRDefault="00803AD2">
      <w:pPr>
        <w:pStyle w:val="a3"/>
        <w:ind w:left="810" w:right="105" w:firstLine="0"/>
        <w:rPr>
          <w:lang w:val="ru-RU"/>
        </w:rPr>
      </w:pPr>
      <w:r w:rsidRPr="00803AD2">
        <w:rPr>
          <w:lang w:val="ru-RU"/>
        </w:rPr>
        <w:t>Доврачебная помощь во время занятий физической культурой и</w:t>
      </w:r>
      <w:r w:rsidRPr="00803AD2">
        <w:rPr>
          <w:spacing w:val="-24"/>
          <w:lang w:val="ru-RU"/>
        </w:rPr>
        <w:t xml:space="preserve"> </w:t>
      </w:r>
      <w:r w:rsidRPr="00803AD2">
        <w:rPr>
          <w:lang w:val="ru-RU"/>
        </w:rPr>
        <w:t>спортом.</w:t>
      </w:r>
    </w:p>
    <w:p w:rsidR="006D5497" w:rsidRPr="00803AD2" w:rsidRDefault="00803AD2">
      <w:pPr>
        <w:pStyle w:val="1"/>
        <w:ind w:right="1931"/>
        <w:rPr>
          <w:b w:val="0"/>
          <w:bCs w:val="0"/>
          <w:lang w:val="ru-RU"/>
        </w:rPr>
      </w:pPr>
      <w:r w:rsidRPr="00803AD2">
        <w:rPr>
          <w:lang w:val="ru-RU"/>
        </w:rPr>
        <w:t>Способы двигательной (физкультурной)</w:t>
      </w:r>
      <w:r w:rsidRPr="00803AD2">
        <w:rPr>
          <w:spacing w:val="-14"/>
          <w:lang w:val="ru-RU"/>
        </w:rPr>
        <w:t xml:space="preserve"> </w:t>
      </w:r>
      <w:r w:rsidRPr="00803AD2">
        <w:rPr>
          <w:lang w:val="ru-RU"/>
        </w:rPr>
        <w:t>деятельности</w:t>
      </w:r>
    </w:p>
    <w:p w:rsidR="006D5497" w:rsidRPr="00803AD2" w:rsidRDefault="00803AD2">
      <w:pPr>
        <w:spacing w:line="274" w:lineRule="exact"/>
        <w:ind w:left="810"/>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Организация и проведение самостоятельных занятий физической  </w:t>
      </w:r>
      <w:r w:rsidRPr="00803AD2">
        <w:rPr>
          <w:rFonts w:ascii="Times New Roman" w:hAnsi="Times New Roman"/>
          <w:b/>
          <w:spacing w:val="32"/>
          <w:sz w:val="24"/>
          <w:lang w:val="ru-RU"/>
        </w:rPr>
        <w:t xml:space="preserve"> </w:t>
      </w:r>
      <w:r w:rsidRPr="00803AD2">
        <w:rPr>
          <w:rFonts w:ascii="Times New Roman" w:hAnsi="Times New Roman"/>
          <w:b/>
          <w:sz w:val="24"/>
          <w:lang w:val="ru-RU"/>
        </w:rPr>
        <w:t>культурой.</w:t>
      </w:r>
    </w:p>
    <w:p w:rsidR="006D5497" w:rsidRPr="00803AD2" w:rsidRDefault="00803AD2">
      <w:pPr>
        <w:pStyle w:val="a3"/>
        <w:spacing w:line="274" w:lineRule="exact"/>
        <w:ind w:right="1931" w:firstLine="0"/>
        <w:rPr>
          <w:lang w:val="ru-RU"/>
        </w:rPr>
      </w:pPr>
      <w:r w:rsidRPr="00803AD2">
        <w:rPr>
          <w:lang w:val="ru-RU"/>
        </w:rPr>
        <w:t>Подготовка к занятиям физической</w:t>
      </w:r>
      <w:r w:rsidRPr="00803AD2">
        <w:rPr>
          <w:spacing w:val="-17"/>
          <w:lang w:val="ru-RU"/>
        </w:rPr>
        <w:t xml:space="preserve"> </w:t>
      </w:r>
      <w:r w:rsidRPr="00803AD2">
        <w:rPr>
          <w:lang w:val="ru-RU"/>
        </w:rPr>
        <w:t>культурой.</w:t>
      </w:r>
    </w:p>
    <w:p w:rsidR="006D5497" w:rsidRPr="00803AD2" w:rsidRDefault="00803AD2">
      <w:pPr>
        <w:pStyle w:val="a3"/>
        <w:ind w:right="105" w:firstLine="707"/>
        <w:rPr>
          <w:lang w:val="ru-RU"/>
        </w:rPr>
      </w:pPr>
      <w:r w:rsidRPr="00803AD2">
        <w:rPr>
          <w:lang w:val="ru-RU"/>
        </w:rPr>
        <w:t>Выбор упражнений и составление индивидуальных комплексов для утренней зарядки, физкультминуток, физкультпауз (подвижных</w:t>
      </w:r>
      <w:r w:rsidRPr="00803AD2">
        <w:rPr>
          <w:spacing w:val="-25"/>
          <w:lang w:val="ru-RU"/>
        </w:rPr>
        <w:t xml:space="preserve"> </w:t>
      </w:r>
      <w:r w:rsidRPr="00803AD2">
        <w:rPr>
          <w:lang w:val="ru-RU"/>
        </w:rPr>
        <w:t>перемен).</w:t>
      </w:r>
    </w:p>
    <w:p w:rsidR="006D5497" w:rsidRPr="00803AD2" w:rsidRDefault="00803AD2">
      <w:pPr>
        <w:pStyle w:val="a3"/>
        <w:ind w:left="810" w:right="1931" w:firstLine="0"/>
        <w:rPr>
          <w:lang w:val="ru-RU"/>
        </w:rPr>
      </w:pPr>
      <w:r w:rsidRPr="00803AD2">
        <w:rPr>
          <w:lang w:val="ru-RU"/>
        </w:rPr>
        <w:t>Планирование занятий физической</w:t>
      </w:r>
      <w:r w:rsidRPr="00803AD2">
        <w:rPr>
          <w:spacing w:val="-21"/>
          <w:lang w:val="ru-RU"/>
        </w:rPr>
        <w:t xml:space="preserve"> </w:t>
      </w:r>
      <w:r w:rsidRPr="00803AD2">
        <w:rPr>
          <w:lang w:val="ru-RU"/>
        </w:rPr>
        <w:t>культурой.</w:t>
      </w:r>
    </w:p>
    <w:p w:rsidR="006D5497" w:rsidRPr="00803AD2" w:rsidRDefault="00803AD2">
      <w:pPr>
        <w:pStyle w:val="a3"/>
        <w:ind w:left="810" w:right="858" w:firstLine="0"/>
        <w:rPr>
          <w:lang w:val="ru-RU"/>
        </w:rPr>
      </w:pPr>
      <w:r w:rsidRPr="00803AD2">
        <w:rPr>
          <w:lang w:val="ru-RU"/>
        </w:rPr>
        <w:t>Проведение самостоятельных занятий прикладной физической подготовкой. Организация досуга средствами физической</w:t>
      </w:r>
      <w:r w:rsidRPr="00803AD2">
        <w:rPr>
          <w:spacing w:val="-23"/>
          <w:lang w:val="ru-RU"/>
        </w:rPr>
        <w:t xml:space="preserve"> </w:t>
      </w:r>
      <w:r w:rsidRPr="00803AD2">
        <w:rPr>
          <w:lang w:val="ru-RU"/>
        </w:rPr>
        <w:t>культуры.</w:t>
      </w:r>
    </w:p>
    <w:p w:rsidR="006D5497" w:rsidRPr="00803AD2" w:rsidRDefault="00803AD2">
      <w:pPr>
        <w:ind w:left="102" w:right="105" w:firstLine="707"/>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Оценка эффективности занятий физической культурой. </w:t>
      </w:r>
      <w:r w:rsidRPr="00803AD2">
        <w:rPr>
          <w:rFonts w:ascii="Times New Roman" w:hAnsi="Times New Roman"/>
          <w:sz w:val="24"/>
          <w:lang w:val="ru-RU"/>
        </w:rPr>
        <w:t>Самонаблюдение и самоконтроль.</w:t>
      </w:r>
    </w:p>
    <w:p w:rsidR="006D5497" w:rsidRPr="00803AD2" w:rsidRDefault="00803AD2">
      <w:pPr>
        <w:pStyle w:val="a3"/>
        <w:ind w:right="106" w:firstLine="707"/>
        <w:jc w:val="both"/>
        <w:rPr>
          <w:lang w:val="ru-RU"/>
        </w:rPr>
      </w:pPr>
      <w:r w:rsidRPr="00803AD2">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w:t>
      </w:r>
      <w:r w:rsidRPr="00803AD2">
        <w:rPr>
          <w:spacing w:val="-9"/>
          <w:lang w:val="ru-RU"/>
        </w:rPr>
        <w:t xml:space="preserve"> </w:t>
      </w:r>
      <w:r w:rsidRPr="00803AD2">
        <w:rPr>
          <w:lang w:val="ru-RU"/>
        </w:rPr>
        <w:t>ошибок).</w:t>
      </w:r>
    </w:p>
    <w:p w:rsidR="006D5497" w:rsidRPr="00803AD2" w:rsidRDefault="00803AD2">
      <w:pPr>
        <w:pStyle w:val="a3"/>
        <w:ind w:left="810" w:right="105" w:firstLine="0"/>
        <w:rPr>
          <w:lang w:val="ru-RU"/>
        </w:rPr>
      </w:pPr>
      <w:r w:rsidRPr="00803AD2">
        <w:rPr>
          <w:lang w:val="ru-RU"/>
        </w:rPr>
        <w:t xml:space="preserve">Измерение резервов организма и состояния здоровья с помощью  </w:t>
      </w:r>
      <w:r w:rsidRPr="00803AD2">
        <w:rPr>
          <w:spacing w:val="3"/>
          <w:lang w:val="ru-RU"/>
        </w:rPr>
        <w:t xml:space="preserve"> </w:t>
      </w:r>
      <w:r w:rsidRPr="00803AD2">
        <w:rPr>
          <w:lang w:val="ru-RU"/>
        </w:rPr>
        <w:t>функциональных</w:t>
      </w:r>
    </w:p>
    <w:p w:rsidR="006D5497" w:rsidRPr="00803AD2" w:rsidRDefault="006D5497">
      <w:pPr>
        <w:rPr>
          <w:lang w:val="ru-RU"/>
        </w:rPr>
        <w:sectPr w:rsidR="006D5497" w:rsidRPr="00803AD2">
          <w:pgSz w:w="11910" w:h="16840"/>
          <w:pgMar w:top="1060" w:right="740" w:bottom="1200" w:left="1600" w:header="0" w:footer="1003" w:gutter="0"/>
          <w:cols w:space="720"/>
        </w:sectPr>
      </w:pPr>
    </w:p>
    <w:p w:rsidR="006D5497" w:rsidRPr="00803AD2" w:rsidRDefault="00803AD2">
      <w:pPr>
        <w:pStyle w:val="a3"/>
        <w:ind w:right="-19" w:firstLine="0"/>
        <w:rPr>
          <w:lang w:val="ru-RU"/>
        </w:rPr>
      </w:pPr>
      <w:r w:rsidRPr="00803AD2">
        <w:rPr>
          <w:lang w:val="ru-RU"/>
        </w:rPr>
        <w:lastRenderedPageBreak/>
        <w:t>проб.</w:t>
      </w:r>
    </w:p>
    <w:p w:rsidR="006D5497" w:rsidRPr="00803AD2" w:rsidRDefault="00803AD2">
      <w:pPr>
        <w:spacing w:before="5"/>
        <w:rPr>
          <w:rFonts w:ascii="Times New Roman" w:eastAsia="Times New Roman" w:hAnsi="Times New Roman" w:cs="Times New Roman"/>
          <w:sz w:val="24"/>
          <w:szCs w:val="24"/>
          <w:lang w:val="ru-RU"/>
        </w:rPr>
      </w:pPr>
      <w:r w:rsidRPr="00803AD2">
        <w:rPr>
          <w:lang w:val="ru-RU"/>
        </w:rPr>
        <w:br w:type="column"/>
      </w:r>
    </w:p>
    <w:p w:rsidR="006D5497" w:rsidRPr="00803AD2" w:rsidRDefault="00803AD2">
      <w:pPr>
        <w:pStyle w:val="1"/>
        <w:spacing w:before="0" w:line="274" w:lineRule="exact"/>
        <w:ind w:left="102"/>
        <w:rPr>
          <w:b w:val="0"/>
          <w:bCs w:val="0"/>
          <w:lang w:val="ru-RU"/>
        </w:rPr>
      </w:pPr>
      <w:r w:rsidRPr="00803AD2">
        <w:rPr>
          <w:lang w:val="ru-RU"/>
        </w:rPr>
        <w:t>Физическое</w:t>
      </w:r>
      <w:r w:rsidRPr="00803AD2">
        <w:rPr>
          <w:spacing w:val="-5"/>
          <w:lang w:val="ru-RU"/>
        </w:rPr>
        <w:t xml:space="preserve"> </w:t>
      </w:r>
      <w:r w:rsidRPr="00803AD2">
        <w:rPr>
          <w:lang w:val="ru-RU"/>
        </w:rPr>
        <w:t>совершенствование</w:t>
      </w:r>
    </w:p>
    <w:p w:rsidR="006D5497" w:rsidRPr="00803AD2" w:rsidRDefault="00803AD2">
      <w:pPr>
        <w:spacing w:line="274" w:lineRule="exact"/>
        <w:ind w:left="102"/>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Физкультурно-оздоровительная деятельность. </w:t>
      </w:r>
      <w:r w:rsidRPr="00803AD2">
        <w:rPr>
          <w:rFonts w:ascii="Times New Roman" w:hAnsi="Times New Roman"/>
          <w:sz w:val="24"/>
          <w:lang w:val="ru-RU"/>
        </w:rPr>
        <w:t>Оздоровительные формы</w:t>
      </w:r>
      <w:r w:rsidRPr="00803AD2">
        <w:rPr>
          <w:rFonts w:ascii="Times New Roman" w:hAnsi="Times New Roman"/>
          <w:spacing w:val="8"/>
          <w:sz w:val="24"/>
          <w:lang w:val="ru-RU"/>
        </w:rPr>
        <w:t xml:space="preserve"> </w:t>
      </w:r>
      <w:r w:rsidRPr="00803AD2">
        <w:rPr>
          <w:rFonts w:ascii="Times New Roman" w:hAnsi="Times New Roman"/>
          <w:sz w:val="24"/>
          <w:lang w:val="ru-RU"/>
        </w:rPr>
        <w:t>занятий</w:t>
      </w:r>
    </w:p>
    <w:p w:rsidR="006D5497" w:rsidRPr="00803AD2" w:rsidRDefault="006D5497">
      <w:pPr>
        <w:spacing w:line="274" w:lineRule="exact"/>
        <w:rPr>
          <w:rFonts w:ascii="Times New Roman" w:eastAsia="Times New Roman" w:hAnsi="Times New Roman" w:cs="Times New Roman"/>
          <w:sz w:val="24"/>
          <w:szCs w:val="24"/>
          <w:lang w:val="ru-RU"/>
        </w:rPr>
        <w:sectPr w:rsidR="006D5497" w:rsidRPr="00803AD2">
          <w:type w:val="continuous"/>
          <w:pgSz w:w="11910" w:h="16840"/>
          <w:pgMar w:top="1060" w:right="740" w:bottom="1200" w:left="1600" w:header="720" w:footer="720" w:gutter="0"/>
          <w:cols w:num="2" w:space="720" w:equalWidth="0">
            <w:col w:w="654" w:space="54"/>
            <w:col w:w="8862"/>
          </w:cols>
        </w:sectPr>
      </w:pPr>
    </w:p>
    <w:p w:rsidR="006D5497" w:rsidRPr="00803AD2" w:rsidRDefault="00803AD2">
      <w:pPr>
        <w:pStyle w:val="a3"/>
        <w:ind w:left="88" w:right="5154" w:firstLine="0"/>
        <w:jc w:val="center"/>
        <w:rPr>
          <w:lang w:val="ru-RU"/>
        </w:rPr>
      </w:pPr>
      <w:r w:rsidRPr="00803AD2">
        <w:rPr>
          <w:lang w:val="ru-RU"/>
        </w:rPr>
        <w:lastRenderedPageBreak/>
        <w:t>в режиме учебного дня и учебной</w:t>
      </w:r>
      <w:r w:rsidRPr="00803AD2">
        <w:rPr>
          <w:spacing w:val="-10"/>
          <w:lang w:val="ru-RU"/>
        </w:rPr>
        <w:t xml:space="preserve"> </w:t>
      </w:r>
      <w:r w:rsidRPr="00803AD2">
        <w:rPr>
          <w:lang w:val="ru-RU"/>
        </w:rPr>
        <w:t>недели.</w:t>
      </w:r>
    </w:p>
    <w:p w:rsidR="006D5497" w:rsidRPr="00803AD2" w:rsidRDefault="00803AD2">
      <w:pPr>
        <w:pStyle w:val="a3"/>
        <w:ind w:right="105" w:firstLine="707"/>
        <w:rPr>
          <w:lang w:val="ru-RU"/>
        </w:rPr>
      </w:pPr>
      <w:r w:rsidRPr="00803AD2">
        <w:rPr>
          <w:lang w:val="ru-RU"/>
        </w:rPr>
        <w:t>Индивидуальные комплексы адаптивной (лечебной) и корригирующей физической культуры.</w:t>
      </w:r>
    </w:p>
    <w:p w:rsidR="006D5497" w:rsidRPr="00803AD2" w:rsidRDefault="00803AD2">
      <w:pPr>
        <w:pStyle w:val="1"/>
        <w:tabs>
          <w:tab w:val="left" w:pos="4582"/>
          <w:tab w:val="left" w:pos="6669"/>
          <w:tab w:val="left" w:pos="7409"/>
        </w:tabs>
        <w:ind w:left="102" w:right="109" w:firstLine="707"/>
        <w:rPr>
          <w:b w:val="0"/>
          <w:bCs w:val="0"/>
          <w:lang w:val="ru-RU"/>
        </w:rPr>
      </w:pPr>
      <w:r w:rsidRPr="00803AD2">
        <w:rPr>
          <w:lang w:val="ru-RU"/>
        </w:rPr>
        <w:t>Спортивно-оздоровительная</w:t>
      </w:r>
      <w:r w:rsidRPr="00803AD2">
        <w:rPr>
          <w:lang w:val="ru-RU"/>
        </w:rPr>
        <w:tab/>
        <w:t>деятельность</w:t>
      </w:r>
      <w:r w:rsidRPr="00803AD2">
        <w:rPr>
          <w:lang w:val="ru-RU"/>
        </w:rPr>
        <w:tab/>
        <w:t>с</w:t>
      </w:r>
      <w:r w:rsidRPr="00803AD2">
        <w:rPr>
          <w:lang w:val="ru-RU"/>
        </w:rPr>
        <w:tab/>
        <w:t>общеразвивающей направленностью</w:t>
      </w:r>
    </w:p>
    <w:p w:rsidR="006D5497" w:rsidRPr="00803AD2" w:rsidRDefault="00803AD2">
      <w:pPr>
        <w:ind w:left="810" w:right="1026"/>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Гимнастика с основами акробатики. </w:t>
      </w:r>
      <w:r w:rsidRPr="00803AD2">
        <w:rPr>
          <w:rFonts w:ascii="Times New Roman" w:hAnsi="Times New Roman"/>
          <w:sz w:val="24"/>
          <w:lang w:val="ru-RU"/>
        </w:rPr>
        <w:t>Организующие команды и приёмы. Акробатические упражнения и</w:t>
      </w:r>
      <w:r w:rsidRPr="00803AD2">
        <w:rPr>
          <w:rFonts w:ascii="Times New Roman" w:hAnsi="Times New Roman"/>
          <w:spacing w:val="-18"/>
          <w:sz w:val="24"/>
          <w:lang w:val="ru-RU"/>
        </w:rPr>
        <w:t xml:space="preserve"> </w:t>
      </w:r>
      <w:r w:rsidRPr="00803AD2">
        <w:rPr>
          <w:rFonts w:ascii="Times New Roman" w:hAnsi="Times New Roman"/>
          <w:sz w:val="24"/>
          <w:lang w:val="ru-RU"/>
        </w:rPr>
        <w:t>комбинации.</w:t>
      </w:r>
    </w:p>
    <w:p w:rsidR="006D5497" w:rsidRPr="00803AD2" w:rsidRDefault="00803AD2">
      <w:pPr>
        <w:pStyle w:val="a3"/>
        <w:ind w:left="810" w:right="5081" w:firstLine="0"/>
        <w:rPr>
          <w:lang w:val="ru-RU"/>
        </w:rPr>
      </w:pPr>
      <w:r w:rsidRPr="00803AD2">
        <w:rPr>
          <w:lang w:val="ru-RU"/>
        </w:rPr>
        <w:t>Ритмическая гимнастика (девочки). Опорные</w:t>
      </w:r>
      <w:r w:rsidRPr="00803AD2">
        <w:rPr>
          <w:spacing w:val="-4"/>
          <w:lang w:val="ru-RU"/>
        </w:rPr>
        <w:t xml:space="preserve"> </w:t>
      </w:r>
      <w:r w:rsidRPr="00803AD2">
        <w:rPr>
          <w:lang w:val="ru-RU"/>
        </w:rPr>
        <w:t>прыжки.</w:t>
      </w:r>
    </w:p>
    <w:p w:rsidR="006D5497" w:rsidRPr="00803AD2" w:rsidRDefault="00803AD2">
      <w:pPr>
        <w:pStyle w:val="a3"/>
        <w:ind w:left="810" w:right="806" w:firstLine="0"/>
        <w:rPr>
          <w:lang w:val="ru-RU"/>
        </w:rPr>
      </w:pPr>
      <w:r w:rsidRPr="00803AD2">
        <w:rPr>
          <w:lang w:val="ru-RU"/>
        </w:rPr>
        <w:t>Упражнения и комбинации на гимнастическом бревне (девочки). Упражнения и комбинации на гимнастической перекладине</w:t>
      </w:r>
      <w:r w:rsidRPr="00803AD2">
        <w:rPr>
          <w:spacing w:val="-28"/>
          <w:lang w:val="ru-RU"/>
        </w:rPr>
        <w:t xml:space="preserve"> </w:t>
      </w:r>
      <w:r w:rsidRPr="00803AD2">
        <w:rPr>
          <w:lang w:val="ru-RU"/>
        </w:rPr>
        <w:t>(мальчики).</w:t>
      </w:r>
    </w:p>
    <w:p w:rsidR="006D5497" w:rsidRPr="00803AD2" w:rsidRDefault="00803AD2">
      <w:pPr>
        <w:pStyle w:val="a3"/>
        <w:tabs>
          <w:tab w:val="left" w:pos="2349"/>
          <w:tab w:val="left" w:pos="2723"/>
          <w:tab w:val="left" w:pos="4226"/>
          <w:tab w:val="left" w:pos="4708"/>
          <w:tab w:val="left" w:pos="6607"/>
          <w:tab w:val="left" w:pos="7730"/>
          <w:tab w:val="left" w:pos="9216"/>
        </w:tabs>
        <w:ind w:right="111" w:firstLine="707"/>
        <w:rPr>
          <w:lang w:val="ru-RU"/>
        </w:rPr>
      </w:pPr>
      <w:r w:rsidRPr="00803AD2">
        <w:rPr>
          <w:lang w:val="ru-RU"/>
        </w:rPr>
        <w:t>Упражнения</w:t>
      </w:r>
      <w:r w:rsidRPr="00803AD2">
        <w:rPr>
          <w:lang w:val="ru-RU"/>
        </w:rPr>
        <w:tab/>
        <w:t>и</w:t>
      </w:r>
      <w:r w:rsidRPr="00803AD2">
        <w:rPr>
          <w:lang w:val="ru-RU"/>
        </w:rPr>
        <w:tab/>
        <w:t>комбинации</w:t>
      </w:r>
      <w:r w:rsidRPr="00803AD2">
        <w:rPr>
          <w:lang w:val="ru-RU"/>
        </w:rPr>
        <w:tab/>
        <w:t>на</w:t>
      </w:r>
      <w:r w:rsidRPr="00803AD2">
        <w:rPr>
          <w:lang w:val="ru-RU"/>
        </w:rPr>
        <w:tab/>
        <w:t>гимнастических</w:t>
      </w:r>
      <w:r w:rsidRPr="00803AD2">
        <w:rPr>
          <w:lang w:val="ru-RU"/>
        </w:rPr>
        <w:tab/>
        <w:t>брусьях:</w:t>
      </w:r>
      <w:r w:rsidRPr="00803AD2">
        <w:rPr>
          <w:lang w:val="ru-RU"/>
        </w:rPr>
        <w:tab/>
        <w:t>упражнения</w:t>
      </w:r>
      <w:r w:rsidRPr="00803AD2">
        <w:rPr>
          <w:lang w:val="ru-RU"/>
        </w:rPr>
        <w:tab/>
        <w:t>на параллельных брусьях (мальчики); упражнения на разновысоких брусьях</w:t>
      </w:r>
      <w:r w:rsidRPr="00803AD2">
        <w:rPr>
          <w:spacing w:val="-29"/>
          <w:lang w:val="ru-RU"/>
        </w:rPr>
        <w:t xml:space="preserve"> </w:t>
      </w:r>
      <w:r w:rsidRPr="00803AD2">
        <w:rPr>
          <w:lang w:val="ru-RU"/>
        </w:rPr>
        <w:t>(девочки).</w:t>
      </w:r>
    </w:p>
    <w:p w:rsidR="006D5497" w:rsidRPr="00803AD2" w:rsidRDefault="00803AD2">
      <w:pPr>
        <w:ind w:left="810" w:right="4529"/>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Лёгкая атлетика. </w:t>
      </w:r>
      <w:r w:rsidRPr="00803AD2">
        <w:rPr>
          <w:rFonts w:ascii="Times New Roman" w:hAnsi="Times New Roman"/>
          <w:sz w:val="24"/>
          <w:lang w:val="ru-RU"/>
        </w:rPr>
        <w:t>Беговые упражнения. Прыжковые</w:t>
      </w:r>
      <w:r w:rsidRPr="00803AD2">
        <w:rPr>
          <w:rFonts w:ascii="Times New Roman" w:hAnsi="Times New Roman"/>
          <w:spacing w:val="-4"/>
          <w:sz w:val="24"/>
          <w:lang w:val="ru-RU"/>
        </w:rPr>
        <w:t xml:space="preserve"> </w:t>
      </w:r>
      <w:r w:rsidRPr="00803AD2">
        <w:rPr>
          <w:rFonts w:ascii="Times New Roman" w:hAnsi="Times New Roman"/>
          <w:sz w:val="24"/>
          <w:lang w:val="ru-RU"/>
        </w:rPr>
        <w:t>упражнения.</w:t>
      </w:r>
    </w:p>
    <w:p w:rsidR="006D5497" w:rsidRPr="00803AD2" w:rsidRDefault="00803AD2">
      <w:pPr>
        <w:pStyle w:val="a3"/>
        <w:ind w:left="810" w:right="1931" w:firstLine="0"/>
        <w:rPr>
          <w:lang w:val="ru-RU"/>
        </w:rPr>
      </w:pPr>
      <w:r w:rsidRPr="00803AD2">
        <w:rPr>
          <w:lang w:val="ru-RU"/>
        </w:rPr>
        <w:t>Метание малого</w:t>
      </w:r>
      <w:r w:rsidRPr="00803AD2">
        <w:rPr>
          <w:spacing w:val="-7"/>
          <w:lang w:val="ru-RU"/>
        </w:rPr>
        <w:t xml:space="preserve"> </w:t>
      </w:r>
      <w:r w:rsidRPr="00803AD2">
        <w:rPr>
          <w:lang w:val="ru-RU"/>
        </w:rPr>
        <w:t>мяча.</w:t>
      </w:r>
    </w:p>
    <w:p w:rsidR="006D5497" w:rsidRPr="00803AD2" w:rsidRDefault="00803AD2">
      <w:pPr>
        <w:ind w:left="810" w:right="3634"/>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Лыжные гонки. </w:t>
      </w:r>
      <w:r w:rsidRPr="00803AD2">
        <w:rPr>
          <w:rFonts w:ascii="Times New Roman" w:hAnsi="Times New Roman"/>
          <w:sz w:val="24"/>
          <w:lang w:val="ru-RU"/>
        </w:rPr>
        <w:t xml:space="preserve">Передвижения на лыжах. Подъёмы, спуски, повороты, торможения. </w:t>
      </w:r>
      <w:r w:rsidRPr="00803AD2">
        <w:rPr>
          <w:rFonts w:ascii="Times New Roman" w:hAnsi="Times New Roman"/>
          <w:b/>
          <w:i/>
          <w:sz w:val="24"/>
          <w:lang w:val="ru-RU"/>
        </w:rPr>
        <w:t xml:space="preserve">Спортивные игры. </w:t>
      </w:r>
      <w:r w:rsidRPr="00803AD2">
        <w:rPr>
          <w:rFonts w:ascii="Times New Roman" w:hAnsi="Times New Roman"/>
          <w:sz w:val="24"/>
          <w:lang w:val="ru-RU"/>
        </w:rPr>
        <w:t xml:space="preserve">Баскетбол. </w:t>
      </w:r>
      <w:r w:rsidRPr="00803AD2">
        <w:rPr>
          <w:rFonts w:ascii="Times New Roman" w:hAnsi="Times New Roman"/>
          <w:i/>
          <w:sz w:val="24"/>
          <w:lang w:val="ru-RU"/>
        </w:rPr>
        <w:t xml:space="preserve">Игра по правилам. </w:t>
      </w:r>
      <w:r w:rsidRPr="00803AD2">
        <w:rPr>
          <w:rFonts w:ascii="Times New Roman" w:hAnsi="Times New Roman"/>
          <w:sz w:val="24"/>
          <w:lang w:val="ru-RU"/>
        </w:rPr>
        <w:t xml:space="preserve">Волейбол. </w:t>
      </w:r>
      <w:r w:rsidRPr="00803AD2">
        <w:rPr>
          <w:rFonts w:ascii="Times New Roman" w:hAnsi="Times New Roman"/>
          <w:i/>
          <w:sz w:val="24"/>
          <w:lang w:val="ru-RU"/>
        </w:rPr>
        <w:t>Игра по</w:t>
      </w:r>
      <w:r w:rsidRPr="00803AD2">
        <w:rPr>
          <w:rFonts w:ascii="Times New Roman" w:hAnsi="Times New Roman"/>
          <w:i/>
          <w:spacing w:val="-3"/>
          <w:sz w:val="24"/>
          <w:lang w:val="ru-RU"/>
        </w:rPr>
        <w:t xml:space="preserve"> </w:t>
      </w:r>
      <w:r w:rsidRPr="00803AD2">
        <w:rPr>
          <w:rFonts w:ascii="Times New Roman" w:hAnsi="Times New Roman"/>
          <w:i/>
          <w:sz w:val="24"/>
          <w:lang w:val="ru-RU"/>
        </w:rPr>
        <w:t>правилам.</w:t>
      </w:r>
    </w:p>
    <w:p w:rsidR="006D5497" w:rsidRPr="00803AD2" w:rsidRDefault="00803AD2">
      <w:pPr>
        <w:ind w:left="810" w:right="1931"/>
        <w:rPr>
          <w:rFonts w:ascii="Times New Roman" w:eastAsia="Times New Roman" w:hAnsi="Times New Roman" w:cs="Times New Roman"/>
          <w:sz w:val="24"/>
          <w:szCs w:val="24"/>
          <w:lang w:val="ru-RU"/>
        </w:rPr>
      </w:pPr>
      <w:r w:rsidRPr="00803AD2">
        <w:rPr>
          <w:rFonts w:ascii="Times New Roman" w:hAnsi="Times New Roman"/>
          <w:sz w:val="24"/>
          <w:lang w:val="ru-RU"/>
        </w:rPr>
        <w:t xml:space="preserve">Футбол. </w:t>
      </w:r>
      <w:r w:rsidRPr="00803AD2">
        <w:rPr>
          <w:rFonts w:ascii="Times New Roman" w:hAnsi="Times New Roman"/>
          <w:i/>
          <w:sz w:val="24"/>
          <w:lang w:val="ru-RU"/>
        </w:rPr>
        <w:t>Игра по</w:t>
      </w:r>
      <w:r w:rsidRPr="00803AD2">
        <w:rPr>
          <w:rFonts w:ascii="Times New Roman" w:hAnsi="Times New Roman"/>
          <w:i/>
          <w:spacing w:val="-3"/>
          <w:sz w:val="24"/>
          <w:lang w:val="ru-RU"/>
        </w:rPr>
        <w:t xml:space="preserve"> </w:t>
      </w:r>
      <w:r w:rsidRPr="00803AD2">
        <w:rPr>
          <w:rFonts w:ascii="Times New Roman" w:hAnsi="Times New Roman"/>
          <w:i/>
          <w:sz w:val="24"/>
          <w:lang w:val="ru-RU"/>
        </w:rPr>
        <w:t>правилам.</w:t>
      </w:r>
    </w:p>
    <w:p w:rsidR="006D5497" w:rsidRPr="00803AD2" w:rsidRDefault="00803AD2">
      <w:pPr>
        <w:tabs>
          <w:tab w:val="left" w:pos="4628"/>
          <w:tab w:val="left" w:pos="6571"/>
        </w:tabs>
        <w:ind w:left="102" w:right="102" w:firstLine="707"/>
        <w:rPr>
          <w:rFonts w:ascii="Times New Roman" w:eastAsia="Times New Roman" w:hAnsi="Times New Roman" w:cs="Times New Roman"/>
          <w:sz w:val="24"/>
          <w:szCs w:val="24"/>
          <w:lang w:val="ru-RU"/>
        </w:rPr>
      </w:pPr>
      <w:r w:rsidRPr="00803AD2">
        <w:rPr>
          <w:rFonts w:ascii="Times New Roman" w:hAnsi="Times New Roman"/>
          <w:b/>
          <w:spacing w:val="-5"/>
          <w:sz w:val="24"/>
          <w:lang w:val="ru-RU"/>
        </w:rPr>
        <w:t>Прикладно-ориентированная</w:t>
      </w:r>
      <w:r w:rsidRPr="00803AD2">
        <w:rPr>
          <w:rFonts w:ascii="Times New Roman" w:hAnsi="Times New Roman"/>
          <w:b/>
          <w:spacing w:val="-5"/>
          <w:sz w:val="24"/>
          <w:lang w:val="ru-RU"/>
        </w:rPr>
        <w:tab/>
      </w:r>
      <w:r w:rsidRPr="00803AD2">
        <w:rPr>
          <w:rFonts w:ascii="Times New Roman" w:hAnsi="Times New Roman"/>
          <w:b/>
          <w:spacing w:val="-4"/>
          <w:sz w:val="24"/>
          <w:lang w:val="ru-RU"/>
        </w:rPr>
        <w:t>подготовка.</w:t>
      </w:r>
      <w:r w:rsidRPr="00803AD2">
        <w:rPr>
          <w:rFonts w:ascii="Times New Roman" w:hAnsi="Times New Roman"/>
          <w:b/>
          <w:spacing w:val="-4"/>
          <w:sz w:val="24"/>
          <w:lang w:val="ru-RU"/>
        </w:rPr>
        <w:tab/>
      </w:r>
      <w:r w:rsidRPr="00803AD2">
        <w:rPr>
          <w:rFonts w:ascii="Times New Roman" w:hAnsi="Times New Roman"/>
          <w:spacing w:val="-7"/>
          <w:sz w:val="24"/>
          <w:lang w:val="ru-RU"/>
        </w:rPr>
        <w:t xml:space="preserve">Прикладно-ориентированные </w:t>
      </w:r>
      <w:r w:rsidRPr="00803AD2">
        <w:rPr>
          <w:rFonts w:ascii="Times New Roman" w:hAnsi="Times New Roman"/>
          <w:spacing w:val="-6"/>
          <w:sz w:val="24"/>
          <w:lang w:val="ru-RU"/>
        </w:rPr>
        <w:t>упражнения.</w:t>
      </w:r>
    </w:p>
    <w:p w:rsidR="006D5497" w:rsidRPr="00803AD2" w:rsidRDefault="00803AD2">
      <w:pPr>
        <w:ind w:left="810" w:right="105"/>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Упражнения общеразвивающей направленности. </w:t>
      </w:r>
      <w:r w:rsidRPr="00803AD2">
        <w:rPr>
          <w:rFonts w:ascii="Times New Roman" w:hAnsi="Times New Roman"/>
          <w:sz w:val="24"/>
          <w:lang w:val="ru-RU"/>
        </w:rPr>
        <w:t>Общефизическая</w:t>
      </w:r>
      <w:r w:rsidRPr="00803AD2">
        <w:rPr>
          <w:rFonts w:ascii="Times New Roman" w:hAnsi="Times New Roman"/>
          <w:spacing w:val="-18"/>
          <w:sz w:val="24"/>
          <w:lang w:val="ru-RU"/>
        </w:rPr>
        <w:t xml:space="preserve"> </w:t>
      </w:r>
      <w:r w:rsidRPr="00803AD2">
        <w:rPr>
          <w:rFonts w:ascii="Times New Roman" w:hAnsi="Times New Roman"/>
          <w:sz w:val="24"/>
          <w:lang w:val="ru-RU"/>
        </w:rPr>
        <w:t>подготовка.</w:t>
      </w:r>
    </w:p>
    <w:p w:rsidR="006D5497" w:rsidRPr="00803AD2" w:rsidRDefault="006D5497">
      <w:pPr>
        <w:rPr>
          <w:rFonts w:ascii="Times New Roman" w:eastAsia="Times New Roman" w:hAnsi="Times New Roman" w:cs="Times New Roman"/>
          <w:sz w:val="24"/>
          <w:szCs w:val="24"/>
          <w:lang w:val="ru-RU"/>
        </w:rPr>
        <w:sectPr w:rsidR="006D5497" w:rsidRPr="00803AD2">
          <w:type w:val="continuous"/>
          <w:pgSz w:w="11910" w:h="16840"/>
          <w:pgMar w:top="1060" w:right="740" w:bottom="1200" w:left="1600" w:header="720" w:footer="720" w:gutter="0"/>
          <w:cols w:space="720"/>
        </w:sectPr>
      </w:pPr>
    </w:p>
    <w:p w:rsidR="006D5497" w:rsidRPr="00803AD2" w:rsidRDefault="00803AD2">
      <w:pPr>
        <w:spacing w:before="46"/>
        <w:ind w:left="102" w:right="108"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lastRenderedPageBreak/>
        <w:t xml:space="preserve">Гимнастика с основами акробатики. </w:t>
      </w:r>
      <w:r w:rsidRPr="00803AD2">
        <w:rPr>
          <w:rFonts w:ascii="Times New Roman" w:hAnsi="Times New Roman"/>
          <w:sz w:val="24"/>
          <w:lang w:val="ru-RU"/>
        </w:rPr>
        <w:t>Развитие гибкости, координации движений, силы,</w:t>
      </w:r>
      <w:r w:rsidRPr="00803AD2">
        <w:rPr>
          <w:rFonts w:ascii="Times New Roman" w:hAnsi="Times New Roman"/>
          <w:spacing w:val="-5"/>
          <w:sz w:val="24"/>
          <w:lang w:val="ru-RU"/>
        </w:rPr>
        <w:t xml:space="preserve"> </w:t>
      </w:r>
      <w:r w:rsidRPr="00803AD2">
        <w:rPr>
          <w:rFonts w:ascii="Times New Roman" w:hAnsi="Times New Roman"/>
          <w:sz w:val="24"/>
          <w:lang w:val="ru-RU"/>
        </w:rPr>
        <w:t>выносливости.</w:t>
      </w:r>
    </w:p>
    <w:p w:rsidR="006D5497" w:rsidRPr="00803AD2" w:rsidRDefault="00803AD2">
      <w:pPr>
        <w:ind w:left="102" w:right="107" w:firstLine="707"/>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Лёгкая атлетика. </w:t>
      </w:r>
      <w:r w:rsidRPr="00803AD2">
        <w:rPr>
          <w:rFonts w:ascii="Times New Roman" w:hAnsi="Times New Roman"/>
          <w:sz w:val="24"/>
          <w:lang w:val="ru-RU"/>
        </w:rPr>
        <w:t>Развитие выносливости, силы, быстроты, координации движений.</w:t>
      </w:r>
    </w:p>
    <w:p w:rsidR="006D5497" w:rsidRPr="00803AD2" w:rsidRDefault="00803AD2">
      <w:pPr>
        <w:pStyle w:val="a3"/>
        <w:ind w:left="810" w:right="105" w:firstLine="0"/>
        <w:rPr>
          <w:lang w:val="ru-RU"/>
        </w:rPr>
      </w:pPr>
      <w:r w:rsidRPr="00803AD2">
        <w:rPr>
          <w:b/>
          <w:i/>
          <w:lang w:val="ru-RU"/>
        </w:rPr>
        <w:t xml:space="preserve">Лыжные гонки. </w:t>
      </w:r>
      <w:r w:rsidRPr="00803AD2">
        <w:rPr>
          <w:lang w:val="ru-RU"/>
        </w:rPr>
        <w:t>Развитие выносливости, силы, координации движений,</w:t>
      </w:r>
      <w:r w:rsidRPr="00803AD2">
        <w:rPr>
          <w:spacing w:val="-23"/>
          <w:lang w:val="ru-RU"/>
        </w:rPr>
        <w:t xml:space="preserve"> </w:t>
      </w:r>
      <w:r w:rsidRPr="00803AD2">
        <w:rPr>
          <w:lang w:val="ru-RU"/>
        </w:rPr>
        <w:t>быстроты.</w:t>
      </w:r>
    </w:p>
    <w:p w:rsidR="006D5497" w:rsidRPr="00803AD2" w:rsidRDefault="00803AD2">
      <w:pPr>
        <w:pStyle w:val="a3"/>
        <w:ind w:left="810" w:right="105" w:firstLine="0"/>
        <w:rPr>
          <w:lang w:val="ru-RU"/>
        </w:rPr>
      </w:pPr>
      <w:r w:rsidRPr="00803AD2">
        <w:rPr>
          <w:b/>
          <w:i/>
          <w:lang w:val="ru-RU"/>
        </w:rPr>
        <w:t xml:space="preserve">Баскетбол. </w:t>
      </w:r>
      <w:r w:rsidRPr="00803AD2">
        <w:rPr>
          <w:lang w:val="ru-RU"/>
        </w:rPr>
        <w:t>Развитие быстроты, силы, выносливости, координации</w:t>
      </w:r>
      <w:r w:rsidRPr="00803AD2">
        <w:rPr>
          <w:spacing w:val="-26"/>
          <w:lang w:val="ru-RU"/>
        </w:rPr>
        <w:t xml:space="preserve"> </w:t>
      </w:r>
      <w:r w:rsidRPr="00803AD2">
        <w:rPr>
          <w:lang w:val="ru-RU"/>
        </w:rPr>
        <w:t>движений.</w:t>
      </w:r>
    </w:p>
    <w:p w:rsidR="006D5497" w:rsidRPr="00803AD2" w:rsidRDefault="00803AD2">
      <w:pPr>
        <w:pStyle w:val="a3"/>
        <w:ind w:left="810" w:right="1931" w:firstLine="0"/>
        <w:rPr>
          <w:lang w:val="ru-RU"/>
        </w:rPr>
      </w:pPr>
      <w:r w:rsidRPr="00803AD2">
        <w:rPr>
          <w:b/>
          <w:i/>
          <w:lang w:val="ru-RU"/>
        </w:rPr>
        <w:t xml:space="preserve">Футбол. </w:t>
      </w:r>
      <w:r w:rsidRPr="00803AD2">
        <w:rPr>
          <w:lang w:val="ru-RU"/>
        </w:rPr>
        <w:t>Развитие быстроты, силы,</w:t>
      </w:r>
      <w:r w:rsidRPr="00803AD2">
        <w:rPr>
          <w:spacing w:val="-13"/>
          <w:lang w:val="ru-RU"/>
        </w:rPr>
        <w:t xml:space="preserve"> </w:t>
      </w:r>
      <w:r w:rsidRPr="00803AD2">
        <w:rPr>
          <w:lang w:val="ru-RU"/>
        </w:rPr>
        <w:t>выносливости.</w:t>
      </w:r>
    </w:p>
    <w:p w:rsidR="006D5497" w:rsidRPr="00803AD2" w:rsidRDefault="00803AD2">
      <w:pPr>
        <w:pStyle w:val="1"/>
        <w:ind w:right="1931"/>
        <w:rPr>
          <w:b w:val="0"/>
          <w:bCs w:val="0"/>
          <w:lang w:val="ru-RU"/>
        </w:rPr>
      </w:pPr>
      <w:r w:rsidRPr="00803AD2">
        <w:rPr>
          <w:lang w:val="ru-RU"/>
        </w:rPr>
        <w:t>Основы безопасности</w:t>
      </w:r>
      <w:r w:rsidRPr="00803AD2">
        <w:rPr>
          <w:spacing w:val="-10"/>
          <w:lang w:val="ru-RU"/>
        </w:rPr>
        <w:t xml:space="preserve"> </w:t>
      </w:r>
      <w:r w:rsidRPr="00803AD2">
        <w:rPr>
          <w:lang w:val="ru-RU"/>
        </w:rPr>
        <w:t>жизнедеятельности</w:t>
      </w:r>
    </w:p>
    <w:p w:rsidR="006D5497" w:rsidRPr="00803AD2" w:rsidRDefault="00803AD2">
      <w:pPr>
        <w:pStyle w:val="2"/>
        <w:spacing w:before="0"/>
        <w:ind w:right="1931"/>
        <w:rPr>
          <w:b w:val="0"/>
          <w:bCs w:val="0"/>
          <w:i w:val="0"/>
          <w:lang w:val="ru-RU"/>
        </w:rPr>
      </w:pPr>
      <w:r w:rsidRPr="00803AD2">
        <w:rPr>
          <w:lang w:val="ru-RU"/>
        </w:rPr>
        <w:t>Основы безопасности личности, общества и</w:t>
      </w:r>
      <w:r w:rsidRPr="00803AD2">
        <w:rPr>
          <w:spacing w:val="-13"/>
          <w:lang w:val="ru-RU"/>
        </w:rPr>
        <w:t xml:space="preserve"> </w:t>
      </w:r>
      <w:r w:rsidRPr="00803AD2">
        <w:rPr>
          <w:lang w:val="ru-RU"/>
        </w:rPr>
        <w:t>государства</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Основы комплексной</w:t>
      </w:r>
      <w:r w:rsidRPr="00803AD2">
        <w:rPr>
          <w:rFonts w:ascii="Times New Roman" w:hAnsi="Times New Roman"/>
          <w:b/>
          <w:spacing w:val="-6"/>
          <w:sz w:val="24"/>
          <w:lang w:val="ru-RU"/>
        </w:rPr>
        <w:t xml:space="preserve"> </w:t>
      </w:r>
      <w:r w:rsidRPr="00803AD2">
        <w:rPr>
          <w:rFonts w:ascii="Times New Roman" w:hAnsi="Times New Roman"/>
          <w:b/>
          <w:sz w:val="24"/>
          <w:lang w:val="ru-RU"/>
        </w:rPr>
        <w:t>безопасности</w:t>
      </w:r>
    </w:p>
    <w:p w:rsidR="006D5497" w:rsidRPr="00803AD2" w:rsidRDefault="00803AD2">
      <w:pPr>
        <w:ind w:left="102" w:right="104"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Обеспечение личной безопасности в повседневной жизни. </w:t>
      </w:r>
      <w:r w:rsidRPr="00803AD2">
        <w:rPr>
          <w:rFonts w:ascii="Times New Roman" w:hAnsi="Times New Roman"/>
          <w:sz w:val="24"/>
          <w:lang w:val="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w:t>
      </w:r>
      <w:r w:rsidRPr="00803AD2">
        <w:rPr>
          <w:rFonts w:ascii="Times New Roman" w:hAnsi="Times New Roman"/>
          <w:spacing w:val="-22"/>
          <w:sz w:val="24"/>
          <w:lang w:val="ru-RU"/>
        </w:rPr>
        <w:t xml:space="preserve"> </w:t>
      </w:r>
      <w:r w:rsidRPr="00803AD2">
        <w:rPr>
          <w:rFonts w:ascii="Times New Roman" w:hAnsi="Times New Roman"/>
          <w:sz w:val="24"/>
          <w:lang w:val="ru-RU"/>
        </w:rPr>
        <w:t>характера.</w:t>
      </w: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Обеспечение безопасности при активном отдыхе в природных условиях. </w:t>
      </w:r>
      <w:r w:rsidRPr="00803AD2">
        <w:rPr>
          <w:rFonts w:ascii="Times New Roman" w:hAnsi="Times New Roman"/>
          <w:sz w:val="24"/>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w:t>
      </w:r>
      <w:r w:rsidRPr="00803AD2">
        <w:rPr>
          <w:rFonts w:ascii="Times New Roman" w:hAnsi="Times New Roman"/>
          <w:spacing w:val="-19"/>
          <w:sz w:val="24"/>
          <w:lang w:val="ru-RU"/>
        </w:rPr>
        <w:t xml:space="preserve"> </w:t>
      </w:r>
      <w:r w:rsidRPr="00803AD2">
        <w:rPr>
          <w:rFonts w:ascii="Times New Roman" w:hAnsi="Times New Roman"/>
          <w:sz w:val="24"/>
          <w:lang w:val="ru-RU"/>
        </w:rPr>
        <w:t>среде.</w:t>
      </w:r>
    </w:p>
    <w:p w:rsidR="006D5497" w:rsidRPr="00803AD2" w:rsidRDefault="00803AD2">
      <w:pPr>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Обеспечение личной безопасности при угрозе террористического акта. </w:t>
      </w:r>
      <w:r w:rsidRPr="00803AD2">
        <w:rPr>
          <w:rFonts w:ascii="Times New Roman" w:hAnsi="Times New Roman"/>
          <w:sz w:val="24"/>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w:t>
      </w:r>
      <w:r w:rsidRPr="00803AD2">
        <w:rPr>
          <w:rFonts w:ascii="Times New Roman" w:hAnsi="Times New Roman"/>
          <w:spacing w:val="-27"/>
          <w:sz w:val="24"/>
          <w:lang w:val="ru-RU"/>
        </w:rPr>
        <w:t xml:space="preserve"> </w:t>
      </w:r>
      <w:r w:rsidRPr="00803AD2">
        <w:rPr>
          <w:rFonts w:ascii="Times New Roman" w:hAnsi="Times New Roman"/>
          <w:sz w:val="24"/>
          <w:lang w:val="ru-RU"/>
        </w:rPr>
        <w:t>похищения.</w:t>
      </w:r>
    </w:p>
    <w:p w:rsidR="006D5497" w:rsidRPr="00803AD2" w:rsidRDefault="00803AD2">
      <w:pPr>
        <w:ind w:left="102" w:right="108"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Обеспечение безопасности в чрезвычайных ситуациях природного, техногенного и социального характера. </w:t>
      </w:r>
      <w:r w:rsidRPr="00803AD2">
        <w:rPr>
          <w:rFonts w:ascii="Times New Roman" w:hAnsi="Times New Roman"/>
          <w:sz w:val="24"/>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w:t>
      </w:r>
      <w:r w:rsidRPr="00803AD2">
        <w:rPr>
          <w:rFonts w:ascii="Times New Roman" w:hAnsi="Times New Roman"/>
          <w:spacing w:val="-7"/>
          <w:sz w:val="24"/>
          <w:lang w:val="ru-RU"/>
        </w:rPr>
        <w:t xml:space="preserve"> </w:t>
      </w:r>
      <w:r w:rsidRPr="00803AD2">
        <w:rPr>
          <w:rFonts w:ascii="Times New Roman" w:hAnsi="Times New Roman"/>
          <w:sz w:val="24"/>
          <w:lang w:val="ru-RU"/>
        </w:rPr>
        <w:t>характера.</w:t>
      </w:r>
    </w:p>
    <w:p w:rsidR="006D5497" w:rsidRPr="00803AD2" w:rsidRDefault="00803AD2">
      <w:pPr>
        <w:pStyle w:val="1"/>
        <w:spacing w:line="274" w:lineRule="exact"/>
        <w:ind w:right="105"/>
        <w:rPr>
          <w:b w:val="0"/>
          <w:bCs w:val="0"/>
          <w:lang w:val="ru-RU"/>
        </w:rPr>
      </w:pPr>
      <w:r w:rsidRPr="00803AD2">
        <w:rPr>
          <w:lang w:val="ru-RU"/>
        </w:rPr>
        <w:t>Защита населения Российской Федерации от чрезвычайных</w:t>
      </w:r>
      <w:r w:rsidRPr="00803AD2">
        <w:rPr>
          <w:spacing w:val="-22"/>
          <w:lang w:val="ru-RU"/>
        </w:rPr>
        <w:t xml:space="preserve"> </w:t>
      </w:r>
      <w:r w:rsidRPr="00803AD2">
        <w:rPr>
          <w:lang w:val="ru-RU"/>
        </w:rPr>
        <w:t>ситуаций</w:t>
      </w:r>
    </w:p>
    <w:p w:rsidR="006D5497" w:rsidRPr="00803AD2" w:rsidRDefault="00803AD2">
      <w:pPr>
        <w:pStyle w:val="a3"/>
        <w:ind w:right="107" w:firstLine="707"/>
        <w:jc w:val="both"/>
        <w:rPr>
          <w:lang w:val="ru-RU"/>
        </w:rPr>
      </w:pPr>
      <w:r w:rsidRPr="00803AD2">
        <w:rPr>
          <w:i/>
          <w:lang w:val="ru-RU"/>
        </w:rPr>
        <w:t xml:space="preserve">Организация защиты населения от чрезвычайных ситуаций. </w:t>
      </w:r>
      <w:r w:rsidRPr="00803AD2">
        <w:rPr>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w:t>
      </w:r>
      <w:r w:rsidRPr="00803AD2">
        <w:rPr>
          <w:spacing w:val="-10"/>
          <w:lang w:val="ru-RU"/>
        </w:rPr>
        <w:t xml:space="preserve"> </w:t>
      </w:r>
      <w:r w:rsidRPr="00803AD2">
        <w:rPr>
          <w:lang w:val="ru-RU"/>
        </w:rPr>
        <w:t>ситуаций.</w:t>
      </w:r>
    </w:p>
    <w:p w:rsidR="006D5497" w:rsidRPr="00803AD2" w:rsidRDefault="00803AD2">
      <w:pPr>
        <w:pStyle w:val="1"/>
        <w:spacing w:line="274" w:lineRule="exact"/>
        <w:ind w:right="105"/>
        <w:rPr>
          <w:b w:val="0"/>
          <w:bCs w:val="0"/>
          <w:lang w:val="ru-RU"/>
        </w:rPr>
      </w:pPr>
      <w:r w:rsidRPr="00803AD2">
        <w:rPr>
          <w:lang w:val="ru-RU"/>
        </w:rPr>
        <w:t>Основы противодействия терроризму и экстремизму в Российской</w:t>
      </w:r>
      <w:r w:rsidRPr="00803AD2">
        <w:rPr>
          <w:spacing w:val="-15"/>
          <w:lang w:val="ru-RU"/>
        </w:rPr>
        <w:t xml:space="preserve"> </w:t>
      </w:r>
      <w:r w:rsidRPr="00803AD2">
        <w:rPr>
          <w:lang w:val="ru-RU"/>
        </w:rPr>
        <w:t>Федерации</w:t>
      </w:r>
    </w:p>
    <w:p w:rsidR="006D5497" w:rsidRPr="00803AD2" w:rsidRDefault="00803AD2">
      <w:pPr>
        <w:ind w:left="102" w:right="111" w:firstLine="707"/>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i/>
          <w:sz w:val="24"/>
          <w:szCs w:val="24"/>
          <w:lang w:val="ru-RU"/>
        </w:rPr>
        <w:t xml:space="preserve">Экстремизм и терроризм </w:t>
      </w:r>
      <w:r w:rsidRPr="00803AD2">
        <w:rPr>
          <w:rFonts w:ascii="Times New Roman" w:eastAsia="Times New Roman" w:hAnsi="Times New Roman" w:cs="Times New Roman"/>
          <w:sz w:val="24"/>
          <w:szCs w:val="24"/>
          <w:lang w:val="ru-RU"/>
        </w:rPr>
        <w:t xml:space="preserve">— </w:t>
      </w:r>
      <w:r w:rsidRPr="00803AD2">
        <w:rPr>
          <w:rFonts w:ascii="Times New Roman" w:eastAsia="Times New Roman" w:hAnsi="Times New Roman" w:cs="Times New Roman"/>
          <w:i/>
          <w:sz w:val="24"/>
          <w:szCs w:val="24"/>
          <w:lang w:val="ru-RU"/>
        </w:rPr>
        <w:t xml:space="preserve">чрезвычайные опасности для общества и государства. </w:t>
      </w:r>
      <w:r w:rsidRPr="00803AD2">
        <w:rPr>
          <w:rFonts w:ascii="Times New Roman" w:eastAsia="Times New Roman" w:hAnsi="Times New Roman" w:cs="Times New Roman"/>
          <w:sz w:val="24"/>
          <w:szCs w:val="24"/>
          <w:lang w:val="ru-RU"/>
        </w:rPr>
        <w:t>Основные причины возникновения терроризма и экстремизма. Противодействие терроризму в мировом</w:t>
      </w:r>
      <w:r w:rsidRPr="00803AD2">
        <w:rPr>
          <w:rFonts w:ascii="Times New Roman" w:eastAsia="Times New Roman" w:hAnsi="Times New Roman" w:cs="Times New Roman"/>
          <w:spacing w:val="-15"/>
          <w:sz w:val="24"/>
          <w:szCs w:val="24"/>
          <w:lang w:val="ru-RU"/>
        </w:rPr>
        <w:t xml:space="preserve"> </w:t>
      </w:r>
      <w:r w:rsidRPr="00803AD2">
        <w:rPr>
          <w:rFonts w:ascii="Times New Roman" w:eastAsia="Times New Roman" w:hAnsi="Times New Roman" w:cs="Times New Roman"/>
          <w:sz w:val="24"/>
          <w:szCs w:val="24"/>
          <w:lang w:val="ru-RU"/>
        </w:rPr>
        <w:t>сообществе.</w:t>
      </w:r>
    </w:p>
    <w:p w:rsidR="006D5497" w:rsidRPr="00803AD2" w:rsidRDefault="00803AD2">
      <w:pPr>
        <w:pStyle w:val="a3"/>
        <w:ind w:right="104" w:firstLine="707"/>
        <w:jc w:val="both"/>
        <w:rPr>
          <w:lang w:val="ru-RU"/>
        </w:rPr>
      </w:pPr>
      <w:r w:rsidRPr="00803AD2">
        <w:rPr>
          <w:i/>
          <w:lang w:val="ru-RU"/>
        </w:rPr>
        <w:t xml:space="preserve">Нормативно-правовая база противодействия терроризму, экстремизму и наркотизму в Российской Федерации. </w:t>
      </w:r>
      <w:r w:rsidRPr="00803AD2">
        <w:rPr>
          <w:lang w:val="ru-RU"/>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w:t>
      </w:r>
      <w:r w:rsidRPr="00803AD2">
        <w:rPr>
          <w:spacing w:val="-12"/>
          <w:lang w:val="ru-RU"/>
        </w:rPr>
        <w:t xml:space="preserve"> </w:t>
      </w:r>
      <w:r w:rsidRPr="00803AD2">
        <w:rPr>
          <w:lang w:val="ru-RU"/>
        </w:rPr>
        <w:t>наркозависимости.</w:t>
      </w:r>
    </w:p>
    <w:p w:rsidR="006D5497" w:rsidRPr="00803AD2" w:rsidRDefault="00803AD2">
      <w:pPr>
        <w:ind w:left="102" w:right="110"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Организационные основы системы противодействия терроризму и экстремизму в Российской Федерации. </w:t>
      </w:r>
      <w:r w:rsidRPr="00803AD2">
        <w:rPr>
          <w:rFonts w:ascii="Times New Roman" w:hAnsi="Times New Roman"/>
          <w:sz w:val="24"/>
          <w:lang w:val="ru-RU"/>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w:t>
      </w:r>
      <w:r w:rsidRPr="00803AD2">
        <w:rPr>
          <w:rFonts w:ascii="Times New Roman" w:hAnsi="Times New Roman"/>
          <w:spacing w:val="-20"/>
          <w:sz w:val="24"/>
          <w:lang w:val="ru-RU"/>
        </w:rPr>
        <w:t xml:space="preserve"> </w:t>
      </w:r>
      <w:r w:rsidRPr="00803AD2">
        <w:rPr>
          <w:rFonts w:ascii="Times New Roman" w:hAnsi="Times New Roman"/>
          <w:sz w:val="24"/>
          <w:lang w:val="ru-RU"/>
        </w:rPr>
        <w:t>терроризмом.</w:t>
      </w:r>
    </w:p>
    <w:p w:rsidR="006D5497" w:rsidRPr="00803AD2" w:rsidRDefault="00803AD2">
      <w:pPr>
        <w:ind w:left="102" w:right="106"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Духовно-нравственные основы противодействия терроризму и экстремизму. </w:t>
      </w:r>
      <w:r w:rsidRPr="00803AD2">
        <w:rPr>
          <w:rFonts w:ascii="Times New Roman" w:hAnsi="Times New Roman"/>
          <w:sz w:val="24"/>
          <w:lang w:val="ru-RU"/>
        </w:rPr>
        <w:t>Роль нравственной позиции и выработка личных качеств в формировании антитеррористического</w:t>
      </w:r>
      <w:r w:rsidRPr="00803AD2">
        <w:rPr>
          <w:rFonts w:ascii="Times New Roman" w:hAnsi="Times New Roman"/>
          <w:spacing w:val="-11"/>
          <w:sz w:val="24"/>
          <w:lang w:val="ru-RU"/>
        </w:rPr>
        <w:t xml:space="preserve"> </w:t>
      </w:r>
      <w:r w:rsidRPr="00803AD2">
        <w:rPr>
          <w:rFonts w:ascii="Times New Roman" w:hAnsi="Times New Roman"/>
          <w:sz w:val="24"/>
          <w:lang w:val="ru-RU"/>
        </w:rPr>
        <w:t>поведения.</w:t>
      </w:r>
    </w:p>
    <w:p w:rsidR="006D5497" w:rsidRPr="00803AD2" w:rsidRDefault="00803AD2">
      <w:pPr>
        <w:pStyle w:val="a3"/>
        <w:ind w:right="113" w:firstLine="707"/>
        <w:jc w:val="both"/>
        <w:rPr>
          <w:lang w:val="ru-RU"/>
        </w:rPr>
      </w:pPr>
      <w:r w:rsidRPr="00803AD2">
        <w:rPr>
          <w:lang w:val="ru-RU"/>
        </w:rPr>
        <w:t>Влияние уровня культуры в области безопасности жизнедеятельности на формирование антитеррористического</w:t>
      </w:r>
      <w:r w:rsidRPr="00803AD2">
        <w:rPr>
          <w:spacing w:val="-14"/>
          <w:lang w:val="ru-RU"/>
        </w:rPr>
        <w:t xml:space="preserve"> </w:t>
      </w:r>
      <w:r w:rsidRPr="00803AD2">
        <w:rPr>
          <w:lang w:val="ru-RU"/>
        </w:rPr>
        <w:t>поведения.</w:t>
      </w:r>
    </w:p>
    <w:p w:rsidR="006D5497" w:rsidRPr="00803AD2" w:rsidRDefault="006D5497">
      <w:pPr>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6"/>
        <w:ind w:left="810" w:right="1931" w:firstLine="0"/>
        <w:rPr>
          <w:lang w:val="ru-RU"/>
        </w:rPr>
      </w:pPr>
      <w:r w:rsidRPr="00803AD2">
        <w:rPr>
          <w:lang w:val="ru-RU"/>
        </w:rPr>
        <w:lastRenderedPageBreak/>
        <w:t>Профилактика террористической</w:t>
      </w:r>
      <w:r w:rsidRPr="00803AD2">
        <w:rPr>
          <w:spacing w:val="-12"/>
          <w:lang w:val="ru-RU"/>
        </w:rPr>
        <w:t xml:space="preserve"> </w:t>
      </w:r>
      <w:r w:rsidRPr="00803AD2">
        <w:rPr>
          <w:lang w:val="ru-RU"/>
        </w:rPr>
        <w:t>деятельности.</w:t>
      </w:r>
    </w:p>
    <w:p w:rsidR="006D5497" w:rsidRPr="00803AD2" w:rsidRDefault="00803AD2">
      <w:pPr>
        <w:ind w:left="102" w:right="105" w:firstLine="707"/>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803AD2">
        <w:rPr>
          <w:rFonts w:ascii="Times New Roman" w:hAnsi="Times New Roman"/>
          <w:sz w:val="24"/>
          <w:lang w:val="ru-RU"/>
        </w:rPr>
        <w:t>Уголовный кодекс Российской Федерации об ответственности за антиобщественное поведение, участие в террористической и экстремистской</w:t>
      </w:r>
      <w:r w:rsidRPr="00803AD2">
        <w:rPr>
          <w:rFonts w:ascii="Times New Roman" w:hAnsi="Times New Roman"/>
          <w:spacing w:val="-18"/>
          <w:sz w:val="24"/>
          <w:lang w:val="ru-RU"/>
        </w:rPr>
        <w:t xml:space="preserve"> </w:t>
      </w:r>
      <w:r w:rsidRPr="00803AD2">
        <w:rPr>
          <w:rFonts w:ascii="Times New Roman" w:hAnsi="Times New Roman"/>
          <w:sz w:val="24"/>
          <w:lang w:val="ru-RU"/>
        </w:rPr>
        <w:t>деятельности.</w:t>
      </w:r>
    </w:p>
    <w:p w:rsidR="006D5497" w:rsidRPr="00803AD2" w:rsidRDefault="00803AD2">
      <w:pPr>
        <w:pStyle w:val="a3"/>
        <w:ind w:left="810" w:right="105" w:firstLine="0"/>
        <w:rPr>
          <w:lang w:val="ru-RU"/>
        </w:rPr>
      </w:pPr>
      <w:r w:rsidRPr="00803AD2">
        <w:rPr>
          <w:lang w:val="ru-RU"/>
        </w:rPr>
        <w:t>Наказание за участие в террористической и экстремистской</w:t>
      </w:r>
      <w:r w:rsidRPr="00803AD2">
        <w:rPr>
          <w:spacing w:val="-29"/>
          <w:lang w:val="ru-RU"/>
        </w:rPr>
        <w:t xml:space="preserve"> </w:t>
      </w:r>
      <w:r w:rsidRPr="00803AD2">
        <w:rPr>
          <w:lang w:val="ru-RU"/>
        </w:rPr>
        <w:t>деятельности.</w:t>
      </w:r>
    </w:p>
    <w:p w:rsidR="006D5497" w:rsidRPr="00803AD2" w:rsidRDefault="00803AD2">
      <w:pPr>
        <w:ind w:left="102" w:right="105" w:firstLine="707"/>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Обеспечение личной безопасности при угрозе террористического акта. </w:t>
      </w:r>
      <w:r w:rsidRPr="00803AD2">
        <w:rPr>
          <w:rFonts w:ascii="Times New Roman" w:hAnsi="Times New Roman"/>
          <w:sz w:val="24"/>
          <w:lang w:val="ru-RU"/>
        </w:rPr>
        <w:t>Взрывы в местах массового скопления</w:t>
      </w:r>
      <w:r w:rsidRPr="00803AD2">
        <w:rPr>
          <w:rFonts w:ascii="Times New Roman" w:hAnsi="Times New Roman"/>
          <w:spacing w:val="-8"/>
          <w:sz w:val="24"/>
          <w:lang w:val="ru-RU"/>
        </w:rPr>
        <w:t xml:space="preserve"> </w:t>
      </w:r>
      <w:r w:rsidRPr="00803AD2">
        <w:rPr>
          <w:rFonts w:ascii="Times New Roman" w:hAnsi="Times New Roman"/>
          <w:sz w:val="24"/>
          <w:lang w:val="ru-RU"/>
        </w:rPr>
        <w:t>людей.</w:t>
      </w:r>
    </w:p>
    <w:p w:rsidR="006D5497" w:rsidRPr="00803AD2" w:rsidRDefault="00803AD2">
      <w:pPr>
        <w:pStyle w:val="a3"/>
        <w:ind w:right="105" w:firstLine="707"/>
        <w:rPr>
          <w:lang w:val="ru-RU"/>
        </w:rPr>
      </w:pPr>
      <w:r w:rsidRPr="00803AD2">
        <w:rPr>
          <w:lang w:val="ru-RU"/>
        </w:rPr>
        <w:t>Захват воздушных и морских судов, автомашин и других транспортных средств и удерживание в них</w:t>
      </w:r>
      <w:r w:rsidRPr="00803AD2">
        <w:rPr>
          <w:spacing w:val="-10"/>
          <w:lang w:val="ru-RU"/>
        </w:rPr>
        <w:t xml:space="preserve"> </w:t>
      </w:r>
      <w:r w:rsidRPr="00803AD2">
        <w:rPr>
          <w:lang w:val="ru-RU"/>
        </w:rPr>
        <w:t>заложников.</w:t>
      </w:r>
    </w:p>
    <w:p w:rsidR="006D5497" w:rsidRPr="00803AD2" w:rsidRDefault="00803AD2">
      <w:pPr>
        <w:pStyle w:val="a3"/>
        <w:ind w:left="810" w:right="2962" w:firstLine="0"/>
        <w:rPr>
          <w:lang w:val="ru-RU"/>
        </w:rPr>
      </w:pPr>
      <w:r w:rsidRPr="00803AD2">
        <w:rPr>
          <w:lang w:val="ru-RU"/>
        </w:rPr>
        <w:t>Правила поведения при возможной опасности взрыва. Правила безопасного поведения, если взрыв</w:t>
      </w:r>
      <w:r w:rsidRPr="00803AD2">
        <w:rPr>
          <w:spacing w:val="-13"/>
          <w:lang w:val="ru-RU"/>
        </w:rPr>
        <w:t xml:space="preserve"> </w:t>
      </w:r>
      <w:r w:rsidRPr="00803AD2">
        <w:rPr>
          <w:lang w:val="ru-RU"/>
        </w:rPr>
        <w:t>произошёл.</w:t>
      </w:r>
    </w:p>
    <w:p w:rsidR="006D5497" w:rsidRPr="00803AD2" w:rsidRDefault="00803AD2">
      <w:pPr>
        <w:pStyle w:val="a3"/>
        <w:ind w:left="810" w:right="1925" w:firstLine="0"/>
        <w:rPr>
          <w:lang w:val="ru-RU"/>
        </w:rPr>
      </w:pPr>
      <w:r w:rsidRPr="00803AD2">
        <w:rPr>
          <w:lang w:val="ru-RU"/>
        </w:rPr>
        <w:t>Меры безопасности в случае похищения или захвата в заложники. Обеспечение безопасности при захвате</w:t>
      </w:r>
      <w:r w:rsidRPr="00803AD2">
        <w:rPr>
          <w:spacing w:val="-13"/>
          <w:lang w:val="ru-RU"/>
        </w:rPr>
        <w:t xml:space="preserve"> </w:t>
      </w:r>
      <w:r w:rsidRPr="00803AD2">
        <w:rPr>
          <w:lang w:val="ru-RU"/>
        </w:rPr>
        <w:t>самолёта.</w:t>
      </w:r>
    </w:p>
    <w:p w:rsidR="006D5497" w:rsidRPr="00803AD2" w:rsidRDefault="00803AD2">
      <w:pPr>
        <w:pStyle w:val="a3"/>
        <w:ind w:left="810" w:right="1931" w:firstLine="0"/>
        <w:rPr>
          <w:lang w:val="ru-RU"/>
        </w:rPr>
      </w:pPr>
      <w:r w:rsidRPr="00803AD2">
        <w:rPr>
          <w:lang w:val="ru-RU"/>
        </w:rPr>
        <w:t>Правила поведения при</w:t>
      </w:r>
      <w:r w:rsidRPr="00803AD2">
        <w:rPr>
          <w:spacing w:val="-13"/>
          <w:lang w:val="ru-RU"/>
        </w:rPr>
        <w:t xml:space="preserve"> </w:t>
      </w:r>
      <w:r w:rsidRPr="00803AD2">
        <w:rPr>
          <w:lang w:val="ru-RU"/>
        </w:rPr>
        <w:t>перестрелке.</w:t>
      </w:r>
    </w:p>
    <w:p w:rsidR="006D5497" w:rsidRPr="00803AD2" w:rsidRDefault="00803AD2">
      <w:pPr>
        <w:pStyle w:val="2"/>
        <w:ind w:right="1931"/>
        <w:rPr>
          <w:b w:val="0"/>
          <w:bCs w:val="0"/>
          <w:i w:val="0"/>
          <w:lang w:val="ru-RU"/>
        </w:rPr>
      </w:pPr>
      <w:r w:rsidRPr="00803AD2">
        <w:rPr>
          <w:lang w:val="ru-RU"/>
        </w:rPr>
        <w:t>Основы медицинских знаний и здорового образа</w:t>
      </w:r>
      <w:r w:rsidRPr="00803AD2">
        <w:rPr>
          <w:spacing w:val="-15"/>
          <w:lang w:val="ru-RU"/>
        </w:rPr>
        <w:t xml:space="preserve"> </w:t>
      </w:r>
      <w:r w:rsidRPr="00803AD2">
        <w:rPr>
          <w:lang w:val="ru-RU"/>
        </w:rPr>
        <w:t>жизни</w:t>
      </w:r>
    </w:p>
    <w:p w:rsidR="006D5497" w:rsidRPr="00803AD2" w:rsidRDefault="00803AD2">
      <w:pPr>
        <w:spacing w:line="274" w:lineRule="exact"/>
        <w:ind w:left="810" w:right="1931"/>
        <w:rPr>
          <w:rFonts w:ascii="Times New Roman" w:eastAsia="Times New Roman" w:hAnsi="Times New Roman" w:cs="Times New Roman"/>
          <w:sz w:val="24"/>
          <w:szCs w:val="24"/>
          <w:lang w:val="ru-RU"/>
        </w:rPr>
      </w:pPr>
      <w:r w:rsidRPr="00803AD2">
        <w:rPr>
          <w:rFonts w:ascii="Times New Roman" w:hAnsi="Times New Roman"/>
          <w:b/>
          <w:sz w:val="24"/>
          <w:lang w:val="ru-RU"/>
        </w:rPr>
        <w:t>Основы здорового образа</w:t>
      </w:r>
      <w:r w:rsidRPr="00803AD2">
        <w:rPr>
          <w:rFonts w:ascii="Times New Roman" w:hAnsi="Times New Roman"/>
          <w:b/>
          <w:spacing w:val="-5"/>
          <w:sz w:val="24"/>
          <w:lang w:val="ru-RU"/>
        </w:rPr>
        <w:t xml:space="preserve"> </w:t>
      </w:r>
      <w:r w:rsidRPr="00803AD2">
        <w:rPr>
          <w:rFonts w:ascii="Times New Roman" w:hAnsi="Times New Roman"/>
          <w:b/>
          <w:sz w:val="24"/>
          <w:lang w:val="ru-RU"/>
        </w:rPr>
        <w:t>жизни</w:t>
      </w:r>
    </w:p>
    <w:p w:rsidR="006D5497" w:rsidRPr="00803AD2" w:rsidRDefault="00803AD2">
      <w:pPr>
        <w:ind w:left="102" w:right="105" w:firstLine="707"/>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Здоровый образ жизни и его составляющие. </w:t>
      </w:r>
      <w:r w:rsidRPr="00803AD2">
        <w:rPr>
          <w:rFonts w:ascii="Times New Roman" w:hAnsi="Times New Roman"/>
          <w:sz w:val="24"/>
          <w:lang w:val="ru-RU"/>
        </w:rPr>
        <w:t>Основные понятия о здоровье и здоровом образе жизни. Составляющие здорового образа</w:t>
      </w:r>
      <w:r w:rsidRPr="00803AD2">
        <w:rPr>
          <w:rFonts w:ascii="Times New Roman" w:hAnsi="Times New Roman"/>
          <w:spacing w:val="-11"/>
          <w:sz w:val="24"/>
          <w:lang w:val="ru-RU"/>
        </w:rPr>
        <w:t xml:space="preserve"> </w:t>
      </w:r>
      <w:r w:rsidRPr="00803AD2">
        <w:rPr>
          <w:rFonts w:ascii="Times New Roman" w:hAnsi="Times New Roman"/>
          <w:sz w:val="24"/>
          <w:lang w:val="ru-RU"/>
        </w:rPr>
        <w:t>жизни.</w:t>
      </w:r>
    </w:p>
    <w:p w:rsidR="006D5497" w:rsidRPr="00803AD2" w:rsidRDefault="00803AD2">
      <w:pPr>
        <w:ind w:left="810"/>
        <w:rPr>
          <w:rFonts w:ascii="Times New Roman" w:eastAsia="Times New Roman" w:hAnsi="Times New Roman" w:cs="Times New Roman"/>
          <w:sz w:val="24"/>
          <w:szCs w:val="24"/>
          <w:lang w:val="ru-RU"/>
        </w:rPr>
      </w:pPr>
      <w:r w:rsidRPr="00803AD2">
        <w:rPr>
          <w:rFonts w:ascii="Times New Roman" w:hAnsi="Times New Roman"/>
          <w:i/>
          <w:sz w:val="24"/>
          <w:lang w:val="ru-RU"/>
        </w:rPr>
        <w:t>Факторы,</w:t>
      </w:r>
      <w:r w:rsidRPr="00803AD2">
        <w:rPr>
          <w:rFonts w:ascii="Times New Roman" w:hAnsi="Times New Roman"/>
          <w:i/>
          <w:spacing w:val="33"/>
          <w:sz w:val="24"/>
          <w:lang w:val="ru-RU"/>
        </w:rPr>
        <w:t xml:space="preserve"> </w:t>
      </w:r>
      <w:r w:rsidRPr="00803AD2">
        <w:rPr>
          <w:rFonts w:ascii="Times New Roman" w:hAnsi="Times New Roman"/>
          <w:i/>
          <w:sz w:val="24"/>
          <w:lang w:val="ru-RU"/>
        </w:rPr>
        <w:t>разрушающие</w:t>
      </w:r>
      <w:r w:rsidRPr="00803AD2">
        <w:rPr>
          <w:rFonts w:ascii="Times New Roman" w:hAnsi="Times New Roman"/>
          <w:i/>
          <w:spacing w:val="32"/>
          <w:sz w:val="24"/>
          <w:lang w:val="ru-RU"/>
        </w:rPr>
        <w:t xml:space="preserve"> </w:t>
      </w:r>
      <w:r w:rsidRPr="00803AD2">
        <w:rPr>
          <w:rFonts w:ascii="Times New Roman" w:hAnsi="Times New Roman"/>
          <w:i/>
          <w:sz w:val="24"/>
          <w:lang w:val="ru-RU"/>
        </w:rPr>
        <w:t>здоровье.</w:t>
      </w:r>
      <w:r w:rsidRPr="00803AD2">
        <w:rPr>
          <w:rFonts w:ascii="Times New Roman" w:hAnsi="Times New Roman"/>
          <w:i/>
          <w:spacing w:val="35"/>
          <w:sz w:val="24"/>
          <w:lang w:val="ru-RU"/>
        </w:rPr>
        <w:t xml:space="preserve"> </w:t>
      </w:r>
      <w:r w:rsidRPr="00803AD2">
        <w:rPr>
          <w:rFonts w:ascii="Times New Roman" w:hAnsi="Times New Roman"/>
          <w:sz w:val="24"/>
          <w:lang w:val="ru-RU"/>
        </w:rPr>
        <w:t>Вредные</w:t>
      </w:r>
      <w:r w:rsidRPr="00803AD2">
        <w:rPr>
          <w:rFonts w:ascii="Times New Roman" w:hAnsi="Times New Roman"/>
          <w:spacing w:val="32"/>
          <w:sz w:val="24"/>
          <w:lang w:val="ru-RU"/>
        </w:rPr>
        <w:t xml:space="preserve"> </w:t>
      </w:r>
      <w:r w:rsidRPr="00803AD2">
        <w:rPr>
          <w:rFonts w:ascii="Times New Roman" w:hAnsi="Times New Roman"/>
          <w:sz w:val="24"/>
          <w:lang w:val="ru-RU"/>
        </w:rPr>
        <w:t>привычки</w:t>
      </w:r>
      <w:r w:rsidRPr="00803AD2">
        <w:rPr>
          <w:rFonts w:ascii="Times New Roman" w:hAnsi="Times New Roman"/>
          <w:spacing w:val="32"/>
          <w:sz w:val="24"/>
          <w:lang w:val="ru-RU"/>
        </w:rPr>
        <w:t xml:space="preserve"> </w:t>
      </w:r>
      <w:r w:rsidRPr="00803AD2">
        <w:rPr>
          <w:rFonts w:ascii="Times New Roman" w:hAnsi="Times New Roman"/>
          <w:sz w:val="24"/>
          <w:lang w:val="ru-RU"/>
        </w:rPr>
        <w:t>и</w:t>
      </w:r>
      <w:r w:rsidRPr="00803AD2">
        <w:rPr>
          <w:rFonts w:ascii="Times New Roman" w:hAnsi="Times New Roman"/>
          <w:spacing w:val="32"/>
          <w:sz w:val="24"/>
          <w:lang w:val="ru-RU"/>
        </w:rPr>
        <w:t xml:space="preserve"> </w:t>
      </w:r>
      <w:r w:rsidRPr="00803AD2">
        <w:rPr>
          <w:rFonts w:ascii="Times New Roman" w:hAnsi="Times New Roman"/>
          <w:sz w:val="24"/>
          <w:lang w:val="ru-RU"/>
        </w:rPr>
        <w:t>их</w:t>
      </w:r>
      <w:r w:rsidRPr="00803AD2">
        <w:rPr>
          <w:rFonts w:ascii="Times New Roman" w:hAnsi="Times New Roman"/>
          <w:spacing w:val="34"/>
          <w:sz w:val="24"/>
          <w:lang w:val="ru-RU"/>
        </w:rPr>
        <w:t xml:space="preserve"> </w:t>
      </w:r>
      <w:r w:rsidRPr="00803AD2">
        <w:rPr>
          <w:rFonts w:ascii="Times New Roman" w:hAnsi="Times New Roman"/>
          <w:sz w:val="24"/>
          <w:lang w:val="ru-RU"/>
        </w:rPr>
        <w:t>влияние</w:t>
      </w:r>
      <w:r w:rsidRPr="00803AD2">
        <w:rPr>
          <w:rFonts w:ascii="Times New Roman" w:hAnsi="Times New Roman"/>
          <w:spacing w:val="32"/>
          <w:sz w:val="24"/>
          <w:lang w:val="ru-RU"/>
        </w:rPr>
        <w:t xml:space="preserve"> </w:t>
      </w:r>
      <w:r w:rsidRPr="00803AD2">
        <w:rPr>
          <w:rFonts w:ascii="Times New Roman" w:hAnsi="Times New Roman"/>
          <w:sz w:val="24"/>
          <w:lang w:val="ru-RU"/>
        </w:rPr>
        <w:t>на</w:t>
      </w:r>
      <w:r w:rsidRPr="00803AD2">
        <w:rPr>
          <w:rFonts w:ascii="Times New Roman" w:hAnsi="Times New Roman"/>
          <w:spacing w:val="32"/>
          <w:sz w:val="24"/>
          <w:lang w:val="ru-RU"/>
        </w:rPr>
        <w:t xml:space="preserve"> </w:t>
      </w:r>
      <w:r w:rsidRPr="00803AD2">
        <w:rPr>
          <w:rFonts w:ascii="Times New Roman" w:hAnsi="Times New Roman"/>
          <w:sz w:val="24"/>
          <w:lang w:val="ru-RU"/>
        </w:rPr>
        <w:t>здоровье.</w:t>
      </w:r>
    </w:p>
    <w:p w:rsidR="006D5497" w:rsidRPr="00803AD2" w:rsidRDefault="00803AD2">
      <w:pPr>
        <w:pStyle w:val="a3"/>
        <w:ind w:right="105" w:firstLine="0"/>
        <w:rPr>
          <w:lang w:val="ru-RU"/>
        </w:rPr>
      </w:pPr>
      <w:r w:rsidRPr="00803AD2">
        <w:rPr>
          <w:lang w:val="ru-RU"/>
        </w:rPr>
        <w:t>Ранние половые связи и их отрицательные последствия для здоровья</w:t>
      </w:r>
      <w:r w:rsidRPr="00803AD2">
        <w:rPr>
          <w:spacing w:val="-30"/>
          <w:lang w:val="ru-RU"/>
        </w:rPr>
        <w:t xml:space="preserve"> </w:t>
      </w:r>
      <w:r w:rsidRPr="00803AD2">
        <w:rPr>
          <w:lang w:val="ru-RU"/>
        </w:rPr>
        <w:t>человека.</w:t>
      </w:r>
    </w:p>
    <w:p w:rsidR="006D5497" w:rsidRPr="00803AD2" w:rsidRDefault="00803AD2">
      <w:pPr>
        <w:ind w:left="810" w:right="110"/>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Правовые аспекты взаимоотношения полов. </w:t>
      </w:r>
      <w:r w:rsidRPr="00803AD2">
        <w:rPr>
          <w:rFonts w:ascii="Times New Roman" w:hAnsi="Times New Roman"/>
          <w:sz w:val="24"/>
          <w:lang w:val="ru-RU"/>
        </w:rPr>
        <w:t xml:space="preserve">Семья в современном обществе. </w:t>
      </w:r>
      <w:r w:rsidRPr="00803AD2">
        <w:rPr>
          <w:rFonts w:ascii="Times New Roman" w:hAnsi="Times New Roman"/>
          <w:b/>
          <w:sz w:val="24"/>
          <w:lang w:val="ru-RU"/>
        </w:rPr>
        <w:t xml:space="preserve">Основы медицинских знаний и оказание первой медицинской помощи </w:t>
      </w:r>
      <w:r w:rsidRPr="00803AD2">
        <w:rPr>
          <w:rFonts w:ascii="Times New Roman" w:hAnsi="Times New Roman"/>
          <w:i/>
          <w:sz w:val="24"/>
          <w:lang w:val="ru-RU"/>
        </w:rPr>
        <w:t xml:space="preserve">Оказание первой медицинской помощи. </w:t>
      </w:r>
      <w:r w:rsidRPr="00803AD2">
        <w:rPr>
          <w:rFonts w:ascii="Times New Roman" w:hAnsi="Times New Roman"/>
          <w:sz w:val="24"/>
          <w:lang w:val="ru-RU"/>
        </w:rPr>
        <w:t xml:space="preserve">Первая медицинская помощь и правила   </w:t>
      </w:r>
      <w:r w:rsidRPr="00803AD2">
        <w:rPr>
          <w:rFonts w:ascii="Times New Roman" w:hAnsi="Times New Roman"/>
          <w:spacing w:val="17"/>
          <w:sz w:val="24"/>
          <w:lang w:val="ru-RU"/>
        </w:rPr>
        <w:t xml:space="preserve"> </w:t>
      </w:r>
      <w:r w:rsidRPr="00803AD2">
        <w:rPr>
          <w:rFonts w:ascii="Times New Roman" w:hAnsi="Times New Roman"/>
          <w:sz w:val="24"/>
          <w:lang w:val="ru-RU"/>
        </w:rPr>
        <w:t>её</w:t>
      </w:r>
    </w:p>
    <w:p w:rsidR="006D5497" w:rsidRPr="00803AD2" w:rsidRDefault="00803AD2">
      <w:pPr>
        <w:pStyle w:val="a3"/>
        <w:ind w:right="1931" w:firstLine="0"/>
        <w:rPr>
          <w:lang w:val="ru-RU"/>
        </w:rPr>
      </w:pPr>
      <w:r w:rsidRPr="00803AD2">
        <w:rPr>
          <w:lang w:val="ru-RU"/>
        </w:rPr>
        <w:t>оказания.</w:t>
      </w:r>
    </w:p>
    <w:p w:rsidR="006D5497" w:rsidRPr="00803AD2" w:rsidRDefault="00803AD2">
      <w:pPr>
        <w:ind w:left="102" w:right="105" w:firstLine="707"/>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Первая медицинская помощь при неотложных состояниях. </w:t>
      </w:r>
      <w:r w:rsidRPr="00803AD2">
        <w:rPr>
          <w:rFonts w:ascii="Times New Roman" w:hAnsi="Times New Roman"/>
          <w:sz w:val="24"/>
          <w:lang w:val="ru-RU"/>
        </w:rPr>
        <w:t>Правила оказания первой медицинской помощи при неотложных</w:t>
      </w:r>
      <w:r w:rsidRPr="00803AD2">
        <w:rPr>
          <w:rFonts w:ascii="Times New Roman" w:hAnsi="Times New Roman"/>
          <w:spacing w:val="-19"/>
          <w:sz w:val="24"/>
          <w:lang w:val="ru-RU"/>
        </w:rPr>
        <w:t xml:space="preserve"> </w:t>
      </w:r>
      <w:r w:rsidRPr="00803AD2">
        <w:rPr>
          <w:rFonts w:ascii="Times New Roman" w:hAnsi="Times New Roman"/>
          <w:sz w:val="24"/>
          <w:lang w:val="ru-RU"/>
        </w:rPr>
        <w:t>состояниях.</w:t>
      </w:r>
    </w:p>
    <w:p w:rsidR="006D5497" w:rsidRPr="00803AD2" w:rsidRDefault="00803AD2">
      <w:pPr>
        <w:ind w:left="102" w:right="105" w:firstLine="707"/>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Первая медицинская помощь при массовых поражениях. </w:t>
      </w:r>
      <w:r w:rsidRPr="00803AD2">
        <w:rPr>
          <w:rFonts w:ascii="Times New Roman" w:hAnsi="Times New Roman"/>
          <w:sz w:val="24"/>
          <w:lang w:val="ru-RU"/>
        </w:rPr>
        <w:t>Комплекс простейших мероприятий по оказанию первой медицинской помощи при массовых</w:t>
      </w:r>
      <w:r w:rsidRPr="00803AD2">
        <w:rPr>
          <w:rFonts w:ascii="Times New Roman" w:hAnsi="Times New Roman"/>
          <w:spacing w:val="-30"/>
          <w:sz w:val="24"/>
          <w:lang w:val="ru-RU"/>
        </w:rPr>
        <w:t xml:space="preserve"> </w:t>
      </w:r>
      <w:r w:rsidRPr="00803AD2">
        <w:rPr>
          <w:rFonts w:ascii="Times New Roman" w:hAnsi="Times New Roman"/>
          <w:sz w:val="24"/>
          <w:lang w:val="ru-RU"/>
        </w:rPr>
        <w:t>поражениях.</w:t>
      </w:r>
    </w:p>
    <w:p w:rsidR="006D5497" w:rsidRPr="00803AD2" w:rsidRDefault="006D5497">
      <w:pPr>
        <w:rPr>
          <w:rFonts w:ascii="Times New Roman" w:eastAsia="Times New Roman" w:hAnsi="Times New Roman" w:cs="Times New Roman"/>
          <w:sz w:val="24"/>
          <w:szCs w:val="24"/>
          <w:lang w:val="ru-RU"/>
        </w:rPr>
      </w:pPr>
    </w:p>
    <w:p w:rsidR="006D5497" w:rsidRPr="00803AD2" w:rsidRDefault="006D5497">
      <w:pPr>
        <w:spacing w:before="2"/>
        <w:rPr>
          <w:rFonts w:ascii="Times New Roman" w:eastAsia="Times New Roman" w:hAnsi="Times New Roman" w:cs="Times New Roman"/>
          <w:sz w:val="28"/>
          <w:szCs w:val="28"/>
          <w:lang w:val="ru-RU"/>
        </w:rPr>
      </w:pPr>
    </w:p>
    <w:p w:rsidR="006D5497" w:rsidRPr="00803AD2" w:rsidRDefault="00803AD2">
      <w:pPr>
        <w:pStyle w:val="1"/>
        <w:numPr>
          <w:ilvl w:val="1"/>
          <w:numId w:val="146"/>
        </w:numPr>
        <w:tabs>
          <w:tab w:val="left" w:pos="1072"/>
        </w:tabs>
        <w:spacing w:before="0"/>
        <w:rPr>
          <w:b w:val="0"/>
          <w:bCs w:val="0"/>
          <w:lang w:val="ru-RU"/>
        </w:rPr>
      </w:pPr>
      <w:r w:rsidRPr="00803AD2">
        <w:rPr>
          <w:lang w:val="ru-RU"/>
        </w:rPr>
        <w:t>Программа воспитания и социализации обучающихся на ступени</w:t>
      </w:r>
      <w:r w:rsidRPr="00803AD2">
        <w:rPr>
          <w:spacing w:val="-21"/>
          <w:lang w:val="ru-RU"/>
        </w:rPr>
        <w:t xml:space="preserve"> </w:t>
      </w:r>
      <w:r w:rsidRPr="00803AD2">
        <w:rPr>
          <w:lang w:val="ru-RU"/>
        </w:rPr>
        <w:t>основного</w:t>
      </w:r>
    </w:p>
    <w:p w:rsidR="006D5497" w:rsidRDefault="00803AD2">
      <w:pPr>
        <w:spacing w:before="43"/>
        <w:ind w:left="1271" w:right="1275"/>
        <w:jc w:val="center"/>
        <w:rPr>
          <w:rFonts w:ascii="Times New Roman" w:eastAsia="Times New Roman" w:hAnsi="Times New Roman" w:cs="Times New Roman"/>
          <w:sz w:val="24"/>
          <w:szCs w:val="24"/>
        </w:rPr>
      </w:pPr>
      <w:r>
        <w:rPr>
          <w:rFonts w:ascii="Times New Roman" w:hAnsi="Times New Roman"/>
          <w:b/>
          <w:sz w:val="24"/>
        </w:rPr>
        <w:t>общего</w:t>
      </w:r>
      <w:r>
        <w:rPr>
          <w:rFonts w:ascii="Times New Roman" w:hAnsi="Times New Roman"/>
          <w:b/>
          <w:spacing w:val="-4"/>
          <w:sz w:val="24"/>
        </w:rPr>
        <w:t xml:space="preserve"> </w:t>
      </w:r>
      <w:r>
        <w:rPr>
          <w:rFonts w:ascii="Times New Roman" w:hAnsi="Times New Roman"/>
          <w:b/>
          <w:sz w:val="24"/>
        </w:rPr>
        <w:t>образования</w:t>
      </w:r>
    </w:p>
    <w:p w:rsidR="006D5497" w:rsidRDefault="00803AD2">
      <w:pPr>
        <w:pStyle w:val="2"/>
        <w:numPr>
          <w:ilvl w:val="2"/>
          <w:numId w:val="146"/>
        </w:numPr>
        <w:tabs>
          <w:tab w:val="left" w:pos="1262"/>
        </w:tabs>
        <w:spacing w:before="41"/>
        <w:ind w:hanging="2900"/>
        <w:jc w:val="left"/>
        <w:rPr>
          <w:b w:val="0"/>
          <w:bCs w:val="0"/>
          <w:i w:val="0"/>
        </w:rPr>
      </w:pPr>
      <w:r>
        <w:t>Пояснительная</w:t>
      </w:r>
      <w:r>
        <w:rPr>
          <w:spacing w:val="-9"/>
        </w:rPr>
        <w:t xml:space="preserve"> </w:t>
      </w:r>
      <w:r>
        <w:t>записка</w:t>
      </w:r>
    </w:p>
    <w:p w:rsidR="006D5497" w:rsidRPr="00803AD2" w:rsidRDefault="00803AD2">
      <w:pPr>
        <w:pStyle w:val="a3"/>
        <w:spacing w:before="36" w:line="276" w:lineRule="auto"/>
        <w:ind w:right="110"/>
        <w:jc w:val="both"/>
        <w:rPr>
          <w:lang w:val="ru-RU"/>
        </w:rPr>
      </w:pPr>
      <w:r w:rsidRPr="00803AD2">
        <w:rPr>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D5497" w:rsidRPr="00803AD2" w:rsidRDefault="00803AD2">
      <w:pPr>
        <w:pStyle w:val="a3"/>
        <w:tabs>
          <w:tab w:val="left" w:pos="2769"/>
          <w:tab w:val="left" w:pos="3924"/>
          <w:tab w:val="left" w:pos="4303"/>
          <w:tab w:val="left" w:pos="5788"/>
          <w:tab w:val="left" w:pos="7519"/>
        </w:tabs>
        <w:spacing w:before="1" w:line="276" w:lineRule="auto"/>
        <w:ind w:right="108"/>
        <w:rPr>
          <w:lang w:val="ru-RU"/>
        </w:rPr>
      </w:pPr>
      <w:r w:rsidRPr="00803AD2">
        <w:rPr>
          <w:lang w:val="ru-RU"/>
        </w:rPr>
        <w:t>Программа воспитания и социализации обучающихся направлена на обеспечение их духовно-нравственного</w:t>
      </w:r>
      <w:r w:rsidRPr="00803AD2">
        <w:rPr>
          <w:lang w:val="ru-RU"/>
        </w:rPr>
        <w:tab/>
        <w:t>развития</w:t>
      </w:r>
      <w:r w:rsidRPr="00803AD2">
        <w:rPr>
          <w:lang w:val="ru-RU"/>
        </w:rPr>
        <w:tab/>
        <w:t>и</w:t>
      </w:r>
      <w:r w:rsidRPr="00803AD2">
        <w:rPr>
          <w:lang w:val="ru-RU"/>
        </w:rPr>
        <w:tab/>
        <w:t>воспитания,</w:t>
      </w:r>
      <w:r w:rsidRPr="00803AD2">
        <w:rPr>
          <w:lang w:val="ru-RU"/>
        </w:rPr>
        <w:tab/>
        <w:t>социализации,</w:t>
      </w:r>
      <w:r w:rsidRPr="00803AD2">
        <w:rPr>
          <w:lang w:val="ru-RU"/>
        </w:rPr>
        <w:tab/>
        <w:t>профессиональной ориентации, формирование экологической культуры, культуры здорового и безопасного образа</w:t>
      </w:r>
      <w:r w:rsidRPr="00803AD2">
        <w:rPr>
          <w:spacing w:val="-4"/>
          <w:lang w:val="ru-RU"/>
        </w:rPr>
        <w:t xml:space="preserve"> </w:t>
      </w:r>
      <w:r w:rsidRPr="00803AD2">
        <w:rPr>
          <w:lang w:val="ru-RU"/>
        </w:rPr>
        <w:t>жизни.</w:t>
      </w:r>
    </w:p>
    <w:p w:rsidR="006D5497" w:rsidRPr="00803AD2" w:rsidRDefault="00803AD2">
      <w:pPr>
        <w:pStyle w:val="2"/>
        <w:ind w:left="661" w:right="1931"/>
        <w:rPr>
          <w:b w:val="0"/>
          <w:bCs w:val="0"/>
          <w:i w:val="0"/>
          <w:lang w:val="ru-RU"/>
        </w:rPr>
      </w:pPr>
      <w:r w:rsidRPr="00803AD2">
        <w:rPr>
          <w:lang w:val="ru-RU"/>
        </w:rPr>
        <w:t>Цель и задачи воспитания и социализации</w:t>
      </w:r>
      <w:r w:rsidRPr="00803AD2">
        <w:rPr>
          <w:spacing w:val="-21"/>
          <w:lang w:val="ru-RU"/>
        </w:rPr>
        <w:t xml:space="preserve"> </w:t>
      </w:r>
      <w:r w:rsidRPr="00803AD2">
        <w:rPr>
          <w:lang w:val="ru-RU"/>
        </w:rPr>
        <w:t>обучающихся</w:t>
      </w:r>
    </w:p>
    <w:p w:rsidR="006D5497" w:rsidRPr="00803AD2" w:rsidRDefault="00803AD2">
      <w:pPr>
        <w:pStyle w:val="a3"/>
        <w:spacing w:before="36" w:line="276" w:lineRule="auto"/>
        <w:ind w:right="105"/>
        <w:rPr>
          <w:lang w:val="ru-RU"/>
        </w:rPr>
      </w:pPr>
      <w:r w:rsidRPr="00803AD2">
        <w:rPr>
          <w:lang w:val="ru-RU"/>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w:t>
      </w:r>
      <w:r w:rsidRPr="00803AD2">
        <w:rPr>
          <w:spacing w:val="15"/>
          <w:lang w:val="ru-RU"/>
        </w:rPr>
        <w:t xml:space="preserve"> </w:t>
      </w:r>
      <w:r w:rsidRPr="00803AD2">
        <w:rPr>
          <w:lang w:val="ru-RU"/>
        </w:rPr>
        <w:t>развития</w:t>
      </w:r>
    </w:p>
    <w:p w:rsidR="006D5497" w:rsidRPr="00803AD2" w:rsidRDefault="006D5497">
      <w:pPr>
        <w:spacing w:line="276" w:lineRule="auto"/>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3" w:firstLine="0"/>
        <w:jc w:val="both"/>
        <w:rPr>
          <w:lang w:val="ru-RU"/>
        </w:rPr>
      </w:pPr>
      <w:r w:rsidRPr="00803AD2">
        <w:rPr>
          <w:lang w:val="ru-RU"/>
        </w:rPr>
        <w:lastRenderedPageBreak/>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w:t>
      </w:r>
      <w:r w:rsidRPr="00803AD2">
        <w:rPr>
          <w:spacing w:val="-17"/>
          <w:lang w:val="ru-RU"/>
        </w:rPr>
        <w:t xml:space="preserve"> </w:t>
      </w:r>
      <w:r w:rsidRPr="00803AD2">
        <w:rPr>
          <w:lang w:val="ru-RU"/>
        </w:rPr>
        <w:t>Федерации.</w:t>
      </w:r>
    </w:p>
    <w:p w:rsidR="006D5497" w:rsidRPr="00803AD2" w:rsidRDefault="00803AD2">
      <w:pPr>
        <w:pStyle w:val="a3"/>
        <w:spacing w:before="1" w:line="278" w:lineRule="auto"/>
        <w:ind w:right="112"/>
        <w:jc w:val="both"/>
        <w:rPr>
          <w:lang w:val="ru-RU"/>
        </w:rPr>
      </w:pPr>
      <w:r w:rsidRPr="00803AD2">
        <w:rPr>
          <w:lang w:val="ru-RU"/>
        </w:rPr>
        <w:t>На ступени основного общего образования для достижения поставленной цели воспитания и социализации обучающихся решаются следующие</w:t>
      </w:r>
      <w:r w:rsidRPr="00803AD2">
        <w:rPr>
          <w:spacing w:val="-26"/>
          <w:lang w:val="ru-RU"/>
        </w:rPr>
        <w:t xml:space="preserve"> </w:t>
      </w:r>
      <w:r w:rsidRPr="00803AD2">
        <w:rPr>
          <w:lang w:val="ru-RU"/>
        </w:rPr>
        <w:t>задачи.</w:t>
      </w:r>
    </w:p>
    <w:p w:rsidR="006D5497" w:rsidRPr="00803AD2" w:rsidRDefault="00803AD2">
      <w:pPr>
        <w:spacing w:line="274" w:lineRule="exact"/>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В области формирования личностной</w:t>
      </w:r>
      <w:r w:rsidRPr="00803AD2">
        <w:rPr>
          <w:rFonts w:ascii="Times New Roman" w:hAnsi="Times New Roman"/>
          <w:i/>
          <w:spacing w:val="-9"/>
          <w:sz w:val="24"/>
          <w:lang w:val="ru-RU"/>
        </w:rPr>
        <w:t xml:space="preserve"> </w:t>
      </w:r>
      <w:r w:rsidRPr="00803AD2">
        <w:rPr>
          <w:rFonts w:ascii="Times New Roman" w:hAnsi="Times New Roman"/>
          <w:i/>
          <w:sz w:val="24"/>
          <w:lang w:val="ru-RU"/>
        </w:rPr>
        <w:t>культуры:</w:t>
      </w:r>
    </w:p>
    <w:p w:rsidR="006D5497" w:rsidRPr="00803AD2" w:rsidRDefault="00803AD2">
      <w:pPr>
        <w:pStyle w:val="a4"/>
        <w:numPr>
          <w:ilvl w:val="0"/>
          <w:numId w:val="1"/>
        </w:numPr>
        <w:tabs>
          <w:tab w:val="left" w:pos="923"/>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w:t>
      </w:r>
      <w:r w:rsidRPr="00803AD2">
        <w:rPr>
          <w:rFonts w:ascii="Times New Roman" w:eastAsia="Times New Roman" w:hAnsi="Times New Roman" w:cs="Times New Roman"/>
          <w:spacing w:val="-23"/>
          <w:sz w:val="24"/>
          <w:szCs w:val="24"/>
          <w:lang w:val="ru-RU"/>
        </w:rPr>
        <w:t xml:space="preserve"> </w:t>
      </w:r>
      <w:r w:rsidRPr="00803AD2">
        <w:rPr>
          <w:rFonts w:ascii="Times New Roman" w:eastAsia="Times New Roman" w:hAnsi="Times New Roman" w:cs="Times New Roman"/>
          <w:sz w:val="24"/>
          <w:szCs w:val="24"/>
          <w:lang w:val="ru-RU"/>
        </w:rPr>
        <w:t>лучше»;</w:t>
      </w:r>
    </w:p>
    <w:p w:rsidR="006D5497" w:rsidRPr="00803AD2" w:rsidRDefault="00803AD2">
      <w:pPr>
        <w:pStyle w:val="a4"/>
        <w:numPr>
          <w:ilvl w:val="0"/>
          <w:numId w:val="1"/>
        </w:numPr>
        <w:tabs>
          <w:tab w:val="left" w:pos="997"/>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w:t>
      </w:r>
      <w:r w:rsidRPr="00803AD2">
        <w:rPr>
          <w:rFonts w:ascii="Times New Roman" w:hAnsi="Times New Roman"/>
          <w:spacing w:val="-5"/>
          <w:sz w:val="24"/>
          <w:lang w:val="ru-RU"/>
        </w:rPr>
        <w:t xml:space="preserve"> </w:t>
      </w:r>
      <w:r w:rsidRPr="00803AD2">
        <w:rPr>
          <w:rFonts w:ascii="Times New Roman" w:hAnsi="Times New Roman"/>
          <w:sz w:val="24"/>
          <w:lang w:val="ru-RU"/>
        </w:rPr>
        <w:t>совести;</w:t>
      </w:r>
    </w:p>
    <w:p w:rsidR="006D5497" w:rsidRPr="00803AD2" w:rsidRDefault="00803AD2">
      <w:pPr>
        <w:pStyle w:val="a4"/>
        <w:numPr>
          <w:ilvl w:val="0"/>
          <w:numId w:val="1"/>
        </w:numPr>
        <w:tabs>
          <w:tab w:val="left" w:pos="971"/>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803AD2">
        <w:rPr>
          <w:rFonts w:ascii="Times New Roman" w:eastAsia="Times New Roman" w:hAnsi="Times New Roman" w:cs="Times New Roman"/>
          <w:spacing w:val="-27"/>
          <w:sz w:val="24"/>
          <w:szCs w:val="24"/>
          <w:lang w:val="ru-RU"/>
        </w:rPr>
        <w:t xml:space="preserve"> </w:t>
      </w:r>
      <w:r w:rsidRPr="00803AD2">
        <w:rPr>
          <w:rFonts w:ascii="Times New Roman" w:eastAsia="Times New Roman" w:hAnsi="Times New Roman" w:cs="Times New Roman"/>
          <w:sz w:val="24"/>
          <w:szCs w:val="24"/>
          <w:lang w:val="ru-RU"/>
        </w:rPr>
        <w:t>поступкам;</w:t>
      </w:r>
    </w:p>
    <w:p w:rsidR="006D5497" w:rsidRPr="00803AD2" w:rsidRDefault="00803AD2">
      <w:pPr>
        <w:pStyle w:val="a4"/>
        <w:numPr>
          <w:ilvl w:val="0"/>
          <w:numId w:val="1"/>
        </w:numPr>
        <w:tabs>
          <w:tab w:val="left" w:pos="916"/>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нравственного смысла учения, социально ориентированной и общественно полезной</w:t>
      </w:r>
      <w:r w:rsidRPr="00803AD2">
        <w:rPr>
          <w:rFonts w:ascii="Times New Roman" w:hAnsi="Times New Roman"/>
          <w:spacing w:val="-13"/>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
        </w:numPr>
        <w:tabs>
          <w:tab w:val="left" w:pos="873"/>
        </w:tabs>
        <w:spacing w:before="3" w:line="276" w:lineRule="auto"/>
        <w:ind w:right="108"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недопустимом;</w:t>
      </w:r>
    </w:p>
    <w:p w:rsidR="006D5497" w:rsidRPr="00803AD2" w:rsidRDefault="00803AD2">
      <w:pPr>
        <w:pStyle w:val="a4"/>
        <w:numPr>
          <w:ilvl w:val="0"/>
          <w:numId w:val="1"/>
        </w:numPr>
        <w:tabs>
          <w:tab w:val="left" w:pos="880"/>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усвоение обучающимся базовых национальных ценностей, духовных традиций народов</w:t>
      </w:r>
      <w:r w:rsidRPr="00803AD2">
        <w:rPr>
          <w:rFonts w:ascii="Times New Roman" w:hAnsi="Times New Roman"/>
          <w:spacing w:val="-3"/>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
        </w:numPr>
        <w:tabs>
          <w:tab w:val="left" w:pos="861"/>
        </w:tabs>
        <w:spacing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укрепление у подростка позитивной нравственной самооценки, самоуважения и жизненного</w:t>
      </w:r>
      <w:r w:rsidRPr="00803AD2">
        <w:rPr>
          <w:rFonts w:ascii="Times New Roman" w:hAnsi="Times New Roman"/>
          <w:spacing w:val="-11"/>
          <w:sz w:val="24"/>
          <w:lang w:val="ru-RU"/>
        </w:rPr>
        <w:t xml:space="preserve"> </w:t>
      </w:r>
      <w:r w:rsidRPr="00803AD2">
        <w:rPr>
          <w:rFonts w:ascii="Times New Roman" w:hAnsi="Times New Roman"/>
          <w:sz w:val="24"/>
          <w:lang w:val="ru-RU"/>
        </w:rPr>
        <w:t>оптимизма;</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развитие эстетических потребностей, ценностей и</w:t>
      </w:r>
      <w:r w:rsidRPr="00803AD2">
        <w:rPr>
          <w:rFonts w:ascii="Times New Roman" w:hAnsi="Times New Roman"/>
          <w:spacing w:val="-27"/>
          <w:sz w:val="24"/>
          <w:lang w:val="ru-RU"/>
        </w:rPr>
        <w:t xml:space="preserve"> </w:t>
      </w:r>
      <w:r w:rsidRPr="00803AD2">
        <w:rPr>
          <w:rFonts w:ascii="Times New Roman" w:hAnsi="Times New Roman"/>
          <w:sz w:val="24"/>
          <w:lang w:val="ru-RU"/>
        </w:rPr>
        <w:t>чувств;</w:t>
      </w:r>
    </w:p>
    <w:p w:rsidR="006D5497" w:rsidRPr="00803AD2" w:rsidRDefault="00803AD2">
      <w:pPr>
        <w:pStyle w:val="a4"/>
        <w:numPr>
          <w:ilvl w:val="0"/>
          <w:numId w:val="1"/>
        </w:numPr>
        <w:tabs>
          <w:tab w:val="left" w:pos="873"/>
        </w:tabs>
        <w:spacing w:before="4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w:t>
      </w:r>
      <w:r w:rsidRPr="00803AD2">
        <w:rPr>
          <w:rFonts w:ascii="Times New Roman" w:hAnsi="Times New Roman"/>
          <w:spacing w:val="-7"/>
          <w:sz w:val="24"/>
          <w:lang w:val="ru-RU"/>
        </w:rPr>
        <w:t xml:space="preserve"> </w:t>
      </w:r>
      <w:r w:rsidRPr="00803AD2">
        <w:rPr>
          <w:rFonts w:ascii="Times New Roman" w:hAnsi="Times New Roman"/>
          <w:sz w:val="24"/>
          <w:lang w:val="ru-RU"/>
        </w:rPr>
        <w:t>поступкам;</w:t>
      </w:r>
    </w:p>
    <w:p w:rsidR="006D5497" w:rsidRPr="00803AD2" w:rsidRDefault="00803AD2">
      <w:pPr>
        <w:pStyle w:val="a4"/>
        <w:numPr>
          <w:ilvl w:val="0"/>
          <w:numId w:val="1"/>
        </w:numPr>
        <w:tabs>
          <w:tab w:val="left" w:pos="899"/>
        </w:tabs>
        <w:spacing w:before="1" w:line="278" w:lineRule="auto"/>
        <w:ind w:right="116"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способности к самостоятельным поступкам и действиям, совершаемым на основе морального выбора, к принятию ответственности за их</w:t>
      </w:r>
      <w:r w:rsidRPr="00803AD2">
        <w:rPr>
          <w:rFonts w:ascii="Times New Roman" w:hAnsi="Times New Roman"/>
          <w:spacing w:val="-27"/>
          <w:sz w:val="24"/>
          <w:lang w:val="ru-RU"/>
        </w:rPr>
        <w:t xml:space="preserve"> </w:t>
      </w:r>
      <w:r w:rsidRPr="00803AD2">
        <w:rPr>
          <w:rFonts w:ascii="Times New Roman" w:hAnsi="Times New Roman"/>
          <w:sz w:val="24"/>
          <w:lang w:val="ru-RU"/>
        </w:rPr>
        <w:t>результаты;</w:t>
      </w:r>
    </w:p>
    <w:p w:rsidR="006D5497" w:rsidRPr="00803AD2" w:rsidRDefault="00803AD2">
      <w:pPr>
        <w:pStyle w:val="a4"/>
        <w:numPr>
          <w:ilvl w:val="0"/>
          <w:numId w:val="1"/>
        </w:numPr>
        <w:tabs>
          <w:tab w:val="left" w:pos="1161"/>
        </w:tabs>
        <w:spacing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трудолюбия, способности к преодолению трудностей, целеустремлённости и настойчивости в достижении</w:t>
      </w:r>
      <w:r w:rsidRPr="00803AD2">
        <w:rPr>
          <w:rFonts w:ascii="Times New Roman" w:hAnsi="Times New Roman"/>
          <w:spacing w:val="-24"/>
          <w:sz w:val="24"/>
          <w:lang w:val="ru-RU"/>
        </w:rPr>
        <w:t xml:space="preserve"> </w:t>
      </w:r>
      <w:r w:rsidRPr="00803AD2">
        <w:rPr>
          <w:rFonts w:ascii="Times New Roman" w:hAnsi="Times New Roman"/>
          <w:sz w:val="24"/>
          <w:lang w:val="ru-RU"/>
        </w:rPr>
        <w:t>результата;</w:t>
      </w:r>
    </w:p>
    <w:p w:rsidR="006D5497" w:rsidRPr="00803AD2" w:rsidRDefault="00803AD2">
      <w:pPr>
        <w:pStyle w:val="a4"/>
        <w:numPr>
          <w:ilvl w:val="0"/>
          <w:numId w:val="1"/>
        </w:numPr>
        <w:tabs>
          <w:tab w:val="left" w:pos="815"/>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творческого отношения к учёбе, труду, социальной деятельности на основе нравственных ценностей и моральных</w:t>
      </w:r>
      <w:r w:rsidRPr="00803AD2">
        <w:rPr>
          <w:rFonts w:ascii="Times New Roman" w:hAnsi="Times New Roman"/>
          <w:spacing w:val="-19"/>
          <w:sz w:val="24"/>
          <w:lang w:val="ru-RU"/>
        </w:rPr>
        <w:t xml:space="preserve"> </w:t>
      </w:r>
      <w:r w:rsidRPr="00803AD2">
        <w:rPr>
          <w:rFonts w:ascii="Times New Roman" w:hAnsi="Times New Roman"/>
          <w:sz w:val="24"/>
          <w:lang w:val="ru-RU"/>
        </w:rPr>
        <w:t>норм;</w:t>
      </w:r>
    </w:p>
    <w:p w:rsidR="006D5497" w:rsidRPr="00803AD2" w:rsidRDefault="00803AD2">
      <w:pPr>
        <w:pStyle w:val="a4"/>
        <w:numPr>
          <w:ilvl w:val="0"/>
          <w:numId w:val="1"/>
        </w:numPr>
        <w:tabs>
          <w:tab w:val="left" w:pos="911"/>
        </w:tabs>
        <w:spacing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803AD2">
        <w:rPr>
          <w:rFonts w:ascii="Times New Roman" w:hAnsi="Times New Roman"/>
          <w:spacing w:val="-24"/>
          <w:sz w:val="24"/>
          <w:lang w:val="ru-RU"/>
        </w:rPr>
        <w:t xml:space="preserve"> </w:t>
      </w:r>
      <w:r w:rsidRPr="00803AD2">
        <w:rPr>
          <w:rFonts w:ascii="Times New Roman" w:hAnsi="Times New Roman"/>
          <w:sz w:val="24"/>
          <w:lang w:val="ru-RU"/>
        </w:rPr>
        <w:t>выбора;</w:t>
      </w:r>
    </w:p>
    <w:p w:rsidR="006D5497" w:rsidRPr="00803AD2" w:rsidRDefault="00803AD2">
      <w:pPr>
        <w:pStyle w:val="a4"/>
        <w:numPr>
          <w:ilvl w:val="0"/>
          <w:numId w:val="1"/>
        </w:numPr>
        <w:tabs>
          <w:tab w:val="left" w:pos="913"/>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825"/>
        </w:tabs>
        <w:spacing w:before="48" w:line="278"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формирование экологической культуры, культуры здорового и безопасного образа жизни.</w:t>
      </w:r>
    </w:p>
    <w:p w:rsidR="006D5497" w:rsidRPr="00803AD2" w:rsidRDefault="006D5497">
      <w:pPr>
        <w:spacing w:before="5"/>
        <w:rPr>
          <w:rFonts w:ascii="Times New Roman" w:eastAsia="Times New Roman" w:hAnsi="Times New Roman" w:cs="Times New Roman"/>
          <w:sz w:val="27"/>
          <w:szCs w:val="27"/>
          <w:lang w:val="ru-RU"/>
        </w:rPr>
      </w:pPr>
    </w:p>
    <w:p w:rsidR="006D5497" w:rsidRPr="00803AD2" w:rsidRDefault="00803AD2">
      <w:pPr>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В области формирования социальной</w:t>
      </w:r>
      <w:r w:rsidRPr="00803AD2">
        <w:rPr>
          <w:rFonts w:ascii="Times New Roman" w:hAnsi="Times New Roman"/>
          <w:i/>
          <w:spacing w:val="-7"/>
          <w:sz w:val="24"/>
          <w:lang w:val="ru-RU"/>
        </w:rPr>
        <w:t xml:space="preserve"> </w:t>
      </w:r>
      <w:r w:rsidRPr="00803AD2">
        <w:rPr>
          <w:rFonts w:ascii="Times New Roman" w:hAnsi="Times New Roman"/>
          <w:i/>
          <w:sz w:val="24"/>
          <w:lang w:val="ru-RU"/>
        </w:rPr>
        <w:t>культуры:</w:t>
      </w:r>
    </w:p>
    <w:p w:rsidR="006D5497" w:rsidRPr="00803AD2" w:rsidRDefault="00803AD2">
      <w:pPr>
        <w:pStyle w:val="a4"/>
        <w:numPr>
          <w:ilvl w:val="0"/>
          <w:numId w:val="1"/>
        </w:numPr>
        <w:tabs>
          <w:tab w:val="left" w:pos="933"/>
        </w:tabs>
        <w:spacing w:before="4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w:t>
      </w:r>
      <w:r w:rsidRPr="00803AD2">
        <w:rPr>
          <w:rFonts w:ascii="Times New Roman" w:hAnsi="Times New Roman"/>
          <w:spacing w:val="-19"/>
          <w:sz w:val="24"/>
          <w:lang w:val="ru-RU"/>
        </w:rPr>
        <w:t xml:space="preserve"> </w:t>
      </w:r>
      <w:r w:rsidRPr="00803AD2">
        <w:rPr>
          <w:rFonts w:ascii="Times New Roman" w:hAnsi="Times New Roman"/>
          <w:sz w:val="24"/>
          <w:lang w:val="ru-RU"/>
        </w:rPr>
        <w:t>нации;</w:t>
      </w:r>
    </w:p>
    <w:p w:rsidR="006D5497" w:rsidRPr="00803AD2" w:rsidRDefault="00803AD2">
      <w:pPr>
        <w:pStyle w:val="a4"/>
        <w:numPr>
          <w:ilvl w:val="0"/>
          <w:numId w:val="1"/>
        </w:numPr>
        <w:tabs>
          <w:tab w:val="left" w:pos="813"/>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укрепление веры в Россию, чувства личной ответственности за Отечество, заботы о процветании своей</w:t>
      </w:r>
      <w:r w:rsidRPr="00803AD2">
        <w:rPr>
          <w:rFonts w:ascii="Times New Roman" w:hAnsi="Times New Roman"/>
          <w:spacing w:val="-11"/>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развитие патриотизма и гражданской</w:t>
      </w:r>
      <w:r w:rsidRPr="00803AD2">
        <w:rPr>
          <w:rFonts w:ascii="Times New Roman" w:hAnsi="Times New Roman"/>
          <w:spacing w:val="-15"/>
          <w:sz w:val="24"/>
          <w:lang w:val="ru-RU"/>
        </w:rPr>
        <w:t xml:space="preserve"> </w:t>
      </w:r>
      <w:r w:rsidRPr="00803AD2">
        <w:rPr>
          <w:rFonts w:ascii="Times New Roman" w:hAnsi="Times New Roman"/>
          <w:sz w:val="24"/>
          <w:lang w:val="ru-RU"/>
        </w:rPr>
        <w:t>солидарности;</w:t>
      </w:r>
    </w:p>
    <w:p w:rsidR="006D5497" w:rsidRPr="00803AD2" w:rsidRDefault="00803AD2">
      <w:pPr>
        <w:pStyle w:val="a4"/>
        <w:numPr>
          <w:ilvl w:val="0"/>
          <w:numId w:val="1"/>
        </w:numPr>
        <w:tabs>
          <w:tab w:val="left" w:pos="897"/>
        </w:tabs>
        <w:spacing w:before="4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Pr="00803AD2">
        <w:rPr>
          <w:rFonts w:ascii="Times New Roman" w:hAnsi="Times New Roman"/>
          <w:spacing w:val="-32"/>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
        </w:numPr>
        <w:tabs>
          <w:tab w:val="left" w:pos="949"/>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w:t>
      </w:r>
      <w:r w:rsidRPr="00803AD2">
        <w:rPr>
          <w:rFonts w:ascii="Times New Roman" w:hAnsi="Times New Roman"/>
          <w:spacing w:val="-13"/>
          <w:sz w:val="24"/>
          <w:lang w:val="ru-RU"/>
        </w:rPr>
        <w:t xml:space="preserve"> </w:t>
      </w:r>
      <w:r w:rsidRPr="00803AD2">
        <w:rPr>
          <w:rFonts w:ascii="Times New Roman" w:hAnsi="Times New Roman"/>
          <w:sz w:val="24"/>
          <w:lang w:val="ru-RU"/>
        </w:rPr>
        <w:t>групп;</w:t>
      </w:r>
    </w:p>
    <w:p w:rsidR="006D5497" w:rsidRPr="00803AD2" w:rsidRDefault="00803AD2">
      <w:pPr>
        <w:pStyle w:val="a4"/>
        <w:numPr>
          <w:ilvl w:val="0"/>
          <w:numId w:val="1"/>
        </w:numPr>
        <w:tabs>
          <w:tab w:val="left" w:pos="964"/>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подростков социальных компетенций, необходимых для конструктивного, успешного и ответственного поведения в</w:t>
      </w:r>
      <w:r w:rsidRPr="00803AD2">
        <w:rPr>
          <w:rFonts w:ascii="Times New Roman" w:hAnsi="Times New Roman"/>
          <w:spacing w:val="-25"/>
          <w:sz w:val="24"/>
          <w:lang w:val="ru-RU"/>
        </w:rPr>
        <w:t xml:space="preserve"> </w:t>
      </w:r>
      <w:r w:rsidRPr="00803AD2">
        <w:rPr>
          <w:rFonts w:ascii="Times New Roman" w:hAnsi="Times New Roman"/>
          <w:sz w:val="24"/>
          <w:lang w:val="ru-RU"/>
        </w:rPr>
        <w:t>обществе;</w:t>
      </w:r>
    </w:p>
    <w:p w:rsidR="006D5497" w:rsidRPr="00803AD2" w:rsidRDefault="00803AD2">
      <w:pPr>
        <w:pStyle w:val="a4"/>
        <w:numPr>
          <w:ilvl w:val="0"/>
          <w:numId w:val="1"/>
        </w:numPr>
        <w:tabs>
          <w:tab w:val="left" w:pos="935"/>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укрепление доверия к другим людям, институтам гражданского общества, государству;</w:t>
      </w:r>
    </w:p>
    <w:p w:rsidR="006D5497" w:rsidRPr="00803AD2" w:rsidRDefault="00803AD2">
      <w:pPr>
        <w:pStyle w:val="a4"/>
        <w:numPr>
          <w:ilvl w:val="0"/>
          <w:numId w:val="1"/>
        </w:numPr>
        <w:tabs>
          <w:tab w:val="left" w:pos="921"/>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w:t>
      </w:r>
      <w:r w:rsidRPr="00803AD2">
        <w:rPr>
          <w:rFonts w:ascii="Times New Roman" w:hAnsi="Times New Roman"/>
          <w:spacing w:val="-21"/>
          <w:sz w:val="24"/>
          <w:lang w:val="ru-RU"/>
        </w:rPr>
        <w:t xml:space="preserve"> </w:t>
      </w:r>
      <w:r w:rsidRPr="00803AD2">
        <w:rPr>
          <w:rFonts w:ascii="Times New Roman" w:hAnsi="Times New Roman"/>
          <w:sz w:val="24"/>
          <w:lang w:val="ru-RU"/>
        </w:rPr>
        <w:t>людям;</w:t>
      </w:r>
    </w:p>
    <w:p w:rsidR="006D5497" w:rsidRPr="00803AD2" w:rsidRDefault="00803AD2">
      <w:pPr>
        <w:pStyle w:val="a4"/>
        <w:numPr>
          <w:ilvl w:val="0"/>
          <w:numId w:val="1"/>
        </w:numPr>
        <w:tabs>
          <w:tab w:val="left" w:pos="808"/>
        </w:tabs>
        <w:spacing w:before="1"/>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усвоение гуманистических и демократических ценностных</w:t>
      </w:r>
      <w:r w:rsidRPr="00803AD2">
        <w:rPr>
          <w:rFonts w:ascii="Times New Roman" w:hAnsi="Times New Roman"/>
          <w:spacing w:val="-27"/>
          <w:sz w:val="24"/>
          <w:lang w:val="ru-RU"/>
        </w:rPr>
        <w:t xml:space="preserve"> </w:t>
      </w:r>
      <w:r w:rsidRPr="00803AD2">
        <w:rPr>
          <w:rFonts w:ascii="Times New Roman" w:hAnsi="Times New Roman"/>
          <w:sz w:val="24"/>
          <w:lang w:val="ru-RU"/>
        </w:rPr>
        <w:t>ориентаций;</w:t>
      </w:r>
    </w:p>
    <w:p w:rsidR="006D5497" w:rsidRPr="00803AD2" w:rsidRDefault="00803AD2">
      <w:pPr>
        <w:pStyle w:val="a4"/>
        <w:numPr>
          <w:ilvl w:val="0"/>
          <w:numId w:val="1"/>
        </w:numPr>
        <w:tabs>
          <w:tab w:val="left" w:pos="813"/>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w:t>
      </w:r>
      <w:r w:rsidRPr="00803AD2">
        <w:rPr>
          <w:rFonts w:ascii="Times New Roman" w:hAnsi="Times New Roman"/>
          <w:spacing w:val="-27"/>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
        </w:numPr>
        <w:tabs>
          <w:tab w:val="left" w:pos="916"/>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культуры межэтнического общения, уважения к культурным, религиозным традициям, образу жизни представителей народов</w:t>
      </w:r>
      <w:r w:rsidRPr="00803AD2">
        <w:rPr>
          <w:rFonts w:ascii="Times New Roman" w:hAnsi="Times New Roman"/>
          <w:spacing w:val="-23"/>
          <w:sz w:val="24"/>
          <w:lang w:val="ru-RU"/>
        </w:rPr>
        <w:t xml:space="preserve"> </w:t>
      </w:r>
      <w:r w:rsidRPr="00803AD2">
        <w:rPr>
          <w:rFonts w:ascii="Times New Roman" w:hAnsi="Times New Roman"/>
          <w:sz w:val="24"/>
          <w:lang w:val="ru-RU"/>
        </w:rPr>
        <w:t>России.</w:t>
      </w:r>
    </w:p>
    <w:p w:rsidR="006D5497" w:rsidRPr="00803AD2" w:rsidRDefault="00803AD2">
      <w:pPr>
        <w:spacing w:before="3"/>
        <w:ind w:left="661" w:right="1931"/>
        <w:rPr>
          <w:rFonts w:ascii="Times New Roman" w:eastAsia="Times New Roman" w:hAnsi="Times New Roman" w:cs="Times New Roman"/>
          <w:sz w:val="24"/>
          <w:szCs w:val="24"/>
          <w:lang w:val="ru-RU"/>
        </w:rPr>
      </w:pPr>
      <w:r w:rsidRPr="00803AD2">
        <w:rPr>
          <w:rFonts w:ascii="Times New Roman" w:hAnsi="Times New Roman"/>
          <w:i/>
          <w:sz w:val="24"/>
          <w:lang w:val="ru-RU"/>
        </w:rPr>
        <w:t>В области формирования семейной</w:t>
      </w:r>
      <w:r w:rsidRPr="00803AD2">
        <w:rPr>
          <w:rFonts w:ascii="Times New Roman" w:hAnsi="Times New Roman"/>
          <w:i/>
          <w:spacing w:val="-10"/>
          <w:sz w:val="24"/>
          <w:lang w:val="ru-RU"/>
        </w:rPr>
        <w:t xml:space="preserve"> </w:t>
      </w:r>
      <w:r w:rsidRPr="00803AD2">
        <w:rPr>
          <w:rFonts w:ascii="Times New Roman" w:hAnsi="Times New Roman"/>
          <w:i/>
          <w:sz w:val="24"/>
          <w:lang w:val="ru-RU"/>
        </w:rPr>
        <w:t>культуры:</w:t>
      </w:r>
    </w:p>
    <w:p w:rsidR="006D5497" w:rsidRPr="00803AD2" w:rsidRDefault="00803AD2">
      <w:pPr>
        <w:pStyle w:val="a4"/>
        <w:numPr>
          <w:ilvl w:val="0"/>
          <w:numId w:val="1"/>
        </w:numPr>
        <w:tabs>
          <w:tab w:val="left" w:pos="808"/>
        </w:tabs>
        <w:spacing w:before="41"/>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укрепление отношения к семье как основе российского</w:t>
      </w:r>
      <w:r w:rsidRPr="00803AD2">
        <w:rPr>
          <w:rFonts w:ascii="Times New Roman" w:hAnsi="Times New Roman"/>
          <w:spacing w:val="-24"/>
          <w:sz w:val="24"/>
          <w:lang w:val="ru-RU"/>
        </w:rPr>
        <w:t xml:space="preserve"> </w:t>
      </w:r>
      <w:r w:rsidRPr="00803AD2">
        <w:rPr>
          <w:rFonts w:ascii="Times New Roman" w:hAnsi="Times New Roman"/>
          <w:sz w:val="24"/>
          <w:lang w:val="ru-RU"/>
        </w:rPr>
        <w:t>общества;</w:t>
      </w:r>
    </w:p>
    <w:p w:rsidR="006D5497" w:rsidRPr="00803AD2" w:rsidRDefault="00803AD2">
      <w:pPr>
        <w:pStyle w:val="a4"/>
        <w:numPr>
          <w:ilvl w:val="0"/>
          <w:numId w:val="1"/>
        </w:numPr>
        <w:tabs>
          <w:tab w:val="left" w:pos="873"/>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представлений о значении семьи для устойчивого и успешного развития</w:t>
      </w:r>
      <w:r w:rsidRPr="00803AD2">
        <w:rPr>
          <w:rFonts w:ascii="Times New Roman" w:hAnsi="Times New Roman"/>
          <w:spacing w:val="-6"/>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
        </w:numPr>
        <w:tabs>
          <w:tab w:val="left" w:pos="829"/>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укрепление у обучающегося уважительного отношения к родителям, осознанного, заботливого отношения к старшим и</w:t>
      </w:r>
      <w:r w:rsidRPr="00803AD2">
        <w:rPr>
          <w:rFonts w:ascii="Times New Roman" w:hAnsi="Times New Roman"/>
          <w:spacing w:val="-10"/>
          <w:sz w:val="24"/>
          <w:lang w:val="ru-RU"/>
        </w:rPr>
        <w:t xml:space="preserve"> </w:t>
      </w:r>
      <w:r w:rsidRPr="00803AD2">
        <w:rPr>
          <w:rFonts w:ascii="Times New Roman" w:hAnsi="Times New Roman"/>
          <w:sz w:val="24"/>
          <w:lang w:val="ru-RU"/>
        </w:rPr>
        <w:t>младшим;</w:t>
      </w:r>
    </w:p>
    <w:p w:rsidR="006D5497" w:rsidRPr="00803AD2" w:rsidRDefault="00803AD2">
      <w:pPr>
        <w:pStyle w:val="a4"/>
        <w:numPr>
          <w:ilvl w:val="0"/>
          <w:numId w:val="1"/>
        </w:numPr>
        <w:tabs>
          <w:tab w:val="left" w:pos="861"/>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w:t>
      </w:r>
      <w:r w:rsidRPr="00803AD2">
        <w:rPr>
          <w:rFonts w:ascii="Times New Roman" w:hAnsi="Times New Roman"/>
          <w:spacing w:val="-3"/>
          <w:sz w:val="24"/>
          <w:lang w:val="ru-RU"/>
        </w:rPr>
        <w:t xml:space="preserve"> </w:t>
      </w:r>
      <w:r w:rsidRPr="00803AD2">
        <w:rPr>
          <w:rFonts w:ascii="Times New Roman" w:hAnsi="Times New Roman"/>
          <w:sz w:val="24"/>
          <w:lang w:val="ru-RU"/>
        </w:rPr>
        <w:t>др.;</w:t>
      </w:r>
    </w:p>
    <w:p w:rsidR="006D5497" w:rsidRPr="00803AD2" w:rsidRDefault="00803AD2">
      <w:pPr>
        <w:pStyle w:val="a4"/>
        <w:numPr>
          <w:ilvl w:val="0"/>
          <w:numId w:val="1"/>
        </w:numPr>
        <w:tabs>
          <w:tab w:val="left" w:pos="1033"/>
        </w:tabs>
        <w:spacing w:before="1" w:line="276" w:lineRule="auto"/>
        <w:ind w:right="107"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начального опыта заботы о социально- психологическом благополучии своей</w:t>
      </w:r>
      <w:r w:rsidRPr="00803AD2">
        <w:rPr>
          <w:rFonts w:ascii="Times New Roman" w:hAnsi="Times New Roman"/>
          <w:spacing w:val="-8"/>
          <w:sz w:val="24"/>
          <w:lang w:val="ru-RU"/>
        </w:rPr>
        <w:t xml:space="preserve"> </w:t>
      </w:r>
      <w:r w:rsidRPr="00803AD2">
        <w:rPr>
          <w:rFonts w:ascii="Times New Roman" w:hAnsi="Times New Roman"/>
          <w:sz w:val="24"/>
          <w:lang w:val="ru-RU"/>
        </w:rPr>
        <w:t>семьи;</w:t>
      </w:r>
    </w:p>
    <w:p w:rsidR="006D5497" w:rsidRPr="00803AD2" w:rsidRDefault="00803AD2">
      <w:pPr>
        <w:pStyle w:val="a4"/>
        <w:numPr>
          <w:ilvl w:val="0"/>
          <w:numId w:val="1"/>
        </w:numPr>
        <w:tabs>
          <w:tab w:val="left" w:pos="870"/>
        </w:tabs>
        <w:spacing w:before="1" w:line="278"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традиций своей семьи, культурно-исторических и этнических традиций семей своего народа, других народов</w:t>
      </w:r>
      <w:r w:rsidRPr="00803AD2">
        <w:rPr>
          <w:rFonts w:ascii="Times New Roman" w:hAnsi="Times New Roman"/>
          <w:spacing w:val="-9"/>
          <w:sz w:val="24"/>
          <w:lang w:val="ru-RU"/>
        </w:rPr>
        <w:t xml:space="preserve"> </w:t>
      </w:r>
      <w:r w:rsidRPr="00803AD2">
        <w:rPr>
          <w:rFonts w:ascii="Times New Roman" w:hAnsi="Times New Roman"/>
          <w:sz w:val="24"/>
          <w:lang w:val="ru-RU"/>
        </w:rPr>
        <w:t>России.</w:t>
      </w:r>
    </w:p>
    <w:p w:rsidR="006D5497" w:rsidRDefault="00803AD2">
      <w:pPr>
        <w:pStyle w:val="2"/>
        <w:spacing w:before="3"/>
        <w:ind w:left="661" w:right="1931"/>
        <w:rPr>
          <w:b w:val="0"/>
          <w:bCs w:val="0"/>
          <w:i w:val="0"/>
        </w:rPr>
      </w:pPr>
      <w:r>
        <w:t>Этапы внедрения</w:t>
      </w:r>
      <w:r>
        <w:rPr>
          <w:spacing w:val="-9"/>
        </w:rPr>
        <w:t xml:space="preserve"> </w:t>
      </w:r>
      <w:r>
        <w:t>программы</w:t>
      </w:r>
    </w:p>
    <w:p w:rsidR="006D5497" w:rsidRDefault="00803AD2">
      <w:pPr>
        <w:pStyle w:val="a4"/>
        <w:numPr>
          <w:ilvl w:val="0"/>
          <w:numId w:val="145"/>
        </w:numPr>
        <w:tabs>
          <w:tab w:val="left" w:pos="1022"/>
        </w:tabs>
        <w:spacing w:before="41"/>
        <w:rPr>
          <w:rFonts w:ascii="Times New Roman" w:eastAsia="Times New Roman" w:hAnsi="Times New Roman" w:cs="Times New Roman"/>
          <w:sz w:val="24"/>
          <w:szCs w:val="24"/>
        </w:rPr>
      </w:pPr>
      <w:r>
        <w:rPr>
          <w:rFonts w:ascii="Times New Roman" w:hAnsi="Times New Roman"/>
          <w:b/>
          <w:sz w:val="24"/>
        </w:rPr>
        <w:t>Организационно-административный</w:t>
      </w:r>
      <w:r>
        <w:rPr>
          <w:rFonts w:ascii="Times New Roman" w:hAnsi="Times New Roman"/>
          <w:b/>
          <w:spacing w:val="-15"/>
          <w:sz w:val="24"/>
        </w:rPr>
        <w:t xml:space="preserve"> </w:t>
      </w:r>
      <w:r>
        <w:rPr>
          <w:rFonts w:ascii="Times New Roman" w:hAnsi="Times New Roman"/>
          <w:b/>
          <w:sz w:val="24"/>
        </w:rPr>
        <w:t>этап</w:t>
      </w:r>
    </w:p>
    <w:p w:rsidR="006D5497" w:rsidRDefault="006D5497">
      <w:pPr>
        <w:rPr>
          <w:rFonts w:ascii="Times New Roman" w:eastAsia="Times New Roman" w:hAnsi="Times New Roman" w:cs="Times New Roman"/>
          <w:sz w:val="24"/>
          <w:szCs w:val="24"/>
        </w:rPr>
        <w:sectPr w:rsidR="006D5497">
          <w:pgSz w:w="11910" w:h="16840"/>
          <w:pgMar w:top="1060" w:right="740" w:bottom="1200" w:left="1600" w:header="0" w:footer="1003" w:gutter="0"/>
          <w:cols w:space="720"/>
        </w:sectPr>
      </w:pPr>
    </w:p>
    <w:tbl>
      <w:tblPr>
        <w:tblStyle w:val="TableNormal"/>
        <w:tblW w:w="0" w:type="auto"/>
        <w:tblInd w:w="117" w:type="dxa"/>
        <w:tblLayout w:type="fixed"/>
        <w:tblLook w:val="01E0" w:firstRow="1" w:lastRow="1" w:firstColumn="1" w:lastColumn="1" w:noHBand="0" w:noVBand="0"/>
      </w:tblPr>
      <w:tblGrid>
        <w:gridCol w:w="504"/>
        <w:gridCol w:w="5552"/>
        <w:gridCol w:w="1553"/>
        <w:gridCol w:w="1856"/>
      </w:tblGrid>
      <w:tr w:rsidR="006D5497">
        <w:trPr>
          <w:trHeight w:hRule="exact" w:val="288"/>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t>
            </w:r>
          </w:p>
        </w:tc>
        <w:tc>
          <w:tcPr>
            <w:tcW w:w="55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1423"/>
              <w:rPr>
                <w:rFonts w:ascii="Times New Roman" w:eastAsia="Times New Roman" w:hAnsi="Times New Roman" w:cs="Times New Roman"/>
                <w:sz w:val="24"/>
                <w:szCs w:val="24"/>
              </w:rPr>
            </w:pPr>
            <w:r>
              <w:rPr>
                <w:rFonts w:ascii="Times New Roman" w:hAnsi="Times New Roman"/>
                <w:sz w:val="24"/>
              </w:rPr>
              <w:t>Мероприятия</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ight="391"/>
              <w:rPr>
                <w:rFonts w:ascii="Times New Roman" w:eastAsia="Times New Roman" w:hAnsi="Times New Roman" w:cs="Times New Roman"/>
                <w:sz w:val="24"/>
                <w:szCs w:val="24"/>
              </w:rPr>
            </w:pPr>
            <w:r>
              <w:rPr>
                <w:rFonts w:ascii="Times New Roman" w:hAnsi="Times New Roman"/>
                <w:sz w:val="24"/>
              </w:rPr>
              <w:t>Сроки</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562"/>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7" w:lineRule="exact"/>
              <w:ind w:left="103"/>
              <w:rPr>
                <w:rFonts w:ascii="Times New Roman" w:eastAsia="Times New Roman" w:hAnsi="Times New Roman" w:cs="Times New Roman"/>
                <w:sz w:val="24"/>
                <w:szCs w:val="24"/>
              </w:rPr>
            </w:pPr>
            <w:r>
              <w:rPr>
                <w:rFonts w:ascii="Times New Roman"/>
                <w:b/>
                <w:sz w:val="24"/>
              </w:rPr>
              <w:t>1</w:t>
            </w:r>
          </w:p>
        </w:tc>
        <w:tc>
          <w:tcPr>
            <w:tcW w:w="55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423"/>
              <w:rPr>
                <w:rFonts w:ascii="Times New Roman" w:eastAsia="Times New Roman" w:hAnsi="Times New Roman" w:cs="Times New Roman"/>
                <w:sz w:val="24"/>
                <w:szCs w:val="24"/>
                <w:lang w:val="ru-RU"/>
              </w:rPr>
            </w:pPr>
            <w:r w:rsidRPr="00803AD2">
              <w:rPr>
                <w:rFonts w:ascii="Times New Roman" w:hAnsi="Times New Roman"/>
                <w:sz w:val="24"/>
                <w:lang w:val="ru-RU"/>
              </w:rPr>
              <w:t>Утверждение положения о внеурочной деятельности</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391"/>
              <w:rPr>
                <w:rFonts w:ascii="Times New Roman" w:eastAsia="Times New Roman" w:hAnsi="Times New Roman" w:cs="Times New Roman"/>
                <w:sz w:val="24"/>
                <w:szCs w:val="24"/>
              </w:rPr>
            </w:pPr>
            <w:r>
              <w:rPr>
                <w:rFonts w:ascii="Times New Roman" w:hAnsi="Times New Roman"/>
                <w:sz w:val="24"/>
              </w:rPr>
              <w:t>Август</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Директор</w:t>
            </w:r>
          </w:p>
        </w:tc>
      </w:tr>
      <w:tr w:rsidR="006D5497">
        <w:trPr>
          <w:trHeight w:hRule="exact" w:val="562"/>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7" w:lineRule="exact"/>
              <w:ind w:left="103"/>
              <w:rPr>
                <w:rFonts w:ascii="Times New Roman" w:eastAsia="Times New Roman" w:hAnsi="Times New Roman" w:cs="Times New Roman"/>
                <w:sz w:val="24"/>
                <w:szCs w:val="24"/>
              </w:rPr>
            </w:pPr>
            <w:r>
              <w:rPr>
                <w:rFonts w:ascii="Times New Roman"/>
                <w:b/>
                <w:sz w:val="24"/>
              </w:rPr>
              <w:t>2</w:t>
            </w:r>
          </w:p>
        </w:tc>
        <w:tc>
          <w:tcPr>
            <w:tcW w:w="55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305"/>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Родительское собрание обучающихся на тему: </w:t>
            </w:r>
            <w:r w:rsidRPr="00803AD2">
              <w:rPr>
                <w:rFonts w:ascii="Times New Roman" w:hAnsi="Times New Roman"/>
                <w:spacing w:val="-3"/>
                <w:sz w:val="24"/>
                <w:lang w:val="ru-RU"/>
              </w:rPr>
              <w:t xml:space="preserve">«О </w:t>
            </w:r>
            <w:r w:rsidRPr="00803AD2">
              <w:rPr>
                <w:rFonts w:ascii="Times New Roman" w:hAnsi="Times New Roman"/>
                <w:sz w:val="24"/>
                <w:lang w:val="ru-RU"/>
              </w:rPr>
              <w:t>формах социального</w:t>
            </w:r>
            <w:r w:rsidRPr="00803AD2">
              <w:rPr>
                <w:rFonts w:ascii="Times New Roman" w:hAnsi="Times New Roman"/>
                <w:spacing w:val="-6"/>
                <w:sz w:val="24"/>
                <w:lang w:val="ru-RU"/>
              </w:rPr>
              <w:t xml:space="preserve"> </w:t>
            </w:r>
            <w:r w:rsidRPr="00803AD2">
              <w:rPr>
                <w:rFonts w:ascii="Times New Roman" w:hAnsi="Times New Roman"/>
                <w:sz w:val="24"/>
                <w:lang w:val="ru-RU"/>
              </w:rPr>
              <w:t>партнёрства»</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391"/>
              <w:rPr>
                <w:rFonts w:ascii="Times New Roman" w:eastAsia="Times New Roman" w:hAnsi="Times New Roman" w:cs="Times New Roman"/>
                <w:sz w:val="24"/>
                <w:szCs w:val="24"/>
              </w:rPr>
            </w:pPr>
            <w:r>
              <w:rPr>
                <w:rFonts w:ascii="Times New Roman" w:hAnsi="Times New Roman"/>
                <w:sz w:val="24"/>
              </w:rPr>
              <w:t>Сентябрь- октябрь</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Зам. директора по</w:t>
            </w:r>
            <w:r>
              <w:rPr>
                <w:rFonts w:ascii="Times New Roman" w:hAnsi="Times New Roman"/>
                <w:spacing w:val="-3"/>
                <w:sz w:val="24"/>
              </w:rPr>
              <w:t xml:space="preserve"> </w:t>
            </w:r>
            <w:r>
              <w:rPr>
                <w:rFonts w:ascii="Times New Roman" w:hAnsi="Times New Roman"/>
                <w:sz w:val="24"/>
              </w:rPr>
              <w:t>ВР</w:t>
            </w:r>
          </w:p>
        </w:tc>
      </w:tr>
      <w:tr w:rsidR="006D5497">
        <w:trPr>
          <w:trHeight w:hRule="exact" w:val="1114"/>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7" w:lineRule="exact"/>
              <w:ind w:left="103"/>
              <w:rPr>
                <w:rFonts w:ascii="Times New Roman" w:eastAsia="Times New Roman" w:hAnsi="Times New Roman" w:cs="Times New Roman"/>
                <w:sz w:val="24"/>
                <w:szCs w:val="24"/>
              </w:rPr>
            </w:pPr>
            <w:r>
              <w:rPr>
                <w:rFonts w:ascii="Times New Roman"/>
                <w:b/>
                <w:sz w:val="24"/>
              </w:rPr>
              <w:t>3</w:t>
            </w:r>
          </w:p>
        </w:tc>
        <w:tc>
          <w:tcPr>
            <w:tcW w:w="555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02"/>
              <w:jc w:val="both"/>
              <w:rPr>
                <w:rFonts w:ascii="Times New Roman" w:eastAsia="Times New Roman" w:hAnsi="Times New Roman" w:cs="Times New Roman"/>
                <w:sz w:val="24"/>
                <w:szCs w:val="24"/>
              </w:rPr>
            </w:pPr>
            <w:r w:rsidRPr="00803AD2">
              <w:rPr>
                <w:rFonts w:ascii="Times New Roman" w:hAnsi="Times New Roman"/>
                <w:sz w:val="24"/>
                <w:lang w:val="ru-RU"/>
              </w:rPr>
              <w:t xml:space="preserve">Совещание учителей: «Образовательная программа МКОУ </w:t>
            </w:r>
            <w:r w:rsidR="00DA7F3C">
              <w:rPr>
                <w:rFonts w:ascii="Times New Roman" w:hAnsi="Times New Roman"/>
                <w:sz w:val="24"/>
                <w:lang w:val="ru-RU"/>
              </w:rPr>
              <w:t>Россошинс</w:t>
            </w:r>
            <w:r w:rsidRPr="00803AD2">
              <w:rPr>
                <w:rFonts w:ascii="Times New Roman" w:hAnsi="Times New Roman"/>
                <w:sz w:val="24"/>
                <w:lang w:val="ru-RU"/>
              </w:rPr>
              <w:t xml:space="preserve">кой СОШ»; «Утверждение плана графика повышения квалификации по внедрению </w:t>
            </w:r>
            <w:r>
              <w:rPr>
                <w:rFonts w:ascii="Times New Roman" w:hAnsi="Times New Roman"/>
                <w:sz w:val="24"/>
              </w:rPr>
              <w:t>ФГОС в</w:t>
            </w:r>
            <w:r>
              <w:rPr>
                <w:rFonts w:ascii="Times New Roman" w:hAnsi="Times New Roman"/>
                <w:spacing w:val="2"/>
                <w:sz w:val="24"/>
              </w:rPr>
              <w:t xml:space="preserve"> </w:t>
            </w:r>
            <w:r>
              <w:rPr>
                <w:rFonts w:ascii="Times New Roman" w:hAnsi="Times New Roman"/>
                <w:sz w:val="24"/>
              </w:rPr>
              <w:t>ОШ»</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391"/>
              <w:rPr>
                <w:rFonts w:ascii="Times New Roman" w:eastAsia="Times New Roman" w:hAnsi="Times New Roman" w:cs="Times New Roman"/>
                <w:sz w:val="24"/>
                <w:szCs w:val="24"/>
              </w:rPr>
            </w:pPr>
            <w:r>
              <w:rPr>
                <w:rFonts w:ascii="Times New Roman" w:hAnsi="Times New Roman"/>
                <w:sz w:val="24"/>
              </w:rPr>
              <w:t>Сентябрь</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Администрация</w:t>
            </w:r>
          </w:p>
        </w:tc>
      </w:tr>
      <w:tr w:rsidR="006D5497">
        <w:trPr>
          <w:trHeight w:hRule="exact" w:val="838"/>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7" w:lineRule="exact"/>
              <w:ind w:left="103"/>
              <w:rPr>
                <w:rFonts w:ascii="Times New Roman" w:eastAsia="Times New Roman" w:hAnsi="Times New Roman" w:cs="Times New Roman"/>
                <w:sz w:val="24"/>
                <w:szCs w:val="24"/>
              </w:rPr>
            </w:pPr>
            <w:r>
              <w:rPr>
                <w:rFonts w:ascii="Times New Roman"/>
                <w:b/>
                <w:sz w:val="24"/>
              </w:rPr>
              <w:t>4</w:t>
            </w:r>
          </w:p>
        </w:tc>
        <w:tc>
          <w:tcPr>
            <w:tcW w:w="55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11"/>
              <w:jc w:val="both"/>
              <w:rPr>
                <w:rFonts w:ascii="Times New Roman" w:eastAsia="Times New Roman" w:hAnsi="Times New Roman" w:cs="Times New Roman"/>
                <w:sz w:val="24"/>
                <w:szCs w:val="24"/>
                <w:lang w:val="ru-RU"/>
              </w:rPr>
            </w:pPr>
            <w:r w:rsidRPr="00803AD2">
              <w:rPr>
                <w:rFonts w:ascii="Times New Roman" w:hAnsi="Times New Roman"/>
                <w:sz w:val="24"/>
                <w:lang w:val="ru-RU"/>
              </w:rPr>
              <w:t>Круглый стол по проблемам включения учащихся, учителей и родителей в целенаправленный досуг и творческую</w:t>
            </w:r>
            <w:r w:rsidRPr="00803AD2">
              <w:rPr>
                <w:rFonts w:ascii="Times New Roman" w:hAnsi="Times New Roman"/>
                <w:spacing w:val="-8"/>
                <w:sz w:val="24"/>
                <w:lang w:val="ru-RU"/>
              </w:rPr>
              <w:t xml:space="preserve"> </w:t>
            </w:r>
            <w:r w:rsidRPr="00803AD2">
              <w:rPr>
                <w:rFonts w:ascii="Times New Roman" w:hAnsi="Times New Roman"/>
                <w:sz w:val="24"/>
                <w:lang w:val="ru-RU"/>
              </w:rPr>
              <w:t>деятельность</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598"/>
              <w:rPr>
                <w:rFonts w:ascii="Times New Roman" w:eastAsia="Times New Roman" w:hAnsi="Times New Roman" w:cs="Times New Roman"/>
                <w:sz w:val="24"/>
                <w:szCs w:val="24"/>
              </w:rPr>
            </w:pPr>
            <w:r>
              <w:rPr>
                <w:rFonts w:ascii="Times New Roman" w:hAnsi="Times New Roman"/>
                <w:sz w:val="24"/>
              </w:rPr>
              <w:t>Ноябрь- декабрь</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Зам.дир.по</w:t>
            </w:r>
            <w:r>
              <w:rPr>
                <w:rFonts w:ascii="Times New Roman" w:hAnsi="Times New Roman"/>
                <w:spacing w:val="-4"/>
                <w:sz w:val="24"/>
              </w:rPr>
              <w:t xml:space="preserve"> </w:t>
            </w:r>
            <w:r>
              <w:rPr>
                <w:rFonts w:ascii="Times New Roman" w:hAnsi="Times New Roman"/>
                <w:sz w:val="24"/>
              </w:rPr>
              <w:t>ВР</w:t>
            </w:r>
          </w:p>
        </w:tc>
      </w:tr>
      <w:tr w:rsidR="006D5497">
        <w:trPr>
          <w:trHeight w:hRule="exact" w:val="838"/>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7" w:lineRule="exact"/>
              <w:ind w:left="103"/>
              <w:rPr>
                <w:rFonts w:ascii="Times New Roman" w:eastAsia="Times New Roman" w:hAnsi="Times New Roman" w:cs="Times New Roman"/>
                <w:sz w:val="24"/>
                <w:szCs w:val="24"/>
              </w:rPr>
            </w:pPr>
            <w:r>
              <w:rPr>
                <w:rFonts w:ascii="Times New Roman"/>
                <w:b/>
                <w:sz w:val="24"/>
              </w:rPr>
              <w:t>6</w:t>
            </w:r>
          </w:p>
        </w:tc>
        <w:tc>
          <w:tcPr>
            <w:tcW w:w="55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Совещание  учителей  и  классных </w:t>
            </w:r>
            <w:r w:rsidRPr="00803AD2">
              <w:rPr>
                <w:rFonts w:ascii="Times New Roman" w:hAnsi="Times New Roman"/>
                <w:spacing w:val="59"/>
                <w:sz w:val="24"/>
                <w:lang w:val="ru-RU"/>
              </w:rPr>
              <w:t xml:space="preserve"> </w:t>
            </w:r>
            <w:r w:rsidRPr="00803AD2">
              <w:rPr>
                <w:rFonts w:ascii="Times New Roman" w:hAnsi="Times New Roman"/>
                <w:sz w:val="24"/>
                <w:lang w:val="ru-RU"/>
              </w:rPr>
              <w:t>руководителей:</w:t>
            </w:r>
          </w:p>
          <w:p w:rsidR="006D5497" w:rsidRPr="00803AD2" w:rsidRDefault="00803AD2">
            <w:pPr>
              <w:pStyle w:val="TableParagraph"/>
              <w:tabs>
                <w:tab w:val="left" w:pos="868"/>
                <w:tab w:val="left" w:pos="3000"/>
                <w:tab w:val="left" w:pos="4640"/>
              </w:tabs>
              <w:ind w:left="103" w:right="102"/>
              <w:rPr>
                <w:rFonts w:ascii="Times New Roman" w:eastAsia="Times New Roman" w:hAnsi="Times New Roman" w:cs="Times New Roman"/>
                <w:sz w:val="24"/>
                <w:szCs w:val="24"/>
                <w:lang w:val="ru-RU"/>
              </w:rPr>
            </w:pPr>
            <w:r w:rsidRPr="00803AD2">
              <w:rPr>
                <w:rFonts w:ascii="Times New Roman" w:hAnsi="Times New Roman"/>
                <w:spacing w:val="-3"/>
                <w:sz w:val="24"/>
                <w:lang w:val="ru-RU"/>
              </w:rPr>
              <w:t>«О</w:t>
            </w:r>
            <w:r w:rsidRPr="00803AD2">
              <w:rPr>
                <w:rFonts w:ascii="Times New Roman" w:hAnsi="Times New Roman"/>
                <w:spacing w:val="-3"/>
                <w:sz w:val="24"/>
                <w:lang w:val="ru-RU"/>
              </w:rPr>
              <w:tab/>
            </w:r>
            <w:r w:rsidRPr="00803AD2">
              <w:rPr>
                <w:rFonts w:ascii="Times New Roman" w:hAnsi="Times New Roman"/>
                <w:sz w:val="24"/>
                <w:lang w:val="ru-RU"/>
              </w:rPr>
              <w:t>взаимодействии</w:t>
            </w:r>
            <w:r w:rsidRPr="00803AD2">
              <w:rPr>
                <w:rFonts w:ascii="Times New Roman" w:hAnsi="Times New Roman"/>
                <w:sz w:val="24"/>
                <w:lang w:val="ru-RU"/>
              </w:rPr>
              <w:tab/>
              <w:t>участников</w:t>
            </w:r>
            <w:r w:rsidRPr="00803AD2">
              <w:rPr>
                <w:rFonts w:ascii="Times New Roman" w:hAnsi="Times New Roman"/>
                <w:sz w:val="24"/>
                <w:lang w:val="ru-RU"/>
              </w:rPr>
              <w:tab/>
              <w:t>учебно- воспитательного процесса в</w:t>
            </w:r>
            <w:r w:rsidRPr="00803AD2">
              <w:rPr>
                <w:rFonts w:ascii="Times New Roman" w:hAnsi="Times New Roman"/>
                <w:spacing w:val="-19"/>
                <w:sz w:val="24"/>
                <w:lang w:val="ru-RU"/>
              </w:rPr>
              <w:t xml:space="preserve"> </w:t>
            </w:r>
            <w:r w:rsidRPr="00803AD2">
              <w:rPr>
                <w:rFonts w:ascii="Times New Roman" w:hAnsi="Times New Roman"/>
                <w:sz w:val="24"/>
                <w:lang w:val="ru-RU"/>
              </w:rPr>
              <w:t>школе».</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391"/>
              <w:rPr>
                <w:rFonts w:ascii="Times New Roman" w:eastAsia="Times New Roman" w:hAnsi="Times New Roman" w:cs="Times New Roman"/>
                <w:sz w:val="24"/>
                <w:szCs w:val="24"/>
              </w:rPr>
            </w:pPr>
            <w:r>
              <w:rPr>
                <w:rFonts w:ascii="Times New Roman" w:hAnsi="Times New Roman"/>
                <w:sz w:val="24"/>
              </w:rPr>
              <w:t>Март</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Зам. директора по</w:t>
            </w:r>
            <w:r>
              <w:rPr>
                <w:rFonts w:ascii="Times New Roman" w:hAnsi="Times New Roman"/>
                <w:spacing w:val="-3"/>
                <w:sz w:val="24"/>
              </w:rPr>
              <w:t xml:space="preserve"> </w:t>
            </w:r>
            <w:r>
              <w:rPr>
                <w:rFonts w:ascii="Times New Roman" w:hAnsi="Times New Roman"/>
                <w:sz w:val="24"/>
              </w:rPr>
              <w:t>ВР</w:t>
            </w:r>
          </w:p>
        </w:tc>
      </w:tr>
      <w:tr w:rsidR="006D5497">
        <w:trPr>
          <w:trHeight w:hRule="exact" w:val="565"/>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b/>
                <w:sz w:val="24"/>
              </w:rPr>
              <w:t>7</w:t>
            </w:r>
          </w:p>
        </w:tc>
        <w:tc>
          <w:tcPr>
            <w:tcW w:w="5552"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809"/>
              <w:rPr>
                <w:rFonts w:ascii="Times New Roman" w:eastAsia="Times New Roman" w:hAnsi="Times New Roman" w:cs="Times New Roman"/>
                <w:sz w:val="24"/>
                <w:szCs w:val="24"/>
                <w:lang w:val="ru-RU"/>
              </w:rPr>
            </w:pPr>
            <w:r w:rsidRPr="00803AD2">
              <w:rPr>
                <w:rFonts w:ascii="Times New Roman" w:hAnsi="Times New Roman"/>
                <w:sz w:val="24"/>
                <w:lang w:val="ru-RU"/>
              </w:rPr>
              <w:t>Диагностика «Удовлетворённость родителей работой</w:t>
            </w:r>
            <w:r w:rsidRPr="00803AD2">
              <w:rPr>
                <w:rFonts w:ascii="Times New Roman" w:hAnsi="Times New Roman"/>
                <w:spacing w:val="3"/>
                <w:sz w:val="24"/>
                <w:lang w:val="ru-RU"/>
              </w:rPr>
              <w:t xml:space="preserve"> </w:t>
            </w:r>
            <w:r w:rsidRPr="00803AD2">
              <w:rPr>
                <w:rFonts w:ascii="Times New Roman" w:hAnsi="Times New Roman"/>
                <w:sz w:val="24"/>
                <w:lang w:val="ru-RU"/>
              </w:rPr>
              <w:t>ОУ»</w:t>
            </w:r>
          </w:p>
        </w:tc>
        <w:tc>
          <w:tcPr>
            <w:tcW w:w="155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hAnsi="Times New Roman"/>
                <w:sz w:val="24"/>
              </w:rPr>
              <w:t>Апрель-май</w:t>
            </w:r>
          </w:p>
        </w:tc>
        <w:tc>
          <w:tcPr>
            <w:tcW w:w="18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Зам. директора по</w:t>
            </w:r>
            <w:r>
              <w:rPr>
                <w:rFonts w:ascii="Times New Roman" w:hAnsi="Times New Roman"/>
                <w:spacing w:val="-3"/>
                <w:sz w:val="24"/>
              </w:rPr>
              <w:t xml:space="preserve"> </w:t>
            </w:r>
            <w:r>
              <w:rPr>
                <w:rFonts w:ascii="Times New Roman" w:hAnsi="Times New Roman"/>
                <w:sz w:val="24"/>
              </w:rPr>
              <w:t>ВР</w:t>
            </w:r>
          </w:p>
        </w:tc>
      </w:tr>
    </w:tbl>
    <w:p w:rsidR="006D5497" w:rsidRDefault="006D5497">
      <w:pPr>
        <w:spacing w:before="11"/>
        <w:rPr>
          <w:rFonts w:ascii="Times New Roman" w:eastAsia="Times New Roman" w:hAnsi="Times New Roman" w:cs="Times New Roman"/>
          <w:b/>
          <w:bCs/>
          <w:sz w:val="20"/>
          <w:szCs w:val="20"/>
        </w:rPr>
      </w:pPr>
    </w:p>
    <w:p w:rsidR="006D5497" w:rsidRDefault="00803AD2">
      <w:pPr>
        <w:pStyle w:val="a4"/>
        <w:numPr>
          <w:ilvl w:val="0"/>
          <w:numId w:val="145"/>
        </w:numPr>
        <w:tabs>
          <w:tab w:val="left" w:pos="922"/>
        </w:tabs>
        <w:spacing w:before="69" w:after="42"/>
        <w:ind w:left="921" w:hanging="240"/>
        <w:rPr>
          <w:rFonts w:ascii="Times New Roman" w:eastAsia="Times New Roman" w:hAnsi="Times New Roman" w:cs="Times New Roman"/>
          <w:sz w:val="24"/>
          <w:szCs w:val="24"/>
        </w:rPr>
      </w:pPr>
      <w:r>
        <w:rPr>
          <w:rFonts w:ascii="Times New Roman" w:hAnsi="Times New Roman"/>
          <w:b/>
          <w:sz w:val="24"/>
        </w:rPr>
        <w:t>Организационно-педагогический</w:t>
      </w:r>
      <w:r>
        <w:rPr>
          <w:rFonts w:ascii="Times New Roman" w:hAnsi="Times New Roman"/>
          <w:b/>
          <w:spacing w:val="-10"/>
          <w:sz w:val="24"/>
        </w:rPr>
        <w:t xml:space="preserve"> </w:t>
      </w:r>
      <w:r>
        <w:rPr>
          <w:rFonts w:ascii="Times New Roman" w:hAnsi="Times New Roman"/>
          <w:b/>
          <w:sz w:val="24"/>
        </w:rPr>
        <w:t>этап</w:t>
      </w:r>
    </w:p>
    <w:tbl>
      <w:tblPr>
        <w:tblStyle w:val="TableNormal"/>
        <w:tblW w:w="0" w:type="auto"/>
        <w:tblInd w:w="117" w:type="dxa"/>
        <w:tblLayout w:type="fixed"/>
        <w:tblLook w:val="01E0" w:firstRow="1" w:lastRow="1" w:firstColumn="1" w:lastColumn="1" w:noHBand="0" w:noVBand="0"/>
      </w:tblPr>
      <w:tblGrid>
        <w:gridCol w:w="504"/>
        <w:gridCol w:w="5593"/>
        <w:gridCol w:w="1561"/>
        <w:gridCol w:w="1774"/>
      </w:tblGrid>
      <w:tr w:rsidR="006D5497">
        <w:trPr>
          <w:trHeight w:hRule="exact" w:val="562"/>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10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c>
          <w:tcPr>
            <w:tcW w:w="55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529"/>
              <w:rPr>
                <w:rFonts w:ascii="Times New Roman" w:eastAsia="Times New Roman" w:hAnsi="Times New Roman" w:cs="Times New Roman"/>
                <w:sz w:val="24"/>
                <w:szCs w:val="24"/>
              </w:rPr>
            </w:pPr>
            <w:r>
              <w:rPr>
                <w:rFonts w:ascii="Times New Roman" w:hAnsi="Times New Roman"/>
                <w:sz w:val="24"/>
              </w:rPr>
              <w:t>Сроки</w:t>
            </w:r>
          </w:p>
        </w:tc>
        <w:tc>
          <w:tcPr>
            <w:tcW w:w="17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562"/>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5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3"/>
              <w:rPr>
                <w:rFonts w:ascii="Times New Roman" w:eastAsia="Times New Roman" w:hAnsi="Times New Roman" w:cs="Times New Roman"/>
                <w:sz w:val="24"/>
                <w:szCs w:val="24"/>
              </w:rPr>
            </w:pPr>
            <w:r>
              <w:rPr>
                <w:rFonts w:ascii="Times New Roman" w:hAnsi="Times New Roman"/>
                <w:sz w:val="24"/>
              </w:rPr>
              <w:t>Внутриклассное</w:t>
            </w:r>
            <w:r>
              <w:rPr>
                <w:rFonts w:ascii="Times New Roman" w:hAnsi="Times New Roman"/>
                <w:spacing w:val="-12"/>
                <w:sz w:val="24"/>
              </w:rPr>
              <w:t xml:space="preserve"> </w:t>
            </w:r>
            <w:r>
              <w:rPr>
                <w:rFonts w:ascii="Times New Roman" w:hAnsi="Times New Roman"/>
                <w:sz w:val="24"/>
              </w:rPr>
              <w:t>планирование</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529"/>
              <w:rPr>
                <w:rFonts w:ascii="Times New Roman" w:eastAsia="Times New Roman" w:hAnsi="Times New Roman" w:cs="Times New Roman"/>
                <w:sz w:val="24"/>
                <w:szCs w:val="24"/>
              </w:rPr>
            </w:pPr>
            <w:r>
              <w:rPr>
                <w:rFonts w:ascii="Times New Roman" w:hAnsi="Times New Roman"/>
                <w:sz w:val="24"/>
              </w:rPr>
              <w:t>Август - сентябрь</w:t>
            </w:r>
          </w:p>
        </w:tc>
        <w:tc>
          <w:tcPr>
            <w:tcW w:w="17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33"/>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rsidRPr="00074B24">
        <w:trPr>
          <w:trHeight w:hRule="exact" w:val="1392"/>
        </w:trPr>
        <w:tc>
          <w:tcPr>
            <w:tcW w:w="504"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6"/>
              <w:rPr>
                <w:rFonts w:ascii="Times New Roman" w:eastAsia="Times New Roman" w:hAnsi="Times New Roman" w:cs="Times New Roman"/>
                <w:b/>
                <w:bCs/>
                <w:sz w:val="23"/>
                <w:szCs w:val="23"/>
              </w:rPr>
            </w:pPr>
          </w:p>
          <w:p w:rsidR="006D5497" w:rsidRDefault="00803AD2">
            <w:pPr>
              <w:pStyle w:val="TableParagraph"/>
              <w:ind w:left="103"/>
              <w:rPr>
                <w:rFonts w:ascii="Times New Roman" w:eastAsia="Times New Roman" w:hAnsi="Times New Roman" w:cs="Times New Roman"/>
                <w:sz w:val="24"/>
                <w:szCs w:val="24"/>
              </w:rPr>
            </w:pPr>
            <w:r>
              <w:rPr>
                <w:rFonts w:ascii="Times New Roman"/>
                <w:sz w:val="24"/>
              </w:rPr>
              <w:t>2</w:t>
            </w:r>
          </w:p>
        </w:tc>
        <w:tc>
          <w:tcPr>
            <w:tcW w:w="55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3"/>
              <w:rPr>
                <w:rFonts w:ascii="Times New Roman" w:eastAsia="Times New Roman" w:hAnsi="Times New Roman" w:cs="Times New Roman"/>
                <w:sz w:val="24"/>
                <w:szCs w:val="24"/>
                <w:lang w:val="ru-RU"/>
              </w:rPr>
            </w:pPr>
            <w:r w:rsidRPr="00803AD2">
              <w:rPr>
                <w:rFonts w:ascii="Times New Roman" w:hAnsi="Times New Roman"/>
                <w:sz w:val="24"/>
                <w:lang w:val="ru-RU"/>
              </w:rPr>
              <w:t>Создание совместных творческих групп по написанию программ, мозговые</w:t>
            </w:r>
            <w:r w:rsidRPr="00803AD2">
              <w:rPr>
                <w:rFonts w:ascii="Times New Roman" w:hAnsi="Times New Roman"/>
                <w:spacing w:val="-13"/>
                <w:sz w:val="24"/>
                <w:lang w:val="ru-RU"/>
              </w:rPr>
              <w:t xml:space="preserve"> </w:t>
            </w:r>
            <w:r w:rsidRPr="00803AD2">
              <w:rPr>
                <w:rFonts w:ascii="Times New Roman" w:hAnsi="Times New Roman"/>
                <w:sz w:val="24"/>
                <w:lang w:val="ru-RU"/>
              </w:rPr>
              <w:t>штурмы</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529"/>
              <w:rPr>
                <w:rFonts w:ascii="Times New Roman" w:eastAsia="Times New Roman" w:hAnsi="Times New Roman" w:cs="Times New Roman"/>
                <w:sz w:val="24"/>
                <w:szCs w:val="24"/>
              </w:rPr>
            </w:pPr>
            <w:r>
              <w:rPr>
                <w:rFonts w:ascii="Times New Roman" w:hAnsi="Times New Roman"/>
                <w:sz w:val="24"/>
              </w:rPr>
              <w:t>Август - сентябрь</w:t>
            </w:r>
          </w:p>
        </w:tc>
        <w:tc>
          <w:tcPr>
            <w:tcW w:w="177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73"/>
              <w:rPr>
                <w:rFonts w:ascii="Times New Roman" w:eastAsia="Times New Roman" w:hAnsi="Times New Roman" w:cs="Times New Roman"/>
                <w:sz w:val="24"/>
                <w:szCs w:val="24"/>
                <w:lang w:val="ru-RU"/>
              </w:rPr>
            </w:pPr>
            <w:r w:rsidRPr="00803AD2">
              <w:rPr>
                <w:rFonts w:ascii="Times New Roman" w:hAnsi="Times New Roman"/>
                <w:sz w:val="24"/>
                <w:lang w:val="ru-RU"/>
              </w:rPr>
              <w:t>Классные руководители, заместитель директора</w:t>
            </w:r>
          </w:p>
          <w:p w:rsidR="006D5497" w:rsidRPr="00803AD2" w:rsidRDefault="00803AD2">
            <w:pPr>
              <w:pStyle w:val="TableParagraph"/>
              <w:ind w:left="100"/>
              <w:rPr>
                <w:rFonts w:ascii="Times New Roman" w:eastAsia="Times New Roman" w:hAnsi="Times New Roman" w:cs="Times New Roman"/>
                <w:sz w:val="24"/>
                <w:szCs w:val="24"/>
                <w:lang w:val="ru-RU"/>
              </w:rPr>
            </w:pPr>
            <w:r w:rsidRPr="00803AD2">
              <w:rPr>
                <w:rFonts w:ascii="Times New Roman" w:hAnsi="Times New Roman"/>
                <w:sz w:val="24"/>
                <w:lang w:val="ru-RU"/>
              </w:rPr>
              <w:t>по</w:t>
            </w:r>
            <w:r w:rsidRPr="00803AD2">
              <w:rPr>
                <w:rFonts w:ascii="Times New Roman" w:hAnsi="Times New Roman"/>
                <w:spacing w:val="-3"/>
                <w:sz w:val="24"/>
                <w:lang w:val="ru-RU"/>
              </w:rPr>
              <w:t xml:space="preserve"> </w:t>
            </w:r>
            <w:r w:rsidRPr="00803AD2">
              <w:rPr>
                <w:rFonts w:ascii="Times New Roman" w:hAnsi="Times New Roman"/>
                <w:sz w:val="24"/>
                <w:lang w:val="ru-RU"/>
              </w:rPr>
              <w:t>ВР</w:t>
            </w:r>
          </w:p>
        </w:tc>
      </w:tr>
      <w:tr w:rsidR="006D5497">
        <w:trPr>
          <w:trHeight w:hRule="exact" w:val="838"/>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3</w:t>
            </w:r>
          </w:p>
        </w:tc>
        <w:tc>
          <w:tcPr>
            <w:tcW w:w="55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3"/>
              <w:rPr>
                <w:rFonts w:ascii="Times New Roman" w:eastAsia="Times New Roman" w:hAnsi="Times New Roman" w:cs="Times New Roman"/>
                <w:sz w:val="24"/>
                <w:szCs w:val="24"/>
              </w:rPr>
            </w:pPr>
            <w:r>
              <w:rPr>
                <w:rFonts w:ascii="Times New Roman" w:hAnsi="Times New Roman"/>
                <w:sz w:val="24"/>
              </w:rPr>
              <w:t>Кураторство школьного</w:t>
            </w:r>
            <w:r>
              <w:rPr>
                <w:rFonts w:ascii="Times New Roman" w:hAnsi="Times New Roman"/>
                <w:spacing w:val="-11"/>
                <w:sz w:val="24"/>
              </w:rPr>
              <w:t xml:space="preserve"> </w:t>
            </w:r>
            <w:r>
              <w:rPr>
                <w:rFonts w:ascii="Times New Roman" w:hAnsi="Times New Roman"/>
                <w:sz w:val="24"/>
              </w:rPr>
              <w:t>самоуправления</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415"/>
              <w:rPr>
                <w:rFonts w:ascii="Times New Roman" w:eastAsia="Times New Roman" w:hAnsi="Times New Roman" w:cs="Times New Roman"/>
                <w:sz w:val="24"/>
                <w:szCs w:val="24"/>
              </w:rPr>
            </w:pPr>
            <w:r>
              <w:rPr>
                <w:rFonts w:ascii="Times New Roman" w:hAnsi="Times New Roman"/>
                <w:sz w:val="24"/>
              </w:rPr>
              <w:t>В течение года</w:t>
            </w:r>
          </w:p>
        </w:tc>
        <w:tc>
          <w:tcPr>
            <w:tcW w:w="17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388"/>
              <w:rPr>
                <w:rFonts w:ascii="Times New Roman" w:eastAsia="Times New Roman" w:hAnsi="Times New Roman" w:cs="Times New Roman"/>
                <w:sz w:val="24"/>
                <w:szCs w:val="24"/>
              </w:rPr>
            </w:pPr>
            <w:r>
              <w:rPr>
                <w:rFonts w:ascii="Times New Roman" w:hAnsi="Times New Roman"/>
                <w:sz w:val="24"/>
              </w:rPr>
              <w:t>Заместитель директора по</w:t>
            </w:r>
            <w:r>
              <w:rPr>
                <w:rFonts w:ascii="Times New Roman" w:hAnsi="Times New Roman"/>
                <w:spacing w:val="-3"/>
                <w:sz w:val="24"/>
              </w:rPr>
              <w:t xml:space="preserve"> </w:t>
            </w:r>
            <w:r>
              <w:rPr>
                <w:rFonts w:ascii="Times New Roman" w:hAnsi="Times New Roman"/>
                <w:sz w:val="24"/>
              </w:rPr>
              <w:t>ВР</w:t>
            </w:r>
          </w:p>
        </w:tc>
      </w:tr>
    </w:tbl>
    <w:p w:rsidR="006D5497" w:rsidRDefault="006D5497">
      <w:pPr>
        <w:spacing w:before="11"/>
        <w:rPr>
          <w:rFonts w:ascii="Times New Roman" w:eastAsia="Times New Roman" w:hAnsi="Times New Roman" w:cs="Times New Roman"/>
          <w:b/>
          <w:bCs/>
          <w:sz w:val="17"/>
          <w:szCs w:val="17"/>
        </w:rPr>
      </w:pPr>
    </w:p>
    <w:p w:rsidR="006D5497" w:rsidRDefault="00803AD2">
      <w:pPr>
        <w:pStyle w:val="a4"/>
        <w:numPr>
          <w:ilvl w:val="0"/>
          <w:numId w:val="145"/>
        </w:numPr>
        <w:tabs>
          <w:tab w:val="left" w:pos="922"/>
        </w:tabs>
        <w:spacing w:before="69" w:after="42"/>
        <w:ind w:left="921" w:hanging="240"/>
        <w:rPr>
          <w:rFonts w:ascii="Times New Roman" w:eastAsia="Times New Roman" w:hAnsi="Times New Roman" w:cs="Times New Roman"/>
          <w:sz w:val="24"/>
          <w:szCs w:val="24"/>
        </w:rPr>
      </w:pPr>
      <w:r>
        <w:rPr>
          <w:rFonts w:ascii="Times New Roman" w:hAnsi="Times New Roman"/>
          <w:b/>
          <w:sz w:val="24"/>
        </w:rPr>
        <w:t>Этап социализации</w:t>
      </w:r>
      <w:r>
        <w:rPr>
          <w:rFonts w:ascii="Times New Roman" w:hAnsi="Times New Roman"/>
          <w:b/>
          <w:spacing w:val="-11"/>
          <w:sz w:val="24"/>
        </w:rPr>
        <w:t xml:space="preserve"> </w:t>
      </w:r>
      <w:r>
        <w:rPr>
          <w:rFonts w:ascii="Times New Roman" w:hAnsi="Times New Roman"/>
          <w:b/>
          <w:sz w:val="24"/>
        </w:rPr>
        <w:t>обучающихся</w:t>
      </w:r>
    </w:p>
    <w:tbl>
      <w:tblPr>
        <w:tblStyle w:val="TableNormal"/>
        <w:tblW w:w="0" w:type="auto"/>
        <w:tblInd w:w="117" w:type="dxa"/>
        <w:tblLayout w:type="fixed"/>
        <w:tblLook w:val="01E0" w:firstRow="1" w:lastRow="1" w:firstColumn="1" w:lastColumn="1" w:noHBand="0" w:noVBand="0"/>
      </w:tblPr>
      <w:tblGrid>
        <w:gridCol w:w="504"/>
        <w:gridCol w:w="5593"/>
        <w:gridCol w:w="1561"/>
        <w:gridCol w:w="1774"/>
      </w:tblGrid>
      <w:tr w:rsidR="006D5497">
        <w:trPr>
          <w:trHeight w:hRule="exact" w:val="562"/>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10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c>
          <w:tcPr>
            <w:tcW w:w="55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529"/>
              <w:rPr>
                <w:rFonts w:ascii="Times New Roman" w:eastAsia="Times New Roman" w:hAnsi="Times New Roman" w:cs="Times New Roman"/>
                <w:sz w:val="24"/>
                <w:szCs w:val="24"/>
              </w:rPr>
            </w:pPr>
            <w:r>
              <w:rPr>
                <w:rFonts w:ascii="Times New Roman" w:hAnsi="Times New Roman"/>
                <w:sz w:val="24"/>
              </w:rPr>
              <w:t>Сроки</w:t>
            </w:r>
          </w:p>
        </w:tc>
        <w:tc>
          <w:tcPr>
            <w:tcW w:w="17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Ответственные</w:t>
            </w:r>
          </w:p>
        </w:tc>
      </w:tr>
      <w:tr w:rsidR="006D5497" w:rsidRPr="00074B24">
        <w:trPr>
          <w:trHeight w:hRule="exact" w:val="1390"/>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5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410"/>
              <w:rPr>
                <w:rFonts w:ascii="Times New Roman" w:eastAsia="Times New Roman" w:hAnsi="Times New Roman" w:cs="Times New Roman"/>
                <w:sz w:val="24"/>
                <w:szCs w:val="24"/>
              </w:rPr>
            </w:pPr>
            <w:r>
              <w:rPr>
                <w:rFonts w:ascii="Times New Roman" w:hAnsi="Times New Roman"/>
                <w:sz w:val="24"/>
              </w:rPr>
              <w:t>Реализация плана совместной деятельности</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415"/>
              <w:rPr>
                <w:rFonts w:ascii="Times New Roman" w:eastAsia="Times New Roman" w:hAnsi="Times New Roman" w:cs="Times New Roman"/>
                <w:sz w:val="24"/>
                <w:szCs w:val="24"/>
              </w:rPr>
            </w:pPr>
            <w:r>
              <w:rPr>
                <w:rFonts w:ascii="Times New Roman" w:hAnsi="Times New Roman"/>
                <w:sz w:val="24"/>
              </w:rPr>
              <w:t>В течение года</w:t>
            </w:r>
          </w:p>
        </w:tc>
        <w:tc>
          <w:tcPr>
            <w:tcW w:w="177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12"/>
              </w:tabs>
              <w:ind w:left="100" w:right="100"/>
              <w:rPr>
                <w:rFonts w:ascii="Times New Roman" w:eastAsia="Times New Roman" w:hAnsi="Times New Roman" w:cs="Times New Roman"/>
                <w:sz w:val="24"/>
                <w:szCs w:val="24"/>
                <w:lang w:val="ru-RU"/>
              </w:rPr>
            </w:pPr>
            <w:r w:rsidRPr="00803AD2">
              <w:rPr>
                <w:rFonts w:ascii="Times New Roman" w:hAnsi="Times New Roman"/>
                <w:sz w:val="24"/>
                <w:lang w:val="ru-RU"/>
              </w:rPr>
              <w:t>Классные руководители заместитель директора</w:t>
            </w:r>
            <w:r w:rsidRPr="00803AD2">
              <w:rPr>
                <w:rFonts w:ascii="Times New Roman" w:hAnsi="Times New Roman"/>
                <w:sz w:val="24"/>
                <w:lang w:val="ru-RU"/>
              </w:rPr>
              <w:tab/>
              <w:t>по ВР</w:t>
            </w:r>
          </w:p>
        </w:tc>
      </w:tr>
      <w:tr w:rsidR="006D5497" w:rsidRPr="00074B24">
        <w:trPr>
          <w:trHeight w:hRule="exact" w:val="1390"/>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2</w:t>
            </w:r>
          </w:p>
        </w:tc>
        <w:tc>
          <w:tcPr>
            <w:tcW w:w="55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014"/>
                <w:tab w:val="left" w:pos="1911"/>
                <w:tab w:val="left" w:pos="3863"/>
                <w:tab w:val="left" w:pos="5348"/>
              </w:tabs>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Работа</w:t>
            </w:r>
            <w:r w:rsidRPr="00803AD2">
              <w:rPr>
                <w:rFonts w:ascii="Times New Roman" w:hAnsi="Times New Roman"/>
                <w:sz w:val="24"/>
                <w:lang w:val="ru-RU"/>
              </w:rPr>
              <w:tab/>
              <w:t>органа</w:t>
            </w:r>
            <w:r w:rsidRPr="00803AD2">
              <w:rPr>
                <w:rFonts w:ascii="Times New Roman" w:hAnsi="Times New Roman"/>
                <w:sz w:val="24"/>
                <w:lang w:val="ru-RU"/>
              </w:rPr>
              <w:tab/>
              <w:t>самоуправления:</w:t>
            </w:r>
            <w:r w:rsidRPr="00803AD2">
              <w:rPr>
                <w:rFonts w:ascii="Times New Roman" w:hAnsi="Times New Roman"/>
                <w:sz w:val="24"/>
                <w:lang w:val="ru-RU"/>
              </w:rPr>
              <w:tab/>
              <w:t>организация</w:t>
            </w:r>
            <w:r w:rsidRPr="00803AD2">
              <w:rPr>
                <w:rFonts w:ascii="Times New Roman" w:hAnsi="Times New Roman"/>
                <w:sz w:val="24"/>
                <w:lang w:val="ru-RU"/>
              </w:rPr>
              <w:tab/>
              <w:t>и проведение</w:t>
            </w:r>
            <w:r w:rsidRPr="00803AD2">
              <w:rPr>
                <w:rFonts w:ascii="Times New Roman" w:hAnsi="Times New Roman"/>
                <w:spacing w:val="-9"/>
                <w:sz w:val="24"/>
                <w:lang w:val="ru-RU"/>
              </w:rPr>
              <w:t xml:space="preserve"> </w:t>
            </w:r>
            <w:r w:rsidRPr="00803AD2">
              <w:rPr>
                <w:rFonts w:ascii="Times New Roman" w:hAnsi="Times New Roman"/>
                <w:sz w:val="24"/>
                <w:lang w:val="ru-RU"/>
              </w:rPr>
              <w:t>мероприятий</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415"/>
              <w:rPr>
                <w:rFonts w:ascii="Times New Roman" w:eastAsia="Times New Roman" w:hAnsi="Times New Roman" w:cs="Times New Roman"/>
                <w:sz w:val="24"/>
                <w:szCs w:val="24"/>
              </w:rPr>
            </w:pPr>
            <w:r>
              <w:rPr>
                <w:rFonts w:ascii="Times New Roman" w:hAnsi="Times New Roman"/>
                <w:sz w:val="24"/>
              </w:rPr>
              <w:t>В течение года</w:t>
            </w:r>
          </w:p>
        </w:tc>
        <w:tc>
          <w:tcPr>
            <w:tcW w:w="177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12"/>
              </w:tabs>
              <w:ind w:left="100" w:right="100"/>
              <w:rPr>
                <w:rFonts w:ascii="Times New Roman" w:eastAsia="Times New Roman" w:hAnsi="Times New Roman" w:cs="Times New Roman"/>
                <w:sz w:val="24"/>
                <w:szCs w:val="24"/>
                <w:lang w:val="ru-RU"/>
              </w:rPr>
            </w:pPr>
            <w:r w:rsidRPr="00803AD2">
              <w:rPr>
                <w:rFonts w:ascii="Times New Roman" w:hAnsi="Times New Roman"/>
                <w:sz w:val="24"/>
                <w:lang w:val="ru-RU"/>
              </w:rPr>
              <w:t>Классные руководители, заместитель директора</w:t>
            </w:r>
            <w:r w:rsidRPr="00803AD2">
              <w:rPr>
                <w:rFonts w:ascii="Times New Roman" w:hAnsi="Times New Roman"/>
                <w:sz w:val="24"/>
                <w:lang w:val="ru-RU"/>
              </w:rPr>
              <w:tab/>
              <w:t>по ВР</w:t>
            </w:r>
          </w:p>
        </w:tc>
      </w:tr>
      <w:tr w:rsidR="006D5497">
        <w:trPr>
          <w:trHeight w:hRule="exact" w:val="840"/>
        </w:trPr>
        <w:tc>
          <w:tcPr>
            <w:tcW w:w="50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3</w:t>
            </w:r>
          </w:p>
        </w:tc>
        <w:tc>
          <w:tcPr>
            <w:tcW w:w="55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Реализация социальных инициатив</w:t>
            </w:r>
            <w:r>
              <w:rPr>
                <w:rFonts w:ascii="Times New Roman" w:hAnsi="Times New Roman"/>
                <w:spacing w:val="-20"/>
                <w:sz w:val="24"/>
              </w:rPr>
              <w:t xml:space="preserve"> </w:t>
            </w:r>
            <w:r>
              <w:rPr>
                <w:rFonts w:ascii="Times New Roman" w:hAnsi="Times New Roman"/>
                <w:sz w:val="24"/>
              </w:rPr>
              <w:t>учащихся</w:t>
            </w:r>
          </w:p>
        </w:tc>
        <w:tc>
          <w:tcPr>
            <w:tcW w:w="15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415"/>
              <w:rPr>
                <w:rFonts w:ascii="Times New Roman" w:eastAsia="Times New Roman" w:hAnsi="Times New Roman" w:cs="Times New Roman"/>
                <w:sz w:val="24"/>
                <w:szCs w:val="24"/>
              </w:rPr>
            </w:pPr>
            <w:r>
              <w:rPr>
                <w:rFonts w:ascii="Times New Roman" w:hAnsi="Times New Roman"/>
                <w:sz w:val="24"/>
              </w:rPr>
              <w:t>В течение года</w:t>
            </w:r>
          </w:p>
        </w:tc>
        <w:tc>
          <w:tcPr>
            <w:tcW w:w="17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33"/>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spacing w:before="5"/>
        <w:rPr>
          <w:rFonts w:ascii="Times New Roman" w:eastAsia="Times New Roman" w:hAnsi="Times New Roman" w:cs="Times New Roman"/>
          <w:b/>
          <w:bCs/>
          <w:sz w:val="21"/>
          <w:szCs w:val="21"/>
        </w:rPr>
      </w:pPr>
    </w:p>
    <w:p w:rsidR="006D5497" w:rsidRPr="00803AD2" w:rsidRDefault="00803AD2">
      <w:pPr>
        <w:pStyle w:val="a4"/>
        <w:numPr>
          <w:ilvl w:val="2"/>
          <w:numId w:val="146"/>
        </w:numPr>
        <w:tabs>
          <w:tab w:val="left" w:pos="2177"/>
        </w:tabs>
        <w:spacing w:before="69"/>
        <w:ind w:left="2176"/>
        <w:jc w:val="left"/>
        <w:rPr>
          <w:rFonts w:ascii="Times New Roman" w:eastAsia="Times New Roman" w:hAnsi="Times New Roman" w:cs="Times New Roman"/>
          <w:sz w:val="24"/>
          <w:szCs w:val="24"/>
          <w:lang w:val="ru-RU"/>
        </w:rPr>
      </w:pPr>
      <w:r w:rsidRPr="00803AD2">
        <w:rPr>
          <w:rFonts w:ascii="Times New Roman" w:hAnsi="Times New Roman"/>
          <w:b/>
          <w:i/>
          <w:sz w:val="24"/>
          <w:lang w:val="ru-RU"/>
        </w:rPr>
        <w:t>Основные направления и ценностные основы воспитания</w:t>
      </w:r>
      <w:r w:rsidRPr="00803AD2">
        <w:rPr>
          <w:rFonts w:ascii="Times New Roman" w:hAnsi="Times New Roman"/>
          <w:b/>
          <w:i/>
          <w:spacing w:val="-18"/>
          <w:sz w:val="24"/>
          <w:lang w:val="ru-RU"/>
        </w:rPr>
        <w:t xml:space="preserve"> </w:t>
      </w:r>
      <w:r w:rsidRPr="00803AD2">
        <w:rPr>
          <w:rFonts w:ascii="Times New Roman" w:hAnsi="Times New Roman"/>
          <w:b/>
          <w:i/>
          <w:sz w:val="24"/>
          <w:lang w:val="ru-RU"/>
        </w:rPr>
        <w:t>и</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120" w:right="620" w:bottom="1200" w:left="1580" w:header="0" w:footer="1003" w:gutter="0"/>
          <w:cols w:space="720"/>
        </w:sectPr>
      </w:pPr>
    </w:p>
    <w:p w:rsidR="006D5497" w:rsidRPr="00803AD2" w:rsidRDefault="00803AD2">
      <w:pPr>
        <w:spacing w:before="53"/>
        <w:ind w:left="3561" w:right="1931"/>
        <w:rPr>
          <w:rFonts w:ascii="Times New Roman" w:eastAsia="Times New Roman" w:hAnsi="Times New Roman" w:cs="Times New Roman"/>
          <w:sz w:val="24"/>
          <w:szCs w:val="24"/>
          <w:lang w:val="ru-RU"/>
        </w:rPr>
      </w:pPr>
      <w:r w:rsidRPr="00803AD2">
        <w:rPr>
          <w:rFonts w:ascii="Times New Roman" w:hAnsi="Times New Roman"/>
          <w:b/>
          <w:i/>
          <w:sz w:val="24"/>
          <w:lang w:val="ru-RU"/>
        </w:rPr>
        <w:lastRenderedPageBreak/>
        <w:t>социализации</w:t>
      </w:r>
      <w:r w:rsidRPr="00803AD2">
        <w:rPr>
          <w:rFonts w:ascii="Times New Roman" w:hAnsi="Times New Roman"/>
          <w:b/>
          <w:i/>
          <w:spacing w:val="-10"/>
          <w:sz w:val="24"/>
          <w:lang w:val="ru-RU"/>
        </w:rPr>
        <w:t xml:space="preserve"> </w:t>
      </w:r>
      <w:r w:rsidRPr="00803AD2">
        <w:rPr>
          <w:rFonts w:ascii="Times New Roman" w:hAnsi="Times New Roman"/>
          <w:b/>
          <w:i/>
          <w:sz w:val="24"/>
          <w:lang w:val="ru-RU"/>
        </w:rPr>
        <w:t>обучающихся</w:t>
      </w:r>
    </w:p>
    <w:p w:rsidR="006D5497" w:rsidRPr="00803AD2" w:rsidRDefault="00803AD2">
      <w:pPr>
        <w:pStyle w:val="a3"/>
        <w:spacing w:before="38" w:line="276" w:lineRule="auto"/>
        <w:ind w:right="111"/>
        <w:jc w:val="both"/>
        <w:rPr>
          <w:lang w:val="ru-RU"/>
        </w:rPr>
      </w:pPr>
      <w:r w:rsidRPr="00803AD2">
        <w:rPr>
          <w:lang w:val="ru-RU"/>
        </w:rPr>
        <w:t>Организация духовно-нравственного развития и воспитания обучающихся осуществляется по следующим</w:t>
      </w:r>
      <w:r w:rsidRPr="00803AD2">
        <w:rPr>
          <w:spacing w:val="-14"/>
          <w:lang w:val="ru-RU"/>
        </w:rPr>
        <w:t xml:space="preserve"> </w:t>
      </w:r>
      <w:r w:rsidRPr="00803AD2">
        <w:rPr>
          <w:lang w:val="ru-RU"/>
        </w:rPr>
        <w:t>направлениям:</w:t>
      </w:r>
    </w:p>
    <w:p w:rsidR="006D5497" w:rsidRPr="00803AD2" w:rsidRDefault="00803AD2">
      <w:pPr>
        <w:pStyle w:val="a4"/>
        <w:numPr>
          <w:ilvl w:val="0"/>
          <w:numId w:val="1"/>
        </w:numPr>
        <w:tabs>
          <w:tab w:val="left" w:pos="88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w:t>
      </w:r>
      <w:r w:rsidRPr="00803AD2">
        <w:rPr>
          <w:rFonts w:ascii="Times New Roman" w:hAnsi="Times New Roman"/>
          <w:spacing w:val="-14"/>
          <w:sz w:val="24"/>
          <w:lang w:val="ru-RU"/>
        </w:rPr>
        <w:t xml:space="preserve"> </w:t>
      </w:r>
      <w:r w:rsidRPr="00803AD2">
        <w:rPr>
          <w:rFonts w:ascii="Times New Roman" w:hAnsi="Times New Roman"/>
          <w:sz w:val="24"/>
          <w:lang w:val="ru-RU"/>
        </w:rPr>
        <w:t>народов);</w:t>
      </w:r>
    </w:p>
    <w:p w:rsidR="006D5497" w:rsidRPr="00803AD2" w:rsidRDefault="00803AD2">
      <w:pPr>
        <w:pStyle w:val="a4"/>
        <w:numPr>
          <w:ilvl w:val="0"/>
          <w:numId w:val="1"/>
        </w:numPr>
        <w:tabs>
          <w:tab w:val="left" w:pos="865"/>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r w:rsidRPr="00803AD2">
        <w:rPr>
          <w:rFonts w:ascii="Times New Roman" w:hAnsi="Times New Roman"/>
          <w:spacing w:val="-23"/>
          <w:sz w:val="24"/>
          <w:lang w:val="ru-RU"/>
        </w:rPr>
        <w:t xml:space="preserve"> </w:t>
      </w:r>
      <w:r w:rsidRPr="00803AD2">
        <w:rPr>
          <w:rFonts w:ascii="Times New Roman" w:hAnsi="Times New Roman"/>
          <w:sz w:val="24"/>
          <w:lang w:val="ru-RU"/>
        </w:rPr>
        <w:t>страны);</w:t>
      </w:r>
    </w:p>
    <w:p w:rsidR="006D5497" w:rsidRPr="00803AD2" w:rsidRDefault="00803AD2">
      <w:pPr>
        <w:pStyle w:val="a4"/>
        <w:numPr>
          <w:ilvl w:val="0"/>
          <w:numId w:val="1"/>
        </w:numPr>
        <w:tabs>
          <w:tab w:val="left" w:pos="892"/>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w:t>
      </w:r>
      <w:r w:rsidRPr="00803AD2">
        <w:rPr>
          <w:rFonts w:ascii="Times New Roman" w:hAnsi="Times New Roman"/>
          <w:spacing w:val="-23"/>
          <w:sz w:val="24"/>
          <w:lang w:val="ru-RU"/>
        </w:rPr>
        <w:t xml:space="preserve"> </w:t>
      </w:r>
      <w:r w:rsidRPr="00803AD2">
        <w:rPr>
          <w:rFonts w:ascii="Times New Roman" w:hAnsi="Times New Roman"/>
          <w:sz w:val="24"/>
          <w:lang w:val="ru-RU"/>
        </w:rPr>
        <w:t>личности);</w:t>
      </w:r>
    </w:p>
    <w:p w:rsidR="006D5497" w:rsidRPr="00803AD2" w:rsidRDefault="00803AD2">
      <w:pPr>
        <w:pStyle w:val="a4"/>
        <w:numPr>
          <w:ilvl w:val="0"/>
          <w:numId w:val="1"/>
        </w:numPr>
        <w:tabs>
          <w:tab w:val="left" w:pos="865"/>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6D5497" w:rsidRPr="00803AD2" w:rsidRDefault="00803AD2">
      <w:pPr>
        <w:pStyle w:val="a4"/>
        <w:numPr>
          <w:ilvl w:val="0"/>
          <w:numId w:val="1"/>
        </w:numPr>
        <w:tabs>
          <w:tab w:val="left" w:pos="861"/>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w:t>
      </w:r>
      <w:r w:rsidRPr="00803AD2">
        <w:rPr>
          <w:rFonts w:ascii="Times New Roman" w:hAnsi="Times New Roman"/>
          <w:spacing w:val="-7"/>
          <w:sz w:val="24"/>
          <w:lang w:val="ru-RU"/>
        </w:rPr>
        <w:t xml:space="preserve"> </w:t>
      </w:r>
      <w:r w:rsidRPr="00803AD2">
        <w:rPr>
          <w:rFonts w:ascii="Times New Roman" w:hAnsi="Times New Roman"/>
          <w:sz w:val="24"/>
          <w:lang w:val="ru-RU"/>
        </w:rPr>
        <w:t>профессии);</w:t>
      </w:r>
    </w:p>
    <w:p w:rsidR="006D5497" w:rsidRPr="00803AD2" w:rsidRDefault="00803AD2">
      <w:pPr>
        <w:pStyle w:val="a4"/>
        <w:numPr>
          <w:ilvl w:val="0"/>
          <w:numId w:val="1"/>
        </w:numPr>
        <w:tabs>
          <w:tab w:val="left" w:pos="964"/>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w:t>
      </w:r>
      <w:r w:rsidRPr="00803AD2">
        <w:rPr>
          <w:rFonts w:ascii="Times New Roman" w:eastAsia="Times New Roman" w:hAnsi="Times New Roman" w:cs="Times New Roman"/>
          <w:spacing w:val="-7"/>
          <w:sz w:val="24"/>
          <w:szCs w:val="24"/>
          <w:lang w:val="ru-RU"/>
        </w:rPr>
        <w:t xml:space="preserve"> </w:t>
      </w:r>
      <w:r w:rsidRPr="00803AD2">
        <w:rPr>
          <w:rFonts w:ascii="Times New Roman" w:eastAsia="Times New Roman" w:hAnsi="Times New Roman" w:cs="Times New Roman"/>
          <w:sz w:val="24"/>
          <w:szCs w:val="24"/>
          <w:lang w:val="ru-RU"/>
        </w:rPr>
        <w:t>личности).</w:t>
      </w:r>
    </w:p>
    <w:p w:rsidR="006D5497" w:rsidRPr="00803AD2" w:rsidRDefault="00803AD2">
      <w:pPr>
        <w:pStyle w:val="a3"/>
        <w:spacing w:before="1" w:line="276" w:lineRule="auto"/>
        <w:ind w:right="108"/>
        <w:jc w:val="both"/>
        <w:rPr>
          <w:lang w:val="ru-RU"/>
        </w:rPr>
      </w:pPr>
      <w:r w:rsidRPr="00803AD2">
        <w:rPr>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w:t>
      </w:r>
      <w:r w:rsidRPr="00803AD2">
        <w:rPr>
          <w:spacing w:val="-7"/>
          <w:lang w:val="ru-RU"/>
        </w:rPr>
        <w:t xml:space="preserve"> </w:t>
      </w:r>
      <w:r w:rsidRPr="00803AD2">
        <w:rPr>
          <w:lang w:val="ru-RU"/>
        </w:rPr>
        <w:t>традиций.</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2"/>
        <w:numPr>
          <w:ilvl w:val="2"/>
          <w:numId w:val="146"/>
        </w:numPr>
        <w:tabs>
          <w:tab w:val="left" w:pos="1814"/>
        </w:tabs>
        <w:spacing w:before="0" w:line="278" w:lineRule="auto"/>
        <w:ind w:right="664" w:hanging="2348"/>
        <w:jc w:val="left"/>
        <w:rPr>
          <w:b w:val="0"/>
          <w:bCs w:val="0"/>
          <w:i w:val="0"/>
          <w:lang w:val="ru-RU"/>
        </w:rPr>
      </w:pPr>
      <w:r w:rsidRPr="00803AD2">
        <w:rPr>
          <w:lang w:val="ru-RU"/>
        </w:rPr>
        <w:t>Принципы и особенности организации содержания воспитания</w:t>
      </w:r>
      <w:r w:rsidRPr="00803AD2">
        <w:rPr>
          <w:spacing w:val="-21"/>
          <w:lang w:val="ru-RU"/>
        </w:rPr>
        <w:t xml:space="preserve"> </w:t>
      </w:r>
      <w:r w:rsidRPr="00803AD2">
        <w:rPr>
          <w:lang w:val="ru-RU"/>
        </w:rPr>
        <w:t>и социализации</w:t>
      </w:r>
      <w:r w:rsidRPr="00803AD2">
        <w:rPr>
          <w:spacing w:val="-10"/>
          <w:lang w:val="ru-RU"/>
        </w:rPr>
        <w:t xml:space="preserve"> </w:t>
      </w:r>
      <w:r w:rsidRPr="00803AD2">
        <w:rPr>
          <w:lang w:val="ru-RU"/>
        </w:rPr>
        <w:t>обучающихся</w:t>
      </w:r>
    </w:p>
    <w:p w:rsidR="006D5497" w:rsidRPr="00803AD2" w:rsidRDefault="00803AD2">
      <w:pPr>
        <w:pStyle w:val="a3"/>
        <w:spacing w:line="276" w:lineRule="auto"/>
        <w:ind w:right="111"/>
        <w:jc w:val="both"/>
        <w:rPr>
          <w:lang w:val="ru-RU"/>
        </w:rPr>
      </w:pPr>
      <w:r w:rsidRPr="00803AD2">
        <w:rPr>
          <w:b/>
          <w:lang w:val="ru-RU"/>
        </w:rPr>
        <w:t xml:space="preserve">Принцип ориентации на идеал. </w:t>
      </w:r>
      <w:r w:rsidRPr="00803AD2">
        <w:rPr>
          <w:lang w:val="ru-RU"/>
        </w:rPr>
        <w:t xml:space="preserve">Идеалы определяют смыслы воспитания, то, ради чего   оно   организуется.   Идеалы   сохраняются   в   традициях   и   служат     </w:t>
      </w:r>
      <w:r w:rsidRPr="00803AD2">
        <w:rPr>
          <w:spacing w:val="12"/>
          <w:lang w:val="ru-RU"/>
        </w:rPr>
        <w:t xml:space="preserve"> </w:t>
      </w:r>
      <w:r w:rsidRPr="00803AD2">
        <w:rPr>
          <w:lang w:val="ru-RU"/>
        </w:rPr>
        <w:t>основными</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ориентирами человеческой жизни, духовно-нравственного и социального развития личности.</w:t>
      </w:r>
    </w:p>
    <w:p w:rsidR="006D5497" w:rsidRPr="00803AD2" w:rsidRDefault="00803AD2">
      <w:pPr>
        <w:pStyle w:val="a3"/>
        <w:spacing w:line="276" w:lineRule="auto"/>
        <w:ind w:right="106"/>
        <w:jc w:val="both"/>
        <w:rPr>
          <w:lang w:val="ru-RU"/>
        </w:rPr>
      </w:pPr>
      <w:r w:rsidRPr="00803AD2">
        <w:rPr>
          <w:b/>
          <w:lang w:val="ru-RU"/>
        </w:rPr>
        <w:t xml:space="preserve">Аксиологический принцип. </w:t>
      </w:r>
      <w:r w:rsidRPr="00803AD2">
        <w:rPr>
          <w:lang w:val="ru-RU"/>
        </w:rPr>
        <w:t>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D5497" w:rsidRPr="00803AD2" w:rsidRDefault="00803AD2">
      <w:pPr>
        <w:pStyle w:val="a3"/>
        <w:spacing w:before="1" w:line="276" w:lineRule="auto"/>
        <w:ind w:right="107"/>
        <w:jc w:val="both"/>
        <w:rPr>
          <w:lang w:val="ru-RU"/>
        </w:rPr>
      </w:pPr>
      <w:r w:rsidRPr="00803AD2">
        <w:rPr>
          <w:rFonts w:cs="Times New Roman"/>
          <w:b/>
          <w:bCs/>
          <w:lang w:val="ru-RU"/>
        </w:rPr>
        <w:t xml:space="preserve">Принцип следования нравственному примеру. </w:t>
      </w:r>
      <w:r w:rsidRPr="00803AD2">
        <w:rPr>
          <w:lang w:val="ru-RU"/>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w:t>
      </w:r>
      <w:r w:rsidRPr="00803AD2">
        <w:rPr>
          <w:spacing w:val="-9"/>
          <w:lang w:val="ru-RU"/>
        </w:rPr>
        <w:t xml:space="preserve"> </w:t>
      </w:r>
      <w:r w:rsidRPr="00803AD2">
        <w:rPr>
          <w:lang w:val="ru-RU"/>
        </w:rPr>
        <w:t>другим.</w:t>
      </w:r>
    </w:p>
    <w:p w:rsidR="006D5497" w:rsidRPr="00803AD2" w:rsidRDefault="00803AD2">
      <w:pPr>
        <w:pStyle w:val="a3"/>
        <w:spacing w:before="1" w:line="276" w:lineRule="auto"/>
        <w:ind w:right="104"/>
        <w:jc w:val="both"/>
        <w:rPr>
          <w:lang w:val="ru-RU"/>
        </w:rPr>
      </w:pPr>
      <w:r w:rsidRPr="00803AD2">
        <w:rPr>
          <w:lang w:val="ru-RU"/>
        </w:rPr>
        <w:t>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 нравственного развития обучающегося имеет пример</w:t>
      </w:r>
      <w:r w:rsidRPr="00803AD2">
        <w:rPr>
          <w:spacing w:val="-21"/>
          <w:lang w:val="ru-RU"/>
        </w:rPr>
        <w:t xml:space="preserve"> </w:t>
      </w:r>
      <w:r w:rsidRPr="00803AD2">
        <w:rPr>
          <w:lang w:val="ru-RU"/>
        </w:rPr>
        <w:t>учителя.</w:t>
      </w:r>
    </w:p>
    <w:p w:rsidR="006D5497" w:rsidRPr="00803AD2" w:rsidRDefault="00803AD2">
      <w:pPr>
        <w:pStyle w:val="a3"/>
        <w:spacing w:before="3" w:line="276" w:lineRule="auto"/>
        <w:ind w:right="105"/>
        <w:jc w:val="both"/>
        <w:rPr>
          <w:lang w:val="ru-RU"/>
        </w:rPr>
      </w:pPr>
      <w:r w:rsidRPr="00803AD2">
        <w:rPr>
          <w:b/>
          <w:lang w:val="ru-RU"/>
        </w:rPr>
        <w:t xml:space="preserve">Принцип диалогического общения со значимыми другими. </w:t>
      </w:r>
      <w:r w:rsidRPr="00803AD2">
        <w:rPr>
          <w:lang w:val="ru-RU"/>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w:t>
      </w:r>
      <w:r w:rsidRPr="00803AD2">
        <w:rPr>
          <w:spacing w:val="-9"/>
          <w:lang w:val="ru-RU"/>
        </w:rPr>
        <w:t xml:space="preserve"> </w:t>
      </w:r>
      <w:r w:rsidRPr="00803AD2">
        <w:rPr>
          <w:lang w:val="ru-RU"/>
        </w:rPr>
        <w:t>другим.</w:t>
      </w:r>
    </w:p>
    <w:p w:rsidR="006D5497" w:rsidRPr="00803AD2" w:rsidRDefault="00803AD2">
      <w:pPr>
        <w:pStyle w:val="a3"/>
        <w:spacing w:before="1" w:line="276" w:lineRule="auto"/>
        <w:ind w:right="102"/>
        <w:jc w:val="both"/>
        <w:rPr>
          <w:lang w:val="ru-RU"/>
        </w:rPr>
      </w:pPr>
      <w:r w:rsidRPr="00803AD2">
        <w:rPr>
          <w:rFonts w:cs="Times New Roman"/>
          <w:b/>
          <w:bCs/>
          <w:lang w:val="ru-RU"/>
        </w:rPr>
        <w:t xml:space="preserve">Принцип идентификации. </w:t>
      </w:r>
      <w:r w:rsidRPr="00803AD2">
        <w:rPr>
          <w:lang w:val="ru-RU"/>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w:t>
      </w:r>
      <w:r w:rsidRPr="00803AD2">
        <w:rPr>
          <w:rFonts w:cs="Times New Roman"/>
          <w:lang w:val="ru-RU"/>
        </w:rPr>
        <w:t>-</w:t>
      </w:r>
      <w:r w:rsidRPr="00803AD2">
        <w:rPr>
          <w:lang w:val="ru-RU"/>
        </w:rPr>
        <w:t>смысловой сферы личности. Духовно</w:t>
      </w:r>
      <w:r w:rsidRPr="00803AD2">
        <w:rPr>
          <w:rFonts w:cs="Times New Roman"/>
          <w:lang w:val="ru-RU"/>
        </w:rPr>
        <w:t>-</w:t>
      </w:r>
      <w:r w:rsidRPr="00803AD2">
        <w:rPr>
          <w:lang w:val="ru-RU"/>
        </w:rPr>
        <w:t>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w:t>
      </w:r>
      <w:r w:rsidRPr="00803AD2">
        <w:rPr>
          <w:spacing w:val="-8"/>
          <w:lang w:val="ru-RU"/>
        </w:rPr>
        <w:t xml:space="preserve"> </w:t>
      </w:r>
      <w:r w:rsidRPr="00803AD2">
        <w:rPr>
          <w:lang w:val="ru-RU"/>
        </w:rPr>
        <w:t>другого.</w:t>
      </w:r>
    </w:p>
    <w:p w:rsidR="006D5497" w:rsidRPr="00803AD2" w:rsidRDefault="00803AD2">
      <w:pPr>
        <w:pStyle w:val="a3"/>
        <w:spacing w:before="1" w:line="276" w:lineRule="auto"/>
        <w:ind w:right="102"/>
        <w:jc w:val="both"/>
        <w:rPr>
          <w:lang w:val="ru-RU"/>
        </w:rPr>
      </w:pPr>
      <w:r w:rsidRPr="00803AD2">
        <w:rPr>
          <w:lang w:val="ru-RU"/>
        </w:rPr>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w:t>
      </w:r>
      <w:r w:rsidRPr="00803AD2">
        <w:rPr>
          <w:spacing w:val="-27"/>
          <w:lang w:val="ru-RU"/>
        </w:rPr>
        <w:t xml:space="preserve"> </w:t>
      </w:r>
      <w:r w:rsidRPr="00803AD2">
        <w:rPr>
          <w:lang w:val="ru-RU"/>
        </w:rPr>
        <w:t>других.</w:t>
      </w:r>
    </w:p>
    <w:p w:rsidR="006D5497" w:rsidRPr="00803AD2" w:rsidRDefault="00803AD2">
      <w:pPr>
        <w:pStyle w:val="a3"/>
        <w:spacing w:before="1" w:line="276" w:lineRule="auto"/>
        <w:ind w:right="106"/>
        <w:jc w:val="both"/>
        <w:rPr>
          <w:lang w:val="ru-RU"/>
        </w:rPr>
      </w:pPr>
      <w:r w:rsidRPr="00803AD2">
        <w:rPr>
          <w:b/>
          <w:lang w:val="ru-RU"/>
        </w:rPr>
        <w:t>Принцип полисубъектности воспитания и социализации</w:t>
      </w:r>
      <w:r w:rsidRPr="00803AD2">
        <w:rPr>
          <w:lang w:val="ru-RU"/>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6" w:firstLine="0"/>
        <w:jc w:val="both"/>
        <w:rPr>
          <w:lang w:val="ru-RU"/>
        </w:rPr>
      </w:pPr>
      <w:r w:rsidRPr="00803AD2">
        <w:rPr>
          <w:lang w:val="ru-RU"/>
        </w:rPr>
        <w:lastRenderedPageBreak/>
        <w:t>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w:t>
      </w:r>
      <w:r w:rsidRPr="00803AD2">
        <w:rPr>
          <w:spacing w:val="-18"/>
          <w:lang w:val="ru-RU"/>
        </w:rPr>
        <w:t xml:space="preserve"> </w:t>
      </w:r>
      <w:r w:rsidRPr="00803AD2">
        <w:rPr>
          <w:lang w:val="ru-RU"/>
        </w:rPr>
        <w:t>деятельности.</w:t>
      </w:r>
    </w:p>
    <w:p w:rsidR="006D5497" w:rsidRPr="00803AD2" w:rsidRDefault="00803AD2">
      <w:pPr>
        <w:pStyle w:val="a3"/>
        <w:spacing w:before="3" w:line="276" w:lineRule="auto"/>
        <w:ind w:right="105"/>
        <w:jc w:val="both"/>
        <w:rPr>
          <w:lang w:val="ru-RU"/>
        </w:rPr>
      </w:pPr>
      <w:r w:rsidRPr="00803AD2">
        <w:rPr>
          <w:lang w:val="ru-RU"/>
        </w:rPr>
        <w:t>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6D5497" w:rsidRPr="00803AD2" w:rsidRDefault="00803AD2">
      <w:pPr>
        <w:pStyle w:val="a3"/>
        <w:spacing w:before="1" w:line="276" w:lineRule="auto"/>
        <w:ind w:right="105"/>
        <w:jc w:val="both"/>
        <w:rPr>
          <w:lang w:val="ru-RU"/>
        </w:rPr>
      </w:pPr>
      <w:r w:rsidRPr="00803AD2">
        <w:rPr>
          <w:rFonts w:cs="Times New Roman"/>
          <w:b/>
          <w:bCs/>
          <w:lang w:val="ru-RU"/>
        </w:rPr>
        <w:t>Принцип совместного решения личностно и общественно значимых проблем</w:t>
      </w:r>
      <w:r w:rsidRPr="00803AD2">
        <w:rPr>
          <w:rFonts w:cs="Times New Roman"/>
          <w:lang w:val="ru-RU"/>
        </w:rPr>
        <w:t xml:space="preserve">. </w:t>
      </w:r>
      <w:r w:rsidRPr="00803AD2">
        <w:rPr>
          <w:lang w:val="ru-RU"/>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6D5497" w:rsidRPr="00803AD2" w:rsidRDefault="00803AD2">
      <w:pPr>
        <w:pStyle w:val="a3"/>
        <w:spacing w:before="1" w:line="276" w:lineRule="auto"/>
        <w:ind w:right="106"/>
        <w:jc w:val="both"/>
        <w:rPr>
          <w:lang w:val="ru-RU"/>
        </w:rPr>
      </w:pPr>
      <w:r w:rsidRPr="00803AD2">
        <w:rPr>
          <w:b/>
          <w:lang w:val="ru-RU"/>
        </w:rPr>
        <w:t xml:space="preserve">Принцип системно-деятельностной организации воспитания. </w:t>
      </w:r>
      <w:r w:rsidRPr="00803AD2">
        <w:rPr>
          <w:lang w:val="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w:t>
      </w:r>
      <w:r w:rsidRPr="00803AD2">
        <w:rPr>
          <w:spacing w:val="-4"/>
          <w:lang w:val="ru-RU"/>
        </w:rPr>
        <w:t xml:space="preserve"> </w:t>
      </w:r>
      <w:r w:rsidRPr="00803AD2">
        <w:rPr>
          <w:lang w:val="ru-RU"/>
        </w:rPr>
        <w:t>содержанию:</w:t>
      </w:r>
    </w:p>
    <w:p w:rsidR="006D5497"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rPr>
      </w:pPr>
      <w:r>
        <w:rPr>
          <w:rFonts w:ascii="Times New Roman" w:hAnsi="Times New Roman"/>
          <w:sz w:val="24"/>
        </w:rPr>
        <w:t>общеобразовательных</w:t>
      </w:r>
      <w:r>
        <w:rPr>
          <w:rFonts w:ascii="Times New Roman" w:hAnsi="Times New Roman"/>
          <w:spacing w:val="-9"/>
          <w:sz w:val="24"/>
        </w:rPr>
        <w:t xml:space="preserve"> </w:t>
      </w:r>
      <w:r>
        <w:rPr>
          <w:rFonts w:ascii="Times New Roman" w:hAnsi="Times New Roman"/>
          <w:sz w:val="24"/>
        </w:rPr>
        <w:t>дисциплин;</w:t>
      </w:r>
    </w:p>
    <w:p w:rsidR="006D5497"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rPr>
      </w:pPr>
      <w:r>
        <w:rPr>
          <w:rFonts w:ascii="Times New Roman" w:hAnsi="Times New Roman"/>
          <w:sz w:val="24"/>
        </w:rPr>
        <w:t>произведений</w:t>
      </w:r>
      <w:r>
        <w:rPr>
          <w:rFonts w:ascii="Times New Roman" w:hAnsi="Times New Roman"/>
          <w:spacing w:val="-10"/>
          <w:sz w:val="24"/>
        </w:rPr>
        <w:t xml:space="preserve"> </w:t>
      </w:r>
      <w:r>
        <w:rPr>
          <w:rFonts w:ascii="Times New Roman" w:hAnsi="Times New Roman"/>
          <w:sz w:val="24"/>
        </w:rPr>
        <w:t>искусства;</w:t>
      </w:r>
    </w:p>
    <w:p w:rsidR="006D5497" w:rsidRPr="00803AD2" w:rsidRDefault="00803AD2">
      <w:pPr>
        <w:pStyle w:val="a4"/>
        <w:numPr>
          <w:ilvl w:val="0"/>
          <w:numId w:val="1"/>
        </w:numPr>
        <w:tabs>
          <w:tab w:val="left" w:pos="983"/>
        </w:tabs>
        <w:spacing w:before="4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периодической печати, публикаций, радио- и телепередач, отражающих современную</w:t>
      </w:r>
      <w:r w:rsidRPr="00803AD2">
        <w:rPr>
          <w:rFonts w:ascii="Times New Roman" w:hAnsi="Times New Roman"/>
          <w:spacing w:val="-8"/>
          <w:sz w:val="24"/>
          <w:lang w:val="ru-RU"/>
        </w:rPr>
        <w:t xml:space="preserve"> </w:t>
      </w:r>
      <w:r w:rsidRPr="00803AD2">
        <w:rPr>
          <w:rFonts w:ascii="Times New Roman" w:hAnsi="Times New Roman"/>
          <w:sz w:val="24"/>
          <w:lang w:val="ru-RU"/>
        </w:rPr>
        <w:t>жизнь;</w:t>
      </w:r>
    </w:p>
    <w:p w:rsidR="006D5497" w:rsidRPr="00803AD2"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истории, традиций и современной жизни своей Родины, своего края, своей</w:t>
      </w:r>
      <w:r w:rsidRPr="00803AD2">
        <w:rPr>
          <w:rFonts w:ascii="Times New Roman" w:hAnsi="Times New Roman"/>
          <w:spacing w:val="-28"/>
          <w:sz w:val="24"/>
          <w:lang w:val="ru-RU"/>
        </w:rPr>
        <w:t xml:space="preserve"> </w:t>
      </w:r>
      <w:r w:rsidRPr="00803AD2">
        <w:rPr>
          <w:rFonts w:ascii="Times New Roman" w:hAnsi="Times New Roman"/>
          <w:sz w:val="24"/>
          <w:lang w:val="ru-RU"/>
        </w:rPr>
        <w:t>семьи;</w:t>
      </w:r>
    </w:p>
    <w:p w:rsidR="006D5497" w:rsidRPr="00803AD2"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жизненного опыта своих родителей и</w:t>
      </w:r>
      <w:r w:rsidRPr="00803AD2">
        <w:rPr>
          <w:rFonts w:ascii="Times New Roman" w:hAnsi="Times New Roman"/>
          <w:spacing w:val="-15"/>
          <w:sz w:val="24"/>
          <w:lang w:val="ru-RU"/>
        </w:rPr>
        <w:t xml:space="preserve"> </w:t>
      </w:r>
      <w:r w:rsidRPr="00803AD2">
        <w:rPr>
          <w:rFonts w:ascii="Times New Roman" w:hAnsi="Times New Roman"/>
          <w:sz w:val="24"/>
          <w:lang w:val="ru-RU"/>
        </w:rPr>
        <w:t>прародителей;</w:t>
      </w:r>
    </w:p>
    <w:p w:rsidR="006D5497" w:rsidRPr="00803AD2" w:rsidRDefault="00803AD2">
      <w:pPr>
        <w:pStyle w:val="a4"/>
        <w:numPr>
          <w:ilvl w:val="0"/>
          <w:numId w:val="1"/>
        </w:numPr>
        <w:tabs>
          <w:tab w:val="left" w:pos="822"/>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общественно полезной, личностно значимой деятельности в рамках педагогически организованных социальных и культурных</w:t>
      </w:r>
      <w:r w:rsidRPr="00803AD2">
        <w:rPr>
          <w:rFonts w:ascii="Times New Roman" w:hAnsi="Times New Roman"/>
          <w:spacing w:val="-22"/>
          <w:sz w:val="24"/>
          <w:lang w:val="ru-RU"/>
        </w:rPr>
        <w:t xml:space="preserve"> </w:t>
      </w:r>
      <w:r w:rsidRPr="00803AD2">
        <w:rPr>
          <w:rFonts w:ascii="Times New Roman" w:hAnsi="Times New Roman"/>
          <w:sz w:val="24"/>
          <w:lang w:val="ru-RU"/>
        </w:rPr>
        <w:t>практик;</w:t>
      </w:r>
    </w:p>
    <w:p w:rsidR="006D5497" w:rsidRPr="00803AD2"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других источников информации и научного</w:t>
      </w:r>
      <w:r w:rsidRPr="00803AD2">
        <w:rPr>
          <w:rFonts w:ascii="Times New Roman" w:hAnsi="Times New Roman"/>
          <w:spacing w:val="-20"/>
          <w:sz w:val="24"/>
          <w:lang w:val="ru-RU"/>
        </w:rPr>
        <w:t xml:space="preserve"> </w:t>
      </w:r>
      <w:r w:rsidRPr="00803AD2">
        <w:rPr>
          <w:rFonts w:ascii="Times New Roman" w:hAnsi="Times New Roman"/>
          <w:sz w:val="24"/>
          <w:lang w:val="ru-RU"/>
        </w:rPr>
        <w:t>знания.</w:t>
      </w:r>
    </w:p>
    <w:p w:rsidR="006D5497" w:rsidRPr="00803AD2" w:rsidRDefault="00803AD2">
      <w:pPr>
        <w:pStyle w:val="a3"/>
        <w:spacing w:before="41" w:line="276" w:lineRule="auto"/>
        <w:ind w:right="111"/>
        <w:jc w:val="both"/>
        <w:rPr>
          <w:lang w:val="ru-RU"/>
        </w:rPr>
      </w:pPr>
      <w:r w:rsidRPr="00803AD2">
        <w:rPr>
          <w:lang w:val="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w:t>
      </w:r>
      <w:r w:rsidRPr="00803AD2">
        <w:rPr>
          <w:spacing w:val="-21"/>
          <w:lang w:val="ru-RU"/>
        </w:rPr>
        <w:t xml:space="preserve"> </w:t>
      </w:r>
      <w:r w:rsidRPr="00803AD2">
        <w:rPr>
          <w:lang w:val="ru-RU"/>
        </w:rPr>
        <w:t>взрослости.</w:t>
      </w:r>
    </w:p>
    <w:p w:rsidR="006D5497" w:rsidRPr="00803AD2" w:rsidRDefault="00803AD2">
      <w:pPr>
        <w:pStyle w:val="a3"/>
        <w:spacing w:before="1" w:line="276" w:lineRule="auto"/>
        <w:ind w:right="111"/>
        <w:jc w:val="both"/>
        <w:rPr>
          <w:lang w:val="ru-RU"/>
        </w:rPr>
      </w:pPr>
      <w:r w:rsidRPr="00803AD2">
        <w:rPr>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2"/>
        <w:numPr>
          <w:ilvl w:val="2"/>
          <w:numId w:val="146"/>
        </w:numPr>
        <w:tabs>
          <w:tab w:val="left" w:pos="1878"/>
        </w:tabs>
        <w:spacing w:before="0"/>
        <w:ind w:left="1878"/>
        <w:jc w:val="left"/>
        <w:rPr>
          <w:b w:val="0"/>
          <w:bCs w:val="0"/>
          <w:i w:val="0"/>
          <w:lang w:val="ru-RU"/>
        </w:rPr>
      </w:pPr>
      <w:r w:rsidRPr="00803AD2">
        <w:rPr>
          <w:lang w:val="ru-RU"/>
        </w:rPr>
        <w:t>Основное содержание воспитания и социализации</w:t>
      </w:r>
      <w:r w:rsidRPr="00803AD2">
        <w:rPr>
          <w:spacing w:val="-21"/>
          <w:lang w:val="ru-RU"/>
        </w:rPr>
        <w:t xml:space="preserve"> </w:t>
      </w:r>
      <w:r w:rsidRPr="00803AD2">
        <w:rPr>
          <w:lang w:val="ru-RU"/>
        </w:rPr>
        <w:t>обучающихся</w:t>
      </w:r>
    </w:p>
    <w:p w:rsidR="006D5497" w:rsidRPr="00803AD2" w:rsidRDefault="006D5497">
      <w:pPr>
        <w:rPr>
          <w:lang w:val="ru-RU"/>
        </w:rPr>
        <w:sectPr w:rsidR="006D5497" w:rsidRPr="00803AD2">
          <w:footerReference w:type="default" r:id="rId74"/>
          <w:pgSz w:w="11910" w:h="16840"/>
          <w:pgMar w:top="1060" w:right="740" w:bottom="1200" w:left="1600" w:header="0" w:footer="1003" w:gutter="0"/>
          <w:pgNumType w:start="180"/>
          <w:cols w:space="720"/>
        </w:sectPr>
      </w:pPr>
    </w:p>
    <w:p w:rsidR="006D5497" w:rsidRPr="00803AD2" w:rsidRDefault="00803AD2">
      <w:pPr>
        <w:spacing w:before="53" w:line="278" w:lineRule="auto"/>
        <w:ind w:left="222" w:right="371"/>
        <w:rPr>
          <w:rFonts w:ascii="Times New Roman" w:eastAsia="Times New Roman" w:hAnsi="Times New Roman" w:cs="Times New Roman"/>
          <w:sz w:val="24"/>
          <w:szCs w:val="24"/>
          <w:lang w:val="ru-RU"/>
        </w:rPr>
      </w:pPr>
      <w:r w:rsidRPr="00803AD2">
        <w:rPr>
          <w:rFonts w:ascii="Times New Roman" w:hAnsi="Times New Roman"/>
          <w:b/>
          <w:i/>
          <w:sz w:val="24"/>
          <w:lang w:val="ru-RU"/>
        </w:rPr>
        <w:lastRenderedPageBreak/>
        <w:t>Воспитание гражданственности, патриотизма, уважения к правам, свободам и обязанностям</w:t>
      </w:r>
      <w:r w:rsidRPr="00803AD2">
        <w:rPr>
          <w:rFonts w:ascii="Times New Roman" w:hAnsi="Times New Roman"/>
          <w:b/>
          <w:i/>
          <w:spacing w:val="-5"/>
          <w:sz w:val="24"/>
          <w:lang w:val="ru-RU"/>
        </w:rPr>
        <w:t xml:space="preserve"> </w:t>
      </w:r>
      <w:r w:rsidRPr="00803AD2">
        <w:rPr>
          <w:rFonts w:ascii="Times New Roman" w:hAnsi="Times New Roman"/>
          <w:b/>
          <w:i/>
          <w:sz w:val="24"/>
          <w:lang w:val="ru-RU"/>
        </w:rPr>
        <w:t>человека:</w:t>
      </w:r>
    </w:p>
    <w:p w:rsidR="006D5497" w:rsidRPr="00803AD2" w:rsidRDefault="00803AD2">
      <w:pPr>
        <w:pStyle w:val="a4"/>
        <w:numPr>
          <w:ilvl w:val="0"/>
          <w:numId w:val="144"/>
        </w:numPr>
        <w:tabs>
          <w:tab w:val="left" w:pos="988"/>
        </w:tabs>
        <w:spacing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w:t>
      </w:r>
      <w:r w:rsidRPr="00803AD2">
        <w:rPr>
          <w:rFonts w:ascii="Times New Roman" w:hAnsi="Times New Roman"/>
          <w:spacing w:val="-6"/>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44"/>
        </w:numPr>
        <w:tabs>
          <w:tab w:val="left" w:pos="983"/>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w:t>
      </w:r>
      <w:r w:rsidRPr="00803AD2">
        <w:rPr>
          <w:rFonts w:ascii="Times New Roman" w:hAnsi="Times New Roman"/>
          <w:spacing w:val="-9"/>
          <w:sz w:val="24"/>
          <w:lang w:val="ru-RU"/>
        </w:rPr>
        <w:t xml:space="preserve"> </w:t>
      </w:r>
      <w:r w:rsidRPr="00803AD2">
        <w:rPr>
          <w:rFonts w:ascii="Times New Roman" w:hAnsi="Times New Roman"/>
          <w:sz w:val="24"/>
          <w:lang w:val="ru-RU"/>
        </w:rPr>
        <w:t>управлении;</w:t>
      </w:r>
    </w:p>
    <w:p w:rsidR="006D5497" w:rsidRPr="00803AD2" w:rsidRDefault="00803AD2">
      <w:pPr>
        <w:pStyle w:val="a4"/>
        <w:numPr>
          <w:ilvl w:val="0"/>
          <w:numId w:val="144"/>
        </w:numPr>
        <w:tabs>
          <w:tab w:val="left" w:pos="966"/>
        </w:tabs>
        <w:spacing w:before="3" w:line="276" w:lineRule="auto"/>
        <w:ind w:right="23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и одобрение правил поведения в обществе, уважение органов и лиц, охраняющих общественный</w:t>
      </w:r>
      <w:r w:rsidRPr="00803AD2">
        <w:rPr>
          <w:rFonts w:ascii="Times New Roman" w:hAnsi="Times New Roman"/>
          <w:spacing w:val="-7"/>
          <w:sz w:val="24"/>
          <w:lang w:val="ru-RU"/>
        </w:rPr>
        <w:t xml:space="preserve"> </w:t>
      </w:r>
      <w:r w:rsidRPr="00803AD2">
        <w:rPr>
          <w:rFonts w:ascii="Times New Roman" w:hAnsi="Times New Roman"/>
          <w:sz w:val="24"/>
          <w:lang w:val="ru-RU"/>
        </w:rPr>
        <w:t>порядок;</w:t>
      </w:r>
    </w:p>
    <w:p w:rsidR="006D5497" w:rsidRPr="00803AD2" w:rsidRDefault="00803AD2">
      <w:pPr>
        <w:pStyle w:val="a4"/>
        <w:numPr>
          <w:ilvl w:val="0"/>
          <w:numId w:val="144"/>
        </w:numPr>
        <w:tabs>
          <w:tab w:val="left" w:pos="926"/>
        </w:tabs>
        <w:spacing w:before="1"/>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конституционного долга и обязанностей гражданина своей</w:t>
      </w:r>
      <w:r w:rsidRPr="00803AD2">
        <w:rPr>
          <w:rFonts w:ascii="Times New Roman" w:hAnsi="Times New Roman"/>
          <w:spacing w:val="-27"/>
          <w:sz w:val="24"/>
          <w:lang w:val="ru-RU"/>
        </w:rPr>
        <w:t xml:space="preserve"> </w:t>
      </w:r>
      <w:r w:rsidRPr="00803AD2">
        <w:rPr>
          <w:rFonts w:ascii="Times New Roman" w:hAnsi="Times New Roman"/>
          <w:sz w:val="24"/>
          <w:lang w:val="ru-RU"/>
        </w:rPr>
        <w:t>Родины;</w:t>
      </w:r>
    </w:p>
    <w:p w:rsidR="006D5497" w:rsidRPr="00803AD2" w:rsidRDefault="00803AD2">
      <w:pPr>
        <w:pStyle w:val="a4"/>
        <w:numPr>
          <w:ilvl w:val="0"/>
          <w:numId w:val="144"/>
        </w:numPr>
        <w:tabs>
          <w:tab w:val="left" w:pos="952"/>
        </w:tabs>
        <w:spacing w:before="41" w:line="276" w:lineRule="auto"/>
        <w:ind w:right="22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w:t>
      </w:r>
      <w:r w:rsidRPr="00803AD2">
        <w:rPr>
          <w:rFonts w:ascii="Times New Roman" w:hAnsi="Times New Roman"/>
          <w:spacing w:val="-8"/>
          <w:sz w:val="24"/>
          <w:lang w:val="ru-RU"/>
        </w:rPr>
        <w:t xml:space="preserve"> </w:t>
      </w:r>
      <w:r w:rsidRPr="00803AD2">
        <w:rPr>
          <w:rFonts w:ascii="Times New Roman" w:hAnsi="Times New Roman"/>
          <w:sz w:val="24"/>
          <w:lang w:val="ru-RU"/>
        </w:rPr>
        <w:t>истории;</w:t>
      </w:r>
    </w:p>
    <w:p w:rsidR="006D5497" w:rsidRPr="00803AD2" w:rsidRDefault="00803AD2">
      <w:pPr>
        <w:pStyle w:val="a4"/>
        <w:numPr>
          <w:ilvl w:val="0"/>
          <w:numId w:val="144"/>
        </w:numPr>
        <w:tabs>
          <w:tab w:val="left" w:pos="995"/>
        </w:tabs>
        <w:spacing w:before="1"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w:t>
      </w:r>
      <w:r w:rsidRPr="00803AD2">
        <w:rPr>
          <w:rFonts w:ascii="Times New Roman" w:hAnsi="Times New Roman"/>
          <w:spacing w:val="-19"/>
          <w:sz w:val="24"/>
          <w:lang w:val="ru-RU"/>
        </w:rPr>
        <w:t xml:space="preserve"> </w:t>
      </w:r>
      <w:r w:rsidRPr="00803AD2">
        <w:rPr>
          <w:rFonts w:ascii="Times New Roman" w:hAnsi="Times New Roman"/>
          <w:sz w:val="24"/>
          <w:lang w:val="ru-RU"/>
        </w:rPr>
        <w:t>поступкам.</w:t>
      </w:r>
    </w:p>
    <w:p w:rsidR="006D5497" w:rsidRPr="00803AD2" w:rsidRDefault="006D5497">
      <w:pPr>
        <w:spacing w:before="1"/>
        <w:rPr>
          <w:rFonts w:ascii="Times New Roman" w:eastAsia="Times New Roman" w:hAnsi="Times New Roman" w:cs="Times New Roman"/>
          <w:sz w:val="28"/>
          <w:szCs w:val="28"/>
          <w:lang w:val="ru-RU"/>
        </w:rPr>
      </w:pPr>
    </w:p>
    <w:tbl>
      <w:tblPr>
        <w:tblStyle w:val="TableNormal"/>
        <w:tblW w:w="0" w:type="auto"/>
        <w:tblInd w:w="109" w:type="dxa"/>
        <w:tblLayout w:type="fixed"/>
        <w:tblLook w:val="01E0" w:firstRow="1" w:lastRow="1" w:firstColumn="1" w:lastColumn="1" w:noHBand="0" w:noVBand="0"/>
      </w:tblPr>
      <w:tblGrid>
        <w:gridCol w:w="674"/>
        <w:gridCol w:w="5247"/>
        <w:gridCol w:w="1297"/>
        <w:gridCol w:w="2355"/>
      </w:tblGrid>
      <w:tr w:rsidR="006D5497">
        <w:trPr>
          <w:trHeight w:hRule="exact" w:val="626"/>
        </w:trPr>
        <w:tc>
          <w:tcPr>
            <w:tcW w:w="674"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3"/>
              <w:rPr>
                <w:rFonts w:ascii="Times New Roman" w:eastAsia="Times New Roman" w:hAnsi="Times New Roman" w:cs="Times New Roman"/>
                <w:sz w:val="23"/>
                <w:szCs w:val="23"/>
                <w:lang w:val="ru-RU"/>
              </w:rPr>
            </w:pPr>
          </w:p>
          <w:p w:rsidR="006D5497" w:rsidRDefault="00803AD2">
            <w:pPr>
              <w:pStyle w:val="TableParagraph"/>
              <w:ind w:left="33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24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515" w:right="10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Класс</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28" w:right="130"/>
              <w:jc w:val="center"/>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4"/>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1</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39" w:right="1115"/>
              <w:rPr>
                <w:rFonts w:ascii="Times New Roman" w:eastAsia="Times New Roman" w:hAnsi="Times New Roman" w:cs="Times New Roman"/>
                <w:sz w:val="24"/>
                <w:szCs w:val="24"/>
                <w:lang w:val="ru-RU"/>
              </w:rPr>
            </w:pPr>
            <w:r w:rsidRPr="00803AD2">
              <w:rPr>
                <w:rFonts w:ascii="Times New Roman" w:hAnsi="Times New Roman"/>
                <w:sz w:val="24"/>
                <w:lang w:val="ru-RU"/>
              </w:rPr>
              <w:t>История, обществознание, литература, краеведческий</w:t>
            </w:r>
            <w:r w:rsidRPr="00803AD2">
              <w:rPr>
                <w:rFonts w:ascii="Times New Roman" w:hAnsi="Times New Roman"/>
                <w:spacing w:val="-8"/>
                <w:sz w:val="24"/>
                <w:lang w:val="ru-RU"/>
              </w:rPr>
              <w:t xml:space="preserve"> </w:t>
            </w:r>
            <w:r w:rsidRPr="00803AD2">
              <w:rPr>
                <w:rFonts w:ascii="Times New Roman" w:hAnsi="Times New Roman"/>
                <w:sz w:val="24"/>
                <w:lang w:val="ru-RU"/>
              </w:rPr>
              <w:t>курс</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36"/>
              <w:rPr>
                <w:rFonts w:ascii="Times New Roman" w:eastAsia="Times New Roman" w:hAnsi="Times New Roman" w:cs="Times New Roman"/>
                <w:sz w:val="24"/>
                <w:szCs w:val="24"/>
              </w:rPr>
            </w:pPr>
            <w:r>
              <w:rPr>
                <w:rFonts w:ascii="Times New Roman"/>
                <w:sz w:val="24"/>
              </w:rPr>
              <w:t>5-9</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89" w:firstLine="36"/>
              <w:rPr>
                <w:rFonts w:ascii="Times New Roman" w:eastAsia="Times New Roman" w:hAnsi="Times New Roman" w:cs="Times New Roman"/>
                <w:sz w:val="24"/>
                <w:szCs w:val="24"/>
              </w:rPr>
            </w:pPr>
            <w:r>
              <w:rPr>
                <w:rFonts w:ascii="Times New Roman" w:hAnsi="Times New Roman"/>
                <w:sz w:val="24"/>
              </w:rPr>
              <w:t>Учителя - предметники</w:t>
            </w:r>
          </w:p>
        </w:tc>
      </w:tr>
      <w:tr w:rsidR="006D5497">
        <w:trPr>
          <w:trHeight w:hRule="exact" w:val="2218"/>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2</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5" w:firstLine="36"/>
              <w:jc w:val="both"/>
              <w:rPr>
                <w:rFonts w:ascii="Times New Roman" w:eastAsia="Times New Roman" w:hAnsi="Times New Roman" w:cs="Times New Roman"/>
                <w:sz w:val="24"/>
                <w:szCs w:val="24"/>
                <w:lang w:val="ru-RU"/>
              </w:rPr>
            </w:pPr>
            <w:r w:rsidRPr="00803AD2">
              <w:rPr>
                <w:rFonts w:ascii="Times New Roman" w:hAnsi="Times New Roman"/>
                <w:sz w:val="24"/>
                <w:lang w:val="ru-RU"/>
              </w:rPr>
              <w:t>Тематические уроки в Дни воинской славы России:</w:t>
            </w:r>
          </w:p>
          <w:p w:rsidR="006D5497" w:rsidRPr="00803AD2" w:rsidRDefault="00803AD2">
            <w:pPr>
              <w:pStyle w:val="TableParagraph"/>
              <w:ind w:left="103" w:right="104" w:firstLine="36"/>
              <w:jc w:val="both"/>
              <w:rPr>
                <w:rFonts w:ascii="Times New Roman" w:eastAsia="Times New Roman" w:hAnsi="Times New Roman" w:cs="Times New Roman"/>
                <w:sz w:val="24"/>
                <w:szCs w:val="24"/>
                <w:lang w:val="ru-RU"/>
              </w:rPr>
            </w:pPr>
            <w:r w:rsidRPr="00803AD2">
              <w:rPr>
                <w:rFonts w:ascii="Times New Roman" w:hAnsi="Times New Roman"/>
                <w:sz w:val="24"/>
                <w:lang w:val="ru-RU"/>
              </w:rPr>
              <w:t>День снятия блокады города Ленинграда  (1944г.)</w:t>
            </w:r>
          </w:p>
          <w:p w:rsidR="006D5497" w:rsidRPr="00803AD2" w:rsidRDefault="00803AD2">
            <w:pPr>
              <w:pStyle w:val="TableParagraph"/>
              <w:ind w:left="103" w:right="100" w:firstLine="36"/>
              <w:jc w:val="both"/>
              <w:rPr>
                <w:rFonts w:ascii="Times New Roman" w:eastAsia="Times New Roman" w:hAnsi="Times New Roman" w:cs="Times New Roman"/>
                <w:sz w:val="24"/>
                <w:szCs w:val="24"/>
                <w:lang w:val="ru-RU"/>
              </w:rPr>
            </w:pPr>
            <w:r w:rsidRPr="00803AD2">
              <w:rPr>
                <w:rFonts w:ascii="Times New Roman" w:hAnsi="Times New Roman"/>
                <w:sz w:val="24"/>
                <w:lang w:val="ru-RU"/>
              </w:rPr>
              <w:t>День разгрома советскими войсками немецко- фашистских войск в Сталинградской битве  (1943</w:t>
            </w:r>
            <w:r w:rsidRPr="00803AD2">
              <w:rPr>
                <w:rFonts w:ascii="Times New Roman" w:hAnsi="Times New Roman"/>
                <w:spacing w:val="-2"/>
                <w:sz w:val="24"/>
                <w:lang w:val="ru-RU"/>
              </w:rPr>
              <w:t xml:space="preserve"> </w:t>
            </w:r>
            <w:r w:rsidRPr="00803AD2">
              <w:rPr>
                <w:rFonts w:ascii="Times New Roman" w:hAnsi="Times New Roman"/>
                <w:sz w:val="24"/>
                <w:lang w:val="ru-RU"/>
              </w:rPr>
              <w:t>г.)</w:t>
            </w:r>
          </w:p>
          <w:p w:rsidR="006D5497" w:rsidRPr="00803AD2" w:rsidRDefault="00803AD2">
            <w:pPr>
              <w:pStyle w:val="TableParagraph"/>
              <w:ind w:left="139"/>
              <w:jc w:val="both"/>
              <w:rPr>
                <w:rFonts w:ascii="Times New Roman" w:eastAsia="Times New Roman" w:hAnsi="Times New Roman" w:cs="Times New Roman"/>
                <w:sz w:val="24"/>
                <w:szCs w:val="24"/>
                <w:lang w:val="ru-RU"/>
              </w:rPr>
            </w:pPr>
            <w:r w:rsidRPr="00803AD2">
              <w:rPr>
                <w:rFonts w:ascii="Times New Roman" w:hAnsi="Times New Roman"/>
                <w:sz w:val="24"/>
                <w:lang w:val="ru-RU"/>
              </w:rPr>
              <w:t>День Победы в Великой Отечественной</w:t>
            </w:r>
            <w:r w:rsidRPr="00803AD2">
              <w:rPr>
                <w:rFonts w:ascii="Times New Roman" w:hAnsi="Times New Roman"/>
                <w:spacing w:val="-12"/>
                <w:sz w:val="24"/>
                <w:lang w:val="ru-RU"/>
              </w:rPr>
              <w:t xml:space="preserve"> </w:t>
            </w:r>
            <w:r w:rsidRPr="00803AD2">
              <w:rPr>
                <w:rFonts w:ascii="Times New Roman" w:hAnsi="Times New Roman"/>
                <w:sz w:val="24"/>
                <w:lang w:val="ru-RU"/>
              </w:rPr>
              <w:t>войне</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36"/>
              <w:rPr>
                <w:rFonts w:ascii="Times New Roman" w:eastAsia="Times New Roman" w:hAnsi="Times New Roman" w:cs="Times New Roman"/>
                <w:sz w:val="24"/>
                <w:szCs w:val="24"/>
              </w:rPr>
            </w:pPr>
            <w:r>
              <w:rPr>
                <w:rFonts w:ascii="Times New Roman"/>
                <w:sz w:val="24"/>
              </w:rPr>
              <w:t>8-9</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162"/>
              </w:tabs>
              <w:spacing w:line="268" w:lineRule="exact"/>
              <w:ind w:left="139"/>
              <w:rPr>
                <w:rFonts w:ascii="Times New Roman" w:eastAsia="Times New Roman" w:hAnsi="Times New Roman" w:cs="Times New Roman"/>
                <w:sz w:val="24"/>
                <w:szCs w:val="24"/>
              </w:rPr>
            </w:pPr>
            <w:r>
              <w:rPr>
                <w:rFonts w:ascii="Times New Roman" w:hAnsi="Times New Roman"/>
                <w:sz w:val="24"/>
              </w:rPr>
              <w:t>Учителя</w:t>
            </w:r>
            <w:r>
              <w:rPr>
                <w:rFonts w:ascii="Times New Roman" w:hAnsi="Times New Roman"/>
                <w:sz w:val="24"/>
              </w:rPr>
              <w:tab/>
              <w:t>-</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666"/>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firstLine="36"/>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Классные часы в рамках программы </w:t>
            </w:r>
            <w:r w:rsidRPr="00803AD2">
              <w:rPr>
                <w:rFonts w:ascii="Times New Roman" w:eastAsia="Times New Roman" w:hAnsi="Times New Roman" w:cs="Times New Roman"/>
                <w:spacing w:val="-4"/>
                <w:sz w:val="24"/>
                <w:szCs w:val="24"/>
                <w:lang w:val="ru-RU"/>
              </w:rPr>
              <w:t>«Я</w:t>
            </w:r>
            <w:r w:rsidRPr="00803AD2">
              <w:rPr>
                <w:rFonts w:ascii="Times New Roman" w:eastAsia="Times New Roman" w:hAnsi="Times New Roman" w:cs="Times New Roman"/>
                <w:spacing w:val="52"/>
                <w:sz w:val="24"/>
                <w:szCs w:val="24"/>
                <w:lang w:val="ru-RU"/>
              </w:rPr>
              <w:t xml:space="preserve"> </w:t>
            </w:r>
            <w:r w:rsidRPr="00803AD2">
              <w:rPr>
                <w:rFonts w:ascii="Times New Roman" w:eastAsia="Times New Roman" w:hAnsi="Times New Roman" w:cs="Times New Roman"/>
                <w:sz w:val="24"/>
                <w:szCs w:val="24"/>
                <w:lang w:val="ru-RU"/>
              </w:rPr>
              <w:t>– гражданин</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России»:</w:t>
            </w:r>
          </w:p>
          <w:p w:rsidR="006D5497" w:rsidRPr="00803AD2" w:rsidRDefault="00803AD2">
            <w:pPr>
              <w:pStyle w:val="TableParagraph"/>
              <w:ind w:left="203" w:right="10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«Наша Родина – Великая</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Россия»</w:t>
            </w:r>
          </w:p>
          <w:p w:rsidR="006D5497" w:rsidRPr="00803AD2" w:rsidRDefault="00803AD2">
            <w:pPr>
              <w:pStyle w:val="TableParagraph"/>
              <w:ind w:left="203" w:right="103"/>
              <w:rPr>
                <w:rFonts w:ascii="Times New Roman" w:eastAsia="Times New Roman" w:hAnsi="Times New Roman" w:cs="Times New Roman"/>
                <w:sz w:val="24"/>
                <w:szCs w:val="24"/>
                <w:lang w:val="ru-RU"/>
              </w:rPr>
            </w:pPr>
            <w:r w:rsidRPr="00803AD2">
              <w:rPr>
                <w:rFonts w:ascii="Times New Roman" w:hAnsi="Times New Roman"/>
                <w:spacing w:val="-3"/>
                <w:sz w:val="24"/>
                <w:lang w:val="ru-RU"/>
              </w:rPr>
              <w:t xml:space="preserve">«Мы </w:t>
            </w:r>
            <w:r w:rsidRPr="00803AD2">
              <w:rPr>
                <w:rFonts w:ascii="Times New Roman" w:hAnsi="Times New Roman"/>
                <w:sz w:val="24"/>
                <w:lang w:val="ru-RU"/>
              </w:rPr>
              <w:t>разные, но мы</w:t>
            </w:r>
            <w:r w:rsidRPr="00803AD2">
              <w:rPr>
                <w:rFonts w:ascii="Times New Roman" w:hAnsi="Times New Roman"/>
                <w:spacing w:val="2"/>
                <w:sz w:val="24"/>
                <w:lang w:val="ru-RU"/>
              </w:rPr>
              <w:t xml:space="preserve"> </w:t>
            </w:r>
            <w:r w:rsidRPr="00803AD2">
              <w:rPr>
                <w:rFonts w:ascii="Times New Roman" w:hAnsi="Times New Roman"/>
                <w:sz w:val="24"/>
                <w:lang w:val="ru-RU"/>
              </w:rPr>
              <w:t>вместе»</w:t>
            </w:r>
          </w:p>
          <w:p w:rsidR="006D5497" w:rsidRPr="00803AD2" w:rsidRDefault="00803AD2">
            <w:pPr>
              <w:pStyle w:val="TableParagraph"/>
              <w:ind w:left="139" w:right="103"/>
              <w:rPr>
                <w:rFonts w:ascii="Times New Roman" w:eastAsia="Times New Roman" w:hAnsi="Times New Roman" w:cs="Times New Roman"/>
                <w:sz w:val="24"/>
                <w:szCs w:val="24"/>
                <w:lang w:val="ru-RU"/>
              </w:rPr>
            </w:pPr>
            <w:r w:rsidRPr="00803AD2">
              <w:rPr>
                <w:rFonts w:ascii="Times New Roman" w:hAnsi="Times New Roman"/>
                <w:sz w:val="24"/>
                <w:lang w:val="ru-RU"/>
              </w:rPr>
              <w:t>«Наши права и</w:t>
            </w:r>
            <w:r w:rsidRPr="00803AD2">
              <w:rPr>
                <w:rFonts w:ascii="Times New Roman" w:hAnsi="Times New Roman"/>
                <w:spacing w:val="-5"/>
                <w:sz w:val="24"/>
                <w:lang w:val="ru-RU"/>
              </w:rPr>
              <w:t xml:space="preserve"> </w:t>
            </w:r>
            <w:r w:rsidRPr="00803AD2">
              <w:rPr>
                <w:rFonts w:ascii="Times New Roman" w:hAnsi="Times New Roman"/>
                <w:sz w:val="24"/>
                <w:lang w:val="ru-RU"/>
              </w:rPr>
              <w:t>обязанности»</w:t>
            </w:r>
          </w:p>
          <w:p w:rsidR="006D5497" w:rsidRPr="00803AD2" w:rsidRDefault="00803AD2">
            <w:pPr>
              <w:pStyle w:val="TableParagraph"/>
              <w:ind w:left="139" w:right="10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«Россия – наш общий дом»</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36"/>
              <w:rPr>
                <w:rFonts w:ascii="Times New Roman" w:eastAsia="Times New Roman" w:hAnsi="Times New Roman" w:cs="Times New Roman"/>
                <w:sz w:val="24"/>
                <w:szCs w:val="24"/>
              </w:rPr>
            </w:pPr>
            <w:r>
              <w:rPr>
                <w:rFonts w:ascii="Times New Roman"/>
                <w:sz w:val="24"/>
              </w:rPr>
              <w:t>5-9</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75"/>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658"/>
        </w:trPr>
        <w:tc>
          <w:tcPr>
            <w:tcW w:w="674"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4"/>
              <w:rPr>
                <w:rFonts w:ascii="Times New Roman" w:eastAsia="Times New Roman" w:hAnsi="Times New Roman" w:cs="Times New Roman"/>
                <w:sz w:val="23"/>
                <w:szCs w:val="23"/>
              </w:rPr>
            </w:pPr>
          </w:p>
          <w:p w:rsidR="006D5497" w:rsidRDefault="00803AD2">
            <w:pPr>
              <w:pStyle w:val="TableParagraph"/>
              <w:ind w:left="163"/>
              <w:rPr>
                <w:rFonts w:ascii="Times New Roman" w:eastAsia="Times New Roman" w:hAnsi="Times New Roman" w:cs="Times New Roman"/>
                <w:sz w:val="24"/>
                <w:szCs w:val="24"/>
              </w:rPr>
            </w:pPr>
            <w:r>
              <w:rPr>
                <w:rFonts w:ascii="Times New Roman"/>
                <w:sz w:val="24"/>
              </w:rPr>
              <w:t>2</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149"/>
                <w:tab w:val="left" w:pos="2583"/>
                <w:tab w:val="left" w:pos="3861"/>
              </w:tabs>
              <w:ind w:left="103" w:right="103" w:firstLine="36"/>
              <w:rPr>
                <w:rFonts w:ascii="Times New Roman" w:eastAsia="Times New Roman" w:hAnsi="Times New Roman" w:cs="Times New Roman"/>
                <w:sz w:val="24"/>
                <w:szCs w:val="24"/>
                <w:lang w:val="ru-RU"/>
              </w:rPr>
            </w:pPr>
            <w:r w:rsidRPr="00803AD2">
              <w:rPr>
                <w:rFonts w:ascii="Times New Roman" w:hAnsi="Times New Roman"/>
                <w:sz w:val="24"/>
                <w:lang w:val="ru-RU"/>
              </w:rPr>
              <w:t>Работа</w:t>
            </w:r>
            <w:r w:rsidRPr="00803AD2">
              <w:rPr>
                <w:rFonts w:ascii="Times New Roman" w:hAnsi="Times New Roman"/>
                <w:sz w:val="24"/>
                <w:lang w:val="ru-RU"/>
              </w:rPr>
              <w:tab/>
              <w:t>школьного</w:t>
            </w:r>
            <w:r w:rsidRPr="00803AD2">
              <w:rPr>
                <w:rFonts w:ascii="Times New Roman" w:hAnsi="Times New Roman"/>
                <w:sz w:val="24"/>
                <w:lang w:val="ru-RU"/>
              </w:rPr>
              <w:tab/>
              <w:t>музея,</w:t>
            </w:r>
            <w:r w:rsidRPr="00803AD2">
              <w:rPr>
                <w:rFonts w:ascii="Times New Roman" w:hAnsi="Times New Roman"/>
                <w:sz w:val="24"/>
                <w:lang w:val="ru-RU"/>
              </w:rPr>
              <w:tab/>
              <w:t>организация тематических экспозиций,</w:t>
            </w:r>
            <w:r w:rsidRPr="00803AD2">
              <w:rPr>
                <w:rFonts w:ascii="Times New Roman" w:hAnsi="Times New Roman"/>
                <w:spacing w:val="-19"/>
                <w:sz w:val="24"/>
                <w:lang w:val="ru-RU"/>
              </w:rPr>
              <w:t xml:space="preserve"> </w:t>
            </w:r>
            <w:r w:rsidRPr="00803AD2">
              <w:rPr>
                <w:rFonts w:ascii="Times New Roman" w:hAnsi="Times New Roman"/>
                <w:sz w:val="24"/>
                <w:lang w:val="ru-RU"/>
              </w:rPr>
              <w:t>экскурсий</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36"/>
              <w:rPr>
                <w:rFonts w:ascii="Times New Roman" w:eastAsia="Times New Roman" w:hAnsi="Times New Roman" w:cs="Times New Roman"/>
                <w:sz w:val="24"/>
                <w:szCs w:val="24"/>
              </w:rPr>
            </w:pPr>
            <w:r>
              <w:rPr>
                <w:rFonts w:ascii="Times New Roman"/>
                <w:sz w:val="24"/>
              </w:rPr>
              <w:t>5-9</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28" w:right="13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9"/>
                <w:sz w:val="24"/>
              </w:rPr>
              <w:t xml:space="preserve"> </w:t>
            </w:r>
            <w:r>
              <w:rPr>
                <w:rFonts w:ascii="Times New Roman" w:hAnsi="Times New Roman"/>
                <w:sz w:val="24"/>
              </w:rPr>
              <w:t>музея</w:t>
            </w:r>
          </w:p>
        </w:tc>
      </w:tr>
      <w:tr w:rsidR="006D5497">
        <w:trPr>
          <w:trHeight w:hRule="exact" w:val="583"/>
        </w:trPr>
        <w:tc>
          <w:tcPr>
            <w:tcW w:w="674"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3"/>
              <w:rPr>
                <w:rFonts w:ascii="Times New Roman" w:eastAsia="Times New Roman" w:hAnsi="Times New Roman" w:cs="Times New Roman"/>
                <w:sz w:val="23"/>
                <w:szCs w:val="23"/>
              </w:rPr>
            </w:pPr>
          </w:p>
          <w:p w:rsidR="006D5497" w:rsidRDefault="00803AD2">
            <w:pPr>
              <w:pStyle w:val="TableParagraph"/>
              <w:ind w:left="163"/>
              <w:rPr>
                <w:rFonts w:ascii="Times New Roman" w:eastAsia="Times New Roman" w:hAnsi="Times New Roman" w:cs="Times New Roman"/>
                <w:sz w:val="24"/>
                <w:szCs w:val="24"/>
              </w:rPr>
            </w:pPr>
            <w:r>
              <w:rPr>
                <w:rFonts w:ascii="Times New Roman"/>
                <w:sz w:val="24"/>
              </w:rPr>
              <w:t>3</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firstLine="36"/>
              <w:rPr>
                <w:rFonts w:ascii="Times New Roman" w:eastAsia="Times New Roman" w:hAnsi="Times New Roman" w:cs="Times New Roman"/>
                <w:sz w:val="24"/>
                <w:szCs w:val="24"/>
                <w:lang w:val="ru-RU"/>
              </w:rPr>
            </w:pPr>
            <w:r w:rsidRPr="00803AD2">
              <w:rPr>
                <w:rFonts w:ascii="Times New Roman" w:hAnsi="Times New Roman"/>
                <w:sz w:val="24"/>
                <w:lang w:val="ru-RU"/>
              </w:rPr>
              <w:t>Классный час, посвященный Дню народного единства</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36"/>
              <w:rPr>
                <w:rFonts w:ascii="Times New Roman" w:eastAsia="Times New Roman" w:hAnsi="Times New Roman" w:cs="Times New Roman"/>
                <w:sz w:val="24"/>
                <w:szCs w:val="24"/>
              </w:rPr>
            </w:pPr>
            <w:r>
              <w:rPr>
                <w:rFonts w:ascii="Times New Roman"/>
                <w:sz w:val="24"/>
              </w:rPr>
              <w:t>5-9</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75"/>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4"/>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4</w:t>
            </w:r>
          </w:p>
        </w:tc>
        <w:tc>
          <w:tcPr>
            <w:tcW w:w="524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39" w:right="103"/>
              <w:rPr>
                <w:rFonts w:ascii="Times New Roman" w:eastAsia="Times New Roman" w:hAnsi="Times New Roman" w:cs="Times New Roman"/>
                <w:sz w:val="24"/>
                <w:szCs w:val="24"/>
              </w:rPr>
            </w:pPr>
            <w:r>
              <w:rPr>
                <w:rFonts w:ascii="Times New Roman" w:hAnsi="Times New Roman"/>
                <w:sz w:val="24"/>
              </w:rPr>
              <w:t>Деятельность пионерской</w:t>
            </w:r>
            <w:r>
              <w:rPr>
                <w:rFonts w:ascii="Times New Roman" w:hAnsi="Times New Roman"/>
                <w:spacing w:val="-13"/>
                <w:sz w:val="24"/>
              </w:rPr>
              <w:t xml:space="preserve"> </w:t>
            </w:r>
            <w:r>
              <w:rPr>
                <w:rFonts w:ascii="Times New Roman" w:hAnsi="Times New Roman"/>
                <w:sz w:val="24"/>
              </w:rPr>
              <w:t>дружины</w:t>
            </w:r>
          </w:p>
          <w:p w:rsidR="006D5497" w:rsidRDefault="00803AD2">
            <w:pPr>
              <w:pStyle w:val="TableParagraph"/>
              <w:ind w:left="139" w:right="103"/>
              <w:rPr>
                <w:rFonts w:ascii="Times New Roman" w:eastAsia="Times New Roman" w:hAnsi="Times New Roman" w:cs="Times New Roman"/>
                <w:sz w:val="24"/>
                <w:szCs w:val="24"/>
              </w:rPr>
            </w:pPr>
            <w:r>
              <w:rPr>
                <w:rFonts w:ascii="Times New Roman" w:hAnsi="Times New Roman"/>
                <w:sz w:val="24"/>
              </w:rPr>
              <w:t>«РИТМ»</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36"/>
              <w:rPr>
                <w:rFonts w:ascii="Times New Roman" w:eastAsia="Times New Roman" w:hAnsi="Times New Roman" w:cs="Times New Roman"/>
                <w:sz w:val="24"/>
                <w:szCs w:val="24"/>
              </w:rPr>
            </w:pPr>
            <w:r>
              <w:rPr>
                <w:rFonts w:ascii="Times New Roman"/>
                <w:sz w:val="24"/>
              </w:rPr>
              <w:t>5-7</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81"/>
              <w:rPr>
                <w:rFonts w:ascii="Times New Roman" w:eastAsia="Times New Roman" w:hAnsi="Times New Roman" w:cs="Times New Roman"/>
                <w:sz w:val="24"/>
                <w:szCs w:val="24"/>
              </w:rPr>
            </w:pPr>
            <w:r>
              <w:rPr>
                <w:rFonts w:ascii="Times New Roman" w:hAnsi="Times New Roman"/>
                <w:sz w:val="24"/>
              </w:rPr>
              <w:t>Руководитель дружины</w:t>
            </w:r>
          </w:p>
        </w:tc>
      </w:tr>
      <w:tr w:rsidR="006D5497">
        <w:trPr>
          <w:trHeight w:hRule="exact" w:val="838"/>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firstLine="36"/>
              <w:rPr>
                <w:rFonts w:ascii="Times New Roman" w:eastAsia="Times New Roman" w:hAnsi="Times New Roman" w:cs="Times New Roman"/>
                <w:sz w:val="24"/>
                <w:szCs w:val="24"/>
                <w:lang w:val="ru-RU"/>
              </w:rPr>
            </w:pPr>
            <w:r w:rsidRPr="00803AD2">
              <w:rPr>
                <w:rFonts w:ascii="Times New Roman" w:hAnsi="Times New Roman"/>
                <w:sz w:val="24"/>
                <w:lang w:val="ru-RU"/>
              </w:rPr>
              <w:t>Мероприятия, посвященные празднованию Дня Победы:</w:t>
            </w:r>
          </w:p>
          <w:p w:rsidR="006D5497" w:rsidRPr="00803AD2" w:rsidRDefault="00803AD2">
            <w:pPr>
              <w:pStyle w:val="TableParagraph"/>
              <w:tabs>
                <w:tab w:val="left" w:pos="2162"/>
              </w:tabs>
              <w:ind w:left="139"/>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Уроки  </w:t>
            </w:r>
            <w:r w:rsidRPr="00803AD2">
              <w:rPr>
                <w:rFonts w:ascii="Times New Roman" w:eastAsia="Times New Roman" w:hAnsi="Times New Roman" w:cs="Times New Roman"/>
                <w:spacing w:val="51"/>
                <w:sz w:val="24"/>
                <w:szCs w:val="24"/>
                <w:lang w:val="ru-RU"/>
              </w:rPr>
              <w:t xml:space="preserve"> </w:t>
            </w:r>
            <w:r w:rsidRPr="00803AD2">
              <w:rPr>
                <w:rFonts w:ascii="Times New Roman" w:eastAsia="Times New Roman" w:hAnsi="Times New Roman" w:cs="Times New Roman"/>
                <w:sz w:val="24"/>
                <w:szCs w:val="24"/>
                <w:lang w:val="ru-RU"/>
              </w:rPr>
              <w:t>мужества</w:t>
            </w:r>
            <w:r w:rsidRPr="00803AD2">
              <w:rPr>
                <w:rFonts w:ascii="Times New Roman" w:eastAsia="Times New Roman" w:hAnsi="Times New Roman" w:cs="Times New Roman"/>
                <w:sz w:val="24"/>
                <w:szCs w:val="24"/>
                <w:lang w:val="ru-RU"/>
              </w:rPr>
              <w:tab/>
              <w:t>“Мы  –  наследники</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Великой</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36"/>
              <w:rPr>
                <w:rFonts w:ascii="Times New Roman" w:eastAsia="Times New Roman" w:hAnsi="Times New Roman" w:cs="Times New Roman"/>
                <w:sz w:val="24"/>
                <w:szCs w:val="24"/>
              </w:rPr>
            </w:pPr>
            <w:r>
              <w:rPr>
                <w:rFonts w:ascii="Times New Roman"/>
                <w:sz w:val="24"/>
              </w:rPr>
              <w:t>5-9</w:t>
            </w:r>
          </w:p>
        </w:tc>
        <w:tc>
          <w:tcPr>
            <w:tcW w:w="235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75"/>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rPr>
          <w:rFonts w:ascii="Times New Roman" w:eastAsia="Times New Roman" w:hAnsi="Times New Roman" w:cs="Times New Roman"/>
          <w:sz w:val="24"/>
          <w:szCs w:val="24"/>
        </w:rPr>
        <w:sectPr w:rsidR="006D5497">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674"/>
        <w:gridCol w:w="5247"/>
        <w:gridCol w:w="1297"/>
        <w:gridCol w:w="1904"/>
        <w:gridCol w:w="451"/>
      </w:tblGrid>
      <w:tr w:rsidR="006D5497">
        <w:trPr>
          <w:trHeight w:hRule="exact" w:val="564"/>
        </w:trPr>
        <w:tc>
          <w:tcPr>
            <w:tcW w:w="674" w:type="dxa"/>
            <w:tcBorders>
              <w:top w:val="single" w:sz="4" w:space="0" w:color="000000"/>
              <w:left w:val="single" w:sz="4" w:space="0" w:color="000000"/>
              <w:bottom w:val="single" w:sz="4" w:space="0" w:color="000000"/>
              <w:right w:val="single" w:sz="4" w:space="0" w:color="000000"/>
            </w:tcBorders>
          </w:tcPr>
          <w:p w:rsidR="006D5497" w:rsidRDefault="006D5497"/>
        </w:tc>
        <w:tc>
          <w:tcPr>
            <w:tcW w:w="524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103"/>
              <w:rPr>
                <w:rFonts w:ascii="Times New Roman" w:eastAsia="Times New Roman" w:hAnsi="Times New Roman" w:cs="Times New Roman"/>
                <w:sz w:val="24"/>
                <w:szCs w:val="24"/>
              </w:rPr>
            </w:pPr>
            <w:r>
              <w:rPr>
                <w:rFonts w:ascii="Times New Roman" w:hAnsi="Times New Roman"/>
                <w:sz w:val="24"/>
              </w:rPr>
              <w:t>Победы»</w:t>
            </w:r>
          </w:p>
          <w:p w:rsidR="006D5497" w:rsidRDefault="00803AD2">
            <w:pPr>
              <w:pStyle w:val="TableParagraph"/>
              <w:ind w:left="139" w:right="103"/>
              <w:rPr>
                <w:rFonts w:ascii="Times New Roman" w:eastAsia="Times New Roman" w:hAnsi="Times New Roman" w:cs="Times New Roman"/>
                <w:sz w:val="24"/>
                <w:szCs w:val="24"/>
              </w:rPr>
            </w:pPr>
            <w:r>
              <w:rPr>
                <w:rFonts w:ascii="Times New Roman" w:hAnsi="Times New Roman"/>
                <w:sz w:val="24"/>
              </w:rPr>
              <w:t>Встречи с</w:t>
            </w:r>
            <w:r>
              <w:rPr>
                <w:rFonts w:ascii="Times New Roman" w:hAnsi="Times New Roman"/>
                <w:spacing w:val="-8"/>
                <w:sz w:val="24"/>
              </w:rPr>
              <w:t xml:space="preserve"> </w:t>
            </w:r>
            <w:r>
              <w:rPr>
                <w:rFonts w:ascii="Times New Roman" w:hAnsi="Times New Roman"/>
                <w:sz w:val="24"/>
              </w:rPr>
              <w:t>ветеранами</w:t>
            </w:r>
          </w:p>
        </w:tc>
        <w:tc>
          <w:tcPr>
            <w:tcW w:w="1297" w:type="dxa"/>
            <w:tcBorders>
              <w:top w:val="single" w:sz="4" w:space="0" w:color="000000"/>
              <w:left w:val="single" w:sz="4" w:space="0" w:color="000000"/>
              <w:bottom w:val="single" w:sz="4" w:space="0" w:color="000000"/>
              <w:right w:val="single" w:sz="4" w:space="0" w:color="000000"/>
            </w:tcBorders>
          </w:tcPr>
          <w:p w:rsidR="006D5497" w:rsidRDefault="006D5497"/>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6D5497"/>
        </w:tc>
      </w:tr>
      <w:tr w:rsidR="006D5497">
        <w:trPr>
          <w:trHeight w:hRule="exact" w:val="3598"/>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sz w:val="24"/>
              </w:rPr>
              <w:t>6</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Месячник военно-патриотической работы </w:t>
            </w:r>
            <w:r w:rsidRPr="00803AD2">
              <w:rPr>
                <w:rFonts w:ascii="Times New Roman" w:eastAsia="Times New Roman" w:hAnsi="Times New Roman" w:cs="Times New Roman"/>
                <w:spacing w:val="-4"/>
                <w:sz w:val="24"/>
                <w:szCs w:val="24"/>
                <w:lang w:val="ru-RU"/>
              </w:rPr>
              <w:t xml:space="preserve">«Я </w:t>
            </w:r>
            <w:r w:rsidRPr="00803AD2">
              <w:rPr>
                <w:rFonts w:ascii="Times New Roman" w:eastAsia="Times New Roman" w:hAnsi="Times New Roman" w:cs="Times New Roman"/>
                <w:sz w:val="24"/>
                <w:szCs w:val="24"/>
                <w:lang w:val="ru-RU"/>
              </w:rPr>
              <w:t>– патриот</w:t>
            </w:r>
            <w:r w:rsidRPr="00803AD2">
              <w:rPr>
                <w:rFonts w:ascii="Times New Roman" w:eastAsia="Times New Roman" w:hAnsi="Times New Roman" w:cs="Times New Roman"/>
                <w:spacing w:val="-11"/>
                <w:sz w:val="24"/>
                <w:szCs w:val="24"/>
                <w:lang w:val="ru-RU"/>
              </w:rPr>
              <w:t xml:space="preserve"> </w:t>
            </w:r>
            <w:r w:rsidRPr="00803AD2">
              <w:rPr>
                <w:rFonts w:ascii="Times New Roman" w:eastAsia="Times New Roman" w:hAnsi="Times New Roman" w:cs="Times New Roman"/>
                <w:sz w:val="24"/>
                <w:szCs w:val="24"/>
                <w:lang w:val="ru-RU"/>
              </w:rPr>
              <w:t>России»:</w:t>
            </w:r>
          </w:p>
          <w:p w:rsidR="006D5497" w:rsidRPr="00803AD2" w:rsidRDefault="00803AD2">
            <w:pPr>
              <w:pStyle w:val="TableParagraph"/>
              <w:ind w:left="103" w:right="1705"/>
              <w:rPr>
                <w:rFonts w:ascii="Times New Roman" w:eastAsia="Times New Roman" w:hAnsi="Times New Roman" w:cs="Times New Roman"/>
                <w:sz w:val="24"/>
                <w:szCs w:val="24"/>
                <w:lang w:val="ru-RU"/>
              </w:rPr>
            </w:pPr>
            <w:r w:rsidRPr="00803AD2">
              <w:rPr>
                <w:rFonts w:ascii="Times New Roman" w:hAnsi="Times New Roman"/>
                <w:sz w:val="24"/>
                <w:lang w:val="ru-RU"/>
              </w:rPr>
              <w:t>Конкурс патриотической песни и стихотворений</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Встречи с ветеранами, участниками боевых действий в горячих</w:t>
            </w:r>
            <w:r w:rsidRPr="00803AD2">
              <w:rPr>
                <w:rFonts w:ascii="Times New Roman" w:hAnsi="Times New Roman"/>
                <w:spacing w:val="-9"/>
                <w:sz w:val="24"/>
                <w:lang w:val="ru-RU"/>
              </w:rPr>
              <w:t xml:space="preserve"> </w:t>
            </w:r>
            <w:r w:rsidRPr="00803AD2">
              <w:rPr>
                <w:rFonts w:ascii="Times New Roman" w:hAnsi="Times New Roman"/>
                <w:sz w:val="24"/>
                <w:lang w:val="ru-RU"/>
              </w:rPr>
              <w:t>точках</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Уроки</w:t>
            </w:r>
            <w:r w:rsidRPr="00803AD2">
              <w:rPr>
                <w:rFonts w:ascii="Times New Roman" w:hAnsi="Times New Roman"/>
                <w:spacing w:val="-6"/>
                <w:sz w:val="24"/>
                <w:lang w:val="ru-RU"/>
              </w:rPr>
              <w:t xml:space="preserve"> </w:t>
            </w:r>
            <w:r w:rsidRPr="00803AD2">
              <w:rPr>
                <w:rFonts w:ascii="Times New Roman" w:hAnsi="Times New Roman"/>
                <w:sz w:val="24"/>
                <w:lang w:val="ru-RU"/>
              </w:rPr>
              <w:t>мужества</w:t>
            </w:r>
          </w:p>
          <w:p w:rsidR="006D5497" w:rsidRPr="00803AD2" w:rsidRDefault="00803AD2">
            <w:pPr>
              <w:pStyle w:val="TableParagraph"/>
              <w:ind w:left="163"/>
              <w:rPr>
                <w:rFonts w:ascii="Times New Roman" w:eastAsia="Times New Roman" w:hAnsi="Times New Roman" w:cs="Times New Roman"/>
                <w:sz w:val="24"/>
                <w:szCs w:val="24"/>
                <w:lang w:val="ru-RU"/>
              </w:rPr>
            </w:pPr>
            <w:r w:rsidRPr="00803AD2">
              <w:rPr>
                <w:rFonts w:ascii="Times New Roman" w:hAnsi="Times New Roman"/>
                <w:sz w:val="24"/>
                <w:lang w:val="ru-RU"/>
              </w:rPr>
              <w:t xml:space="preserve">Ко   Дню памяти вывода войск из </w:t>
            </w:r>
            <w:r w:rsidRPr="00803AD2">
              <w:rPr>
                <w:rFonts w:ascii="Times New Roman" w:hAnsi="Times New Roman"/>
                <w:spacing w:val="44"/>
                <w:sz w:val="24"/>
                <w:lang w:val="ru-RU"/>
              </w:rPr>
              <w:t xml:space="preserve"> </w:t>
            </w:r>
            <w:r w:rsidRPr="00803AD2">
              <w:rPr>
                <w:rFonts w:ascii="Times New Roman" w:hAnsi="Times New Roman"/>
                <w:sz w:val="24"/>
                <w:lang w:val="ru-RU"/>
              </w:rPr>
              <w:t>Афганистана</w:t>
            </w:r>
          </w:p>
          <w:p w:rsidR="006D5497" w:rsidRPr="00803AD2" w:rsidRDefault="00803AD2">
            <w:pPr>
              <w:pStyle w:val="TableParagraph"/>
              <w:tabs>
                <w:tab w:val="left" w:pos="1194"/>
                <w:tab w:val="left" w:pos="2376"/>
                <w:tab w:val="left" w:pos="3678"/>
                <w:tab w:val="left" w:pos="4239"/>
                <w:tab w:val="left" w:pos="4999"/>
              </w:tabs>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«Афганистан болит в моей душе» (9 класс) Конкурс</w:t>
            </w:r>
            <w:r w:rsidRPr="00803AD2">
              <w:rPr>
                <w:rFonts w:ascii="Times New Roman" w:hAnsi="Times New Roman"/>
                <w:sz w:val="24"/>
                <w:lang w:val="ru-RU"/>
              </w:rPr>
              <w:tab/>
              <w:t>стенгазет</w:t>
            </w:r>
            <w:r w:rsidRPr="00803AD2">
              <w:rPr>
                <w:rFonts w:ascii="Times New Roman" w:hAnsi="Times New Roman"/>
                <w:sz w:val="24"/>
                <w:lang w:val="ru-RU"/>
              </w:rPr>
              <w:tab/>
              <w:t>«Отслужу,</w:t>
            </w:r>
            <w:r w:rsidRPr="00803AD2">
              <w:rPr>
                <w:rFonts w:ascii="Times New Roman" w:hAnsi="Times New Roman"/>
                <w:sz w:val="24"/>
                <w:lang w:val="ru-RU"/>
              </w:rPr>
              <w:tab/>
              <w:t>как</w:t>
            </w:r>
            <w:r w:rsidRPr="00803AD2">
              <w:rPr>
                <w:rFonts w:ascii="Times New Roman" w:hAnsi="Times New Roman"/>
                <w:sz w:val="24"/>
                <w:lang w:val="ru-RU"/>
              </w:rPr>
              <w:tab/>
              <w:t>надо,</w:t>
            </w:r>
            <w:r w:rsidRPr="00803AD2">
              <w:rPr>
                <w:rFonts w:ascii="Times New Roman" w:hAnsi="Times New Roman"/>
                <w:sz w:val="24"/>
                <w:lang w:val="ru-RU"/>
              </w:rPr>
              <w:tab/>
              <w:t>и вернусь»</w:t>
            </w:r>
          </w:p>
          <w:p w:rsidR="006D5497" w:rsidRPr="00803AD2" w:rsidRDefault="00803AD2">
            <w:pPr>
              <w:pStyle w:val="TableParagraph"/>
              <w:ind w:left="103" w:right="1776"/>
              <w:rPr>
                <w:rFonts w:ascii="Times New Roman" w:eastAsia="Times New Roman" w:hAnsi="Times New Roman" w:cs="Times New Roman"/>
                <w:sz w:val="24"/>
                <w:szCs w:val="24"/>
                <w:lang w:val="ru-RU"/>
              </w:rPr>
            </w:pPr>
            <w:r w:rsidRPr="00803AD2">
              <w:rPr>
                <w:rFonts w:ascii="Times New Roman" w:hAnsi="Times New Roman"/>
                <w:sz w:val="24"/>
                <w:lang w:val="ru-RU"/>
              </w:rPr>
              <w:t>Конференция «Итоги месячника военно-патриотической</w:t>
            </w:r>
            <w:r w:rsidRPr="00803AD2">
              <w:rPr>
                <w:rFonts w:ascii="Times New Roman" w:hAnsi="Times New Roman"/>
                <w:spacing w:val="-6"/>
                <w:sz w:val="24"/>
                <w:lang w:val="ru-RU"/>
              </w:rPr>
              <w:t xml:space="preserve"> </w:t>
            </w:r>
            <w:r w:rsidRPr="00803AD2">
              <w:rPr>
                <w:rFonts w:ascii="Times New Roman" w:hAnsi="Times New Roman"/>
                <w:sz w:val="24"/>
                <w:lang w:val="ru-RU"/>
              </w:rPr>
              <w:t>работы»</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sz w:val="24"/>
              </w:rPr>
              <w:t>5-9</w:t>
            </w:r>
          </w:p>
        </w:tc>
        <w:tc>
          <w:tcPr>
            <w:tcW w:w="1904" w:type="dxa"/>
            <w:tcBorders>
              <w:top w:val="single" w:sz="4" w:space="0" w:color="000000"/>
              <w:left w:val="single" w:sz="4" w:space="0" w:color="000000"/>
              <w:bottom w:val="single" w:sz="4" w:space="0" w:color="000000"/>
              <w:right w:val="nil"/>
            </w:tcBorders>
          </w:tcPr>
          <w:p w:rsidR="006D5497" w:rsidRPr="00803AD2" w:rsidRDefault="00803AD2">
            <w:pPr>
              <w:pStyle w:val="TableParagraph"/>
              <w:tabs>
                <w:tab w:val="left" w:pos="743"/>
              </w:tabs>
              <w:ind w:left="103" w:right="106"/>
              <w:rPr>
                <w:rFonts w:ascii="Times New Roman" w:eastAsia="Times New Roman" w:hAnsi="Times New Roman" w:cs="Times New Roman"/>
                <w:sz w:val="24"/>
                <w:szCs w:val="24"/>
                <w:lang w:val="ru-RU"/>
              </w:rPr>
            </w:pPr>
            <w:r w:rsidRPr="00803AD2">
              <w:rPr>
                <w:rFonts w:ascii="Times New Roman" w:hAnsi="Times New Roman"/>
                <w:sz w:val="24"/>
                <w:lang w:val="ru-RU"/>
              </w:rPr>
              <w:t>Зам.</w:t>
            </w:r>
            <w:r w:rsidRPr="00803AD2">
              <w:rPr>
                <w:rFonts w:ascii="Times New Roman" w:hAnsi="Times New Roman"/>
                <w:sz w:val="24"/>
                <w:lang w:val="ru-RU"/>
              </w:rPr>
              <w:tab/>
              <w:t>директора ВР</w:t>
            </w:r>
          </w:p>
          <w:p w:rsidR="006D5497" w:rsidRPr="00803AD2" w:rsidRDefault="00803AD2">
            <w:pPr>
              <w:pStyle w:val="TableParagraph"/>
              <w:ind w:left="103" w:right="360"/>
              <w:rPr>
                <w:rFonts w:ascii="Times New Roman" w:eastAsia="Times New Roman" w:hAnsi="Times New Roman" w:cs="Times New Roman"/>
                <w:sz w:val="24"/>
                <w:szCs w:val="24"/>
                <w:lang w:val="ru-RU"/>
              </w:rPr>
            </w:pPr>
            <w:r w:rsidRPr="00803AD2">
              <w:rPr>
                <w:rFonts w:ascii="Times New Roman" w:hAnsi="Times New Roman"/>
                <w:sz w:val="24"/>
                <w:lang w:val="ru-RU"/>
              </w:rPr>
              <w:t>Классные руководители</w:t>
            </w:r>
          </w:p>
        </w:tc>
        <w:tc>
          <w:tcPr>
            <w:tcW w:w="451" w:type="dxa"/>
            <w:tcBorders>
              <w:top w:val="single" w:sz="4" w:space="0" w:color="000000"/>
              <w:left w:val="nil"/>
              <w:bottom w:val="single" w:sz="4" w:space="0" w:color="000000"/>
              <w:right w:val="single" w:sz="4" w:space="0" w:color="000000"/>
            </w:tcBorders>
          </w:tcPr>
          <w:p w:rsidR="006D5497" w:rsidRDefault="00803AD2">
            <w:pPr>
              <w:pStyle w:val="TableParagraph"/>
              <w:spacing w:line="263" w:lineRule="exact"/>
              <w:ind w:left="94"/>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7</w:t>
            </w:r>
          </w:p>
        </w:tc>
        <w:tc>
          <w:tcPr>
            <w:tcW w:w="524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103"/>
              <w:rPr>
                <w:rFonts w:ascii="Times New Roman" w:eastAsia="Times New Roman" w:hAnsi="Times New Roman" w:cs="Times New Roman"/>
                <w:sz w:val="24"/>
                <w:szCs w:val="24"/>
              </w:rPr>
            </w:pPr>
            <w:r>
              <w:rPr>
                <w:rFonts w:ascii="Times New Roman" w:hAnsi="Times New Roman"/>
                <w:sz w:val="24"/>
              </w:rPr>
              <w:t>Вечер встречи с</w:t>
            </w:r>
            <w:r>
              <w:rPr>
                <w:rFonts w:ascii="Times New Roman" w:hAnsi="Times New Roman"/>
                <w:spacing w:val="-7"/>
                <w:sz w:val="24"/>
              </w:rPr>
              <w:t xml:space="preserve"> </w:t>
            </w:r>
            <w:r>
              <w:rPr>
                <w:rFonts w:ascii="Times New Roman" w:hAnsi="Times New Roman"/>
                <w:sz w:val="24"/>
              </w:rPr>
              <w:t>выпускниками</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7-9</w:t>
            </w:r>
          </w:p>
        </w:tc>
        <w:tc>
          <w:tcPr>
            <w:tcW w:w="1904" w:type="dxa"/>
            <w:tcBorders>
              <w:top w:val="single" w:sz="4" w:space="0" w:color="000000"/>
              <w:left w:val="single" w:sz="4" w:space="0" w:color="000000"/>
              <w:bottom w:val="single" w:sz="4" w:space="0" w:color="000000"/>
              <w:right w:val="nil"/>
            </w:tcBorders>
          </w:tcPr>
          <w:p w:rsidR="006D5497" w:rsidRDefault="00803AD2">
            <w:pPr>
              <w:pStyle w:val="TableParagraph"/>
              <w:ind w:left="103" w:right="106" w:firstLine="36"/>
              <w:rPr>
                <w:rFonts w:ascii="Times New Roman" w:eastAsia="Times New Roman" w:hAnsi="Times New Roman" w:cs="Times New Roman"/>
                <w:sz w:val="24"/>
                <w:szCs w:val="24"/>
              </w:rPr>
            </w:pPr>
            <w:r>
              <w:rPr>
                <w:rFonts w:ascii="Times New Roman" w:hAnsi="Times New Roman"/>
                <w:sz w:val="24"/>
              </w:rPr>
              <w:t>Зам. директора ВР</w:t>
            </w:r>
          </w:p>
        </w:tc>
        <w:tc>
          <w:tcPr>
            <w:tcW w:w="451"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460"/>
                <w:tab w:val="left" w:pos="1829"/>
                <w:tab w:val="left" w:pos="3585"/>
                <w:tab w:val="left" w:pos="4440"/>
              </w:tabs>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Экскурсии</w:t>
            </w:r>
            <w:r w:rsidRPr="00803AD2">
              <w:rPr>
                <w:rFonts w:ascii="Times New Roman" w:hAnsi="Times New Roman"/>
                <w:sz w:val="24"/>
                <w:lang w:val="ru-RU"/>
              </w:rPr>
              <w:tab/>
              <w:t>в</w:t>
            </w:r>
            <w:r w:rsidRPr="00803AD2">
              <w:rPr>
                <w:rFonts w:ascii="Times New Roman" w:hAnsi="Times New Roman"/>
                <w:sz w:val="24"/>
                <w:lang w:val="ru-RU"/>
              </w:rPr>
              <w:tab/>
              <w:t>краеведческий</w:t>
            </w:r>
            <w:r w:rsidRPr="00803AD2">
              <w:rPr>
                <w:rFonts w:ascii="Times New Roman" w:hAnsi="Times New Roman"/>
                <w:sz w:val="24"/>
                <w:lang w:val="ru-RU"/>
              </w:rPr>
              <w:tab/>
              <w:t>музей</w:t>
            </w:r>
            <w:r w:rsidRPr="00803AD2">
              <w:rPr>
                <w:rFonts w:ascii="Times New Roman" w:hAnsi="Times New Roman"/>
                <w:sz w:val="24"/>
                <w:lang w:val="ru-RU"/>
              </w:rPr>
              <w:tab/>
              <w:t>города Урюпинск</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5-8</w:t>
            </w:r>
          </w:p>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11"/>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1390"/>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Мероприятия, посвященные празднованию Дня Победы</w:t>
            </w:r>
          </w:p>
          <w:p w:rsidR="006D5497" w:rsidRPr="00803AD2" w:rsidRDefault="00803AD2">
            <w:pPr>
              <w:pStyle w:val="TableParagraph"/>
              <w:ind w:left="103" w:right="1763"/>
              <w:rPr>
                <w:rFonts w:ascii="Times New Roman" w:eastAsia="Times New Roman" w:hAnsi="Times New Roman" w:cs="Times New Roman"/>
                <w:sz w:val="24"/>
                <w:szCs w:val="24"/>
                <w:lang w:val="ru-RU"/>
              </w:rPr>
            </w:pPr>
            <w:r w:rsidRPr="00803AD2">
              <w:rPr>
                <w:rFonts w:ascii="Times New Roman" w:hAnsi="Times New Roman"/>
                <w:sz w:val="24"/>
                <w:lang w:val="ru-RU"/>
              </w:rPr>
              <w:t>Мероприятия у памятных мест и памятников</w:t>
            </w:r>
            <w:r w:rsidRPr="00803AD2">
              <w:rPr>
                <w:rFonts w:ascii="Times New Roman" w:hAnsi="Times New Roman"/>
                <w:spacing w:val="-2"/>
                <w:sz w:val="24"/>
                <w:lang w:val="ru-RU"/>
              </w:rPr>
              <w:t xml:space="preserve"> </w:t>
            </w:r>
            <w:r w:rsidRPr="00803AD2">
              <w:rPr>
                <w:rFonts w:ascii="Times New Roman" w:hAnsi="Times New Roman"/>
                <w:sz w:val="24"/>
                <w:lang w:val="ru-RU"/>
              </w:rPr>
              <w:t>города</w:t>
            </w:r>
          </w:p>
          <w:p w:rsidR="006D5497" w:rsidRDefault="00803AD2">
            <w:pPr>
              <w:pStyle w:val="TableParagraph"/>
              <w:ind w:left="103" w:right="103"/>
              <w:rPr>
                <w:rFonts w:ascii="Times New Roman" w:eastAsia="Times New Roman" w:hAnsi="Times New Roman" w:cs="Times New Roman"/>
                <w:sz w:val="24"/>
                <w:szCs w:val="24"/>
              </w:rPr>
            </w:pPr>
            <w:r>
              <w:rPr>
                <w:rFonts w:ascii="Times New Roman" w:hAnsi="Times New Roman"/>
                <w:sz w:val="24"/>
              </w:rPr>
              <w:t>Участие в городских</w:t>
            </w:r>
            <w:r>
              <w:rPr>
                <w:rFonts w:ascii="Times New Roman" w:hAnsi="Times New Roman"/>
                <w:spacing w:val="-11"/>
                <w:sz w:val="24"/>
              </w:rPr>
              <w:t xml:space="preserve"> </w:t>
            </w:r>
            <w:r>
              <w:rPr>
                <w:rFonts w:ascii="Times New Roman" w:hAnsi="Times New Roman"/>
                <w:sz w:val="24"/>
              </w:rPr>
              <w:t>митингах</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11"/>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Экскурсии по историческим и памятным местам нашей</w:t>
            </w:r>
            <w:r w:rsidRPr="00803AD2">
              <w:rPr>
                <w:rFonts w:ascii="Times New Roman" w:hAnsi="Times New Roman"/>
                <w:spacing w:val="-4"/>
                <w:sz w:val="24"/>
                <w:lang w:val="ru-RU"/>
              </w:rPr>
              <w:t xml:space="preserve"> </w:t>
            </w:r>
            <w:r w:rsidRPr="00803AD2">
              <w:rPr>
                <w:rFonts w:ascii="Times New Roman" w:hAnsi="Times New Roman"/>
                <w:sz w:val="24"/>
                <w:lang w:val="ru-RU"/>
              </w:rPr>
              <w:t>Родины</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11"/>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4"/>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b/>
                <w:sz w:val="24"/>
              </w:rPr>
              <w:t>6</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918"/>
                <w:tab w:val="left" w:pos="3876"/>
              </w:tabs>
              <w:spacing w:line="265"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Поисково-краеведческая</w:t>
            </w:r>
            <w:r w:rsidRPr="00803AD2">
              <w:rPr>
                <w:rFonts w:ascii="Times New Roman" w:hAnsi="Times New Roman"/>
                <w:sz w:val="24"/>
                <w:lang w:val="ru-RU"/>
              </w:rPr>
              <w:tab/>
              <w:t>работа</w:t>
            </w:r>
            <w:r w:rsidRPr="00803AD2">
              <w:rPr>
                <w:rFonts w:ascii="Times New Roman" w:hAnsi="Times New Roman"/>
                <w:sz w:val="24"/>
                <w:lang w:val="ru-RU"/>
              </w:rPr>
              <w:tab/>
              <w:t>школьников</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«Моя малая Родина»</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5-9</w:t>
            </w:r>
          </w:p>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9"/>
                <w:sz w:val="24"/>
              </w:rPr>
              <w:t xml:space="preserve"> </w:t>
            </w:r>
            <w:r>
              <w:rPr>
                <w:rFonts w:ascii="Times New Roman" w:hAnsi="Times New Roman"/>
                <w:sz w:val="24"/>
              </w:rPr>
              <w:t>музея</w:t>
            </w:r>
          </w:p>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Акция ко Дню памяти жертв политических репрессий</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8-9</w:t>
            </w:r>
          </w:p>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11"/>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838"/>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186"/>
                <w:tab w:val="left" w:pos="3256"/>
                <w:tab w:val="left" w:pos="3976"/>
                <w:tab w:val="left" w:pos="4808"/>
              </w:tabs>
              <w:ind w:left="103" w:right="106"/>
              <w:rPr>
                <w:rFonts w:ascii="Times New Roman" w:eastAsia="Times New Roman" w:hAnsi="Times New Roman" w:cs="Times New Roman"/>
                <w:sz w:val="24"/>
                <w:szCs w:val="24"/>
                <w:lang w:val="ru-RU"/>
              </w:rPr>
            </w:pPr>
            <w:r w:rsidRPr="00803AD2">
              <w:rPr>
                <w:rFonts w:ascii="Times New Roman" w:hAnsi="Times New Roman"/>
                <w:sz w:val="24"/>
                <w:lang w:val="ru-RU"/>
              </w:rPr>
              <w:t>Акция</w:t>
            </w:r>
            <w:r w:rsidRPr="00803AD2">
              <w:rPr>
                <w:rFonts w:ascii="Times New Roman" w:hAnsi="Times New Roman"/>
                <w:sz w:val="24"/>
                <w:lang w:val="ru-RU"/>
              </w:rPr>
              <w:tab/>
              <w:t>«Международный</w:t>
            </w:r>
            <w:r w:rsidRPr="00803AD2">
              <w:rPr>
                <w:rFonts w:ascii="Times New Roman" w:hAnsi="Times New Roman"/>
                <w:sz w:val="24"/>
                <w:lang w:val="ru-RU"/>
              </w:rPr>
              <w:tab/>
              <w:t>День</w:t>
            </w:r>
            <w:r w:rsidRPr="00803AD2">
              <w:rPr>
                <w:rFonts w:ascii="Times New Roman" w:hAnsi="Times New Roman"/>
                <w:sz w:val="24"/>
                <w:lang w:val="ru-RU"/>
              </w:rPr>
              <w:tab/>
              <w:t>мира»</w:t>
            </w:r>
            <w:r w:rsidRPr="00803AD2">
              <w:rPr>
                <w:rFonts w:ascii="Times New Roman" w:hAnsi="Times New Roman"/>
                <w:sz w:val="24"/>
                <w:lang w:val="ru-RU"/>
              </w:rPr>
              <w:tab/>
              <w:t>(21 сентября)</w:t>
            </w:r>
          </w:p>
          <w:p w:rsidR="006D5497" w:rsidRDefault="00803AD2">
            <w:pPr>
              <w:pStyle w:val="TableParagraph"/>
              <w:ind w:left="103" w:right="103"/>
              <w:rPr>
                <w:rFonts w:ascii="Times New Roman" w:eastAsia="Times New Roman" w:hAnsi="Times New Roman" w:cs="Times New Roman"/>
                <w:sz w:val="24"/>
                <w:szCs w:val="24"/>
              </w:rPr>
            </w:pPr>
            <w:r>
              <w:rPr>
                <w:rFonts w:ascii="Times New Roman" w:hAnsi="Times New Roman"/>
                <w:sz w:val="24"/>
              </w:rPr>
              <w:t>(Организация Почты</w:t>
            </w:r>
            <w:r>
              <w:rPr>
                <w:rFonts w:ascii="Times New Roman" w:hAnsi="Times New Roman"/>
                <w:spacing w:val="-10"/>
                <w:sz w:val="24"/>
              </w:rPr>
              <w:t xml:space="preserve"> </w:t>
            </w:r>
            <w:r>
              <w:rPr>
                <w:rFonts w:ascii="Times New Roman" w:hAnsi="Times New Roman"/>
                <w:sz w:val="24"/>
              </w:rPr>
              <w:t>мира)</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5-6</w:t>
            </w:r>
          </w:p>
        </w:tc>
        <w:tc>
          <w:tcPr>
            <w:tcW w:w="2355" w:type="dxa"/>
            <w:gridSpan w:val="2"/>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rPr>
            </w:pP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7"/>
                <w:sz w:val="24"/>
              </w:rPr>
              <w:t xml:space="preserve"> </w:t>
            </w:r>
            <w:r>
              <w:rPr>
                <w:rFonts w:ascii="Times New Roman" w:hAnsi="Times New Roman"/>
                <w:sz w:val="24"/>
              </w:rPr>
              <w:t>ДО</w:t>
            </w:r>
          </w:p>
        </w:tc>
      </w:tr>
      <w:tr w:rsidR="006D5497">
        <w:trPr>
          <w:trHeight w:hRule="exact" w:val="1666"/>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24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Месячник военно-патриотической работы </w:t>
            </w:r>
            <w:r w:rsidRPr="00803AD2">
              <w:rPr>
                <w:rFonts w:ascii="Times New Roman" w:eastAsia="Times New Roman" w:hAnsi="Times New Roman" w:cs="Times New Roman"/>
                <w:spacing w:val="-4"/>
                <w:sz w:val="24"/>
                <w:szCs w:val="24"/>
                <w:lang w:val="ru-RU"/>
              </w:rPr>
              <w:t xml:space="preserve">«Я </w:t>
            </w:r>
            <w:r w:rsidRPr="00803AD2">
              <w:rPr>
                <w:rFonts w:ascii="Times New Roman" w:eastAsia="Times New Roman" w:hAnsi="Times New Roman" w:cs="Times New Roman"/>
                <w:sz w:val="24"/>
                <w:szCs w:val="24"/>
                <w:lang w:val="ru-RU"/>
              </w:rPr>
              <w:t>– патриот</w:t>
            </w:r>
            <w:r w:rsidRPr="00803AD2">
              <w:rPr>
                <w:rFonts w:ascii="Times New Roman" w:eastAsia="Times New Roman" w:hAnsi="Times New Roman" w:cs="Times New Roman"/>
                <w:spacing w:val="-11"/>
                <w:sz w:val="24"/>
                <w:szCs w:val="24"/>
                <w:lang w:val="ru-RU"/>
              </w:rPr>
              <w:t xml:space="preserve"> </w:t>
            </w:r>
            <w:r w:rsidRPr="00803AD2">
              <w:rPr>
                <w:rFonts w:ascii="Times New Roman" w:eastAsia="Times New Roman" w:hAnsi="Times New Roman" w:cs="Times New Roman"/>
                <w:sz w:val="24"/>
                <w:szCs w:val="24"/>
                <w:lang w:val="ru-RU"/>
              </w:rPr>
              <w:t>России»:</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Акция </w:t>
            </w:r>
            <w:r w:rsidRPr="00803AD2">
              <w:rPr>
                <w:rFonts w:ascii="Times New Roman" w:hAnsi="Times New Roman"/>
                <w:spacing w:val="-4"/>
                <w:sz w:val="24"/>
                <w:lang w:val="ru-RU"/>
              </w:rPr>
              <w:t xml:space="preserve">«Я </w:t>
            </w:r>
            <w:r w:rsidRPr="00803AD2">
              <w:rPr>
                <w:rFonts w:ascii="Times New Roman" w:hAnsi="Times New Roman"/>
                <w:sz w:val="24"/>
                <w:lang w:val="ru-RU"/>
              </w:rPr>
              <w:t>верю в тебя, солдат» (сбор посылок) Акция «Живые цветы на</w:t>
            </w:r>
            <w:r w:rsidRPr="00803AD2">
              <w:rPr>
                <w:rFonts w:ascii="Times New Roman" w:hAnsi="Times New Roman"/>
                <w:spacing w:val="-9"/>
                <w:sz w:val="24"/>
                <w:lang w:val="ru-RU"/>
              </w:rPr>
              <w:t xml:space="preserve"> </w:t>
            </w:r>
            <w:r w:rsidRPr="00803AD2">
              <w:rPr>
                <w:rFonts w:ascii="Times New Roman" w:hAnsi="Times New Roman"/>
                <w:sz w:val="24"/>
                <w:lang w:val="ru-RU"/>
              </w:rPr>
              <w:t>снегу»</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Акция «Благодарные потомки» (поздравления, концерт для ветеранов, жителей</w:t>
            </w:r>
            <w:r w:rsidRPr="00803AD2">
              <w:rPr>
                <w:rFonts w:ascii="Times New Roman" w:hAnsi="Times New Roman"/>
                <w:spacing w:val="-10"/>
                <w:sz w:val="24"/>
                <w:lang w:val="ru-RU"/>
              </w:rPr>
              <w:t xml:space="preserve"> </w:t>
            </w:r>
            <w:r w:rsidRPr="00803AD2">
              <w:rPr>
                <w:rFonts w:ascii="Times New Roman" w:hAnsi="Times New Roman"/>
                <w:sz w:val="24"/>
                <w:lang w:val="ru-RU"/>
              </w:rPr>
              <w:t>поселения)</w:t>
            </w:r>
          </w:p>
        </w:tc>
        <w:tc>
          <w:tcPr>
            <w:tcW w:w="129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1904" w:type="dxa"/>
            <w:tcBorders>
              <w:top w:val="single" w:sz="4" w:space="0" w:color="000000"/>
              <w:left w:val="single" w:sz="4" w:space="0" w:color="000000"/>
              <w:bottom w:val="single" w:sz="4" w:space="0" w:color="000000"/>
              <w:right w:val="nil"/>
            </w:tcBorders>
          </w:tcPr>
          <w:p w:rsidR="006D5497" w:rsidRPr="00803AD2" w:rsidRDefault="00803AD2">
            <w:pPr>
              <w:pStyle w:val="TableParagraph"/>
              <w:tabs>
                <w:tab w:val="left" w:pos="743"/>
              </w:tabs>
              <w:ind w:left="103" w:right="106"/>
              <w:rPr>
                <w:rFonts w:ascii="Times New Roman" w:eastAsia="Times New Roman" w:hAnsi="Times New Roman" w:cs="Times New Roman"/>
                <w:sz w:val="24"/>
                <w:szCs w:val="24"/>
                <w:lang w:val="ru-RU"/>
              </w:rPr>
            </w:pPr>
            <w:r w:rsidRPr="00803AD2">
              <w:rPr>
                <w:rFonts w:ascii="Times New Roman" w:hAnsi="Times New Roman"/>
                <w:sz w:val="24"/>
                <w:lang w:val="ru-RU"/>
              </w:rPr>
              <w:t>Зам.</w:t>
            </w:r>
            <w:r w:rsidRPr="00803AD2">
              <w:rPr>
                <w:rFonts w:ascii="Times New Roman" w:hAnsi="Times New Roman"/>
                <w:sz w:val="24"/>
                <w:lang w:val="ru-RU"/>
              </w:rPr>
              <w:tab/>
              <w:t>директора ВР</w:t>
            </w:r>
          </w:p>
          <w:p w:rsidR="006D5497" w:rsidRPr="00803AD2" w:rsidRDefault="00803AD2">
            <w:pPr>
              <w:pStyle w:val="TableParagraph"/>
              <w:ind w:left="103" w:right="360"/>
              <w:rPr>
                <w:rFonts w:ascii="Times New Roman" w:eastAsia="Times New Roman" w:hAnsi="Times New Roman" w:cs="Times New Roman"/>
                <w:sz w:val="24"/>
                <w:szCs w:val="24"/>
                <w:lang w:val="ru-RU"/>
              </w:rPr>
            </w:pPr>
            <w:r w:rsidRPr="00803AD2">
              <w:rPr>
                <w:rFonts w:ascii="Times New Roman" w:hAnsi="Times New Roman"/>
                <w:sz w:val="24"/>
                <w:lang w:val="ru-RU"/>
              </w:rPr>
              <w:t>Классные руководители</w:t>
            </w:r>
          </w:p>
        </w:tc>
        <w:tc>
          <w:tcPr>
            <w:tcW w:w="451"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по</w:t>
            </w:r>
          </w:p>
        </w:tc>
      </w:tr>
    </w:tbl>
    <w:p w:rsidR="006D5497" w:rsidRDefault="006D5497">
      <w:pPr>
        <w:spacing w:before="2"/>
        <w:rPr>
          <w:rFonts w:ascii="Times New Roman" w:eastAsia="Times New Roman" w:hAnsi="Times New Roman" w:cs="Times New Roman"/>
          <w:sz w:val="21"/>
          <w:szCs w:val="21"/>
        </w:rPr>
      </w:pPr>
    </w:p>
    <w:p w:rsidR="006D5497" w:rsidRPr="00803AD2" w:rsidRDefault="00803AD2">
      <w:pPr>
        <w:pStyle w:val="2"/>
        <w:spacing w:before="69"/>
        <w:ind w:left="781" w:right="371"/>
        <w:rPr>
          <w:b w:val="0"/>
          <w:bCs w:val="0"/>
          <w:i w:val="0"/>
          <w:lang w:val="ru-RU"/>
        </w:rPr>
      </w:pPr>
      <w:r w:rsidRPr="00803AD2">
        <w:rPr>
          <w:lang w:val="ru-RU"/>
        </w:rPr>
        <w:t>Воспитание социальной ответственности и</w:t>
      </w:r>
      <w:r w:rsidRPr="00803AD2">
        <w:rPr>
          <w:spacing w:val="-25"/>
          <w:lang w:val="ru-RU"/>
        </w:rPr>
        <w:t xml:space="preserve"> </w:t>
      </w:r>
      <w:r w:rsidRPr="00803AD2">
        <w:rPr>
          <w:lang w:val="ru-RU"/>
        </w:rPr>
        <w:t>компетентности:</w:t>
      </w:r>
    </w:p>
    <w:p w:rsidR="006D5497" w:rsidRPr="00803AD2" w:rsidRDefault="00803AD2">
      <w:pPr>
        <w:pStyle w:val="a4"/>
        <w:numPr>
          <w:ilvl w:val="0"/>
          <w:numId w:val="144"/>
        </w:numPr>
        <w:tabs>
          <w:tab w:val="left" w:pos="954"/>
        </w:tabs>
        <w:spacing w:before="36"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w:t>
      </w:r>
      <w:r w:rsidRPr="00803AD2">
        <w:rPr>
          <w:rFonts w:ascii="Times New Roman" w:hAnsi="Times New Roman"/>
          <w:spacing w:val="-22"/>
          <w:sz w:val="24"/>
          <w:lang w:val="ru-RU"/>
        </w:rPr>
        <w:t xml:space="preserve"> </w:t>
      </w:r>
      <w:r w:rsidRPr="00803AD2">
        <w:rPr>
          <w:rFonts w:ascii="Times New Roman" w:hAnsi="Times New Roman"/>
          <w:sz w:val="24"/>
          <w:lang w:val="ru-RU"/>
        </w:rPr>
        <w:t>поведения;</w:t>
      </w:r>
    </w:p>
    <w:p w:rsidR="006D5497" w:rsidRPr="00803AD2" w:rsidRDefault="00803AD2">
      <w:pPr>
        <w:pStyle w:val="a4"/>
        <w:numPr>
          <w:ilvl w:val="0"/>
          <w:numId w:val="144"/>
        </w:numPr>
        <w:tabs>
          <w:tab w:val="left" w:pos="1024"/>
        </w:tabs>
        <w:spacing w:before="1"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усвоение позитивного социального опыта, образцов поведения подростков и молодёжи в современном</w:t>
      </w:r>
      <w:r w:rsidRPr="00803AD2">
        <w:rPr>
          <w:rFonts w:ascii="Times New Roman" w:hAnsi="Times New Roman"/>
          <w:spacing w:val="-9"/>
          <w:sz w:val="24"/>
          <w:lang w:val="ru-RU"/>
        </w:rPr>
        <w:t xml:space="preserve"> </w:t>
      </w:r>
      <w:r w:rsidRPr="00803AD2">
        <w:rPr>
          <w:rFonts w:ascii="Times New Roman" w:hAnsi="Times New Roman"/>
          <w:sz w:val="24"/>
          <w:lang w:val="ru-RU"/>
        </w:rPr>
        <w:t>мире;</w:t>
      </w:r>
    </w:p>
    <w:p w:rsidR="006D5497" w:rsidRPr="00803AD2" w:rsidRDefault="00803AD2">
      <w:pPr>
        <w:pStyle w:val="a4"/>
        <w:numPr>
          <w:ilvl w:val="0"/>
          <w:numId w:val="144"/>
        </w:numPr>
        <w:tabs>
          <w:tab w:val="left" w:pos="973"/>
        </w:tabs>
        <w:spacing w:before="3"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120" w:right="620" w:bottom="1200" w:left="1480" w:header="0" w:footer="1003" w:gutter="0"/>
          <w:cols w:space="720"/>
        </w:sectPr>
      </w:pPr>
    </w:p>
    <w:p w:rsidR="006D5497" w:rsidRPr="00803AD2" w:rsidRDefault="00803AD2">
      <w:pPr>
        <w:pStyle w:val="a4"/>
        <w:numPr>
          <w:ilvl w:val="0"/>
          <w:numId w:val="144"/>
        </w:numPr>
        <w:tabs>
          <w:tab w:val="left" w:pos="1012"/>
        </w:tabs>
        <w:spacing w:before="48"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Pr="00803AD2">
        <w:rPr>
          <w:rFonts w:ascii="Times New Roman" w:hAnsi="Times New Roman"/>
          <w:spacing w:val="-21"/>
          <w:sz w:val="24"/>
          <w:lang w:val="ru-RU"/>
        </w:rPr>
        <w:t xml:space="preserve"> </w:t>
      </w:r>
      <w:r w:rsidRPr="00803AD2">
        <w:rPr>
          <w:rFonts w:ascii="Times New Roman" w:hAnsi="Times New Roman"/>
          <w:sz w:val="24"/>
          <w:lang w:val="ru-RU"/>
        </w:rPr>
        <w:t>проблем;</w:t>
      </w:r>
    </w:p>
    <w:p w:rsidR="006D5497" w:rsidRPr="00803AD2" w:rsidRDefault="00803AD2">
      <w:pPr>
        <w:pStyle w:val="a4"/>
        <w:numPr>
          <w:ilvl w:val="0"/>
          <w:numId w:val="144"/>
        </w:numPr>
        <w:tabs>
          <w:tab w:val="left" w:pos="1180"/>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осознанное принятие основных социальных ролей, соответствующих подростковому</w:t>
      </w:r>
      <w:r w:rsidRPr="00803AD2">
        <w:rPr>
          <w:rFonts w:ascii="Times New Roman" w:hAnsi="Times New Roman"/>
          <w:spacing w:val="-11"/>
          <w:sz w:val="24"/>
          <w:lang w:val="ru-RU"/>
        </w:rPr>
        <w:t xml:space="preserve"> </w:t>
      </w:r>
      <w:r w:rsidRPr="00803AD2">
        <w:rPr>
          <w:rFonts w:ascii="Times New Roman" w:hAnsi="Times New Roman"/>
          <w:sz w:val="24"/>
          <w:lang w:val="ru-RU"/>
        </w:rPr>
        <w:t>возрасту:</w:t>
      </w:r>
    </w:p>
    <w:p w:rsidR="006D5497" w:rsidRPr="00803AD2" w:rsidRDefault="00803AD2">
      <w:pPr>
        <w:pStyle w:val="a4"/>
        <w:numPr>
          <w:ilvl w:val="0"/>
          <w:numId w:val="143"/>
        </w:numPr>
        <w:tabs>
          <w:tab w:val="left" w:pos="1235"/>
        </w:tabs>
        <w:spacing w:before="3"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социальные роли в семье: сына (дочери), брата (сестры), помощника, ответственного хозяина (хозяйки), наследника</w:t>
      </w:r>
      <w:r w:rsidRPr="00803AD2">
        <w:rPr>
          <w:rFonts w:ascii="Times New Roman" w:hAnsi="Times New Roman"/>
          <w:spacing w:val="-22"/>
          <w:sz w:val="24"/>
          <w:lang w:val="ru-RU"/>
        </w:rPr>
        <w:t xml:space="preserve"> </w:t>
      </w:r>
      <w:r w:rsidRPr="00803AD2">
        <w:rPr>
          <w:rFonts w:ascii="Times New Roman" w:hAnsi="Times New Roman"/>
          <w:sz w:val="24"/>
          <w:lang w:val="ru-RU"/>
        </w:rPr>
        <w:t>(наследницы);</w:t>
      </w:r>
    </w:p>
    <w:p w:rsidR="006D5497" w:rsidRPr="00803AD2" w:rsidRDefault="00803AD2">
      <w:pPr>
        <w:pStyle w:val="a4"/>
        <w:numPr>
          <w:ilvl w:val="0"/>
          <w:numId w:val="143"/>
        </w:numPr>
        <w:tabs>
          <w:tab w:val="left" w:pos="1086"/>
        </w:tabs>
        <w:spacing w:before="1" w:line="276" w:lineRule="auto"/>
        <w:ind w:right="227"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социальные роли в классе: лидер — ведомый, партнёр, инициатор, референтный в определённых вопросах, руководитель, организатор, помощник, собеседник,</w:t>
      </w:r>
      <w:r w:rsidRPr="00803AD2">
        <w:rPr>
          <w:rFonts w:ascii="Times New Roman" w:eastAsia="Times New Roman" w:hAnsi="Times New Roman" w:cs="Times New Roman"/>
          <w:spacing w:val="-30"/>
          <w:sz w:val="24"/>
          <w:szCs w:val="24"/>
          <w:lang w:val="ru-RU"/>
        </w:rPr>
        <w:t xml:space="preserve"> </w:t>
      </w:r>
      <w:r w:rsidRPr="00803AD2">
        <w:rPr>
          <w:rFonts w:ascii="Times New Roman" w:eastAsia="Times New Roman" w:hAnsi="Times New Roman" w:cs="Times New Roman"/>
          <w:sz w:val="24"/>
          <w:szCs w:val="24"/>
          <w:lang w:val="ru-RU"/>
        </w:rPr>
        <w:t>слушатель;</w:t>
      </w:r>
    </w:p>
    <w:p w:rsidR="006D5497" w:rsidRPr="00803AD2" w:rsidRDefault="00803AD2">
      <w:pPr>
        <w:pStyle w:val="a4"/>
        <w:numPr>
          <w:ilvl w:val="0"/>
          <w:numId w:val="143"/>
        </w:numPr>
        <w:tabs>
          <w:tab w:val="left" w:pos="1098"/>
        </w:tabs>
        <w:spacing w:before="3"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социальные роли в обществе: гендерная, член определённой социальной группы, потребитель, покупатель, пассажир, зритель, спортсмен, читатель, сотрудник и</w:t>
      </w:r>
      <w:r w:rsidRPr="00803AD2">
        <w:rPr>
          <w:rFonts w:ascii="Times New Roman" w:hAnsi="Times New Roman"/>
          <w:spacing w:val="-29"/>
          <w:sz w:val="24"/>
          <w:lang w:val="ru-RU"/>
        </w:rPr>
        <w:t xml:space="preserve"> </w:t>
      </w:r>
      <w:r w:rsidRPr="00803AD2">
        <w:rPr>
          <w:rFonts w:ascii="Times New Roman" w:hAnsi="Times New Roman"/>
          <w:sz w:val="24"/>
          <w:lang w:val="ru-RU"/>
        </w:rPr>
        <w:t>др.;</w:t>
      </w:r>
    </w:p>
    <w:p w:rsidR="006D5497" w:rsidRPr="00803AD2" w:rsidRDefault="00803AD2">
      <w:pPr>
        <w:pStyle w:val="a4"/>
        <w:numPr>
          <w:ilvl w:val="0"/>
          <w:numId w:val="144"/>
        </w:numPr>
        <w:tabs>
          <w:tab w:val="left" w:pos="926"/>
        </w:tabs>
        <w:spacing w:before="1" w:after="46"/>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собственного конструктивного стиля общественного</w:t>
      </w:r>
      <w:r w:rsidRPr="00803AD2">
        <w:rPr>
          <w:rFonts w:ascii="Times New Roman" w:hAnsi="Times New Roman"/>
          <w:spacing w:val="-26"/>
          <w:sz w:val="24"/>
          <w:lang w:val="ru-RU"/>
        </w:rPr>
        <w:t xml:space="preserve"> </w:t>
      </w:r>
      <w:r w:rsidRPr="00803AD2">
        <w:rPr>
          <w:rFonts w:ascii="Times New Roman" w:hAnsi="Times New Roman"/>
          <w:sz w:val="24"/>
          <w:lang w:val="ru-RU"/>
        </w:rPr>
        <w:t>поведения.</w:t>
      </w:r>
    </w:p>
    <w:tbl>
      <w:tblPr>
        <w:tblStyle w:val="TableNormal"/>
        <w:tblW w:w="0" w:type="auto"/>
        <w:tblInd w:w="109" w:type="dxa"/>
        <w:tblLayout w:type="fixed"/>
        <w:tblLook w:val="01E0" w:firstRow="1" w:lastRow="1" w:firstColumn="1" w:lastColumn="1" w:noHBand="0" w:noVBand="0"/>
      </w:tblPr>
      <w:tblGrid>
        <w:gridCol w:w="528"/>
        <w:gridCol w:w="5394"/>
        <w:gridCol w:w="1258"/>
        <w:gridCol w:w="2393"/>
      </w:tblGrid>
      <w:tr w:rsidR="006D5497">
        <w:trPr>
          <w:trHeight w:hRule="exact" w:val="564"/>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39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0"/>
                <w:sz w:val="24"/>
              </w:rPr>
              <w:t xml:space="preserve"> </w:t>
            </w:r>
            <w:r>
              <w:rPr>
                <w:rFonts w:ascii="Times New Roman" w:hAnsi="Times New Roman"/>
                <w:sz w:val="24"/>
              </w:rPr>
              <w:t>мероприятия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0"/>
              <w:rPr>
                <w:rFonts w:ascii="Times New Roman" w:eastAsia="Times New Roman" w:hAnsi="Times New Roman" w:cs="Times New Roman"/>
                <w:sz w:val="24"/>
                <w:szCs w:val="24"/>
              </w:rPr>
            </w:pPr>
            <w:r>
              <w:rPr>
                <w:rFonts w:ascii="Times New Roman" w:hAnsi="Times New Roman"/>
                <w:sz w:val="24"/>
              </w:rPr>
              <w:t>Класс</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2"/>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298"/>
              <w:rPr>
                <w:rFonts w:ascii="Times New Roman" w:eastAsia="Times New Roman" w:hAnsi="Times New Roman" w:cs="Times New Roman"/>
                <w:sz w:val="24"/>
                <w:szCs w:val="24"/>
                <w:lang w:val="ru-RU"/>
              </w:rPr>
            </w:pPr>
            <w:r w:rsidRPr="00803AD2">
              <w:rPr>
                <w:rFonts w:ascii="Times New Roman" w:hAnsi="Times New Roman"/>
                <w:sz w:val="24"/>
                <w:lang w:val="ru-RU"/>
              </w:rPr>
              <w:t>История, обществознание, литература, краеведческий курс,</w:t>
            </w:r>
            <w:r w:rsidRPr="00803AD2">
              <w:rPr>
                <w:rFonts w:ascii="Times New Roman" w:hAnsi="Times New Roman"/>
                <w:spacing w:val="-6"/>
                <w:sz w:val="24"/>
                <w:lang w:val="ru-RU"/>
              </w:rPr>
              <w:t xml:space="preserve"> </w:t>
            </w:r>
            <w:r w:rsidRPr="00803AD2">
              <w:rPr>
                <w:rFonts w:ascii="Times New Roman" w:hAnsi="Times New Roman"/>
                <w:sz w:val="24"/>
                <w:lang w:val="ru-RU"/>
              </w:rPr>
              <w:t>ОБЖ</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201"/>
              </w:tabs>
              <w:spacing w:line="268" w:lineRule="exact"/>
              <w:ind w:left="103"/>
              <w:rPr>
                <w:rFonts w:ascii="Times New Roman" w:eastAsia="Times New Roman" w:hAnsi="Times New Roman" w:cs="Times New Roman"/>
                <w:sz w:val="24"/>
                <w:szCs w:val="24"/>
              </w:rPr>
            </w:pPr>
            <w:r>
              <w:rPr>
                <w:rFonts w:ascii="Times New Roman" w:hAnsi="Times New Roman"/>
                <w:sz w:val="24"/>
              </w:rPr>
              <w:t>Учителя</w:t>
            </w:r>
            <w:r>
              <w:rPr>
                <w:rFonts w:ascii="Times New Roman" w:hAnsi="Times New Roman"/>
                <w:sz w:val="24"/>
              </w:rPr>
              <w:tab/>
              <w:t>-</w:t>
            </w:r>
          </w:p>
          <w:p w:rsidR="006D5497" w:rsidRDefault="00803AD2">
            <w:pPr>
              <w:pStyle w:val="TableParagraph"/>
              <w:ind w:left="103" w:right="533"/>
              <w:rPr>
                <w:rFonts w:ascii="Times New Roman" w:eastAsia="Times New Roman" w:hAnsi="Times New Roman" w:cs="Times New Roman"/>
                <w:sz w:val="24"/>
                <w:szCs w:val="24"/>
              </w:rPr>
            </w:pPr>
            <w:r>
              <w:rPr>
                <w:rFonts w:ascii="Times New Roman" w:hAnsi="Times New Roman"/>
                <w:sz w:val="24"/>
              </w:rPr>
              <w:t>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942"/>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8"/>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Классные часы в рамках программы </w:t>
            </w:r>
            <w:r w:rsidRPr="00803AD2">
              <w:rPr>
                <w:rFonts w:ascii="Times New Roman" w:eastAsia="Times New Roman" w:hAnsi="Times New Roman" w:cs="Times New Roman"/>
                <w:spacing w:val="-3"/>
                <w:sz w:val="24"/>
                <w:szCs w:val="24"/>
                <w:lang w:val="ru-RU"/>
              </w:rPr>
              <w:t xml:space="preserve">«Я </w:t>
            </w:r>
            <w:r w:rsidRPr="00803AD2">
              <w:rPr>
                <w:rFonts w:ascii="Times New Roman" w:eastAsia="Times New Roman" w:hAnsi="Times New Roman" w:cs="Times New Roman"/>
                <w:sz w:val="24"/>
                <w:szCs w:val="24"/>
                <w:lang w:val="ru-RU"/>
              </w:rPr>
              <w:t>– гражданин России» по учебным пособиям Соколова:</w:t>
            </w:r>
          </w:p>
          <w:p w:rsidR="006D5497" w:rsidRPr="00803AD2" w:rsidRDefault="00803AD2">
            <w:pPr>
              <w:pStyle w:val="TableParagraph"/>
              <w:ind w:left="168"/>
              <w:jc w:val="both"/>
              <w:rPr>
                <w:rFonts w:ascii="Times New Roman" w:eastAsia="Times New Roman" w:hAnsi="Times New Roman" w:cs="Times New Roman"/>
                <w:sz w:val="24"/>
                <w:szCs w:val="24"/>
                <w:lang w:val="ru-RU"/>
              </w:rPr>
            </w:pPr>
            <w:r w:rsidRPr="00803AD2">
              <w:rPr>
                <w:rFonts w:ascii="Times New Roman" w:hAnsi="Times New Roman"/>
                <w:sz w:val="24"/>
                <w:lang w:val="ru-RU"/>
              </w:rPr>
              <w:t>«Анти-террор»</w:t>
            </w:r>
          </w:p>
          <w:p w:rsidR="006D5497" w:rsidRPr="00803AD2" w:rsidRDefault="00803AD2">
            <w:pPr>
              <w:pStyle w:val="TableParagraph"/>
              <w:ind w:left="103"/>
              <w:jc w:val="both"/>
              <w:rPr>
                <w:rFonts w:ascii="Times New Roman" w:eastAsia="Times New Roman" w:hAnsi="Times New Roman" w:cs="Times New Roman"/>
                <w:sz w:val="24"/>
                <w:szCs w:val="24"/>
                <w:lang w:val="ru-RU"/>
              </w:rPr>
            </w:pPr>
            <w:r w:rsidRPr="00803AD2">
              <w:rPr>
                <w:rFonts w:ascii="Times New Roman" w:hAnsi="Times New Roman"/>
                <w:sz w:val="24"/>
                <w:lang w:val="ru-RU"/>
              </w:rPr>
              <w:t>«Мы - против</w:t>
            </w:r>
            <w:r w:rsidRPr="00803AD2">
              <w:rPr>
                <w:rFonts w:ascii="Times New Roman" w:hAnsi="Times New Roman"/>
                <w:spacing w:val="-5"/>
                <w:sz w:val="24"/>
                <w:lang w:val="ru-RU"/>
              </w:rPr>
              <w:t xml:space="preserve"> </w:t>
            </w:r>
            <w:r w:rsidRPr="00803AD2">
              <w:rPr>
                <w:rFonts w:ascii="Times New Roman" w:hAnsi="Times New Roman"/>
                <w:sz w:val="24"/>
                <w:lang w:val="ru-RU"/>
              </w:rPr>
              <w:t>экстремизма»</w:t>
            </w:r>
          </w:p>
          <w:p w:rsidR="006D5497" w:rsidRPr="00803AD2" w:rsidRDefault="00803AD2">
            <w:pPr>
              <w:pStyle w:val="TableParagraph"/>
              <w:ind w:left="103"/>
              <w:jc w:val="both"/>
              <w:rPr>
                <w:rFonts w:ascii="Times New Roman" w:eastAsia="Times New Roman" w:hAnsi="Times New Roman" w:cs="Times New Roman"/>
                <w:sz w:val="24"/>
                <w:szCs w:val="24"/>
                <w:lang w:val="ru-RU"/>
              </w:rPr>
            </w:pPr>
            <w:r w:rsidRPr="00803AD2">
              <w:rPr>
                <w:rFonts w:ascii="Times New Roman" w:hAnsi="Times New Roman"/>
                <w:sz w:val="24"/>
                <w:lang w:val="ru-RU"/>
              </w:rPr>
              <w:t>«Мы - граждане независимой</w:t>
            </w:r>
            <w:r w:rsidRPr="00803AD2">
              <w:rPr>
                <w:rFonts w:ascii="Times New Roman" w:hAnsi="Times New Roman"/>
                <w:spacing w:val="-7"/>
                <w:sz w:val="24"/>
                <w:lang w:val="ru-RU"/>
              </w:rPr>
              <w:t xml:space="preserve"> </w:t>
            </w:r>
            <w:r w:rsidRPr="00803AD2">
              <w:rPr>
                <w:rFonts w:ascii="Times New Roman" w:hAnsi="Times New Roman"/>
                <w:sz w:val="24"/>
                <w:lang w:val="ru-RU"/>
              </w:rPr>
              <w:t>России»</w:t>
            </w:r>
          </w:p>
          <w:p w:rsidR="006D5497" w:rsidRPr="00803AD2" w:rsidRDefault="00803AD2">
            <w:pPr>
              <w:pStyle w:val="TableParagraph"/>
              <w:ind w:left="103"/>
              <w:jc w:val="both"/>
              <w:rPr>
                <w:rFonts w:ascii="Times New Roman" w:eastAsia="Times New Roman" w:hAnsi="Times New Roman" w:cs="Times New Roman"/>
                <w:sz w:val="24"/>
                <w:szCs w:val="24"/>
                <w:lang w:val="ru-RU"/>
              </w:rPr>
            </w:pPr>
            <w:r w:rsidRPr="00803AD2">
              <w:rPr>
                <w:rFonts w:ascii="Times New Roman" w:hAnsi="Times New Roman"/>
                <w:sz w:val="24"/>
                <w:lang w:val="ru-RU"/>
              </w:rPr>
              <w:t>«Закон и</w:t>
            </w:r>
            <w:r w:rsidRPr="00803AD2">
              <w:rPr>
                <w:rFonts w:ascii="Times New Roman" w:hAnsi="Times New Roman"/>
                <w:spacing w:val="-11"/>
                <w:sz w:val="24"/>
                <w:lang w:val="ru-RU"/>
              </w:rPr>
              <w:t xml:space="preserve"> </w:t>
            </w:r>
            <w:r w:rsidRPr="00803AD2">
              <w:rPr>
                <w:rFonts w:ascii="Times New Roman" w:hAnsi="Times New Roman"/>
                <w:sz w:val="24"/>
                <w:lang w:val="ru-RU"/>
              </w:rPr>
              <w:t>ответственность</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838"/>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2</w:t>
            </w:r>
          </w:p>
        </w:tc>
        <w:tc>
          <w:tcPr>
            <w:tcW w:w="539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Конкурс агитбригад по</w:t>
            </w:r>
            <w:r>
              <w:rPr>
                <w:rFonts w:ascii="Times New Roman" w:hAnsi="Times New Roman"/>
                <w:spacing w:val="-9"/>
                <w:sz w:val="24"/>
              </w:rPr>
              <w:t xml:space="preserve"> </w:t>
            </w:r>
            <w:r>
              <w:rPr>
                <w:rFonts w:ascii="Times New Roman" w:hAnsi="Times New Roman"/>
                <w:sz w:val="24"/>
              </w:rPr>
              <w:t>ПДД</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5"/>
              <w:rPr>
                <w:rFonts w:ascii="Times New Roman" w:eastAsia="Times New Roman" w:hAnsi="Times New Roman" w:cs="Times New Roman"/>
                <w:sz w:val="24"/>
                <w:szCs w:val="24"/>
              </w:rPr>
            </w:pPr>
            <w:r>
              <w:rPr>
                <w:rFonts w:ascii="Times New Roman" w:hAnsi="Times New Roman"/>
                <w:sz w:val="24"/>
              </w:rPr>
              <w:t>Руководитель отряда</w:t>
            </w:r>
          </w:p>
          <w:p w:rsidR="006D5497" w:rsidRDefault="00803AD2">
            <w:pPr>
              <w:pStyle w:val="TableParagraph"/>
              <w:ind w:left="103" w:right="533"/>
              <w:rPr>
                <w:rFonts w:ascii="Times New Roman" w:eastAsia="Times New Roman" w:hAnsi="Times New Roman" w:cs="Times New Roman"/>
                <w:sz w:val="24"/>
                <w:szCs w:val="24"/>
              </w:rPr>
            </w:pPr>
            <w:r>
              <w:rPr>
                <w:rFonts w:ascii="Times New Roman" w:hAnsi="Times New Roman"/>
                <w:sz w:val="24"/>
              </w:rPr>
              <w:t>ЮИД</w:t>
            </w:r>
          </w:p>
        </w:tc>
      </w:tr>
      <w:tr w:rsidR="006D5497">
        <w:trPr>
          <w:trHeight w:hRule="exact" w:val="562"/>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3</w:t>
            </w:r>
          </w:p>
        </w:tc>
        <w:tc>
          <w:tcPr>
            <w:tcW w:w="539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Встречи с «успешными</w:t>
            </w:r>
            <w:r>
              <w:rPr>
                <w:rFonts w:ascii="Times New Roman" w:hAnsi="Times New Roman"/>
                <w:spacing w:val="-7"/>
                <w:sz w:val="24"/>
              </w:rPr>
              <w:t xml:space="preserve"> </w:t>
            </w:r>
            <w:r>
              <w:rPr>
                <w:rFonts w:ascii="Times New Roman" w:hAnsi="Times New Roman"/>
                <w:sz w:val="24"/>
              </w:rPr>
              <w:t>людьми»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4"/>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4</w:t>
            </w:r>
          </w:p>
        </w:tc>
        <w:tc>
          <w:tcPr>
            <w:tcW w:w="539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Пресс-конференция «100 вопросов</w:t>
            </w:r>
            <w:r>
              <w:rPr>
                <w:rFonts w:ascii="Times New Roman" w:hAnsi="Times New Roman"/>
                <w:spacing w:val="-13"/>
                <w:sz w:val="24"/>
              </w:rPr>
              <w:t xml:space="preserve"> </w:t>
            </w:r>
            <w:r>
              <w:rPr>
                <w:rFonts w:ascii="Times New Roman" w:hAnsi="Times New Roman"/>
                <w:sz w:val="24"/>
              </w:rPr>
              <w:t>директору»</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0"/>
              <w:rPr>
                <w:rFonts w:ascii="Times New Roman" w:eastAsia="Times New Roman" w:hAnsi="Times New Roman" w:cs="Times New Roman"/>
                <w:sz w:val="24"/>
                <w:szCs w:val="24"/>
              </w:rPr>
            </w:pPr>
            <w:r>
              <w:rPr>
                <w:rFonts w:ascii="Times New Roman"/>
                <w:sz w:val="24"/>
              </w:rPr>
              <w:t>5-7</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1390"/>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Классные</w:t>
            </w:r>
            <w:r w:rsidRPr="00803AD2">
              <w:rPr>
                <w:rFonts w:ascii="Times New Roman" w:hAnsi="Times New Roman"/>
                <w:spacing w:val="-6"/>
                <w:sz w:val="24"/>
                <w:lang w:val="ru-RU"/>
              </w:rPr>
              <w:t xml:space="preserve"> </w:t>
            </w:r>
            <w:r w:rsidRPr="00803AD2">
              <w:rPr>
                <w:rFonts w:ascii="Times New Roman" w:hAnsi="Times New Roman"/>
                <w:sz w:val="24"/>
                <w:lang w:val="ru-RU"/>
              </w:rPr>
              <w:t>часы:</w:t>
            </w:r>
          </w:p>
          <w:p w:rsidR="006D5497" w:rsidRPr="00803AD2" w:rsidRDefault="00803AD2">
            <w:pPr>
              <w:pStyle w:val="TableParagraph"/>
              <w:ind w:left="168" w:right="104"/>
              <w:rPr>
                <w:rFonts w:ascii="Times New Roman" w:eastAsia="Times New Roman" w:hAnsi="Times New Roman" w:cs="Times New Roman"/>
                <w:sz w:val="24"/>
                <w:szCs w:val="24"/>
                <w:lang w:val="ru-RU"/>
              </w:rPr>
            </w:pPr>
            <w:r w:rsidRPr="00803AD2">
              <w:rPr>
                <w:rFonts w:ascii="Times New Roman" w:hAnsi="Times New Roman"/>
                <w:sz w:val="24"/>
                <w:lang w:val="ru-RU"/>
              </w:rPr>
              <w:t>«Эти вредные</w:t>
            </w:r>
            <w:r w:rsidRPr="00803AD2">
              <w:rPr>
                <w:rFonts w:ascii="Times New Roman" w:hAnsi="Times New Roman"/>
                <w:spacing w:val="-9"/>
                <w:sz w:val="24"/>
                <w:lang w:val="ru-RU"/>
              </w:rPr>
              <w:t xml:space="preserve"> </w:t>
            </w:r>
            <w:r w:rsidRPr="00803AD2">
              <w:rPr>
                <w:rFonts w:ascii="Times New Roman" w:hAnsi="Times New Roman"/>
                <w:sz w:val="24"/>
                <w:lang w:val="ru-RU"/>
              </w:rPr>
              <w:t>конфликты»</w:t>
            </w:r>
          </w:p>
          <w:p w:rsidR="006D5497" w:rsidRPr="00803AD2" w:rsidRDefault="00803AD2">
            <w:pPr>
              <w:pStyle w:val="TableParagraph"/>
              <w:ind w:left="168" w:right="104"/>
              <w:rPr>
                <w:rFonts w:ascii="Times New Roman" w:eastAsia="Times New Roman" w:hAnsi="Times New Roman" w:cs="Times New Roman"/>
                <w:sz w:val="24"/>
                <w:szCs w:val="24"/>
                <w:lang w:val="ru-RU"/>
              </w:rPr>
            </w:pPr>
            <w:r w:rsidRPr="00803AD2">
              <w:rPr>
                <w:rFonts w:ascii="Times New Roman" w:hAnsi="Times New Roman"/>
                <w:spacing w:val="-3"/>
                <w:sz w:val="24"/>
                <w:lang w:val="ru-RU"/>
              </w:rPr>
              <w:t xml:space="preserve">«Как </w:t>
            </w:r>
            <w:r w:rsidRPr="00803AD2">
              <w:rPr>
                <w:rFonts w:ascii="Times New Roman" w:hAnsi="Times New Roman"/>
                <w:sz w:val="24"/>
                <w:lang w:val="ru-RU"/>
              </w:rPr>
              <w:t>жить в мире с</w:t>
            </w:r>
            <w:r w:rsidRPr="00803AD2">
              <w:rPr>
                <w:rFonts w:ascii="Times New Roman" w:hAnsi="Times New Roman"/>
                <w:spacing w:val="4"/>
                <w:sz w:val="24"/>
                <w:lang w:val="ru-RU"/>
              </w:rPr>
              <w:t xml:space="preserve"> </w:t>
            </w:r>
            <w:r w:rsidRPr="00803AD2">
              <w:rPr>
                <w:rFonts w:ascii="Times New Roman" w:hAnsi="Times New Roman"/>
                <w:sz w:val="24"/>
                <w:lang w:val="ru-RU"/>
              </w:rPr>
              <w:t>родителями»</w:t>
            </w:r>
          </w:p>
          <w:p w:rsidR="006D5497" w:rsidRPr="00803AD2" w:rsidRDefault="00803AD2">
            <w:pPr>
              <w:pStyle w:val="TableParagraph"/>
              <w:ind w:left="168" w:right="104"/>
              <w:rPr>
                <w:rFonts w:ascii="Times New Roman" w:eastAsia="Times New Roman" w:hAnsi="Times New Roman" w:cs="Times New Roman"/>
                <w:sz w:val="24"/>
                <w:szCs w:val="24"/>
                <w:lang w:val="ru-RU"/>
              </w:rPr>
            </w:pPr>
            <w:r w:rsidRPr="00803AD2">
              <w:rPr>
                <w:rFonts w:ascii="Times New Roman" w:hAnsi="Times New Roman"/>
                <w:sz w:val="24"/>
                <w:lang w:val="ru-RU"/>
              </w:rPr>
              <w:t>«Победа над</w:t>
            </w:r>
            <w:r w:rsidRPr="00803AD2">
              <w:rPr>
                <w:rFonts w:ascii="Times New Roman" w:hAnsi="Times New Roman"/>
                <w:spacing w:val="-5"/>
                <w:sz w:val="24"/>
                <w:lang w:val="ru-RU"/>
              </w:rPr>
              <w:t xml:space="preserve"> </w:t>
            </w:r>
            <w:r w:rsidRPr="00803AD2">
              <w:rPr>
                <w:rFonts w:ascii="Times New Roman" w:hAnsi="Times New Roman"/>
                <w:sz w:val="24"/>
                <w:lang w:val="ru-RU"/>
              </w:rPr>
              <w:t>собой»</w:t>
            </w:r>
          </w:p>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pacing w:val="-3"/>
                <w:sz w:val="24"/>
                <w:lang w:val="ru-RU"/>
              </w:rPr>
              <w:t xml:space="preserve">«Я </w:t>
            </w:r>
            <w:r w:rsidRPr="00803AD2">
              <w:rPr>
                <w:rFonts w:ascii="Times New Roman" w:hAnsi="Times New Roman"/>
                <w:sz w:val="24"/>
                <w:lang w:val="ru-RU"/>
              </w:rPr>
              <w:t>утверждаю</w:t>
            </w:r>
            <w:r w:rsidRPr="00803AD2">
              <w:rPr>
                <w:rFonts w:ascii="Times New Roman" w:hAnsi="Times New Roman"/>
                <w:spacing w:val="6"/>
                <w:sz w:val="24"/>
                <w:lang w:val="ru-RU"/>
              </w:rPr>
              <w:t xml:space="preserve"> </w:t>
            </w:r>
            <w:r w:rsidRPr="00803AD2">
              <w:rPr>
                <w:rFonts w:ascii="Times New Roman" w:hAnsi="Times New Roman"/>
                <w:sz w:val="24"/>
                <w:lang w:val="ru-RU"/>
              </w:rPr>
              <w:t>себя»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838"/>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6</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6"/>
              <w:jc w:val="both"/>
              <w:rPr>
                <w:rFonts w:ascii="Times New Roman" w:eastAsia="Times New Roman" w:hAnsi="Times New Roman" w:cs="Times New Roman"/>
                <w:sz w:val="24"/>
                <w:szCs w:val="24"/>
                <w:lang w:val="ru-RU"/>
              </w:rPr>
            </w:pPr>
            <w:r w:rsidRPr="00803AD2">
              <w:rPr>
                <w:rFonts w:ascii="Times New Roman" w:hAnsi="Times New Roman"/>
                <w:sz w:val="24"/>
                <w:lang w:val="ru-RU"/>
              </w:rPr>
              <w:t>Деятельность редколлегии газеты «Школяр» (беседы, встречи, интервью с интересными людьми)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533"/>
              <w:rPr>
                <w:rFonts w:ascii="Times New Roman" w:eastAsia="Times New Roman" w:hAnsi="Times New Roman" w:cs="Times New Roman"/>
                <w:sz w:val="24"/>
                <w:szCs w:val="24"/>
              </w:rPr>
            </w:pPr>
            <w:r>
              <w:rPr>
                <w:rFonts w:ascii="Times New Roman" w:hAnsi="Times New Roman"/>
                <w:sz w:val="24"/>
              </w:rPr>
              <w:t>Руководитель</w:t>
            </w:r>
          </w:p>
        </w:tc>
      </w:tr>
      <w:tr w:rsidR="006D5497">
        <w:trPr>
          <w:trHeight w:hRule="exact" w:val="562"/>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7</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 xml:space="preserve">Интерактивная игра </w:t>
            </w:r>
            <w:r w:rsidRPr="00803AD2">
              <w:rPr>
                <w:rFonts w:ascii="Times New Roman" w:hAnsi="Times New Roman"/>
                <w:spacing w:val="-3"/>
                <w:sz w:val="24"/>
                <w:lang w:val="ru-RU"/>
              </w:rPr>
              <w:t xml:space="preserve">«Я </w:t>
            </w:r>
            <w:r w:rsidRPr="00803AD2">
              <w:rPr>
                <w:rFonts w:ascii="Times New Roman" w:hAnsi="Times New Roman"/>
                <w:sz w:val="24"/>
                <w:lang w:val="ru-RU"/>
              </w:rPr>
              <w:t>- дома, я - в школе, я - среди друзей»</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7-8</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7"/>
                <w:sz w:val="24"/>
              </w:rPr>
              <w:t xml:space="preserve"> </w:t>
            </w:r>
            <w:r>
              <w:rPr>
                <w:rFonts w:ascii="Times New Roman" w:hAnsi="Times New Roman"/>
                <w:sz w:val="24"/>
              </w:rPr>
              <w:t>ДО</w:t>
            </w:r>
          </w:p>
        </w:tc>
      </w:tr>
      <w:tr w:rsidR="006D5497">
        <w:trPr>
          <w:trHeight w:hRule="exact" w:val="838"/>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8</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14"/>
                <w:tab w:val="left" w:pos="3047"/>
                <w:tab w:val="left" w:pos="4206"/>
                <w:tab w:val="left" w:pos="4659"/>
              </w:tabs>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Дискуссия «Ответственность и безответственность.</w:t>
            </w:r>
            <w:r w:rsidRPr="00803AD2">
              <w:rPr>
                <w:rFonts w:ascii="Times New Roman" w:hAnsi="Times New Roman"/>
                <w:sz w:val="24"/>
                <w:lang w:val="ru-RU"/>
              </w:rPr>
              <w:tab/>
              <w:t>Что</w:t>
            </w:r>
            <w:r w:rsidRPr="00803AD2">
              <w:rPr>
                <w:rFonts w:ascii="Times New Roman" w:hAnsi="Times New Roman"/>
                <w:sz w:val="24"/>
                <w:lang w:val="ru-RU"/>
              </w:rPr>
              <w:tab/>
              <w:t>прячется</w:t>
            </w:r>
            <w:r w:rsidRPr="00803AD2">
              <w:rPr>
                <w:rFonts w:ascii="Times New Roman" w:hAnsi="Times New Roman"/>
                <w:sz w:val="24"/>
                <w:lang w:val="ru-RU"/>
              </w:rPr>
              <w:tab/>
              <w:t>за</w:t>
            </w:r>
            <w:r w:rsidRPr="00803AD2">
              <w:rPr>
                <w:rFonts w:ascii="Times New Roman" w:hAnsi="Times New Roman"/>
                <w:sz w:val="24"/>
                <w:lang w:val="ru-RU"/>
              </w:rPr>
              <w:tab/>
              <w:t>этими словами?"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8-9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1390"/>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9</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Декада правовых</w:t>
            </w:r>
            <w:r w:rsidRPr="00803AD2">
              <w:rPr>
                <w:rFonts w:ascii="Times New Roman" w:hAnsi="Times New Roman"/>
                <w:spacing w:val="-8"/>
                <w:sz w:val="24"/>
                <w:lang w:val="ru-RU"/>
              </w:rPr>
              <w:t xml:space="preserve"> </w:t>
            </w:r>
            <w:r w:rsidRPr="00803AD2">
              <w:rPr>
                <w:rFonts w:ascii="Times New Roman" w:hAnsi="Times New Roman"/>
                <w:sz w:val="24"/>
                <w:lang w:val="ru-RU"/>
              </w:rPr>
              <w:t>знаний:</w:t>
            </w:r>
          </w:p>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Оформление стендов к Всемирному дню ребенка (20 ноября), ко Дню</w:t>
            </w:r>
            <w:r w:rsidRPr="00803AD2">
              <w:rPr>
                <w:rFonts w:ascii="Times New Roman" w:hAnsi="Times New Roman"/>
                <w:spacing w:val="-11"/>
                <w:sz w:val="24"/>
                <w:lang w:val="ru-RU"/>
              </w:rPr>
              <w:t xml:space="preserve"> </w:t>
            </w:r>
            <w:r w:rsidRPr="00803AD2">
              <w:rPr>
                <w:rFonts w:ascii="Times New Roman" w:hAnsi="Times New Roman"/>
                <w:sz w:val="24"/>
                <w:lang w:val="ru-RU"/>
              </w:rPr>
              <w:t>Конституции</w:t>
            </w:r>
          </w:p>
          <w:p w:rsidR="006D5497" w:rsidRPr="00803AD2" w:rsidRDefault="00803AD2">
            <w:pPr>
              <w:pStyle w:val="TableParagraph"/>
              <w:ind w:left="163" w:right="835" w:hanging="60"/>
              <w:rPr>
                <w:rFonts w:ascii="Times New Roman" w:eastAsia="Times New Roman" w:hAnsi="Times New Roman" w:cs="Times New Roman"/>
                <w:sz w:val="24"/>
                <w:szCs w:val="24"/>
                <w:lang w:val="ru-RU"/>
              </w:rPr>
            </w:pPr>
            <w:r w:rsidRPr="00803AD2">
              <w:rPr>
                <w:rFonts w:ascii="Times New Roman" w:hAnsi="Times New Roman"/>
                <w:sz w:val="24"/>
                <w:lang w:val="ru-RU"/>
              </w:rPr>
              <w:t>Встречи с работниками прокуратуры, ОДН Беседы:</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62"/>
                <w:tab w:val="left" w:pos="2031"/>
              </w:tabs>
              <w:ind w:left="103" w:right="100"/>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bl>
    <w:p w:rsidR="006D5497" w:rsidRDefault="006D5497">
      <w:pPr>
        <w:rPr>
          <w:rFonts w:ascii="Times New Roman" w:eastAsia="Times New Roman" w:hAnsi="Times New Roman" w:cs="Times New Roman"/>
          <w:sz w:val="24"/>
          <w:szCs w:val="24"/>
        </w:rPr>
        <w:sectPr w:rsidR="006D5497">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528"/>
        <w:gridCol w:w="5394"/>
        <w:gridCol w:w="1258"/>
        <w:gridCol w:w="2393"/>
      </w:tblGrid>
      <w:tr w:rsidR="006D5497" w:rsidRPr="00074B24">
        <w:trPr>
          <w:trHeight w:hRule="exact" w:val="840"/>
        </w:trPr>
        <w:tc>
          <w:tcPr>
            <w:tcW w:w="528" w:type="dxa"/>
            <w:tcBorders>
              <w:top w:val="single" w:sz="4" w:space="0" w:color="000000"/>
              <w:left w:val="single" w:sz="4" w:space="0" w:color="000000"/>
              <w:bottom w:val="single" w:sz="4" w:space="0" w:color="000000"/>
              <w:right w:val="single" w:sz="4" w:space="0" w:color="000000"/>
            </w:tcBorders>
          </w:tcPr>
          <w:p w:rsidR="006D5497" w:rsidRDefault="006D5497"/>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«Мораль и</w:t>
            </w:r>
            <w:r w:rsidRPr="00803AD2">
              <w:rPr>
                <w:rFonts w:ascii="Times New Roman" w:hAnsi="Times New Roman"/>
                <w:spacing w:val="-3"/>
                <w:sz w:val="24"/>
                <w:lang w:val="ru-RU"/>
              </w:rPr>
              <w:t xml:space="preserve"> </w:t>
            </w:r>
            <w:r w:rsidRPr="00803AD2">
              <w:rPr>
                <w:rFonts w:ascii="Times New Roman" w:hAnsi="Times New Roman"/>
                <w:sz w:val="24"/>
                <w:lang w:val="ru-RU"/>
              </w:rPr>
              <w:t>закон»</w:t>
            </w:r>
          </w:p>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«Азбука</w:t>
            </w:r>
            <w:r w:rsidRPr="00803AD2">
              <w:rPr>
                <w:rFonts w:ascii="Times New Roman" w:hAnsi="Times New Roman"/>
                <w:spacing w:val="-5"/>
                <w:sz w:val="24"/>
                <w:lang w:val="ru-RU"/>
              </w:rPr>
              <w:t xml:space="preserve"> </w:t>
            </w:r>
            <w:r w:rsidRPr="00803AD2">
              <w:rPr>
                <w:rFonts w:ascii="Times New Roman" w:hAnsi="Times New Roman"/>
                <w:sz w:val="24"/>
                <w:lang w:val="ru-RU"/>
              </w:rPr>
              <w:t>выживания»</w:t>
            </w:r>
          </w:p>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«Закон обо мне и мне, о</w:t>
            </w:r>
            <w:r w:rsidRPr="00803AD2">
              <w:rPr>
                <w:rFonts w:ascii="Times New Roman" w:hAnsi="Times New Roman"/>
                <w:spacing w:val="-7"/>
                <w:sz w:val="24"/>
                <w:lang w:val="ru-RU"/>
              </w:rPr>
              <w:t xml:space="preserve"> </w:t>
            </w:r>
            <w:r w:rsidRPr="00803AD2">
              <w:rPr>
                <w:rFonts w:ascii="Times New Roman" w:hAnsi="Times New Roman"/>
                <w:sz w:val="24"/>
                <w:lang w:val="ru-RU"/>
              </w:rPr>
              <w:t>законе»</w:t>
            </w:r>
          </w:p>
        </w:tc>
        <w:tc>
          <w:tcPr>
            <w:tcW w:w="125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393"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838"/>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39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41" w:right="104"/>
              <w:rPr>
                <w:rFonts w:ascii="Times New Roman" w:eastAsia="Times New Roman" w:hAnsi="Times New Roman" w:cs="Times New Roman"/>
                <w:sz w:val="24"/>
                <w:szCs w:val="24"/>
              </w:rPr>
            </w:pPr>
            <w:r>
              <w:rPr>
                <w:rFonts w:ascii="Times New Roman" w:hAnsi="Times New Roman"/>
                <w:sz w:val="24"/>
              </w:rPr>
              <w:t>Работа школьного</w:t>
            </w:r>
            <w:r>
              <w:rPr>
                <w:rFonts w:ascii="Times New Roman" w:hAnsi="Times New Roman"/>
                <w:spacing w:val="-10"/>
                <w:sz w:val="24"/>
              </w:rPr>
              <w:t xml:space="preserve"> </w:t>
            </w:r>
            <w:r>
              <w:rPr>
                <w:rFonts w:ascii="Times New Roman" w:hAnsi="Times New Roman"/>
                <w:sz w:val="24"/>
              </w:rPr>
              <w:t>самоуправления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Pr>
                <w:rFonts w:ascii="Times New Roman" w:eastAsia="Times New Roman" w:hAnsi="Times New Roman" w:cs="Times New Roman"/>
                <w:sz w:val="24"/>
                <w:szCs w:val="24"/>
              </w:rPr>
            </w:pPr>
            <w:r>
              <w:rPr>
                <w:rFonts w:ascii="Times New Roman"/>
                <w:sz w:val="24"/>
              </w:rPr>
              <w:t>8-9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82"/>
                <w:tab w:val="left" w:pos="2031"/>
              </w:tabs>
              <w:ind w:left="103" w:right="100" w:firstLine="38"/>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4534"/>
              </w:tabs>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 xml:space="preserve">Деятельность  </w:t>
            </w:r>
            <w:r w:rsidRPr="00803AD2">
              <w:rPr>
                <w:rFonts w:ascii="Times New Roman" w:hAnsi="Times New Roman"/>
                <w:spacing w:val="52"/>
                <w:sz w:val="24"/>
                <w:lang w:val="ru-RU"/>
              </w:rPr>
              <w:t xml:space="preserve"> </w:t>
            </w:r>
            <w:r w:rsidRPr="00803AD2">
              <w:rPr>
                <w:rFonts w:ascii="Times New Roman" w:hAnsi="Times New Roman"/>
                <w:sz w:val="24"/>
                <w:lang w:val="ru-RU"/>
              </w:rPr>
              <w:t xml:space="preserve">школьной  </w:t>
            </w:r>
            <w:r w:rsidRPr="00803AD2">
              <w:rPr>
                <w:rFonts w:ascii="Times New Roman" w:hAnsi="Times New Roman"/>
                <w:spacing w:val="49"/>
                <w:sz w:val="24"/>
                <w:lang w:val="ru-RU"/>
              </w:rPr>
              <w:t xml:space="preserve"> </w:t>
            </w:r>
            <w:r w:rsidRPr="00803AD2">
              <w:rPr>
                <w:rFonts w:ascii="Times New Roman" w:hAnsi="Times New Roman"/>
                <w:sz w:val="24"/>
                <w:lang w:val="ru-RU"/>
              </w:rPr>
              <w:t>редколлегии,</w:t>
            </w:r>
            <w:r w:rsidRPr="00803AD2">
              <w:rPr>
                <w:rFonts w:ascii="Times New Roman" w:hAnsi="Times New Roman"/>
                <w:sz w:val="24"/>
                <w:lang w:val="ru-RU"/>
              </w:rPr>
              <w:tab/>
              <w:t>выпуск школьной</w:t>
            </w:r>
            <w:r w:rsidRPr="00803AD2">
              <w:rPr>
                <w:rFonts w:ascii="Times New Roman" w:hAnsi="Times New Roman"/>
                <w:spacing w:val="-5"/>
                <w:sz w:val="24"/>
                <w:lang w:val="ru-RU"/>
              </w:rPr>
              <w:t xml:space="preserve"> </w:t>
            </w:r>
            <w:r w:rsidRPr="00803AD2">
              <w:rPr>
                <w:rFonts w:ascii="Times New Roman" w:hAnsi="Times New Roman"/>
                <w:sz w:val="24"/>
                <w:lang w:val="ru-RU"/>
              </w:rPr>
              <w:t>газеты</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533"/>
              <w:rPr>
                <w:rFonts w:ascii="Times New Roman" w:eastAsia="Times New Roman" w:hAnsi="Times New Roman" w:cs="Times New Roman"/>
                <w:sz w:val="24"/>
                <w:szCs w:val="24"/>
              </w:rPr>
            </w:pPr>
            <w:r>
              <w:rPr>
                <w:rFonts w:ascii="Times New Roman" w:hAnsi="Times New Roman"/>
                <w:sz w:val="24"/>
              </w:rPr>
              <w:t>Руководитель</w:t>
            </w:r>
          </w:p>
        </w:tc>
      </w:tr>
      <w:tr w:rsidR="006D5497">
        <w:trPr>
          <w:trHeight w:hRule="exact" w:val="564"/>
        </w:trPr>
        <w:tc>
          <w:tcPr>
            <w:tcW w:w="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39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Акция «Внимание, дети!» (совместные рейды с инспекторами</w:t>
            </w:r>
            <w:r w:rsidRPr="00803AD2">
              <w:rPr>
                <w:rFonts w:ascii="Times New Roman" w:hAnsi="Times New Roman"/>
                <w:spacing w:val="-7"/>
                <w:sz w:val="24"/>
                <w:lang w:val="ru-RU"/>
              </w:rPr>
              <w:t xml:space="preserve"> </w:t>
            </w:r>
            <w:r w:rsidRPr="00803AD2">
              <w:rPr>
                <w:rFonts w:ascii="Times New Roman" w:hAnsi="Times New Roman"/>
                <w:sz w:val="24"/>
                <w:lang w:val="ru-RU"/>
              </w:rPr>
              <w:t>ГИБДД)</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5-7</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5"/>
              <w:rPr>
                <w:rFonts w:ascii="Times New Roman" w:eastAsia="Times New Roman" w:hAnsi="Times New Roman" w:cs="Times New Roman"/>
                <w:sz w:val="24"/>
                <w:szCs w:val="24"/>
              </w:rPr>
            </w:pPr>
            <w:r>
              <w:rPr>
                <w:rFonts w:ascii="Times New Roman" w:hAnsi="Times New Roman"/>
                <w:sz w:val="24"/>
              </w:rPr>
              <w:t>Руководитель отряда</w:t>
            </w:r>
            <w:r>
              <w:rPr>
                <w:rFonts w:ascii="Times New Roman" w:hAnsi="Times New Roman"/>
                <w:spacing w:val="-1"/>
                <w:sz w:val="24"/>
              </w:rPr>
              <w:t xml:space="preserve"> </w:t>
            </w:r>
            <w:r>
              <w:rPr>
                <w:rFonts w:ascii="Times New Roman" w:hAnsi="Times New Roman"/>
                <w:sz w:val="24"/>
              </w:rPr>
              <w:t>ЮИД</w:t>
            </w:r>
          </w:p>
        </w:tc>
      </w:tr>
    </w:tbl>
    <w:p w:rsidR="006D5497" w:rsidRDefault="006D5497">
      <w:pPr>
        <w:spacing w:before="5"/>
        <w:rPr>
          <w:rFonts w:ascii="Times New Roman" w:eastAsia="Times New Roman" w:hAnsi="Times New Roman" w:cs="Times New Roman"/>
          <w:sz w:val="17"/>
          <w:szCs w:val="17"/>
        </w:rPr>
      </w:pPr>
    </w:p>
    <w:p w:rsidR="006D5497" w:rsidRPr="00803AD2" w:rsidRDefault="00803AD2">
      <w:pPr>
        <w:pStyle w:val="2"/>
        <w:spacing w:before="69"/>
        <w:ind w:left="781" w:right="371"/>
        <w:rPr>
          <w:b w:val="0"/>
          <w:bCs w:val="0"/>
          <w:i w:val="0"/>
          <w:lang w:val="ru-RU"/>
        </w:rPr>
      </w:pPr>
      <w:r w:rsidRPr="00803AD2">
        <w:rPr>
          <w:lang w:val="ru-RU"/>
        </w:rPr>
        <w:t>Воспитание нравственных чувств, убеждений, этического</w:t>
      </w:r>
      <w:r w:rsidRPr="00803AD2">
        <w:rPr>
          <w:spacing w:val="-23"/>
          <w:lang w:val="ru-RU"/>
        </w:rPr>
        <w:t xml:space="preserve"> </w:t>
      </w:r>
      <w:r w:rsidRPr="00803AD2">
        <w:rPr>
          <w:lang w:val="ru-RU"/>
        </w:rPr>
        <w:t>сознания:</w:t>
      </w:r>
    </w:p>
    <w:p w:rsidR="006D5497" w:rsidRPr="00803AD2" w:rsidRDefault="00803AD2">
      <w:pPr>
        <w:pStyle w:val="a4"/>
        <w:numPr>
          <w:ilvl w:val="0"/>
          <w:numId w:val="144"/>
        </w:numPr>
        <w:tabs>
          <w:tab w:val="left" w:pos="926"/>
        </w:tabs>
        <w:spacing w:before="36"/>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сознательное принятие базовых национальных российских</w:t>
      </w:r>
      <w:r w:rsidRPr="00803AD2">
        <w:rPr>
          <w:rFonts w:ascii="Times New Roman" w:hAnsi="Times New Roman"/>
          <w:spacing w:val="-28"/>
          <w:sz w:val="24"/>
          <w:lang w:val="ru-RU"/>
        </w:rPr>
        <w:t xml:space="preserve"> </w:t>
      </w:r>
      <w:r w:rsidRPr="00803AD2">
        <w:rPr>
          <w:rFonts w:ascii="Times New Roman" w:hAnsi="Times New Roman"/>
          <w:sz w:val="24"/>
          <w:lang w:val="ru-RU"/>
        </w:rPr>
        <w:t>ценностей;</w:t>
      </w:r>
    </w:p>
    <w:p w:rsidR="006D5497" w:rsidRPr="00803AD2" w:rsidRDefault="00803AD2">
      <w:pPr>
        <w:pStyle w:val="a4"/>
        <w:numPr>
          <w:ilvl w:val="0"/>
          <w:numId w:val="144"/>
        </w:numPr>
        <w:tabs>
          <w:tab w:val="left" w:pos="935"/>
        </w:tabs>
        <w:spacing w:before="41" w:line="276" w:lineRule="auto"/>
        <w:ind w:right="22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803AD2">
        <w:rPr>
          <w:rFonts w:ascii="Times New Roman" w:hAnsi="Times New Roman"/>
          <w:spacing w:val="-14"/>
          <w:sz w:val="24"/>
          <w:lang w:val="ru-RU"/>
        </w:rPr>
        <w:t xml:space="preserve"> </w:t>
      </w:r>
      <w:r w:rsidRPr="00803AD2">
        <w:rPr>
          <w:rFonts w:ascii="Times New Roman" w:hAnsi="Times New Roman"/>
          <w:sz w:val="24"/>
          <w:lang w:val="ru-RU"/>
        </w:rPr>
        <w:t>народа;</w:t>
      </w:r>
    </w:p>
    <w:p w:rsidR="006D5497" w:rsidRPr="00803AD2" w:rsidRDefault="00803AD2">
      <w:pPr>
        <w:pStyle w:val="a4"/>
        <w:numPr>
          <w:ilvl w:val="0"/>
          <w:numId w:val="144"/>
        </w:numPr>
        <w:tabs>
          <w:tab w:val="left" w:pos="1103"/>
        </w:tabs>
        <w:spacing w:before="3"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Pr="00803AD2">
        <w:rPr>
          <w:rFonts w:ascii="Times New Roman" w:hAnsi="Times New Roman"/>
          <w:spacing w:val="-11"/>
          <w:sz w:val="24"/>
          <w:lang w:val="ru-RU"/>
        </w:rPr>
        <w:t xml:space="preserve"> </w:t>
      </w:r>
      <w:r w:rsidRPr="00803AD2">
        <w:rPr>
          <w:rFonts w:ascii="Times New Roman" w:hAnsi="Times New Roman"/>
          <w:sz w:val="24"/>
          <w:lang w:val="ru-RU"/>
        </w:rPr>
        <w:t>справедливости;</w:t>
      </w:r>
    </w:p>
    <w:p w:rsidR="006D5497" w:rsidRPr="00803AD2" w:rsidRDefault="00803AD2">
      <w:pPr>
        <w:pStyle w:val="a4"/>
        <w:numPr>
          <w:ilvl w:val="0"/>
          <w:numId w:val="144"/>
        </w:numPr>
        <w:tabs>
          <w:tab w:val="left" w:pos="1053"/>
        </w:tabs>
        <w:spacing w:before="1"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r w:rsidRPr="00803AD2">
        <w:rPr>
          <w:rFonts w:ascii="Times New Roman" w:hAnsi="Times New Roman"/>
          <w:spacing w:val="-14"/>
          <w:sz w:val="24"/>
          <w:lang w:val="ru-RU"/>
        </w:rPr>
        <w:t xml:space="preserve"> </w:t>
      </w:r>
      <w:r w:rsidRPr="00803AD2">
        <w:rPr>
          <w:rFonts w:ascii="Times New Roman" w:hAnsi="Times New Roman"/>
          <w:sz w:val="24"/>
          <w:lang w:val="ru-RU"/>
        </w:rPr>
        <w:t>контроля;</w:t>
      </w:r>
    </w:p>
    <w:p w:rsidR="006D5497" w:rsidRPr="00803AD2" w:rsidRDefault="00803AD2">
      <w:pPr>
        <w:pStyle w:val="a4"/>
        <w:numPr>
          <w:ilvl w:val="0"/>
          <w:numId w:val="144"/>
        </w:numPr>
        <w:tabs>
          <w:tab w:val="left" w:pos="935"/>
        </w:tabs>
        <w:spacing w:before="1" w:line="276" w:lineRule="auto"/>
        <w:ind w:right="22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w:t>
      </w:r>
      <w:r w:rsidRPr="00803AD2">
        <w:rPr>
          <w:rFonts w:ascii="Times New Roman" w:hAnsi="Times New Roman"/>
          <w:spacing w:val="-5"/>
          <w:sz w:val="24"/>
          <w:lang w:val="ru-RU"/>
        </w:rPr>
        <w:t xml:space="preserve"> </w:t>
      </w:r>
      <w:r w:rsidRPr="00803AD2">
        <w:rPr>
          <w:rFonts w:ascii="Times New Roman" w:hAnsi="Times New Roman"/>
          <w:sz w:val="24"/>
          <w:lang w:val="ru-RU"/>
        </w:rPr>
        <w:t>конца;</w:t>
      </w:r>
    </w:p>
    <w:p w:rsidR="006D5497" w:rsidRPr="00803AD2" w:rsidRDefault="00803AD2">
      <w:pPr>
        <w:pStyle w:val="a4"/>
        <w:numPr>
          <w:ilvl w:val="0"/>
          <w:numId w:val="144"/>
        </w:numPr>
        <w:tabs>
          <w:tab w:val="left" w:pos="1007"/>
        </w:tabs>
        <w:spacing w:before="1" w:line="276" w:lineRule="auto"/>
        <w:ind w:right="22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осуществлять нравственный выбор намерений, действий и поступков; готовность к самоограничению для собственных нравственных идеалов; стремление вырабатывать и осуществлять личную программу</w:t>
      </w:r>
      <w:r w:rsidRPr="00803AD2">
        <w:rPr>
          <w:rFonts w:ascii="Times New Roman" w:hAnsi="Times New Roman"/>
          <w:spacing w:val="-18"/>
          <w:sz w:val="24"/>
          <w:lang w:val="ru-RU"/>
        </w:rPr>
        <w:t xml:space="preserve"> </w:t>
      </w:r>
      <w:r w:rsidRPr="00803AD2">
        <w:rPr>
          <w:rFonts w:ascii="Times New Roman" w:hAnsi="Times New Roman"/>
          <w:sz w:val="24"/>
          <w:lang w:val="ru-RU"/>
        </w:rPr>
        <w:t>самовоспитания;</w:t>
      </w:r>
    </w:p>
    <w:p w:rsidR="006D5497" w:rsidRPr="00803AD2" w:rsidRDefault="00803AD2">
      <w:pPr>
        <w:pStyle w:val="a4"/>
        <w:numPr>
          <w:ilvl w:val="0"/>
          <w:numId w:val="144"/>
        </w:numPr>
        <w:tabs>
          <w:tab w:val="left" w:pos="1007"/>
        </w:tabs>
        <w:spacing w:before="3" w:line="276" w:lineRule="auto"/>
        <w:ind w:right="22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w:t>
      </w:r>
      <w:r w:rsidRPr="00803AD2">
        <w:rPr>
          <w:rFonts w:ascii="Times New Roman" w:hAnsi="Times New Roman"/>
          <w:spacing w:val="-9"/>
          <w:sz w:val="24"/>
          <w:lang w:val="ru-RU"/>
        </w:rPr>
        <w:t xml:space="preserve"> </w:t>
      </w:r>
      <w:r w:rsidRPr="00803AD2">
        <w:rPr>
          <w:rFonts w:ascii="Times New Roman" w:hAnsi="Times New Roman"/>
          <w:sz w:val="24"/>
          <w:lang w:val="ru-RU"/>
        </w:rPr>
        <w:t>рода;</w:t>
      </w:r>
    </w:p>
    <w:p w:rsidR="006D5497" w:rsidRPr="00803AD2" w:rsidRDefault="00803AD2">
      <w:pPr>
        <w:pStyle w:val="a4"/>
        <w:numPr>
          <w:ilvl w:val="0"/>
          <w:numId w:val="144"/>
        </w:numPr>
        <w:tabs>
          <w:tab w:val="left" w:pos="1024"/>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803AD2">
        <w:rPr>
          <w:rFonts w:ascii="Times New Roman" w:hAnsi="Times New Roman"/>
          <w:spacing w:val="-9"/>
          <w:sz w:val="24"/>
          <w:lang w:val="ru-RU"/>
        </w:rPr>
        <w:t xml:space="preserve"> </w:t>
      </w:r>
      <w:r w:rsidRPr="00803AD2">
        <w:rPr>
          <w:rFonts w:ascii="Times New Roman" w:hAnsi="Times New Roman"/>
          <w:sz w:val="24"/>
          <w:lang w:val="ru-RU"/>
        </w:rPr>
        <w:t>порядка.</w:t>
      </w:r>
    </w:p>
    <w:p w:rsidR="006D5497" w:rsidRPr="00803AD2" w:rsidRDefault="006D5497">
      <w:pPr>
        <w:spacing w:before="1"/>
        <w:rPr>
          <w:rFonts w:ascii="Times New Roman" w:eastAsia="Times New Roman" w:hAnsi="Times New Roman" w:cs="Times New Roman"/>
          <w:sz w:val="28"/>
          <w:szCs w:val="28"/>
          <w:lang w:val="ru-RU"/>
        </w:rPr>
      </w:pPr>
    </w:p>
    <w:tbl>
      <w:tblPr>
        <w:tblStyle w:val="TableNormal"/>
        <w:tblW w:w="0" w:type="auto"/>
        <w:tblInd w:w="109" w:type="dxa"/>
        <w:tblLayout w:type="fixed"/>
        <w:tblLook w:val="01E0" w:firstRow="1" w:lastRow="1" w:firstColumn="1" w:lastColumn="1" w:noHBand="0" w:noVBand="0"/>
      </w:tblPr>
      <w:tblGrid>
        <w:gridCol w:w="816"/>
        <w:gridCol w:w="5106"/>
        <w:gridCol w:w="1258"/>
        <w:gridCol w:w="2393"/>
      </w:tblGrid>
      <w:tr w:rsidR="006D5497">
        <w:trPr>
          <w:trHeight w:hRule="exact" w:val="562"/>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ight="107"/>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Класс</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8"/>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2"/>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103" w:right="107"/>
              <w:rPr>
                <w:rFonts w:ascii="Times New Roman" w:eastAsia="Times New Roman" w:hAnsi="Times New Roman" w:cs="Times New Roman"/>
                <w:sz w:val="24"/>
                <w:szCs w:val="24"/>
              </w:rPr>
            </w:pPr>
            <w:r>
              <w:rPr>
                <w:rFonts w:ascii="Times New Roman" w:hAnsi="Times New Roman"/>
                <w:sz w:val="24"/>
              </w:rPr>
              <w:t>Литература, обществознание,</w:t>
            </w:r>
            <w:r>
              <w:rPr>
                <w:rFonts w:ascii="Times New Roman" w:hAnsi="Times New Roman"/>
                <w:spacing w:val="-11"/>
                <w:sz w:val="24"/>
              </w:rPr>
              <w:t xml:space="preserve"> </w:t>
            </w:r>
            <w:r>
              <w:rPr>
                <w:rFonts w:ascii="Times New Roman" w:hAnsi="Times New Roman"/>
                <w:sz w:val="24"/>
              </w:rPr>
              <w:t>история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9"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7"/>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390"/>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Беседы и классные часы по</w:t>
            </w:r>
            <w:r w:rsidRPr="00803AD2">
              <w:rPr>
                <w:rFonts w:ascii="Times New Roman" w:hAnsi="Times New Roman"/>
                <w:spacing w:val="-10"/>
                <w:sz w:val="24"/>
                <w:lang w:val="ru-RU"/>
              </w:rPr>
              <w:t xml:space="preserve"> </w:t>
            </w:r>
            <w:r w:rsidRPr="00803AD2">
              <w:rPr>
                <w:rFonts w:ascii="Times New Roman" w:hAnsi="Times New Roman"/>
                <w:sz w:val="24"/>
                <w:lang w:val="ru-RU"/>
              </w:rPr>
              <w:t>темам:</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i/>
                <w:sz w:val="24"/>
                <w:lang w:val="ru-RU"/>
              </w:rPr>
              <w:t>5-й</w:t>
            </w:r>
            <w:r w:rsidRPr="00803AD2">
              <w:rPr>
                <w:rFonts w:ascii="Times New Roman" w:hAnsi="Times New Roman"/>
                <w:i/>
                <w:spacing w:val="-1"/>
                <w:sz w:val="24"/>
                <w:lang w:val="ru-RU"/>
              </w:rPr>
              <w:t xml:space="preserve"> </w:t>
            </w:r>
            <w:r w:rsidRPr="00803AD2">
              <w:rPr>
                <w:rFonts w:ascii="Times New Roman" w:hAnsi="Times New Roman"/>
                <w:i/>
                <w:sz w:val="24"/>
                <w:lang w:val="ru-RU"/>
              </w:rPr>
              <w:t>класс</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Игра «Кто я? Какой я?»</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Путешествие в детство родителей «Дверь в детство»</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662" w:right="291"/>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rPr>
          <w:rFonts w:ascii="Times New Roman" w:eastAsia="Times New Roman" w:hAnsi="Times New Roman" w:cs="Times New Roman"/>
          <w:sz w:val="24"/>
          <w:szCs w:val="24"/>
        </w:rPr>
        <w:sectPr w:rsidR="006D5497">
          <w:pgSz w:w="11910" w:h="16840"/>
          <w:pgMar w:top="112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816"/>
        <w:gridCol w:w="5106"/>
        <w:gridCol w:w="1258"/>
        <w:gridCol w:w="656"/>
        <w:gridCol w:w="1269"/>
        <w:gridCol w:w="468"/>
      </w:tblGrid>
      <w:tr w:rsidR="006D5497" w:rsidRPr="00074B24">
        <w:trPr>
          <w:trHeight w:hRule="exact" w:val="3600"/>
        </w:trPr>
        <w:tc>
          <w:tcPr>
            <w:tcW w:w="816" w:type="dxa"/>
            <w:tcBorders>
              <w:top w:val="single" w:sz="4" w:space="0" w:color="000000"/>
              <w:left w:val="single" w:sz="4" w:space="0" w:color="000000"/>
              <w:bottom w:val="single" w:sz="4" w:space="0" w:color="000000"/>
              <w:right w:val="single" w:sz="4" w:space="0" w:color="000000"/>
            </w:tcBorders>
          </w:tcPr>
          <w:p w:rsidR="006D5497" w:rsidRDefault="006D5497"/>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3" w:right="107"/>
              <w:rPr>
                <w:rFonts w:ascii="Times New Roman" w:eastAsia="Times New Roman" w:hAnsi="Times New Roman" w:cs="Times New Roman"/>
                <w:sz w:val="24"/>
                <w:szCs w:val="24"/>
                <w:lang w:val="ru-RU"/>
              </w:rPr>
            </w:pPr>
            <w:r w:rsidRPr="00803AD2">
              <w:rPr>
                <w:rFonts w:ascii="Times New Roman" w:hAnsi="Times New Roman"/>
                <w:i/>
                <w:sz w:val="24"/>
                <w:lang w:val="ru-RU"/>
              </w:rPr>
              <w:t>6-й</w:t>
            </w:r>
            <w:r w:rsidRPr="00803AD2">
              <w:rPr>
                <w:rFonts w:ascii="Times New Roman" w:hAnsi="Times New Roman"/>
                <w:i/>
                <w:spacing w:val="-1"/>
                <w:sz w:val="24"/>
                <w:lang w:val="ru-RU"/>
              </w:rPr>
              <w:t xml:space="preserve"> </w:t>
            </w:r>
            <w:r w:rsidRPr="00803AD2">
              <w:rPr>
                <w:rFonts w:ascii="Times New Roman" w:hAnsi="Times New Roman"/>
                <w:i/>
                <w:sz w:val="24"/>
                <w:lang w:val="ru-RU"/>
              </w:rPr>
              <w:t>класс</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Час общения «Мои интересы, мои увлечения» Час общения «Окна моего дома. Что они для меня значат»</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Беседа «Иметь свое мнение – это</w:t>
            </w:r>
            <w:r w:rsidRPr="00803AD2">
              <w:rPr>
                <w:rFonts w:ascii="Times New Roman" w:eastAsia="Times New Roman" w:hAnsi="Times New Roman" w:cs="Times New Roman"/>
                <w:spacing w:val="-5"/>
                <w:sz w:val="24"/>
                <w:szCs w:val="24"/>
                <w:lang w:val="ru-RU"/>
              </w:rPr>
              <w:t xml:space="preserve"> </w:t>
            </w:r>
            <w:r w:rsidRPr="00803AD2">
              <w:rPr>
                <w:rFonts w:ascii="Times New Roman" w:eastAsia="Times New Roman" w:hAnsi="Times New Roman" w:cs="Times New Roman"/>
                <w:sz w:val="24"/>
                <w:szCs w:val="24"/>
                <w:lang w:val="ru-RU"/>
              </w:rPr>
              <w:t>важно»</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i/>
                <w:sz w:val="24"/>
                <w:lang w:val="ru-RU"/>
              </w:rPr>
              <w:t>7-й</w:t>
            </w:r>
            <w:r w:rsidRPr="00803AD2">
              <w:rPr>
                <w:rFonts w:ascii="Times New Roman" w:hAnsi="Times New Roman"/>
                <w:i/>
                <w:spacing w:val="-1"/>
                <w:sz w:val="24"/>
                <w:lang w:val="ru-RU"/>
              </w:rPr>
              <w:t xml:space="preserve"> </w:t>
            </w:r>
            <w:r w:rsidRPr="00803AD2">
              <w:rPr>
                <w:rFonts w:ascii="Times New Roman" w:hAnsi="Times New Roman"/>
                <w:i/>
                <w:sz w:val="24"/>
                <w:lang w:val="ru-RU"/>
              </w:rPr>
              <w:t>класс</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 xml:space="preserve">Диспут «Мои «хочу» и мой «могу» Интерактивная игра  «Скажи,  кто  твой друг </w:t>
            </w:r>
            <w:r w:rsidRPr="00803AD2">
              <w:rPr>
                <w:rFonts w:ascii="Times New Roman" w:hAnsi="Times New Roman"/>
                <w:spacing w:val="13"/>
                <w:sz w:val="24"/>
                <w:lang w:val="ru-RU"/>
              </w:rPr>
              <w:t xml:space="preserve"> </w:t>
            </w:r>
            <w:r w:rsidRPr="00803AD2">
              <w:rPr>
                <w:rFonts w:ascii="Times New Roman" w:hAnsi="Times New Roman"/>
                <w:sz w:val="24"/>
                <w:lang w:val="ru-RU"/>
              </w:rPr>
              <w:t>и</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Беседа «Вверх по лестнице</w:t>
            </w:r>
            <w:r w:rsidRPr="00803AD2">
              <w:rPr>
                <w:rFonts w:ascii="Times New Roman" w:hAnsi="Times New Roman"/>
                <w:spacing w:val="-4"/>
                <w:sz w:val="24"/>
                <w:lang w:val="ru-RU"/>
              </w:rPr>
              <w:t xml:space="preserve"> </w:t>
            </w:r>
            <w:r w:rsidRPr="00803AD2">
              <w:rPr>
                <w:rFonts w:ascii="Times New Roman" w:hAnsi="Times New Roman"/>
                <w:sz w:val="24"/>
                <w:lang w:val="ru-RU"/>
              </w:rPr>
              <w:t>жизни»</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i/>
                <w:sz w:val="24"/>
                <w:lang w:val="ru-RU"/>
              </w:rPr>
              <w:t>8-й</w:t>
            </w:r>
            <w:r w:rsidRPr="00803AD2">
              <w:rPr>
                <w:rFonts w:ascii="Times New Roman" w:hAnsi="Times New Roman"/>
                <w:i/>
                <w:spacing w:val="-1"/>
                <w:sz w:val="24"/>
                <w:lang w:val="ru-RU"/>
              </w:rPr>
              <w:t xml:space="preserve"> </w:t>
            </w:r>
            <w:r w:rsidRPr="00803AD2">
              <w:rPr>
                <w:rFonts w:ascii="Times New Roman" w:hAnsi="Times New Roman"/>
                <w:i/>
                <w:sz w:val="24"/>
                <w:lang w:val="ru-RU"/>
              </w:rPr>
              <w:t>класс</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Этическая беседа «Люди, без которых мне одиноко»</w:t>
            </w:r>
          </w:p>
        </w:tc>
        <w:tc>
          <w:tcPr>
            <w:tcW w:w="125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1390"/>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552"/>
              <w:rPr>
                <w:rFonts w:ascii="Times New Roman" w:eastAsia="Times New Roman" w:hAnsi="Times New Roman" w:cs="Times New Roman"/>
                <w:sz w:val="24"/>
                <w:szCs w:val="24"/>
                <w:lang w:val="ru-RU"/>
              </w:rPr>
            </w:pPr>
            <w:r w:rsidRPr="00803AD2">
              <w:rPr>
                <w:rFonts w:ascii="Times New Roman" w:hAnsi="Times New Roman"/>
                <w:sz w:val="24"/>
                <w:lang w:val="ru-RU"/>
              </w:rPr>
              <w:t>Нравственный экзамен «Счастливый билет моей</w:t>
            </w:r>
            <w:r w:rsidRPr="00803AD2">
              <w:rPr>
                <w:rFonts w:ascii="Times New Roman" w:hAnsi="Times New Roman"/>
                <w:spacing w:val="-3"/>
                <w:sz w:val="24"/>
                <w:lang w:val="ru-RU"/>
              </w:rPr>
              <w:t xml:space="preserve"> </w:t>
            </w:r>
            <w:r w:rsidRPr="00803AD2">
              <w:rPr>
                <w:rFonts w:ascii="Times New Roman" w:hAnsi="Times New Roman"/>
                <w:sz w:val="24"/>
                <w:lang w:val="ru-RU"/>
              </w:rPr>
              <w:t>судьбы»</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Дискуссия «Прекрасное и безобразное в нашей жизни»</w:t>
            </w:r>
          </w:p>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Аукцион мнений «Умею ли я</w:t>
            </w:r>
            <w:r w:rsidRPr="00803AD2">
              <w:rPr>
                <w:rFonts w:ascii="Times New Roman" w:hAnsi="Times New Roman"/>
                <w:spacing w:val="-12"/>
                <w:sz w:val="24"/>
                <w:lang w:val="ru-RU"/>
              </w:rPr>
              <w:t xml:space="preserve"> </w:t>
            </w:r>
            <w:r w:rsidRPr="00803AD2">
              <w:rPr>
                <w:rFonts w:ascii="Times New Roman" w:hAnsi="Times New Roman"/>
                <w:sz w:val="24"/>
                <w:lang w:val="ru-RU"/>
              </w:rPr>
              <w:t>любить?»</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rPr>
            </w:pPr>
          </w:p>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838"/>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КТД к Международному дню толерантности (16 ноября): оформление стенда, написание писем о мире, создание дерева</w:t>
            </w:r>
            <w:r w:rsidRPr="00803AD2">
              <w:rPr>
                <w:rFonts w:ascii="Times New Roman" w:hAnsi="Times New Roman"/>
                <w:spacing w:val="-13"/>
                <w:sz w:val="24"/>
                <w:lang w:val="ru-RU"/>
              </w:rPr>
              <w:t xml:space="preserve"> </w:t>
            </w:r>
            <w:r w:rsidRPr="00803AD2">
              <w:rPr>
                <w:rFonts w:ascii="Times New Roman" w:hAnsi="Times New Roman"/>
                <w:sz w:val="24"/>
                <w:lang w:val="ru-RU"/>
              </w:rPr>
              <w:t>толерантности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5-6</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816" w:type="dxa"/>
            <w:tcBorders>
              <w:top w:val="single" w:sz="4" w:space="0" w:color="000000"/>
              <w:left w:val="single" w:sz="4" w:space="0" w:color="000000"/>
              <w:bottom w:val="single" w:sz="4" w:space="0" w:color="000000"/>
              <w:right w:val="single" w:sz="4" w:space="0" w:color="000000"/>
            </w:tcBorders>
          </w:tcPr>
          <w:p w:rsidR="006D5497" w:rsidRDefault="006D5497"/>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 xml:space="preserve">Игра </w:t>
            </w:r>
            <w:r w:rsidRPr="00803AD2">
              <w:rPr>
                <w:rFonts w:ascii="Times New Roman" w:hAnsi="Times New Roman"/>
                <w:spacing w:val="-4"/>
                <w:sz w:val="24"/>
                <w:lang w:val="ru-RU"/>
              </w:rPr>
              <w:t xml:space="preserve">«Я </w:t>
            </w:r>
            <w:r w:rsidRPr="00803AD2">
              <w:rPr>
                <w:rFonts w:ascii="Times New Roman" w:hAnsi="Times New Roman"/>
                <w:sz w:val="24"/>
                <w:lang w:val="ru-RU"/>
              </w:rPr>
              <w:t>в мире</w:t>
            </w:r>
            <w:r w:rsidRPr="00803AD2">
              <w:rPr>
                <w:rFonts w:ascii="Times New Roman" w:hAnsi="Times New Roman"/>
                <w:spacing w:val="8"/>
                <w:sz w:val="24"/>
                <w:lang w:val="ru-RU"/>
              </w:rPr>
              <w:t xml:space="preserve"> </w:t>
            </w:r>
            <w:r w:rsidRPr="00803AD2">
              <w:rPr>
                <w:rFonts w:ascii="Times New Roman" w:hAnsi="Times New Roman"/>
                <w:sz w:val="24"/>
                <w:lang w:val="ru-RU"/>
              </w:rPr>
              <w:t>толерантности»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7</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816" w:type="dxa"/>
            <w:tcBorders>
              <w:top w:val="single" w:sz="4" w:space="0" w:color="000000"/>
              <w:left w:val="single" w:sz="4" w:space="0" w:color="000000"/>
              <w:bottom w:val="single" w:sz="4" w:space="0" w:color="000000"/>
              <w:right w:val="single" w:sz="4" w:space="0" w:color="000000"/>
            </w:tcBorders>
          </w:tcPr>
          <w:p w:rsidR="006D5497" w:rsidRDefault="006D5497"/>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41"/>
                <w:tab w:val="left" w:pos="2100"/>
                <w:tab w:val="left" w:pos="3072"/>
                <w:tab w:val="left" w:pos="3940"/>
              </w:tabs>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Мероприятия</w:t>
            </w:r>
            <w:r w:rsidRPr="00803AD2">
              <w:rPr>
                <w:rFonts w:ascii="Times New Roman" w:hAnsi="Times New Roman"/>
                <w:sz w:val="24"/>
                <w:lang w:val="ru-RU"/>
              </w:rPr>
              <w:tab/>
              <w:t>в</w:t>
            </w:r>
            <w:r w:rsidRPr="00803AD2">
              <w:rPr>
                <w:rFonts w:ascii="Times New Roman" w:hAnsi="Times New Roman"/>
                <w:sz w:val="24"/>
                <w:lang w:val="ru-RU"/>
              </w:rPr>
              <w:tab/>
              <w:t>рамках</w:t>
            </w:r>
            <w:r w:rsidRPr="00803AD2">
              <w:rPr>
                <w:rFonts w:ascii="Times New Roman" w:hAnsi="Times New Roman"/>
                <w:sz w:val="24"/>
                <w:lang w:val="ru-RU"/>
              </w:rPr>
              <w:tab/>
              <w:t>«День</w:t>
            </w:r>
            <w:r w:rsidRPr="00803AD2">
              <w:rPr>
                <w:rFonts w:ascii="Times New Roman" w:hAnsi="Times New Roman"/>
                <w:sz w:val="24"/>
                <w:lang w:val="ru-RU"/>
              </w:rPr>
              <w:tab/>
              <w:t>Пожилого человека»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892"/>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44"/>
                <w:tab w:val="left" w:pos="2817"/>
                <w:tab w:val="left" w:pos="4515"/>
              </w:tabs>
              <w:ind w:left="103" w:right="106"/>
              <w:rPr>
                <w:rFonts w:ascii="Times New Roman" w:eastAsia="Times New Roman" w:hAnsi="Times New Roman" w:cs="Times New Roman"/>
                <w:sz w:val="24"/>
                <w:szCs w:val="24"/>
                <w:lang w:val="ru-RU"/>
              </w:rPr>
            </w:pPr>
            <w:r w:rsidRPr="00803AD2">
              <w:rPr>
                <w:rFonts w:ascii="Times New Roman" w:hAnsi="Times New Roman"/>
                <w:sz w:val="24"/>
                <w:lang w:val="ru-RU"/>
              </w:rPr>
              <w:t>Волонтерские</w:t>
            </w:r>
            <w:r w:rsidRPr="00803AD2">
              <w:rPr>
                <w:rFonts w:ascii="Times New Roman" w:hAnsi="Times New Roman"/>
                <w:sz w:val="24"/>
                <w:lang w:val="ru-RU"/>
              </w:rPr>
              <w:tab/>
              <w:t>акции,</w:t>
            </w:r>
            <w:r w:rsidRPr="00803AD2">
              <w:rPr>
                <w:rFonts w:ascii="Times New Roman" w:hAnsi="Times New Roman"/>
                <w:sz w:val="24"/>
                <w:lang w:val="ru-RU"/>
              </w:rPr>
              <w:tab/>
              <w:t>посвященные</w:t>
            </w:r>
            <w:r w:rsidRPr="00803AD2">
              <w:rPr>
                <w:rFonts w:ascii="Times New Roman" w:hAnsi="Times New Roman"/>
                <w:sz w:val="24"/>
                <w:lang w:val="ru-RU"/>
              </w:rPr>
              <w:tab/>
              <w:t>Дню пожилого</w:t>
            </w:r>
            <w:r w:rsidRPr="00803AD2">
              <w:rPr>
                <w:rFonts w:ascii="Times New Roman" w:hAnsi="Times New Roman"/>
                <w:spacing w:val="-4"/>
                <w:sz w:val="24"/>
                <w:lang w:val="ru-RU"/>
              </w:rPr>
              <w:t xml:space="preserve"> </w:t>
            </w:r>
            <w:r w:rsidRPr="00803AD2">
              <w:rPr>
                <w:rFonts w:ascii="Times New Roman" w:hAnsi="Times New Roman"/>
                <w:sz w:val="24"/>
                <w:lang w:val="ru-RU"/>
              </w:rPr>
              <w:t>человека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4"/>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2</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107"/>
              <w:rPr>
                <w:rFonts w:ascii="Times New Roman" w:eastAsia="Times New Roman" w:hAnsi="Times New Roman" w:cs="Times New Roman"/>
                <w:sz w:val="24"/>
                <w:szCs w:val="24"/>
              </w:rPr>
            </w:pPr>
            <w:r>
              <w:rPr>
                <w:rFonts w:ascii="Times New Roman" w:hAnsi="Times New Roman"/>
                <w:sz w:val="24"/>
              </w:rPr>
              <w:t>Фестиваль семейного</w:t>
            </w:r>
            <w:r>
              <w:rPr>
                <w:rFonts w:ascii="Times New Roman" w:hAnsi="Times New Roman"/>
                <w:spacing w:val="-11"/>
                <w:sz w:val="24"/>
              </w:rPr>
              <w:t xml:space="preserve"> </w:t>
            </w:r>
            <w:r>
              <w:rPr>
                <w:rFonts w:ascii="Times New Roman" w:hAnsi="Times New Roman"/>
                <w:sz w:val="24"/>
              </w:rPr>
              <w:t>творчества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8-9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5"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5" w:lineRule="exact"/>
              <w:ind w:left="11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838"/>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Экскурсии в краеведческий музей «История города в истории и</w:t>
            </w:r>
            <w:r w:rsidRPr="00803AD2">
              <w:rPr>
                <w:rFonts w:ascii="Times New Roman" w:hAnsi="Times New Roman"/>
                <w:spacing w:val="-6"/>
                <w:sz w:val="24"/>
                <w:lang w:val="ru-RU"/>
              </w:rPr>
              <w:t xml:space="preserve"> </w:t>
            </w:r>
            <w:r w:rsidRPr="00803AD2">
              <w:rPr>
                <w:rFonts w:ascii="Times New Roman" w:hAnsi="Times New Roman"/>
                <w:sz w:val="24"/>
                <w:lang w:val="ru-RU"/>
              </w:rPr>
              <w:t>лицах»</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362"/>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7"/>
              <w:rPr>
                <w:rFonts w:ascii="Times New Roman" w:eastAsia="Times New Roman" w:hAnsi="Times New Roman" w:cs="Times New Roman"/>
                <w:sz w:val="24"/>
                <w:szCs w:val="24"/>
              </w:rPr>
            </w:pPr>
            <w:r>
              <w:rPr>
                <w:rFonts w:ascii="Times New Roman" w:hAnsi="Times New Roman"/>
                <w:sz w:val="24"/>
              </w:rPr>
              <w:t>Акции</w:t>
            </w:r>
            <w:r>
              <w:rPr>
                <w:rFonts w:ascii="Times New Roman" w:hAnsi="Times New Roman"/>
                <w:spacing w:val="-3"/>
                <w:sz w:val="24"/>
              </w:rPr>
              <w:t xml:space="preserve"> </w:t>
            </w:r>
            <w:r>
              <w:rPr>
                <w:rFonts w:ascii="Times New Roman" w:hAnsi="Times New Roman"/>
                <w:sz w:val="24"/>
              </w:rPr>
              <w:t>«Дети-детям»</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1114"/>
        </w:trPr>
        <w:tc>
          <w:tcPr>
            <w:tcW w:w="81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День Пожилого</w:t>
            </w:r>
            <w:r w:rsidRPr="00803AD2">
              <w:rPr>
                <w:rFonts w:ascii="Times New Roman" w:hAnsi="Times New Roman"/>
                <w:spacing w:val="-6"/>
                <w:sz w:val="24"/>
                <w:lang w:val="ru-RU"/>
              </w:rPr>
              <w:t xml:space="preserve"> </w:t>
            </w:r>
            <w:r w:rsidRPr="00803AD2">
              <w:rPr>
                <w:rFonts w:ascii="Times New Roman" w:hAnsi="Times New Roman"/>
                <w:sz w:val="24"/>
                <w:lang w:val="ru-RU"/>
              </w:rPr>
              <w:t>человека:</w:t>
            </w:r>
          </w:p>
          <w:p w:rsidR="006D5497" w:rsidRPr="00803AD2" w:rsidRDefault="00803AD2">
            <w:pPr>
              <w:pStyle w:val="TableParagraph"/>
              <w:ind w:left="103" w:right="642"/>
              <w:rPr>
                <w:rFonts w:ascii="Times New Roman" w:eastAsia="Times New Roman" w:hAnsi="Times New Roman" w:cs="Times New Roman"/>
                <w:sz w:val="24"/>
                <w:szCs w:val="24"/>
                <w:lang w:val="ru-RU"/>
              </w:rPr>
            </w:pPr>
            <w:r w:rsidRPr="00803AD2">
              <w:rPr>
                <w:rFonts w:ascii="Times New Roman" w:hAnsi="Times New Roman"/>
                <w:sz w:val="24"/>
                <w:lang w:val="ru-RU"/>
              </w:rPr>
              <w:t>Концерт для наших бабушек и дедушек Выставка «Золотые руки наших бабушек» Волонтерские</w:t>
            </w:r>
            <w:r w:rsidRPr="00803AD2">
              <w:rPr>
                <w:rFonts w:ascii="Times New Roman" w:hAnsi="Times New Roman"/>
                <w:spacing w:val="-5"/>
                <w:sz w:val="24"/>
                <w:lang w:val="ru-RU"/>
              </w:rPr>
              <w:t xml:space="preserve"> </w:t>
            </w:r>
            <w:r w:rsidRPr="00803AD2">
              <w:rPr>
                <w:rFonts w:ascii="Times New Roman" w:hAnsi="Times New Roman"/>
                <w:sz w:val="24"/>
                <w:lang w:val="ru-RU"/>
              </w:rPr>
              <w:t>акции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spacing w:before="2"/>
        <w:rPr>
          <w:rFonts w:ascii="Times New Roman" w:eastAsia="Times New Roman" w:hAnsi="Times New Roman" w:cs="Times New Roman"/>
          <w:sz w:val="21"/>
          <w:szCs w:val="21"/>
        </w:rPr>
      </w:pPr>
    </w:p>
    <w:p w:rsidR="006D5497" w:rsidRPr="00803AD2" w:rsidRDefault="00803AD2">
      <w:pPr>
        <w:pStyle w:val="2"/>
        <w:spacing w:before="69" w:line="276" w:lineRule="auto"/>
        <w:ind w:left="222" w:right="233" w:firstLine="559"/>
        <w:jc w:val="both"/>
        <w:rPr>
          <w:b w:val="0"/>
          <w:bCs w:val="0"/>
          <w:i w:val="0"/>
          <w:lang w:val="ru-RU"/>
        </w:rPr>
      </w:pPr>
      <w:r w:rsidRPr="00803AD2">
        <w:rPr>
          <w:lang w:val="ru-RU"/>
        </w:rPr>
        <w:t>Воспитание экологической культуры, культуры здорового и безопасного образа жизни:</w:t>
      </w:r>
    </w:p>
    <w:p w:rsidR="006D5497" w:rsidRPr="00803AD2" w:rsidRDefault="00803AD2">
      <w:pPr>
        <w:pStyle w:val="a4"/>
        <w:numPr>
          <w:ilvl w:val="0"/>
          <w:numId w:val="144"/>
        </w:numPr>
        <w:tabs>
          <w:tab w:val="left" w:pos="971"/>
        </w:tabs>
        <w:spacing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w:t>
      </w:r>
      <w:r w:rsidRPr="00803AD2">
        <w:rPr>
          <w:rFonts w:ascii="Times New Roman" w:hAnsi="Times New Roman"/>
          <w:spacing w:val="-33"/>
          <w:sz w:val="24"/>
          <w:lang w:val="ru-RU"/>
        </w:rPr>
        <w:t xml:space="preserve"> </w:t>
      </w:r>
      <w:r w:rsidRPr="00803AD2">
        <w:rPr>
          <w:rFonts w:ascii="Times New Roman" w:hAnsi="Times New Roman"/>
          <w:sz w:val="24"/>
          <w:lang w:val="ru-RU"/>
        </w:rPr>
        <w:t>идентичности;</w:t>
      </w:r>
    </w:p>
    <w:p w:rsidR="006D5497" w:rsidRPr="00803AD2" w:rsidRDefault="00803AD2">
      <w:pPr>
        <w:pStyle w:val="a4"/>
        <w:numPr>
          <w:ilvl w:val="0"/>
          <w:numId w:val="144"/>
        </w:numPr>
        <w:tabs>
          <w:tab w:val="left" w:pos="978"/>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Pr="00803AD2">
        <w:rPr>
          <w:rFonts w:ascii="Times New Roman" w:hAnsi="Times New Roman"/>
          <w:spacing w:val="-5"/>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44"/>
        </w:numPr>
        <w:tabs>
          <w:tab w:val="left" w:pos="947"/>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взаимной связи здоровья, экологического качества окружающей среды  и экологической культуры</w:t>
      </w:r>
      <w:r w:rsidRPr="00803AD2">
        <w:rPr>
          <w:rFonts w:ascii="Times New Roman" w:hAnsi="Times New Roman"/>
          <w:spacing w:val="-18"/>
          <w:sz w:val="24"/>
          <w:lang w:val="ru-RU"/>
        </w:rPr>
        <w:t xml:space="preserve"> </w:t>
      </w:r>
      <w:r w:rsidRPr="00803AD2">
        <w:rPr>
          <w:rFonts w:ascii="Times New Roman" w:hAnsi="Times New Roman"/>
          <w:sz w:val="24"/>
          <w:lang w:val="ru-RU"/>
        </w:rPr>
        <w:t>человека;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120" w:right="620" w:bottom="1200" w:left="1480" w:header="0" w:footer="1003" w:gutter="0"/>
          <w:cols w:space="720"/>
        </w:sectPr>
      </w:pPr>
    </w:p>
    <w:p w:rsidR="006D5497" w:rsidRPr="00803AD2" w:rsidRDefault="00803AD2">
      <w:pPr>
        <w:pStyle w:val="a4"/>
        <w:numPr>
          <w:ilvl w:val="0"/>
          <w:numId w:val="144"/>
        </w:numPr>
        <w:tabs>
          <w:tab w:val="left" w:pos="1053"/>
        </w:tabs>
        <w:spacing w:before="48" w:line="276" w:lineRule="auto"/>
        <w:ind w:right="22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w:t>
      </w:r>
      <w:r w:rsidRPr="00803AD2">
        <w:rPr>
          <w:rFonts w:ascii="Times New Roman" w:hAnsi="Times New Roman"/>
          <w:spacing w:val="-24"/>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44"/>
        </w:numPr>
        <w:tabs>
          <w:tab w:val="left" w:pos="1012"/>
        </w:tabs>
        <w:spacing w:before="1"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w:t>
      </w:r>
      <w:r w:rsidRPr="00803AD2">
        <w:rPr>
          <w:rFonts w:ascii="Times New Roman" w:hAnsi="Times New Roman"/>
          <w:spacing w:val="-10"/>
          <w:sz w:val="24"/>
          <w:lang w:val="ru-RU"/>
        </w:rPr>
        <w:t xml:space="preserve"> </w:t>
      </w:r>
      <w:r w:rsidRPr="00803AD2">
        <w:rPr>
          <w:rFonts w:ascii="Times New Roman" w:hAnsi="Times New Roman"/>
          <w:sz w:val="24"/>
          <w:lang w:val="ru-RU"/>
        </w:rPr>
        <w:t>играм;</w:t>
      </w:r>
    </w:p>
    <w:p w:rsidR="006D5497" w:rsidRPr="00803AD2" w:rsidRDefault="00803AD2">
      <w:pPr>
        <w:pStyle w:val="a4"/>
        <w:numPr>
          <w:ilvl w:val="0"/>
          <w:numId w:val="144"/>
        </w:numPr>
        <w:tabs>
          <w:tab w:val="left" w:pos="983"/>
        </w:tabs>
        <w:spacing w:before="1" w:line="276" w:lineRule="auto"/>
        <w:ind w:right="22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представления о факторах окружающей природно-социальной среды, негативно влияющих на здоровье человека; способах их компенсации, избегания,</w:t>
      </w:r>
      <w:r w:rsidRPr="00803AD2">
        <w:rPr>
          <w:rFonts w:ascii="Times New Roman" w:hAnsi="Times New Roman"/>
          <w:spacing w:val="-24"/>
          <w:sz w:val="24"/>
          <w:lang w:val="ru-RU"/>
        </w:rPr>
        <w:t xml:space="preserve"> </w:t>
      </w:r>
      <w:r w:rsidRPr="00803AD2">
        <w:rPr>
          <w:rFonts w:ascii="Times New Roman" w:hAnsi="Times New Roman"/>
          <w:sz w:val="24"/>
          <w:lang w:val="ru-RU"/>
        </w:rPr>
        <w:t>преодоления;</w:t>
      </w:r>
    </w:p>
    <w:p w:rsidR="006D5497" w:rsidRPr="00803AD2" w:rsidRDefault="00803AD2">
      <w:pPr>
        <w:pStyle w:val="a4"/>
        <w:numPr>
          <w:ilvl w:val="0"/>
          <w:numId w:val="144"/>
        </w:numPr>
        <w:tabs>
          <w:tab w:val="left" w:pos="1045"/>
        </w:tabs>
        <w:spacing w:before="1" w:line="278"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прогнозировать последствия деятельности человека в природе, оценивать влияние природных и антропогенных факторов риска на здоровье</w:t>
      </w:r>
      <w:r w:rsidRPr="00803AD2">
        <w:rPr>
          <w:rFonts w:ascii="Times New Roman" w:hAnsi="Times New Roman"/>
          <w:spacing w:val="-29"/>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44"/>
        </w:numPr>
        <w:tabs>
          <w:tab w:val="left" w:pos="1021"/>
        </w:tabs>
        <w:spacing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опыт самооценки личного вклада в ресурсосбережение, сохранение качества окружающей среды, биоразнообразия, экологическую</w:t>
      </w:r>
      <w:r w:rsidRPr="00803AD2">
        <w:rPr>
          <w:rFonts w:ascii="Times New Roman" w:hAnsi="Times New Roman"/>
          <w:spacing w:val="-20"/>
          <w:sz w:val="24"/>
          <w:lang w:val="ru-RU"/>
        </w:rPr>
        <w:t xml:space="preserve"> </w:t>
      </w:r>
      <w:r w:rsidRPr="00803AD2">
        <w:rPr>
          <w:rFonts w:ascii="Times New Roman" w:hAnsi="Times New Roman"/>
          <w:sz w:val="24"/>
          <w:lang w:val="ru-RU"/>
        </w:rPr>
        <w:t>безопасность;</w:t>
      </w:r>
    </w:p>
    <w:p w:rsidR="006D5497" w:rsidRPr="00803AD2" w:rsidRDefault="00803AD2">
      <w:pPr>
        <w:pStyle w:val="a4"/>
        <w:numPr>
          <w:ilvl w:val="0"/>
          <w:numId w:val="144"/>
        </w:numPr>
        <w:tabs>
          <w:tab w:val="left" w:pos="1067"/>
        </w:tabs>
        <w:spacing w:before="1" w:line="278"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социальной значимости идей устойчивого развития; готовность участвовать в пропаганде идей образования для устойчивого</w:t>
      </w:r>
      <w:r w:rsidRPr="00803AD2">
        <w:rPr>
          <w:rFonts w:ascii="Times New Roman" w:hAnsi="Times New Roman"/>
          <w:spacing w:val="-21"/>
          <w:sz w:val="24"/>
          <w:lang w:val="ru-RU"/>
        </w:rPr>
        <w:t xml:space="preserve"> </w:t>
      </w:r>
      <w:r w:rsidRPr="00803AD2">
        <w:rPr>
          <w:rFonts w:ascii="Times New Roman" w:hAnsi="Times New Roman"/>
          <w:sz w:val="24"/>
          <w:lang w:val="ru-RU"/>
        </w:rPr>
        <w:t>развития;</w:t>
      </w:r>
    </w:p>
    <w:p w:rsidR="006D5497" w:rsidRPr="00803AD2" w:rsidRDefault="00803AD2">
      <w:pPr>
        <w:pStyle w:val="a4"/>
        <w:numPr>
          <w:ilvl w:val="0"/>
          <w:numId w:val="144"/>
        </w:numPr>
        <w:tabs>
          <w:tab w:val="left" w:pos="1012"/>
        </w:tabs>
        <w:spacing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основ законодательства в области защиты здоровья и экологического качества окружающей среды и выполнение его</w:t>
      </w:r>
      <w:r w:rsidRPr="00803AD2">
        <w:rPr>
          <w:rFonts w:ascii="Times New Roman" w:hAnsi="Times New Roman"/>
          <w:spacing w:val="-16"/>
          <w:sz w:val="24"/>
          <w:lang w:val="ru-RU"/>
        </w:rPr>
        <w:t xml:space="preserve"> </w:t>
      </w:r>
      <w:r w:rsidRPr="00803AD2">
        <w:rPr>
          <w:rFonts w:ascii="Times New Roman" w:hAnsi="Times New Roman"/>
          <w:sz w:val="24"/>
          <w:lang w:val="ru-RU"/>
        </w:rPr>
        <w:t>требований;</w:t>
      </w:r>
    </w:p>
    <w:p w:rsidR="006D5497" w:rsidRPr="00803AD2" w:rsidRDefault="00803AD2">
      <w:pPr>
        <w:pStyle w:val="a4"/>
        <w:numPr>
          <w:ilvl w:val="0"/>
          <w:numId w:val="144"/>
        </w:numPr>
        <w:tabs>
          <w:tab w:val="left" w:pos="1050"/>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w:t>
      </w:r>
      <w:r w:rsidRPr="00803AD2">
        <w:rPr>
          <w:rFonts w:ascii="Times New Roman" w:hAnsi="Times New Roman"/>
          <w:spacing w:val="-12"/>
          <w:sz w:val="24"/>
          <w:lang w:val="ru-RU"/>
        </w:rPr>
        <w:t xml:space="preserve"> </w:t>
      </w:r>
      <w:r w:rsidRPr="00803AD2">
        <w:rPr>
          <w:rFonts w:ascii="Times New Roman" w:hAnsi="Times New Roman"/>
          <w:sz w:val="24"/>
          <w:lang w:val="ru-RU"/>
        </w:rPr>
        <w:t>населения;</w:t>
      </w:r>
    </w:p>
    <w:p w:rsidR="006D5497" w:rsidRPr="00803AD2" w:rsidRDefault="00803AD2">
      <w:pPr>
        <w:pStyle w:val="a4"/>
        <w:numPr>
          <w:ilvl w:val="0"/>
          <w:numId w:val="144"/>
        </w:numPr>
        <w:tabs>
          <w:tab w:val="left" w:pos="937"/>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профессиональная ориентация с учётом представлений о вкладе разных профессий в решение проблем экологии, здоровья, устойчивого развития</w:t>
      </w:r>
      <w:r w:rsidRPr="00803AD2">
        <w:rPr>
          <w:rFonts w:ascii="Times New Roman" w:hAnsi="Times New Roman"/>
          <w:spacing w:val="-19"/>
          <w:sz w:val="24"/>
          <w:lang w:val="ru-RU"/>
        </w:rPr>
        <w:t xml:space="preserve"> </w:t>
      </w:r>
      <w:r w:rsidRPr="00803AD2">
        <w:rPr>
          <w:rFonts w:ascii="Times New Roman" w:hAnsi="Times New Roman"/>
          <w:sz w:val="24"/>
          <w:lang w:val="ru-RU"/>
        </w:rPr>
        <w:t>общества;</w:t>
      </w:r>
    </w:p>
    <w:p w:rsidR="006D5497" w:rsidRPr="00803AD2" w:rsidRDefault="00803AD2">
      <w:pPr>
        <w:pStyle w:val="a4"/>
        <w:numPr>
          <w:ilvl w:val="0"/>
          <w:numId w:val="144"/>
        </w:numPr>
        <w:tabs>
          <w:tab w:val="left" w:pos="1005"/>
        </w:tabs>
        <w:spacing w:before="1" w:line="278" w:lineRule="auto"/>
        <w:ind w:right="23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экологической грамотности родителей, населения, привлечение их к организации общественно значимой экологически ориентированной</w:t>
      </w:r>
      <w:r w:rsidRPr="00803AD2">
        <w:rPr>
          <w:rFonts w:ascii="Times New Roman" w:hAnsi="Times New Roman"/>
          <w:spacing w:val="-35"/>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44"/>
        </w:numPr>
        <w:tabs>
          <w:tab w:val="left" w:pos="966"/>
        </w:tabs>
        <w:spacing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6D5497" w:rsidRPr="00803AD2" w:rsidRDefault="00803AD2">
      <w:pPr>
        <w:pStyle w:val="a4"/>
        <w:numPr>
          <w:ilvl w:val="0"/>
          <w:numId w:val="144"/>
        </w:numPr>
        <w:tabs>
          <w:tab w:val="left" w:pos="1120"/>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опыт участия в физкультурно-оздоровительных, санитарно-гигиенических мероприятиях, экологическом</w:t>
      </w:r>
      <w:r w:rsidRPr="00803AD2">
        <w:rPr>
          <w:rFonts w:ascii="Times New Roman" w:hAnsi="Times New Roman"/>
          <w:spacing w:val="-13"/>
          <w:sz w:val="24"/>
          <w:lang w:val="ru-RU"/>
        </w:rPr>
        <w:t xml:space="preserve"> </w:t>
      </w:r>
      <w:r w:rsidRPr="00803AD2">
        <w:rPr>
          <w:rFonts w:ascii="Times New Roman" w:hAnsi="Times New Roman"/>
          <w:sz w:val="24"/>
          <w:lang w:val="ru-RU"/>
        </w:rPr>
        <w:t>туризме;</w:t>
      </w:r>
    </w:p>
    <w:p w:rsidR="006D5497" w:rsidRPr="00803AD2" w:rsidRDefault="00803AD2">
      <w:pPr>
        <w:pStyle w:val="a4"/>
        <w:numPr>
          <w:ilvl w:val="0"/>
          <w:numId w:val="144"/>
        </w:numPr>
        <w:tabs>
          <w:tab w:val="left" w:pos="990"/>
        </w:tabs>
        <w:spacing w:before="1" w:line="278" w:lineRule="auto"/>
        <w:ind w:right="23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резко негативное отношение к курению, употреблению алкогольных напитков, наркотиков и других психоактивных веществ</w:t>
      </w:r>
      <w:r w:rsidRPr="00803AD2">
        <w:rPr>
          <w:rFonts w:ascii="Times New Roman" w:hAnsi="Times New Roman"/>
          <w:spacing w:val="-22"/>
          <w:sz w:val="24"/>
          <w:lang w:val="ru-RU"/>
        </w:rPr>
        <w:t xml:space="preserve"> </w:t>
      </w:r>
      <w:r w:rsidRPr="00803AD2">
        <w:rPr>
          <w:rFonts w:ascii="Times New Roman" w:hAnsi="Times New Roman"/>
          <w:sz w:val="24"/>
          <w:lang w:val="ru-RU"/>
        </w:rPr>
        <w:t>(ПАВ);</w:t>
      </w:r>
    </w:p>
    <w:p w:rsidR="006D5497" w:rsidRPr="00803AD2" w:rsidRDefault="00803AD2">
      <w:pPr>
        <w:pStyle w:val="a4"/>
        <w:numPr>
          <w:ilvl w:val="0"/>
          <w:numId w:val="144"/>
        </w:numPr>
        <w:tabs>
          <w:tab w:val="left" w:pos="942"/>
        </w:tabs>
        <w:spacing w:after="7" w:line="276" w:lineRule="auto"/>
        <w:ind w:right="23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отрицательное отношение к лицам и организациям, пропагандирующим курение и пьянство, распространяющим наркотики и другие</w:t>
      </w:r>
      <w:r w:rsidRPr="00803AD2">
        <w:rPr>
          <w:rFonts w:ascii="Times New Roman" w:hAnsi="Times New Roman"/>
          <w:spacing w:val="-22"/>
          <w:sz w:val="24"/>
          <w:lang w:val="ru-RU"/>
        </w:rPr>
        <w:t xml:space="preserve"> </w:t>
      </w:r>
      <w:r w:rsidRPr="00803AD2">
        <w:rPr>
          <w:rFonts w:ascii="Times New Roman" w:hAnsi="Times New Roman"/>
          <w:sz w:val="24"/>
          <w:lang w:val="ru-RU"/>
        </w:rPr>
        <w:t>ПАВ.</w:t>
      </w:r>
    </w:p>
    <w:tbl>
      <w:tblPr>
        <w:tblStyle w:val="TableNormal"/>
        <w:tblW w:w="0" w:type="auto"/>
        <w:tblInd w:w="109" w:type="dxa"/>
        <w:tblLayout w:type="fixed"/>
        <w:tblLook w:val="01E0" w:firstRow="1" w:lastRow="1" w:firstColumn="1" w:lastColumn="1" w:noHBand="0" w:noVBand="0"/>
      </w:tblPr>
      <w:tblGrid>
        <w:gridCol w:w="674"/>
        <w:gridCol w:w="5106"/>
        <w:gridCol w:w="1419"/>
        <w:gridCol w:w="1818"/>
        <w:gridCol w:w="556"/>
      </w:tblGrid>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4"/>
              <w:rPr>
                <w:rFonts w:ascii="Times New Roman" w:eastAsia="Times New Roman" w:hAnsi="Times New Roman" w:cs="Times New Roman"/>
                <w:sz w:val="23"/>
                <w:szCs w:val="23"/>
                <w:lang w:val="ru-RU"/>
              </w:rPr>
            </w:pPr>
          </w:p>
          <w:p w:rsidR="006D5497" w:rsidRDefault="00803AD2">
            <w:pPr>
              <w:pStyle w:val="TableParagraph"/>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ight="107"/>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0"/>
              <w:rPr>
                <w:rFonts w:ascii="Times New Roman" w:eastAsia="Times New Roman" w:hAnsi="Times New Roman" w:cs="Times New Roman"/>
                <w:sz w:val="24"/>
                <w:szCs w:val="24"/>
              </w:rPr>
            </w:pPr>
            <w:r>
              <w:rPr>
                <w:rFonts w:ascii="Times New Roman" w:hAnsi="Times New Roman"/>
                <w:sz w:val="24"/>
              </w:rPr>
              <w:t>Класс</w:t>
            </w:r>
          </w:p>
        </w:tc>
        <w:tc>
          <w:tcPr>
            <w:tcW w:w="2374"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ight="43"/>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8"/>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286"/>
        </w:trPr>
        <w:tc>
          <w:tcPr>
            <w:tcW w:w="674"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39" w:right="107"/>
              <w:rPr>
                <w:rFonts w:ascii="Times New Roman" w:eastAsia="Times New Roman" w:hAnsi="Times New Roman" w:cs="Times New Roman"/>
                <w:sz w:val="24"/>
                <w:szCs w:val="24"/>
              </w:rPr>
            </w:pPr>
            <w:r>
              <w:rPr>
                <w:rFonts w:ascii="Times New Roman" w:hAnsi="Times New Roman"/>
                <w:sz w:val="24"/>
              </w:rPr>
              <w:t>Уроки:</w:t>
            </w:r>
          </w:p>
        </w:tc>
        <w:tc>
          <w:tcPr>
            <w:tcW w:w="1419"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36"/>
              <w:rPr>
                <w:rFonts w:ascii="Times New Roman" w:eastAsia="Times New Roman" w:hAnsi="Times New Roman" w:cs="Times New Roman"/>
                <w:sz w:val="24"/>
                <w:szCs w:val="24"/>
              </w:rPr>
            </w:pPr>
            <w:r>
              <w:rPr>
                <w:rFonts w:ascii="Times New Roman"/>
                <w:sz w:val="24"/>
              </w:rPr>
              <w:t>5-9</w:t>
            </w:r>
          </w:p>
        </w:tc>
        <w:tc>
          <w:tcPr>
            <w:tcW w:w="1818" w:type="dxa"/>
            <w:tcBorders>
              <w:top w:val="single" w:sz="4" w:space="0" w:color="000000"/>
              <w:left w:val="single" w:sz="4" w:space="0" w:color="000000"/>
              <w:bottom w:val="nil"/>
              <w:right w:val="nil"/>
            </w:tcBorders>
          </w:tcPr>
          <w:p w:rsidR="006D5497" w:rsidRDefault="00803AD2">
            <w:pPr>
              <w:pStyle w:val="TableParagraph"/>
              <w:spacing w:line="268" w:lineRule="exact"/>
              <w:ind w:left="139"/>
              <w:rPr>
                <w:rFonts w:ascii="Times New Roman" w:eastAsia="Times New Roman" w:hAnsi="Times New Roman" w:cs="Times New Roman"/>
                <w:sz w:val="24"/>
                <w:szCs w:val="24"/>
              </w:rPr>
            </w:pPr>
            <w:r>
              <w:rPr>
                <w:rFonts w:ascii="Times New Roman" w:hAnsi="Times New Roman"/>
                <w:sz w:val="24"/>
              </w:rPr>
              <w:t>Учителя</w:t>
            </w:r>
          </w:p>
        </w:tc>
        <w:tc>
          <w:tcPr>
            <w:tcW w:w="556" w:type="dxa"/>
            <w:tcBorders>
              <w:top w:val="single" w:sz="4" w:space="0" w:color="000000"/>
              <w:left w:val="nil"/>
              <w:bottom w:val="nil"/>
              <w:right w:val="single" w:sz="4" w:space="0" w:color="000000"/>
            </w:tcBorders>
          </w:tcPr>
          <w:p w:rsidR="006D5497" w:rsidRDefault="00803AD2">
            <w:pPr>
              <w:pStyle w:val="TableParagraph"/>
              <w:spacing w:line="268" w:lineRule="exact"/>
              <w:ind w:right="100"/>
              <w:jc w:val="right"/>
              <w:rPr>
                <w:rFonts w:ascii="Times New Roman" w:eastAsia="Times New Roman" w:hAnsi="Times New Roman" w:cs="Times New Roman"/>
                <w:sz w:val="24"/>
                <w:szCs w:val="24"/>
              </w:rPr>
            </w:pPr>
            <w:r>
              <w:rPr>
                <w:rFonts w:ascii="Times New Roman"/>
                <w:w w:val="99"/>
                <w:sz w:val="24"/>
              </w:rPr>
              <w:t>-</w:t>
            </w:r>
          </w:p>
        </w:tc>
      </w:tr>
      <w:tr w:rsidR="006D5497">
        <w:trPr>
          <w:trHeight w:hRule="exact" w:val="276"/>
        </w:trPr>
        <w:tc>
          <w:tcPr>
            <w:tcW w:w="674" w:type="dxa"/>
            <w:tcBorders>
              <w:top w:val="nil"/>
              <w:left w:val="single" w:sz="4" w:space="0" w:color="000000"/>
              <w:bottom w:val="nil"/>
              <w:right w:val="single" w:sz="4" w:space="0" w:color="000000"/>
            </w:tcBorders>
          </w:tcPr>
          <w:p w:rsidR="006D5497" w:rsidRDefault="006D5497"/>
        </w:tc>
        <w:tc>
          <w:tcPr>
            <w:tcW w:w="5106" w:type="dxa"/>
            <w:tcBorders>
              <w:top w:val="nil"/>
              <w:left w:val="single" w:sz="4" w:space="0" w:color="000000"/>
              <w:bottom w:val="nil"/>
              <w:right w:val="single" w:sz="4" w:space="0" w:color="000000"/>
            </w:tcBorders>
          </w:tcPr>
          <w:p w:rsidR="006D5497" w:rsidRDefault="00803AD2">
            <w:pPr>
              <w:pStyle w:val="TableParagraph"/>
              <w:spacing w:line="263" w:lineRule="exact"/>
              <w:ind w:left="139" w:right="107"/>
              <w:rPr>
                <w:rFonts w:ascii="Times New Roman" w:eastAsia="Times New Roman" w:hAnsi="Times New Roman" w:cs="Times New Roman"/>
                <w:sz w:val="24"/>
                <w:szCs w:val="24"/>
              </w:rPr>
            </w:pP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ОБЖ</w:t>
            </w:r>
          </w:p>
        </w:tc>
        <w:tc>
          <w:tcPr>
            <w:tcW w:w="1419" w:type="dxa"/>
            <w:tcBorders>
              <w:top w:val="nil"/>
              <w:left w:val="single" w:sz="4" w:space="0" w:color="000000"/>
              <w:bottom w:val="nil"/>
              <w:right w:val="single" w:sz="4" w:space="0" w:color="000000"/>
            </w:tcBorders>
          </w:tcPr>
          <w:p w:rsidR="006D5497" w:rsidRDefault="006D5497"/>
        </w:tc>
        <w:tc>
          <w:tcPr>
            <w:tcW w:w="1818" w:type="dxa"/>
            <w:tcBorders>
              <w:top w:val="nil"/>
              <w:left w:val="single" w:sz="4" w:space="0" w:color="000000"/>
              <w:bottom w:val="nil"/>
              <w:right w:val="nil"/>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предметники</w:t>
            </w:r>
          </w:p>
        </w:tc>
        <w:tc>
          <w:tcPr>
            <w:tcW w:w="556" w:type="dxa"/>
            <w:tcBorders>
              <w:top w:val="nil"/>
              <w:left w:val="nil"/>
              <w:bottom w:val="nil"/>
              <w:right w:val="single" w:sz="4" w:space="0" w:color="000000"/>
            </w:tcBorders>
          </w:tcPr>
          <w:p w:rsidR="006D5497" w:rsidRDefault="006D5497"/>
        </w:tc>
      </w:tr>
      <w:tr w:rsidR="006D5497">
        <w:trPr>
          <w:trHeight w:hRule="exact" w:val="276"/>
        </w:trPr>
        <w:tc>
          <w:tcPr>
            <w:tcW w:w="674" w:type="dxa"/>
            <w:tcBorders>
              <w:top w:val="nil"/>
              <w:left w:val="single" w:sz="4" w:space="0" w:color="000000"/>
              <w:bottom w:val="nil"/>
              <w:right w:val="single" w:sz="4" w:space="0" w:color="000000"/>
            </w:tcBorders>
          </w:tcPr>
          <w:p w:rsidR="006D5497" w:rsidRDefault="006D5497"/>
        </w:tc>
        <w:tc>
          <w:tcPr>
            <w:tcW w:w="5106" w:type="dxa"/>
            <w:tcBorders>
              <w:top w:val="nil"/>
              <w:left w:val="single" w:sz="4" w:space="0" w:color="000000"/>
              <w:bottom w:val="nil"/>
              <w:right w:val="single" w:sz="4" w:space="0" w:color="000000"/>
            </w:tcBorders>
          </w:tcPr>
          <w:p w:rsidR="006D5497" w:rsidRDefault="00803AD2">
            <w:pPr>
              <w:pStyle w:val="TableParagraph"/>
              <w:spacing w:line="263" w:lineRule="exact"/>
              <w:ind w:left="139" w:right="107"/>
              <w:rPr>
                <w:rFonts w:ascii="Times New Roman" w:eastAsia="Times New Roman" w:hAnsi="Times New Roman" w:cs="Times New Roman"/>
                <w:sz w:val="24"/>
                <w:szCs w:val="24"/>
              </w:rPr>
            </w:pPr>
            <w:r>
              <w:rPr>
                <w:rFonts w:ascii="Times New Roman" w:hAnsi="Times New Roman"/>
                <w:sz w:val="24"/>
              </w:rPr>
              <w:t>- уроки</w:t>
            </w:r>
            <w:r>
              <w:rPr>
                <w:rFonts w:ascii="Times New Roman" w:hAnsi="Times New Roman"/>
                <w:spacing w:val="-3"/>
                <w:sz w:val="24"/>
              </w:rPr>
              <w:t xml:space="preserve"> </w:t>
            </w:r>
            <w:r>
              <w:rPr>
                <w:rFonts w:ascii="Times New Roman" w:hAnsi="Times New Roman"/>
                <w:sz w:val="24"/>
              </w:rPr>
              <w:t>биологии</w:t>
            </w:r>
          </w:p>
        </w:tc>
        <w:tc>
          <w:tcPr>
            <w:tcW w:w="1419" w:type="dxa"/>
            <w:tcBorders>
              <w:top w:val="nil"/>
              <w:left w:val="single" w:sz="4" w:space="0" w:color="000000"/>
              <w:bottom w:val="nil"/>
              <w:right w:val="single" w:sz="4" w:space="0" w:color="000000"/>
            </w:tcBorders>
          </w:tcPr>
          <w:p w:rsidR="006D5497" w:rsidRDefault="006D5497"/>
        </w:tc>
        <w:tc>
          <w:tcPr>
            <w:tcW w:w="1818" w:type="dxa"/>
            <w:tcBorders>
              <w:top w:val="nil"/>
              <w:left w:val="single" w:sz="4" w:space="0" w:color="000000"/>
              <w:bottom w:val="nil"/>
              <w:right w:val="nil"/>
            </w:tcBorders>
          </w:tcPr>
          <w:p w:rsidR="006D5497" w:rsidRDefault="006D5497"/>
        </w:tc>
        <w:tc>
          <w:tcPr>
            <w:tcW w:w="556" w:type="dxa"/>
            <w:tcBorders>
              <w:top w:val="nil"/>
              <w:left w:val="nil"/>
              <w:bottom w:val="nil"/>
              <w:right w:val="single" w:sz="4" w:space="0" w:color="000000"/>
            </w:tcBorders>
          </w:tcPr>
          <w:p w:rsidR="006D5497" w:rsidRDefault="006D5497"/>
        </w:tc>
      </w:tr>
      <w:tr w:rsidR="006D5497">
        <w:trPr>
          <w:trHeight w:hRule="exact" w:val="276"/>
        </w:trPr>
        <w:tc>
          <w:tcPr>
            <w:tcW w:w="674" w:type="dxa"/>
            <w:tcBorders>
              <w:top w:val="nil"/>
              <w:left w:val="single" w:sz="4" w:space="0" w:color="000000"/>
              <w:bottom w:val="nil"/>
              <w:right w:val="single" w:sz="4" w:space="0" w:color="000000"/>
            </w:tcBorders>
          </w:tcPr>
          <w:p w:rsidR="006D5497" w:rsidRDefault="006D5497"/>
        </w:tc>
        <w:tc>
          <w:tcPr>
            <w:tcW w:w="5106" w:type="dxa"/>
            <w:tcBorders>
              <w:top w:val="nil"/>
              <w:left w:val="single" w:sz="4" w:space="0" w:color="000000"/>
              <w:bottom w:val="nil"/>
              <w:right w:val="single" w:sz="4" w:space="0" w:color="000000"/>
            </w:tcBorders>
          </w:tcPr>
          <w:p w:rsidR="006D5497" w:rsidRDefault="00803AD2">
            <w:pPr>
              <w:pStyle w:val="TableParagraph"/>
              <w:spacing w:line="263" w:lineRule="exact"/>
              <w:ind w:left="139" w:right="107"/>
              <w:rPr>
                <w:rFonts w:ascii="Times New Roman" w:eastAsia="Times New Roman" w:hAnsi="Times New Roman" w:cs="Times New Roman"/>
                <w:sz w:val="24"/>
                <w:szCs w:val="24"/>
              </w:rPr>
            </w:pPr>
            <w:r>
              <w:rPr>
                <w:rFonts w:ascii="Times New Roman" w:hAnsi="Times New Roman"/>
                <w:sz w:val="24"/>
              </w:rPr>
              <w:t>- элективные</w:t>
            </w:r>
            <w:r>
              <w:rPr>
                <w:rFonts w:ascii="Times New Roman" w:hAnsi="Times New Roman"/>
                <w:spacing w:val="-7"/>
                <w:sz w:val="24"/>
              </w:rPr>
              <w:t xml:space="preserve"> </w:t>
            </w:r>
            <w:r>
              <w:rPr>
                <w:rFonts w:ascii="Times New Roman" w:hAnsi="Times New Roman"/>
                <w:sz w:val="24"/>
              </w:rPr>
              <w:t>курсы</w:t>
            </w:r>
          </w:p>
        </w:tc>
        <w:tc>
          <w:tcPr>
            <w:tcW w:w="1419" w:type="dxa"/>
            <w:tcBorders>
              <w:top w:val="nil"/>
              <w:left w:val="single" w:sz="4" w:space="0" w:color="000000"/>
              <w:bottom w:val="nil"/>
              <w:right w:val="single" w:sz="4" w:space="0" w:color="000000"/>
            </w:tcBorders>
          </w:tcPr>
          <w:p w:rsidR="006D5497" w:rsidRDefault="006D5497"/>
        </w:tc>
        <w:tc>
          <w:tcPr>
            <w:tcW w:w="1818" w:type="dxa"/>
            <w:tcBorders>
              <w:top w:val="nil"/>
              <w:left w:val="single" w:sz="4" w:space="0" w:color="000000"/>
              <w:bottom w:val="nil"/>
              <w:right w:val="nil"/>
            </w:tcBorders>
          </w:tcPr>
          <w:p w:rsidR="006D5497" w:rsidRDefault="006D5497"/>
        </w:tc>
        <w:tc>
          <w:tcPr>
            <w:tcW w:w="556" w:type="dxa"/>
            <w:tcBorders>
              <w:top w:val="nil"/>
              <w:left w:val="nil"/>
              <w:bottom w:val="nil"/>
              <w:right w:val="single" w:sz="4" w:space="0" w:color="000000"/>
            </w:tcBorders>
          </w:tcPr>
          <w:p w:rsidR="006D5497" w:rsidRDefault="006D5497"/>
        </w:tc>
      </w:tr>
      <w:tr w:rsidR="006D5497">
        <w:trPr>
          <w:trHeight w:hRule="exact" w:val="276"/>
        </w:trPr>
        <w:tc>
          <w:tcPr>
            <w:tcW w:w="674" w:type="dxa"/>
            <w:tcBorders>
              <w:top w:val="nil"/>
              <w:left w:val="single" w:sz="4" w:space="0" w:color="000000"/>
              <w:bottom w:val="single" w:sz="4" w:space="0" w:color="000000"/>
              <w:right w:val="single" w:sz="4" w:space="0" w:color="000000"/>
            </w:tcBorders>
          </w:tcPr>
          <w:p w:rsidR="006D5497" w:rsidRDefault="006D5497"/>
        </w:tc>
        <w:tc>
          <w:tcPr>
            <w:tcW w:w="5106"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39" w:right="107"/>
              <w:rPr>
                <w:rFonts w:ascii="Times New Roman" w:eastAsia="Times New Roman" w:hAnsi="Times New Roman" w:cs="Times New Roman"/>
                <w:sz w:val="24"/>
                <w:szCs w:val="24"/>
              </w:rPr>
            </w:pPr>
            <w:r>
              <w:rPr>
                <w:rFonts w:ascii="Times New Roman" w:hAnsi="Times New Roman"/>
                <w:sz w:val="24"/>
              </w:rPr>
              <w:t>- интегрированные</w:t>
            </w:r>
            <w:r>
              <w:rPr>
                <w:rFonts w:ascii="Times New Roman" w:hAnsi="Times New Roman"/>
                <w:spacing w:val="-11"/>
                <w:sz w:val="24"/>
              </w:rPr>
              <w:t xml:space="preserve"> </w:t>
            </w:r>
            <w:r>
              <w:rPr>
                <w:rFonts w:ascii="Times New Roman" w:hAnsi="Times New Roman"/>
                <w:sz w:val="24"/>
              </w:rPr>
              <w:t>уроки</w:t>
            </w:r>
          </w:p>
        </w:tc>
        <w:tc>
          <w:tcPr>
            <w:tcW w:w="1419" w:type="dxa"/>
            <w:tcBorders>
              <w:top w:val="nil"/>
              <w:left w:val="single" w:sz="4" w:space="0" w:color="000000"/>
              <w:bottom w:val="single" w:sz="4" w:space="0" w:color="000000"/>
              <w:right w:val="single" w:sz="4" w:space="0" w:color="000000"/>
            </w:tcBorders>
          </w:tcPr>
          <w:p w:rsidR="006D5497" w:rsidRDefault="006D5497"/>
        </w:tc>
        <w:tc>
          <w:tcPr>
            <w:tcW w:w="1818" w:type="dxa"/>
            <w:tcBorders>
              <w:top w:val="nil"/>
              <w:left w:val="single" w:sz="4" w:space="0" w:color="000000"/>
              <w:bottom w:val="single" w:sz="4" w:space="0" w:color="000000"/>
              <w:right w:val="nil"/>
            </w:tcBorders>
          </w:tcPr>
          <w:p w:rsidR="006D5497" w:rsidRDefault="006D5497"/>
        </w:tc>
        <w:tc>
          <w:tcPr>
            <w:tcW w:w="556" w:type="dxa"/>
            <w:tcBorders>
              <w:top w:val="nil"/>
              <w:left w:val="nil"/>
              <w:bottom w:val="single" w:sz="4" w:space="0" w:color="000000"/>
              <w:right w:val="single" w:sz="4" w:space="0" w:color="000000"/>
            </w:tcBorders>
          </w:tcPr>
          <w:p w:rsidR="006D5497" w:rsidRDefault="006D5497"/>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012"/>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5"/>
                <w:sz w:val="24"/>
              </w:rPr>
              <w:t xml:space="preserve"> </w:t>
            </w:r>
            <w:r>
              <w:rPr>
                <w:rFonts w:ascii="Times New Roman" w:hAnsi="Times New Roman"/>
                <w:sz w:val="24"/>
              </w:rPr>
              <w:t>ДЕЯТЕЛЬНОСТЬ</w:t>
            </w:r>
          </w:p>
        </w:tc>
      </w:tr>
    </w:tbl>
    <w:p w:rsidR="006D5497" w:rsidRDefault="006D5497">
      <w:pPr>
        <w:spacing w:line="268" w:lineRule="exact"/>
        <w:rPr>
          <w:rFonts w:ascii="Times New Roman" w:eastAsia="Times New Roman" w:hAnsi="Times New Roman" w:cs="Times New Roman"/>
          <w:sz w:val="24"/>
          <w:szCs w:val="24"/>
        </w:rPr>
        <w:sectPr w:rsidR="006D5497">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674"/>
        <w:gridCol w:w="5106"/>
        <w:gridCol w:w="1419"/>
        <w:gridCol w:w="669"/>
        <w:gridCol w:w="1249"/>
        <w:gridCol w:w="456"/>
      </w:tblGrid>
      <w:tr w:rsidR="006D5497">
        <w:trPr>
          <w:trHeight w:hRule="exact" w:val="1116"/>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lastRenderedPageBreak/>
              <w:t>1</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39" w:right="107"/>
              <w:rPr>
                <w:rFonts w:ascii="Times New Roman" w:eastAsia="Times New Roman" w:hAnsi="Times New Roman" w:cs="Times New Roman"/>
                <w:sz w:val="24"/>
                <w:szCs w:val="24"/>
              </w:rPr>
            </w:pPr>
            <w:r>
              <w:rPr>
                <w:rFonts w:ascii="Times New Roman" w:hAnsi="Times New Roman"/>
                <w:sz w:val="24"/>
              </w:rPr>
              <w:t>День</w:t>
            </w:r>
            <w:r>
              <w:rPr>
                <w:rFonts w:ascii="Times New Roman" w:hAnsi="Times New Roman"/>
                <w:spacing w:val="-3"/>
                <w:sz w:val="24"/>
              </w:rPr>
              <w:t xml:space="preserve"> </w:t>
            </w:r>
            <w:r>
              <w:rPr>
                <w:rFonts w:ascii="Times New Roman" w:hAnsi="Times New Roman"/>
                <w:sz w:val="24"/>
              </w:rPr>
              <w:t>здоровья</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36"/>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43" w:firstLine="36"/>
              <w:rPr>
                <w:rFonts w:ascii="Times New Roman" w:eastAsia="Times New Roman" w:hAnsi="Times New Roman" w:cs="Times New Roman"/>
                <w:sz w:val="24"/>
                <w:szCs w:val="24"/>
              </w:rPr>
            </w:pPr>
            <w:r>
              <w:rPr>
                <w:rFonts w:ascii="Times New Roman" w:hAnsi="Times New Roman"/>
                <w:sz w:val="24"/>
              </w:rPr>
              <w:t>Учителя физкультуры 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107"/>
              <w:rPr>
                <w:rFonts w:ascii="Times New Roman" w:eastAsia="Times New Roman" w:hAnsi="Times New Roman" w:cs="Times New Roman"/>
                <w:sz w:val="24"/>
                <w:szCs w:val="24"/>
              </w:rPr>
            </w:pPr>
            <w:r>
              <w:rPr>
                <w:rFonts w:ascii="Times New Roman" w:hAnsi="Times New Roman"/>
                <w:sz w:val="24"/>
              </w:rPr>
              <w:t>День отказа от</w:t>
            </w:r>
            <w:r>
              <w:rPr>
                <w:rFonts w:ascii="Times New Roman" w:hAnsi="Times New Roman"/>
                <w:spacing w:val="-10"/>
                <w:sz w:val="24"/>
              </w:rPr>
              <w:t xml:space="preserve"> </w:t>
            </w:r>
            <w:r>
              <w:rPr>
                <w:rFonts w:ascii="Times New Roman" w:hAnsi="Times New Roman"/>
                <w:sz w:val="24"/>
              </w:rPr>
              <w:t>курения</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8-9</w:t>
            </w:r>
          </w:p>
        </w:tc>
        <w:tc>
          <w:tcPr>
            <w:tcW w:w="669" w:type="dxa"/>
            <w:tcBorders>
              <w:top w:val="single" w:sz="4" w:space="0" w:color="000000"/>
              <w:left w:val="single" w:sz="4" w:space="0" w:color="000000"/>
              <w:bottom w:val="single" w:sz="4" w:space="0" w:color="000000"/>
              <w:right w:val="nil"/>
            </w:tcBorders>
          </w:tcPr>
          <w:p w:rsidR="006D5497" w:rsidRDefault="00803AD2">
            <w:pPr>
              <w:pStyle w:val="TableParagraph"/>
              <w:ind w:left="103" w:right="71" w:firstLine="36"/>
              <w:rPr>
                <w:rFonts w:ascii="Times New Roman" w:eastAsia="Times New Roman" w:hAnsi="Times New Roman" w:cs="Times New Roman"/>
                <w:sz w:val="24"/>
                <w:szCs w:val="24"/>
              </w:rPr>
            </w:pPr>
            <w:r>
              <w:rPr>
                <w:rFonts w:ascii="Times New Roman" w:hAnsi="Times New Roman"/>
                <w:sz w:val="24"/>
              </w:rPr>
              <w:t>Зам. ВР</w:t>
            </w:r>
          </w:p>
        </w:tc>
        <w:tc>
          <w:tcPr>
            <w:tcW w:w="1249" w:type="dxa"/>
            <w:tcBorders>
              <w:top w:val="single" w:sz="4" w:space="0" w:color="000000"/>
              <w:left w:val="nil"/>
              <w:bottom w:val="single" w:sz="4" w:space="0" w:color="000000"/>
              <w:right w:val="nil"/>
            </w:tcBorders>
          </w:tcPr>
          <w:p w:rsidR="006D5497" w:rsidRDefault="00803AD2">
            <w:pPr>
              <w:pStyle w:val="TableParagraph"/>
              <w:spacing w:line="262" w:lineRule="exact"/>
              <w:ind w:left="105"/>
              <w:rPr>
                <w:rFonts w:ascii="Times New Roman" w:eastAsia="Times New Roman" w:hAnsi="Times New Roman" w:cs="Times New Roman"/>
                <w:sz w:val="24"/>
                <w:szCs w:val="24"/>
              </w:rPr>
            </w:pPr>
            <w:r>
              <w:rPr>
                <w:rFonts w:ascii="Times New Roman" w:hAnsi="Times New Roman"/>
                <w:sz w:val="24"/>
              </w:rPr>
              <w:t>директора</w:t>
            </w:r>
          </w:p>
        </w:tc>
        <w:tc>
          <w:tcPr>
            <w:tcW w:w="456"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6"/>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107"/>
              <w:rPr>
                <w:rFonts w:ascii="Times New Roman" w:eastAsia="Times New Roman" w:hAnsi="Times New Roman" w:cs="Times New Roman"/>
                <w:sz w:val="24"/>
                <w:szCs w:val="24"/>
              </w:rPr>
            </w:pPr>
            <w:r>
              <w:rPr>
                <w:rFonts w:ascii="Times New Roman" w:hAnsi="Times New Roman"/>
                <w:sz w:val="24"/>
              </w:rPr>
              <w:t>Акция «Красная</w:t>
            </w:r>
            <w:r>
              <w:rPr>
                <w:rFonts w:ascii="Times New Roman" w:hAnsi="Times New Roman"/>
                <w:spacing w:val="-4"/>
                <w:sz w:val="24"/>
              </w:rPr>
              <w:t xml:space="preserve"> </w:t>
            </w:r>
            <w:r>
              <w:rPr>
                <w:rFonts w:ascii="Times New Roman" w:hAnsi="Times New Roman"/>
                <w:sz w:val="24"/>
              </w:rPr>
              <w:t>лента»</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669" w:type="dxa"/>
            <w:tcBorders>
              <w:top w:val="single" w:sz="4" w:space="0" w:color="000000"/>
              <w:left w:val="single" w:sz="4" w:space="0" w:color="000000"/>
              <w:bottom w:val="single" w:sz="4" w:space="0" w:color="000000"/>
              <w:right w:val="nil"/>
            </w:tcBorders>
          </w:tcPr>
          <w:p w:rsidR="006D5497" w:rsidRDefault="00803AD2">
            <w:pPr>
              <w:pStyle w:val="TableParagraph"/>
              <w:ind w:left="103" w:right="71" w:firstLine="36"/>
              <w:rPr>
                <w:rFonts w:ascii="Times New Roman" w:eastAsia="Times New Roman" w:hAnsi="Times New Roman" w:cs="Times New Roman"/>
                <w:sz w:val="24"/>
                <w:szCs w:val="24"/>
              </w:rPr>
            </w:pPr>
            <w:r>
              <w:rPr>
                <w:rFonts w:ascii="Times New Roman" w:hAnsi="Times New Roman"/>
                <w:sz w:val="24"/>
              </w:rPr>
              <w:t>Зам. ВР</w:t>
            </w:r>
          </w:p>
        </w:tc>
        <w:tc>
          <w:tcPr>
            <w:tcW w:w="1249" w:type="dxa"/>
            <w:tcBorders>
              <w:top w:val="single" w:sz="4" w:space="0" w:color="000000"/>
              <w:left w:val="nil"/>
              <w:bottom w:val="single" w:sz="4" w:space="0" w:color="000000"/>
              <w:right w:val="nil"/>
            </w:tcBorders>
          </w:tcPr>
          <w:p w:rsidR="006D5497" w:rsidRDefault="00803AD2">
            <w:pPr>
              <w:pStyle w:val="TableParagraph"/>
              <w:spacing w:line="262" w:lineRule="exact"/>
              <w:ind w:left="105"/>
              <w:rPr>
                <w:rFonts w:ascii="Times New Roman" w:eastAsia="Times New Roman" w:hAnsi="Times New Roman" w:cs="Times New Roman"/>
                <w:sz w:val="24"/>
                <w:szCs w:val="24"/>
              </w:rPr>
            </w:pPr>
            <w:r>
              <w:rPr>
                <w:rFonts w:ascii="Times New Roman" w:hAnsi="Times New Roman"/>
                <w:sz w:val="24"/>
              </w:rPr>
              <w:t>директора</w:t>
            </w:r>
          </w:p>
        </w:tc>
        <w:tc>
          <w:tcPr>
            <w:tcW w:w="456"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6"/>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286"/>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107"/>
              <w:rPr>
                <w:rFonts w:ascii="Times New Roman" w:eastAsia="Times New Roman" w:hAnsi="Times New Roman" w:cs="Times New Roman"/>
                <w:sz w:val="24"/>
                <w:szCs w:val="24"/>
              </w:rPr>
            </w:pPr>
            <w:r>
              <w:rPr>
                <w:rFonts w:ascii="Times New Roman" w:hAnsi="Times New Roman"/>
                <w:sz w:val="24"/>
              </w:rPr>
              <w:t>НПК по</w:t>
            </w:r>
            <w:r>
              <w:rPr>
                <w:rFonts w:ascii="Times New Roman" w:hAnsi="Times New Roman"/>
                <w:spacing w:val="-3"/>
                <w:sz w:val="24"/>
              </w:rPr>
              <w:t xml:space="preserve"> </w:t>
            </w:r>
            <w:r>
              <w:rPr>
                <w:rFonts w:ascii="Times New Roman" w:hAnsi="Times New Roman"/>
                <w:sz w:val="24"/>
              </w:rPr>
              <w:t>экологии</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43"/>
              <w:rPr>
                <w:rFonts w:ascii="Times New Roman" w:eastAsia="Times New Roman" w:hAnsi="Times New Roman" w:cs="Times New Roman"/>
                <w:sz w:val="24"/>
                <w:szCs w:val="24"/>
              </w:rPr>
            </w:pPr>
            <w:r>
              <w:rPr>
                <w:rFonts w:ascii="Times New Roman" w:hAnsi="Times New Roman"/>
                <w:sz w:val="24"/>
              </w:rPr>
              <w:t>Учитель</w:t>
            </w:r>
            <w:r>
              <w:rPr>
                <w:rFonts w:ascii="Times New Roman" w:hAnsi="Times New Roman"/>
                <w:spacing w:val="-4"/>
                <w:sz w:val="24"/>
              </w:rPr>
              <w:t xml:space="preserve"> </w:t>
            </w:r>
            <w:r>
              <w:rPr>
                <w:rFonts w:ascii="Times New Roman" w:hAnsi="Times New Roman"/>
                <w:sz w:val="24"/>
              </w:rPr>
              <w:t>биологии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107"/>
              <w:rPr>
                <w:rFonts w:ascii="Times New Roman" w:eastAsia="Times New Roman" w:hAnsi="Times New Roman" w:cs="Times New Roman"/>
                <w:sz w:val="24"/>
                <w:szCs w:val="24"/>
              </w:rPr>
            </w:pPr>
            <w:r>
              <w:rPr>
                <w:rFonts w:ascii="Times New Roman" w:hAnsi="Times New Roman"/>
                <w:sz w:val="24"/>
              </w:rPr>
              <w:t>Месячник экологической</w:t>
            </w:r>
            <w:r>
              <w:rPr>
                <w:rFonts w:ascii="Times New Roman" w:hAnsi="Times New Roman"/>
                <w:spacing w:val="-8"/>
                <w:sz w:val="24"/>
              </w:rPr>
              <w:t xml:space="preserve"> </w:t>
            </w:r>
            <w:r>
              <w:rPr>
                <w:rFonts w:ascii="Times New Roman" w:hAnsi="Times New Roman"/>
                <w:sz w:val="24"/>
              </w:rPr>
              <w:t>защиты</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94"/>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4150"/>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6</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after="8" w:line="262" w:lineRule="exact"/>
              <w:ind w:left="139" w:right="107"/>
              <w:rPr>
                <w:rFonts w:ascii="Times New Roman" w:eastAsia="Times New Roman" w:hAnsi="Times New Roman" w:cs="Times New Roman"/>
                <w:sz w:val="24"/>
                <w:szCs w:val="24"/>
              </w:rPr>
            </w:pPr>
            <w:r>
              <w:rPr>
                <w:rFonts w:ascii="Times New Roman" w:hAnsi="Times New Roman"/>
                <w:sz w:val="24"/>
              </w:rPr>
              <w:t>Классные</w:t>
            </w:r>
            <w:r>
              <w:rPr>
                <w:rFonts w:ascii="Times New Roman" w:hAnsi="Times New Roman"/>
                <w:spacing w:val="-6"/>
                <w:sz w:val="24"/>
              </w:rPr>
              <w:t xml:space="preserve"> </w:t>
            </w:r>
            <w:r>
              <w:rPr>
                <w:rFonts w:ascii="Times New Roman" w:hAnsi="Times New Roman"/>
                <w:sz w:val="24"/>
              </w:rPr>
              <w:t>часы:</w:t>
            </w:r>
          </w:p>
          <w:p w:rsidR="006D5497" w:rsidRDefault="00803AD2">
            <w:pPr>
              <w:pStyle w:val="TableParagraph"/>
              <w:ind w:left="13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A0C41FA" wp14:editId="034BEB09">
                  <wp:extent cx="2429018" cy="167640"/>
                  <wp:effectExtent l="0" t="0" r="0" b="0"/>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75" cstate="print"/>
                          <a:stretch>
                            <a:fillRect/>
                          </a:stretch>
                        </pic:blipFill>
                        <pic:spPr>
                          <a:xfrm>
                            <a:off x="0" y="0"/>
                            <a:ext cx="2429018" cy="167640"/>
                          </a:xfrm>
                          <a:prstGeom prst="rect">
                            <a:avLst/>
                          </a:prstGeom>
                        </pic:spPr>
                      </pic:pic>
                    </a:graphicData>
                  </a:graphic>
                </wp:inline>
              </w:drawing>
            </w:r>
          </w:p>
          <w:p w:rsidR="006D5497" w:rsidRPr="00803AD2" w:rsidRDefault="00803AD2">
            <w:pPr>
              <w:pStyle w:val="TableParagraph"/>
              <w:spacing w:before="4"/>
              <w:ind w:left="139" w:right="107"/>
              <w:rPr>
                <w:rFonts w:ascii="Times New Roman" w:eastAsia="Times New Roman" w:hAnsi="Times New Roman" w:cs="Times New Roman"/>
                <w:sz w:val="24"/>
                <w:szCs w:val="24"/>
                <w:lang w:val="ru-RU"/>
              </w:rPr>
            </w:pPr>
            <w:r w:rsidRPr="00803AD2">
              <w:rPr>
                <w:rFonts w:ascii="Times New Roman" w:hAnsi="Times New Roman"/>
                <w:sz w:val="24"/>
                <w:lang w:val="ru-RU"/>
              </w:rPr>
              <w:t>живем»-8-9</w:t>
            </w:r>
            <w:r w:rsidRPr="00803AD2">
              <w:rPr>
                <w:rFonts w:ascii="Times New Roman" w:hAnsi="Times New Roman"/>
                <w:spacing w:val="-6"/>
                <w:sz w:val="24"/>
                <w:lang w:val="ru-RU"/>
              </w:rPr>
              <w:t xml:space="preserve"> </w:t>
            </w:r>
            <w:r w:rsidRPr="00803AD2">
              <w:rPr>
                <w:rFonts w:ascii="Times New Roman" w:hAnsi="Times New Roman"/>
                <w:sz w:val="24"/>
                <w:lang w:val="ru-RU"/>
              </w:rPr>
              <w:t>кл.;</w:t>
            </w:r>
          </w:p>
          <w:p w:rsidR="006D5497" w:rsidRPr="00803AD2" w:rsidRDefault="00803AD2">
            <w:pPr>
              <w:pStyle w:val="TableParagraph"/>
              <w:ind w:left="1844" w:right="864"/>
              <w:jc w:val="center"/>
              <w:rPr>
                <w:rFonts w:ascii="Times New Roman" w:eastAsia="Times New Roman" w:hAnsi="Times New Roman" w:cs="Times New Roman"/>
                <w:sz w:val="24"/>
                <w:szCs w:val="24"/>
                <w:lang w:val="ru-RU"/>
              </w:rPr>
            </w:pPr>
            <w:r w:rsidRPr="00803AD2">
              <w:rPr>
                <w:rFonts w:ascii="Times New Roman" w:hAnsi="Times New Roman"/>
                <w:sz w:val="24"/>
                <w:lang w:val="ru-RU"/>
              </w:rPr>
              <w:t>- 8-9</w:t>
            </w:r>
            <w:r w:rsidRPr="00803AD2">
              <w:rPr>
                <w:rFonts w:ascii="Times New Roman" w:hAnsi="Times New Roman"/>
                <w:spacing w:val="-2"/>
                <w:sz w:val="24"/>
                <w:lang w:val="ru-RU"/>
              </w:rPr>
              <w:t xml:space="preserve"> </w:t>
            </w:r>
            <w:r w:rsidRPr="00803AD2">
              <w:rPr>
                <w:rFonts w:ascii="Times New Roman" w:hAnsi="Times New Roman"/>
                <w:sz w:val="24"/>
                <w:lang w:val="ru-RU"/>
              </w:rPr>
              <w:t>кл.;</w:t>
            </w:r>
          </w:p>
          <w:p w:rsidR="006D5497" w:rsidRPr="00803AD2" w:rsidRDefault="00803AD2">
            <w:pPr>
              <w:pStyle w:val="TableParagraph"/>
              <w:ind w:right="1274"/>
              <w:jc w:val="right"/>
              <w:rPr>
                <w:rFonts w:ascii="Times New Roman" w:eastAsia="Times New Roman" w:hAnsi="Times New Roman" w:cs="Times New Roman"/>
                <w:sz w:val="24"/>
                <w:szCs w:val="24"/>
                <w:lang w:val="ru-RU"/>
              </w:rPr>
            </w:pPr>
            <w:r w:rsidRPr="00803AD2">
              <w:rPr>
                <w:rFonts w:ascii="Times New Roman"/>
                <w:w w:val="99"/>
                <w:sz w:val="24"/>
                <w:lang w:val="ru-RU"/>
              </w:rPr>
              <w:t>-</w:t>
            </w:r>
          </w:p>
          <w:p w:rsidR="006D5497" w:rsidRPr="00803AD2" w:rsidRDefault="00803AD2">
            <w:pPr>
              <w:pStyle w:val="TableParagraph"/>
              <w:ind w:left="439" w:right="107"/>
              <w:rPr>
                <w:rFonts w:ascii="Times New Roman" w:eastAsia="Times New Roman" w:hAnsi="Times New Roman" w:cs="Times New Roman"/>
                <w:sz w:val="24"/>
                <w:szCs w:val="24"/>
                <w:lang w:val="ru-RU"/>
              </w:rPr>
            </w:pPr>
            <w:r w:rsidRPr="00803AD2">
              <w:rPr>
                <w:rFonts w:ascii="Times New Roman" w:hAnsi="Times New Roman"/>
                <w:sz w:val="24"/>
                <w:lang w:val="ru-RU"/>
              </w:rPr>
              <w:t>5-9</w:t>
            </w:r>
            <w:r w:rsidRPr="00803AD2">
              <w:rPr>
                <w:rFonts w:ascii="Times New Roman" w:hAnsi="Times New Roman"/>
                <w:spacing w:val="-1"/>
                <w:sz w:val="24"/>
                <w:lang w:val="ru-RU"/>
              </w:rPr>
              <w:t xml:space="preserve"> </w:t>
            </w:r>
            <w:r w:rsidRPr="00803AD2">
              <w:rPr>
                <w:rFonts w:ascii="Times New Roman" w:hAnsi="Times New Roman"/>
                <w:sz w:val="24"/>
                <w:lang w:val="ru-RU"/>
              </w:rPr>
              <w:t>кл.;</w:t>
            </w:r>
          </w:p>
          <w:p w:rsidR="006D5497" w:rsidRPr="00803AD2" w:rsidRDefault="00803AD2">
            <w:pPr>
              <w:pStyle w:val="TableParagraph"/>
              <w:ind w:left="2310" w:right="864"/>
              <w:jc w:val="center"/>
              <w:rPr>
                <w:rFonts w:ascii="Times New Roman" w:eastAsia="Times New Roman" w:hAnsi="Times New Roman" w:cs="Times New Roman"/>
                <w:sz w:val="24"/>
                <w:szCs w:val="24"/>
                <w:lang w:val="ru-RU"/>
              </w:rPr>
            </w:pPr>
            <w:r w:rsidRPr="00803AD2">
              <w:rPr>
                <w:rFonts w:ascii="Times New Roman" w:hAnsi="Times New Roman"/>
                <w:sz w:val="24"/>
                <w:lang w:val="ru-RU"/>
              </w:rPr>
              <w:t>- 5-7 кл;</w:t>
            </w:r>
          </w:p>
          <w:p w:rsidR="006D5497" w:rsidRPr="00803AD2" w:rsidRDefault="00803AD2">
            <w:pPr>
              <w:pStyle w:val="TableParagraph"/>
              <w:ind w:left="1562" w:right="864"/>
              <w:jc w:val="center"/>
              <w:rPr>
                <w:rFonts w:ascii="Times New Roman" w:eastAsia="Times New Roman" w:hAnsi="Times New Roman" w:cs="Times New Roman"/>
                <w:sz w:val="24"/>
                <w:szCs w:val="24"/>
                <w:lang w:val="ru-RU"/>
              </w:rPr>
            </w:pPr>
            <w:r w:rsidRPr="00803AD2">
              <w:rPr>
                <w:rFonts w:ascii="Times New Roman"/>
                <w:sz w:val="24"/>
                <w:lang w:val="ru-RU"/>
              </w:rPr>
              <w:t>- 8-9</w:t>
            </w:r>
          </w:p>
          <w:p w:rsidR="006D5497" w:rsidRPr="00803AD2" w:rsidRDefault="00803AD2">
            <w:pPr>
              <w:pStyle w:val="TableParagraph"/>
              <w:ind w:left="1499" w:right="864"/>
              <w:jc w:val="center"/>
              <w:rPr>
                <w:rFonts w:ascii="Times New Roman" w:eastAsia="Times New Roman" w:hAnsi="Times New Roman" w:cs="Times New Roman"/>
                <w:sz w:val="24"/>
                <w:szCs w:val="24"/>
                <w:lang w:val="ru-RU"/>
              </w:rPr>
            </w:pPr>
            <w:r w:rsidRPr="00803AD2">
              <w:rPr>
                <w:rFonts w:ascii="Times New Roman" w:hAnsi="Times New Roman"/>
                <w:sz w:val="24"/>
                <w:lang w:val="ru-RU"/>
              </w:rPr>
              <w:t>- 5-7 кл</w:t>
            </w:r>
          </w:p>
          <w:p w:rsidR="006D5497" w:rsidRPr="00803AD2" w:rsidRDefault="00803AD2">
            <w:pPr>
              <w:pStyle w:val="TableParagraph"/>
              <w:ind w:left="2472" w:right="18"/>
              <w:jc w:val="center"/>
              <w:rPr>
                <w:rFonts w:ascii="Times New Roman" w:eastAsia="Times New Roman" w:hAnsi="Times New Roman" w:cs="Times New Roman"/>
                <w:sz w:val="24"/>
                <w:szCs w:val="24"/>
                <w:lang w:val="ru-RU"/>
              </w:rPr>
            </w:pPr>
            <w:r w:rsidRPr="00803AD2">
              <w:rPr>
                <w:rFonts w:ascii="Times New Roman" w:hAnsi="Times New Roman"/>
                <w:sz w:val="24"/>
                <w:lang w:val="ru-RU"/>
              </w:rPr>
              <w:t>- 5-9</w:t>
            </w:r>
            <w:r w:rsidRPr="00803AD2">
              <w:rPr>
                <w:rFonts w:ascii="Times New Roman" w:hAnsi="Times New Roman"/>
                <w:spacing w:val="-2"/>
                <w:sz w:val="24"/>
                <w:lang w:val="ru-RU"/>
              </w:rPr>
              <w:t xml:space="preserve"> </w:t>
            </w:r>
            <w:r w:rsidRPr="00803AD2">
              <w:rPr>
                <w:rFonts w:ascii="Times New Roman" w:hAnsi="Times New Roman"/>
                <w:sz w:val="24"/>
                <w:lang w:val="ru-RU"/>
              </w:rPr>
              <w:t>кл.;</w:t>
            </w:r>
          </w:p>
          <w:p w:rsidR="006D5497" w:rsidRPr="00803AD2" w:rsidRDefault="00803AD2">
            <w:pPr>
              <w:pStyle w:val="TableParagraph"/>
              <w:ind w:left="1958" w:right="864"/>
              <w:jc w:val="center"/>
              <w:rPr>
                <w:rFonts w:ascii="Times New Roman" w:eastAsia="Times New Roman" w:hAnsi="Times New Roman" w:cs="Times New Roman"/>
                <w:sz w:val="24"/>
                <w:szCs w:val="24"/>
                <w:lang w:val="ru-RU"/>
              </w:rPr>
            </w:pPr>
            <w:r w:rsidRPr="00803AD2">
              <w:rPr>
                <w:rFonts w:ascii="Times New Roman" w:hAnsi="Times New Roman"/>
                <w:sz w:val="24"/>
                <w:lang w:val="ru-RU"/>
              </w:rPr>
              <w:t>- Отчий дом» - 5-7</w:t>
            </w:r>
            <w:r w:rsidRPr="00803AD2">
              <w:rPr>
                <w:rFonts w:ascii="Times New Roman" w:hAnsi="Times New Roman"/>
                <w:spacing w:val="-3"/>
                <w:sz w:val="24"/>
                <w:lang w:val="ru-RU"/>
              </w:rPr>
              <w:t xml:space="preserve"> </w:t>
            </w:r>
            <w:r w:rsidRPr="00803AD2">
              <w:rPr>
                <w:rFonts w:ascii="Times New Roman" w:hAnsi="Times New Roman"/>
                <w:sz w:val="24"/>
                <w:lang w:val="ru-RU"/>
              </w:rPr>
              <w:t>кл.</w:t>
            </w:r>
          </w:p>
          <w:p w:rsidR="006D5497" w:rsidRDefault="00803AD2">
            <w:pPr>
              <w:pStyle w:val="TableParagraph"/>
              <w:ind w:left="1718"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 Земля» - 8-9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w:t>
            </w:r>
          </w:p>
          <w:p w:rsidR="006D5497" w:rsidRDefault="00803AD2">
            <w:pPr>
              <w:pStyle w:val="TableParagraph"/>
              <w:ind w:left="2337" w:right="864"/>
              <w:jc w:val="center"/>
              <w:rPr>
                <w:rFonts w:ascii="Times New Roman" w:eastAsia="Times New Roman" w:hAnsi="Times New Roman" w:cs="Times New Roman"/>
                <w:sz w:val="24"/>
                <w:szCs w:val="24"/>
              </w:rPr>
            </w:pPr>
            <w:r>
              <w:rPr>
                <w:rFonts w:ascii="Times New Roman"/>
                <w:sz w:val="24"/>
              </w:rPr>
              <w:t>-9</w:t>
            </w:r>
          </w:p>
          <w:p w:rsidR="006D5497" w:rsidRDefault="00803AD2">
            <w:pPr>
              <w:pStyle w:val="TableParagraph"/>
              <w:ind w:left="1559" w:right="864"/>
              <w:jc w:val="center"/>
              <w:rPr>
                <w:rFonts w:ascii="Times New Roman" w:eastAsia="Times New Roman" w:hAnsi="Times New Roman" w:cs="Times New Roman"/>
                <w:sz w:val="24"/>
                <w:szCs w:val="24"/>
              </w:rPr>
            </w:pPr>
            <w:r>
              <w:rPr>
                <w:rFonts w:ascii="Times New Roman" w:hAnsi="Times New Roman"/>
                <w:sz w:val="24"/>
              </w:rPr>
              <w:t>- 6-7 кл.;</w:t>
            </w:r>
          </w:p>
          <w:p w:rsidR="006D5497" w:rsidRDefault="00803AD2">
            <w:pPr>
              <w:pStyle w:val="TableParagraph"/>
              <w:ind w:left="732" w:right="864"/>
              <w:jc w:val="center"/>
              <w:rPr>
                <w:rFonts w:ascii="Times New Roman" w:eastAsia="Times New Roman" w:hAnsi="Times New Roman" w:cs="Times New Roman"/>
                <w:sz w:val="24"/>
                <w:szCs w:val="24"/>
              </w:rPr>
            </w:pPr>
            <w:r>
              <w:rPr>
                <w:rFonts w:ascii="Times New Roman" w:hAnsi="Times New Roman"/>
                <w:sz w:val="24"/>
              </w:rPr>
              <w:t>- 5-6 кл.</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94"/>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4"/>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39" w:right="107"/>
              <w:rPr>
                <w:rFonts w:ascii="Times New Roman" w:eastAsia="Times New Roman" w:hAnsi="Times New Roman" w:cs="Times New Roman"/>
                <w:sz w:val="24"/>
                <w:szCs w:val="24"/>
              </w:rPr>
            </w:pPr>
            <w:r>
              <w:rPr>
                <w:rFonts w:ascii="Times New Roman" w:hAnsi="Times New Roman"/>
                <w:sz w:val="24"/>
              </w:rPr>
              <w:t>Экскурсии в сосновый</w:t>
            </w:r>
            <w:r>
              <w:rPr>
                <w:rFonts w:ascii="Times New Roman" w:hAnsi="Times New Roman"/>
                <w:spacing w:val="-6"/>
                <w:sz w:val="24"/>
              </w:rPr>
              <w:t xml:space="preserve"> </w:t>
            </w:r>
            <w:r>
              <w:rPr>
                <w:rFonts w:ascii="Times New Roman" w:hAnsi="Times New Roman"/>
                <w:sz w:val="24"/>
              </w:rPr>
              <w:t>бор</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36"/>
              <w:rPr>
                <w:rFonts w:ascii="Times New Roman" w:eastAsia="Times New Roman" w:hAnsi="Times New Roman" w:cs="Times New Roman"/>
                <w:sz w:val="24"/>
                <w:szCs w:val="24"/>
              </w:rPr>
            </w:pPr>
            <w:r>
              <w:rPr>
                <w:rFonts w:ascii="Times New Roman"/>
                <w:sz w:val="24"/>
              </w:rPr>
              <w:t>8-9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94"/>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9" w:right="107"/>
              <w:rPr>
                <w:rFonts w:ascii="Times New Roman" w:eastAsia="Times New Roman" w:hAnsi="Times New Roman" w:cs="Times New Roman"/>
                <w:sz w:val="24"/>
                <w:szCs w:val="24"/>
              </w:rPr>
            </w:pPr>
            <w:r>
              <w:rPr>
                <w:rFonts w:ascii="Times New Roman" w:hAnsi="Times New Roman"/>
                <w:sz w:val="24"/>
              </w:rPr>
              <w:t>Экскурсии к</w:t>
            </w:r>
            <w:r>
              <w:rPr>
                <w:rFonts w:ascii="Times New Roman" w:hAnsi="Times New Roman"/>
                <w:spacing w:val="-6"/>
                <w:sz w:val="24"/>
              </w:rPr>
              <w:t xml:space="preserve"> </w:t>
            </w:r>
            <w:r>
              <w:rPr>
                <w:rFonts w:ascii="Times New Roman" w:hAnsi="Times New Roman"/>
                <w:sz w:val="24"/>
              </w:rPr>
              <w:t>водоемам</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39" w:right="794"/>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39" w:right="107"/>
              <w:rPr>
                <w:rFonts w:ascii="Times New Roman" w:eastAsia="Times New Roman" w:hAnsi="Times New Roman" w:cs="Times New Roman"/>
                <w:sz w:val="24"/>
                <w:szCs w:val="24"/>
                <w:lang w:val="ru-RU"/>
              </w:rPr>
            </w:pPr>
            <w:r w:rsidRPr="00803AD2">
              <w:rPr>
                <w:rFonts w:ascii="Times New Roman" w:hAnsi="Times New Roman"/>
                <w:sz w:val="24"/>
                <w:lang w:val="ru-RU"/>
              </w:rPr>
              <w:t>Конкурс фотографии «Мир,  где я и</w:t>
            </w:r>
            <w:r w:rsidRPr="00803AD2">
              <w:rPr>
                <w:rFonts w:ascii="Times New Roman" w:hAnsi="Times New Roman"/>
                <w:spacing w:val="54"/>
                <w:sz w:val="24"/>
                <w:lang w:val="ru-RU"/>
              </w:rPr>
              <w:t xml:space="preserve"> </w:t>
            </w:r>
            <w:r w:rsidRPr="00803AD2">
              <w:rPr>
                <w:rFonts w:ascii="Times New Roman" w:hAnsi="Times New Roman"/>
                <w:sz w:val="24"/>
                <w:lang w:val="ru-RU"/>
              </w:rPr>
              <w:t>ты!»</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669" w:type="dxa"/>
            <w:tcBorders>
              <w:top w:val="single" w:sz="4" w:space="0" w:color="000000"/>
              <w:left w:val="single" w:sz="4" w:space="0" w:color="000000"/>
              <w:bottom w:val="single" w:sz="4" w:space="0" w:color="000000"/>
              <w:right w:val="nil"/>
            </w:tcBorders>
          </w:tcPr>
          <w:p w:rsidR="006D5497" w:rsidRDefault="00803AD2">
            <w:pPr>
              <w:pStyle w:val="TableParagraph"/>
              <w:ind w:left="103" w:right="71" w:firstLine="36"/>
              <w:rPr>
                <w:rFonts w:ascii="Times New Roman" w:eastAsia="Times New Roman" w:hAnsi="Times New Roman" w:cs="Times New Roman"/>
                <w:sz w:val="24"/>
                <w:szCs w:val="24"/>
              </w:rPr>
            </w:pPr>
            <w:r>
              <w:rPr>
                <w:rFonts w:ascii="Times New Roman" w:hAnsi="Times New Roman"/>
                <w:sz w:val="24"/>
              </w:rPr>
              <w:t>Зам. ВР</w:t>
            </w:r>
          </w:p>
        </w:tc>
        <w:tc>
          <w:tcPr>
            <w:tcW w:w="1249" w:type="dxa"/>
            <w:tcBorders>
              <w:top w:val="single" w:sz="4" w:space="0" w:color="000000"/>
              <w:left w:val="nil"/>
              <w:bottom w:val="single" w:sz="4" w:space="0" w:color="000000"/>
              <w:right w:val="nil"/>
            </w:tcBorders>
          </w:tcPr>
          <w:p w:rsidR="006D5497" w:rsidRDefault="00803AD2">
            <w:pPr>
              <w:pStyle w:val="TableParagraph"/>
              <w:spacing w:line="262" w:lineRule="exact"/>
              <w:ind w:left="105"/>
              <w:rPr>
                <w:rFonts w:ascii="Times New Roman" w:eastAsia="Times New Roman" w:hAnsi="Times New Roman" w:cs="Times New Roman"/>
                <w:sz w:val="24"/>
                <w:szCs w:val="24"/>
              </w:rPr>
            </w:pPr>
            <w:r>
              <w:rPr>
                <w:rFonts w:ascii="Times New Roman" w:hAnsi="Times New Roman"/>
                <w:sz w:val="24"/>
              </w:rPr>
              <w:t>директора</w:t>
            </w:r>
          </w:p>
        </w:tc>
        <w:tc>
          <w:tcPr>
            <w:tcW w:w="456"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6"/>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286"/>
        </w:trPr>
        <w:tc>
          <w:tcPr>
            <w:tcW w:w="9573"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 xml:space="preserve">Акция </w:t>
            </w:r>
            <w:r w:rsidRPr="00803AD2">
              <w:rPr>
                <w:rFonts w:ascii="Times New Roman" w:hAnsi="Times New Roman"/>
                <w:spacing w:val="-3"/>
                <w:sz w:val="24"/>
                <w:lang w:val="ru-RU"/>
              </w:rPr>
              <w:t xml:space="preserve">«Мы </w:t>
            </w:r>
            <w:r w:rsidRPr="00803AD2">
              <w:rPr>
                <w:rFonts w:ascii="Times New Roman" w:hAnsi="Times New Roman"/>
                <w:sz w:val="24"/>
                <w:lang w:val="ru-RU"/>
              </w:rPr>
              <w:t>в ответе за тех, кого</w:t>
            </w:r>
            <w:r w:rsidRPr="00803AD2">
              <w:rPr>
                <w:rFonts w:ascii="Times New Roman" w:hAnsi="Times New Roman"/>
                <w:spacing w:val="2"/>
                <w:sz w:val="24"/>
                <w:lang w:val="ru-RU"/>
              </w:rPr>
              <w:t xml:space="preserve"> </w:t>
            </w:r>
            <w:r w:rsidRPr="00803AD2">
              <w:rPr>
                <w:rFonts w:ascii="Times New Roman" w:hAnsi="Times New Roman"/>
                <w:sz w:val="24"/>
                <w:lang w:val="ru-RU"/>
              </w:rPr>
              <w:t>приручили»</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69" w:type="dxa"/>
            <w:tcBorders>
              <w:top w:val="single" w:sz="4" w:space="0" w:color="000000"/>
              <w:left w:val="single" w:sz="4" w:space="0" w:color="000000"/>
              <w:bottom w:val="single" w:sz="4" w:space="0" w:color="000000"/>
              <w:right w:val="nil"/>
            </w:tcBorders>
          </w:tcPr>
          <w:p w:rsidR="006D5497" w:rsidRDefault="00803AD2">
            <w:pPr>
              <w:pStyle w:val="TableParagraph"/>
              <w:ind w:left="103" w:right="107"/>
              <w:rPr>
                <w:rFonts w:ascii="Times New Roman" w:eastAsia="Times New Roman" w:hAnsi="Times New Roman" w:cs="Times New Roman"/>
                <w:sz w:val="24"/>
                <w:szCs w:val="24"/>
              </w:rPr>
            </w:pPr>
            <w:r>
              <w:rPr>
                <w:rFonts w:ascii="Times New Roman" w:hAnsi="Times New Roman"/>
                <w:sz w:val="24"/>
              </w:rPr>
              <w:t>Зам. ВР</w:t>
            </w:r>
          </w:p>
        </w:tc>
        <w:tc>
          <w:tcPr>
            <w:tcW w:w="1249" w:type="dxa"/>
            <w:tcBorders>
              <w:top w:val="single" w:sz="4" w:space="0" w:color="000000"/>
              <w:left w:val="nil"/>
              <w:bottom w:val="single" w:sz="4" w:space="0" w:color="000000"/>
              <w:right w:val="nil"/>
            </w:tcBorders>
          </w:tcPr>
          <w:p w:rsidR="006D5497" w:rsidRDefault="00803AD2">
            <w:pPr>
              <w:pStyle w:val="TableParagraph"/>
              <w:spacing w:line="262" w:lineRule="exact"/>
              <w:ind w:left="88"/>
              <w:rPr>
                <w:rFonts w:ascii="Times New Roman" w:eastAsia="Times New Roman" w:hAnsi="Times New Roman" w:cs="Times New Roman"/>
                <w:sz w:val="24"/>
                <w:szCs w:val="24"/>
              </w:rPr>
            </w:pPr>
            <w:r>
              <w:rPr>
                <w:rFonts w:ascii="Times New Roman" w:hAnsi="Times New Roman"/>
                <w:sz w:val="24"/>
              </w:rPr>
              <w:t>директора</w:t>
            </w:r>
          </w:p>
        </w:tc>
        <w:tc>
          <w:tcPr>
            <w:tcW w:w="456"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9"/>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7"/>
              <w:rPr>
                <w:rFonts w:ascii="Times New Roman" w:eastAsia="Times New Roman" w:hAnsi="Times New Roman" w:cs="Times New Roman"/>
                <w:sz w:val="24"/>
                <w:szCs w:val="24"/>
              </w:rPr>
            </w:pPr>
            <w:r>
              <w:rPr>
                <w:rFonts w:ascii="Times New Roman" w:hAnsi="Times New Roman"/>
                <w:sz w:val="24"/>
              </w:rPr>
              <w:t>Акция «Чистые</w:t>
            </w:r>
            <w:r>
              <w:rPr>
                <w:rFonts w:ascii="Times New Roman" w:hAnsi="Times New Roman"/>
                <w:spacing w:val="-5"/>
                <w:sz w:val="24"/>
              </w:rPr>
              <w:t xml:space="preserve"> </w:t>
            </w:r>
            <w:r>
              <w:rPr>
                <w:rFonts w:ascii="Times New Roman" w:hAnsi="Times New Roman"/>
                <w:sz w:val="24"/>
              </w:rPr>
              <w:t>ботинки»</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3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7"/>
              <w:rPr>
                <w:rFonts w:ascii="Times New Roman" w:eastAsia="Times New Roman" w:hAnsi="Times New Roman" w:cs="Times New Roman"/>
                <w:sz w:val="24"/>
                <w:szCs w:val="24"/>
              </w:rPr>
            </w:pPr>
            <w:r>
              <w:rPr>
                <w:rFonts w:ascii="Times New Roman" w:hAnsi="Times New Roman"/>
                <w:sz w:val="24"/>
              </w:rPr>
              <w:t>День</w:t>
            </w:r>
            <w:r>
              <w:rPr>
                <w:rFonts w:ascii="Times New Roman" w:hAnsi="Times New Roman"/>
                <w:spacing w:val="-5"/>
                <w:sz w:val="24"/>
              </w:rPr>
              <w:t xml:space="preserve"> </w:t>
            </w:r>
            <w:r>
              <w:rPr>
                <w:rFonts w:ascii="Times New Roman" w:hAnsi="Times New Roman"/>
                <w:sz w:val="24"/>
              </w:rPr>
              <w:t>Земли</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69" w:type="dxa"/>
            <w:tcBorders>
              <w:top w:val="single" w:sz="4" w:space="0" w:color="000000"/>
              <w:left w:val="single" w:sz="4" w:space="0" w:color="000000"/>
              <w:bottom w:val="single" w:sz="4" w:space="0" w:color="000000"/>
              <w:right w:val="nil"/>
            </w:tcBorders>
          </w:tcPr>
          <w:p w:rsidR="006D5497" w:rsidRDefault="00803AD2">
            <w:pPr>
              <w:pStyle w:val="TableParagraph"/>
              <w:ind w:left="103" w:right="107"/>
              <w:rPr>
                <w:rFonts w:ascii="Times New Roman" w:eastAsia="Times New Roman" w:hAnsi="Times New Roman" w:cs="Times New Roman"/>
                <w:sz w:val="24"/>
                <w:szCs w:val="24"/>
              </w:rPr>
            </w:pPr>
            <w:r>
              <w:rPr>
                <w:rFonts w:ascii="Times New Roman" w:hAnsi="Times New Roman"/>
                <w:sz w:val="24"/>
              </w:rPr>
              <w:t>Зам. ВР</w:t>
            </w:r>
          </w:p>
        </w:tc>
        <w:tc>
          <w:tcPr>
            <w:tcW w:w="1249" w:type="dxa"/>
            <w:tcBorders>
              <w:top w:val="single" w:sz="4" w:space="0" w:color="000000"/>
              <w:left w:val="nil"/>
              <w:bottom w:val="single" w:sz="4" w:space="0" w:color="000000"/>
              <w:right w:val="nil"/>
            </w:tcBorders>
          </w:tcPr>
          <w:p w:rsidR="006D5497" w:rsidRDefault="00803AD2">
            <w:pPr>
              <w:pStyle w:val="TableParagraph"/>
              <w:spacing w:line="262" w:lineRule="exact"/>
              <w:ind w:left="88"/>
              <w:rPr>
                <w:rFonts w:ascii="Times New Roman" w:eastAsia="Times New Roman" w:hAnsi="Times New Roman" w:cs="Times New Roman"/>
                <w:sz w:val="24"/>
                <w:szCs w:val="24"/>
              </w:rPr>
            </w:pPr>
            <w:r>
              <w:rPr>
                <w:rFonts w:ascii="Times New Roman" w:hAnsi="Times New Roman"/>
                <w:sz w:val="24"/>
              </w:rPr>
              <w:t>директора</w:t>
            </w:r>
          </w:p>
        </w:tc>
        <w:tc>
          <w:tcPr>
            <w:tcW w:w="456"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9"/>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4"/>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4</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107"/>
              <w:rPr>
                <w:rFonts w:ascii="Times New Roman" w:eastAsia="Times New Roman" w:hAnsi="Times New Roman" w:cs="Times New Roman"/>
                <w:sz w:val="24"/>
                <w:szCs w:val="24"/>
              </w:rPr>
            </w:pPr>
            <w:r>
              <w:rPr>
                <w:rFonts w:ascii="Times New Roman" w:hAnsi="Times New Roman"/>
                <w:sz w:val="24"/>
              </w:rPr>
              <w:t>Акция «Покормите птиц</w:t>
            </w:r>
            <w:r>
              <w:rPr>
                <w:rFonts w:ascii="Times New Roman" w:hAnsi="Times New Roman"/>
                <w:spacing w:val="-10"/>
                <w:sz w:val="24"/>
              </w:rPr>
              <w:t xml:space="preserve"> </w:t>
            </w:r>
            <w:r>
              <w:rPr>
                <w:rFonts w:ascii="Times New Roman" w:hAnsi="Times New Roman"/>
                <w:sz w:val="24"/>
              </w:rPr>
              <w:t>зимой!»</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3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w:t>
            </w:r>
          </w:p>
        </w:tc>
        <w:tc>
          <w:tcPr>
            <w:tcW w:w="510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Акция «Посади дерево - вырасти</w:t>
            </w:r>
            <w:r w:rsidRPr="00803AD2">
              <w:rPr>
                <w:rFonts w:ascii="Times New Roman" w:hAnsi="Times New Roman"/>
                <w:spacing w:val="-5"/>
                <w:sz w:val="24"/>
                <w:lang w:val="ru-RU"/>
              </w:rPr>
              <w:t xml:space="preserve"> </w:t>
            </w:r>
            <w:r w:rsidRPr="00803AD2">
              <w:rPr>
                <w:rFonts w:ascii="Times New Roman" w:hAnsi="Times New Roman"/>
                <w:sz w:val="24"/>
                <w:lang w:val="ru-RU"/>
              </w:rPr>
              <w:t>лес!»</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74"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3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67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6</w:t>
            </w:r>
          </w:p>
        </w:tc>
        <w:tc>
          <w:tcPr>
            <w:tcW w:w="5106" w:type="dxa"/>
            <w:tcBorders>
              <w:top w:val="single" w:sz="4" w:space="0" w:color="000000"/>
              <w:left w:val="single" w:sz="4" w:space="0" w:color="000000"/>
              <w:bottom w:val="single" w:sz="4" w:space="0" w:color="000000"/>
              <w:right w:val="single" w:sz="4" w:space="0" w:color="000000"/>
            </w:tcBorders>
          </w:tcPr>
          <w:p w:rsidR="006D5497" w:rsidRDefault="00803AD2" w:rsidP="00587F06">
            <w:pPr>
              <w:pStyle w:val="TableParagraph"/>
              <w:spacing w:line="262" w:lineRule="exact"/>
              <w:ind w:left="103"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w:t>
            </w:r>
            <w:r w:rsidR="00587F06">
              <w:rPr>
                <w:rFonts w:ascii="Times New Roman" w:eastAsia="Times New Roman" w:hAnsi="Times New Roman" w:cs="Times New Roman"/>
                <w:sz w:val="24"/>
                <w:szCs w:val="24"/>
                <w:lang w:val="ru-RU"/>
              </w:rPr>
              <w:t>Россо</w:t>
            </w:r>
            <w:r>
              <w:rPr>
                <w:rFonts w:ascii="Times New Roman" w:eastAsia="Times New Roman" w:hAnsi="Times New Roman" w:cs="Times New Roman"/>
                <w:sz w:val="24"/>
                <w:szCs w:val="24"/>
              </w:rPr>
              <w:t>шинский – чистый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хутор!»</w:t>
            </w:r>
          </w:p>
        </w:tc>
        <w:tc>
          <w:tcPr>
            <w:tcW w:w="14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660"/>
              <w:rPr>
                <w:rFonts w:ascii="Times New Roman" w:eastAsia="Times New Roman" w:hAnsi="Times New Roman" w:cs="Times New Roman"/>
                <w:sz w:val="24"/>
                <w:szCs w:val="24"/>
              </w:rPr>
            </w:pPr>
            <w:r>
              <w:rPr>
                <w:rFonts w:ascii="Times New Roman"/>
                <w:sz w:val="24"/>
              </w:rPr>
              <w:t>5-9</w:t>
            </w:r>
          </w:p>
        </w:tc>
        <w:tc>
          <w:tcPr>
            <w:tcW w:w="669" w:type="dxa"/>
            <w:tcBorders>
              <w:top w:val="single" w:sz="4" w:space="0" w:color="000000"/>
              <w:left w:val="single" w:sz="4" w:space="0" w:color="000000"/>
              <w:bottom w:val="single" w:sz="4" w:space="0" w:color="000000"/>
              <w:right w:val="nil"/>
            </w:tcBorders>
          </w:tcPr>
          <w:p w:rsidR="006D5497" w:rsidRDefault="00803AD2">
            <w:pPr>
              <w:pStyle w:val="TableParagraph"/>
              <w:ind w:left="103" w:right="107"/>
              <w:rPr>
                <w:rFonts w:ascii="Times New Roman" w:eastAsia="Times New Roman" w:hAnsi="Times New Roman" w:cs="Times New Roman"/>
                <w:sz w:val="24"/>
                <w:szCs w:val="24"/>
              </w:rPr>
            </w:pPr>
            <w:r>
              <w:rPr>
                <w:rFonts w:ascii="Times New Roman" w:hAnsi="Times New Roman"/>
                <w:sz w:val="24"/>
              </w:rPr>
              <w:t>Зам. ВР</w:t>
            </w:r>
          </w:p>
        </w:tc>
        <w:tc>
          <w:tcPr>
            <w:tcW w:w="1249" w:type="dxa"/>
            <w:tcBorders>
              <w:top w:val="single" w:sz="4" w:space="0" w:color="000000"/>
              <w:left w:val="nil"/>
              <w:bottom w:val="single" w:sz="4" w:space="0" w:color="000000"/>
              <w:right w:val="nil"/>
            </w:tcBorders>
          </w:tcPr>
          <w:p w:rsidR="006D5497" w:rsidRDefault="00803AD2">
            <w:pPr>
              <w:pStyle w:val="TableParagraph"/>
              <w:spacing w:line="262" w:lineRule="exact"/>
              <w:ind w:left="88"/>
              <w:rPr>
                <w:rFonts w:ascii="Times New Roman" w:eastAsia="Times New Roman" w:hAnsi="Times New Roman" w:cs="Times New Roman"/>
                <w:sz w:val="24"/>
                <w:szCs w:val="24"/>
              </w:rPr>
            </w:pPr>
            <w:r>
              <w:rPr>
                <w:rFonts w:ascii="Times New Roman" w:hAnsi="Times New Roman"/>
                <w:sz w:val="24"/>
              </w:rPr>
              <w:t>директора</w:t>
            </w:r>
          </w:p>
        </w:tc>
        <w:tc>
          <w:tcPr>
            <w:tcW w:w="456"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99"/>
              <w:rPr>
                <w:rFonts w:ascii="Times New Roman" w:eastAsia="Times New Roman" w:hAnsi="Times New Roman" w:cs="Times New Roman"/>
                <w:sz w:val="24"/>
                <w:szCs w:val="24"/>
              </w:rPr>
            </w:pPr>
            <w:r>
              <w:rPr>
                <w:rFonts w:ascii="Times New Roman" w:hAnsi="Times New Roman"/>
                <w:sz w:val="24"/>
              </w:rPr>
              <w:t>по</w:t>
            </w:r>
          </w:p>
        </w:tc>
      </w:tr>
    </w:tbl>
    <w:p w:rsidR="006D5497" w:rsidRDefault="00587F06">
      <w:pPr>
        <w:spacing w:before="5"/>
        <w:rPr>
          <w:rFonts w:ascii="Times New Roman" w:eastAsia="Times New Roman" w:hAnsi="Times New Roman" w:cs="Times New Roman"/>
          <w:sz w:val="17"/>
          <w:szCs w:val="17"/>
        </w:rPr>
      </w:pPr>
      <w:r>
        <w:rPr>
          <w:noProof/>
          <w:lang w:val="ru-RU" w:eastAsia="ru-RU"/>
        </w:rPr>
        <w:drawing>
          <wp:anchor distT="0" distB="0" distL="114300" distR="114300" simplePos="0" relativeHeight="1456" behindDoc="0" locked="0" layoutInCell="1" allowOverlap="1">
            <wp:simplePos x="0" y="0"/>
            <wp:positionH relativeFrom="page">
              <wp:posOffset>1531620</wp:posOffset>
            </wp:positionH>
            <wp:positionV relativeFrom="page">
              <wp:posOffset>3211195</wp:posOffset>
            </wp:positionV>
            <wp:extent cx="1620520" cy="167640"/>
            <wp:effectExtent l="0" t="0" r="0" b="3810"/>
            <wp:wrapNone/>
            <wp:docPr id="32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052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480" behindDoc="0" locked="0" layoutInCell="1" allowOverlap="1">
            <wp:simplePos x="0" y="0"/>
            <wp:positionH relativeFrom="page">
              <wp:posOffset>1531620</wp:posOffset>
            </wp:positionH>
            <wp:positionV relativeFrom="page">
              <wp:posOffset>3386455</wp:posOffset>
            </wp:positionV>
            <wp:extent cx="2336800" cy="167640"/>
            <wp:effectExtent l="0" t="0" r="0" b="3810"/>
            <wp:wrapNone/>
            <wp:docPr id="32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3680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504" behindDoc="0" locked="0" layoutInCell="1" allowOverlap="1">
            <wp:simplePos x="0" y="0"/>
            <wp:positionH relativeFrom="page">
              <wp:posOffset>1531620</wp:posOffset>
            </wp:positionH>
            <wp:positionV relativeFrom="page">
              <wp:posOffset>3737610</wp:posOffset>
            </wp:positionV>
            <wp:extent cx="1785620" cy="167640"/>
            <wp:effectExtent l="0" t="0" r="0" b="3810"/>
            <wp:wrapNone/>
            <wp:docPr id="32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8562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528" behindDoc="0" locked="0" layoutInCell="1" allowOverlap="1">
            <wp:simplePos x="0" y="0"/>
            <wp:positionH relativeFrom="page">
              <wp:posOffset>1531620</wp:posOffset>
            </wp:positionH>
            <wp:positionV relativeFrom="page">
              <wp:posOffset>3912870</wp:posOffset>
            </wp:positionV>
            <wp:extent cx="1666240" cy="167640"/>
            <wp:effectExtent l="0" t="0" r="0" b="3810"/>
            <wp:wrapNone/>
            <wp:docPr id="32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6624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552" behindDoc="0" locked="0" layoutInCell="1" allowOverlap="1">
            <wp:simplePos x="0" y="0"/>
            <wp:positionH relativeFrom="page">
              <wp:posOffset>1531620</wp:posOffset>
            </wp:positionH>
            <wp:positionV relativeFrom="page">
              <wp:posOffset>4088130</wp:posOffset>
            </wp:positionV>
            <wp:extent cx="1551305" cy="167640"/>
            <wp:effectExtent l="0" t="0" r="0" b="3810"/>
            <wp:wrapNone/>
            <wp:docPr id="32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130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576" behindDoc="0" locked="0" layoutInCell="1" allowOverlap="1">
            <wp:simplePos x="0" y="0"/>
            <wp:positionH relativeFrom="page">
              <wp:posOffset>1531620</wp:posOffset>
            </wp:positionH>
            <wp:positionV relativeFrom="page">
              <wp:posOffset>4263390</wp:posOffset>
            </wp:positionV>
            <wp:extent cx="2082165" cy="167640"/>
            <wp:effectExtent l="0" t="0" r="0" b="3810"/>
            <wp:wrapNone/>
            <wp:docPr id="31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216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600" behindDoc="0" locked="0" layoutInCell="1" allowOverlap="1">
            <wp:simplePos x="0" y="0"/>
            <wp:positionH relativeFrom="page">
              <wp:posOffset>1531620</wp:posOffset>
            </wp:positionH>
            <wp:positionV relativeFrom="page">
              <wp:posOffset>4438650</wp:posOffset>
            </wp:positionV>
            <wp:extent cx="1224915" cy="167640"/>
            <wp:effectExtent l="0" t="0" r="0" b="3810"/>
            <wp:wrapNone/>
            <wp:docPr id="31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491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624" behindDoc="0" locked="0" layoutInCell="1" allowOverlap="1">
            <wp:simplePos x="0" y="0"/>
            <wp:positionH relativeFrom="page">
              <wp:posOffset>1531620</wp:posOffset>
            </wp:positionH>
            <wp:positionV relativeFrom="page">
              <wp:posOffset>4613910</wp:posOffset>
            </wp:positionV>
            <wp:extent cx="1064895" cy="167640"/>
            <wp:effectExtent l="0" t="0" r="0" b="3810"/>
            <wp:wrapNone/>
            <wp:docPr id="31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489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648" behindDoc="0" locked="0" layoutInCell="1" allowOverlap="1">
            <wp:simplePos x="0" y="0"/>
            <wp:positionH relativeFrom="page">
              <wp:posOffset>1531620</wp:posOffset>
            </wp:positionH>
            <wp:positionV relativeFrom="page">
              <wp:posOffset>4789170</wp:posOffset>
            </wp:positionV>
            <wp:extent cx="1990725" cy="167640"/>
            <wp:effectExtent l="0" t="0" r="0" b="3810"/>
            <wp:wrapNone/>
            <wp:docPr id="31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9072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672" behindDoc="0" locked="0" layoutInCell="1" allowOverlap="1">
            <wp:simplePos x="0" y="0"/>
            <wp:positionH relativeFrom="page">
              <wp:posOffset>1531620</wp:posOffset>
            </wp:positionH>
            <wp:positionV relativeFrom="page">
              <wp:posOffset>4964430</wp:posOffset>
            </wp:positionV>
            <wp:extent cx="1529080" cy="167640"/>
            <wp:effectExtent l="0" t="0" r="0" b="3810"/>
            <wp:wrapNone/>
            <wp:docPr id="31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908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1696" behindDoc="0" locked="0" layoutInCell="1" allowOverlap="1">
            <wp:simplePos x="0" y="0"/>
            <wp:positionH relativeFrom="page">
              <wp:posOffset>1531620</wp:posOffset>
            </wp:positionH>
            <wp:positionV relativeFrom="page">
              <wp:posOffset>5139690</wp:posOffset>
            </wp:positionV>
            <wp:extent cx="1287780" cy="167640"/>
            <wp:effectExtent l="0" t="0" r="0" b="3810"/>
            <wp:wrapNone/>
            <wp:docPr id="31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778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497" w:rsidRPr="00803AD2" w:rsidRDefault="00803AD2">
      <w:pPr>
        <w:pStyle w:val="2"/>
        <w:tabs>
          <w:tab w:val="left" w:pos="2462"/>
          <w:tab w:val="left" w:pos="4201"/>
          <w:tab w:val="left" w:pos="6170"/>
          <w:tab w:val="left" w:pos="7842"/>
          <w:tab w:val="left" w:pos="9449"/>
        </w:tabs>
        <w:spacing w:before="69" w:line="276" w:lineRule="auto"/>
        <w:ind w:left="222" w:right="233" w:firstLine="559"/>
        <w:rPr>
          <w:b w:val="0"/>
          <w:bCs w:val="0"/>
          <w:i w:val="0"/>
          <w:lang w:val="ru-RU"/>
        </w:rPr>
      </w:pPr>
      <w:r w:rsidRPr="00803AD2">
        <w:rPr>
          <w:lang w:val="ru-RU"/>
        </w:rPr>
        <w:t>Воспитание</w:t>
      </w:r>
      <w:r w:rsidRPr="00803AD2">
        <w:rPr>
          <w:lang w:val="ru-RU"/>
        </w:rPr>
        <w:tab/>
        <w:t>трудолюбия,</w:t>
      </w:r>
      <w:r w:rsidRPr="00803AD2">
        <w:rPr>
          <w:lang w:val="ru-RU"/>
        </w:rPr>
        <w:tab/>
        <w:t>сознательного,</w:t>
      </w:r>
      <w:r w:rsidRPr="00803AD2">
        <w:rPr>
          <w:lang w:val="ru-RU"/>
        </w:rPr>
        <w:tab/>
        <w:t>творческого</w:t>
      </w:r>
      <w:r w:rsidRPr="00803AD2">
        <w:rPr>
          <w:lang w:val="ru-RU"/>
        </w:rPr>
        <w:tab/>
        <w:t>отношения</w:t>
      </w:r>
      <w:r w:rsidRPr="00803AD2">
        <w:rPr>
          <w:lang w:val="ru-RU"/>
        </w:rPr>
        <w:tab/>
        <w:t>к образованию, труду и жизни, подготовка к сознательному выбору</w:t>
      </w:r>
      <w:r w:rsidRPr="00803AD2">
        <w:rPr>
          <w:spacing w:val="-22"/>
          <w:lang w:val="ru-RU"/>
        </w:rPr>
        <w:t xml:space="preserve"> </w:t>
      </w:r>
      <w:r w:rsidRPr="00803AD2">
        <w:rPr>
          <w:lang w:val="ru-RU"/>
        </w:rPr>
        <w:t>профессии:</w:t>
      </w:r>
    </w:p>
    <w:p w:rsidR="006D5497" w:rsidRPr="00803AD2" w:rsidRDefault="00803AD2">
      <w:pPr>
        <w:pStyle w:val="a4"/>
        <w:numPr>
          <w:ilvl w:val="0"/>
          <w:numId w:val="144"/>
        </w:numPr>
        <w:tabs>
          <w:tab w:val="left" w:pos="945"/>
        </w:tabs>
        <w:spacing w:line="276" w:lineRule="auto"/>
        <w:ind w:right="235" w:firstLine="559"/>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необходимости научных знаний для развития личности и общества, их роли в жизни, труде,</w:t>
      </w:r>
      <w:r w:rsidRPr="00803AD2">
        <w:rPr>
          <w:rFonts w:ascii="Times New Roman" w:hAnsi="Times New Roman"/>
          <w:spacing w:val="-12"/>
          <w:sz w:val="24"/>
          <w:lang w:val="ru-RU"/>
        </w:rPr>
        <w:t xml:space="preserve"> </w:t>
      </w:r>
      <w:r w:rsidRPr="00803AD2">
        <w:rPr>
          <w:rFonts w:ascii="Times New Roman" w:hAnsi="Times New Roman"/>
          <w:sz w:val="24"/>
          <w:lang w:val="ru-RU"/>
        </w:rPr>
        <w:t>творчестве;</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pgSz w:w="11910" w:h="16840"/>
          <w:pgMar w:top="1120" w:right="620" w:bottom="1200" w:left="1480" w:header="0" w:footer="1003" w:gutter="0"/>
          <w:cols w:space="720"/>
        </w:sectPr>
      </w:pPr>
    </w:p>
    <w:p w:rsidR="006D5497" w:rsidRDefault="00803AD2">
      <w:pPr>
        <w:pStyle w:val="a4"/>
        <w:numPr>
          <w:ilvl w:val="0"/>
          <w:numId w:val="144"/>
        </w:numPr>
        <w:tabs>
          <w:tab w:val="left" w:pos="926"/>
        </w:tabs>
        <w:spacing w:before="48"/>
        <w:ind w:left="925" w:hanging="144"/>
        <w:rPr>
          <w:rFonts w:ascii="Times New Roman" w:eastAsia="Times New Roman" w:hAnsi="Times New Roman" w:cs="Times New Roman"/>
          <w:sz w:val="24"/>
          <w:szCs w:val="24"/>
        </w:rPr>
      </w:pPr>
      <w:r>
        <w:rPr>
          <w:rFonts w:ascii="Times New Roman" w:hAnsi="Times New Roman"/>
          <w:sz w:val="24"/>
        </w:rPr>
        <w:lastRenderedPageBreak/>
        <w:t>осознание нравственных основ</w:t>
      </w:r>
      <w:r>
        <w:rPr>
          <w:rFonts w:ascii="Times New Roman" w:hAnsi="Times New Roman"/>
          <w:spacing w:val="-15"/>
          <w:sz w:val="24"/>
        </w:rPr>
        <w:t xml:space="preserve"> </w:t>
      </w:r>
      <w:r>
        <w:rPr>
          <w:rFonts w:ascii="Times New Roman" w:hAnsi="Times New Roman"/>
          <w:sz w:val="24"/>
        </w:rPr>
        <w:t>образования;</w:t>
      </w:r>
    </w:p>
    <w:p w:rsidR="006D5497" w:rsidRPr="00803AD2" w:rsidRDefault="00803AD2">
      <w:pPr>
        <w:pStyle w:val="a4"/>
        <w:numPr>
          <w:ilvl w:val="0"/>
          <w:numId w:val="144"/>
        </w:numPr>
        <w:tabs>
          <w:tab w:val="left" w:pos="945"/>
        </w:tabs>
        <w:spacing w:before="43" w:line="276" w:lineRule="auto"/>
        <w:ind w:right="23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важности непрерывного образования и самообразования в течение всей жизни;</w:t>
      </w:r>
    </w:p>
    <w:p w:rsidR="006D5497" w:rsidRPr="00803AD2" w:rsidRDefault="00803AD2">
      <w:pPr>
        <w:pStyle w:val="a4"/>
        <w:numPr>
          <w:ilvl w:val="0"/>
          <w:numId w:val="144"/>
        </w:numPr>
        <w:tabs>
          <w:tab w:val="left" w:pos="947"/>
        </w:tabs>
        <w:spacing w:before="1"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w:t>
      </w:r>
      <w:r w:rsidRPr="00803AD2">
        <w:rPr>
          <w:rFonts w:ascii="Times New Roman" w:hAnsi="Times New Roman"/>
          <w:spacing w:val="-21"/>
          <w:sz w:val="24"/>
          <w:lang w:val="ru-RU"/>
        </w:rPr>
        <w:t xml:space="preserve"> </w:t>
      </w:r>
      <w:r w:rsidRPr="00803AD2">
        <w:rPr>
          <w:rFonts w:ascii="Times New Roman" w:hAnsi="Times New Roman"/>
          <w:sz w:val="24"/>
          <w:lang w:val="ru-RU"/>
        </w:rPr>
        <w:t>поколений;</w:t>
      </w:r>
    </w:p>
    <w:p w:rsidR="006D5497" w:rsidRPr="00803AD2" w:rsidRDefault="00803AD2">
      <w:pPr>
        <w:pStyle w:val="a4"/>
        <w:numPr>
          <w:ilvl w:val="0"/>
          <w:numId w:val="144"/>
        </w:numPr>
        <w:tabs>
          <w:tab w:val="left" w:pos="1002"/>
        </w:tabs>
        <w:spacing w:before="1"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803AD2">
        <w:rPr>
          <w:rFonts w:ascii="Times New Roman" w:hAnsi="Times New Roman"/>
          <w:spacing w:val="-6"/>
          <w:sz w:val="24"/>
          <w:lang w:val="ru-RU"/>
        </w:rPr>
        <w:t xml:space="preserve"> </w:t>
      </w:r>
      <w:r w:rsidRPr="00803AD2">
        <w:rPr>
          <w:rFonts w:ascii="Times New Roman" w:hAnsi="Times New Roman"/>
          <w:sz w:val="24"/>
          <w:lang w:val="ru-RU"/>
        </w:rPr>
        <w:t>проектов;</w:t>
      </w:r>
    </w:p>
    <w:p w:rsidR="006D5497" w:rsidRPr="00803AD2" w:rsidRDefault="00803AD2">
      <w:pPr>
        <w:pStyle w:val="a4"/>
        <w:numPr>
          <w:ilvl w:val="0"/>
          <w:numId w:val="144"/>
        </w:numPr>
        <w:tabs>
          <w:tab w:val="left" w:pos="1134"/>
        </w:tabs>
        <w:spacing w:before="1" w:line="276" w:lineRule="auto"/>
        <w:ind w:right="227"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w:t>
      </w:r>
      <w:r w:rsidRPr="00803AD2">
        <w:rPr>
          <w:rFonts w:ascii="Times New Roman" w:hAnsi="Times New Roman"/>
          <w:spacing w:val="-19"/>
          <w:sz w:val="24"/>
          <w:lang w:val="ru-RU"/>
        </w:rPr>
        <w:t xml:space="preserve"> </w:t>
      </w:r>
      <w:r w:rsidRPr="00803AD2">
        <w:rPr>
          <w:rFonts w:ascii="Times New Roman" w:hAnsi="Times New Roman"/>
          <w:sz w:val="24"/>
          <w:lang w:val="ru-RU"/>
        </w:rPr>
        <w:t>риски;</w:t>
      </w:r>
    </w:p>
    <w:p w:rsidR="006D5497" w:rsidRPr="00803AD2" w:rsidRDefault="00803AD2">
      <w:pPr>
        <w:pStyle w:val="a4"/>
        <w:numPr>
          <w:ilvl w:val="0"/>
          <w:numId w:val="144"/>
        </w:numPr>
        <w:tabs>
          <w:tab w:val="left" w:pos="964"/>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w:t>
      </w:r>
      <w:r w:rsidRPr="00803AD2">
        <w:rPr>
          <w:rFonts w:ascii="Times New Roman" w:hAnsi="Times New Roman"/>
          <w:spacing w:val="-18"/>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44"/>
        </w:numPr>
        <w:tabs>
          <w:tab w:val="left" w:pos="926"/>
        </w:tabs>
        <w:spacing w:before="1"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w:t>
      </w:r>
      <w:r w:rsidRPr="00803AD2">
        <w:rPr>
          <w:rFonts w:ascii="Times New Roman" w:hAnsi="Times New Roman"/>
          <w:spacing w:val="-19"/>
          <w:sz w:val="24"/>
          <w:lang w:val="ru-RU"/>
        </w:rPr>
        <w:t xml:space="preserve"> </w:t>
      </w:r>
      <w:r w:rsidRPr="00803AD2">
        <w:rPr>
          <w:rFonts w:ascii="Times New Roman" w:hAnsi="Times New Roman"/>
          <w:sz w:val="24"/>
          <w:lang w:val="ru-RU"/>
        </w:rPr>
        <w:t>окружения;</w:t>
      </w:r>
    </w:p>
    <w:p w:rsidR="006D5497" w:rsidRPr="00803AD2" w:rsidRDefault="00803AD2">
      <w:pPr>
        <w:pStyle w:val="a4"/>
        <w:numPr>
          <w:ilvl w:val="0"/>
          <w:numId w:val="144"/>
        </w:numPr>
        <w:tabs>
          <w:tab w:val="left" w:pos="926"/>
        </w:tabs>
        <w:spacing w:before="1"/>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общее знакомство с трудовым</w:t>
      </w:r>
      <w:r w:rsidRPr="00803AD2">
        <w:rPr>
          <w:rFonts w:ascii="Times New Roman" w:hAnsi="Times New Roman"/>
          <w:spacing w:val="-16"/>
          <w:sz w:val="24"/>
          <w:lang w:val="ru-RU"/>
        </w:rPr>
        <w:t xml:space="preserve"> </w:t>
      </w:r>
      <w:r w:rsidRPr="00803AD2">
        <w:rPr>
          <w:rFonts w:ascii="Times New Roman" w:hAnsi="Times New Roman"/>
          <w:sz w:val="24"/>
          <w:lang w:val="ru-RU"/>
        </w:rPr>
        <w:t>законодательством;</w:t>
      </w:r>
    </w:p>
    <w:p w:rsidR="006D5497" w:rsidRPr="00803AD2" w:rsidRDefault="00803AD2">
      <w:pPr>
        <w:pStyle w:val="a4"/>
        <w:numPr>
          <w:ilvl w:val="0"/>
          <w:numId w:val="144"/>
        </w:numPr>
        <w:tabs>
          <w:tab w:val="left" w:pos="942"/>
        </w:tabs>
        <w:spacing w:before="41" w:after="9"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нетерпимое отношение к лени, безответственности и пассивности в образовании и труде.</w:t>
      </w:r>
    </w:p>
    <w:tbl>
      <w:tblPr>
        <w:tblStyle w:val="TableNormal"/>
        <w:tblW w:w="0" w:type="auto"/>
        <w:tblInd w:w="109" w:type="dxa"/>
        <w:tblLayout w:type="fixed"/>
        <w:tblLook w:val="01E0" w:firstRow="1" w:lastRow="1" w:firstColumn="1" w:lastColumn="1" w:noHBand="0" w:noVBand="0"/>
      </w:tblPr>
      <w:tblGrid>
        <w:gridCol w:w="535"/>
        <w:gridCol w:w="5387"/>
        <w:gridCol w:w="1258"/>
        <w:gridCol w:w="1828"/>
        <w:gridCol w:w="565"/>
      </w:tblGrid>
      <w:tr w:rsidR="006D5497">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59" w:right="108"/>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Класс</w:t>
            </w:r>
          </w:p>
        </w:tc>
        <w:tc>
          <w:tcPr>
            <w:tcW w:w="2393"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286"/>
        </w:trPr>
        <w:tc>
          <w:tcPr>
            <w:tcW w:w="535"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387"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0" w:right="108"/>
              <w:rPr>
                <w:rFonts w:ascii="Times New Roman" w:eastAsia="Times New Roman" w:hAnsi="Times New Roman" w:cs="Times New Roman"/>
                <w:sz w:val="24"/>
                <w:szCs w:val="24"/>
              </w:rPr>
            </w:pPr>
            <w:r>
              <w:rPr>
                <w:rFonts w:ascii="Times New Roman" w:hAnsi="Times New Roman"/>
                <w:sz w:val="24"/>
              </w:rPr>
              <w:t>Математика  (5-6</w:t>
            </w:r>
            <w:r>
              <w:rPr>
                <w:rFonts w:ascii="Times New Roman" w:hAnsi="Times New Roman"/>
                <w:spacing w:val="-4"/>
                <w:sz w:val="24"/>
              </w:rPr>
              <w:t xml:space="preserve"> </w:t>
            </w:r>
            <w:r>
              <w:rPr>
                <w:rFonts w:ascii="Times New Roman" w:hAnsi="Times New Roman"/>
                <w:sz w:val="24"/>
              </w:rPr>
              <w:t>класс),</w:t>
            </w:r>
          </w:p>
        </w:tc>
        <w:tc>
          <w:tcPr>
            <w:tcW w:w="1258"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1828" w:type="dxa"/>
            <w:tcBorders>
              <w:top w:val="single" w:sz="4" w:space="0" w:color="000000"/>
              <w:left w:val="single" w:sz="4" w:space="0" w:color="000000"/>
              <w:bottom w:val="nil"/>
              <w:right w:val="nil"/>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Учителя</w:t>
            </w:r>
          </w:p>
        </w:tc>
        <w:tc>
          <w:tcPr>
            <w:tcW w:w="565" w:type="dxa"/>
            <w:tcBorders>
              <w:top w:val="single" w:sz="4" w:space="0" w:color="000000"/>
              <w:left w:val="nil"/>
              <w:bottom w:val="nil"/>
              <w:right w:val="single" w:sz="4" w:space="0" w:color="000000"/>
            </w:tcBorders>
          </w:tcPr>
          <w:p w:rsidR="006D5497" w:rsidRDefault="00803AD2">
            <w:pPr>
              <w:pStyle w:val="TableParagraph"/>
              <w:spacing w:line="268" w:lineRule="exact"/>
              <w:ind w:right="100"/>
              <w:jc w:val="right"/>
              <w:rPr>
                <w:rFonts w:ascii="Times New Roman" w:eastAsia="Times New Roman" w:hAnsi="Times New Roman" w:cs="Times New Roman"/>
                <w:sz w:val="24"/>
                <w:szCs w:val="24"/>
              </w:rPr>
            </w:pPr>
            <w:r>
              <w:rPr>
                <w:rFonts w:ascii="Times New Roman"/>
                <w:w w:val="99"/>
                <w:sz w:val="24"/>
              </w:rPr>
              <w:t>-</w:t>
            </w:r>
          </w:p>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русский язык</w:t>
            </w:r>
            <w:r>
              <w:rPr>
                <w:rFonts w:ascii="Times New Roman" w:hAnsi="Times New Roman"/>
                <w:spacing w:val="-4"/>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предметники</w:t>
            </w:r>
          </w:p>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алгебра, геометрия</w:t>
            </w:r>
            <w:r>
              <w:rPr>
                <w:rFonts w:ascii="Times New Roman" w:hAnsi="Times New Roman"/>
                <w:spacing w:val="-3"/>
                <w:sz w:val="24"/>
              </w:rPr>
              <w:t xml:space="preserve"> </w:t>
            </w:r>
            <w:r>
              <w:rPr>
                <w:rFonts w:ascii="Times New Roman" w:hAnsi="Times New Roman"/>
                <w:sz w:val="24"/>
              </w:rPr>
              <w:t>(7-9),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литература</w:t>
            </w:r>
            <w:r>
              <w:rPr>
                <w:rFonts w:ascii="Times New Roman" w:hAnsi="Times New Roman"/>
                <w:spacing w:val="-5"/>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история</w:t>
            </w:r>
            <w:r>
              <w:rPr>
                <w:rFonts w:ascii="Times New Roman" w:hAnsi="Times New Roman"/>
                <w:spacing w:val="-3"/>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география</w:t>
            </w:r>
            <w:r>
              <w:rPr>
                <w:rFonts w:ascii="Times New Roman" w:hAnsi="Times New Roman"/>
                <w:spacing w:val="-3"/>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физика</w:t>
            </w:r>
            <w:r>
              <w:rPr>
                <w:rFonts w:ascii="Times New Roman" w:hAnsi="Times New Roman"/>
                <w:spacing w:val="-5"/>
                <w:sz w:val="24"/>
              </w:rPr>
              <w:t xml:space="preserve"> </w:t>
            </w:r>
            <w:r>
              <w:rPr>
                <w:rFonts w:ascii="Times New Roman" w:hAnsi="Times New Roman"/>
                <w:sz w:val="24"/>
              </w:rPr>
              <w:t>(7-9),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химия</w:t>
            </w:r>
            <w:r>
              <w:rPr>
                <w:rFonts w:ascii="Times New Roman" w:hAnsi="Times New Roman"/>
                <w:spacing w:val="-4"/>
                <w:sz w:val="24"/>
              </w:rPr>
              <w:t xml:space="preserve"> </w:t>
            </w:r>
            <w:r>
              <w:rPr>
                <w:rFonts w:ascii="Times New Roman" w:hAnsi="Times New Roman"/>
                <w:sz w:val="24"/>
              </w:rPr>
              <w:t>(8-9),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биология</w:t>
            </w:r>
            <w:r>
              <w:rPr>
                <w:rFonts w:ascii="Times New Roman" w:hAnsi="Times New Roman"/>
                <w:spacing w:val="-2"/>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обществознание</w:t>
            </w:r>
            <w:r>
              <w:rPr>
                <w:rFonts w:ascii="Times New Roman" w:hAnsi="Times New Roman"/>
                <w:spacing w:val="-6"/>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немецкий язык</w:t>
            </w:r>
            <w:r>
              <w:rPr>
                <w:rFonts w:ascii="Times New Roman" w:hAnsi="Times New Roman"/>
                <w:spacing w:val="-6"/>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музыка</w:t>
            </w:r>
            <w:r>
              <w:rPr>
                <w:rFonts w:ascii="Times New Roman" w:hAnsi="Times New Roman"/>
                <w:spacing w:val="-6"/>
                <w:sz w:val="24"/>
              </w:rPr>
              <w:t xml:space="preserve"> </w:t>
            </w:r>
            <w:r>
              <w:rPr>
                <w:rFonts w:ascii="Times New Roman" w:hAnsi="Times New Roman"/>
                <w:sz w:val="24"/>
              </w:rPr>
              <w:t>(5-7),</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изобразительное искусство</w:t>
            </w:r>
            <w:r>
              <w:rPr>
                <w:rFonts w:ascii="Times New Roman" w:hAnsi="Times New Roman"/>
                <w:spacing w:val="-12"/>
                <w:sz w:val="24"/>
              </w:rPr>
              <w:t xml:space="preserve"> </w:t>
            </w:r>
            <w:r>
              <w:rPr>
                <w:rFonts w:ascii="Times New Roman" w:hAnsi="Times New Roman"/>
                <w:sz w:val="24"/>
              </w:rPr>
              <w:t>(5-8),</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технология</w:t>
            </w:r>
            <w:r>
              <w:rPr>
                <w:rFonts w:ascii="Times New Roman" w:hAnsi="Times New Roman"/>
                <w:spacing w:val="-5"/>
                <w:sz w:val="24"/>
              </w:rPr>
              <w:t xml:space="preserve"> </w:t>
            </w:r>
            <w:r>
              <w:rPr>
                <w:rFonts w:ascii="Times New Roman" w:hAnsi="Times New Roman"/>
                <w:sz w:val="24"/>
              </w:rPr>
              <w:t>(5-8),</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физическая культура</w:t>
            </w:r>
            <w:r>
              <w:rPr>
                <w:rFonts w:ascii="Times New Roman" w:hAnsi="Times New Roman"/>
                <w:spacing w:val="-8"/>
                <w:sz w:val="24"/>
              </w:rPr>
              <w:t xml:space="preserve"> </w:t>
            </w:r>
            <w:r>
              <w:rPr>
                <w:rFonts w:ascii="Times New Roman" w:hAnsi="Times New Roman"/>
                <w:sz w:val="24"/>
              </w:rPr>
              <w:t>(5-9),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nil"/>
              <w:right w:val="single" w:sz="4" w:space="0" w:color="000000"/>
            </w:tcBorders>
          </w:tcPr>
          <w:p w:rsidR="006D5497" w:rsidRDefault="006D5497"/>
        </w:tc>
        <w:tc>
          <w:tcPr>
            <w:tcW w:w="5387" w:type="dxa"/>
            <w:tcBorders>
              <w:top w:val="nil"/>
              <w:left w:val="single" w:sz="4" w:space="0" w:color="000000"/>
              <w:bottom w:val="nil"/>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Информатика и ИКТ</w:t>
            </w:r>
            <w:r>
              <w:rPr>
                <w:rFonts w:ascii="Times New Roman" w:hAnsi="Times New Roman"/>
                <w:spacing w:val="52"/>
                <w:sz w:val="24"/>
              </w:rPr>
              <w:t xml:space="preserve"> </w:t>
            </w:r>
            <w:r>
              <w:rPr>
                <w:rFonts w:ascii="Times New Roman" w:hAnsi="Times New Roman"/>
                <w:sz w:val="24"/>
              </w:rPr>
              <w:t>(7-9),</w:t>
            </w:r>
          </w:p>
        </w:tc>
        <w:tc>
          <w:tcPr>
            <w:tcW w:w="1258" w:type="dxa"/>
            <w:tcBorders>
              <w:top w:val="nil"/>
              <w:left w:val="single" w:sz="4" w:space="0" w:color="000000"/>
              <w:bottom w:val="nil"/>
              <w:right w:val="single" w:sz="4" w:space="0" w:color="000000"/>
            </w:tcBorders>
          </w:tcPr>
          <w:p w:rsidR="006D5497" w:rsidRDefault="006D5497"/>
        </w:tc>
        <w:tc>
          <w:tcPr>
            <w:tcW w:w="1828" w:type="dxa"/>
            <w:tcBorders>
              <w:top w:val="nil"/>
              <w:left w:val="single" w:sz="4" w:space="0" w:color="000000"/>
              <w:bottom w:val="nil"/>
              <w:right w:val="nil"/>
            </w:tcBorders>
          </w:tcPr>
          <w:p w:rsidR="006D5497" w:rsidRDefault="006D5497"/>
        </w:tc>
        <w:tc>
          <w:tcPr>
            <w:tcW w:w="565" w:type="dxa"/>
            <w:tcBorders>
              <w:top w:val="nil"/>
              <w:left w:val="nil"/>
              <w:bottom w:val="nil"/>
              <w:right w:val="single" w:sz="4" w:space="0" w:color="000000"/>
            </w:tcBorders>
          </w:tcPr>
          <w:p w:rsidR="006D5497" w:rsidRDefault="006D5497"/>
        </w:tc>
      </w:tr>
      <w:tr w:rsidR="006D5497">
        <w:trPr>
          <w:trHeight w:hRule="exact" w:val="276"/>
        </w:trPr>
        <w:tc>
          <w:tcPr>
            <w:tcW w:w="535" w:type="dxa"/>
            <w:tcBorders>
              <w:top w:val="nil"/>
              <w:left w:val="single" w:sz="4" w:space="0" w:color="000000"/>
              <w:bottom w:val="single" w:sz="4" w:space="0" w:color="000000"/>
              <w:right w:val="single" w:sz="4" w:space="0" w:color="000000"/>
            </w:tcBorders>
          </w:tcPr>
          <w:p w:rsidR="006D5497" w:rsidRDefault="006D5497"/>
        </w:tc>
        <w:tc>
          <w:tcPr>
            <w:tcW w:w="5387"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ОБЖ</w:t>
            </w:r>
            <w:r>
              <w:rPr>
                <w:rFonts w:ascii="Times New Roman" w:hAnsi="Times New Roman"/>
                <w:spacing w:val="-5"/>
                <w:sz w:val="24"/>
              </w:rPr>
              <w:t xml:space="preserve"> </w:t>
            </w:r>
            <w:r>
              <w:rPr>
                <w:rFonts w:ascii="Times New Roman" w:hAnsi="Times New Roman"/>
                <w:sz w:val="24"/>
              </w:rPr>
              <w:t>(7-9)</w:t>
            </w:r>
          </w:p>
        </w:tc>
        <w:tc>
          <w:tcPr>
            <w:tcW w:w="1258" w:type="dxa"/>
            <w:tcBorders>
              <w:top w:val="nil"/>
              <w:left w:val="single" w:sz="4" w:space="0" w:color="000000"/>
              <w:bottom w:val="single" w:sz="4" w:space="0" w:color="000000"/>
              <w:right w:val="single" w:sz="4" w:space="0" w:color="000000"/>
            </w:tcBorders>
          </w:tcPr>
          <w:p w:rsidR="006D5497" w:rsidRDefault="006D5497"/>
        </w:tc>
        <w:tc>
          <w:tcPr>
            <w:tcW w:w="1828" w:type="dxa"/>
            <w:tcBorders>
              <w:top w:val="nil"/>
              <w:left w:val="single" w:sz="4" w:space="0" w:color="000000"/>
              <w:bottom w:val="single" w:sz="4" w:space="0" w:color="000000"/>
              <w:right w:val="nil"/>
            </w:tcBorders>
          </w:tcPr>
          <w:p w:rsidR="006D5497" w:rsidRDefault="006D5497"/>
        </w:tc>
        <w:tc>
          <w:tcPr>
            <w:tcW w:w="565" w:type="dxa"/>
            <w:tcBorders>
              <w:top w:val="nil"/>
              <w:left w:val="nil"/>
              <w:bottom w:val="single" w:sz="4" w:space="0" w:color="000000"/>
              <w:right w:val="single" w:sz="4" w:space="0" w:color="000000"/>
            </w:tcBorders>
          </w:tcPr>
          <w:p w:rsidR="006D5497" w:rsidRDefault="006D5497"/>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012"/>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bl>
    <w:p w:rsidR="006D5497" w:rsidRDefault="006D5497">
      <w:pPr>
        <w:spacing w:line="268" w:lineRule="exact"/>
        <w:rPr>
          <w:rFonts w:ascii="Times New Roman" w:eastAsia="Times New Roman" w:hAnsi="Times New Roman" w:cs="Times New Roman"/>
          <w:sz w:val="24"/>
          <w:szCs w:val="24"/>
        </w:rPr>
        <w:sectPr w:rsidR="006D5497">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535"/>
        <w:gridCol w:w="5387"/>
        <w:gridCol w:w="1258"/>
        <w:gridCol w:w="656"/>
        <w:gridCol w:w="1269"/>
        <w:gridCol w:w="468"/>
      </w:tblGrid>
      <w:tr w:rsidR="006D5497">
        <w:trPr>
          <w:trHeight w:hRule="exact" w:val="840"/>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lastRenderedPageBreak/>
              <w:t>1</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Классные</w:t>
            </w:r>
            <w:r w:rsidRPr="00803AD2">
              <w:rPr>
                <w:rFonts w:ascii="Times New Roman" w:hAnsi="Times New Roman"/>
                <w:spacing w:val="-6"/>
                <w:sz w:val="24"/>
                <w:lang w:val="ru-RU"/>
              </w:rPr>
              <w:t xml:space="preserve"> </w:t>
            </w:r>
            <w:r w:rsidRPr="00803AD2">
              <w:rPr>
                <w:rFonts w:ascii="Times New Roman" w:hAnsi="Times New Roman"/>
                <w:sz w:val="24"/>
                <w:lang w:val="ru-RU"/>
              </w:rPr>
              <w:t>часы:</w:t>
            </w:r>
          </w:p>
          <w:p w:rsidR="006D5497" w:rsidRPr="00803AD2" w:rsidRDefault="00803AD2">
            <w:pPr>
              <w:pStyle w:val="TableParagraph"/>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«Как хорошо уметь и быть</w:t>
            </w:r>
            <w:r w:rsidRPr="00803AD2">
              <w:rPr>
                <w:rFonts w:ascii="Times New Roman" w:hAnsi="Times New Roman"/>
                <w:spacing w:val="-14"/>
                <w:sz w:val="24"/>
                <w:lang w:val="ru-RU"/>
              </w:rPr>
              <w:t xml:space="preserve"> </w:t>
            </w:r>
            <w:r w:rsidRPr="00803AD2">
              <w:rPr>
                <w:rFonts w:ascii="Times New Roman" w:hAnsi="Times New Roman"/>
                <w:sz w:val="24"/>
                <w:lang w:val="ru-RU"/>
              </w:rPr>
              <w:t>полезным»,</w:t>
            </w:r>
          </w:p>
          <w:p w:rsidR="006D5497" w:rsidRDefault="00803AD2">
            <w:pPr>
              <w:pStyle w:val="TableParagraph"/>
              <w:ind w:left="100" w:right="108"/>
              <w:rPr>
                <w:rFonts w:ascii="Times New Roman" w:eastAsia="Times New Roman" w:hAnsi="Times New Roman" w:cs="Times New Roman"/>
                <w:sz w:val="24"/>
                <w:szCs w:val="24"/>
              </w:rPr>
            </w:pPr>
            <w:r>
              <w:rPr>
                <w:rFonts w:ascii="Times New Roman" w:hAnsi="Times New Roman"/>
                <w:sz w:val="24"/>
              </w:rPr>
              <w:t>«Быть в</w:t>
            </w:r>
            <w:r>
              <w:rPr>
                <w:rFonts w:ascii="Times New Roman" w:hAnsi="Times New Roman"/>
                <w:spacing w:val="2"/>
                <w:sz w:val="24"/>
              </w:rPr>
              <w:t xml:space="preserve"> </w:t>
            </w:r>
            <w:r>
              <w:rPr>
                <w:rFonts w:ascii="Times New Roman" w:hAnsi="Times New Roman"/>
                <w:sz w:val="24"/>
              </w:rPr>
              <w:t>профессии»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Линейки «Минута час</w:t>
            </w:r>
            <w:r>
              <w:rPr>
                <w:rFonts w:ascii="Times New Roman" w:hAnsi="Times New Roman"/>
                <w:spacing w:val="-7"/>
                <w:sz w:val="24"/>
              </w:rPr>
              <w:t xml:space="preserve"> </w:t>
            </w:r>
            <w:r>
              <w:rPr>
                <w:rFonts w:ascii="Times New Roman" w:hAnsi="Times New Roman"/>
                <w:sz w:val="24"/>
              </w:rPr>
              <w:t>бережет»</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8-9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 xml:space="preserve">Беседы </w:t>
            </w:r>
            <w:r w:rsidRPr="00803AD2">
              <w:rPr>
                <w:rFonts w:ascii="Times New Roman" w:hAnsi="Times New Roman"/>
                <w:spacing w:val="-3"/>
                <w:sz w:val="24"/>
                <w:lang w:val="ru-RU"/>
              </w:rPr>
              <w:t xml:space="preserve">«На </w:t>
            </w:r>
            <w:r w:rsidRPr="00803AD2">
              <w:rPr>
                <w:rFonts w:ascii="Times New Roman" w:hAnsi="Times New Roman"/>
                <w:sz w:val="24"/>
                <w:lang w:val="ru-RU"/>
              </w:rPr>
              <w:t>ошибках учатся», «Мой труд и труд моих</w:t>
            </w:r>
            <w:r w:rsidRPr="00803AD2">
              <w:rPr>
                <w:rFonts w:ascii="Times New Roman" w:hAnsi="Times New Roman"/>
                <w:spacing w:val="-9"/>
                <w:sz w:val="24"/>
                <w:lang w:val="ru-RU"/>
              </w:rPr>
              <w:t xml:space="preserve"> </w:t>
            </w:r>
            <w:r w:rsidRPr="00803AD2">
              <w:rPr>
                <w:rFonts w:ascii="Times New Roman" w:hAnsi="Times New Roman"/>
                <w:sz w:val="24"/>
                <w:lang w:val="ru-RU"/>
              </w:rPr>
              <w:t>родителей»,</w:t>
            </w:r>
          </w:p>
          <w:p w:rsidR="006D5497" w:rsidRDefault="00803AD2">
            <w:pPr>
              <w:pStyle w:val="TableParagraph"/>
              <w:ind w:left="100" w:right="108"/>
              <w:rPr>
                <w:rFonts w:ascii="Times New Roman" w:eastAsia="Times New Roman" w:hAnsi="Times New Roman" w:cs="Times New Roman"/>
                <w:sz w:val="24"/>
                <w:szCs w:val="24"/>
              </w:rPr>
            </w:pPr>
            <w:r>
              <w:rPr>
                <w:rFonts w:ascii="Times New Roman" w:hAnsi="Times New Roman"/>
                <w:sz w:val="24"/>
              </w:rPr>
              <w:t>«Овладей профессиональными</w:t>
            </w:r>
            <w:r>
              <w:rPr>
                <w:rFonts w:ascii="Times New Roman" w:hAnsi="Times New Roman"/>
                <w:spacing w:val="-12"/>
                <w:sz w:val="24"/>
              </w:rPr>
              <w:t xml:space="preserve"> </w:t>
            </w:r>
            <w:r>
              <w:rPr>
                <w:rFonts w:ascii="Times New Roman" w:hAnsi="Times New Roman"/>
                <w:sz w:val="24"/>
              </w:rPr>
              <w:t>навыками»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rsidRPr="00074B24">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93"/>
                <w:tab w:val="left" w:pos="2916"/>
                <w:tab w:val="left" w:pos="4597"/>
              </w:tabs>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Конкурс</w:t>
            </w:r>
            <w:r w:rsidRPr="00803AD2">
              <w:rPr>
                <w:rFonts w:ascii="Times New Roman" w:hAnsi="Times New Roman"/>
                <w:sz w:val="24"/>
                <w:lang w:val="ru-RU"/>
              </w:rPr>
              <w:tab/>
              <w:t>сочинений</w:t>
            </w:r>
            <w:r w:rsidRPr="00803AD2">
              <w:rPr>
                <w:rFonts w:ascii="Times New Roman" w:hAnsi="Times New Roman"/>
                <w:sz w:val="24"/>
                <w:lang w:val="ru-RU"/>
              </w:rPr>
              <w:tab/>
              <w:t>«Профессии</w:t>
            </w:r>
            <w:r w:rsidRPr="00803AD2">
              <w:rPr>
                <w:rFonts w:ascii="Times New Roman" w:hAnsi="Times New Roman"/>
                <w:sz w:val="24"/>
                <w:lang w:val="ru-RU"/>
              </w:rPr>
              <w:tab/>
              <w:t>наших родителей»</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362"/>
              <w:rPr>
                <w:rFonts w:ascii="Times New Roman" w:eastAsia="Times New Roman" w:hAnsi="Times New Roman" w:cs="Times New Roman"/>
                <w:sz w:val="24"/>
                <w:szCs w:val="24"/>
                <w:lang w:val="ru-RU"/>
              </w:rPr>
            </w:pPr>
            <w:r w:rsidRPr="00803AD2">
              <w:rPr>
                <w:rFonts w:ascii="Times New Roman" w:hAnsi="Times New Roman"/>
                <w:sz w:val="24"/>
                <w:lang w:val="ru-RU"/>
              </w:rPr>
              <w:t>Учители русского</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языка и</w:t>
            </w:r>
            <w:r w:rsidRPr="00803AD2">
              <w:rPr>
                <w:rFonts w:ascii="Times New Roman" w:hAnsi="Times New Roman"/>
                <w:spacing w:val="-6"/>
                <w:sz w:val="24"/>
                <w:lang w:val="ru-RU"/>
              </w:rPr>
              <w:t xml:space="preserve"> </w:t>
            </w:r>
            <w:r w:rsidRPr="00803AD2">
              <w:rPr>
                <w:rFonts w:ascii="Times New Roman" w:hAnsi="Times New Roman"/>
                <w:sz w:val="24"/>
                <w:lang w:val="ru-RU"/>
              </w:rPr>
              <w:t>литературы</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108"/>
              <w:rPr>
                <w:rFonts w:ascii="Times New Roman" w:eastAsia="Times New Roman" w:hAnsi="Times New Roman" w:cs="Times New Roman"/>
                <w:sz w:val="24"/>
                <w:szCs w:val="24"/>
              </w:rPr>
            </w:pPr>
            <w:r w:rsidRPr="00803AD2">
              <w:rPr>
                <w:rFonts w:ascii="Times New Roman" w:hAnsi="Times New Roman"/>
                <w:sz w:val="24"/>
                <w:lang w:val="ru-RU"/>
              </w:rPr>
              <w:t xml:space="preserve">Ярмарка изделий </w:t>
            </w:r>
            <w:r w:rsidRPr="00803AD2">
              <w:rPr>
                <w:rFonts w:ascii="Times New Roman" w:hAnsi="Times New Roman"/>
                <w:spacing w:val="-4"/>
                <w:sz w:val="24"/>
                <w:lang w:val="ru-RU"/>
              </w:rPr>
              <w:t xml:space="preserve">«Я </w:t>
            </w:r>
            <w:r w:rsidRPr="00803AD2">
              <w:rPr>
                <w:rFonts w:ascii="Times New Roman" w:hAnsi="Times New Roman"/>
                <w:sz w:val="24"/>
                <w:lang w:val="ru-RU"/>
              </w:rPr>
              <w:t xml:space="preserve">б в мастера пошел! </w:t>
            </w:r>
            <w:r>
              <w:rPr>
                <w:rFonts w:ascii="Times New Roman" w:hAnsi="Times New Roman"/>
                <w:sz w:val="24"/>
              </w:rPr>
              <w:t>Пусть меня</w:t>
            </w:r>
            <w:r>
              <w:rPr>
                <w:rFonts w:ascii="Times New Roman" w:hAnsi="Times New Roman"/>
                <w:spacing w:val="-1"/>
                <w:sz w:val="24"/>
              </w:rPr>
              <w:t xml:space="preserve"> </w:t>
            </w:r>
            <w:r>
              <w:rPr>
                <w:rFonts w:ascii="Times New Roman" w:hAnsi="Times New Roman"/>
                <w:sz w:val="24"/>
              </w:rPr>
              <w:t>научат»</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6</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Конкурс на лучший зеленый уголок «Цветники радости»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5"/>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7</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Неделя</w:t>
            </w:r>
            <w:r w:rsidRPr="00803AD2">
              <w:rPr>
                <w:rFonts w:ascii="Times New Roman" w:hAnsi="Times New Roman"/>
                <w:spacing w:val="-6"/>
                <w:sz w:val="24"/>
                <w:lang w:val="ru-RU"/>
              </w:rPr>
              <w:t xml:space="preserve"> </w:t>
            </w:r>
            <w:r w:rsidRPr="00803AD2">
              <w:rPr>
                <w:rFonts w:ascii="Times New Roman" w:hAnsi="Times New Roman"/>
                <w:sz w:val="24"/>
                <w:lang w:val="ru-RU"/>
              </w:rPr>
              <w:t>профориентации</w:t>
            </w:r>
          </w:p>
          <w:p w:rsidR="006D5497" w:rsidRPr="00803AD2" w:rsidRDefault="00803AD2">
            <w:pPr>
              <w:pStyle w:val="TableParagraph"/>
              <w:ind w:left="100" w:right="108"/>
              <w:rPr>
                <w:rFonts w:ascii="Times New Roman" w:eastAsia="Times New Roman" w:hAnsi="Times New Roman" w:cs="Times New Roman"/>
                <w:sz w:val="24"/>
                <w:szCs w:val="24"/>
                <w:lang w:val="ru-RU"/>
              </w:rPr>
            </w:pPr>
            <w:r w:rsidRPr="00803AD2">
              <w:rPr>
                <w:rFonts w:ascii="Times New Roman" w:hAnsi="Times New Roman"/>
                <w:spacing w:val="-3"/>
                <w:sz w:val="24"/>
                <w:lang w:val="ru-RU"/>
              </w:rPr>
              <w:t xml:space="preserve">«7 </w:t>
            </w:r>
            <w:r w:rsidRPr="00803AD2">
              <w:rPr>
                <w:rFonts w:ascii="Times New Roman" w:hAnsi="Times New Roman"/>
                <w:sz w:val="24"/>
                <w:lang w:val="ru-RU"/>
              </w:rPr>
              <w:t>шагов к</w:t>
            </w:r>
            <w:r w:rsidRPr="00803AD2">
              <w:rPr>
                <w:rFonts w:ascii="Times New Roman" w:hAnsi="Times New Roman"/>
                <w:spacing w:val="10"/>
                <w:sz w:val="24"/>
                <w:lang w:val="ru-RU"/>
              </w:rPr>
              <w:t xml:space="preserve"> </w:t>
            </w:r>
            <w:r w:rsidRPr="00803AD2">
              <w:rPr>
                <w:rFonts w:ascii="Times New Roman" w:hAnsi="Times New Roman"/>
                <w:sz w:val="24"/>
                <w:lang w:val="ru-RU"/>
              </w:rPr>
              <w:t>профессии»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5-9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5"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5" w:lineRule="exact"/>
              <w:ind w:left="11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8</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3"/>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Классные часы в рамках программы «Я – гражданин России» по теме «Твой трудовой старт».</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8-9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Экскурсии в ВУЗы и ССУЗы города Урюпинск и Борисоглебск</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8-9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3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Встречи с представителями Центра</w:t>
            </w:r>
            <w:r w:rsidRPr="00803AD2">
              <w:rPr>
                <w:rFonts w:ascii="Times New Roman" w:hAnsi="Times New Roman"/>
                <w:spacing w:val="-12"/>
                <w:sz w:val="24"/>
                <w:lang w:val="ru-RU"/>
              </w:rPr>
              <w:t xml:space="preserve"> </w:t>
            </w:r>
            <w:r w:rsidRPr="00803AD2">
              <w:rPr>
                <w:rFonts w:ascii="Times New Roman" w:hAnsi="Times New Roman"/>
                <w:sz w:val="24"/>
                <w:lang w:val="ru-RU"/>
              </w:rPr>
              <w:t>занятости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Ярмарка учебных</w:t>
            </w:r>
            <w:r>
              <w:rPr>
                <w:rFonts w:ascii="Times New Roman" w:hAnsi="Times New Roman"/>
                <w:spacing w:val="-7"/>
                <w:sz w:val="24"/>
              </w:rPr>
              <w:t xml:space="preserve"> </w:t>
            </w:r>
            <w:r>
              <w:rPr>
                <w:rFonts w:ascii="Times New Roman" w:hAnsi="Times New Roman"/>
                <w:sz w:val="24"/>
              </w:rPr>
              <w:t>мест</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Экскурсии на</w:t>
            </w:r>
            <w:r>
              <w:rPr>
                <w:rFonts w:ascii="Times New Roman" w:hAnsi="Times New Roman"/>
                <w:spacing w:val="-10"/>
                <w:sz w:val="24"/>
              </w:rPr>
              <w:t xml:space="preserve"> </w:t>
            </w:r>
            <w:r>
              <w:rPr>
                <w:rFonts w:ascii="Times New Roman" w:hAnsi="Times New Roman"/>
                <w:sz w:val="24"/>
              </w:rPr>
              <w:t>производство</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8-9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8"/>
        </w:trPr>
        <w:tc>
          <w:tcPr>
            <w:tcW w:w="9573"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Проект «Мой</w:t>
            </w:r>
            <w:r>
              <w:rPr>
                <w:rFonts w:ascii="Times New Roman" w:hAnsi="Times New Roman"/>
                <w:spacing w:val="-1"/>
                <w:sz w:val="24"/>
              </w:rPr>
              <w:t xml:space="preserve"> </w:t>
            </w:r>
            <w:r>
              <w:rPr>
                <w:rFonts w:ascii="Times New Roman" w:hAnsi="Times New Roman"/>
                <w:sz w:val="24"/>
              </w:rPr>
              <w:t>выбор»</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9</w:t>
            </w:r>
          </w:p>
        </w:tc>
        <w:tc>
          <w:tcPr>
            <w:tcW w:w="656" w:type="dxa"/>
            <w:tcBorders>
              <w:top w:val="single" w:sz="4" w:space="0" w:color="000000"/>
              <w:left w:val="single" w:sz="4" w:space="0" w:color="000000"/>
              <w:bottom w:val="single" w:sz="4" w:space="0" w:color="000000"/>
              <w:right w:val="nil"/>
            </w:tcBorders>
          </w:tcPr>
          <w:p w:rsidR="006D5497" w:rsidRDefault="00803AD2">
            <w:pPr>
              <w:pStyle w:val="TableParagraph"/>
              <w:ind w:left="103" w:right="94"/>
              <w:rPr>
                <w:rFonts w:ascii="Times New Roman" w:eastAsia="Times New Roman" w:hAnsi="Times New Roman" w:cs="Times New Roman"/>
                <w:sz w:val="24"/>
                <w:szCs w:val="24"/>
              </w:rPr>
            </w:pPr>
            <w:r>
              <w:rPr>
                <w:rFonts w:ascii="Times New Roman" w:hAnsi="Times New Roman"/>
                <w:sz w:val="24"/>
              </w:rPr>
              <w:t>Зам. ВР</w:t>
            </w:r>
          </w:p>
        </w:tc>
        <w:tc>
          <w:tcPr>
            <w:tcW w:w="1269"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68"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по</w:t>
            </w:r>
          </w:p>
        </w:tc>
      </w:tr>
    </w:tbl>
    <w:p w:rsidR="006D5497" w:rsidRDefault="006D5497">
      <w:pPr>
        <w:spacing w:before="5"/>
        <w:rPr>
          <w:rFonts w:ascii="Times New Roman" w:eastAsia="Times New Roman" w:hAnsi="Times New Roman" w:cs="Times New Roman"/>
          <w:sz w:val="17"/>
          <w:szCs w:val="17"/>
        </w:rPr>
      </w:pPr>
    </w:p>
    <w:p w:rsidR="006D5497" w:rsidRPr="00803AD2" w:rsidRDefault="00803AD2">
      <w:pPr>
        <w:pStyle w:val="2"/>
        <w:spacing w:before="69" w:line="276" w:lineRule="auto"/>
        <w:ind w:left="222" w:right="232" w:firstLine="559"/>
        <w:jc w:val="both"/>
        <w:rPr>
          <w:b w:val="0"/>
          <w:bCs w:val="0"/>
          <w:i w:val="0"/>
          <w:lang w:val="ru-RU"/>
        </w:rPr>
      </w:pPr>
      <w:r w:rsidRPr="00803AD2">
        <w:rPr>
          <w:lang w:val="ru-RU"/>
        </w:rPr>
        <w:t>Воспитание ценностного отношения к прекрасному, формирование основ эстетической культуры (эстетическое</w:t>
      </w:r>
      <w:r w:rsidRPr="00803AD2">
        <w:rPr>
          <w:spacing w:val="-17"/>
          <w:lang w:val="ru-RU"/>
        </w:rPr>
        <w:t xml:space="preserve"> </w:t>
      </w:r>
      <w:r w:rsidRPr="00803AD2">
        <w:rPr>
          <w:lang w:val="ru-RU"/>
        </w:rPr>
        <w:t>воспитание):</w:t>
      </w:r>
    </w:p>
    <w:p w:rsidR="006D5497" w:rsidRPr="00803AD2" w:rsidRDefault="00803AD2">
      <w:pPr>
        <w:pStyle w:val="a4"/>
        <w:numPr>
          <w:ilvl w:val="0"/>
          <w:numId w:val="144"/>
        </w:numPr>
        <w:tabs>
          <w:tab w:val="left" w:pos="973"/>
        </w:tabs>
        <w:spacing w:line="278"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ценностное отношение к прекрасному, восприятие искусства как особой формы познания и преобразования</w:t>
      </w:r>
      <w:r w:rsidRPr="00803AD2">
        <w:rPr>
          <w:rFonts w:ascii="Times New Roman" w:hAnsi="Times New Roman"/>
          <w:spacing w:val="-14"/>
          <w:sz w:val="24"/>
          <w:lang w:val="ru-RU"/>
        </w:rPr>
        <w:t xml:space="preserve"> </w:t>
      </w:r>
      <w:r w:rsidRPr="00803AD2">
        <w:rPr>
          <w:rFonts w:ascii="Times New Roman" w:hAnsi="Times New Roman"/>
          <w:sz w:val="24"/>
          <w:lang w:val="ru-RU"/>
        </w:rPr>
        <w:t>мира;</w:t>
      </w:r>
    </w:p>
    <w:p w:rsidR="006D5497" w:rsidRPr="00803AD2" w:rsidRDefault="00803AD2">
      <w:pPr>
        <w:pStyle w:val="a4"/>
        <w:numPr>
          <w:ilvl w:val="0"/>
          <w:numId w:val="144"/>
        </w:numPr>
        <w:tabs>
          <w:tab w:val="left" w:pos="1062"/>
        </w:tabs>
        <w:spacing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w:t>
      </w:r>
      <w:r w:rsidRPr="00803AD2">
        <w:rPr>
          <w:rFonts w:ascii="Times New Roman" w:hAnsi="Times New Roman"/>
          <w:spacing w:val="-7"/>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44"/>
        </w:numPr>
        <w:tabs>
          <w:tab w:val="left" w:pos="926"/>
        </w:tabs>
        <w:spacing w:before="3" w:after="46"/>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об искусстве народов</w:t>
      </w:r>
      <w:r w:rsidRPr="00803AD2">
        <w:rPr>
          <w:rFonts w:ascii="Times New Roman" w:hAnsi="Times New Roman"/>
          <w:spacing w:val="-12"/>
          <w:sz w:val="24"/>
          <w:lang w:val="ru-RU"/>
        </w:rPr>
        <w:t xml:space="preserve"> </w:t>
      </w:r>
      <w:r w:rsidRPr="00803AD2">
        <w:rPr>
          <w:rFonts w:ascii="Times New Roman" w:hAnsi="Times New Roman"/>
          <w:sz w:val="24"/>
          <w:lang w:val="ru-RU"/>
        </w:rPr>
        <w:t>России.</w:t>
      </w:r>
    </w:p>
    <w:tbl>
      <w:tblPr>
        <w:tblStyle w:val="TableNormal"/>
        <w:tblW w:w="0" w:type="auto"/>
        <w:tblInd w:w="109" w:type="dxa"/>
        <w:tblLayout w:type="fixed"/>
        <w:tblLook w:val="01E0" w:firstRow="1" w:lastRow="1" w:firstColumn="1" w:lastColumn="1" w:noHBand="0" w:noVBand="0"/>
      </w:tblPr>
      <w:tblGrid>
        <w:gridCol w:w="535"/>
        <w:gridCol w:w="5387"/>
        <w:gridCol w:w="1258"/>
        <w:gridCol w:w="2393"/>
      </w:tblGrid>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ight="108"/>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Класс</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61"/>
              <w:jc w:val="right"/>
              <w:rPr>
                <w:rFonts w:ascii="Times New Roman" w:eastAsia="Times New Roman" w:hAnsi="Times New Roman" w:cs="Times New Roman"/>
                <w:sz w:val="24"/>
                <w:szCs w:val="24"/>
              </w:rPr>
            </w:pPr>
            <w:r>
              <w:rPr>
                <w:rFonts w:ascii="Times New Roman" w:hAnsi="Times New Roman"/>
                <w:spacing w:val="-1"/>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1</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1199"/>
              <w:rPr>
                <w:rFonts w:ascii="Times New Roman" w:eastAsia="Times New Roman" w:hAnsi="Times New Roman" w:cs="Times New Roman"/>
                <w:sz w:val="24"/>
                <w:szCs w:val="24"/>
              </w:rPr>
            </w:pPr>
            <w:r>
              <w:rPr>
                <w:rFonts w:ascii="Times New Roman" w:hAnsi="Times New Roman"/>
                <w:sz w:val="24"/>
              </w:rPr>
              <w:t>Музыка, изобразительное искусство, литература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7"/>
              <w:rPr>
                <w:rFonts w:ascii="Times New Roman" w:eastAsia="Times New Roman" w:hAnsi="Times New Roman" w:cs="Times New Roman"/>
                <w:sz w:val="24"/>
                <w:szCs w:val="24"/>
              </w:rPr>
            </w:pPr>
            <w:r>
              <w:rPr>
                <w:rFonts w:ascii="Times New Roman" w:hAnsi="Times New Roman"/>
                <w:sz w:val="24"/>
              </w:rPr>
              <w:t>Учителя - 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012"/>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564"/>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1</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0" w:right="108"/>
              <w:rPr>
                <w:rFonts w:ascii="Times New Roman" w:eastAsia="Times New Roman" w:hAnsi="Times New Roman" w:cs="Times New Roman"/>
                <w:sz w:val="24"/>
                <w:szCs w:val="24"/>
              </w:rPr>
            </w:pPr>
            <w:r>
              <w:rPr>
                <w:rFonts w:ascii="Times New Roman" w:hAnsi="Times New Roman"/>
                <w:sz w:val="24"/>
              </w:rPr>
              <w:t>День</w:t>
            </w:r>
            <w:r>
              <w:rPr>
                <w:rFonts w:ascii="Times New Roman" w:hAnsi="Times New Roman"/>
                <w:spacing w:val="-8"/>
                <w:sz w:val="24"/>
              </w:rPr>
              <w:t xml:space="preserve"> </w:t>
            </w:r>
            <w:r>
              <w:rPr>
                <w:rFonts w:ascii="Times New Roman" w:hAnsi="Times New Roman"/>
                <w:sz w:val="24"/>
              </w:rPr>
              <w:t>учителя</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0"/>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62"/>
                <w:tab w:val="left" w:pos="2031"/>
              </w:tabs>
              <w:ind w:left="103" w:right="100"/>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r w:rsidR="006D5497">
        <w:trPr>
          <w:trHeight w:hRule="exact" w:val="286"/>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2</w:t>
            </w:r>
          </w:p>
        </w:tc>
        <w:tc>
          <w:tcPr>
            <w:tcW w:w="53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ight="108"/>
              <w:rPr>
                <w:rFonts w:ascii="Times New Roman" w:eastAsia="Times New Roman" w:hAnsi="Times New Roman" w:cs="Times New Roman"/>
                <w:sz w:val="24"/>
                <w:szCs w:val="24"/>
              </w:rPr>
            </w:pPr>
            <w:r>
              <w:rPr>
                <w:rFonts w:ascii="Times New Roman" w:hAnsi="Times New Roman"/>
                <w:sz w:val="24"/>
              </w:rPr>
              <w:t>«Зимний</w:t>
            </w:r>
            <w:r>
              <w:rPr>
                <w:rFonts w:ascii="Times New Roman" w:hAnsi="Times New Roman"/>
                <w:spacing w:val="-3"/>
                <w:sz w:val="24"/>
              </w:rPr>
              <w:t xml:space="preserve"> </w:t>
            </w:r>
            <w:r>
              <w:rPr>
                <w:rFonts w:ascii="Times New Roman" w:hAnsi="Times New Roman"/>
                <w:sz w:val="24"/>
              </w:rPr>
              <w:t>бал»</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sz w:val="24"/>
              </w:rPr>
              <w:t>8-9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659"/>
                <w:tab w:val="left" w:pos="1928"/>
              </w:tabs>
              <w:spacing w:line="268" w:lineRule="exact"/>
              <w:ind w:right="100"/>
              <w:jc w:val="right"/>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r>
            <w:r>
              <w:rPr>
                <w:rFonts w:ascii="Times New Roman" w:hAnsi="Times New Roman"/>
                <w:spacing w:val="-1"/>
                <w:sz w:val="24"/>
              </w:rPr>
              <w:t>по</w:t>
            </w:r>
          </w:p>
        </w:tc>
      </w:tr>
    </w:tbl>
    <w:p w:rsidR="006D5497" w:rsidRDefault="006D5497">
      <w:pPr>
        <w:spacing w:line="268" w:lineRule="exact"/>
        <w:jc w:val="right"/>
        <w:rPr>
          <w:rFonts w:ascii="Times New Roman" w:eastAsia="Times New Roman" w:hAnsi="Times New Roman" w:cs="Times New Roman"/>
          <w:sz w:val="24"/>
          <w:szCs w:val="24"/>
        </w:rPr>
        <w:sectPr w:rsidR="006D5497">
          <w:pgSz w:w="11910" w:h="16840"/>
          <w:pgMar w:top="112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535"/>
        <w:gridCol w:w="3376"/>
        <w:gridCol w:w="2011"/>
        <w:gridCol w:w="1258"/>
        <w:gridCol w:w="673"/>
        <w:gridCol w:w="1261"/>
        <w:gridCol w:w="459"/>
      </w:tblGrid>
      <w:tr w:rsidR="006D5497">
        <w:trPr>
          <w:trHeight w:hRule="exact" w:val="288"/>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6D5497"/>
        </w:tc>
        <w:tc>
          <w:tcPr>
            <w:tcW w:w="1258" w:type="dxa"/>
            <w:tcBorders>
              <w:top w:val="single" w:sz="4" w:space="0" w:color="000000"/>
              <w:left w:val="single" w:sz="4" w:space="0" w:color="000000"/>
              <w:bottom w:val="single" w:sz="4" w:space="0" w:color="000000"/>
              <w:right w:val="single" w:sz="4" w:space="0" w:color="000000"/>
            </w:tcBorders>
          </w:tcPr>
          <w:p w:rsidR="006D5497" w:rsidRDefault="006D5497"/>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533"/>
              <w:rPr>
                <w:rFonts w:ascii="Times New Roman" w:eastAsia="Times New Roman" w:hAnsi="Times New Roman" w:cs="Times New Roman"/>
                <w:sz w:val="24"/>
                <w:szCs w:val="24"/>
              </w:rPr>
            </w:pPr>
            <w:r>
              <w:rPr>
                <w:rFonts w:ascii="Times New Roman" w:hAnsi="Times New Roman"/>
                <w:sz w:val="24"/>
              </w:rPr>
              <w:t>ВР</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Мастерская Деда</w:t>
            </w:r>
            <w:r>
              <w:rPr>
                <w:rFonts w:ascii="Times New Roman" w:hAnsi="Times New Roman"/>
                <w:spacing w:val="-4"/>
                <w:sz w:val="24"/>
              </w:rPr>
              <w:t xml:space="preserve"> </w:t>
            </w:r>
            <w:r>
              <w:rPr>
                <w:rFonts w:ascii="Times New Roman" w:hAnsi="Times New Roman"/>
                <w:sz w:val="24"/>
              </w:rPr>
              <w:t>Мороза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Тематические</w:t>
            </w:r>
            <w:r>
              <w:rPr>
                <w:rFonts w:ascii="Times New Roman" w:hAnsi="Times New Roman"/>
                <w:spacing w:val="-9"/>
                <w:sz w:val="24"/>
              </w:rPr>
              <w:t xml:space="preserve"> </w:t>
            </w:r>
            <w:r>
              <w:rPr>
                <w:rFonts w:ascii="Times New Roman" w:hAnsi="Times New Roman"/>
                <w:sz w:val="24"/>
              </w:rPr>
              <w:t>фотовыставки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День Святого</w:t>
            </w:r>
            <w:r>
              <w:rPr>
                <w:rFonts w:ascii="Times New Roman" w:hAnsi="Times New Roman"/>
                <w:spacing w:val="-9"/>
                <w:sz w:val="24"/>
              </w:rPr>
              <w:t xml:space="preserve"> </w:t>
            </w:r>
            <w:r>
              <w:rPr>
                <w:rFonts w:ascii="Times New Roman" w:hAnsi="Times New Roman"/>
                <w:sz w:val="24"/>
              </w:rPr>
              <w:t>Валентина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6</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Рождественские</w:t>
            </w:r>
            <w:r>
              <w:rPr>
                <w:rFonts w:ascii="Times New Roman" w:hAnsi="Times New Roman"/>
                <w:spacing w:val="-8"/>
                <w:sz w:val="24"/>
              </w:rPr>
              <w:t xml:space="preserve"> </w:t>
            </w:r>
            <w:r>
              <w:rPr>
                <w:rFonts w:ascii="Times New Roman" w:hAnsi="Times New Roman"/>
                <w:sz w:val="24"/>
              </w:rPr>
              <w:t>посиделки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7</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Встречи с людьми творческих</w:t>
            </w:r>
            <w:r w:rsidRPr="00803AD2">
              <w:rPr>
                <w:rFonts w:ascii="Times New Roman" w:hAnsi="Times New Roman"/>
                <w:spacing w:val="-11"/>
                <w:sz w:val="24"/>
                <w:lang w:val="ru-RU"/>
              </w:rPr>
              <w:t xml:space="preserve"> </w:t>
            </w:r>
            <w:r w:rsidRPr="00803AD2">
              <w:rPr>
                <w:rFonts w:ascii="Times New Roman" w:hAnsi="Times New Roman"/>
                <w:sz w:val="24"/>
                <w:lang w:val="ru-RU"/>
              </w:rPr>
              <w:t>профессий</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4"/>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8</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ight="108"/>
              <w:rPr>
                <w:rFonts w:ascii="Times New Roman" w:eastAsia="Times New Roman" w:hAnsi="Times New Roman" w:cs="Times New Roman"/>
                <w:sz w:val="24"/>
                <w:szCs w:val="24"/>
              </w:rPr>
            </w:pPr>
            <w:r>
              <w:rPr>
                <w:rFonts w:ascii="Times New Roman" w:hAnsi="Times New Roman"/>
                <w:sz w:val="24"/>
              </w:rPr>
              <w:t>Фестиваль творчества «Талантливые</w:t>
            </w:r>
            <w:r>
              <w:rPr>
                <w:rFonts w:ascii="Times New Roman" w:hAnsi="Times New Roman"/>
                <w:spacing w:val="-9"/>
                <w:sz w:val="24"/>
              </w:rPr>
              <w:t xml:space="preserve"> </w:t>
            </w:r>
            <w:r>
              <w:rPr>
                <w:rFonts w:ascii="Times New Roman" w:hAnsi="Times New Roman"/>
                <w:sz w:val="24"/>
              </w:rPr>
              <w:t>искорки»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5"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5"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9</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0" w:right="108"/>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xml:space="preserve">КТД </w:t>
            </w:r>
            <w:r w:rsidRPr="00803AD2">
              <w:rPr>
                <w:rFonts w:ascii="Times New Roman" w:eastAsia="Times New Roman" w:hAnsi="Times New Roman" w:cs="Times New Roman"/>
                <w:spacing w:val="-3"/>
                <w:sz w:val="24"/>
                <w:szCs w:val="24"/>
                <w:lang w:val="ru-RU"/>
              </w:rPr>
              <w:t xml:space="preserve">«Ты </w:t>
            </w:r>
            <w:r w:rsidRPr="00803AD2">
              <w:rPr>
                <w:rFonts w:ascii="Times New Roman" w:eastAsia="Times New Roman" w:hAnsi="Times New Roman" w:cs="Times New Roman"/>
                <w:sz w:val="24"/>
                <w:szCs w:val="24"/>
                <w:lang w:val="ru-RU"/>
              </w:rPr>
              <w:t>женщина – и этим ты</w:t>
            </w:r>
            <w:r w:rsidRPr="00803AD2">
              <w:rPr>
                <w:rFonts w:ascii="Times New Roman" w:eastAsia="Times New Roman" w:hAnsi="Times New Roman" w:cs="Times New Roman"/>
                <w:spacing w:val="4"/>
                <w:sz w:val="24"/>
                <w:szCs w:val="24"/>
                <w:lang w:val="ru-RU"/>
              </w:rPr>
              <w:t xml:space="preserve"> </w:t>
            </w:r>
            <w:r w:rsidRPr="00803AD2">
              <w:rPr>
                <w:rFonts w:ascii="Times New Roman" w:eastAsia="Times New Roman" w:hAnsi="Times New Roman" w:cs="Times New Roman"/>
                <w:sz w:val="24"/>
                <w:szCs w:val="24"/>
                <w:lang w:val="ru-RU"/>
              </w:rPr>
              <w:t>прекрасна!»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10</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ight="108"/>
              <w:rPr>
                <w:rFonts w:ascii="Times New Roman" w:eastAsia="Times New Roman" w:hAnsi="Times New Roman" w:cs="Times New Roman"/>
                <w:sz w:val="24"/>
                <w:szCs w:val="24"/>
              </w:rPr>
            </w:pPr>
            <w:r>
              <w:rPr>
                <w:rFonts w:ascii="Times New Roman" w:hAnsi="Times New Roman"/>
                <w:sz w:val="24"/>
              </w:rPr>
              <w:t>День ерундень (День</w:t>
            </w:r>
            <w:r>
              <w:rPr>
                <w:rFonts w:ascii="Times New Roman" w:hAnsi="Times New Roman"/>
                <w:spacing w:val="-12"/>
                <w:sz w:val="24"/>
              </w:rPr>
              <w:t xml:space="preserve"> </w:t>
            </w:r>
            <w:r>
              <w:rPr>
                <w:rFonts w:ascii="Times New Roman" w:hAnsi="Times New Roman"/>
                <w:sz w:val="24"/>
              </w:rPr>
              <w:t>смеха)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78" w:firstLine="33"/>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11</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ight="108"/>
              <w:rPr>
                <w:rFonts w:ascii="Times New Roman" w:eastAsia="Times New Roman" w:hAnsi="Times New Roman" w:cs="Times New Roman"/>
                <w:sz w:val="24"/>
                <w:szCs w:val="24"/>
              </w:rPr>
            </w:pPr>
            <w:r>
              <w:rPr>
                <w:rFonts w:ascii="Times New Roman" w:hAnsi="Times New Roman"/>
                <w:sz w:val="24"/>
              </w:rPr>
              <w:t>День</w:t>
            </w:r>
            <w:r>
              <w:rPr>
                <w:rFonts w:ascii="Times New Roman" w:hAnsi="Times New Roman"/>
                <w:spacing w:val="-5"/>
                <w:sz w:val="24"/>
              </w:rPr>
              <w:t xml:space="preserve"> </w:t>
            </w:r>
            <w:r>
              <w:rPr>
                <w:rFonts w:ascii="Times New Roman" w:hAnsi="Times New Roman"/>
                <w:sz w:val="24"/>
              </w:rPr>
              <w:t>Детства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Pr>
                <w:rFonts w:ascii="Times New Roman" w:eastAsia="Times New Roman" w:hAnsi="Times New Roman" w:cs="Times New Roman"/>
                <w:sz w:val="24"/>
                <w:szCs w:val="24"/>
              </w:rPr>
            </w:pPr>
            <w:r>
              <w:rPr>
                <w:rFonts w:ascii="Times New Roman"/>
                <w:sz w:val="24"/>
              </w:rPr>
              <w:t>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78" w:firstLine="33"/>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12</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ight="108"/>
              <w:rPr>
                <w:rFonts w:ascii="Times New Roman" w:eastAsia="Times New Roman" w:hAnsi="Times New Roman" w:cs="Times New Roman"/>
                <w:sz w:val="24"/>
                <w:szCs w:val="24"/>
              </w:rPr>
            </w:pPr>
            <w:r>
              <w:rPr>
                <w:rFonts w:ascii="Times New Roman" w:hAnsi="Times New Roman"/>
                <w:sz w:val="24"/>
              </w:rPr>
              <w:t>Последний</w:t>
            </w:r>
            <w:r>
              <w:rPr>
                <w:rFonts w:ascii="Times New Roman" w:hAnsi="Times New Roman"/>
                <w:spacing w:val="-6"/>
                <w:sz w:val="24"/>
              </w:rPr>
              <w:t xml:space="preserve"> </w:t>
            </w:r>
            <w:r>
              <w:rPr>
                <w:rFonts w:ascii="Times New Roman" w:hAnsi="Times New Roman"/>
                <w:sz w:val="24"/>
              </w:rPr>
              <w:t>звонок</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Pr>
                <w:rFonts w:ascii="Times New Roman" w:eastAsia="Times New Roman" w:hAnsi="Times New Roman" w:cs="Times New Roman"/>
                <w:sz w:val="24"/>
                <w:szCs w:val="24"/>
              </w:rPr>
            </w:pPr>
            <w:r>
              <w:rPr>
                <w:rFonts w:ascii="Times New Roman"/>
                <w:sz w:val="24"/>
              </w:rPr>
              <w:t>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78" w:firstLine="33"/>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13</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ight="108"/>
              <w:rPr>
                <w:rFonts w:ascii="Times New Roman" w:eastAsia="Times New Roman" w:hAnsi="Times New Roman" w:cs="Times New Roman"/>
                <w:sz w:val="24"/>
                <w:szCs w:val="24"/>
              </w:rPr>
            </w:pPr>
            <w:r>
              <w:rPr>
                <w:rFonts w:ascii="Times New Roman" w:hAnsi="Times New Roman"/>
                <w:sz w:val="24"/>
              </w:rPr>
              <w:t>Смотр классных</w:t>
            </w:r>
            <w:r>
              <w:rPr>
                <w:rFonts w:ascii="Times New Roman" w:hAnsi="Times New Roman"/>
                <w:spacing w:val="-7"/>
                <w:sz w:val="24"/>
              </w:rPr>
              <w:t xml:space="preserve"> </w:t>
            </w:r>
            <w:r>
              <w:rPr>
                <w:rFonts w:ascii="Times New Roman" w:hAnsi="Times New Roman"/>
                <w:sz w:val="24"/>
              </w:rPr>
              <w:t>уголков</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4"/>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78" w:firstLine="33"/>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111"/>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286"/>
        </w:trPr>
        <w:tc>
          <w:tcPr>
            <w:tcW w:w="9573" w:type="dxa"/>
            <w:gridSpan w:val="7"/>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4"/>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1</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0" w:right="108"/>
              <w:rPr>
                <w:rFonts w:ascii="Times New Roman" w:eastAsia="Times New Roman" w:hAnsi="Times New Roman" w:cs="Times New Roman"/>
                <w:sz w:val="24"/>
                <w:szCs w:val="24"/>
                <w:lang w:val="ru-RU"/>
              </w:rPr>
            </w:pPr>
            <w:r w:rsidRPr="00803AD2">
              <w:rPr>
                <w:rFonts w:ascii="Times New Roman" w:hAnsi="Times New Roman"/>
                <w:sz w:val="24"/>
                <w:lang w:val="ru-RU"/>
              </w:rPr>
              <w:t>Школьный проект «Мир искусств</w:t>
            </w:r>
            <w:r w:rsidRPr="00803AD2">
              <w:rPr>
                <w:rFonts w:ascii="Times New Roman" w:hAnsi="Times New Roman"/>
                <w:spacing w:val="-12"/>
                <w:sz w:val="24"/>
                <w:lang w:val="ru-RU"/>
              </w:rPr>
              <w:t xml:space="preserve"> </w:t>
            </w:r>
            <w:r w:rsidRPr="00803AD2">
              <w:rPr>
                <w:rFonts w:ascii="Times New Roman" w:hAnsi="Times New Roman"/>
                <w:sz w:val="24"/>
                <w:lang w:val="ru-RU"/>
              </w:rPr>
              <w:t>детям»</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0"/>
              <w:rPr>
                <w:rFonts w:ascii="Times New Roman" w:eastAsia="Times New Roman" w:hAnsi="Times New Roman" w:cs="Times New Roman"/>
                <w:sz w:val="24"/>
                <w:szCs w:val="24"/>
              </w:rPr>
            </w:pPr>
            <w:r>
              <w:rPr>
                <w:rFonts w:ascii="Times New Roman"/>
                <w:sz w:val="24"/>
              </w:rPr>
              <w:t>5-8</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5"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5"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2</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199"/>
              <w:rPr>
                <w:rFonts w:ascii="Times New Roman" w:eastAsia="Times New Roman" w:hAnsi="Times New Roman" w:cs="Times New Roman"/>
                <w:sz w:val="24"/>
                <w:szCs w:val="24"/>
                <w:lang w:val="ru-RU"/>
              </w:rPr>
            </w:pPr>
            <w:r w:rsidRPr="00803AD2">
              <w:rPr>
                <w:rFonts w:ascii="Times New Roman" w:hAnsi="Times New Roman"/>
                <w:sz w:val="24"/>
                <w:lang w:val="ru-RU"/>
              </w:rPr>
              <w:t>Школьный фестиваль искусств «Радуга надежд»</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Фестиваль «Весенняя</w:t>
            </w:r>
            <w:r>
              <w:rPr>
                <w:rFonts w:ascii="Times New Roman" w:hAnsi="Times New Roman"/>
                <w:spacing w:val="-5"/>
                <w:sz w:val="24"/>
              </w:rPr>
              <w:t xml:space="preserve"> </w:t>
            </w:r>
            <w:r>
              <w:rPr>
                <w:rFonts w:ascii="Times New Roman" w:hAnsi="Times New Roman"/>
                <w:sz w:val="24"/>
              </w:rPr>
              <w:t>пора»</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rsidRPr="00074B24">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Литературный конкурс</w:t>
            </w:r>
            <w:r>
              <w:rPr>
                <w:rFonts w:ascii="Times New Roman" w:hAnsi="Times New Roman"/>
                <w:spacing w:val="-8"/>
                <w:sz w:val="24"/>
              </w:rPr>
              <w:t xml:space="preserve"> </w:t>
            </w:r>
            <w:r>
              <w:rPr>
                <w:rFonts w:ascii="Times New Roman" w:hAnsi="Times New Roman"/>
                <w:sz w:val="24"/>
              </w:rPr>
              <w:t>«Веснушки»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8-9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362"/>
              <w:rPr>
                <w:rFonts w:ascii="Times New Roman" w:eastAsia="Times New Roman" w:hAnsi="Times New Roman" w:cs="Times New Roman"/>
                <w:sz w:val="24"/>
                <w:szCs w:val="24"/>
                <w:lang w:val="ru-RU"/>
              </w:rPr>
            </w:pPr>
            <w:r w:rsidRPr="00803AD2">
              <w:rPr>
                <w:rFonts w:ascii="Times New Roman" w:hAnsi="Times New Roman"/>
                <w:sz w:val="24"/>
                <w:lang w:val="ru-RU"/>
              </w:rPr>
              <w:t>Учители русского</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языка и</w:t>
            </w:r>
            <w:r w:rsidRPr="00803AD2">
              <w:rPr>
                <w:rFonts w:ascii="Times New Roman" w:hAnsi="Times New Roman"/>
                <w:spacing w:val="-6"/>
                <w:sz w:val="24"/>
                <w:lang w:val="ru-RU"/>
              </w:rPr>
              <w:t xml:space="preserve"> </w:t>
            </w:r>
            <w:r w:rsidRPr="00803AD2">
              <w:rPr>
                <w:rFonts w:ascii="Times New Roman" w:hAnsi="Times New Roman"/>
                <w:sz w:val="24"/>
                <w:lang w:val="ru-RU"/>
              </w:rPr>
              <w:t>литературы</w:t>
            </w:r>
          </w:p>
        </w:tc>
      </w:tr>
      <w:tr w:rsidR="006D5497" w:rsidRPr="00074B24">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w:t>
            </w:r>
          </w:p>
        </w:tc>
        <w:tc>
          <w:tcPr>
            <w:tcW w:w="3376" w:type="dxa"/>
            <w:tcBorders>
              <w:top w:val="single" w:sz="4" w:space="0" w:color="000000"/>
              <w:left w:val="single" w:sz="4" w:space="0" w:color="000000"/>
              <w:bottom w:val="single" w:sz="4" w:space="0" w:color="000000"/>
              <w:right w:val="nil"/>
            </w:tcBorders>
          </w:tcPr>
          <w:p w:rsidR="006D5497" w:rsidRDefault="00803AD2">
            <w:pPr>
              <w:pStyle w:val="TableParagraph"/>
              <w:tabs>
                <w:tab w:val="left" w:pos="1861"/>
              </w:tabs>
              <w:ind w:left="100" w:right="229"/>
              <w:rPr>
                <w:rFonts w:ascii="Times New Roman" w:eastAsia="Times New Roman" w:hAnsi="Times New Roman" w:cs="Times New Roman"/>
                <w:sz w:val="24"/>
                <w:szCs w:val="24"/>
              </w:rPr>
            </w:pPr>
            <w:r>
              <w:rPr>
                <w:rFonts w:ascii="Times New Roman" w:hAnsi="Times New Roman"/>
                <w:sz w:val="24"/>
              </w:rPr>
              <w:t>Пасхальные,</w:t>
            </w:r>
            <w:r>
              <w:rPr>
                <w:rFonts w:ascii="Times New Roman" w:hAnsi="Times New Roman"/>
                <w:sz w:val="24"/>
              </w:rPr>
              <w:tab/>
              <w:t>Покровские, образовательные</w:t>
            </w:r>
            <w:r>
              <w:rPr>
                <w:rFonts w:ascii="Times New Roman" w:hAnsi="Times New Roman"/>
                <w:spacing w:val="-8"/>
                <w:sz w:val="24"/>
              </w:rPr>
              <w:t xml:space="preserve"> </w:t>
            </w:r>
            <w:r>
              <w:rPr>
                <w:rFonts w:ascii="Times New Roman" w:hAnsi="Times New Roman"/>
                <w:sz w:val="24"/>
              </w:rPr>
              <w:t>чтения</w:t>
            </w:r>
          </w:p>
        </w:tc>
        <w:tc>
          <w:tcPr>
            <w:tcW w:w="2010"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231"/>
              <w:rPr>
                <w:rFonts w:ascii="Times New Roman" w:eastAsia="Times New Roman" w:hAnsi="Times New Roman" w:cs="Times New Roman"/>
                <w:sz w:val="24"/>
                <w:szCs w:val="24"/>
              </w:rPr>
            </w:pPr>
            <w:r>
              <w:rPr>
                <w:rFonts w:ascii="Times New Roman" w:hAnsi="Times New Roman"/>
                <w:sz w:val="24"/>
              </w:rPr>
              <w:t>Рождественские</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2393" w:type="dxa"/>
            <w:gridSpan w:val="3"/>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362"/>
              <w:rPr>
                <w:rFonts w:ascii="Times New Roman" w:eastAsia="Times New Roman" w:hAnsi="Times New Roman" w:cs="Times New Roman"/>
                <w:sz w:val="24"/>
                <w:szCs w:val="24"/>
                <w:lang w:val="ru-RU"/>
              </w:rPr>
            </w:pPr>
            <w:r w:rsidRPr="00803AD2">
              <w:rPr>
                <w:rFonts w:ascii="Times New Roman" w:hAnsi="Times New Roman"/>
                <w:sz w:val="24"/>
                <w:lang w:val="ru-RU"/>
              </w:rPr>
              <w:t>Учители русского</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языка и</w:t>
            </w:r>
            <w:r w:rsidRPr="00803AD2">
              <w:rPr>
                <w:rFonts w:ascii="Times New Roman" w:hAnsi="Times New Roman"/>
                <w:spacing w:val="-6"/>
                <w:sz w:val="24"/>
                <w:lang w:val="ru-RU"/>
              </w:rPr>
              <w:t xml:space="preserve"> </w:t>
            </w:r>
            <w:r w:rsidRPr="00803AD2">
              <w:rPr>
                <w:rFonts w:ascii="Times New Roman" w:hAnsi="Times New Roman"/>
                <w:sz w:val="24"/>
                <w:lang w:val="ru-RU"/>
              </w:rPr>
              <w:t>литературы</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6</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День защиты</w:t>
            </w:r>
            <w:r>
              <w:rPr>
                <w:rFonts w:ascii="Times New Roman" w:hAnsi="Times New Roman"/>
                <w:spacing w:val="-6"/>
                <w:sz w:val="24"/>
              </w:rPr>
              <w:t xml:space="preserve"> </w:t>
            </w:r>
            <w:r>
              <w:rPr>
                <w:rFonts w:ascii="Times New Roman" w:hAnsi="Times New Roman"/>
                <w:sz w:val="24"/>
              </w:rPr>
              <w:t>детей</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7</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День</w:t>
            </w:r>
            <w:r>
              <w:rPr>
                <w:rFonts w:ascii="Times New Roman" w:hAnsi="Times New Roman"/>
                <w:spacing w:val="-3"/>
                <w:sz w:val="24"/>
              </w:rPr>
              <w:t xml:space="preserve"> </w:t>
            </w:r>
            <w:r>
              <w:rPr>
                <w:rFonts w:ascii="Times New Roman" w:hAnsi="Times New Roman"/>
                <w:sz w:val="24"/>
              </w:rPr>
              <w:t>молодежи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288"/>
        </w:trPr>
        <w:tc>
          <w:tcPr>
            <w:tcW w:w="9573" w:type="dxa"/>
            <w:gridSpan w:val="7"/>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1</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Выездные</w:t>
            </w:r>
            <w:r>
              <w:rPr>
                <w:rFonts w:ascii="Times New Roman" w:hAnsi="Times New Roman"/>
                <w:spacing w:val="-6"/>
                <w:sz w:val="24"/>
              </w:rPr>
              <w:t xml:space="preserve"> </w:t>
            </w:r>
            <w:r>
              <w:rPr>
                <w:rFonts w:ascii="Times New Roman" w:hAnsi="Times New Roman"/>
                <w:sz w:val="24"/>
              </w:rPr>
              <w:t>концерты</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sz w:val="24"/>
              </w:rPr>
              <w:t>2</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0" w:right="108"/>
              <w:rPr>
                <w:rFonts w:ascii="Times New Roman" w:eastAsia="Times New Roman" w:hAnsi="Times New Roman" w:cs="Times New Roman"/>
                <w:sz w:val="24"/>
                <w:szCs w:val="24"/>
              </w:rPr>
            </w:pPr>
            <w:r>
              <w:rPr>
                <w:rFonts w:ascii="Times New Roman" w:hAnsi="Times New Roman"/>
                <w:sz w:val="24"/>
              </w:rPr>
              <w:t>Проект</w:t>
            </w:r>
            <w:r>
              <w:rPr>
                <w:rFonts w:ascii="Times New Roman" w:hAnsi="Times New Roman"/>
                <w:spacing w:val="-1"/>
                <w:sz w:val="24"/>
              </w:rPr>
              <w:t xml:space="preserve"> </w:t>
            </w:r>
            <w:r>
              <w:rPr>
                <w:rFonts w:ascii="Times New Roman" w:hAnsi="Times New Roman"/>
                <w:sz w:val="24"/>
              </w:rPr>
              <w:t>«ЛЕТО»</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3"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3"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3</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10"/>
                <w:sz w:val="24"/>
              </w:rPr>
              <w:t xml:space="preserve"> </w:t>
            </w:r>
            <w:r>
              <w:rPr>
                <w:rFonts w:ascii="Times New Roman" w:hAnsi="Times New Roman"/>
                <w:sz w:val="24"/>
              </w:rPr>
              <w:t>«Каникулы»</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4</w:t>
            </w:r>
          </w:p>
        </w:tc>
        <w:tc>
          <w:tcPr>
            <w:tcW w:w="538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8"/>
              <w:rPr>
                <w:rFonts w:ascii="Times New Roman" w:eastAsia="Times New Roman" w:hAnsi="Times New Roman" w:cs="Times New Roman"/>
                <w:sz w:val="24"/>
                <w:szCs w:val="24"/>
              </w:rPr>
            </w:pPr>
            <w:r>
              <w:rPr>
                <w:rFonts w:ascii="Times New Roman" w:hAnsi="Times New Roman"/>
                <w:sz w:val="24"/>
              </w:rPr>
              <w:t>Акция «Протяни руку</w:t>
            </w:r>
            <w:r>
              <w:rPr>
                <w:rFonts w:ascii="Times New Roman" w:hAnsi="Times New Roman"/>
                <w:spacing w:val="-6"/>
                <w:sz w:val="24"/>
              </w:rPr>
              <w:t xml:space="preserve"> </w:t>
            </w:r>
            <w:r>
              <w:rPr>
                <w:rFonts w:ascii="Times New Roman" w:hAnsi="Times New Roman"/>
                <w:sz w:val="24"/>
              </w:rPr>
              <w:t>помощи!»</w:t>
            </w:r>
          </w:p>
        </w:tc>
        <w:tc>
          <w:tcPr>
            <w:tcW w:w="125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sz w:val="24"/>
              </w:rPr>
              <w:t>5-9</w:t>
            </w:r>
          </w:p>
        </w:tc>
        <w:tc>
          <w:tcPr>
            <w:tcW w:w="673" w:type="dxa"/>
            <w:tcBorders>
              <w:top w:val="single" w:sz="4" w:space="0" w:color="000000"/>
              <w:left w:val="single" w:sz="4" w:space="0" w:color="000000"/>
              <w:bottom w:val="single" w:sz="4" w:space="0" w:color="000000"/>
              <w:right w:val="nil"/>
            </w:tcBorders>
          </w:tcPr>
          <w:p w:rsidR="006D5497" w:rsidRDefault="00803AD2">
            <w:pPr>
              <w:pStyle w:val="TableParagraph"/>
              <w:ind w:left="103" w:right="111"/>
              <w:rPr>
                <w:rFonts w:ascii="Times New Roman" w:eastAsia="Times New Roman" w:hAnsi="Times New Roman" w:cs="Times New Roman"/>
                <w:sz w:val="24"/>
                <w:szCs w:val="24"/>
              </w:rPr>
            </w:pPr>
            <w:r>
              <w:rPr>
                <w:rFonts w:ascii="Times New Roman" w:hAnsi="Times New Roman"/>
                <w:sz w:val="24"/>
              </w:rPr>
              <w:t>Зам. ВР</w:t>
            </w:r>
          </w:p>
        </w:tc>
        <w:tc>
          <w:tcPr>
            <w:tcW w:w="1261" w:type="dxa"/>
            <w:tcBorders>
              <w:top w:val="single" w:sz="4" w:space="0" w:color="000000"/>
              <w:left w:val="nil"/>
              <w:bottom w:val="single" w:sz="4" w:space="0" w:color="000000"/>
              <w:right w:val="nil"/>
            </w:tcBorders>
          </w:tcPr>
          <w:p w:rsidR="006D5497" w:rsidRDefault="00803AD2">
            <w:pPr>
              <w:pStyle w:val="TableParagraph"/>
              <w:spacing w:line="262" w:lineRule="exact"/>
              <w:ind w:left="94"/>
              <w:rPr>
                <w:rFonts w:ascii="Times New Roman" w:eastAsia="Times New Roman" w:hAnsi="Times New Roman" w:cs="Times New Roman"/>
                <w:sz w:val="24"/>
                <w:szCs w:val="24"/>
              </w:rPr>
            </w:pPr>
            <w:r>
              <w:rPr>
                <w:rFonts w:ascii="Times New Roman" w:hAnsi="Times New Roman"/>
                <w:sz w:val="24"/>
              </w:rPr>
              <w:t>директора</w:t>
            </w:r>
          </w:p>
        </w:tc>
        <w:tc>
          <w:tcPr>
            <w:tcW w:w="459" w:type="dxa"/>
            <w:tcBorders>
              <w:top w:val="single" w:sz="4" w:space="0" w:color="000000"/>
              <w:left w:val="nil"/>
              <w:bottom w:val="single" w:sz="4" w:space="0" w:color="000000"/>
              <w:right w:val="single" w:sz="4" w:space="0" w:color="000000"/>
            </w:tcBorders>
          </w:tcPr>
          <w:p w:rsidR="006D5497" w:rsidRDefault="00803AD2">
            <w:pPr>
              <w:pStyle w:val="TableParagraph"/>
              <w:spacing w:line="262" w:lineRule="exact"/>
              <w:ind w:left="102"/>
              <w:rPr>
                <w:rFonts w:ascii="Times New Roman" w:eastAsia="Times New Roman" w:hAnsi="Times New Roman" w:cs="Times New Roman"/>
                <w:sz w:val="24"/>
                <w:szCs w:val="24"/>
              </w:rPr>
            </w:pPr>
            <w:r>
              <w:rPr>
                <w:rFonts w:ascii="Times New Roman" w:hAnsi="Times New Roman"/>
                <w:sz w:val="24"/>
              </w:rPr>
              <w:t>по</w:t>
            </w:r>
          </w:p>
        </w:tc>
      </w:tr>
    </w:tbl>
    <w:p w:rsidR="006D5497" w:rsidRDefault="006D5497">
      <w:pPr>
        <w:spacing w:before="2"/>
        <w:rPr>
          <w:rFonts w:ascii="Times New Roman" w:eastAsia="Times New Roman" w:hAnsi="Times New Roman" w:cs="Times New Roman"/>
          <w:sz w:val="21"/>
          <w:szCs w:val="21"/>
        </w:rPr>
      </w:pPr>
    </w:p>
    <w:p w:rsidR="006D5497" w:rsidRPr="00803AD2" w:rsidRDefault="00803AD2">
      <w:pPr>
        <w:pStyle w:val="2"/>
        <w:numPr>
          <w:ilvl w:val="2"/>
          <w:numId w:val="146"/>
        </w:numPr>
        <w:tabs>
          <w:tab w:val="left" w:pos="2464"/>
        </w:tabs>
        <w:spacing w:before="69"/>
        <w:ind w:left="2463"/>
        <w:jc w:val="left"/>
        <w:rPr>
          <w:b w:val="0"/>
          <w:bCs w:val="0"/>
          <w:i w:val="0"/>
          <w:lang w:val="ru-RU"/>
        </w:rPr>
      </w:pPr>
      <w:r w:rsidRPr="00803AD2">
        <w:rPr>
          <w:lang w:val="ru-RU"/>
        </w:rPr>
        <w:t>Виды деятельности и формы занятий с</w:t>
      </w:r>
      <w:r w:rsidRPr="00803AD2">
        <w:rPr>
          <w:spacing w:val="-22"/>
          <w:lang w:val="ru-RU"/>
        </w:rPr>
        <w:t xml:space="preserve"> </w:t>
      </w:r>
      <w:r w:rsidRPr="00803AD2">
        <w:rPr>
          <w:lang w:val="ru-RU"/>
        </w:rPr>
        <w:t>обучающимися</w:t>
      </w:r>
    </w:p>
    <w:p w:rsidR="006D5497" w:rsidRPr="00803AD2" w:rsidRDefault="006D5497">
      <w:pPr>
        <w:rPr>
          <w:lang w:val="ru-RU"/>
        </w:rPr>
        <w:sectPr w:rsidR="006D5497" w:rsidRPr="00803AD2">
          <w:footerReference w:type="default" r:id="rId87"/>
          <w:pgSz w:w="11910" w:h="16840"/>
          <w:pgMar w:top="1120" w:right="620" w:bottom="1200" w:left="1480" w:header="0" w:footer="1003" w:gutter="0"/>
          <w:pgNumType w:start="190"/>
          <w:cols w:space="720"/>
        </w:sectPr>
      </w:pPr>
    </w:p>
    <w:p w:rsidR="006D5497" w:rsidRPr="00803AD2" w:rsidRDefault="00803AD2">
      <w:pPr>
        <w:spacing w:before="53"/>
        <w:ind w:left="404" w:right="105"/>
        <w:rPr>
          <w:rFonts w:ascii="Times New Roman" w:eastAsia="Times New Roman" w:hAnsi="Times New Roman" w:cs="Times New Roman"/>
          <w:sz w:val="24"/>
          <w:szCs w:val="24"/>
          <w:lang w:val="ru-RU"/>
        </w:rPr>
      </w:pPr>
      <w:r w:rsidRPr="00803AD2">
        <w:rPr>
          <w:rFonts w:ascii="Times New Roman" w:hAnsi="Times New Roman"/>
          <w:b/>
          <w:i/>
          <w:sz w:val="24"/>
          <w:lang w:val="ru-RU"/>
        </w:rPr>
        <w:lastRenderedPageBreak/>
        <w:t>Воспитание гражданственности, патриотизма, уважения к правам, свободам</w:t>
      </w:r>
      <w:r w:rsidRPr="00803AD2">
        <w:rPr>
          <w:rFonts w:ascii="Times New Roman" w:hAnsi="Times New Roman"/>
          <w:b/>
          <w:i/>
          <w:spacing w:val="-30"/>
          <w:sz w:val="24"/>
          <w:lang w:val="ru-RU"/>
        </w:rPr>
        <w:t xml:space="preserve"> </w:t>
      </w:r>
      <w:r w:rsidRPr="00803AD2">
        <w:rPr>
          <w:rFonts w:ascii="Times New Roman" w:hAnsi="Times New Roman"/>
          <w:b/>
          <w:i/>
          <w:sz w:val="24"/>
          <w:lang w:val="ru-RU"/>
        </w:rPr>
        <w:t>и</w:t>
      </w:r>
    </w:p>
    <w:p w:rsidR="006D5497" w:rsidRPr="00803AD2" w:rsidRDefault="00803AD2">
      <w:pPr>
        <w:spacing w:before="43"/>
        <w:ind w:left="1353" w:right="802"/>
        <w:jc w:val="center"/>
        <w:rPr>
          <w:rFonts w:ascii="Times New Roman" w:eastAsia="Times New Roman" w:hAnsi="Times New Roman" w:cs="Times New Roman"/>
          <w:sz w:val="24"/>
          <w:szCs w:val="24"/>
          <w:lang w:val="ru-RU"/>
        </w:rPr>
      </w:pPr>
      <w:r w:rsidRPr="00803AD2">
        <w:rPr>
          <w:rFonts w:ascii="Times New Roman" w:hAnsi="Times New Roman"/>
          <w:b/>
          <w:i/>
          <w:sz w:val="24"/>
          <w:lang w:val="ru-RU"/>
        </w:rPr>
        <w:t>обязанностям</w:t>
      </w:r>
      <w:r w:rsidRPr="00803AD2">
        <w:rPr>
          <w:rFonts w:ascii="Times New Roman" w:hAnsi="Times New Roman"/>
          <w:b/>
          <w:i/>
          <w:spacing w:val="-5"/>
          <w:sz w:val="24"/>
          <w:lang w:val="ru-RU"/>
        </w:rPr>
        <w:t xml:space="preserve"> </w:t>
      </w:r>
      <w:r w:rsidRPr="00803AD2">
        <w:rPr>
          <w:rFonts w:ascii="Times New Roman" w:hAnsi="Times New Roman"/>
          <w:b/>
          <w:i/>
          <w:sz w:val="24"/>
          <w:lang w:val="ru-RU"/>
        </w:rPr>
        <w:t>человека</w:t>
      </w:r>
    </w:p>
    <w:p w:rsidR="006D5497" w:rsidRPr="00803AD2" w:rsidRDefault="00803AD2">
      <w:pPr>
        <w:pStyle w:val="a3"/>
        <w:spacing w:before="36" w:line="276" w:lineRule="auto"/>
        <w:ind w:right="107"/>
        <w:jc w:val="both"/>
        <w:rPr>
          <w:lang w:val="ru-RU"/>
        </w:rPr>
      </w:pPr>
      <w:r w:rsidRPr="00803AD2">
        <w:rPr>
          <w:lang w:val="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w:t>
      </w:r>
      <w:r w:rsidRPr="00803AD2">
        <w:rPr>
          <w:spacing w:val="-9"/>
          <w:lang w:val="ru-RU"/>
        </w:rPr>
        <w:t xml:space="preserve"> </w:t>
      </w:r>
      <w:r w:rsidRPr="00803AD2">
        <w:rPr>
          <w:lang w:val="ru-RU"/>
        </w:rPr>
        <w:t>учреждение.</w:t>
      </w:r>
    </w:p>
    <w:p w:rsidR="006D5497" w:rsidRPr="00803AD2" w:rsidRDefault="00803AD2">
      <w:pPr>
        <w:pStyle w:val="a3"/>
        <w:spacing w:before="1" w:line="276" w:lineRule="auto"/>
        <w:ind w:right="106"/>
        <w:jc w:val="both"/>
        <w:rPr>
          <w:lang w:val="ru-RU"/>
        </w:rPr>
      </w:pPr>
      <w:r w:rsidRPr="00803AD2">
        <w:rPr>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w:t>
      </w:r>
      <w:r w:rsidRPr="00803AD2">
        <w:rPr>
          <w:spacing w:val="-29"/>
          <w:lang w:val="ru-RU"/>
        </w:rPr>
        <w:t xml:space="preserve"> </w:t>
      </w:r>
      <w:r w:rsidRPr="00803AD2">
        <w:rPr>
          <w:lang w:val="ru-RU"/>
        </w:rPr>
        <w:t>дисциплин).</w:t>
      </w:r>
    </w:p>
    <w:p w:rsidR="006D5497" w:rsidRPr="00803AD2" w:rsidRDefault="00803AD2">
      <w:pPr>
        <w:pStyle w:val="a3"/>
        <w:spacing w:before="1" w:line="276" w:lineRule="auto"/>
        <w:ind w:right="104"/>
        <w:jc w:val="both"/>
        <w:rPr>
          <w:lang w:val="ru-RU"/>
        </w:rPr>
      </w:pPr>
      <w:r w:rsidRPr="00803AD2">
        <w:rPr>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w:t>
      </w:r>
      <w:r w:rsidRPr="00803AD2">
        <w:rPr>
          <w:spacing w:val="-14"/>
          <w:lang w:val="ru-RU"/>
        </w:rPr>
        <w:t xml:space="preserve"> </w:t>
      </w:r>
      <w:r w:rsidRPr="00803AD2">
        <w:rPr>
          <w:lang w:val="ru-RU"/>
        </w:rPr>
        <w:t>дисциплин).</w:t>
      </w:r>
    </w:p>
    <w:p w:rsidR="006D5497" w:rsidRPr="00803AD2" w:rsidRDefault="00803AD2">
      <w:pPr>
        <w:pStyle w:val="a3"/>
        <w:spacing w:before="3" w:line="276" w:lineRule="auto"/>
        <w:ind w:right="105"/>
        <w:jc w:val="both"/>
        <w:rPr>
          <w:lang w:val="ru-RU"/>
        </w:rPr>
      </w:pPr>
      <w:r w:rsidRPr="00803AD2">
        <w:rPr>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w:t>
      </w:r>
      <w:r w:rsidRPr="00803AD2">
        <w:rPr>
          <w:spacing w:val="-15"/>
          <w:lang w:val="ru-RU"/>
        </w:rPr>
        <w:t xml:space="preserve"> </w:t>
      </w:r>
      <w:r w:rsidRPr="00803AD2">
        <w:rPr>
          <w:lang w:val="ru-RU"/>
        </w:rPr>
        <w:t>праздникам).</w:t>
      </w:r>
    </w:p>
    <w:p w:rsidR="006D5497" w:rsidRPr="00803AD2" w:rsidRDefault="00803AD2">
      <w:pPr>
        <w:pStyle w:val="a3"/>
        <w:spacing w:before="3" w:line="276" w:lineRule="auto"/>
        <w:ind w:right="109"/>
        <w:jc w:val="both"/>
        <w:rPr>
          <w:lang w:val="ru-RU"/>
        </w:rPr>
      </w:pPr>
      <w:r w:rsidRPr="00803AD2">
        <w:rPr>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w:t>
      </w:r>
      <w:r w:rsidRPr="00803AD2">
        <w:rPr>
          <w:spacing w:val="-17"/>
          <w:lang w:val="ru-RU"/>
        </w:rPr>
        <w:t xml:space="preserve"> </w:t>
      </w:r>
      <w:r w:rsidRPr="00803AD2">
        <w:rPr>
          <w:lang w:val="ru-RU"/>
        </w:rPr>
        <w:t>организациями).</w:t>
      </w:r>
    </w:p>
    <w:p w:rsidR="006D5497" w:rsidRPr="00803AD2" w:rsidRDefault="00803AD2">
      <w:pPr>
        <w:pStyle w:val="a3"/>
        <w:spacing w:before="3" w:line="276" w:lineRule="auto"/>
        <w:ind w:right="109" w:firstLine="619"/>
        <w:jc w:val="both"/>
        <w:rPr>
          <w:lang w:val="ru-RU"/>
        </w:rPr>
      </w:pPr>
      <w:r w:rsidRPr="00803AD2">
        <w:rPr>
          <w:lang w:val="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D5497" w:rsidRPr="00803AD2" w:rsidRDefault="00803AD2">
      <w:pPr>
        <w:pStyle w:val="a3"/>
        <w:spacing w:before="3" w:line="276" w:lineRule="auto"/>
        <w:ind w:right="102"/>
        <w:jc w:val="both"/>
        <w:rPr>
          <w:lang w:val="ru-RU"/>
        </w:rPr>
      </w:pPr>
      <w:r w:rsidRPr="00803AD2">
        <w:rPr>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sidRPr="00803AD2">
        <w:rPr>
          <w:rFonts w:cs="Times New Roman"/>
          <w:lang w:val="ru-RU"/>
        </w:rPr>
        <w:t xml:space="preserve">- </w:t>
      </w:r>
      <w:r w:rsidRPr="00803AD2">
        <w:rPr>
          <w:lang w:val="ru-RU"/>
        </w:rPr>
        <w:t>культурных</w:t>
      </w:r>
      <w:r w:rsidRPr="00803AD2">
        <w:rPr>
          <w:spacing w:val="-15"/>
          <w:lang w:val="ru-RU"/>
        </w:rPr>
        <w:t xml:space="preserve"> </w:t>
      </w:r>
      <w:r w:rsidRPr="00803AD2">
        <w:rPr>
          <w:lang w:val="ru-RU"/>
        </w:rPr>
        <w:t>праздников).</w:t>
      </w:r>
    </w:p>
    <w:p w:rsidR="006D5497" w:rsidRPr="00803AD2" w:rsidRDefault="00803AD2">
      <w:pPr>
        <w:pStyle w:val="a3"/>
        <w:spacing w:before="3" w:line="276" w:lineRule="auto"/>
        <w:ind w:right="107"/>
        <w:jc w:val="both"/>
        <w:rPr>
          <w:lang w:val="ru-RU"/>
        </w:rPr>
      </w:pPr>
      <w:r w:rsidRPr="00803AD2">
        <w:rPr>
          <w:lang w:val="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D5497" w:rsidRPr="00803AD2" w:rsidRDefault="00803AD2">
      <w:pPr>
        <w:pStyle w:val="2"/>
        <w:ind w:left="1604" w:right="105"/>
        <w:rPr>
          <w:b w:val="0"/>
          <w:bCs w:val="0"/>
          <w:i w:val="0"/>
          <w:lang w:val="ru-RU"/>
        </w:rPr>
      </w:pPr>
      <w:r w:rsidRPr="00803AD2">
        <w:rPr>
          <w:lang w:val="ru-RU"/>
        </w:rPr>
        <w:t>Воспитание социальной ответственности и</w:t>
      </w:r>
      <w:r w:rsidRPr="00803AD2">
        <w:rPr>
          <w:spacing w:val="-25"/>
          <w:lang w:val="ru-RU"/>
        </w:rPr>
        <w:t xml:space="preserve"> </w:t>
      </w:r>
      <w:r w:rsidRPr="00803AD2">
        <w:rPr>
          <w:lang w:val="ru-RU"/>
        </w:rPr>
        <w:t>компетентности</w:t>
      </w:r>
    </w:p>
    <w:p w:rsidR="006D5497" w:rsidRPr="00803AD2" w:rsidRDefault="00803AD2">
      <w:pPr>
        <w:pStyle w:val="a3"/>
        <w:spacing w:before="39" w:line="276" w:lineRule="auto"/>
        <w:ind w:right="113"/>
        <w:jc w:val="both"/>
        <w:rPr>
          <w:lang w:val="ru-RU"/>
        </w:rPr>
      </w:pPr>
      <w:r w:rsidRPr="00803AD2">
        <w:rPr>
          <w:lang w:val="ru-RU"/>
        </w:rPr>
        <w:t>Активно участвуют в улучшении школьной среды, доступных сфер жизни окружающего</w:t>
      </w:r>
      <w:r w:rsidRPr="00803AD2">
        <w:rPr>
          <w:spacing w:val="-9"/>
          <w:lang w:val="ru-RU"/>
        </w:rPr>
        <w:t xml:space="preserve"> </w:t>
      </w:r>
      <w:r w:rsidRPr="00803AD2">
        <w:rPr>
          <w:lang w:val="ru-RU"/>
        </w:rPr>
        <w:t>социума.</w:t>
      </w:r>
    </w:p>
    <w:p w:rsidR="006D5497" w:rsidRPr="00803AD2" w:rsidRDefault="00803AD2">
      <w:pPr>
        <w:pStyle w:val="a3"/>
        <w:spacing w:before="1" w:line="276" w:lineRule="auto"/>
        <w:ind w:right="107"/>
        <w:jc w:val="both"/>
        <w:rPr>
          <w:lang w:val="ru-RU"/>
        </w:rPr>
      </w:pPr>
      <w:r w:rsidRPr="00803AD2">
        <w:rPr>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w:t>
      </w:r>
      <w:r w:rsidRPr="00803AD2">
        <w:rPr>
          <w:spacing w:val="-6"/>
          <w:lang w:val="ru-RU"/>
        </w:rPr>
        <w:t xml:space="preserve"> </w:t>
      </w:r>
      <w:r w:rsidRPr="00803AD2">
        <w:rPr>
          <w:lang w:val="ru-RU"/>
        </w:rPr>
        <w:t>человека.</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3"/>
        <w:jc w:val="both"/>
        <w:rPr>
          <w:lang w:val="ru-RU"/>
        </w:rPr>
      </w:pPr>
      <w:r w:rsidRPr="00803AD2">
        <w:rPr>
          <w:lang w:val="ru-RU"/>
        </w:rPr>
        <w:lastRenderedPageBreak/>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w:t>
      </w:r>
      <w:r w:rsidRPr="00803AD2">
        <w:rPr>
          <w:spacing w:val="-3"/>
          <w:lang w:val="ru-RU"/>
        </w:rPr>
        <w:t xml:space="preserve"> </w:t>
      </w:r>
      <w:r w:rsidRPr="00803AD2">
        <w:rPr>
          <w:lang w:val="ru-RU"/>
        </w:rPr>
        <w:t>(хобби).</w:t>
      </w:r>
    </w:p>
    <w:p w:rsidR="006D5497" w:rsidRPr="00803AD2" w:rsidRDefault="00803AD2">
      <w:pPr>
        <w:pStyle w:val="a3"/>
        <w:spacing w:before="1" w:line="276" w:lineRule="auto"/>
        <w:ind w:right="116"/>
        <w:jc w:val="both"/>
        <w:rPr>
          <w:lang w:val="ru-RU"/>
        </w:rPr>
      </w:pPr>
      <w:r w:rsidRPr="00803AD2">
        <w:rPr>
          <w:lang w:val="ru-RU"/>
        </w:rPr>
        <w:t>Приобретают опыт и осваивают основные формы учебного сотрудничества: сотрудничество со сверстниками и с</w:t>
      </w:r>
      <w:r w:rsidRPr="00803AD2">
        <w:rPr>
          <w:spacing w:val="-17"/>
          <w:lang w:val="ru-RU"/>
        </w:rPr>
        <w:t xml:space="preserve"> </w:t>
      </w:r>
      <w:r w:rsidRPr="00803AD2">
        <w:rPr>
          <w:lang w:val="ru-RU"/>
        </w:rPr>
        <w:t>учителями.</w:t>
      </w:r>
    </w:p>
    <w:p w:rsidR="006D5497" w:rsidRPr="00803AD2" w:rsidRDefault="00803AD2">
      <w:pPr>
        <w:pStyle w:val="a3"/>
        <w:spacing w:before="3" w:line="276" w:lineRule="auto"/>
        <w:ind w:right="105" w:firstLine="619"/>
        <w:jc w:val="both"/>
        <w:rPr>
          <w:lang w:val="ru-RU"/>
        </w:rPr>
      </w:pPr>
      <w:r w:rsidRPr="00803AD2">
        <w:rPr>
          <w:lang w:val="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w:t>
      </w:r>
      <w:r w:rsidRPr="00803AD2">
        <w:rPr>
          <w:spacing w:val="-7"/>
          <w:lang w:val="ru-RU"/>
        </w:rPr>
        <w:t xml:space="preserve"> </w:t>
      </w:r>
      <w:r w:rsidRPr="00803AD2">
        <w:rPr>
          <w:lang w:val="ru-RU"/>
        </w:rPr>
        <w:t>д.</w:t>
      </w:r>
    </w:p>
    <w:p w:rsidR="006D5497" w:rsidRPr="00803AD2" w:rsidRDefault="00803AD2">
      <w:pPr>
        <w:pStyle w:val="a3"/>
        <w:spacing w:before="1" w:line="276" w:lineRule="auto"/>
        <w:ind w:right="101"/>
        <w:jc w:val="both"/>
        <w:rPr>
          <w:lang w:val="ru-RU"/>
        </w:rPr>
      </w:pPr>
      <w:r w:rsidRPr="00803AD2">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w:t>
      </w:r>
      <w:r w:rsidRPr="00803AD2">
        <w:rPr>
          <w:spacing w:val="-8"/>
          <w:lang w:val="ru-RU"/>
        </w:rPr>
        <w:t xml:space="preserve"> </w:t>
      </w:r>
      <w:r w:rsidRPr="00803AD2">
        <w:rPr>
          <w:lang w:val="ru-RU"/>
        </w:rPr>
        <w:t>поселения.</w:t>
      </w:r>
    </w:p>
    <w:p w:rsidR="006D5497" w:rsidRPr="00803AD2" w:rsidRDefault="00803AD2">
      <w:pPr>
        <w:pStyle w:val="a3"/>
        <w:spacing w:before="1" w:line="276" w:lineRule="auto"/>
        <w:ind w:right="108"/>
        <w:jc w:val="both"/>
        <w:rPr>
          <w:lang w:val="ru-RU"/>
        </w:rPr>
      </w:pPr>
      <w:r w:rsidRPr="00803AD2">
        <w:rPr>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w:t>
      </w:r>
      <w:r w:rsidRPr="00803AD2">
        <w:rPr>
          <w:spacing w:val="-1"/>
          <w:lang w:val="ru-RU"/>
        </w:rPr>
        <w:t xml:space="preserve"> </w:t>
      </w:r>
      <w:r w:rsidRPr="00803AD2">
        <w:rPr>
          <w:lang w:val="ru-RU"/>
        </w:rPr>
        <w:t>проектов.</w:t>
      </w:r>
    </w:p>
    <w:p w:rsidR="006D5497" w:rsidRPr="00803AD2" w:rsidRDefault="00803AD2">
      <w:pPr>
        <w:pStyle w:val="2"/>
        <w:ind w:left="764" w:right="213"/>
        <w:jc w:val="center"/>
        <w:rPr>
          <w:b w:val="0"/>
          <w:bCs w:val="0"/>
          <w:i w:val="0"/>
          <w:lang w:val="ru-RU"/>
        </w:rPr>
      </w:pPr>
      <w:r w:rsidRPr="00803AD2">
        <w:rPr>
          <w:lang w:val="ru-RU"/>
        </w:rPr>
        <w:t>Воспитание нравственных чувств, убеждений, этического</w:t>
      </w:r>
      <w:r w:rsidRPr="00803AD2">
        <w:rPr>
          <w:spacing w:val="-19"/>
          <w:lang w:val="ru-RU"/>
        </w:rPr>
        <w:t xml:space="preserve"> </w:t>
      </w:r>
      <w:r w:rsidRPr="00803AD2">
        <w:rPr>
          <w:lang w:val="ru-RU"/>
        </w:rPr>
        <w:t>сознания</w:t>
      </w:r>
    </w:p>
    <w:p w:rsidR="006D5497" w:rsidRPr="00803AD2" w:rsidRDefault="00803AD2">
      <w:pPr>
        <w:pStyle w:val="a3"/>
        <w:spacing w:before="36" w:line="276" w:lineRule="auto"/>
        <w:ind w:right="111"/>
        <w:jc w:val="both"/>
        <w:rPr>
          <w:lang w:val="ru-RU"/>
        </w:rPr>
      </w:pPr>
      <w:r w:rsidRPr="00803AD2">
        <w:rPr>
          <w:lang w:val="ru-RU"/>
        </w:rPr>
        <w:t>Знакомятся с конкретными примерами высоконравственных отношений людей, участвуют в подготовке и проведении</w:t>
      </w:r>
      <w:r w:rsidRPr="00803AD2">
        <w:rPr>
          <w:spacing w:val="-11"/>
          <w:lang w:val="ru-RU"/>
        </w:rPr>
        <w:t xml:space="preserve"> </w:t>
      </w:r>
      <w:r w:rsidRPr="00803AD2">
        <w:rPr>
          <w:lang w:val="ru-RU"/>
        </w:rPr>
        <w:t>бесед.</w:t>
      </w:r>
    </w:p>
    <w:p w:rsidR="006D5497" w:rsidRPr="00803AD2" w:rsidRDefault="00803AD2">
      <w:pPr>
        <w:pStyle w:val="a3"/>
        <w:spacing w:before="3" w:line="276" w:lineRule="auto"/>
        <w:ind w:right="109"/>
        <w:jc w:val="both"/>
        <w:rPr>
          <w:lang w:val="ru-RU"/>
        </w:rPr>
      </w:pPr>
      <w:r w:rsidRPr="00803AD2">
        <w:rPr>
          <w:lang w:val="ru-RU"/>
        </w:rPr>
        <w:t>Участвуют в общественно полезном труде в помощь школе, городу, селу, родному краю.</w:t>
      </w:r>
    </w:p>
    <w:p w:rsidR="006D5497" w:rsidRPr="00803AD2" w:rsidRDefault="00803AD2">
      <w:pPr>
        <w:pStyle w:val="a3"/>
        <w:spacing w:before="1" w:line="276" w:lineRule="auto"/>
        <w:ind w:right="112"/>
        <w:jc w:val="both"/>
        <w:rPr>
          <w:lang w:val="ru-RU"/>
        </w:rPr>
      </w:pPr>
      <w:r w:rsidRPr="00803AD2">
        <w:rPr>
          <w:lang w:val="ru-RU"/>
        </w:rPr>
        <w:t>Принимают добровольное участие в делах благотворительности, милосердия, в оказании помощи нуждающимся, заботе о животных, живых существах,</w:t>
      </w:r>
      <w:r w:rsidRPr="00803AD2">
        <w:rPr>
          <w:spacing w:val="-23"/>
          <w:lang w:val="ru-RU"/>
        </w:rPr>
        <w:t xml:space="preserve"> </w:t>
      </w:r>
      <w:r w:rsidRPr="00803AD2">
        <w:rPr>
          <w:lang w:val="ru-RU"/>
        </w:rPr>
        <w:t>природе.</w:t>
      </w:r>
    </w:p>
    <w:p w:rsidR="006D5497" w:rsidRPr="00803AD2" w:rsidRDefault="00803AD2">
      <w:pPr>
        <w:pStyle w:val="a3"/>
        <w:spacing w:before="1" w:line="276" w:lineRule="auto"/>
        <w:ind w:right="107"/>
        <w:jc w:val="both"/>
        <w:rPr>
          <w:lang w:val="ru-RU"/>
        </w:rPr>
      </w:pPr>
      <w:r w:rsidRPr="00803AD2">
        <w:rPr>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w:t>
      </w:r>
      <w:r w:rsidRPr="00803AD2">
        <w:rPr>
          <w:spacing w:val="-18"/>
          <w:lang w:val="ru-RU"/>
        </w:rPr>
        <w:t xml:space="preserve"> </w:t>
      </w:r>
      <w:r w:rsidRPr="00803AD2">
        <w:rPr>
          <w:lang w:val="ru-RU"/>
        </w:rPr>
        <w:t>отношениях.</w:t>
      </w:r>
    </w:p>
    <w:p w:rsidR="006D5497" w:rsidRPr="00803AD2" w:rsidRDefault="00803AD2">
      <w:pPr>
        <w:pStyle w:val="a3"/>
        <w:spacing w:before="1" w:line="276" w:lineRule="auto"/>
        <w:ind w:right="110"/>
        <w:jc w:val="both"/>
        <w:rPr>
          <w:lang w:val="ru-RU"/>
        </w:rPr>
      </w:pPr>
      <w:r w:rsidRPr="00803AD2">
        <w:rPr>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w:t>
      </w:r>
      <w:r w:rsidRPr="00803AD2">
        <w:rPr>
          <w:spacing w:val="-21"/>
          <w:lang w:val="ru-RU"/>
        </w:rPr>
        <w:t xml:space="preserve"> </w:t>
      </w:r>
      <w:r w:rsidRPr="00803AD2">
        <w:rPr>
          <w:lang w:val="ru-RU"/>
        </w:rPr>
        <w:t>поколениями).</w:t>
      </w:r>
    </w:p>
    <w:p w:rsidR="006D5497" w:rsidRPr="00803AD2" w:rsidRDefault="00803AD2">
      <w:pPr>
        <w:pStyle w:val="2"/>
        <w:spacing w:before="8"/>
        <w:ind w:left="758" w:right="213"/>
        <w:jc w:val="center"/>
        <w:rPr>
          <w:b w:val="0"/>
          <w:bCs w:val="0"/>
          <w:i w:val="0"/>
          <w:lang w:val="ru-RU"/>
        </w:rPr>
      </w:pPr>
      <w:r w:rsidRPr="00803AD2">
        <w:rPr>
          <w:lang w:val="ru-RU"/>
        </w:rPr>
        <w:t>Воспитание экологической культуры, культуры здорового и безопасного</w:t>
      </w:r>
      <w:r w:rsidRPr="00803AD2">
        <w:rPr>
          <w:spacing w:val="-18"/>
          <w:lang w:val="ru-RU"/>
        </w:rPr>
        <w:t xml:space="preserve"> </w:t>
      </w:r>
      <w:r w:rsidRPr="00803AD2">
        <w:rPr>
          <w:lang w:val="ru-RU"/>
        </w:rPr>
        <w:t>образа</w:t>
      </w:r>
    </w:p>
    <w:p w:rsidR="006D5497" w:rsidRPr="00803AD2" w:rsidRDefault="00803AD2">
      <w:pPr>
        <w:spacing w:before="41"/>
        <w:ind w:left="1271" w:right="1275"/>
        <w:jc w:val="center"/>
        <w:rPr>
          <w:rFonts w:ascii="Times New Roman" w:eastAsia="Times New Roman" w:hAnsi="Times New Roman" w:cs="Times New Roman"/>
          <w:sz w:val="24"/>
          <w:szCs w:val="24"/>
          <w:lang w:val="ru-RU"/>
        </w:rPr>
      </w:pPr>
      <w:r w:rsidRPr="00803AD2">
        <w:rPr>
          <w:rFonts w:ascii="Times New Roman" w:hAnsi="Times New Roman"/>
          <w:b/>
          <w:i/>
          <w:sz w:val="24"/>
          <w:lang w:val="ru-RU"/>
        </w:rPr>
        <w:t>жизни</w:t>
      </w:r>
    </w:p>
    <w:p w:rsidR="006D5497" w:rsidRPr="00803AD2" w:rsidRDefault="00803AD2">
      <w:pPr>
        <w:pStyle w:val="a3"/>
        <w:spacing w:before="36" w:line="276" w:lineRule="auto"/>
        <w:ind w:right="111"/>
        <w:jc w:val="both"/>
        <w:rPr>
          <w:lang w:val="ru-RU"/>
        </w:rPr>
      </w:pPr>
      <w:r w:rsidRPr="00803AD2">
        <w:rPr>
          <w:lang w:val="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w:t>
      </w:r>
      <w:r w:rsidRPr="00803AD2">
        <w:rPr>
          <w:spacing w:val="-10"/>
          <w:lang w:val="ru-RU"/>
        </w:rPr>
        <w:t xml:space="preserve"> </w:t>
      </w:r>
      <w:r w:rsidRPr="00803AD2">
        <w:rPr>
          <w:lang w:val="ru-RU"/>
        </w:rPr>
        <w:t>деятельности).</w:t>
      </w:r>
    </w:p>
    <w:p w:rsidR="006D5497" w:rsidRPr="00803AD2" w:rsidRDefault="00803AD2">
      <w:pPr>
        <w:pStyle w:val="a3"/>
        <w:spacing w:before="1" w:line="276" w:lineRule="auto"/>
        <w:ind w:right="102"/>
        <w:jc w:val="both"/>
        <w:rPr>
          <w:lang w:val="ru-RU"/>
        </w:rPr>
      </w:pPr>
      <w:r w:rsidRPr="00803AD2">
        <w:rPr>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w:t>
      </w:r>
      <w:r w:rsidRPr="00803AD2">
        <w:rPr>
          <w:spacing w:val="-12"/>
          <w:lang w:val="ru-RU"/>
        </w:rPr>
        <w:t xml:space="preserve"> </w:t>
      </w:r>
      <w:r w:rsidRPr="00803AD2">
        <w:rPr>
          <w:lang w:val="ru-RU"/>
        </w:rPr>
        <w:t>оздоровления.</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3"/>
        <w:jc w:val="both"/>
        <w:rPr>
          <w:lang w:val="ru-RU"/>
        </w:rPr>
      </w:pPr>
      <w:r w:rsidRPr="00803AD2">
        <w:rPr>
          <w:lang w:val="ru-RU"/>
        </w:rPr>
        <w:lastRenderedPageBreak/>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w:t>
      </w:r>
      <w:r w:rsidRPr="00803AD2">
        <w:rPr>
          <w:spacing w:val="-7"/>
          <w:lang w:val="ru-RU"/>
        </w:rPr>
        <w:t xml:space="preserve"> </w:t>
      </w:r>
      <w:r w:rsidRPr="00803AD2">
        <w:rPr>
          <w:lang w:val="ru-RU"/>
        </w:rPr>
        <w:t>деятельности).</w:t>
      </w:r>
    </w:p>
    <w:p w:rsidR="006D5497" w:rsidRPr="00803AD2" w:rsidRDefault="00803AD2">
      <w:pPr>
        <w:pStyle w:val="a3"/>
        <w:spacing w:before="1" w:line="276" w:lineRule="auto"/>
        <w:ind w:right="111"/>
        <w:jc w:val="both"/>
        <w:rPr>
          <w:lang w:val="ru-RU"/>
        </w:rPr>
      </w:pPr>
      <w:r w:rsidRPr="00803AD2">
        <w:rPr>
          <w:lang w:val="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w:t>
      </w:r>
      <w:r w:rsidRPr="00803AD2">
        <w:rPr>
          <w:spacing w:val="-15"/>
          <w:lang w:val="ru-RU"/>
        </w:rPr>
        <w:t xml:space="preserve"> </w:t>
      </w:r>
      <w:r w:rsidRPr="00803AD2">
        <w:rPr>
          <w:lang w:val="ru-RU"/>
        </w:rPr>
        <w:t>экспедициях.</w:t>
      </w:r>
    </w:p>
    <w:p w:rsidR="006D5497" w:rsidRPr="00803AD2" w:rsidRDefault="00803AD2">
      <w:pPr>
        <w:pStyle w:val="a3"/>
        <w:spacing w:before="1" w:line="276" w:lineRule="auto"/>
        <w:ind w:right="112"/>
        <w:jc w:val="both"/>
        <w:rPr>
          <w:lang w:val="ru-RU"/>
        </w:rPr>
      </w:pPr>
      <w:r w:rsidRPr="00803AD2">
        <w:rPr>
          <w:lang w:val="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w:t>
      </w:r>
      <w:r w:rsidRPr="00803AD2">
        <w:rPr>
          <w:spacing w:val="-19"/>
          <w:lang w:val="ru-RU"/>
        </w:rPr>
        <w:t xml:space="preserve"> </w:t>
      </w:r>
      <w:r w:rsidRPr="00803AD2">
        <w:rPr>
          <w:lang w:val="ru-RU"/>
        </w:rPr>
        <w:t>проектов.</w:t>
      </w:r>
    </w:p>
    <w:p w:rsidR="006D5497" w:rsidRPr="00803AD2" w:rsidRDefault="00803AD2">
      <w:pPr>
        <w:pStyle w:val="a3"/>
        <w:spacing w:before="3" w:line="276" w:lineRule="auto"/>
        <w:ind w:right="112"/>
        <w:jc w:val="both"/>
        <w:rPr>
          <w:lang w:val="ru-RU"/>
        </w:rPr>
      </w:pPr>
      <w:r w:rsidRPr="00803AD2">
        <w:rPr>
          <w:lang w:val="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w:t>
      </w:r>
      <w:r w:rsidRPr="00803AD2">
        <w:rPr>
          <w:spacing w:val="-28"/>
          <w:lang w:val="ru-RU"/>
        </w:rPr>
        <w:t xml:space="preserve"> </w:t>
      </w:r>
      <w:r w:rsidRPr="00803AD2">
        <w:rPr>
          <w:lang w:val="ru-RU"/>
        </w:rPr>
        <w:t>мониторинга.</w:t>
      </w:r>
    </w:p>
    <w:p w:rsidR="006D5497" w:rsidRPr="00803AD2" w:rsidRDefault="00803AD2">
      <w:pPr>
        <w:pStyle w:val="a3"/>
        <w:spacing w:before="1"/>
        <w:ind w:left="661" w:right="1931" w:firstLine="0"/>
        <w:rPr>
          <w:lang w:val="ru-RU"/>
        </w:rPr>
      </w:pPr>
      <w:r w:rsidRPr="00803AD2">
        <w:rPr>
          <w:lang w:val="ru-RU"/>
        </w:rPr>
        <w:t>Учатся оказывать первую доврачебную помощь</w:t>
      </w:r>
      <w:r w:rsidRPr="00803AD2">
        <w:rPr>
          <w:spacing w:val="-14"/>
          <w:lang w:val="ru-RU"/>
        </w:rPr>
        <w:t xml:space="preserve"> </w:t>
      </w:r>
      <w:r w:rsidRPr="00803AD2">
        <w:rPr>
          <w:lang w:val="ru-RU"/>
        </w:rPr>
        <w:t>пострадавшим.</w:t>
      </w:r>
    </w:p>
    <w:p w:rsidR="006D5497" w:rsidRPr="00803AD2" w:rsidRDefault="00803AD2">
      <w:pPr>
        <w:pStyle w:val="a3"/>
        <w:spacing w:before="43" w:line="276" w:lineRule="auto"/>
        <w:ind w:right="112"/>
        <w:jc w:val="both"/>
        <w:rPr>
          <w:lang w:val="ru-RU"/>
        </w:rPr>
      </w:pPr>
      <w:r w:rsidRPr="00803AD2">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w:t>
      </w:r>
      <w:r w:rsidRPr="00803AD2">
        <w:rPr>
          <w:spacing w:val="-17"/>
          <w:lang w:val="ru-RU"/>
        </w:rPr>
        <w:t xml:space="preserve"> </w:t>
      </w:r>
      <w:r w:rsidRPr="00803AD2">
        <w:rPr>
          <w:lang w:val="ru-RU"/>
        </w:rPr>
        <w:t>родителями).</w:t>
      </w:r>
    </w:p>
    <w:p w:rsidR="006D5497" w:rsidRPr="00803AD2" w:rsidRDefault="00803AD2">
      <w:pPr>
        <w:pStyle w:val="a3"/>
        <w:spacing w:before="1" w:line="276" w:lineRule="auto"/>
        <w:ind w:right="112"/>
        <w:jc w:val="both"/>
        <w:rPr>
          <w:lang w:val="ru-RU"/>
        </w:rPr>
      </w:pPr>
      <w:r w:rsidRPr="00803AD2">
        <w:rPr>
          <w:lang w:val="ru-RU"/>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w:t>
      </w:r>
      <w:r w:rsidRPr="00803AD2">
        <w:rPr>
          <w:spacing w:val="-2"/>
          <w:lang w:val="ru-RU"/>
        </w:rPr>
        <w:t xml:space="preserve">«нет») </w:t>
      </w:r>
      <w:r w:rsidRPr="00803AD2">
        <w:rPr>
          <w:lang w:val="ru-RU"/>
        </w:rPr>
        <w:t>(в ходе дискуссий, тренингов, ролевых игр, обсуждения видеосюжетов и др.).</w:t>
      </w:r>
    </w:p>
    <w:p w:rsidR="006D5497" w:rsidRPr="00803AD2" w:rsidRDefault="00803AD2">
      <w:pPr>
        <w:pStyle w:val="a3"/>
        <w:spacing w:before="1" w:line="276" w:lineRule="auto"/>
        <w:ind w:right="106"/>
        <w:jc w:val="both"/>
        <w:rPr>
          <w:lang w:val="ru-RU"/>
        </w:rPr>
      </w:pPr>
      <w:r w:rsidRPr="00803AD2">
        <w:rPr>
          <w:lang w:val="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w:t>
      </w:r>
      <w:r w:rsidRPr="00803AD2">
        <w:rPr>
          <w:spacing w:val="-10"/>
          <w:lang w:val="ru-RU"/>
        </w:rPr>
        <w:t xml:space="preserve"> </w:t>
      </w:r>
      <w:r w:rsidRPr="00803AD2">
        <w:rPr>
          <w:lang w:val="ru-RU"/>
        </w:rPr>
        <w:t>организациями.</w:t>
      </w:r>
    </w:p>
    <w:p w:rsidR="006D5497" w:rsidRPr="00803AD2" w:rsidRDefault="00803AD2">
      <w:pPr>
        <w:pStyle w:val="a3"/>
        <w:spacing w:before="1"/>
        <w:ind w:left="661" w:right="1931" w:firstLine="0"/>
        <w:rPr>
          <w:lang w:val="ru-RU"/>
        </w:rPr>
      </w:pPr>
      <w:r w:rsidRPr="00803AD2">
        <w:rPr>
          <w:lang w:val="ru-RU"/>
        </w:rPr>
        <w:t>Проводят школьный экологический мониторинг,</w:t>
      </w:r>
      <w:r w:rsidRPr="00803AD2">
        <w:rPr>
          <w:spacing w:val="-17"/>
          <w:lang w:val="ru-RU"/>
        </w:rPr>
        <w:t xml:space="preserve"> </w:t>
      </w:r>
      <w:r w:rsidRPr="00803AD2">
        <w:rPr>
          <w:lang w:val="ru-RU"/>
        </w:rPr>
        <w:t>включающий:</w:t>
      </w:r>
    </w:p>
    <w:p w:rsidR="006D5497" w:rsidRPr="00803AD2" w:rsidRDefault="00803AD2">
      <w:pPr>
        <w:pStyle w:val="a4"/>
        <w:numPr>
          <w:ilvl w:val="0"/>
          <w:numId w:val="1"/>
        </w:numPr>
        <w:tabs>
          <w:tab w:val="left" w:pos="882"/>
        </w:tabs>
        <w:spacing w:before="41" w:line="276"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систематические и целенаправленные наблюдения за состоянием окружающей среды своей местности, школы, своего</w:t>
      </w:r>
      <w:r w:rsidRPr="00803AD2">
        <w:rPr>
          <w:rFonts w:ascii="Times New Roman" w:hAnsi="Times New Roman"/>
          <w:spacing w:val="-12"/>
          <w:sz w:val="24"/>
          <w:lang w:val="ru-RU"/>
        </w:rPr>
        <w:t xml:space="preserve"> </w:t>
      </w:r>
      <w:r w:rsidRPr="00803AD2">
        <w:rPr>
          <w:rFonts w:ascii="Times New Roman" w:hAnsi="Times New Roman"/>
          <w:sz w:val="24"/>
          <w:lang w:val="ru-RU"/>
        </w:rPr>
        <w:t>жилища;</w:t>
      </w:r>
    </w:p>
    <w:p w:rsidR="006D5497" w:rsidRPr="00803AD2" w:rsidRDefault="00803AD2">
      <w:pPr>
        <w:pStyle w:val="a4"/>
        <w:numPr>
          <w:ilvl w:val="0"/>
          <w:numId w:val="1"/>
        </w:numPr>
        <w:tabs>
          <w:tab w:val="left" w:pos="899"/>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состояния водной и воздушной среды в своём жилище, школе, населённом</w:t>
      </w:r>
      <w:r w:rsidRPr="00803AD2">
        <w:rPr>
          <w:rFonts w:ascii="Times New Roman" w:hAnsi="Times New Roman"/>
          <w:spacing w:val="-11"/>
          <w:sz w:val="24"/>
          <w:lang w:val="ru-RU"/>
        </w:rPr>
        <w:t xml:space="preserve"> </w:t>
      </w:r>
      <w:r w:rsidRPr="00803AD2">
        <w:rPr>
          <w:rFonts w:ascii="Times New Roman" w:hAnsi="Times New Roman"/>
          <w:sz w:val="24"/>
          <w:lang w:val="ru-RU"/>
        </w:rPr>
        <w:t>пункте;</w:t>
      </w:r>
    </w:p>
    <w:p w:rsidR="006D5497" w:rsidRPr="00803AD2" w:rsidRDefault="00803AD2">
      <w:pPr>
        <w:pStyle w:val="a4"/>
        <w:numPr>
          <w:ilvl w:val="0"/>
          <w:numId w:val="1"/>
        </w:numPr>
        <w:tabs>
          <w:tab w:val="left" w:pos="981"/>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выявление источников загрязнения почвы, воды и воздуха, состава и интенсивности загрязнений, определение причин</w:t>
      </w:r>
      <w:r w:rsidRPr="00803AD2">
        <w:rPr>
          <w:rFonts w:ascii="Times New Roman" w:hAnsi="Times New Roman"/>
          <w:spacing w:val="-26"/>
          <w:sz w:val="24"/>
          <w:lang w:val="ru-RU"/>
        </w:rPr>
        <w:t xml:space="preserve"> </w:t>
      </w:r>
      <w:r w:rsidRPr="00803AD2">
        <w:rPr>
          <w:rFonts w:ascii="Times New Roman" w:hAnsi="Times New Roman"/>
          <w:sz w:val="24"/>
          <w:lang w:val="ru-RU"/>
        </w:rPr>
        <w:t>загрязнения;</w:t>
      </w:r>
    </w:p>
    <w:p w:rsidR="006D5497" w:rsidRPr="00803AD2" w:rsidRDefault="00803AD2">
      <w:pPr>
        <w:pStyle w:val="a4"/>
        <w:numPr>
          <w:ilvl w:val="0"/>
          <w:numId w:val="1"/>
        </w:numPr>
        <w:tabs>
          <w:tab w:val="left" w:pos="889"/>
        </w:tabs>
        <w:spacing w:before="3"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w:t>
      </w:r>
      <w:r w:rsidRPr="00803AD2">
        <w:rPr>
          <w:rFonts w:ascii="Times New Roman" w:hAnsi="Times New Roman"/>
          <w:spacing w:val="-2"/>
          <w:sz w:val="24"/>
          <w:lang w:val="ru-RU"/>
        </w:rPr>
        <w:t xml:space="preserve"> </w:t>
      </w:r>
      <w:r w:rsidRPr="00803AD2">
        <w:rPr>
          <w:rFonts w:ascii="Times New Roman" w:hAnsi="Times New Roman"/>
          <w:sz w:val="24"/>
          <w:lang w:val="ru-RU"/>
        </w:rPr>
        <w:t>пр.).</w:t>
      </w:r>
    </w:p>
    <w:p w:rsidR="006D5497" w:rsidRPr="00803AD2" w:rsidRDefault="00803AD2">
      <w:pPr>
        <w:pStyle w:val="a3"/>
        <w:spacing w:before="1" w:line="278" w:lineRule="auto"/>
        <w:ind w:right="104"/>
        <w:jc w:val="both"/>
        <w:rPr>
          <w:lang w:val="ru-RU"/>
        </w:rPr>
      </w:pPr>
      <w:r w:rsidRPr="00803AD2">
        <w:rPr>
          <w:lang w:val="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w:t>
      </w:r>
      <w:r w:rsidRPr="00803AD2">
        <w:rPr>
          <w:spacing w:val="-24"/>
          <w:lang w:val="ru-RU"/>
        </w:rPr>
        <w:t xml:space="preserve"> </w:t>
      </w:r>
      <w:r w:rsidRPr="00803AD2">
        <w:rPr>
          <w:lang w:val="ru-RU"/>
        </w:rPr>
        <w:t>др.</w:t>
      </w:r>
    </w:p>
    <w:p w:rsidR="006D5497" w:rsidRPr="00803AD2" w:rsidRDefault="00803AD2">
      <w:pPr>
        <w:spacing w:before="3" w:line="273" w:lineRule="auto"/>
        <w:ind w:left="622" w:right="105" w:firstLine="763"/>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803AD2">
        <w:rPr>
          <w:rFonts w:ascii="Times New Roman" w:hAnsi="Times New Roman"/>
          <w:sz w:val="24"/>
          <w:lang w:val="ru-RU"/>
        </w:rPr>
        <w:t>Ведут дневники экскурсий, походов, наблюдений по оценке окружающей</w:t>
      </w:r>
      <w:r w:rsidRPr="00803AD2">
        <w:rPr>
          <w:rFonts w:ascii="Times New Roman" w:hAnsi="Times New Roman"/>
          <w:spacing w:val="-29"/>
          <w:sz w:val="24"/>
          <w:lang w:val="ru-RU"/>
        </w:rPr>
        <w:t xml:space="preserve"> </w:t>
      </w:r>
      <w:r w:rsidRPr="00803AD2">
        <w:rPr>
          <w:rFonts w:ascii="Times New Roman" w:hAnsi="Times New Roman"/>
          <w:sz w:val="24"/>
          <w:lang w:val="ru-RU"/>
        </w:rPr>
        <w:t>среды.</w:t>
      </w:r>
    </w:p>
    <w:p w:rsidR="006D5497" w:rsidRPr="00803AD2" w:rsidRDefault="00803AD2">
      <w:pPr>
        <w:pStyle w:val="a3"/>
        <w:spacing w:before="6" w:line="276" w:lineRule="auto"/>
        <w:ind w:right="114"/>
        <w:jc w:val="both"/>
        <w:rPr>
          <w:lang w:val="ru-RU"/>
        </w:rPr>
      </w:pPr>
      <w:r w:rsidRPr="00803AD2">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w:t>
      </w:r>
      <w:r w:rsidRPr="00803AD2">
        <w:rPr>
          <w:spacing w:val="-19"/>
          <w:lang w:val="ru-RU"/>
        </w:rPr>
        <w:t xml:space="preserve"> </w:t>
      </w:r>
      <w:r w:rsidRPr="00803AD2">
        <w:rPr>
          <w:lang w:val="ru-RU"/>
        </w:rPr>
        <w:t>классов.</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9"/>
        <w:jc w:val="both"/>
        <w:rPr>
          <w:lang w:val="ru-RU"/>
        </w:rPr>
      </w:pPr>
      <w:r w:rsidRPr="00803AD2">
        <w:rPr>
          <w:lang w:val="ru-RU"/>
        </w:rPr>
        <w:lastRenderedPageBreak/>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w:t>
      </w:r>
      <w:r w:rsidRPr="00803AD2">
        <w:rPr>
          <w:spacing w:val="-13"/>
          <w:lang w:val="ru-RU"/>
        </w:rPr>
        <w:t xml:space="preserve"> </w:t>
      </w:r>
      <w:r w:rsidRPr="00803AD2">
        <w:rPr>
          <w:lang w:val="ru-RU"/>
        </w:rPr>
        <w:t>профессиями.</w:t>
      </w:r>
    </w:p>
    <w:p w:rsidR="006D5497" w:rsidRPr="00803AD2" w:rsidRDefault="00803AD2">
      <w:pPr>
        <w:pStyle w:val="a3"/>
        <w:spacing w:before="1" w:line="276" w:lineRule="auto"/>
        <w:ind w:right="113"/>
        <w:jc w:val="both"/>
        <w:rPr>
          <w:lang w:val="ru-RU"/>
        </w:rPr>
      </w:pPr>
      <w:r w:rsidRPr="00803AD2">
        <w:rPr>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w:t>
      </w:r>
      <w:r w:rsidRPr="00803AD2">
        <w:rPr>
          <w:spacing w:val="-8"/>
          <w:lang w:val="ru-RU"/>
        </w:rPr>
        <w:t xml:space="preserve"> </w:t>
      </w:r>
      <w:r w:rsidRPr="00803AD2">
        <w:rPr>
          <w:lang w:val="ru-RU"/>
        </w:rPr>
        <w:t>семьи».</w:t>
      </w:r>
    </w:p>
    <w:p w:rsidR="006D5497" w:rsidRPr="00803AD2" w:rsidRDefault="00803AD2">
      <w:pPr>
        <w:pStyle w:val="a3"/>
        <w:spacing w:before="1" w:line="276" w:lineRule="auto"/>
        <w:ind w:right="113"/>
        <w:jc w:val="both"/>
        <w:rPr>
          <w:lang w:val="ru-RU"/>
        </w:rPr>
      </w:pPr>
      <w:r w:rsidRPr="00803AD2">
        <w:rPr>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D5497" w:rsidRPr="00803AD2" w:rsidRDefault="00803AD2">
      <w:pPr>
        <w:pStyle w:val="a3"/>
        <w:spacing w:before="3" w:line="276" w:lineRule="auto"/>
        <w:ind w:right="105"/>
        <w:jc w:val="both"/>
        <w:rPr>
          <w:lang w:val="ru-RU"/>
        </w:rPr>
      </w:pPr>
      <w:r w:rsidRPr="00803AD2">
        <w:rPr>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w:t>
      </w:r>
      <w:r w:rsidRPr="00803AD2">
        <w:rPr>
          <w:spacing w:val="-23"/>
          <w:lang w:val="ru-RU"/>
        </w:rPr>
        <w:t xml:space="preserve"> </w:t>
      </w:r>
      <w:r w:rsidRPr="00803AD2">
        <w:rPr>
          <w:lang w:val="ru-RU"/>
        </w:rPr>
        <w:t>деятельности).</w:t>
      </w:r>
    </w:p>
    <w:p w:rsidR="006D5497" w:rsidRPr="00803AD2" w:rsidRDefault="00803AD2">
      <w:pPr>
        <w:pStyle w:val="a3"/>
        <w:spacing w:before="1" w:line="276" w:lineRule="auto"/>
        <w:ind w:right="106"/>
        <w:jc w:val="both"/>
        <w:rPr>
          <w:lang w:val="ru-RU"/>
        </w:rPr>
      </w:pPr>
      <w:r w:rsidRPr="00803AD2">
        <w:rPr>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w:t>
      </w:r>
      <w:r w:rsidRPr="00803AD2">
        <w:rPr>
          <w:spacing w:val="-6"/>
          <w:lang w:val="ru-RU"/>
        </w:rPr>
        <w:t xml:space="preserve"> </w:t>
      </w:r>
      <w:r w:rsidRPr="00803AD2">
        <w:rPr>
          <w:lang w:val="ru-RU"/>
        </w:rPr>
        <w:t>время).</w:t>
      </w:r>
    </w:p>
    <w:p w:rsidR="006D5497" w:rsidRPr="00803AD2" w:rsidRDefault="00803AD2">
      <w:pPr>
        <w:pStyle w:val="a3"/>
        <w:spacing w:before="1" w:line="276" w:lineRule="auto"/>
        <w:ind w:right="111"/>
        <w:jc w:val="both"/>
        <w:rPr>
          <w:lang w:val="ru-RU"/>
        </w:rPr>
      </w:pPr>
      <w:r w:rsidRPr="00803AD2">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w:t>
      </w:r>
      <w:r w:rsidRPr="00803AD2">
        <w:rPr>
          <w:spacing w:val="-15"/>
          <w:lang w:val="ru-RU"/>
        </w:rPr>
        <w:t xml:space="preserve"> </w:t>
      </w:r>
      <w:r w:rsidRPr="00803AD2">
        <w:rPr>
          <w:lang w:val="ru-RU"/>
        </w:rPr>
        <w:t>жизни.</w:t>
      </w:r>
    </w:p>
    <w:p w:rsidR="006D5497" w:rsidRPr="00803AD2" w:rsidRDefault="00803AD2">
      <w:pPr>
        <w:pStyle w:val="a3"/>
        <w:spacing w:before="1" w:line="276" w:lineRule="auto"/>
        <w:ind w:right="107"/>
        <w:jc w:val="both"/>
        <w:rPr>
          <w:lang w:val="ru-RU"/>
        </w:rPr>
      </w:pPr>
      <w:r w:rsidRPr="00803AD2">
        <w:rPr>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w:t>
      </w:r>
      <w:r w:rsidRPr="00803AD2">
        <w:rPr>
          <w:spacing w:val="-25"/>
          <w:lang w:val="ru-RU"/>
        </w:rPr>
        <w:t xml:space="preserve"> </w:t>
      </w:r>
      <w:r w:rsidRPr="00803AD2">
        <w:rPr>
          <w:lang w:val="ru-RU"/>
        </w:rPr>
        <w:t>др.).</w:t>
      </w:r>
    </w:p>
    <w:p w:rsidR="006D5497" w:rsidRPr="00803AD2" w:rsidRDefault="00803AD2">
      <w:pPr>
        <w:pStyle w:val="2"/>
        <w:spacing w:line="278" w:lineRule="auto"/>
        <w:ind w:left="1928" w:right="105" w:hanging="872"/>
        <w:rPr>
          <w:b w:val="0"/>
          <w:bCs w:val="0"/>
          <w:i w:val="0"/>
          <w:lang w:val="ru-RU"/>
        </w:rPr>
      </w:pPr>
      <w:r w:rsidRPr="00803AD2">
        <w:rPr>
          <w:lang w:val="ru-RU"/>
        </w:rPr>
        <w:t>Воспитание ценностного отношения к прекрасному, формирование</w:t>
      </w:r>
      <w:r w:rsidRPr="00803AD2">
        <w:rPr>
          <w:spacing w:val="-26"/>
          <w:lang w:val="ru-RU"/>
        </w:rPr>
        <w:t xml:space="preserve"> </w:t>
      </w:r>
      <w:r w:rsidRPr="00803AD2">
        <w:rPr>
          <w:lang w:val="ru-RU"/>
        </w:rPr>
        <w:t>основ эстетической культуры (эстетическое</w:t>
      </w:r>
      <w:r w:rsidRPr="00803AD2">
        <w:rPr>
          <w:spacing w:val="-16"/>
          <w:lang w:val="ru-RU"/>
        </w:rPr>
        <w:t xml:space="preserve"> </w:t>
      </w:r>
      <w:r w:rsidRPr="00803AD2">
        <w:rPr>
          <w:lang w:val="ru-RU"/>
        </w:rPr>
        <w:t>воспитание)</w:t>
      </w:r>
    </w:p>
    <w:p w:rsidR="006D5497" w:rsidRPr="00803AD2" w:rsidRDefault="00803AD2">
      <w:pPr>
        <w:pStyle w:val="a3"/>
        <w:spacing w:line="276" w:lineRule="auto"/>
        <w:ind w:right="108"/>
        <w:jc w:val="both"/>
        <w:rPr>
          <w:lang w:val="ru-RU"/>
        </w:rPr>
      </w:pPr>
      <w:r w:rsidRPr="00803AD2">
        <w:rPr>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w:t>
      </w:r>
      <w:r w:rsidRPr="00803AD2">
        <w:rPr>
          <w:spacing w:val="-12"/>
          <w:lang w:val="ru-RU"/>
        </w:rPr>
        <w:t xml:space="preserve"> </w:t>
      </w:r>
      <w:r w:rsidRPr="00803AD2">
        <w:rPr>
          <w:lang w:val="ru-RU"/>
        </w:rPr>
        <w:t>фильмам).</w:t>
      </w:r>
    </w:p>
    <w:p w:rsidR="006D5497" w:rsidRPr="00803AD2" w:rsidRDefault="00803AD2">
      <w:pPr>
        <w:pStyle w:val="a3"/>
        <w:spacing w:before="1" w:line="276" w:lineRule="auto"/>
        <w:ind w:right="105"/>
        <w:jc w:val="both"/>
        <w:rPr>
          <w:lang w:val="ru-RU"/>
        </w:rPr>
      </w:pPr>
      <w:r w:rsidRPr="00803AD2">
        <w:rPr>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w:t>
      </w:r>
      <w:r w:rsidRPr="00803AD2">
        <w:rPr>
          <w:spacing w:val="-7"/>
          <w:lang w:val="ru-RU"/>
        </w:rPr>
        <w:t xml:space="preserve"> </w:t>
      </w:r>
      <w:r w:rsidRPr="00803AD2">
        <w:rPr>
          <w:lang w:val="ru-RU"/>
        </w:rPr>
        <w:t>выставок).</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11"/>
        <w:jc w:val="both"/>
        <w:rPr>
          <w:lang w:val="ru-RU"/>
        </w:rPr>
      </w:pPr>
      <w:r w:rsidRPr="00803AD2">
        <w:rPr>
          <w:lang w:val="ru-RU"/>
        </w:rPr>
        <w:lastRenderedPageBreak/>
        <w:t xml:space="preserve">Знакомятся с местными мастерами прикладного искусства, наблюдают за их работой, участвуют в беседах «Красивые и некрасивые поступки», </w:t>
      </w:r>
      <w:r w:rsidRPr="00803AD2">
        <w:rPr>
          <w:spacing w:val="-3"/>
          <w:lang w:val="ru-RU"/>
        </w:rPr>
        <w:t xml:space="preserve">«Чем </w:t>
      </w:r>
      <w:r w:rsidRPr="00803AD2">
        <w:rPr>
          <w:lang w:val="ru-RU"/>
        </w:rPr>
        <w:t>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D5497" w:rsidRPr="00803AD2" w:rsidRDefault="00803AD2">
      <w:pPr>
        <w:pStyle w:val="a3"/>
        <w:spacing w:before="3" w:line="276" w:lineRule="auto"/>
        <w:ind w:right="107"/>
        <w:jc w:val="both"/>
        <w:rPr>
          <w:lang w:val="ru-RU"/>
        </w:rPr>
      </w:pPr>
      <w:r w:rsidRPr="00803AD2">
        <w:rPr>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D5497" w:rsidRPr="00803AD2" w:rsidRDefault="00803AD2">
      <w:pPr>
        <w:pStyle w:val="a3"/>
        <w:spacing w:before="3" w:line="276" w:lineRule="auto"/>
        <w:ind w:right="104" w:firstLine="619"/>
        <w:jc w:val="both"/>
        <w:rPr>
          <w:lang w:val="ru-RU"/>
        </w:rPr>
      </w:pPr>
      <w:r w:rsidRPr="00803AD2">
        <w:rPr>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w:t>
      </w:r>
      <w:r w:rsidRPr="00803AD2">
        <w:rPr>
          <w:spacing w:val="-29"/>
          <w:lang w:val="ru-RU"/>
        </w:rPr>
        <w:t xml:space="preserve"> </w:t>
      </w:r>
      <w:r w:rsidRPr="00803AD2">
        <w:rPr>
          <w:lang w:val="ru-RU"/>
        </w:rPr>
        <w:t>работ.</w:t>
      </w:r>
    </w:p>
    <w:p w:rsidR="006D5497" w:rsidRPr="00803AD2" w:rsidRDefault="00803AD2">
      <w:pPr>
        <w:pStyle w:val="a3"/>
        <w:spacing w:before="1" w:line="276" w:lineRule="auto"/>
        <w:ind w:right="116"/>
        <w:jc w:val="both"/>
        <w:rPr>
          <w:lang w:val="ru-RU"/>
        </w:rPr>
      </w:pPr>
      <w:r w:rsidRPr="00803AD2">
        <w:rPr>
          <w:lang w:val="ru-RU"/>
        </w:rPr>
        <w:t>Участвуют в оформлении класса и школы, озеленении пришкольного участка, стремятся внести красоту в домашний</w:t>
      </w:r>
      <w:r w:rsidRPr="00803AD2">
        <w:rPr>
          <w:spacing w:val="-7"/>
          <w:lang w:val="ru-RU"/>
        </w:rPr>
        <w:t xml:space="preserve"> </w:t>
      </w:r>
      <w:r w:rsidRPr="00803AD2">
        <w:rPr>
          <w:lang w:val="ru-RU"/>
        </w:rPr>
        <w:t>быт.</w:t>
      </w:r>
    </w:p>
    <w:p w:rsidR="006D5497" w:rsidRPr="00803AD2" w:rsidRDefault="00803AD2">
      <w:pPr>
        <w:pStyle w:val="2"/>
        <w:numPr>
          <w:ilvl w:val="2"/>
          <w:numId w:val="146"/>
        </w:numPr>
        <w:tabs>
          <w:tab w:val="left" w:pos="1437"/>
        </w:tabs>
        <w:spacing w:line="278" w:lineRule="auto"/>
        <w:ind w:left="1724" w:right="288" w:hanging="888"/>
        <w:jc w:val="left"/>
        <w:rPr>
          <w:b w:val="0"/>
          <w:bCs w:val="0"/>
          <w:i w:val="0"/>
          <w:lang w:val="ru-RU"/>
        </w:rPr>
      </w:pPr>
      <w:r w:rsidRPr="00803AD2">
        <w:rPr>
          <w:lang w:val="ru-RU"/>
        </w:rPr>
        <w:t>Совместная деятельность с общественными организациями, системой дополнительного образования  по социализации</w:t>
      </w:r>
      <w:r w:rsidRPr="00803AD2">
        <w:rPr>
          <w:spacing w:val="-20"/>
          <w:lang w:val="ru-RU"/>
        </w:rPr>
        <w:t xml:space="preserve"> </w:t>
      </w:r>
      <w:r w:rsidRPr="00803AD2">
        <w:rPr>
          <w:lang w:val="ru-RU"/>
        </w:rPr>
        <w:t>обучающихся</w:t>
      </w:r>
    </w:p>
    <w:p w:rsidR="006D5497" w:rsidRPr="00803AD2" w:rsidRDefault="00803AD2">
      <w:pPr>
        <w:pStyle w:val="a3"/>
        <w:spacing w:line="276" w:lineRule="auto"/>
        <w:ind w:right="115" w:firstLine="619"/>
        <w:jc w:val="both"/>
        <w:rPr>
          <w:lang w:val="ru-RU"/>
        </w:rPr>
      </w:pPr>
      <w:r w:rsidRPr="00803AD2">
        <w:rPr>
          <w:lang w:val="ru-RU"/>
        </w:rPr>
        <w:t>Целенаправленная социальная деятельность обучающихся должна быть обеспечена сформированной социальной средой школы и укладом школьной</w:t>
      </w:r>
      <w:r w:rsidRPr="00803AD2">
        <w:rPr>
          <w:spacing w:val="-19"/>
          <w:lang w:val="ru-RU"/>
        </w:rPr>
        <w:t xml:space="preserve"> </w:t>
      </w:r>
      <w:r w:rsidRPr="00803AD2">
        <w:rPr>
          <w:lang w:val="ru-RU"/>
        </w:rPr>
        <w:t>жизни.</w:t>
      </w:r>
    </w:p>
    <w:p w:rsidR="006D5497" w:rsidRPr="00803AD2" w:rsidRDefault="00587F06">
      <w:pPr>
        <w:spacing w:before="1"/>
        <w:ind w:left="1991" w:right="105"/>
        <w:rPr>
          <w:rFonts w:ascii="Times New Roman" w:eastAsia="Times New Roman" w:hAnsi="Times New Roman" w:cs="Times New Roman"/>
          <w:sz w:val="24"/>
          <w:szCs w:val="24"/>
          <w:lang w:val="ru-RU"/>
        </w:rPr>
      </w:pPr>
      <w:r>
        <w:rPr>
          <w:noProof/>
          <w:lang w:val="ru-RU" w:eastAsia="ru-RU"/>
        </w:rPr>
        <mc:AlternateContent>
          <mc:Choice Requires="wpg">
            <w:drawing>
              <wp:anchor distT="0" distB="0" distL="114300" distR="114300" simplePos="0" relativeHeight="1840" behindDoc="0" locked="0" layoutInCell="1" allowOverlap="1">
                <wp:simplePos x="0" y="0"/>
                <wp:positionH relativeFrom="page">
                  <wp:posOffset>2762885</wp:posOffset>
                </wp:positionH>
                <wp:positionV relativeFrom="paragraph">
                  <wp:posOffset>753110</wp:posOffset>
                </wp:positionV>
                <wp:extent cx="2209165" cy="1669415"/>
                <wp:effectExtent l="635" t="635" r="0" b="6350"/>
                <wp:wrapNone/>
                <wp:docPr id="1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669415"/>
                          <a:chOff x="4351" y="1186"/>
                          <a:chExt cx="3479" cy="2629"/>
                        </a:xfrm>
                      </wpg:grpSpPr>
                      <wpg:grpSp>
                        <wpg:cNvPr id="197" name="Group 209"/>
                        <wpg:cNvGrpSpPr>
                          <a:grpSpLocks/>
                        </wpg:cNvGrpSpPr>
                        <wpg:grpSpPr bwMode="auto">
                          <a:xfrm>
                            <a:off x="4784" y="1186"/>
                            <a:ext cx="2174" cy="2629"/>
                            <a:chOff x="4784" y="1186"/>
                            <a:chExt cx="2174" cy="2629"/>
                          </a:xfrm>
                        </wpg:grpSpPr>
                        <wps:wsp>
                          <wps:cNvPr id="198" name="Freeform 253"/>
                          <wps:cNvSpPr>
                            <a:spLocks/>
                          </wps:cNvSpPr>
                          <wps:spPr bwMode="auto">
                            <a:xfrm>
                              <a:off x="4784" y="1186"/>
                              <a:ext cx="2174" cy="2629"/>
                            </a:xfrm>
                            <a:custGeom>
                              <a:avLst/>
                              <a:gdLst>
                                <a:gd name="T0" fmla="+- 0 6857 4784"/>
                                <a:gd name="T1" fmla="*/ T0 w 2174"/>
                                <a:gd name="T2" fmla="+- 0 1298 1186"/>
                                <a:gd name="T3" fmla="*/ 1298 h 2629"/>
                                <a:gd name="T4" fmla="+- 0 6851 4784"/>
                                <a:gd name="T5" fmla="*/ T4 w 2174"/>
                                <a:gd name="T6" fmla="+- 0 1299 1186"/>
                                <a:gd name="T7" fmla="*/ 1299 h 2629"/>
                                <a:gd name="T8" fmla="+- 0 6848 4784"/>
                                <a:gd name="T9" fmla="*/ T8 w 2174"/>
                                <a:gd name="T10" fmla="+- 0 1303 1186"/>
                                <a:gd name="T11" fmla="*/ 1303 h 2629"/>
                                <a:gd name="T12" fmla="+- 0 6809 4784"/>
                                <a:gd name="T13" fmla="*/ T12 w 2174"/>
                                <a:gd name="T14" fmla="+- 0 1349 1186"/>
                                <a:gd name="T15" fmla="*/ 1349 h 2629"/>
                                <a:gd name="T16" fmla="+- 0 6806 4784"/>
                                <a:gd name="T17" fmla="*/ T16 w 2174"/>
                                <a:gd name="T18" fmla="+- 0 1354 1186"/>
                                <a:gd name="T19" fmla="*/ 1354 h 2629"/>
                                <a:gd name="T20" fmla="+- 0 6806 4784"/>
                                <a:gd name="T21" fmla="*/ T20 w 2174"/>
                                <a:gd name="T22" fmla="+- 0 1360 1186"/>
                                <a:gd name="T23" fmla="*/ 1360 h 2629"/>
                                <a:gd name="T24" fmla="+- 0 6811 4784"/>
                                <a:gd name="T25" fmla="*/ T24 w 2174"/>
                                <a:gd name="T26" fmla="+- 0 1363 1186"/>
                                <a:gd name="T27" fmla="*/ 1363 h 2629"/>
                                <a:gd name="T28" fmla="+- 0 6815 4784"/>
                                <a:gd name="T29" fmla="*/ T28 w 2174"/>
                                <a:gd name="T30" fmla="+- 0 1367 1186"/>
                                <a:gd name="T31" fmla="*/ 1367 h 2629"/>
                                <a:gd name="T32" fmla="+- 0 6821 4784"/>
                                <a:gd name="T33" fmla="*/ T32 w 2174"/>
                                <a:gd name="T34" fmla="+- 0 1366 1186"/>
                                <a:gd name="T35" fmla="*/ 1366 h 2629"/>
                                <a:gd name="T36" fmla="+- 0 6825 4784"/>
                                <a:gd name="T37" fmla="*/ T36 w 2174"/>
                                <a:gd name="T38" fmla="+- 0 1362 1186"/>
                                <a:gd name="T39" fmla="*/ 1362 h 2629"/>
                                <a:gd name="T40" fmla="+- 0 6863 4784"/>
                                <a:gd name="T41" fmla="*/ T40 w 2174"/>
                                <a:gd name="T42" fmla="+- 0 1316 1186"/>
                                <a:gd name="T43" fmla="*/ 1316 h 2629"/>
                                <a:gd name="T44" fmla="+- 0 6867 4784"/>
                                <a:gd name="T45" fmla="*/ T44 w 2174"/>
                                <a:gd name="T46" fmla="+- 0 1312 1186"/>
                                <a:gd name="T47" fmla="*/ 1312 h 2629"/>
                                <a:gd name="T48" fmla="+- 0 6866 4784"/>
                                <a:gd name="T49" fmla="*/ T48 w 2174"/>
                                <a:gd name="T50" fmla="+- 0 1305 1186"/>
                                <a:gd name="T51" fmla="*/ 1305 h 2629"/>
                                <a:gd name="T52" fmla="+- 0 6862 4784"/>
                                <a:gd name="T53" fmla="*/ T52 w 2174"/>
                                <a:gd name="T54" fmla="+- 0 1302 1186"/>
                                <a:gd name="T55" fmla="*/ 1302 h 2629"/>
                                <a:gd name="T56" fmla="+- 0 6857 4784"/>
                                <a:gd name="T57" fmla="*/ T56 w 2174"/>
                                <a:gd name="T58" fmla="+- 0 1298 1186"/>
                                <a:gd name="T59" fmla="*/ 1298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2073" y="112"/>
                                  </a:moveTo>
                                  <a:lnTo>
                                    <a:pt x="2067" y="113"/>
                                  </a:lnTo>
                                  <a:lnTo>
                                    <a:pt x="2064" y="117"/>
                                  </a:lnTo>
                                  <a:lnTo>
                                    <a:pt x="2025" y="163"/>
                                  </a:lnTo>
                                  <a:lnTo>
                                    <a:pt x="2022" y="168"/>
                                  </a:lnTo>
                                  <a:lnTo>
                                    <a:pt x="2022" y="174"/>
                                  </a:lnTo>
                                  <a:lnTo>
                                    <a:pt x="2027" y="177"/>
                                  </a:lnTo>
                                  <a:lnTo>
                                    <a:pt x="2031" y="181"/>
                                  </a:lnTo>
                                  <a:lnTo>
                                    <a:pt x="2037" y="180"/>
                                  </a:lnTo>
                                  <a:lnTo>
                                    <a:pt x="2041" y="176"/>
                                  </a:lnTo>
                                  <a:lnTo>
                                    <a:pt x="2079" y="130"/>
                                  </a:lnTo>
                                  <a:lnTo>
                                    <a:pt x="2083" y="126"/>
                                  </a:lnTo>
                                  <a:lnTo>
                                    <a:pt x="2082" y="119"/>
                                  </a:lnTo>
                                  <a:lnTo>
                                    <a:pt x="2078" y="116"/>
                                  </a:lnTo>
                                  <a:lnTo>
                                    <a:pt x="2073"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52"/>
                          <wps:cNvSpPr>
                            <a:spLocks/>
                          </wps:cNvSpPr>
                          <wps:spPr bwMode="auto">
                            <a:xfrm>
                              <a:off x="4784" y="1186"/>
                              <a:ext cx="2174" cy="2629"/>
                            </a:xfrm>
                            <a:custGeom>
                              <a:avLst/>
                              <a:gdLst>
                                <a:gd name="T0" fmla="+- 0 6954 4784"/>
                                <a:gd name="T1" fmla="*/ T0 w 2174"/>
                                <a:gd name="T2" fmla="+- 0 1206 1186"/>
                                <a:gd name="T3" fmla="*/ 1206 h 2629"/>
                                <a:gd name="T4" fmla="+- 0 6952 4784"/>
                                <a:gd name="T5" fmla="*/ T4 w 2174"/>
                                <a:gd name="T6" fmla="+- 0 1208 1186"/>
                                <a:gd name="T7" fmla="*/ 1208 h 2629"/>
                                <a:gd name="T8" fmla="+- 0 6929 4784"/>
                                <a:gd name="T9" fmla="*/ T8 w 2174"/>
                                <a:gd name="T10" fmla="+- 0 1237 1186"/>
                                <a:gd name="T11" fmla="*/ 1237 h 2629"/>
                                <a:gd name="T12" fmla="+- 0 6912 4784"/>
                                <a:gd name="T13" fmla="*/ T12 w 2174"/>
                                <a:gd name="T14" fmla="+- 0 1337 1186"/>
                                <a:gd name="T15" fmla="*/ 1337 h 2629"/>
                                <a:gd name="T16" fmla="+- 0 6911 4784"/>
                                <a:gd name="T17" fmla="*/ T16 w 2174"/>
                                <a:gd name="T18" fmla="+- 0 1343 1186"/>
                                <a:gd name="T19" fmla="*/ 1343 h 2629"/>
                                <a:gd name="T20" fmla="+- 0 6915 4784"/>
                                <a:gd name="T21" fmla="*/ T20 w 2174"/>
                                <a:gd name="T22" fmla="+- 0 1348 1186"/>
                                <a:gd name="T23" fmla="*/ 1348 h 2629"/>
                                <a:gd name="T24" fmla="+- 0 6920 4784"/>
                                <a:gd name="T25" fmla="*/ T24 w 2174"/>
                                <a:gd name="T26" fmla="+- 0 1349 1186"/>
                                <a:gd name="T27" fmla="*/ 1349 h 2629"/>
                                <a:gd name="T28" fmla="+- 0 6926 4784"/>
                                <a:gd name="T29" fmla="*/ T28 w 2174"/>
                                <a:gd name="T30" fmla="+- 0 1349 1186"/>
                                <a:gd name="T31" fmla="*/ 1349 h 2629"/>
                                <a:gd name="T32" fmla="+- 0 6931 4784"/>
                                <a:gd name="T33" fmla="*/ T32 w 2174"/>
                                <a:gd name="T34" fmla="+- 0 1346 1186"/>
                                <a:gd name="T35" fmla="*/ 1346 h 2629"/>
                                <a:gd name="T36" fmla="+- 0 6932 4784"/>
                                <a:gd name="T37" fmla="*/ T36 w 2174"/>
                                <a:gd name="T38" fmla="+- 0 1340 1186"/>
                                <a:gd name="T39" fmla="*/ 1340 h 2629"/>
                                <a:gd name="T40" fmla="+- 0 6954 4784"/>
                                <a:gd name="T41" fmla="*/ T40 w 2174"/>
                                <a:gd name="T42" fmla="+- 0 1206 1186"/>
                                <a:gd name="T43" fmla="*/ 1206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74" h="2629">
                                  <a:moveTo>
                                    <a:pt x="2170" y="20"/>
                                  </a:moveTo>
                                  <a:lnTo>
                                    <a:pt x="2168" y="22"/>
                                  </a:lnTo>
                                  <a:lnTo>
                                    <a:pt x="2145" y="51"/>
                                  </a:lnTo>
                                  <a:lnTo>
                                    <a:pt x="2128" y="151"/>
                                  </a:lnTo>
                                  <a:lnTo>
                                    <a:pt x="2127" y="157"/>
                                  </a:lnTo>
                                  <a:lnTo>
                                    <a:pt x="2131" y="162"/>
                                  </a:lnTo>
                                  <a:lnTo>
                                    <a:pt x="2136" y="163"/>
                                  </a:lnTo>
                                  <a:lnTo>
                                    <a:pt x="2142" y="163"/>
                                  </a:lnTo>
                                  <a:lnTo>
                                    <a:pt x="2147" y="160"/>
                                  </a:lnTo>
                                  <a:lnTo>
                                    <a:pt x="2148" y="154"/>
                                  </a:lnTo>
                                  <a:lnTo>
                                    <a:pt x="217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1"/>
                          <wps:cNvSpPr>
                            <a:spLocks/>
                          </wps:cNvSpPr>
                          <wps:spPr bwMode="auto">
                            <a:xfrm>
                              <a:off x="4784" y="1186"/>
                              <a:ext cx="2174" cy="2629"/>
                            </a:xfrm>
                            <a:custGeom>
                              <a:avLst/>
                              <a:gdLst>
                                <a:gd name="T0" fmla="+- 0 6938 4784"/>
                                <a:gd name="T1" fmla="*/ T0 w 2174"/>
                                <a:gd name="T2" fmla="+- 0 1193 1186"/>
                                <a:gd name="T3" fmla="*/ 1193 h 2629"/>
                                <a:gd name="T4" fmla="+- 0 6811 4784"/>
                                <a:gd name="T5" fmla="*/ T4 w 2174"/>
                                <a:gd name="T6" fmla="+- 0 1240 1186"/>
                                <a:gd name="T7" fmla="*/ 1240 h 2629"/>
                                <a:gd name="T8" fmla="+- 0 6805 4784"/>
                                <a:gd name="T9" fmla="*/ T8 w 2174"/>
                                <a:gd name="T10" fmla="+- 0 1242 1186"/>
                                <a:gd name="T11" fmla="*/ 1242 h 2629"/>
                                <a:gd name="T12" fmla="+- 0 6803 4784"/>
                                <a:gd name="T13" fmla="*/ T12 w 2174"/>
                                <a:gd name="T14" fmla="+- 0 1248 1186"/>
                                <a:gd name="T15" fmla="*/ 1248 h 2629"/>
                                <a:gd name="T16" fmla="+- 0 6805 4784"/>
                                <a:gd name="T17" fmla="*/ T16 w 2174"/>
                                <a:gd name="T18" fmla="+- 0 1253 1186"/>
                                <a:gd name="T19" fmla="*/ 1253 h 2629"/>
                                <a:gd name="T20" fmla="+- 0 6807 4784"/>
                                <a:gd name="T21" fmla="*/ T20 w 2174"/>
                                <a:gd name="T22" fmla="+- 0 1258 1186"/>
                                <a:gd name="T23" fmla="*/ 1258 h 2629"/>
                                <a:gd name="T24" fmla="+- 0 6812 4784"/>
                                <a:gd name="T25" fmla="*/ T24 w 2174"/>
                                <a:gd name="T26" fmla="+- 0 1261 1186"/>
                                <a:gd name="T27" fmla="*/ 1261 h 2629"/>
                                <a:gd name="T28" fmla="+- 0 6818 4784"/>
                                <a:gd name="T29" fmla="*/ T28 w 2174"/>
                                <a:gd name="T30" fmla="+- 0 1259 1186"/>
                                <a:gd name="T31" fmla="*/ 1259 h 2629"/>
                                <a:gd name="T32" fmla="+- 0 6913 4784"/>
                                <a:gd name="T33" fmla="*/ T32 w 2174"/>
                                <a:gd name="T34" fmla="+- 0 1224 1186"/>
                                <a:gd name="T35" fmla="*/ 1224 h 2629"/>
                                <a:gd name="T36" fmla="+- 0 6937 4784"/>
                                <a:gd name="T37" fmla="*/ T36 w 2174"/>
                                <a:gd name="T38" fmla="+- 0 1195 1186"/>
                                <a:gd name="T39" fmla="*/ 1195 h 2629"/>
                                <a:gd name="T40" fmla="+- 0 6938 4784"/>
                                <a:gd name="T41" fmla="*/ T40 w 2174"/>
                                <a:gd name="T42" fmla="+- 0 1193 1186"/>
                                <a:gd name="T43" fmla="*/ 1193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74" h="2629">
                                  <a:moveTo>
                                    <a:pt x="2154" y="7"/>
                                  </a:moveTo>
                                  <a:lnTo>
                                    <a:pt x="2027" y="54"/>
                                  </a:lnTo>
                                  <a:lnTo>
                                    <a:pt x="2021" y="56"/>
                                  </a:lnTo>
                                  <a:lnTo>
                                    <a:pt x="2019" y="62"/>
                                  </a:lnTo>
                                  <a:lnTo>
                                    <a:pt x="2021" y="67"/>
                                  </a:lnTo>
                                  <a:lnTo>
                                    <a:pt x="2023" y="72"/>
                                  </a:lnTo>
                                  <a:lnTo>
                                    <a:pt x="2028" y="75"/>
                                  </a:lnTo>
                                  <a:lnTo>
                                    <a:pt x="2034" y="73"/>
                                  </a:lnTo>
                                  <a:lnTo>
                                    <a:pt x="2129" y="38"/>
                                  </a:lnTo>
                                  <a:lnTo>
                                    <a:pt x="2153" y="9"/>
                                  </a:lnTo>
                                  <a:lnTo>
                                    <a:pt x="21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50"/>
                          <wps:cNvSpPr>
                            <a:spLocks/>
                          </wps:cNvSpPr>
                          <wps:spPr bwMode="auto">
                            <a:xfrm>
                              <a:off x="4784" y="1186"/>
                              <a:ext cx="2174" cy="2629"/>
                            </a:xfrm>
                            <a:custGeom>
                              <a:avLst/>
                              <a:gdLst>
                                <a:gd name="T0" fmla="+- 0 6932 4784"/>
                                <a:gd name="T1" fmla="*/ T0 w 2174"/>
                                <a:gd name="T2" fmla="+- 0 1217 1186"/>
                                <a:gd name="T3" fmla="*/ 1217 h 2629"/>
                                <a:gd name="T4" fmla="+- 0 6913 4784"/>
                                <a:gd name="T5" fmla="*/ T4 w 2174"/>
                                <a:gd name="T6" fmla="+- 0 1224 1186"/>
                                <a:gd name="T7" fmla="*/ 1224 h 2629"/>
                                <a:gd name="T8" fmla="+- 0 6899 4784"/>
                                <a:gd name="T9" fmla="*/ T8 w 2174"/>
                                <a:gd name="T10" fmla="+- 0 1241 1186"/>
                                <a:gd name="T11" fmla="*/ 1241 h 2629"/>
                                <a:gd name="T12" fmla="+- 0 6895 4784"/>
                                <a:gd name="T13" fmla="*/ T12 w 2174"/>
                                <a:gd name="T14" fmla="+- 0 1246 1186"/>
                                <a:gd name="T15" fmla="*/ 1246 h 2629"/>
                                <a:gd name="T16" fmla="+- 0 6896 4784"/>
                                <a:gd name="T17" fmla="*/ T16 w 2174"/>
                                <a:gd name="T18" fmla="+- 0 1252 1186"/>
                                <a:gd name="T19" fmla="*/ 1252 h 2629"/>
                                <a:gd name="T20" fmla="+- 0 6904 4784"/>
                                <a:gd name="T21" fmla="*/ T20 w 2174"/>
                                <a:gd name="T22" fmla="+- 0 1259 1186"/>
                                <a:gd name="T23" fmla="*/ 1259 h 2629"/>
                                <a:gd name="T24" fmla="+- 0 6910 4784"/>
                                <a:gd name="T25" fmla="*/ T24 w 2174"/>
                                <a:gd name="T26" fmla="+- 0 1258 1186"/>
                                <a:gd name="T27" fmla="*/ 1258 h 2629"/>
                                <a:gd name="T28" fmla="+- 0 6914 4784"/>
                                <a:gd name="T29" fmla="*/ T28 w 2174"/>
                                <a:gd name="T30" fmla="+- 0 1254 1186"/>
                                <a:gd name="T31" fmla="*/ 1254 h 2629"/>
                                <a:gd name="T32" fmla="+- 0 6929 4784"/>
                                <a:gd name="T33" fmla="*/ T32 w 2174"/>
                                <a:gd name="T34" fmla="+- 0 1237 1186"/>
                                <a:gd name="T35" fmla="*/ 1237 h 2629"/>
                                <a:gd name="T36" fmla="+- 0 6932 4784"/>
                                <a:gd name="T37" fmla="*/ T36 w 2174"/>
                                <a:gd name="T38" fmla="+- 0 1217 1186"/>
                                <a:gd name="T39" fmla="*/ 1217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4" h="2629">
                                  <a:moveTo>
                                    <a:pt x="2148" y="31"/>
                                  </a:moveTo>
                                  <a:lnTo>
                                    <a:pt x="2129" y="38"/>
                                  </a:lnTo>
                                  <a:lnTo>
                                    <a:pt x="2115" y="55"/>
                                  </a:lnTo>
                                  <a:lnTo>
                                    <a:pt x="2111" y="60"/>
                                  </a:lnTo>
                                  <a:lnTo>
                                    <a:pt x="2112" y="66"/>
                                  </a:lnTo>
                                  <a:lnTo>
                                    <a:pt x="2120" y="73"/>
                                  </a:lnTo>
                                  <a:lnTo>
                                    <a:pt x="2126" y="72"/>
                                  </a:lnTo>
                                  <a:lnTo>
                                    <a:pt x="2130" y="68"/>
                                  </a:lnTo>
                                  <a:lnTo>
                                    <a:pt x="2145" y="51"/>
                                  </a:lnTo>
                                  <a:lnTo>
                                    <a:pt x="21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49"/>
                          <wps:cNvSpPr>
                            <a:spLocks/>
                          </wps:cNvSpPr>
                          <wps:spPr bwMode="auto">
                            <a:xfrm>
                              <a:off x="4784" y="1186"/>
                              <a:ext cx="2174" cy="2629"/>
                            </a:xfrm>
                            <a:custGeom>
                              <a:avLst/>
                              <a:gdLst>
                                <a:gd name="T0" fmla="+- 0 6955 4784"/>
                                <a:gd name="T1" fmla="*/ T0 w 2174"/>
                                <a:gd name="T2" fmla="+- 0 1200 1186"/>
                                <a:gd name="T3" fmla="*/ 1200 h 2629"/>
                                <a:gd name="T4" fmla="+- 0 6935 4784"/>
                                <a:gd name="T5" fmla="*/ T4 w 2174"/>
                                <a:gd name="T6" fmla="+- 0 1200 1186"/>
                                <a:gd name="T7" fmla="*/ 1200 h 2629"/>
                                <a:gd name="T8" fmla="+- 0 6948 4784"/>
                                <a:gd name="T9" fmla="*/ T8 w 2174"/>
                                <a:gd name="T10" fmla="+- 0 1211 1186"/>
                                <a:gd name="T11" fmla="*/ 1211 h 2629"/>
                                <a:gd name="T12" fmla="+- 0 6932 4784"/>
                                <a:gd name="T13" fmla="*/ T12 w 2174"/>
                                <a:gd name="T14" fmla="+- 0 1217 1186"/>
                                <a:gd name="T15" fmla="*/ 1217 h 2629"/>
                                <a:gd name="T16" fmla="+- 0 6929 4784"/>
                                <a:gd name="T17" fmla="*/ T16 w 2174"/>
                                <a:gd name="T18" fmla="+- 0 1237 1186"/>
                                <a:gd name="T19" fmla="*/ 1237 h 2629"/>
                                <a:gd name="T20" fmla="+- 0 6952 4784"/>
                                <a:gd name="T21" fmla="*/ T20 w 2174"/>
                                <a:gd name="T22" fmla="+- 0 1208 1186"/>
                                <a:gd name="T23" fmla="*/ 1208 h 2629"/>
                                <a:gd name="T24" fmla="+- 0 6954 4784"/>
                                <a:gd name="T25" fmla="*/ T24 w 2174"/>
                                <a:gd name="T26" fmla="+- 0 1206 1186"/>
                                <a:gd name="T27" fmla="*/ 1206 h 2629"/>
                                <a:gd name="T28" fmla="+- 0 6955 4784"/>
                                <a:gd name="T29" fmla="*/ T28 w 2174"/>
                                <a:gd name="T30" fmla="+- 0 1200 1186"/>
                                <a:gd name="T31" fmla="*/ 1200 h 26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4" h="2629">
                                  <a:moveTo>
                                    <a:pt x="2171" y="14"/>
                                  </a:moveTo>
                                  <a:lnTo>
                                    <a:pt x="2151" y="14"/>
                                  </a:lnTo>
                                  <a:lnTo>
                                    <a:pt x="2164" y="25"/>
                                  </a:lnTo>
                                  <a:lnTo>
                                    <a:pt x="2148" y="31"/>
                                  </a:lnTo>
                                  <a:lnTo>
                                    <a:pt x="2145" y="51"/>
                                  </a:lnTo>
                                  <a:lnTo>
                                    <a:pt x="2168" y="22"/>
                                  </a:lnTo>
                                  <a:lnTo>
                                    <a:pt x="2170" y="20"/>
                                  </a:lnTo>
                                  <a:lnTo>
                                    <a:pt x="217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48"/>
                          <wps:cNvSpPr>
                            <a:spLocks/>
                          </wps:cNvSpPr>
                          <wps:spPr bwMode="auto">
                            <a:xfrm>
                              <a:off x="4784" y="1186"/>
                              <a:ext cx="2174" cy="2629"/>
                            </a:xfrm>
                            <a:custGeom>
                              <a:avLst/>
                              <a:gdLst>
                                <a:gd name="T0" fmla="+- 0 6947 4784"/>
                                <a:gd name="T1" fmla="*/ T0 w 2174"/>
                                <a:gd name="T2" fmla="+- 0 1190 1186"/>
                                <a:gd name="T3" fmla="*/ 1190 h 2629"/>
                                <a:gd name="T4" fmla="+- 0 6946 4784"/>
                                <a:gd name="T5" fmla="*/ T4 w 2174"/>
                                <a:gd name="T6" fmla="+- 0 1191 1186"/>
                                <a:gd name="T7" fmla="*/ 1191 h 2629"/>
                                <a:gd name="T8" fmla="+- 0 6938 4784"/>
                                <a:gd name="T9" fmla="*/ T8 w 2174"/>
                                <a:gd name="T10" fmla="+- 0 1193 1186"/>
                                <a:gd name="T11" fmla="*/ 1193 h 2629"/>
                                <a:gd name="T12" fmla="+- 0 6937 4784"/>
                                <a:gd name="T13" fmla="*/ T12 w 2174"/>
                                <a:gd name="T14" fmla="+- 0 1195 1186"/>
                                <a:gd name="T15" fmla="*/ 1195 h 2629"/>
                                <a:gd name="T16" fmla="+- 0 6913 4784"/>
                                <a:gd name="T17" fmla="*/ T16 w 2174"/>
                                <a:gd name="T18" fmla="+- 0 1224 1186"/>
                                <a:gd name="T19" fmla="*/ 1224 h 2629"/>
                                <a:gd name="T20" fmla="+- 0 6932 4784"/>
                                <a:gd name="T21" fmla="*/ T20 w 2174"/>
                                <a:gd name="T22" fmla="+- 0 1217 1186"/>
                                <a:gd name="T23" fmla="*/ 1217 h 2629"/>
                                <a:gd name="T24" fmla="+- 0 6935 4784"/>
                                <a:gd name="T25" fmla="*/ T24 w 2174"/>
                                <a:gd name="T26" fmla="+- 0 1200 1186"/>
                                <a:gd name="T27" fmla="*/ 1200 h 2629"/>
                                <a:gd name="T28" fmla="+- 0 6955 4784"/>
                                <a:gd name="T29" fmla="*/ T28 w 2174"/>
                                <a:gd name="T30" fmla="+- 0 1200 1186"/>
                                <a:gd name="T31" fmla="*/ 1200 h 2629"/>
                                <a:gd name="T32" fmla="+- 0 6955 4784"/>
                                <a:gd name="T33" fmla="*/ T32 w 2174"/>
                                <a:gd name="T34" fmla="+- 0 1198 1186"/>
                                <a:gd name="T35" fmla="*/ 1198 h 2629"/>
                                <a:gd name="T36" fmla="+- 0 6955 4784"/>
                                <a:gd name="T37" fmla="*/ T36 w 2174"/>
                                <a:gd name="T38" fmla="+- 0 1197 1186"/>
                                <a:gd name="T39" fmla="*/ 1197 h 2629"/>
                                <a:gd name="T40" fmla="+- 0 6951 4784"/>
                                <a:gd name="T41" fmla="*/ T40 w 2174"/>
                                <a:gd name="T42" fmla="+- 0 1194 1186"/>
                                <a:gd name="T43" fmla="*/ 1194 h 2629"/>
                                <a:gd name="T44" fmla="+- 0 6947 4784"/>
                                <a:gd name="T45" fmla="*/ T44 w 2174"/>
                                <a:gd name="T46" fmla="+- 0 1190 1186"/>
                                <a:gd name="T47" fmla="*/ 1190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74" h="2629">
                                  <a:moveTo>
                                    <a:pt x="2163" y="4"/>
                                  </a:moveTo>
                                  <a:lnTo>
                                    <a:pt x="2162" y="5"/>
                                  </a:lnTo>
                                  <a:lnTo>
                                    <a:pt x="2154" y="7"/>
                                  </a:lnTo>
                                  <a:lnTo>
                                    <a:pt x="2153" y="9"/>
                                  </a:lnTo>
                                  <a:lnTo>
                                    <a:pt x="2129" y="38"/>
                                  </a:lnTo>
                                  <a:lnTo>
                                    <a:pt x="2148" y="31"/>
                                  </a:lnTo>
                                  <a:lnTo>
                                    <a:pt x="2151" y="14"/>
                                  </a:lnTo>
                                  <a:lnTo>
                                    <a:pt x="2171" y="14"/>
                                  </a:lnTo>
                                  <a:lnTo>
                                    <a:pt x="2171" y="12"/>
                                  </a:lnTo>
                                  <a:lnTo>
                                    <a:pt x="2171" y="11"/>
                                  </a:lnTo>
                                  <a:lnTo>
                                    <a:pt x="2167" y="8"/>
                                  </a:lnTo>
                                  <a:lnTo>
                                    <a:pt x="216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47"/>
                          <wps:cNvSpPr>
                            <a:spLocks/>
                          </wps:cNvSpPr>
                          <wps:spPr bwMode="auto">
                            <a:xfrm>
                              <a:off x="4784" y="1186"/>
                              <a:ext cx="2174" cy="2629"/>
                            </a:xfrm>
                            <a:custGeom>
                              <a:avLst/>
                              <a:gdLst>
                                <a:gd name="T0" fmla="+- 0 6935 4784"/>
                                <a:gd name="T1" fmla="*/ T0 w 2174"/>
                                <a:gd name="T2" fmla="+- 0 1200 1186"/>
                                <a:gd name="T3" fmla="*/ 1200 h 2629"/>
                                <a:gd name="T4" fmla="+- 0 6932 4784"/>
                                <a:gd name="T5" fmla="*/ T4 w 2174"/>
                                <a:gd name="T6" fmla="+- 0 1217 1186"/>
                                <a:gd name="T7" fmla="*/ 1217 h 2629"/>
                                <a:gd name="T8" fmla="+- 0 6948 4784"/>
                                <a:gd name="T9" fmla="*/ T8 w 2174"/>
                                <a:gd name="T10" fmla="+- 0 1211 1186"/>
                                <a:gd name="T11" fmla="*/ 1211 h 2629"/>
                                <a:gd name="T12" fmla="+- 0 6935 4784"/>
                                <a:gd name="T13" fmla="*/ T12 w 2174"/>
                                <a:gd name="T14" fmla="+- 0 1200 1186"/>
                                <a:gd name="T15" fmla="*/ 1200 h 2629"/>
                              </a:gdLst>
                              <a:ahLst/>
                              <a:cxnLst>
                                <a:cxn ang="0">
                                  <a:pos x="T1" y="T3"/>
                                </a:cxn>
                                <a:cxn ang="0">
                                  <a:pos x="T5" y="T7"/>
                                </a:cxn>
                                <a:cxn ang="0">
                                  <a:pos x="T9" y="T11"/>
                                </a:cxn>
                                <a:cxn ang="0">
                                  <a:pos x="T13" y="T15"/>
                                </a:cxn>
                              </a:cxnLst>
                              <a:rect l="0" t="0" r="r" b="b"/>
                              <a:pathLst>
                                <a:path w="2174" h="2629">
                                  <a:moveTo>
                                    <a:pt x="2151" y="14"/>
                                  </a:moveTo>
                                  <a:lnTo>
                                    <a:pt x="2148" y="31"/>
                                  </a:lnTo>
                                  <a:lnTo>
                                    <a:pt x="2164" y="25"/>
                                  </a:lnTo>
                                  <a:lnTo>
                                    <a:pt x="215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46"/>
                          <wps:cNvSpPr>
                            <a:spLocks/>
                          </wps:cNvSpPr>
                          <wps:spPr bwMode="auto">
                            <a:xfrm>
                              <a:off x="4784" y="1186"/>
                              <a:ext cx="2174" cy="2629"/>
                            </a:xfrm>
                            <a:custGeom>
                              <a:avLst/>
                              <a:gdLst>
                                <a:gd name="T0" fmla="+- 0 6955 4784"/>
                                <a:gd name="T1" fmla="*/ T0 w 2174"/>
                                <a:gd name="T2" fmla="+- 0 1198 1186"/>
                                <a:gd name="T3" fmla="*/ 1198 h 2629"/>
                                <a:gd name="T4" fmla="+- 0 6954 4784"/>
                                <a:gd name="T5" fmla="*/ T4 w 2174"/>
                                <a:gd name="T6" fmla="+- 0 1206 1186"/>
                                <a:gd name="T7" fmla="*/ 1206 h 2629"/>
                                <a:gd name="T8" fmla="+- 0 6956 4784"/>
                                <a:gd name="T9" fmla="*/ T8 w 2174"/>
                                <a:gd name="T10" fmla="+- 0 1204 1186"/>
                                <a:gd name="T11" fmla="*/ 1204 h 2629"/>
                                <a:gd name="T12" fmla="+- 0 6955 4784"/>
                                <a:gd name="T13" fmla="*/ T12 w 2174"/>
                                <a:gd name="T14" fmla="+- 0 1198 1186"/>
                                <a:gd name="T15" fmla="*/ 1198 h 2629"/>
                              </a:gdLst>
                              <a:ahLst/>
                              <a:cxnLst>
                                <a:cxn ang="0">
                                  <a:pos x="T1" y="T3"/>
                                </a:cxn>
                                <a:cxn ang="0">
                                  <a:pos x="T5" y="T7"/>
                                </a:cxn>
                                <a:cxn ang="0">
                                  <a:pos x="T9" y="T11"/>
                                </a:cxn>
                                <a:cxn ang="0">
                                  <a:pos x="T13" y="T15"/>
                                </a:cxn>
                              </a:cxnLst>
                              <a:rect l="0" t="0" r="r" b="b"/>
                              <a:pathLst>
                                <a:path w="2174" h="2629">
                                  <a:moveTo>
                                    <a:pt x="2171" y="12"/>
                                  </a:moveTo>
                                  <a:lnTo>
                                    <a:pt x="2170" y="20"/>
                                  </a:lnTo>
                                  <a:lnTo>
                                    <a:pt x="2172" y="18"/>
                                  </a:lnTo>
                                  <a:lnTo>
                                    <a:pt x="217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45"/>
                          <wps:cNvSpPr>
                            <a:spLocks/>
                          </wps:cNvSpPr>
                          <wps:spPr bwMode="auto">
                            <a:xfrm>
                              <a:off x="4784" y="1186"/>
                              <a:ext cx="2174" cy="2629"/>
                            </a:xfrm>
                            <a:custGeom>
                              <a:avLst/>
                              <a:gdLst>
                                <a:gd name="T0" fmla="+- 0 6957 4784"/>
                                <a:gd name="T1" fmla="*/ T0 w 2174"/>
                                <a:gd name="T2" fmla="+- 0 1190 1186"/>
                                <a:gd name="T3" fmla="*/ 1190 h 2629"/>
                                <a:gd name="T4" fmla="+- 0 6947 4784"/>
                                <a:gd name="T5" fmla="*/ T4 w 2174"/>
                                <a:gd name="T6" fmla="+- 0 1190 1186"/>
                                <a:gd name="T7" fmla="*/ 1190 h 2629"/>
                                <a:gd name="T8" fmla="+- 0 6951 4784"/>
                                <a:gd name="T9" fmla="*/ T8 w 2174"/>
                                <a:gd name="T10" fmla="+- 0 1194 1186"/>
                                <a:gd name="T11" fmla="*/ 1194 h 2629"/>
                                <a:gd name="T12" fmla="+- 0 6955 4784"/>
                                <a:gd name="T13" fmla="*/ T12 w 2174"/>
                                <a:gd name="T14" fmla="+- 0 1197 1186"/>
                                <a:gd name="T15" fmla="*/ 1197 h 2629"/>
                                <a:gd name="T16" fmla="+- 0 6955 4784"/>
                                <a:gd name="T17" fmla="*/ T16 w 2174"/>
                                <a:gd name="T18" fmla="+- 0 1198 1186"/>
                                <a:gd name="T19" fmla="*/ 1198 h 2629"/>
                                <a:gd name="T20" fmla="+- 0 6957 4784"/>
                                <a:gd name="T21" fmla="*/ T20 w 2174"/>
                                <a:gd name="T22" fmla="+- 0 1190 1186"/>
                                <a:gd name="T23" fmla="*/ 1190 h 2629"/>
                              </a:gdLst>
                              <a:ahLst/>
                              <a:cxnLst>
                                <a:cxn ang="0">
                                  <a:pos x="T1" y="T3"/>
                                </a:cxn>
                                <a:cxn ang="0">
                                  <a:pos x="T5" y="T7"/>
                                </a:cxn>
                                <a:cxn ang="0">
                                  <a:pos x="T9" y="T11"/>
                                </a:cxn>
                                <a:cxn ang="0">
                                  <a:pos x="T13" y="T15"/>
                                </a:cxn>
                                <a:cxn ang="0">
                                  <a:pos x="T17" y="T19"/>
                                </a:cxn>
                                <a:cxn ang="0">
                                  <a:pos x="T21" y="T23"/>
                                </a:cxn>
                              </a:cxnLst>
                              <a:rect l="0" t="0" r="r" b="b"/>
                              <a:pathLst>
                                <a:path w="2174" h="2629">
                                  <a:moveTo>
                                    <a:pt x="2173" y="4"/>
                                  </a:moveTo>
                                  <a:lnTo>
                                    <a:pt x="2163" y="4"/>
                                  </a:lnTo>
                                  <a:lnTo>
                                    <a:pt x="2167" y="8"/>
                                  </a:lnTo>
                                  <a:lnTo>
                                    <a:pt x="2171" y="11"/>
                                  </a:lnTo>
                                  <a:lnTo>
                                    <a:pt x="2171" y="12"/>
                                  </a:lnTo>
                                  <a:lnTo>
                                    <a:pt x="217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44"/>
                          <wps:cNvSpPr>
                            <a:spLocks/>
                          </wps:cNvSpPr>
                          <wps:spPr bwMode="auto">
                            <a:xfrm>
                              <a:off x="4784" y="1186"/>
                              <a:ext cx="2174" cy="2629"/>
                            </a:xfrm>
                            <a:custGeom>
                              <a:avLst/>
                              <a:gdLst>
                                <a:gd name="T0" fmla="+- 0 6946 4784"/>
                                <a:gd name="T1" fmla="*/ T0 w 2174"/>
                                <a:gd name="T2" fmla="+- 0 1191 1186"/>
                                <a:gd name="T3" fmla="*/ 1191 h 2629"/>
                                <a:gd name="T4" fmla="+- 0 6940 4784"/>
                                <a:gd name="T5" fmla="*/ T4 w 2174"/>
                                <a:gd name="T6" fmla="+- 0 1191 1186"/>
                                <a:gd name="T7" fmla="*/ 1191 h 2629"/>
                                <a:gd name="T8" fmla="+- 0 6938 4784"/>
                                <a:gd name="T9" fmla="*/ T8 w 2174"/>
                                <a:gd name="T10" fmla="+- 0 1193 1186"/>
                                <a:gd name="T11" fmla="*/ 1193 h 2629"/>
                                <a:gd name="T12" fmla="+- 0 6946 4784"/>
                                <a:gd name="T13" fmla="*/ T12 w 2174"/>
                                <a:gd name="T14" fmla="+- 0 1191 1186"/>
                                <a:gd name="T15" fmla="*/ 1191 h 2629"/>
                              </a:gdLst>
                              <a:ahLst/>
                              <a:cxnLst>
                                <a:cxn ang="0">
                                  <a:pos x="T1" y="T3"/>
                                </a:cxn>
                                <a:cxn ang="0">
                                  <a:pos x="T5" y="T7"/>
                                </a:cxn>
                                <a:cxn ang="0">
                                  <a:pos x="T9" y="T11"/>
                                </a:cxn>
                                <a:cxn ang="0">
                                  <a:pos x="T13" y="T15"/>
                                </a:cxn>
                              </a:cxnLst>
                              <a:rect l="0" t="0" r="r" b="b"/>
                              <a:pathLst>
                                <a:path w="2174" h="2629">
                                  <a:moveTo>
                                    <a:pt x="2162" y="5"/>
                                  </a:moveTo>
                                  <a:lnTo>
                                    <a:pt x="2156" y="5"/>
                                  </a:lnTo>
                                  <a:lnTo>
                                    <a:pt x="2154" y="7"/>
                                  </a:lnTo>
                                  <a:lnTo>
                                    <a:pt x="216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43"/>
                          <wps:cNvSpPr>
                            <a:spLocks/>
                          </wps:cNvSpPr>
                          <wps:spPr bwMode="auto">
                            <a:xfrm>
                              <a:off x="4784" y="1186"/>
                              <a:ext cx="2174" cy="2629"/>
                            </a:xfrm>
                            <a:custGeom>
                              <a:avLst/>
                              <a:gdLst>
                                <a:gd name="T0" fmla="+- 0 6957 4784"/>
                                <a:gd name="T1" fmla="*/ T0 w 2174"/>
                                <a:gd name="T2" fmla="+- 0 1186 1186"/>
                                <a:gd name="T3" fmla="*/ 1186 h 2629"/>
                                <a:gd name="T4" fmla="+- 0 6946 4784"/>
                                <a:gd name="T5" fmla="*/ T4 w 2174"/>
                                <a:gd name="T6" fmla="+- 0 1191 1186"/>
                                <a:gd name="T7" fmla="*/ 1191 h 2629"/>
                                <a:gd name="T8" fmla="+- 0 6947 4784"/>
                                <a:gd name="T9" fmla="*/ T8 w 2174"/>
                                <a:gd name="T10" fmla="+- 0 1190 1186"/>
                                <a:gd name="T11" fmla="*/ 1190 h 2629"/>
                                <a:gd name="T12" fmla="+- 0 6957 4784"/>
                                <a:gd name="T13" fmla="*/ T12 w 2174"/>
                                <a:gd name="T14" fmla="+- 0 1190 1186"/>
                                <a:gd name="T15" fmla="*/ 1190 h 2629"/>
                                <a:gd name="T16" fmla="+- 0 6957 4784"/>
                                <a:gd name="T17" fmla="*/ T16 w 2174"/>
                                <a:gd name="T18" fmla="+- 0 1186 1186"/>
                                <a:gd name="T19" fmla="*/ 1186 h 2629"/>
                              </a:gdLst>
                              <a:ahLst/>
                              <a:cxnLst>
                                <a:cxn ang="0">
                                  <a:pos x="T1" y="T3"/>
                                </a:cxn>
                                <a:cxn ang="0">
                                  <a:pos x="T5" y="T7"/>
                                </a:cxn>
                                <a:cxn ang="0">
                                  <a:pos x="T9" y="T11"/>
                                </a:cxn>
                                <a:cxn ang="0">
                                  <a:pos x="T13" y="T15"/>
                                </a:cxn>
                                <a:cxn ang="0">
                                  <a:pos x="T17" y="T19"/>
                                </a:cxn>
                              </a:cxnLst>
                              <a:rect l="0" t="0" r="r" b="b"/>
                              <a:pathLst>
                                <a:path w="2174" h="2629">
                                  <a:moveTo>
                                    <a:pt x="2173" y="0"/>
                                  </a:moveTo>
                                  <a:lnTo>
                                    <a:pt x="2162" y="5"/>
                                  </a:lnTo>
                                  <a:lnTo>
                                    <a:pt x="2163" y="4"/>
                                  </a:lnTo>
                                  <a:lnTo>
                                    <a:pt x="2173" y="4"/>
                                  </a:lnTo>
                                  <a:lnTo>
                                    <a:pt x="2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42"/>
                          <wps:cNvSpPr>
                            <a:spLocks/>
                          </wps:cNvSpPr>
                          <wps:spPr bwMode="auto">
                            <a:xfrm>
                              <a:off x="4784" y="1186"/>
                              <a:ext cx="2174" cy="2629"/>
                            </a:xfrm>
                            <a:custGeom>
                              <a:avLst/>
                              <a:gdLst>
                                <a:gd name="T0" fmla="+- 0 6768 4784"/>
                                <a:gd name="T1" fmla="*/ T0 w 2174"/>
                                <a:gd name="T2" fmla="+- 0 1406 1186"/>
                                <a:gd name="T3" fmla="*/ 1406 h 2629"/>
                                <a:gd name="T4" fmla="+- 0 6762 4784"/>
                                <a:gd name="T5" fmla="*/ T4 w 2174"/>
                                <a:gd name="T6" fmla="+- 0 1407 1186"/>
                                <a:gd name="T7" fmla="*/ 1407 h 2629"/>
                                <a:gd name="T8" fmla="+- 0 6758 4784"/>
                                <a:gd name="T9" fmla="*/ T8 w 2174"/>
                                <a:gd name="T10" fmla="+- 0 1411 1186"/>
                                <a:gd name="T11" fmla="*/ 1411 h 2629"/>
                                <a:gd name="T12" fmla="+- 0 6720 4784"/>
                                <a:gd name="T13" fmla="*/ T12 w 2174"/>
                                <a:gd name="T14" fmla="+- 0 1457 1186"/>
                                <a:gd name="T15" fmla="*/ 1457 h 2629"/>
                                <a:gd name="T16" fmla="+- 0 6717 4784"/>
                                <a:gd name="T17" fmla="*/ T16 w 2174"/>
                                <a:gd name="T18" fmla="+- 0 1462 1186"/>
                                <a:gd name="T19" fmla="*/ 1462 h 2629"/>
                                <a:gd name="T20" fmla="+- 0 6717 4784"/>
                                <a:gd name="T21" fmla="*/ T20 w 2174"/>
                                <a:gd name="T22" fmla="+- 0 1468 1186"/>
                                <a:gd name="T23" fmla="*/ 1468 h 2629"/>
                                <a:gd name="T24" fmla="+- 0 6726 4784"/>
                                <a:gd name="T25" fmla="*/ T24 w 2174"/>
                                <a:gd name="T26" fmla="+- 0 1475 1186"/>
                                <a:gd name="T27" fmla="*/ 1475 h 2629"/>
                                <a:gd name="T28" fmla="+- 0 6732 4784"/>
                                <a:gd name="T29" fmla="*/ T28 w 2174"/>
                                <a:gd name="T30" fmla="+- 0 1474 1186"/>
                                <a:gd name="T31" fmla="*/ 1474 h 2629"/>
                                <a:gd name="T32" fmla="+- 0 6736 4784"/>
                                <a:gd name="T33" fmla="*/ T32 w 2174"/>
                                <a:gd name="T34" fmla="+- 0 1470 1186"/>
                                <a:gd name="T35" fmla="*/ 1470 h 2629"/>
                                <a:gd name="T36" fmla="+- 0 6774 4784"/>
                                <a:gd name="T37" fmla="*/ T36 w 2174"/>
                                <a:gd name="T38" fmla="+- 0 1424 1186"/>
                                <a:gd name="T39" fmla="*/ 1424 h 2629"/>
                                <a:gd name="T40" fmla="+- 0 6777 4784"/>
                                <a:gd name="T41" fmla="*/ T40 w 2174"/>
                                <a:gd name="T42" fmla="+- 0 1420 1186"/>
                                <a:gd name="T43" fmla="*/ 1420 h 2629"/>
                                <a:gd name="T44" fmla="+- 0 6777 4784"/>
                                <a:gd name="T45" fmla="*/ T44 w 2174"/>
                                <a:gd name="T46" fmla="+- 0 1413 1186"/>
                                <a:gd name="T47" fmla="*/ 1413 h 2629"/>
                                <a:gd name="T48" fmla="+- 0 6772 4784"/>
                                <a:gd name="T49" fmla="*/ T48 w 2174"/>
                                <a:gd name="T50" fmla="+- 0 1410 1186"/>
                                <a:gd name="T51" fmla="*/ 1410 h 2629"/>
                                <a:gd name="T52" fmla="+- 0 6768 4784"/>
                                <a:gd name="T53" fmla="*/ T52 w 2174"/>
                                <a:gd name="T54" fmla="+- 0 1406 1186"/>
                                <a:gd name="T55" fmla="*/ 1406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1984" y="220"/>
                                  </a:moveTo>
                                  <a:lnTo>
                                    <a:pt x="1978" y="221"/>
                                  </a:lnTo>
                                  <a:lnTo>
                                    <a:pt x="1974" y="225"/>
                                  </a:lnTo>
                                  <a:lnTo>
                                    <a:pt x="1936" y="271"/>
                                  </a:lnTo>
                                  <a:lnTo>
                                    <a:pt x="1933" y="276"/>
                                  </a:lnTo>
                                  <a:lnTo>
                                    <a:pt x="1933" y="282"/>
                                  </a:lnTo>
                                  <a:lnTo>
                                    <a:pt x="1942" y="289"/>
                                  </a:lnTo>
                                  <a:lnTo>
                                    <a:pt x="1948" y="288"/>
                                  </a:lnTo>
                                  <a:lnTo>
                                    <a:pt x="1952" y="284"/>
                                  </a:lnTo>
                                  <a:lnTo>
                                    <a:pt x="1990" y="238"/>
                                  </a:lnTo>
                                  <a:lnTo>
                                    <a:pt x="1993" y="234"/>
                                  </a:lnTo>
                                  <a:lnTo>
                                    <a:pt x="1993" y="227"/>
                                  </a:lnTo>
                                  <a:lnTo>
                                    <a:pt x="1988" y="224"/>
                                  </a:lnTo>
                                  <a:lnTo>
                                    <a:pt x="1984"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41"/>
                          <wps:cNvSpPr>
                            <a:spLocks/>
                          </wps:cNvSpPr>
                          <wps:spPr bwMode="auto">
                            <a:xfrm>
                              <a:off x="4784" y="1186"/>
                              <a:ext cx="2174" cy="2629"/>
                            </a:xfrm>
                            <a:custGeom>
                              <a:avLst/>
                              <a:gdLst>
                                <a:gd name="T0" fmla="+- 0 6679 4784"/>
                                <a:gd name="T1" fmla="*/ T0 w 2174"/>
                                <a:gd name="T2" fmla="+- 0 1514 1186"/>
                                <a:gd name="T3" fmla="*/ 1514 h 2629"/>
                                <a:gd name="T4" fmla="+- 0 6673 4784"/>
                                <a:gd name="T5" fmla="*/ T4 w 2174"/>
                                <a:gd name="T6" fmla="+- 0 1515 1186"/>
                                <a:gd name="T7" fmla="*/ 1515 h 2629"/>
                                <a:gd name="T8" fmla="+- 0 6669 4784"/>
                                <a:gd name="T9" fmla="*/ T8 w 2174"/>
                                <a:gd name="T10" fmla="+- 0 1519 1186"/>
                                <a:gd name="T11" fmla="*/ 1519 h 2629"/>
                                <a:gd name="T12" fmla="+- 0 6631 4784"/>
                                <a:gd name="T13" fmla="*/ T12 w 2174"/>
                                <a:gd name="T14" fmla="+- 0 1565 1186"/>
                                <a:gd name="T15" fmla="*/ 1565 h 2629"/>
                                <a:gd name="T16" fmla="+- 0 6627 4784"/>
                                <a:gd name="T17" fmla="*/ T16 w 2174"/>
                                <a:gd name="T18" fmla="+- 0 1569 1186"/>
                                <a:gd name="T19" fmla="*/ 1569 h 2629"/>
                                <a:gd name="T20" fmla="+- 0 6628 4784"/>
                                <a:gd name="T21" fmla="*/ T20 w 2174"/>
                                <a:gd name="T22" fmla="+- 0 1576 1186"/>
                                <a:gd name="T23" fmla="*/ 1576 h 2629"/>
                                <a:gd name="T24" fmla="+- 0 6632 4784"/>
                                <a:gd name="T25" fmla="*/ T24 w 2174"/>
                                <a:gd name="T26" fmla="+- 0 1579 1186"/>
                                <a:gd name="T27" fmla="*/ 1579 h 2629"/>
                                <a:gd name="T28" fmla="+- 0 6637 4784"/>
                                <a:gd name="T29" fmla="*/ T28 w 2174"/>
                                <a:gd name="T30" fmla="+- 0 1583 1186"/>
                                <a:gd name="T31" fmla="*/ 1583 h 2629"/>
                                <a:gd name="T32" fmla="+- 0 6643 4784"/>
                                <a:gd name="T33" fmla="*/ T32 w 2174"/>
                                <a:gd name="T34" fmla="+- 0 1582 1186"/>
                                <a:gd name="T35" fmla="*/ 1582 h 2629"/>
                                <a:gd name="T36" fmla="+- 0 6646 4784"/>
                                <a:gd name="T37" fmla="*/ T36 w 2174"/>
                                <a:gd name="T38" fmla="+- 0 1578 1186"/>
                                <a:gd name="T39" fmla="*/ 1578 h 2629"/>
                                <a:gd name="T40" fmla="+- 0 6685 4784"/>
                                <a:gd name="T41" fmla="*/ T40 w 2174"/>
                                <a:gd name="T42" fmla="+- 0 1532 1186"/>
                                <a:gd name="T43" fmla="*/ 1532 h 2629"/>
                                <a:gd name="T44" fmla="+- 0 6688 4784"/>
                                <a:gd name="T45" fmla="*/ T44 w 2174"/>
                                <a:gd name="T46" fmla="+- 0 1527 1186"/>
                                <a:gd name="T47" fmla="*/ 1527 h 2629"/>
                                <a:gd name="T48" fmla="+- 0 6688 4784"/>
                                <a:gd name="T49" fmla="*/ T48 w 2174"/>
                                <a:gd name="T50" fmla="+- 0 1521 1186"/>
                                <a:gd name="T51" fmla="*/ 1521 h 2629"/>
                                <a:gd name="T52" fmla="+- 0 6683 4784"/>
                                <a:gd name="T53" fmla="*/ T52 w 2174"/>
                                <a:gd name="T54" fmla="+- 0 1518 1186"/>
                                <a:gd name="T55" fmla="*/ 1518 h 2629"/>
                                <a:gd name="T56" fmla="+- 0 6679 4784"/>
                                <a:gd name="T57" fmla="*/ T56 w 2174"/>
                                <a:gd name="T58" fmla="+- 0 1514 1186"/>
                                <a:gd name="T59" fmla="*/ 1514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1895" y="328"/>
                                  </a:moveTo>
                                  <a:lnTo>
                                    <a:pt x="1889" y="329"/>
                                  </a:lnTo>
                                  <a:lnTo>
                                    <a:pt x="1885" y="333"/>
                                  </a:lnTo>
                                  <a:lnTo>
                                    <a:pt x="1847" y="379"/>
                                  </a:lnTo>
                                  <a:lnTo>
                                    <a:pt x="1843" y="383"/>
                                  </a:lnTo>
                                  <a:lnTo>
                                    <a:pt x="1844" y="390"/>
                                  </a:lnTo>
                                  <a:lnTo>
                                    <a:pt x="1848" y="393"/>
                                  </a:lnTo>
                                  <a:lnTo>
                                    <a:pt x="1853" y="397"/>
                                  </a:lnTo>
                                  <a:lnTo>
                                    <a:pt x="1859" y="396"/>
                                  </a:lnTo>
                                  <a:lnTo>
                                    <a:pt x="1862" y="392"/>
                                  </a:lnTo>
                                  <a:lnTo>
                                    <a:pt x="1901" y="346"/>
                                  </a:lnTo>
                                  <a:lnTo>
                                    <a:pt x="1904" y="341"/>
                                  </a:lnTo>
                                  <a:lnTo>
                                    <a:pt x="1904" y="335"/>
                                  </a:lnTo>
                                  <a:lnTo>
                                    <a:pt x="1899" y="332"/>
                                  </a:lnTo>
                                  <a:lnTo>
                                    <a:pt x="1895"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40"/>
                          <wps:cNvSpPr>
                            <a:spLocks/>
                          </wps:cNvSpPr>
                          <wps:spPr bwMode="auto">
                            <a:xfrm>
                              <a:off x="4784" y="1186"/>
                              <a:ext cx="2174" cy="2629"/>
                            </a:xfrm>
                            <a:custGeom>
                              <a:avLst/>
                              <a:gdLst>
                                <a:gd name="T0" fmla="+- 0 6590 4784"/>
                                <a:gd name="T1" fmla="*/ T0 w 2174"/>
                                <a:gd name="T2" fmla="+- 0 1622 1186"/>
                                <a:gd name="T3" fmla="*/ 1622 h 2629"/>
                                <a:gd name="T4" fmla="+- 0 6584 4784"/>
                                <a:gd name="T5" fmla="*/ T4 w 2174"/>
                                <a:gd name="T6" fmla="+- 0 1623 1186"/>
                                <a:gd name="T7" fmla="*/ 1623 h 2629"/>
                                <a:gd name="T8" fmla="+- 0 6580 4784"/>
                                <a:gd name="T9" fmla="*/ T8 w 2174"/>
                                <a:gd name="T10" fmla="+- 0 1627 1186"/>
                                <a:gd name="T11" fmla="*/ 1627 h 2629"/>
                                <a:gd name="T12" fmla="+- 0 6542 4784"/>
                                <a:gd name="T13" fmla="*/ T12 w 2174"/>
                                <a:gd name="T14" fmla="+- 0 1673 1186"/>
                                <a:gd name="T15" fmla="*/ 1673 h 2629"/>
                                <a:gd name="T16" fmla="+- 0 6538 4784"/>
                                <a:gd name="T17" fmla="*/ T16 w 2174"/>
                                <a:gd name="T18" fmla="+- 0 1677 1186"/>
                                <a:gd name="T19" fmla="*/ 1677 h 2629"/>
                                <a:gd name="T20" fmla="+- 0 6539 4784"/>
                                <a:gd name="T21" fmla="*/ T20 w 2174"/>
                                <a:gd name="T22" fmla="+- 0 1684 1186"/>
                                <a:gd name="T23" fmla="*/ 1684 h 2629"/>
                                <a:gd name="T24" fmla="+- 0 6547 4784"/>
                                <a:gd name="T25" fmla="*/ T24 w 2174"/>
                                <a:gd name="T26" fmla="+- 0 1691 1186"/>
                                <a:gd name="T27" fmla="*/ 1691 h 2629"/>
                                <a:gd name="T28" fmla="+- 0 6554 4784"/>
                                <a:gd name="T29" fmla="*/ T28 w 2174"/>
                                <a:gd name="T30" fmla="+- 0 1690 1186"/>
                                <a:gd name="T31" fmla="*/ 1690 h 2629"/>
                                <a:gd name="T32" fmla="+- 0 6557 4784"/>
                                <a:gd name="T33" fmla="*/ T32 w 2174"/>
                                <a:gd name="T34" fmla="+- 0 1686 1186"/>
                                <a:gd name="T35" fmla="*/ 1686 h 2629"/>
                                <a:gd name="T36" fmla="+- 0 6595 4784"/>
                                <a:gd name="T37" fmla="*/ T36 w 2174"/>
                                <a:gd name="T38" fmla="+- 0 1640 1186"/>
                                <a:gd name="T39" fmla="*/ 1640 h 2629"/>
                                <a:gd name="T40" fmla="+- 0 6599 4784"/>
                                <a:gd name="T41" fmla="*/ T40 w 2174"/>
                                <a:gd name="T42" fmla="+- 0 1635 1186"/>
                                <a:gd name="T43" fmla="*/ 1635 h 2629"/>
                                <a:gd name="T44" fmla="+- 0 6598 4784"/>
                                <a:gd name="T45" fmla="*/ T44 w 2174"/>
                                <a:gd name="T46" fmla="+- 0 1629 1186"/>
                                <a:gd name="T47" fmla="*/ 1629 h 2629"/>
                                <a:gd name="T48" fmla="+- 0 6594 4784"/>
                                <a:gd name="T49" fmla="*/ T48 w 2174"/>
                                <a:gd name="T50" fmla="+- 0 1626 1186"/>
                                <a:gd name="T51" fmla="*/ 1626 h 2629"/>
                                <a:gd name="T52" fmla="+- 0 6590 4784"/>
                                <a:gd name="T53" fmla="*/ T52 w 2174"/>
                                <a:gd name="T54" fmla="+- 0 1622 1186"/>
                                <a:gd name="T55" fmla="*/ 1622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1806" y="436"/>
                                  </a:moveTo>
                                  <a:lnTo>
                                    <a:pt x="1800" y="437"/>
                                  </a:lnTo>
                                  <a:lnTo>
                                    <a:pt x="1796" y="441"/>
                                  </a:lnTo>
                                  <a:lnTo>
                                    <a:pt x="1758" y="487"/>
                                  </a:lnTo>
                                  <a:lnTo>
                                    <a:pt x="1754" y="491"/>
                                  </a:lnTo>
                                  <a:lnTo>
                                    <a:pt x="1755" y="498"/>
                                  </a:lnTo>
                                  <a:lnTo>
                                    <a:pt x="1763" y="505"/>
                                  </a:lnTo>
                                  <a:lnTo>
                                    <a:pt x="1770" y="504"/>
                                  </a:lnTo>
                                  <a:lnTo>
                                    <a:pt x="1773" y="500"/>
                                  </a:lnTo>
                                  <a:lnTo>
                                    <a:pt x="1811" y="454"/>
                                  </a:lnTo>
                                  <a:lnTo>
                                    <a:pt x="1815" y="449"/>
                                  </a:lnTo>
                                  <a:lnTo>
                                    <a:pt x="1814" y="443"/>
                                  </a:lnTo>
                                  <a:lnTo>
                                    <a:pt x="1810" y="440"/>
                                  </a:lnTo>
                                  <a:lnTo>
                                    <a:pt x="1806" y="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39"/>
                          <wps:cNvSpPr>
                            <a:spLocks/>
                          </wps:cNvSpPr>
                          <wps:spPr bwMode="auto">
                            <a:xfrm>
                              <a:off x="4784" y="1186"/>
                              <a:ext cx="2174" cy="2629"/>
                            </a:xfrm>
                            <a:custGeom>
                              <a:avLst/>
                              <a:gdLst>
                                <a:gd name="T0" fmla="+- 0 6501 4784"/>
                                <a:gd name="T1" fmla="*/ T0 w 2174"/>
                                <a:gd name="T2" fmla="+- 0 1730 1186"/>
                                <a:gd name="T3" fmla="*/ 1730 h 2629"/>
                                <a:gd name="T4" fmla="+- 0 6494 4784"/>
                                <a:gd name="T5" fmla="*/ T4 w 2174"/>
                                <a:gd name="T6" fmla="+- 0 1731 1186"/>
                                <a:gd name="T7" fmla="*/ 1731 h 2629"/>
                                <a:gd name="T8" fmla="+- 0 6491 4784"/>
                                <a:gd name="T9" fmla="*/ T8 w 2174"/>
                                <a:gd name="T10" fmla="+- 0 1735 1186"/>
                                <a:gd name="T11" fmla="*/ 1735 h 2629"/>
                                <a:gd name="T12" fmla="+- 0 6453 4784"/>
                                <a:gd name="T13" fmla="*/ T12 w 2174"/>
                                <a:gd name="T14" fmla="+- 0 1781 1186"/>
                                <a:gd name="T15" fmla="*/ 1781 h 2629"/>
                                <a:gd name="T16" fmla="+- 0 6449 4784"/>
                                <a:gd name="T17" fmla="*/ T16 w 2174"/>
                                <a:gd name="T18" fmla="+- 0 1785 1186"/>
                                <a:gd name="T19" fmla="*/ 1785 h 2629"/>
                                <a:gd name="T20" fmla="+- 0 6450 4784"/>
                                <a:gd name="T21" fmla="*/ T20 w 2174"/>
                                <a:gd name="T22" fmla="+- 0 1792 1186"/>
                                <a:gd name="T23" fmla="*/ 1792 h 2629"/>
                                <a:gd name="T24" fmla="+- 0 6454 4784"/>
                                <a:gd name="T25" fmla="*/ T24 w 2174"/>
                                <a:gd name="T26" fmla="+- 0 1795 1186"/>
                                <a:gd name="T27" fmla="*/ 1795 h 2629"/>
                                <a:gd name="T28" fmla="+- 0 6458 4784"/>
                                <a:gd name="T29" fmla="*/ T28 w 2174"/>
                                <a:gd name="T30" fmla="+- 0 1799 1186"/>
                                <a:gd name="T31" fmla="*/ 1799 h 2629"/>
                                <a:gd name="T32" fmla="+- 0 6464 4784"/>
                                <a:gd name="T33" fmla="*/ T32 w 2174"/>
                                <a:gd name="T34" fmla="+- 0 1798 1186"/>
                                <a:gd name="T35" fmla="*/ 1798 h 2629"/>
                                <a:gd name="T36" fmla="+- 0 6468 4784"/>
                                <a:gd name="T37" fmla="*/ T36 w 2174"/>
                                <a:gd name="T38" fmla="+- 0 1794 1186"/>
                                <a:gd name="T39" fmla="*/ 1794 h 2629"/>
                                <a:gd name="T40" fmla="+- 0 6506 4784"/>
                                <a:gd name="T41" fmla="*/ T40 w 2174"/>
                                <a:gd name="T42" fmla="+- 0 1748 1186"/>
                                <a:gd name="T43" fmla="*/ 1748 h 2629"/>
                                <a:gd name="T44" fmla="+- 0 6510 4784"/>
                                <a:gd name="T45" fmla="*/ T44 w 2174"/>
                                <a:gd name="T46" fmla="+- 0 1743 1186"/>
                                <a:gd name="T47" fmla="*/ 1743 h 2629"/>
                                <a:gd name="T48" fmla="+- 0 6509 4784"/>
                                <a:gd name="T49" fmla="*/ T48 w 2174"/>
                                <a:gd name="T50" fmla="+- 0 1737 1186"/>
                                <a:gd name="T51" fmla="*/ 1737 h 2629"/>
                                <a:gd name="T52" fmla="+- 0 6501 4784"/>
                                <a:gd name="T53" fmla="*/ T52 w 2174"/>
                                <a:gd name="T54" fmla="+- 0 1730 1186"/>
                                <a:gd name="T55" fmla="*/ 1730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1717" y="544"/>
                                  </a:moveTo>
                                  <a:lnTo>
                                    <a:pt x="1710" y="545"/>
                                  </a:lnTo>
                                  <a:lnTo>
                                    <a:pt x="1707" y="549"/>
                                  </a:lnTo>
                                  <a:lnTo>
                                    <a:pt x="1669" y="595"/>
                                  </a:lnTo>
                                  <a:lnTo>
                                    <a:pt x="1665" y="599"/>
                                  </a:lnTo>
                                  <a:lnTo>
                                    <a:pt x="1666" y="606"/>
                                  </a:lnTo>
                                  <a:lnTo>
                                    <a:pt x="1670" y="609"/>
                                  </a:lnTo>
                                  <a:lnTo>
                                    <a:pt x="1674" y="613"/>
                                  </a:lnTo>
                                  <a:lnTo>
                                    <a:pt x="1680" y="612"/>
                                  </a:lnTo>
                                  <a:lnTo>
                                    <a:pt x="1684" y="608"/>
                                  </a:lnTo>
                                  <a:lnTo>
                                    <a:pt x="1722" y="562"/>
                                  </a:lnTo>
                                  <a:lnTo>
                                    <a:pt x="1726" y="557"/>
                                  </a:lnTo>
                                  <a:lnTo>
                                    <a:pt x="1725" y="551"/>
                                  </a:lnTo>
                                  <a:lnTo>
                                    <a:pt x="1717"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38"/>
                          <wps:cNvSpPr>
                            <a:spLocks/>
                          </wps:cNvSpPr>
                          <wps:spPr bwMode="auto">
                            <a:xfrm>
                              <a:off x="4784" y="1186"/>
                              <a:ext cx="2174" cy="2629"/>
                            </a:xfrm>
                            <a:custGeom>
                              <a:avLst/>
                              <a:gdLst>
                                <a:gd name="T0" fmla="+- 0 6411 4784"/>
                                <a:gd name="T1" fmla="*/ T0 w 2174"/>
                                <a:gd name="T2" fmla="+- 0 1838 1186"/>
                                <a:gd name="T3" fmla="*/ 1838 h 2629"/>
                                <a:gd name="T4" fmla="+- 0 6405 4784"/>
                                <a:gd name="T5" fmla="*/ T4 w 2174"/>
                                <a:gd name="T6" fmla="+- 0 1838 1186"/>
                                <a:gd name="T7" fmla="*/ 1838 h 2629"/>
                                <a:gd name="T8" fmla="+- 0 6402 4784"/>
                                <a:gd name="T9" fmla="*/ T8 w 2174"/>
                                <a:gd name="T10" fmla="+- 0 1843 1186"/>
                                <a:gd name="T11" fmla="*/ 1843 h 2629"/>
                                <a:gd name="T12" fmla="+- 0 6363 4784"/>
                                <a:gd name="T13" fmla="*/ T12 w 2174"/>
                                <a:gd name="T14" fmla="+- 0 1889 1186"/>
                                <a:gd name="T15" fmla="*/ 1889 h 2629"/>
                                <a:gd name="T16" fmla="+- 0 6360 4784"/>
                                <a:gd name="T17" fmla="*/ T16 w 2174"/>
                                <a:gd name="T18" fmla="+- 0 1893 1186"/>
                                <a:gd name="T19" fmla="*/ 1893 h 2629"/>
                                <a:gd name="T20" fmla="+- 0 6360 4784"/>
                                <a:gd name="T21" fmla="*/ T20 w 2174"/>
                                <a:gd name="T22" fmla="+- 0 1899 1186"/>
                                <a:gd name="T23" fmla="*/ 1899 h 2629"/>
                                <a:gd name="T24" fmla="+- 0 6365 4784"/>
                                <a:gd name="T25" fmla="*/ T24 w 2174"/>
                                <a:gd name="T26" fmla="+- 0 1903 1186"/>
                                <a:gd name="T27" fmla="*/ 1903 h 2629"/>
                                <a:gd name="T28" fmla="+- 0 6369 4784"/>
                                <a:gd name="T29" fmla="*/ T28 w 2174"/>
                                <a:gd name="T30" fmla="+- 0 1907 1186"/>
                                <a:gd name="T31" fmla="*/ 1907 h 2629"/>
                                <a:gd name="T32" fmla="+- 0 6375 4784"/>
                                <a:gd name="T33" fmla="*/ T32 w 2174"/>
                                <a:gd name="T34" fmla="+- 0 1906 1186"/>
                                <a:gd name="T35" fmla="*/ 1906 h 2629"/>
                                <a:gd name="T36" fmla="+- 0 6379 4784"/>
                                <a:gd name="T37" fmla="*/ T36 w 2174"/>
                                <a:gd name="T38" fmla="+- 0 1902 1186"/>
                                <a:gd name="T39" fmla="*/ 1902 h 2629"/>
                                <a:gd name="T40" fmla="+- 0 6417 4784"/>
                                <a:gd name="T41" fmla="*/ T40 w 2174"/>
                                <a:gd name="T42" fmla="+- 0 1855 1186"/>
                                <a:gd name="T43" fmla="*/ 1855 h 2629"/>
                                <a:gd name="T44" fmla="+- 0 6421 4784"/>
                                <a:gd name="T45" fmla="*/ T44 w 2174"/>
                                <a:gd name="T46" fmla="+- 0 1851 1186"/>
                                <a:gd name="T47" fmla="*/ 1851 h 2629"/>
                                <a:gd name="T48" fmla="+- 0 6420 4784"/>
                                <a:gd name="T49" fmla="*/ T48 w 2174"/>
                                <a:gd name="T50" fmla="+- 0 1845 1186"/>
                                <a:gd name="T51" fmla="*/ 1845 h 2629"/>
                                <a:gd name="T52" fmla="+- 0 6416 4784"/>
                                <a:gd name="T53" fmla="*/ T52 w 2174"/>
                                <a:gd name="T54" fmla="+- 0 1841 1186"/>
                                <a:gd name="T55" fmla="*/ 1841 h 2629"/>
                                <a:gd name="T56" fmla="+- 0 6411 4784"/>
                                <a:gd name="T57" fmla="*/ T56 w 2174"/>
                                <a:gd name="T58" fmla="+- 0 1838 1186"/>
                                <a:gd name="T59" fmla="*/ 1838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1627" y="652"/>
                                  </a:moveTo>
                                  <a:lnTo>
                                    <a:pt x="1621" y="652"/>
                                  </a:lnTo>
                                  <a:lnTo>
                                    <a:pt x="1618" y="657"/>
                                  </a:lnTo>
                                  <a:lnTo>
                                    <a:pt x="1579" y="703"/>
                                  </a:lnTo>
                                  <a:lnTo>
                                    <a:pt x="1576" y="707"/>
                                  </a:lnTo>
                                  <a:lnTo>
                                    <a:pt x="1576" y="713"/>
                                  </a:lnTo>
                                  <a:lnTo>
                                    <a:pt x="1581" y="717"/>
                                  </a:lnTo>
                                  <a:lnTo>
                                    <a:pt x="1585" y="721"/>
                                  </a:lnTo>
                                  <a:lnTo>
                                    <a:pt x="1591" y="720"/>
                                  </a:lnTo>
                                  <a:lnTo>
                                    <a:pt x="1595" y="716"/>
                                  </a:lnTo>
                                  <a:lnTo>
                                    <a:pt x="1633" y="669"/>
                                  </a:lnTo>
                                  <a:lnTo>
                                    <a:pt x="1637" y="665"/>
                                  </a:lnTo>
                                  <a:lnTo>
                                    <a:pt x="1636" y="659"/>
                                  </a:lnTo>
                                  <a:lnTo>
                                    <a:pt x="1632" y="655"/>
                                  </a:lnTo>
                                  <a:lnTo>
                                    <a:pt x="1627" y="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37"/>
                          <wps:cNvSpPr>
                            <a:spLocks/>
                          </wps:cNvSpPr>
                          <wps:spPr bwMode="auto">
                            <a:xfrm>
                              <a:off x="4784" y="1186"/>
                              <a:ext cx="2174" cy="2629"/>
                            </a:xfrm>
                            <a:custGeom>
                              <a:avLst/>
                              <a:gdLst>
                                <a:gd name="T0" fmla="+- 0 6322 4784"/>
                                <a:gd name="T1" fmla="*/ T0 w 2174"/>
                                <a:gd name="T2" fmla="+- 0 1946 1186"/>
                                <a:gd name="T3" fmla="*/ 1946 h 2629"/>
                                <a:gd name="T4" fmla="+- 0 6316 4784"/>
                                <a:gd name="T5" fmla="*/ T4 w 2174"/>
                                <a:gd name="T6" fmla="+- 0 1946 1186"/>
                                <a:gd name="T7" fmla="*/ 1946 h 2629"/>
                                <a:gd name="T8" fmla="+- 0 6312 4784"/>
                                <a:gd name="T9" fmla="*/ T8 w 2174"/>
                                <a:gd name="T10" fmla="+- 0 1951 1186"/>
                                <a:gd name="T11" fmla="*/ 1951 h 2629"/>
                                <a:gd name="T12" fmla="+- 0 6274 4784"/>
                                <a:gd name="T13" fmla="*/ T12 w 2174"/>
                                <a:gd name="T14" fmla="+- 0 1997 1186"/>
                                <a:gd name="T15" fmla="*/ 1997 h 2629"/>
                                <a:gd name="T16" fmla="+- 0 6271 4784"/>
                                <a:gd name="T17" fmla="*/ T16 w 2174"/>
                                <a:gd name="T18" fmla="+- 0 2001 1186"/>
                                <a:gd name="T19" fmla="*/ 2001 h 2629"/>
                                <a:gd name="T20" fmla="+- 0 6271 4784"/>
                                <a:gd name="T21" fmla="*/ T20 w 2174"/>
                                <a:gd name="T22" fmla="+- 0 2007 1186"/>
                                <a:gd name="T23" fmla="*/ 2007 h 2629"/>
                                <a:gd name="T24" fmla="+- 0 6276 4784"/>
                                <a:gd name="T25" fmla="*/ T24 w 2174"/>
                                <a:gd name="T26" fmla="+- 0 2011 1186"/>
                                <a:gd name="T27" fmla="*/ 2011 h 2629"/>
                                <a:gd name="T28" fmla="+- 0 6280 4784"/>
                                <a:gd name="T29" fmla="*/ T28 w 2174"/>
                                <a:gd name="T30" fmla="+- 0 2014 1186"/>
                                <a:gd name="T31" fmla="*/ 2014 h 2629"/>
                                <a:gd name="T32" fmla="+- 0 6286 4784"/>
                                <a:gd name="T33" fmla="*/ T32 w 2174"/>
                                <a:gd name="T34" fmla="+- 0 2014 1186"/>
                                <a:gd name="T35" fmla="*/ 2014 h 2629"/>
                                <a:gd name="T36" fmla="+- 0 6290 4784"/>
                                <a:gd name="T37" fmla="*/ T36 w 2174"/>
                                <a:gd name="T38" fmla="+- 0 2010 1186"/>
                                <a:gd name="T39" fmla="*/ 2010 h 2629"/>
                                <a:gd name="T40" fmla="+- 0 6328 4784"/>
                                <a:gd name="T41" fmla="*/ T40 w 2174"/>
                                <a:gd name="T42" fmla="+- 0 1963 1186"/>
                                <a:gd name="T43" fmla="*/ 1963 h 2629"/>
                                <a:gd name="T44" fmla="+- 0 6331 4784"/>
                                <a:gd name="T45" fmla="*/ T44 w 2174"/>
                                <a:gd name="T46" fmla="+- 0 1959 1186"/>
                                <a:gd name="T47" fmla="*/ 1959 h 2629"/>
                                <a:gd name="T48" fmla="+- 0 6331 4784"/>
                                <a:gd name="T49" fmla="*/ T48 w 2174"/>
                                <a:gd name="T50" fmla="+- 0 1953 1186"/>
                                <a:gd name="T51" fmla="*/ 1953 h 2629"/>
                                <a:gd name="T52" fmla="+- 0 6322 4784"/>
                                <a:gd name="T53" fmla="*/ T52 w 2174"/>
                                <a:gd name="T54" fmla="+- 0 1946 1186"/>
                                <a:gd name="T55" fmla="*/ 1946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1538" y="760"/>
                                  </a:moveTo>
                                  <a:lnTo>
                                    <a:pt x="1532" y="760"/>
                                  </a:lnTo>
                                  <a:lnTo>
                                    <a:pt x="1528" y="765"/>
                                  </a:lnTo>
                                  <a:lnTo>
                                    <a:pt x="1490" y="811"/>
                                  </a:lnTo>
                                  <a:lnTo>
                                    <a:pt x="1487" y="815"/>
                                  </a:lnTo>
                                  <a:lnTo>
                                    <a:pt x="1487" y="821"/>
                                  </a:lnTo>
                                  <a:lnTo>
                                    <a:pt x="1492" y="825"/>
                                  </a:lnTo>
                                  <a:lnTo>
                                    <a:pt x="1496" y="828"/>
                                  </a:lnTo>
                                  <a:lnTo>
                                    <a:pt x="1502" y="828"/>
                                  </a:lnTo>
                                  <a:lnTo>
                                    <a:pt x="1506" y="824"/>
                                  </a:lnTo>
                                  <a:lnTo>
                                    <a:pt x="1544" y="777"/>
                                  </a:lnTo>
                                  <a:lnTo>
                                    <a:pt x="1547" y="773"/>
                                  </a:lnTo>
                                  <a:lnTo>
                                    <a:pt x="1547" y="767"/>
                                  </a:lnTo>
                                  <a:lnTo>
                                    <a:pt x="1538"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36"/>
                          <wps:cNvSpPr>
                            <a:spLocks/>
                          </wps:cNvSpPr>
                          <wps:spPr bwMode="auto">
                            <a:xfrm>
                              <a:off x="4784" y="1186"/>
                              <a:ext cx="2174" cy="2629"/>
                            </a:xfrm>
                            <a:custGeom>
                              <a:avLst/>
                              <a:gdLst>
                                <a:gd name="T0" fmla="+- 0 6233 4784"/>
                                <a:gd name="T1" fmla="*/ T0 w 2174"/>
                                <a:gd name="T2" fmla="+- 0 2054 1186"/>
                                <a:gd name="T3" fmla="*/ 2054 h 2629"/>
                                <a:gd name="T4" fmla="+- 0 6227 4784"/>
                                <a:gd name="T5" fmla="*/ T4 w 2174"/>
                                <a:gd name="T6" fmla="+- 0 2054 1186"/>
                                <a:gd name="T7" fmla="*/ 2054 h 2629"/>
                                <a:gd name="T8" fmla="+- 0 6223 4784"/>
                                <a:gd name="T9" fmla="*/ T8 w 2174"/>
                                <a:gd name="T10" fmla="+- 0 2058 1186"/>
                                <a:gd name="T11" fmla="*/ 2058 h 2629"/>
                                <a:gd name="T12" fmla="+- 0 6185 4784"/>
                                <a:gd name="T13" fmla="*/ T12 w 2174"/>
                                <a:gd name="T14" fmla="+- 0 2105 1186"/>
                                <a:gd name="T15" fmla="*/ 2105 h 2629"/>
                                <a:gd name="T16" fmla="+- 0 6181 4784"/>
                                <a:gd name="T17" fmla="*/ T16 w 2174"/>
                                <a:gd name="T18" fmla="+- 0 2109 1186"/>
                                <a:gd name="T19" fmla="*/ 2109 h 2629"/>
                                <a:gd name="T20" fmla="+- 0 6182 4784"/>
                                <a:gd name="T21" fmla="*/ T20 w 2174"/>
                                <a:gd name="T22" fmla="+- 0 2115 1186"/>
                                <a:gd name="T23" fmla="*/ 2115 h 2629"/>
                                <a:gd name="T24" fmla="+- 0 6186 4784"/>
                                <a:gd name="T25" fmla="*/ T24 w 2174"/>
                                <a:gd name="T26" fmla="+- 0 2119 1186"/>
                                <a:gd name="T27" fmla="*/ 2119 h 2629"/>
                                <a:gd name="T28" fmla="+- 0 6191 4784"/>
                                <a:gd name="T29" fmla="*/ T28 w 2174"/>
                                <a:gd name="T30" fmla="+- 0 2122 1186"/>
                                <a:gd name="T31" fmla="*/ 2122 h 2629"/>
                                <a:gd name="T32" fmla="+- 0 6197 4784"/>
                                <a:gd name="T33" fmla="*/ T32 w 2174"/>
                                <a:gd name="T34" fmla="+- 0 2122 1186"/>
                                <a:gd name="T35" fmla="*/ 2122 h 2629"/>
                                <a:gd name="T36" fmla="+- 0 6200 4784"/>
                                <a:gd name="T37" fmla="*/ T36 w 2174"/>
                                <a:gd name="T38" fmla="+- 0 2117 1186"/>
                                <a:gd name="T39" fmla="*/ 2117 h 2629"/>
                                <a:gd name="T40" fmla="+- 0 6239 4784"/>
                                <a:gd name="T41" fmla="*/ T40 w 2174"/>
                                <a:gd name="T42" fmla="+- 0 2071 1186"/>
                                <a:gd name="T43" fmla="*/ 2071 h 2629"/>
                                <a:gd name="T44" fmla="+- 0 6242 4784"/>
                                <a:gd name="T45" fmla="*/ T44 w 2174"/>
                                <a:gd name="T46" fmla="+- 0 2067 1186"/>
                                <a:gd name="T47" fmla="*/ 2067 h 2629"/>
                                <a:gd name="T48" fmla="+- 0 6242 4784"/>
                                <a:gd name="T49" fmla="*/ T48 w 2174"/>
                                <a:gd name="T50" fmla="+- 0 2061 1186"/>
                                <a:gd name="T51" fmla="*/ 2061 h 2629"/>
                                <a:gd name="T52" fmla="+- 0 6237 4784"/>
                                <a:gd name="T53" fmla="*/ T52 w 2174"/>
                                <a:gd name="T54" fmla="+- 0 2057 1186"/>
                                <a:gd name="T55" fmla="*/ 2057 h 2629"/>
                                <a:gd name="T56" fmla="+- 0 6233 4784"/>
                                <a:gd name="T57" fmla="*/ T56 w 2174"/>
                                <a:gd name="T58" fmla="+- 0 2054 1186"/>
                                <a:gd name="T59" fmla="*/ 2054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1449" y="868"/>
                                  </a:moveTo>
                                  <a:lnTo>
                                    <a:pt x="1443" y="868"/>
                                  </a:lnTo>
                                  <a:lnTo>
                                    <a:pt x="1439" y="872"/>
                                  </a:lnTo>
                                  <a:lnTo>
                                    <a:pt x="1401" y="919"/>
                                  </a:lnTo>
                                  <a:lnTo>
                                    <a:pt x="1397" y="923"/>
                                  </a:lnTo>
                                  <a:lnTo>
                                    <a:pt x="1398" y="929"/>
                                  </a:lnTo>
                                  <a:lnTo>
                                    <a:pt x="1402" y="933"/>
                                  </a:lnTo>
                                  <a:lnTo>
                                    <a:pt x="1407" y="936"/>
                                  </a:lnTo>
                                  <a:lnTo>
                                    <a:pt x="1413" y="936"/>
                                  </a:lnTo>
                                  <a:lnTo>
                                    <a:pt x="1416" y="931"/>
                                  </a:lnTo>
                                  <a:lnTo>
                                    <a:pt x="1455" y="885"/>
                                  </a:lnTo>
                                  <a:lnTo>
                                    <a:pt x="1458" y="881"/>
                                  </a:lnTo>
                                  <a:lnTo>
                                    <a:pt x="1458" y="875"/>
                                  </a:lnTo>
                                  <a:lnTo>
                                    <a:pt x="1453" y="871"/>
                                  </a:lnTo>
                                  <a:lnTo>
                                    <a:pt x="1449" y="8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35"/>
                          <wps:cNvSpPr>
                            <a:spLocks/>
                          </wps:cNvSpPr>
                          <wps:spPr bwMode="auto">
                            <a:xfrm>
                              <a:off x="4784" y="1186"/>
                              <a:ext cx="2174" cy="2629"/>
                            </a:xfrm>
                            <a:custGeom>
                              <a:avLst/>
                              <a:gdLst>
                                <a:gd name="T0" fmla="+- 0 6144 4784"/>
                                <a:gd name="T1" fmla="*/ T0 w 2174"/>
                                <a:gd name="T2" fmla="+- 0 2162 1186"/>
                                <a:gd name="T3" fmla="*/ 2162 h 2629"/>
                                <a:gd name="T4" fmla="+- 0 6138 4784"/>
                                <a:gd name="T5" fmla="*/ T4 w 2174"/>
                                <a:gd name="T6" fmla="+- 0 2162 1186"/>
                                <a:gd name="T7" fmla="*/ 2162 h 2629"/>
                                <a:gd name="T8" fmla="+- 0 6134 4784"/>
                                <a:gd name="T9" fmla="*/ T8 w 2174"/>
                                <a:gd name="T10" fmla="+- 0 2166 1186"/>
                                <a:gd name="T11" fmla="*/ 2166 h 2629"/>
                                <a:gd name="T12" fmla="+- 0 6096 4784"/>
                                <a:gd name="T13" fmla="*/ T12 w 2174"/>
                                <a:gd name="T14" fmla="+- 0 2213 1186"/>
                                <a:gd name="T15" fmla="*/ 2213 h 2629"/>
                                <a:gd name="T16" fmla="+- 0 6092 4784"/>
                                <a:gd name="T17" fmla="*/ T16 w 2174"/>
                                <a:gd name="T18" fmla="+- 0 2217 1186"/>
                                <a:gd name="T19" fmla="*/ 2217 h 2629"/>
                                <a:gd name="T20" fmla="+- 0 6093 4784"/>
                                <a:gd name="T21" fmla="*/ T20 w 2174"/>
                                <a:gd name="T22" fmla="+- 0 2223 1186"/>
                                <a:gd name="T23" fmla="*/ 2223 h 2629"/>
                                <a:gd name="T24" fmla="+- 0 6101 4784"/>
                                <a:gd name="T25" fmla="*/ T24 w 2174"/>
                                <a:gd name="T26" fmla="+- 0 2230 1186"/>
                                <a:gd name="T27" fmla="*/ 2230 h 2629"/>
                                <a:gd name="T28" fmla="+- 0 6108 4784"/>
                                <a:gd name="T29" fmla="*/ T28 w 2174"/>
                                <a:gd name="T30" fmla="+- 0 2230 1186"/>
                                <a:gd name="T31" fmla="*/ 2230 h 2629"/>
                                <a:gd name="T32" fmla="+- 0 6111 4784"/>
                                <a:gd name="T33" fmla="*/ T32 w 2174"/>
                                <a:gd name="T34" fmla="+- 0 2225 1186"/>
                                <a:gd name="T35" fmla="*/ 2225 h 2629"/>
                                <a:gd name="T36" fmla="+- 0 6149 4784"/>
                                <a:gd name="T37" fmla="*/ T36 w 2174"/>
                                <a:gd name="T38" fmla="+- 0 2179 1186"/>
                                <a:gd name="T39" fmla="*/ 2179 h 2629"/>
                                <a:gd name="T40" fmla="+- 0 6153 4784"/>
                                <a:gd name="T41" fmla="*/ T40 w 2174"/>
                                <a:gd name="T42" fmla="+- 0 2175 1186"/>
                                <a:gd name="T43" fmla="*/ 2175 h 2629"/>
                                <a:gd name="T44" fmla="+- 0 6152 4784"/>
                                <a:gd name="T45" fmla="*/ T44 w 2174"/>
                                <a:gd name="T46" fmla="+- 0 2169 1186"/>
                                <a:gd name="T47" fmla="*/ 2169 h 2629"/>
                                <a:gd name="T48" fmla="+- 0 6144 4784"/>
                                <a:gd name="T49" fmla="*/ T48 w 2174"/>
                                <a:gd name="T50" fmla="+- 0 2162 1186"/>
                                <a:gd name="T51" fmla="*/ 2162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74" h="2629">
                                  <a:moveTo>
                                    <a:pt x="1360" y="976"/>
                                  </a:moveTo>
                                  <a:lnTo>
                                    <a:pt x="1354" y="976"/>
                                  </a:lnTo>
                                  <a:lnTo>
                                    <a:pt x="1350" y="980"/>
                                  </a:lnTo>
                                  <a:lnTo>
                                    <a:pt x="1312" y="1027"/>
                                  </a:lnTo>
                                  <a:lnTo>
                                    <a:pt x="1308" y="1031"/>
                                  </a:lnTo>
                                  <a:lnTo>
                                    <a:pt x="1309" y="1037"/>
                                  </a:lnTo>
                                  <a:lnTo>
                                    <a:pt x="1317" y="1044"/>
                                  </a:lnTo>
                                  <a:lnTo>
                                    <a:pt x="1324" y="1044"/>
                                  </a:lnTo>
                                  <a:lnTo>
                                    <a:pt x="1327" y="1039"/>
                                  </a:lnTo>
                                  <a:lnTo>
                                    <a:pt x="1365" y="993"/>
                                  </a:lnTo>
                                  <a:lnTo>
                                    <a:pt x="1369" y="989"/>
                                  </a:lnTo>
                                  <a:lnTo>
                                    <a:pt x="1368" y="983"/>
                                  </a:lnTo>
                                  <a:lnTo>
                                    <a:pt x="1360" y="9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34"/>
                          <wps:cNvSpPr>
                            <a:spLocks/>
                          </wps:cNvSpPr>
                          <wps:spPr bwMode="auto">
                            <a:xfrm>
                              <a:off x="4784" y="1186"/>
                              <a:ext cx="2174" cy="2629"/>
                            </a:xfrm>
                            <a:custGeom>
                              <a:avLst/>
                              <a:gdLst>
                                <a:gd name="T0" fmla="+- 0 6055 4784"/>
                                <a:gd name="T1" fmla="*/ T0 w 2174"/>
                                <a:gd name="T2" fmla="+- 0 2269 1186"/>
                                <a:gd name="T3" fmla="*/ 2269 h 2629"/>
                                <a:gd name="T4" fmla="+- 0 6048 4784"/>
                                <a:gd name="T5" fmla="*/ T4 w 2174"/>
                                <a:gd name="T6" fmla="+- 0 2270 1186"/>
                                <a:gd name="T7" fmla="*/ 2270 h 2629"/>
                                <a:gd name="T8" fmla="+- 0 6045 4784"/>
                                <a:gd name="T9" fmla="*/ T8 w 2174"/>
                                <a:gd name="T10" fmla="+- 0 2274 1186"/>
                                <a:gd name="T11" fmla="*/ 2274 h 2629"/>
                                <a:gd name="T12" fmla="+- 0 6007 4784"/>
                                <a:gd name="T13" fmla="*/ T12 w 2174"/>
                                <a:gd name="T14" fmla="+- 0 2321 1186"/>
                                <a:gd name="T15" fmla="*/ 2321 h 2629"/>
                                <a:gd name="T16" fmla="+- 0 6003 4784"/>
                                <a:gd name="T17" fmla="*/ T16 w 2174"/>
                                <a:gd name="T18" fmla="+- 0 2325 1186"/>
                                <a:gd name="T19" fmla="*/ 2325 h 2629"/>
                                <a:gd name="T20" fmla="+- 0 6004 4784"/>
                                <a:gd name="T21" fmla="*/ T20 w 2174"/>
                                <a:gd name="T22" fmla="+- 0 2331 1186"/>
                                <a:gd name="T23" fmla="*/ 2331 h 2629"/>
                                <a:gd name="T24" fmla="+- 0 6008 4784"/>
                                <a:gd name="T25" fmla="*/ T24 w 2174"/>
                                <a:gd name="T26" fmla="+- 0 2335 1186"/>
                                <a:gd name="T27" fmla="*/ 2335 h 2629"/>
                                <a:gd name="T28" fmla="+- 0 6012 4784"/>
                                <a:gd name="T29" fmla="*/ T28 w 2174"/>
                                <a:gd name="T30" fmla="+- 0 2338 1186"/>
                                <a:gd name="T31" fmla="*/ 2338 h 2629"/>
                                <a:gd name="T32" fmla="+- 0 6018 4784"/>
                                <a:gd name="T33" fmla="*/ T32 w 2174"/>
                                <a:gd name="T34" fmla="+- 0 2338 1186"/>
                                <a:gd name="T35" fmla="*/ 2338 h 2629"/>
                                <a:gd name="T36" fmla="+- 0 6022 4784"/>
                                <a:gd name="T37" fmla="*/ T36 w 2174"/>
                                <a:gd name="T38" fmla="+- 0 2333 1186"/>
                                <a:gd name="T39" fmla="*/ 2333 h 2629"/>
                                <a:gd name="T40" fmla="+- 0 6060 4784"/>
                                <a:gd name="T41" fmla="*/ T40 w 2174"/>
                                <a:gd name="T42" fmla="+- 0 2287 1186"/>
                                <a:gd name="T43" fmla="*/ 2287 h 2629"/>
                                <a:gd name="T44" fmla="+- 0 6064 4784"/>
                                <a:gd name="T45" fmla="*/ T44 w 2174"/>
                                <a:gd name="T46" fmla="+- 0 2283 1186"/>
                                <a:gd name="T47" fmla="*/ 2283 h 2629"/>
                                <a:gd name="T48" fmla="+- 0 6063 4784"/>
                                <a:gd name="T49" fmla="*/ T48 w 2174"/>
                                <a:gd name="T50" fmla="+- 0 2276 1186"/>
                                <a:gd name="T51" fmla="*/ 2276 h 2629"/>
                                <a:gd name="T52" fmla="+- 0 6059 4784"/>
                                <a:gd name="T53" fmla="*/ T52 w 2174"/>
                                <a:gd name="T54" fmla="+- 0 2273 1186"/>
                                <a:gd name="T55" fmla="*/ 2273 h 2629"/>
                                <a:gd name="T56" fmla="+- 0 6055 4784"/>
                                <a:gd name="T57" fmla="*/ T56 w 2174"/>
                                <a:gd name="T58" fmla="+- 0 2269 1186"/>
                                <a:gd name="T59" fmla="*/ 2269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1271" y="1083"/>
                                  </a:moveTo>
                                  <a:lnTo>
                                    <a:pt x="1264" y="1084"/>
                                  </a:lnTo>
                                  <a:lnTo>
                                    <a:pt x="1261" y="1088"/>
                                  </a:lnTo>
                                  <a:lnTo>
                                    <a:pt x="1223" y="1135"/>
                                  </a:lnTo>
                                  <a:lnTo>
                                    <a:pt x="1219" y="1139"/>
                                  </a:lnTo>
                                  <a:lnTo>
                                    <a:pt x="1220" y="1145"/>
                                  </a:lnTo>
                                  <a:lnTo>
                                    <a:pt x="1224" y="1149"/>
                                  </a:lnTo>
                                  <a:lnTo>
                                    <a:pt x="1228" y="1152"/>
                                  </a:lnTo>
                                  <a:lnTo>
                                    <a:pt x="1234" y="1152"/>
                                  </a:lnTo>
                                  <a:lnTo>
                                    <a:pt x="1238" y="1147"/>
                                  </a:lnTo>
                                  <a:lnTo>
                                    <a:pt x="1276" y="1101"/>
                                  </a:lnTo>
                                  <a:lnTo>
                                    <a:pt x="1280" y="1097"/>
                                  </a:lnTo>
                                  <a:lnTo>
                                    <a:pt x="1279" y="1090"/>
                                  </a:lnTo>
                                  <a:lnTo>
                                    <a:pt x="1275" y="1087"/>
                                  </a:lnTo>
                                  <a:lnTo>
                                    <a:pt x="1271" y="10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33"/>
                          <wps:cNvSpPr>
                            <a:spLocks/>
                          </wps:cNvSpPr>
                          <wps:spPr bwMode="auto">
                            <a:xfrm>
                              <a:off x="4784" y="1186"/>
                              <a:ext cx="2174" cy="2629"/>
                            </a:xfrm>
                            <a:custGeom>
                              <a:avLst/>
                              <a:gdLst>
                                <a:gd name="T0" fmla="+- 0 5965 4784"/>
                                <a:gd name="T1" fmla="*/ T0 w 2174"/>
                                <a:gd name="T2" fmla="+- 0 2377 1186"/>
                                <a:gd name="T3" fmla="*/ 2377 h 2629"/>
                                <a:gd name="T4" fmla="+- 0 5959 4784"/>
                                <a:gd name="T5" fmla="*/ T4 w 2174"/>
                                <a:gd name="T6" fmla="+- 0 2378 1186"/>
                                <a:gd name="T7" fmla="*/ 2378 h 2629"/>
                                <a:gd name="T8" fmla="+- 0 5956 4784"/>
                                <a:gd name="T9" fmla="*/ T8 w 2174"/>
                                <a:gd name="T10" fmla="+- 0 2382 1186"/>
                                <a:gd name="T11" fmla="*/ 2382 h 2629"/>
                                <a:gd name="T12" fmla="+- 0 5917 4784"/>
                                <a:gd name="T13" fmla="*/ T12 w 2174"/>
                                <a:gd name="T14" fmla="+- 0 2428 1186"/>
                                <a:gd name="T15" fmla="*/ 2428 h 2629"/>
                                <a:gd name="T16" fmla="+- 0 5914 4784"/>
                                <a:gd name="T17" fmla="*/ T16 w 2174"/>
                                <a:gd name="T18" fmla="+- 0 2433 1186"/>
                                <a:gd name="T19" fmla="*/ 2433 h 2629"/>
                                <a:gd name="T20" fmla="+- 0 5914 4784"/>
                                <a:gd name="T21" fmla="*/ T20 w 2174"/>
                                <a:gd name="T22" fmla="+- 0 2439 1186"/>
                                <a:gd name="T23" fmla="*/ 2439 h 2629"/>
                                <a:gd name="T24" fmla="+- 0 5923 4784"/>
                                <a:gd name="T25" fmla="*/ T24 w 2174"/>
                                <a:gd name="T26" fmla="+- 0 2446 1186"/>
                                <a:gd name="T27" fmla="*/ 2446 h 2629"/>
                                <a:gd name="T28" fmla="+- 0 5929 4784"/>
                                <a:gd name="T29" fmla="*/ T28 w 2174"/>
                                <a:gd name="T30" fmla="+- 0 2445 1186"/>
                                <a:gd name="T31" fmla="*/ 2445 h 2629"/>
                                <a:gd name="T32" fmla="+- 0 5933 4784"/>
                                <a:gd name="T33" fmla="*/ T32 w 2174"/>
                                <a:gd name="T34" fmla="+- 0 2441 1186"/>
                                <a:gd name="T35" fmla="*/ 2441 h 2629"/>
                                <a:gd name="T36" fmla="+- 0 5971 4784"/>
                                <a:gd name="T37" fmla="*/ T36 w 2174"/>
                                <a:gd name="T38" fmla="+- 0 2395 1186"/>
                                <a:gd name="T39" fmla="*/ 2395 h 2629"/>
                                <a:gd name="T40" fmla="+- 0 5975 4784"/>
                                <a:gd name="T41" fmla="*/ T40 w 2174"/>
                                <a:gd name="T42" fmla="+- 0 2391 1186"/>
                                <a:gd name="T43" fmla="*/ 2391 h 2629"/>
                                <a:gd name="T44" fmla="+- 0 5974 4784"/>
                                <a:gd name="T45" fmla="*/ T44 w 2174"/>
                                <a:gd name="T46" fmla="+- 0 2384 1186"/>
                                <a:gd name="T47" fmla="*/ 2384 h 2629"/>
                                <a:gd name="T48" fmla="+- 0 5965 4784"/>
                                <a:gd name="T49" fmla="*/ T48 w 2174"/>
                                <a:gd name="T50" fmla="+- 0 2377 1186"/>
                                <a:gd name="T51" fmla="*/ 2377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74" h="2629">
                                  <a:moveTo>
                                    <a:pt x="1181" y="1191"/>
                                  </a:moveTo>
                                  <a:lnTo>
                                    <a:pt x="1175" y="1192"/>
                                  </a:lnTo>
                                  <a:lnTo>
                                    <a:pt x="1172" y="1196"/>
                                  </a:lnTo>
                                  <a:lnTo>
                                    <a:pt x="1133" y="1242"/>
                                  </a:lnTo>
                                  <a:lnTo>
                                    <a:pt x="1130" y="1247"/>
                                  </a:lnTo>
                                  <a:lnTo>
                                    <a:pt x="1130" y="1253"/>
                                  </a:lnTo>
                                  <a:lnTo>
                                    <a:pt x="1139" y="1260"/>
                                  </a:lnTo>
                                  <a:lnTo>
                                    <a:pt x="1145" y="1259"/>
                                  </a:lnTo>
                                  <a:lnTo>
                                    <a:pt x="1149" y="1255"/>
                                  </a:lnTo>
                                  <a:lnTo>
                                    <a:pt x="1187" y="1209"/>
                                  </a:lnTo>
                                  <a:lnTo>
                                    <a:pt x="1191" y="1205"/>
                                  </a:lnTo>
                                  <a:lnTo>
                                    <a:pt x="1190" y="1198"/>
                                  </a:lnTo>
                                  <a:lnTo>
                                    <a:pt x="1181" y="1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32"/>
                          <wps:cNvSpPr>
                            <a:spLocks/>
                          </wps:cNvSpPr>
                          <wps:spPr bwMode="auto">
                            <a:xfrm>
                              <a:off x="4784" y="1186"/>
                              <a:ext cx="2174" cy="2629"/>
                            </a:xfrm>
                            <a:custGeom>
                              <a:avLst/>
                              <a:gdLst>
                                <a:gd name="T0" fmla="+- 0 5876 4784"/>
                                <a:gd name="T1" fmla="*/ T0 w 2174"/>
                                <a:gd name="T2" fmla="+- 0 2485 1186"/>
                                <a:gd name="T3" fmla="*/ 2485 h 2629"/>
                                <a:gd name="T4" fmla="+- 0 5870 4784"/>
                                <a:gd name="T5" fmla="*/ T4 w 2174"/>
                                <a:gd name="T6" fmla="+- 0 2486 1186"/>
                                <a:gd name="T7" fmla="*/ 2486 h 2629"/>
                                <a:gd name="T8" fmla="+- 0 5866 4784"/>
                                <a:gd name="T9" fmla="*/ T8 w 2174"/>
                                <a:gd name="T10" fmla="+- 0 2490 1186"/>
                                <a:gd name="T11" fmla="*/ 2490 h 2629"/>
                                <a:gd name="T12" fmla="+- 0 5828 4784"/>
                                <a:gd name="T13" fmla="*/ T12 w 2174"/>
                                <a:gd name="T14" fmla="+- 0 2536 1186"/>
                                <a:gd name="T15" fmla="*/ 2536 h 2629"/>
                                <a:gd name="T16" fmla="+- 0 5825 4784"/>
                                <a:gd name="T17" fmla="*/ T16 w 2174"/>
                                <a:gd name="T18" fmla="+- 0 2541 1186"/>
                                <a:gd name="T19" fmla="*/ 2541 h 2629"/>
                                <a:gd name="T20" fmla="+- 0 5825 4784"/>
                                <a:gd name="T21" fmla="*/ T20 w 2174"/>
                                <a:gd name="T22" fmla="+- 0 2547 1186"/>
                                <a:gd name="T23" fmla="*/ 2547 h 2629"/>
                                <a:gd name="T24" fmla="+- 0 5829 4784"/>
                                <a:gd name="T25" fmla="*/ T24 w 2174"/>
                                <a:gd name="T26" fmla="+- 0 2550 1186"/>
                                <a:gd name="T27" fmla="*/ 2550 h 2629"/>
                                <a:gd name="T28" fmla="+- 0 5834 4784"/>
                                <a:gd name="T29" fmla="*/ T28 w 2174"/>
                                <a:gd name="T30" fmla="+- 0 2554 1186"/>
                                <a:gd name="T31" fmla="*/ 2554 h 2629"/>
                                <a:gd name="T32" fmla="+- 0 5840 4784"/>
                                <a:gd name="T33" fmla="*/ T32 w 2174"/>
                                <a:gd name="T34" fmla="+- 0 2553 1186"/>
                                <a:gd name="T35" fmla="*/ 2553 h 2629"/>
                                <a:gd name="T36" fmla="+- 0 5844 4784"/>
                                <a:gd name="T37" fmla="*/ T36 w 2174"/>
                                <a:gd name="T38" fmla="+- 0 2549 1186"/>
                                <a:gd name="T39" fmla="*/ 2549 h 2629"/>
                                <a:gd name="T40" fmla="+- 0 5882 4784"/>
                                <a:gd name="T41" fmla="*/ T40 w 2174"/>
                                <a:gd name="T42" fmla="+- 0 2503 1186"/>
                                <a:gd name="T43" fmla="*/ 2503 h 2629"/>
                                <a:gd name="T44" fmla="+- 0 5885 4784"/>
                                <a:gd name="T45" fmla="*/ T44 w 2174"/>
                                <a:gd name="T46" fmla="+- 0 2499 1186"/>
                                <a:gd name="T47" fmla="*/ 2499 h 2629"/>
                                <a:gd name="T48" fmla="+- 0 5885 4784"/>
                                <a:gd name="T49" fmla="*/ T48 w 2174"/>
                                <a:gd name="T50" fmla="+- 0 2492 1186"/>
                                <a:gd name="T51" fmla="*/ 2492 h 2629"/>
                                <a:gd name="T52" fmla="+- 0 5880 4784"/>
                                <a:gd name="T53" fmla="*/ T52 w 2174"/>
                                <a:gd name="T54" fmla="+- 0 2489 1186"/>
                                <a:gd name="T55" fmla="*/ 2489 h 2629"/>
                                <a:gd name="T56" fmla="+- 0 5876 4784"/>
                                <a:gd name="T57" fmla="*/ T56 w 2174"/>
                                <a:gd name="T58" fmla="+- 0 2485 1186"/>
                                <a:gd name="T59" fmla="*/ 2485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1092" y="1299"/>
                                  </a:moveTo>
                                  <a:lnTo>
                                    <a:pt x="1086" y="1300"/>
                                  </a:lnTo>
                                  <a:lnTo>
                                    <a:pt x="1082" y="1304"/>
                                  </a:lnTo>
                                  <a:lnTo>
                                    <a:pt x="1044" y="1350"/>
                                  </a:lnTo>
                                  <a:lnTo>
                                    <a:pt x="1041" y="1355"/>
                                  </a:lnTo>
                                  <a:lnTo>
                                    <a:pt x="1041" y="1361"/>
                                  </a:lnTo>
                                  <a:lnTo>
                                    <a:pt x="1045" y="1364"/>
                                  </a:lnTo>
                                  <a:lnTo>
                                    <a:pt x="1050" y="1368"/>
                                  </a:lnTo>
                                  <a:lnTo>
                                    <a:pt x="1056" y="1367"/>
                                  </a:lnTo>
                                  <a:lnTo>
                                    <a:pt x="1060" y="1363"/>
                                  </a:lnTo>
                                  <a:lnTo>
                                    <a:pt x="1098" y="1317"/>
                                  </a:lnTo>
                                  <a:lnTo>
                                    <a:pt x="1101" y="1313"/>
                                  </a:lnTo>
                                  <a:lnTo>
                                    <a:pt x="1101" y="1306"/>
                                  </a:lnTo>
                                  <a:lnTo>
                                    <a:pt x="1096" y="1303"/>
                                  </a:lnTo>
                                  <a:lnTo>
                                    <a:pt x="1092" y="1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31"/>
                          <wps:cNvSpPr>
                            <a:spLocks/>
                          </wps:cNvSpPr>
                          <wps:spPr bwMode="auto">
                            <a:xfrm>
                              <a:off x="4784" y="1186"/>
                              <a:ext cx="2174" cy="2629"/>
                            </a:xfrm>
                            <a:custGeom>
                              <a:avLst/>
                              <a:gdLst>
                                <a:gd name="T0" fmla="+- 0 5787 4784"/>
                                <a:gd name="T1" fmla="*/ T0 w 2174"/>
                                <a:gd name="T2" fmla="+- 0 2593 1186"/>
                                <a:gd name="T3" fmla="*/ 2593 h 2629"/>
                                <a:gd name="T4" fmla="+- 0 5781 4784"/>
                                <a:gd name="T5" fmla="*/ T4 w 2174"/>
                                <a:gd name="T6" fmla="+- 0 2594 1186"/>
                                <a:gd name="T7" fmla="*/ 2594 h 2629"/>
                                <a:gd name="T8" fmla="+- 0 5777 4784"/>
                                <a:gd name="T9" fmla="*/ T8 w 2174"/>
                                <a:gd name="T10" fmla="+- 0 2598 1186"/>
                                <a:gd name="T11" fmla="*/ 2598 h 2629"/>
                                <a:gd name="T12" fmla="+- 0 5739 4784"/>
                                <a:gd name="T13" fmla="*/ T12 w 2174"/>
                                <a:gd name="T14" fmla="+- 0 2644 1186"/>
                                <a:gd name="T15" fmla="*/ 2644 h 2629"/>
                                <a:gd name="T16" fmla="+- 0 5735 4784"/>
                                <a:gd name="T17" fmla="*/ T16 w 2174"/>
                                <a:gd name="T18" fmla="+- 0 2648 1186"/>
                                <a:gd name="T19" fmla="*/ 2648 h 2629"/>
                                <a:gd name="T20" fmla="+- 0 5736 4784"/>
                                <a:gd name="T21" fmla="*/ T20 w 2174"/>
                                <a:gd name="T22" fmla="+- 0 2655 1186"/>
                                <a:gd name="T23" fmla="*/ 2655 h 2629"/>
                                <a:gd name="T24" fmla="+- 0 5745 4784"/>
                                <a:gd name="T25" fmla="*/ T24 w 2174"/>
                                <a:gd name="T26" fmla="+- 0 2662 1186"/>
                                <a:gd name="T27" fmla="*/ 2662 h 2629"/>
                                <a:gd name="T28" fmla="+- 0 5751 4784"/>
                                <a:gd name="T29" fmla="*/ T28 w 2174"/>
                                <a:gd name="T30" fmla="+- 0 2661 1186"/>
                                <a:gd name="T31" fmla="*/ 2661 h 2629"/>
                                <a:gd name="T32" fmla="+- 0 5754 4784"/>
                                <a:gd name="T33" fmla="*/ T32 w 2174"/>
                                <a:gd name="T34" fmla="+- 0 2657 1186"/>
                                <a:gd name="T35" fmla="*/ 2657 h 2629"/>
                                <a:gd name="T36" fmla="+- 0 5793 4784"/>
                                <a:gd name="T37" fmla="*/ T36 w 2174"/>
                                <a:gd name="T38" fmla="+- 0 2611 1186"/>
                                <a:gd name="T39" fmla="*/ 2611 h 2629"/>
                                <a:gd name="T40" fmla="+- 0 5796 4784"/>
                                <a:gd name="T41" fmla="*/ T40 w 2174"/>
                                <a:gd name="T42" fmla="+- 0 2606 1186"/>
                                <a:gd name="T43" fmla="*/ 2606 h 2629"/>
                                <a:gd name="T44" fmla="+- 0 5796 4784"/>
                                <a:gd name="T45" fmla="*/ T44 w 2174"/>
                                <a:gd name="T46" fmla="+- 0 2600 1186"/>
                                <a:gd name="T47" fmla="*/ 2600 h 2629"/>
                                <a:gd name="T48" fmla="+- 0 5787 4784"/>
                                <a:gd name="T49" fmla="*/ T48 w 2174"/>
                                <a:gd name="T50" fmla="+- 0 2593 1186"/>
                                <a:gd name="T51" fmla="*/ 2593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74" h="2629">
                                  <a:moveTo>
                                    <a:pt x="1003" y="1407"/>
                                  </a:moveTo>
                                  <a:lnTo>
                                    <a:pt x="997" y="1408"/>
                                  </a:lnTo>
                                  <a:lnTo>
                                    <a:pt x="993" y="1412"/>
                                  </a:lnTo>
                                  <a:lnTo>
                                    <a:pt x="955" y="1458"/>
                                  </a:lnTo>
                                  <a:lnTo>
                                    <a:pt x="951" y="1462"/>
                                  </a:lnTo>
                                  <a:lnTo>
                                    <a:pt x="952" y="1469"/>
                                  </a:lnTo>
                                  <a:lnTo>
                                    <a:pt x="961" y="1476"/>
                                  </a:lnTo>
                                  <a:lnTo>
                                    <a:pt x="967" y="1475"/>
                                  </a:lnTo>
                                  <a:lnTo>
                                    <a:pt x="970" y="1471"/>
                                  </a:lnTo>
                                  <a:lnTo>
                                    <a:pt x="1009" y="1425"/>
                                  </a:lnTo>
                                  <a:lnTo>
                                    <a:pt x="1012" y="1420"/>
                                  </a:lnTo>
                                  <a:lnTo>
                                    <a:pt x="1012" y="1414"/>
                                  </a:lnTo>
                                  <a:lnTo>
                                    <a:pt x="1003" y="1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30"/>
                          <wps:cNvSpPr>
                            <a:spLocks/>
                          </wps:cNvSpPr>
                          <wps:spPr bwMode="auto">
                            <a:xfrm>
                              <a:off x="4784" y="1186"/>
                              <a:ext cx="2174" cy="2629"/>
                            </a:xfrm>
                            <a:custGeom>
                              <a:avLst/>
                              <a:gdLst>
                                <a:gd name="T0" fmla="+- 0 5698 4784"/>
                                <a:gd name="T1" fmla="*/ T0 w 2174"/>
                                <a:gd name="T2" fmla="+- 0 2701 1186"/>
                                <a:gd name="T3" fmla="*/ 2701 h 2629"/>
                                <a:gd name="T4" fmla="+- 0 5691 4784"/>
                                <a:gd name="T5" fmla="*/ T4 w 2174"/>
                                <a:gd name="T6" fmla="+- 0 2702 1186"/>
                                <a:gd name="T7" fmla="*/ 2702 h 2629"/>
                                <a:gd name="T8" fmla="+- 0 5688 4784"/>
                                <a:gd name="T9" fmla="*/ T8 w 2174"/>
                                <a:gd name="T10" fmla="+- 0 2706 1186"/>
                                <a:gd name="T11" fmla="*/ 2706 h 2629"/>
                                <a:gd name="T12" fmla="+- 0 5650 4784"/>
                                <a:gd name="T13" fmla="*/ T12 w 2174"/>
                                <a:gd name="T14" fmla="+- 0 2752 1186"/>
                                <a:gd name="T15" fmla="*/ 2752 h 2629"/>
                                <a:gd name="T16" fmla="+- 0 5646 4784"/>
                                <a:gd name="T17" fmla="*/ T16 w 2174"/>
                                <a:gd name="T18" fmla="+- 0 2756 1186"/>
                                <a:gd name="T19" fmla="*/ 2756 h 2629"/>
                                <a:gd name="T20" fmla="+- 0 5647 4784"/>
                                <a:gd name="T21" fmla="*/ T20 w 2174"/>
                                <a:gd name="T22" fmla="+- 0 2763 1186"/>
                                <a:gd name="T23" fmla="*/ 2763 h 2629"/>
                                <a:gd name="T24" fmla="+- 0 5651 4784"/>
                                <a:gd name="T25" fmla="*/ T24 w 2174"/>
                                <a:gd name="T26" fmla="+- 0 2766 1186"/>
                                <a:gd name="T27" fmla="*/ 2766 h 2629"/>
                                <a:gd name="T28" fmla="+- 0 5655 4784"/>
                                <a:gd name="T29" fmla="*/ T28 w 2174"/>
                                <a:gd name="T30" fmla="+- 0 2770 1186"/>
                                <a:gd name="T31" fmla="*/ 2770 h 2629"/>
                                <a:gd name="T32" fmla="+- 0 5662 4784"/>
                                <a:gd name="T33" fmla="*/ T32 w 2174"/>
                                <a:gd name="T34" fmla="+- 0 2769 1186"/>
                                <a:gd name="T35" fmla="*/ 2769 h 2629"/>
                                <a:gd name="T36" fmla="+- 0 5665 4784"/>
                                <a:gd name="T37" fmla="*/ T36 w 2174"/>
                                <a:gd name="T38" fmla="+- 0 2765 1186"/>
                                <a:gd name="T39" fmla="*/ 2765 h 2629"/>
                                <a:gd name="T40" fmla="+- 0 5703 4784"/>
                                <a:gd name="T41" fmla="*/ T40 w 2174"/>
                                <a:gd name="T42" fmla="+- 0 2719 1186"/>
                                <a:gd name="T43" fmla="*/ 2719 h 2629"/>
                                <a:gd name="T44" fmla="+- 0 5707 4784"/>
                                <a:gd name="T45" fmla="*/ T44 w 2174"/>
                                <a:gd name="T46" fmla="+- 0 2714 1186"/>
                                <a:gd name="T47" fmla="*/ 2714 h 2629"/>
                                <a:gd name="T48" fmla="+- 0 5706 4784"/>
                                <a:gd name="T49" fmla="*/ T48 w 2174"/>
                                <a:gd name="T50" fmla="+- 0 2708 1186"/>
                                <a:gd name="T51" fmla="*/ 2708 h 2629"/>
                                <a:gd name="T52" fmla="+- 0 5702 4784"/>
                                <a:gd name="T53" fmla="*/ T52 w 2174"/>
                                <a:gd name="T54" fmla="+- 0 2705 1186"/>
                                <a:gd name="T55" fmla="*/ 2705 h 2629"/>
                                <a:gd name="T56" fmla="+- 0 5698 4784"/>
                                <a:gd name="T57" fmla="*/ T56 w 2174"/>
                                <a:gd name="T58" fmla="+- 0 2701 1186"/>
                                <a:gd name="T59" fmla="*/ 2701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914" y="1515"/>
                                  </a:moveTo>
                                  <a:lnTo>
                                    <a:pt x="907" y="1516"/>
                                  </a:lnTo>
                                  <a:lnTo>
                                    <a:pt x="904" y="1520"/>
                                  </a:lnTo>
                                  <a:lnTo>
                                    <a:pt x="866" y="1566"/>
                                  </a:lnTo>
                                  <a:lnTo>
                                    <a:pt x="862" y="1570"/>
                                  </a:lnTo>
                                  <a:lnTo>
                                    <a:pt x="863" y="1577"/>
                                  </a:lnTo>
                                  <a:lnTo>
                                    <a:pt x="867" y="1580"/>
                                  </a:lnTo>
                                  <a:lnTo>
                                    <a:pt x="871" y="1584"/>
                                  </a:lnTo>
                                  <a:lnTo>
                                    <a:pt x="878" y="1583"/>
                                  </a:lnTo>
                                  <a:lnTo>
                                    <a:pt x="881" y="1579"/>
                                  </a:lnTo>
                                  <a:lnTo>
                                    <a:pt x="919" y="1533"/>
                                  </a:lnTo>
                                  <a:lnTo>
                                    <a:pt x="923" y="1528"/>
                                  </a:lnTo>
                                  <a:lnTo>
                                    <a:pt x="922" y="1522"/>
                                  </a:lnTo>
                                  <a:lnTo>
                                    <a:pt x="918" y="1519"/>
                                  </a:lnTo>
                                  <a:lnTo>
                                    <a:pt x="914" y="1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9"/>
                          <wps:cNvSpPr>
                            <a:spLocks/>
                          </wps:cNvSpPr>
                          <wps:spPr bwMode="auto">
                            <a:xfrm>
                              <a:off x="4784" y="1186"/>
                              <a:ext cx="2174" cy="2629"/>
                            </a:xfrm>
                            <a:custGeom>
                              <a:avLst/>
                              <a:gdLst>
                                <a:gd name="T0" fmla="+- 0 5609 4784"/>
                                <a:gd name="T1" fmla="*/ T0 w 2174"/>
                                <a:gd name="T2" fmla="+- 0 2809 1186"/>
                                <a:gd name="T3" fmla="*/ 2809 h 2629"/>
                                <a:gd name="T4" fmla="+- 0 5602 4784"/>
                                <a:gd name="T5" fmla="*/ T4 w 2174"/>
                                <a:gd name="T6" fmla="+- 0 2810 1186"/>
                                <a:gd name="T7" fmla="*/ 2810 h 2629"/>
                                <a:gd name="T8" fmla="+- 0 5599 4784"/>
                                <a:gd name="T9" fmla="*/ T8 w 2174"/>
                                <a:gd name="T10" fmla="+- 0 2814 1186"/>
                                <a:gd name="T11" fmla="*/ 2814 h 2629"/>
                                <a:gd name="T12" fmla="+- 0 5561 4784"/>
                                <a:gd name="T13" fmla="*/ T12 w 2174"/>
                                <a:gd name="T14" fmla="+- 0 2860 1186"/>
                                <a:gd name="T15" fmla="*/ 2860 h 2629"/>
                                <a:gd name="T16" fmla="+- 0 5557 4784"/>
                                <a:gd name="T17" fmla="*/ T16 w 2174"/>
                                <a:gd name="T18" fmla="+- 0 2864 1186"/>
                                <a:gd name="T19" fmla="*/ 2864 h 2629"/>
                                <a:gd name="T20" fmla="+- 0 5558 4784"/>
                                <a:gd name="T21" fmla="*/ T20 w 2174"/>
                                <a:gd name="T22" fmla="+- 0 2871 1186"/>
                                <a:gd name="T23" fmla="*/ 2871 h 2629"/>
                                <a:gd name="T24" fmla="+- 0 5562 4784"/>
                                <a:gd name="T25" fmla="*/ T24 w 2174"/>
                                <a:gd name="T26" fmla="+- 0 2874 1186"/>
                                <a:gd name="T27" fmla="*/ 2874 h 2629"/>
                                <a:gd name="T28" fmla="+- 0 5566 4784"/>
                                <a:gd name="T29" fmla="*/ T28 w 2174"/>
                                <a:gd name="T30" fmla="+- 0 2878 1186"/>
                                <a:gd name="T31" fmla="*/ 2878 h 2629"/>
                                <a:gd name="T32" fmla="+- 0 5572 4784"/>
                                <a:gd name="T33" fmla="*/ T32 w 2174"/>
                                <a:gd name="T34" fmla="+- 0 2877 1186"/>
                                <a:gd name="T35" fmla="*/ 2877 h 2629"/>
                                <a:gd name="T36" fmla="+- 0 5576 4784"/>
                                <a:gd name="T37" fmla="*/ T36 w 2174"/>
                                <a:gd name="T38" fmla="+- 0 2873 1186"/>
                                <a:gd name="T39" fmla="*/ 2873 h 2629"/>
                                <a:gd name="T40" fmla="+- 0 5614 4784"/>
                                <a:gd name="T41" fmla="*/ T40 w 2174"/>
                                <a:gd name="T42" fmla="+- 0 2827 1186"/>
                                <a:gd name="T43" fmla="*/ 2827 h 2629"/>
                                <a:gd name="T44" fmla="+- 0 5618 4784"/>
                                <a:gd name="T45" fmla="*/ T44 w 2174"/>
                                <a:gd name="T46" fmla="+- 0 2822 1186"/>
                                <a:gd name="T47" fmla="*/ 2822 h 2629"/>
                                <a:gd name="T48" fmla="+- 0 5617 4784"/>
                                <a:gd name="T49" fmla="*/ T48 w 2174"/>
                                <a:gd name="T50" fmla="+- 0 2816 1186"/>
                                <a:gd name="T51" fmla="*/ 2816 h 2629"/>
                                <a:gd name="T52" fmla="+- 0 5609 4784"/>
                                <a:gd name="T53" fmla="*/ T52 w 2174"/>
                                <a:gd name="T54" fmla="+- 0 2809 1186"/>
                                <a:gd name="T55" fmla="*/ 2809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825" y="1623"/>
                                  </a:moveTo>
                                  <a:lnTo>
                                    <a:pt x="818" y="1624"/>
                                  </a:lnTo>
                                  <a:lnTo>
                                    <a:pt x="815" y="1628"/>
                                  </a:lnTo>
                                  <a:lnTo>
                                    <a:pt x="777" y="1674"/>
                                  </a:lnTo>
                                  <a:lnTo>
                                    <a:pt x="773" y="1678"/>
                                  </a:lnTo>
                                  <a:lnTo>
                                    <a:pt x="774" y="1685"/>
                                  </a:lnTo>
                                  <a:lnTo>
                                    <a:pt x="778" y="1688"/>
                                  </a:lnTo>
                                  <a:lnTo>
                                    <a:pt x="782" y="1692"/>
                                  </a:lnTo>
                                  <a:lnTo>
                                    <a:pt x="788" y="1691"/>
                                  </a:lnTo>
                                  <a:lnTo>
                                    <a:pt x="792" y="1687"/>
                                  </a:lnTo>
                                  <a:lnTo>
                                    <a:pt x="830" y="1641"/>
                                  </a:lnTo>
                                  <a:lnTo>
                                    <a:pt x="834" y="1636"/>
                                  </a:lnTo>
                                  <a:lnTo>
                                    <a:pt x="833" y="1630"/>
                                  </a:lnTo>
                                  <a:lnTo>
                                    <a:pt x="825" y="1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8"/>
                          <wps:cNvSpPr>
                            <a:spLocks/>
                          </wps:cNvSpPr>
                          <wps:spPr bwMode="auto">
                            <a:xfrm>
                              <a:off x="4784" y="1186"/>
                              <a:ext cx="2174" cy="2629"/>
                            </a:xfrm>
                            <a:custGeom>
                              <a:avLst/>
                              <a:gdLst>
                                <a:gd name="T0" fmla="+- 0 5519 4784"/>
                                <a:gd name="T1" fmla="*/ T0 w 2174"/>
                                <a:gd name="T2" fmla="+- 0 2917 1186"/>
                                <a:gd name="T3" fmla="*/ 2917 h 2629"/>
                                <a:gd name="T4" fmla="+- 0 5513 4784"/>
                                <a:gd name="T5" fmla="*/ T4 w 2174"/>
                                <a:gd name="T6" fmla="+- 0 2917 1186"/>
                                <a:gd name="T7" fmla="*/ 2917 h 2629"/>
                                <a:gd name="T8" fmla="+- 0 5510 4784"/>
                                <a:gd name="T9" fmla="*/ T8 w 2174"/>
                                <a:gd name="T10" fmla="+- 0 2922 1186"/>
                                <a:gd name="T11" fmla="*/ 2922 h 2629"/>
                                <a:gd name="T12" fmla="+- 0 5471 4784"/>
                                <a:gd name="T13" fmla="*/ T12 w 2174"/>
                                <a:gd name="T14" fmla="+- 0 2968 1186"/>
                                <a:gd name="T15" fmla="*/ 2968 h 2629"/>
                                <a:gd name="T16" fmla="+- 0 5468 4784"/>
                                <a:gd name="T17" fmla="*/ T16 w 2174"/>
                                <a:gd name="T18" fmla="+- 0 2972 1186"/>
                                <a:gd name="T19" fmla="*/ 2972 h 2629"/>
                                <a:gd name="T20" fmla="+- 0 5468 4784"/>
                                <a:gd name="T21" fmla="*/ T20 w 2174"/>
                                <a:gd name="T22" fmla="+- 0 2978 1186"/>
                                <a:gd name="T23" fmla="*/ 2978 h 2629"/>
                                <a:gd name="T24" fmla="+- 0 5473 4784"/>
                                <a:gd name="T25" fmla="*/ T24 w 2174"/>
                                <a:gd name="T26" fmla="+- 0 2982 1186"/>
                                <a:gd name="T27" fmla="*/ 2982 h 2629"/>
                                <a:gd name="T28" fmla="+- 0 5477 4784"/>
                                <a:gd name="T29" fmla="*/ T28 w 2174"/>
                                <a:gd name="T30" fmla="+- 0 2986 1186"/>
                                <a:gd name="T31" fmla="*/ 2986 h 2629"/>
                                <a:gd name="T32" fmla="+- 0 5483 4784"/>
                                <a:gd name="T33" fmla="*/ T32 w 2174"/>
                                <a:gd name="T34" fmla="+- 0 2985 1186"/>
                                <a:gd name="T35" fmla="*/ 2985 h 2629"/>
                                <a:gd name="T36" fmla="+- 0 5487 4784"/>
                                <a:gd name="T37" fmla="*/ T36 w 2174"/>
                                <a:gd name="T38" fmla="+- 0 2981 1186"/>
                                <a:gd name="T39" fmla="*/ 2981 h 2629"/>
                                <a:gd name="T40" fmla="+- 0 5525 4784"/>
                                <a:gd name="T41" fmla="*/ T40 w 2174"/>
                                <a:gd name="T42" fmla="+- 0 2934 1186"/>
                                <a:gd name="T43" fmla="*/ 2934 h 2629"/>
                                <a:gd name="T44" fmla="+- 0 5529 4784"/>
                                <a:gd name="T45" fmla="*/ T44 w 2174"/>
                                <a:gd name="T46" fmla="+- 0 2930 1186"/>
                                <a:gd name="T47" fmla="*/ 2930 h 2629"/>
                                <a:gd name="T48" fmla="+- 0 5528 4784"/>
                                <a:gd name="T49" fmla="*/ T48 w 2174"/>
                                <a:gd name="T50" fmla="+- 0 2924 1186"/>
                                <a:gd name="T51" fmla="*/ 2924 h 2629"/>
                                <a:gd name="T52" fmla="+- 0 5524 4784"/>
                                <a:gd name="T53" fmla="*/ T52 w 2174"/>
                                <a:gd name="T54" fmla="+- 0 2920 1186"/>
                                <a:gd name="T55" fmla="*/ 2920 h 2629"/>
                                <a:gd name="T56" fmla="+- 0 5519 4784"/>
                                <a:gd name="T57" fmla="*/ T56 w 2174"/>
                                <a:gd name="T58" fmla="+- 0 2917 1186"/>
                                <a:gd name="T59" fmla="*/ 2917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735" y="1731"/>
                                  </a:moveTo>
                                  <a:lnTo>
                                    <a:pt x="729" y="1731"/>
                                  </a:lnTo>
                                  <a:lnTo>
                                    <a:pt x="726" y="1736"/>
                                  </a:lnTo>
                                  <a:lnTo>
                                    <a:pt x="687" y="1782"/>
                                  </a:lnTo>
                                  <a:lnTo>
                                    <a:pt x="684" y="1786"/>
                                  </a:lnTo>
                                  <a:lnTo>
                                    <a:pt x="684" y="1792"/>
                                  </a:lnTo>
                                  <a:lnTo>
                                    <a:pt x="689" y="1796"/>
                                  </a:lnTo>
                                  <a:lnTo>
                                    <a:pt x="693" y="1800"/>
                                  </a:lnTo>
                                  <a:lnTo>
                                    <a:pt x="699" y="1799"/>
                                  </a:lnTo>
                                  <a:lnTo>
                                    <a:pt x="703" y="1795"/>
                                  </a:lnTo>
                                  <a:lnTo>
                                    <a:pt x="741" y="1748"/>
                                  </a:lnTo>
                                  <a:lnTo>
                                    <a:pt x="745" y="1744"/>
                                  </a:lnTo>
                                  <a:lnTo>
                                    <a:pt x="744" y="1738"/>
                                  </a:lnTo>
                                  <a:lnTo>
                                    <a:pt x="740" y="1734"/>
                                  </a:lnTo>
                                  <a:lnTo>
                                    <a:pt x="735" y="17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7"/>
                          <wps:cNvSpPr>
                            <a:spLocks/>
                          </wps:cNvSpPr>
                          <wps:spPr bwMode="auto">
                            <a:xfrm>
                              <a:off x="4784" y="1186"/>
                              <a:ext cx="2174" cy="2629"/>
                            </a:xfrm>
                            <a:custGeom>
                              <a:avLst/>
                              <a:gdLst>
                                <a:gd name="T0" fmla="+- 0 5430 4784"/>
                                <a:gd name="T1" fmla="*/ T0 w 2174"/>
                                <a:gd name="T2" fmla="+- 0 3025 1186"/>
                                <a:gd name="T3" fmla="*/ 3025 h 2629"/>
                                <a:gd name="T4" fmla="+- 0 5424 4784"/>
                                <a:gd name="T5" fmla="*/ T4 w 2174"/>
                                <a:gd name="T6" fmla="+- 0 3025 1186"/>
                                <a:gd name="T7" fmla="*/ 3025 h 2629"/>
                                <a:gd name="T8" fmla="+- 0 5420 4784"/>
                                <a:gd name="T9" fmla="*/ T8 w 2174"/>
                                <a:gd name="T10" fmla="+- 0 3030 1186"/>
                                <a:gd name="T11" fmla="*/ 3030 h 2629"/>
                                <a:gd name="T12" fmla="+- 0 5382 4784"/>
                                <a:gd name="T13" fmla="*/ T12 w 2174"/>
                                <a:gd name="T14" fmla="+- 0 3076 1186"/>
                                <a:gd name="T15" fmla="*/ 3076 h 2629"/>
                                <a:gd name="T16" fmla="+- 0 5379 4784"/>
                                <a:gd name="T17" fmla="*/ T16 w 2174"/>
                                <a:gd name="T18" fmla="+- 0 3080 1186"/>
                                <a:gd name="T19" fmla="*/ 3080 h 2629"/>
                                <a:gd name="T20" fmla="+- 0 5379 4784"/>
                                <a:gd name="T21" fmla="*/ T20 w 2174"/>
                                <a:gd name="T22" fmla="+- 0 3086 1186"/>
                                <a:gd name="T23" fmla="*/ 3086 h 2629"/>
                                <a:gd name="T24" fmla="+- 0 5383 4784"/>
                                <a:gd name="T25" fmla="*/ T24 w 2174"/>
                                <a:gd name="T26" fmla="+- 0 3090 1186"/>
                                <a:gd name="T27" fmla="*/ 3090 h 2629"/>
                                <a:gd name="T28" fmla="+- 0 5388 4784"/>
                                <a:gd name="T29" fmla="*/ T28 w 2174"/>
                                <a:gd name="T30" fmla="+- 0 3093 1186"/>
                                <a:gd name="T31" fmla="*/ 3093 h 2629"/>
                                <a:gd name="T32" fmla="+- 0 5394 4784"/>
                                <a:gd name="T33" fmla="*/ T32 w 2174"/>
                                <a:gd name="T34" fmla="+- 0 3093 1186"/>
                                <a:gd name="T35" fmla="*/ 3093 h 2629"/>
                                <a:gd name="T36" fmla="+- 0 5398 4784"/>
                                <a:gd name="T37" fmla="*/ T36 w 2174"/>
                                <a:gd name="T38" fmla="+- 0 3089 1186"/>
                                <a:gd name="T39" fmla="*/ 3089 h 2629"/>
                                <a:gd name="T40" fmla="+- 0 5436 4784"/>
                                <a:gd name="T41" fmla="*/ T40 w 2174"/>
                                <a:gd name="T42" fmla="+- 0 3042 1186"/>
                                <a:gd name="T43" fmla="*/ 3042 h 2629"/>
                                <a:gd name="T44" fmla="+- 0 5439 4784"/>
                                <a:gd name="T45" fmla="*/ T44 w 2174"/>
                                <a:gd name="T46" fmla="+- 0 3038 1186"/>
                                <a:gd name="T47" fmla="*/ 3038 h 2629"/>
                                <a:gd name="T48" fmla="+- 0 5439 4784"/>
                                <a:gd name="T49" fmla="*/ T48 w 2174"/>
                                <a:gd name="T50" fmla="+- 0 3032 1186"/>
                                <a:gd name="T51" fmla="*/ 3032 h 2629"/>
                                <a:gd name="T52" fmla="+- 0 5430 4784"/>
                                <a:gd name="T53" fmla="*/ T52 w 2174"/>
                                <a:gd name="T54" fmla="+- 0 3025 1186"/>
                                <a:gd name="T55" fmla="*/ 3025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646" y="1839"/>
                                  </a:moveTo>
                                  <a:lnTo>
                                    <a:pt x="640" y="1839"/>
                                  </a:lnTo>
                                  <a:lnTo>
                                    <a:pt x="636" y="1844"/>
                                  </a:lnTo>
                                  <a:lnTo>
                                    <a:pt x="598" y="1890"/>
                                  </a:lnTo>
                                  <a:lnTo>
                                    <a:pt x="595" y="1894"/>
                                  </a:lnTo>
                                  <a:lnTo>
                                    <a:pt x="595" y="1900"/>
                                  </a:lnTo>
                                  <a:lnTo>
                                    <a:pt x="599" y="1904"/>
                                  </a:lnTo>
                                  <a:lnTo>
                                    <a:pt x="604" y="1907"/>
                                  </a:lnTo>
                                  <a:lnTo>
                                    <a:pt x="610" y="1907"/>
                                  </a:lnTo>
                                  <a:lnTo>
                                    <a:pt x="614" y="1903"/>
                                  </a:lnTo>
                                  <a:lnTo>
                                    <a:pt x="652" y="1856"/>
                                  </a:lnTo>
                                  <a:lnTo>
                                    <a:pt x="655" y="1852"/>
                                  </a:lnTo>
                                  <a:lnTo>
                                    <a:pt x="655" y="1846"/>
                                  </a:lnTo>
                                  <a:lnTo>
                                    <a:pt x="646" y="1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6"/>
                          <wps:cNvSpPr>
                            <a:spLocks/>
                          </wps:cNvSpPr>
                          <wps:spPr bwMode="auto">
                            <a:xfrm>
                              <a:off x="4784" y="1186"/>
                              <a:ext cx="2174" cy="2629"/>
                            </a:xfrm>
                            <a:custGeom>
                              <a:avLst/>
                              <a:gdLst>
                                <a:gd name="T0" fmla="+- 0 5341 4784"/>
                                <a:gd name="T1" fmla="*/ T0 w 2174"/>
                                <a:gd name="T2" fmla="+- 0 3133 1186"/>
                                <a:gd name="T3" fmla="*/ 3133 h 2629"/>
                                <a:gd name="T4" fmla="+- 0 5335 4784"/>
                                <a:gd name="T5" fmla="*/ T4 w 2174"/>
                                <a:gd name="T6" fmla="+- 0 3133 1186"/>
                                <a:gd name="T7" fmla="*/ 3133 h 2629"/>
                                <a:gd name="T8" fmla="+- 0 5331 4784"/>
                                <a:gd name="T9" fmla="*/ T8 w 2174"/>
                                <a:gd name="T10" fmla="+- 0 3137 1186"/>
                                <a:gd name="T11" fmla="*/ 3137 h 2629"/>
                                <a:gd name="T12" fmla="+- 0 5293 4784"/>
                                <a:gd name="T13" fmla="*/ T12 w 2174"/>
                                <a:gd name="T14" fmla="+- 0 3184 1186"/>
                                <a:gd name="T15" fmla="*/ 3184 h 2629"/>
                                <a:gd name="T16" fmla="+- 0 5289 4784"/>
                                <a:gd name="T17" fmla="*/ T16 w 2174"/>
                                <a:gd name="T18" fmla="+- 0 3188 1186"/>
                                <a:gd name="T19" fmla="*/ 3188 h 2629"/>
                                <a:gd name="T20" fmla="+- 0 5290 4784"/>
                                <a:gd name="T21" fmla="*/ T20 w 2174"/>
                                <a:gd name="T22" fmla="+- 0 3194 1186"/>
                                <a:gd name="T23" fmla="*/ 3194 h 2629"/>
                                <a:gd name="T24" fmla="+- 0 5294 4784"/>
                                <a:gd name="T25" fmla="*/ T24 w 2174"/>
                                <a:gd name="T26" fmla="+- 0 3198 1186"/>
                                <a:gd name="T27" fmla="*/ 3198 h 2629"/>
                                <a:gd name="T28" fmla="+- 0 5299 4784"/>
                                <a:gd name="T29" fmla="*/ T28 w 2174"/>
                                <a:gd name="T30" fmla="+- 0 3201 1186"/>
                                <a:gd name="T31" fmla="*/ 3201 h 2629"/>
                                <a:gd name="T32" fmla="+- 0 5305 4784"/>
                                <a:gd name="T33" fmla="*/ T32 w 2174"/>
                                <a:gd name="T34" fmla="+- 0 3201 1186"/>
                                <a:gd name="T35" fmla="*/ 3201 h 2629"/>
                                <a:gd name="T36" fmla="+- 0 5308 4784"/>
                                <a:gd name="T37" fmla="*/ T36 w 2174"/>
                                <a:gd name="T38" fmla="+- 0 3196 1186"/>
                                <a:gd name="T39" fmla="*/ 3196 h 2629"/>
                                <a:gd name="T40" fmla="+- 0 5347 4784"/>
                                <a:gd name="T41" fmla="*/ T40 w 2174"/>
                                <a:gd name="T42" fmla="+- 0 3150 1186"/>
                                <a:gd name="T43" fmla="*/ 3150 h 2629"/>
                                <a:gd name="T44" fmla="+- 0 5350 4784"/>
                                <a:gd name="T45" fmla="*/ T44 w 2174"/>
                                <a:gd name="T46" fmla="+- 0 3146 1186"/>
                                <a:gd name="T47" fmla="*/ 3146 h 2629"/>
                                <a:gd name="T48" fmla="+- 0 5350 4784"/>
                                <a:gd name="T49" fmla="*/ T48 w 2174"/>
                                <a:gd name="T50" fmla="+- 0 3140 1186"/>
                                <a:gd name="T51" fmla="*/ 3140 h 2629"/>
                                <a:gd name="T52" fmla="+- 0 5345 4784"/>
                                <a:gd name="T53" fmla="*/ T52 w 2174"/>
                                <a:gd name="T54" fmla="+- 0 3136 1186"/>
                                <a:gd name="T55" fmla="*/ 3136 h 2629"/>
                                <a:gd name="T56" fmla="+- 0 5341 4784"/>
                                <a:gd name="T57" fmla="*/ T56 w 2174"/>
                                <a:gd name="T58" fmla="+- 0 3133 1186"/>
                                <a:gd name="T59" fmla="*/ 3133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557" y="1947"/>
                                  </a:moveTo>
                                  <a:lnTo>
                                    <a:pt x="551" y="1947"/>
                                  </a:lnTo>
                                  <a:lnTo>
                                    <a:pt x="547" y="1951"/>
                                  </a:lnTo>
                                  <a:lnTo>
                                    <a:pt x="509" y="1998"/>
                                  </a:lnTo>
                                  <a:lnTo>
                                    <a:pt x="505" y="2002"/>
                                  </a:lnTo>
                                  <a:lnTo>
                                    <a:pt x="506" y="2008"/>
                                  </a:lnTo>
                                  <a:lnTo>
                                    <a:pt x="510" y="2012"/>
                                  </a:lnTo>
                                  <a:lnTo>
                                    <a:pt x="515" y="2015"/>
                                  </a:lnTo>
                                  <a:lnTo>
                                    <a:pt x="521" y="2015"/>
                                  </a:lnTo>
                                  <a:lnTo>
                                    <a:pt x="524" y="2010"/>
                                  </a:lnTo>
                                  <a:lnTo>
                                    <a:pt x="563" y="1964"/>
                                  </a:lnTo>
                                  <a:lnTo>
                                    <a:pt x="566" y="1960"/>
                                  </a:lnTo>
                                  <a:lnTo>
                                    <a:pt x="566" y="1954"/>
                                  </a:lnTo>
                                  <a:lnTo>
                                    <a:pt x="561" y="1950"/>
                                  </a:lnTo>
                                  <a:lnTo>
                                    <a:pt x="557" y="19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5"/>
                          <wps:cNvSpPr>
                            <a:spLocks/>
                          </wps:cNvSpPr>
                          <wps:spPr bwMode="auto">
                            <a:xfrm>
                              <a:off x="4784" y="1186"/>
                              <a:ext cx="2174" cy="2629"/>
                            </a:xfrm>
                            <a:custGeom>
                              <a:avLst/>
                              <a:gdLst>
                                <a:gd name="T0" fmla="+- 0 5252 4784"/>
                                <a:gd name="T1" fmla="*/ T0 w 2174"/>
                                <a:gd name="T2" fmla="+- 0 3241 1186"/>
                                <a:gd name="T3" fmla="*/ 3241 h 2629"/>
                                <a:gd name="T4" fmla="+- 0 5245 4784"/>
                                <a:gd name="T5" fmla="*/ T4 w 2174"/>
                                <a:gd name="T6" fmla="+- 0 3241 1186"/>
                                <a:gd name="T7" fmla="*/ 3241 h 2629"/>
                                <a:gd name="T8" fmla="+- 0 5242 4784"/>
                                <a:gd name="T9" fmla="*/ T8 w 2174"/>
                                <a:gd name="T10" fmla="+- 0 3245 1186"/>
                                <a:gd name="T11" fmla="*/ 3245 h 2629"/>
                                <a:gd name="T12" fmla="+- 0 5204 4784"/>
                                <a:gd name="T13" fmla="*/ T12 w 2174"/>
                                <a:gd name="T14" fmla="+- 0 3292 1186"/>
                                <a:gd name="T15" fmla="*/ 3292 h 2629"/>
                                <a:gd name="T16" fmla="+- 0 5200 4784"/>
                                <a:gd name="T17" fmla="*/ T16 w 2174"/>
                                <a:gd name="T18" fmla="+- 0 3296 1186"/>
                                <a:gd name="T19" fmla="*/ 3296 h 2629"/>
                                <a:gd name="T20" fmla="+- 0 5201 4784"/>
                                <a:gd name="T21" fmla="*/ T20 w 2174"/>
                                <a:gd name="T22" fmla="+- 0 3302 1186"/>
                                <a:gd name="T23" fmla="*/ 3302 h 2629"/>
                                <a:gd name="T24" fmla="+- 0 5205 4784"/>
                                <a:gd name="T25" fmla="*/ T24 w 2174"/>
                                <a:gd name="T26" fmla="+- 0 3306 1186"/>
                                <a:gd name="T27" fmla="*/ 3306 h 2629"/>
                                <a:gd name="T28" fmla="+- 0 5209 4784"/>
                                <a:gd name="T29" fmla="*/ T28 w 2174"/>
                                <a:gd name="T30" fmla="+- 0 3309 1186"/>
                                <a:gd name="T31" fmla="*/ 3309 h 2629"/>
                                <a:gd name="T32" fmla="+- 0 5216 4784"/>
                                <a:gd name="T33" fmla="*/ T32 w 2174"/>
                                <a:gd name="T34" fmla="+- 0 3309 1186"/>
                                <a:gd name="T35" fmla="*/ 3309 h 2629"/>
                                <a:gd name="T36" fmla="+- 0 5219 4784"/>
                                <a:gd name="T37" fmla="*/ T36 w 2174"/>
                                <a:gd name="T38" fmla="+- 0 3304 1186"/>
                                <a:gd name="T39" fmla="*/ 3304 h 2629"/>
                                <a:gd name="T40" fmla="+- 0 5257 4784"/>
                                <a:gd name="T41" fmla="*/ T40 w 2174"/>
                                <a:gd name="T42" fmla="+- 0 3258 1186"/>
                                <a:gd name="T43" fmla="*/ 3258 h 2629"/>
                                <a:gd name="T44" fmla="+- 0 5261 4784"/>
                                <a:gd name="T45" fmla="*/ T44 w 2174"/>
                                <a:gd name="T46" fmla="+- 0 3254 1186"/>
                                <a:gd name="T47" fmla="*/ 3254 h 2629"/>
                                <a:gd name="T48" fmla="+- 0 5260 4784"/>
                                <a:gd name="T49" fmla="*/ T48 w 2174"/>
                                <a:gd name="T50" fmla="+- 0 3248 1186"/>
                                <a:gd name="T51" fmla="*/ 3248 h 2629"/>
                                <a:gd name="T52" fmla="+- 0 5252 4784"/>
                                <a:gd name="T53" fmla="*/ T52 w 2174"/>
                                <a:gd name="T54" fmla="+- 0 3241 1186"/>
                                <a:gd name="T55" fmla="*/ 3241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468" y="2055"/>
                                  </a:moveTo>
                                  <a:lnTo>
                                    <a:pt x="461" y="2055"/>
                                  </a:lnTo>
                                  <a:lnTo>
                                    <a:pt x="458" y="2059"/>
                                  </a:lnTo>
                                  <a:lnTo>
                                    <a:pt x="420" y="2106"/>
                                  </a:lnTo>
                                  <a:lnTo>
                                    <a:pt x="416" y="2110"/>
                                  </a:lnTo>
                                  <a:lnTo>
                                    <a:pt x="417" y="2116"/>
                                  </a:lnTo>
                                  <a:lnTo>
                                    <a:pt x="421" y="2120"/>
                                  </a:lnTo>
                                  <a:lnTo>
                                    <a:pt x="425" y="2123"/>
                                  </a:lnTo>
                                  <a:lnTo>
                                    <a:pt x="432" y="2123"/>
                                  </a:lnTo>
                                  <a:lnTo>
                                    <a:pt x="435" y="2118"/>
                                  </a:lnTo>
                                  <a:lnTo>
                                    <a:pt x="473" y="2072"/>
                                  </a:lnTo>
                                  <a:lnTo>
                                    <a:pt x="477" y="2068"/>
                                  </a:lnTo>
                                  <a:lnTo>
                                    <a:pt x="476" y="2062"/>
                                  </a:lnTo>
                                  <a:lnTo>
                                    <a:pt x="468" y="2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4"/>
                          <wps:cNvSpPr>
                            <a:spLocks/>
                          </wps:cNvSpPr>
                          <wps:spPr bwMode="auto">
                            <a:xfrm>
                              <a:off x="4784" y="1186"/>
                              <a:ext cx="2174" cy="2629"/>
                            </a:xfrm>
                            <a:custGeom>
                              <a:avLst/>
                              <a:gdLst>
                                <a:gd name="T0" fmla="+- 0 5163 4784"/>
                                <a:gd name="T1" fmla="*/ T0 w 2174"/>
                                <a:gd name="T2" fmla="+- 0 3348 1186"/>
                                <a:gd name="T3" fmla="*/ 3348 h 2629"/>
                                <a:gd name="T4" fmla="+- 0 5156 4784"/>
                                <a:gd name="T5" fmla="*/ T4 w 2174"/>
                                <a:gd name="T6" fmla="+- 0 3349 1186"/>
                                <a:gd name="T7" fmla="*/ 3349 h 2629"/>
                                <a:gd name="T8" fmla="+- 0 5153 4784"/>
                                <a:gd name="T9" fmla="*/ T8 w 2174"/>
                                <a:gd name="T10" fmla="+- 0 3353 1186"/>
                                <a:gd name="T11" fmla="*/ 3353 h 2629"/>
                                <a:gd name="T12" fmla="+- 0 5115 4784"/>
                                <a:gd name="T13" fmla="*/ T12 w 2174"/>
                                <a:gd name="T14" fmla="+- 0 3400 1186"/>
                                <a:gd name="T15" fmla="*/ 3400 h 2629"/>
                                <a:gd name="T16" fmla="+- 0 5111 4784"/>
                                <a:gd name="T17" fmla="*/ T16 w 2174"/>
                                <a:gd name="T18" fmla="+- 0 3404 1186"/>
                                <a:gd name="T19" fmla="*/ 3404 h 2629"/>
                                <a:gd name="T20" fmla="+- 0 5112 4784"/>
                                <a:gd name="T21" fmla="*/ T20 w 2174"/>
                                <a:gd name="T22" fmla="+- 0 3410 1186"/>
                                <a:gd name="T23" fmla="*/ 3410 h 2629"/>
                                <a:gd name="T24" fmla="+- 0 5120 4784"/>
                                <a:gd name="T25" fmla="*/ T24 w 2174"/>
                                <a:gd name="T26" fmla="+- 0 3417 1186"/>
                                <a:gd name="T27" fmla="*/ 3417 h 2629"/>
                                <a:gd name="T28" fmla="+- 0 5126 4784"/>
                                <a:gd name="T29" fmla="*/ T28 w 2174"/>
                                <a:gd name="T30" fmla="+- 0 3417 1186"/>
                                <a:gd name="T31" fmla="*/ 3417 h 2629"/>
                                <a:gd name="T32" fmla="+- 0 5130 4784"/>
                                <a:gd name="T33" fmla="*/ T32 w 2174"/>
                                <a:gd name="T34" fmla="+- 0 3412 1186"/>
                                <a:gd name="T35" fmla="*/ 3412 h 2629"/>
                                <a:gd name="T36" fmla="+- 0 5168 4784"/>
                                <a:gd name="T37" fmla="*/ T36 w 2174"/>
                                <a:gd name="T38" fmla="+- 0 3366 1186"/>
                                <a:gd name="T39" fmla="*/ 3366 h 2629"/>
                                <a:gd name="T40" fmla="+- 0 5172 4784"/>
                                <a:gd name="T41" fmla="*/ T40 w 2174"/>
                                <a:gd name="T42" fmla="+- 0 3362 1186"/>
                                <a:gd name="T43" fmla="*/ 3362 h 2629"/>
                                <a:gd name="T44" fmla="+- 0 5171 4784"/>
                                <a:gd name="T45" fmla="*/ T44 w 2174"/>
                                <a:gd name="T46" fmla="+- 0 3355 1186"/>
                                <a:gd name="T47" fmla="*/ 3355 h 2629"/>
                                <a:gd name="T48" fmla="+- 0 5167 4784"/>
                                <a:gd name="T49" fmla="*/ T48 w 2174"/>
                                <a:gd name="T50" fmla="+- 0 3352 1186"/>
                                <a:gd name="T51" fmla="*/ 3352 h 2629"/>
                                <a:gd name="T52" fmla="+- 0 5163 4784"/>
                                <a:gd name="T53" fmla="*/ T52 w 2174"/>
                                <a:gd name="T54" fmla="+- 0 3348 1186"/>
                                <a:gd name="T55" fmla="*/ 3348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379" y="2162"/>
                                  </a:moveTo>
                                  <a:lnTo>
                                    <a:pt x="372" y="2163"/>
                                  </a:lnTo>
                                  <a:lnTo>
                                    <a:pt x="369" y="2167"/>
                                  </a:lnTo>
                                  <a:lnTo>
                                    <a:pt x="331" y="2214"/>
                                  </a:lnTo>
                                  <a:lnTo>
                                    <a:pt x="327" y="2218"/>
                                  </a:lnTo>
                                  <a:lnTo>
                                    <a:pt x="328" y="2224"/>
                                  </a:lnTo>
                                  <a:lnTo>
                                    <a:pt x="336" y="2231"/>
                                  </a:lnTo>
                                  <a:lnTo>
                                    <a:pt x="342" y="2231"/>
                                  </a:lnTo>
                                  <a:lnTo>
                                    <a:pt x="346" y="2226"/>
                                  </a:lnTo>
                                  <a:lnTo>
                                    <a:pt x="384" y="2180"/>
                                  </a:lnTo>
                                  <a:lnTo>
                                    <a:pt x="388" y="2176"/>
                                  </a:lnTo>
                                  <a:lnTo>
                                    <a:pt x="387" y="2169"/>
                                  </a:lnTo>
                                  <a:lnTo>
                                    <a:pt x="383" y="2166"/>
                                  </a:lnTo>
                                  <a:lnTo>
                                    <a:pt x="379" y="2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3"/>
                          <wps:cNvSpPr>
                            <a:spLocks/>
                          </wps:cNvSpPr>
                          <wps:spPr bwMode="auto">
                            <a:xfrm>
                              <a:off x="4784" y="1186"/>
                              <a:ext cx="2174" cy="2629"/>
                            </a:xfrm>
                            <a:custGeom>
                              <a:avLst/>
                              <a:gdLst>
                                <a:gd name="T0" fmla="+- 0 5073 4784"/>
                                <a:gd name="T1" fmla="*/ T0 w 2174"/>
                                <a:gd name="T2" fmla="+- 0 3456 1186"/>
                                <a:gd name="T3" fmla="*/ 3456 h 2629"/>
                                <a:gd name="T4" fmla="+- 0 5067 4784"/>
                                <a:gd name="T5" fmla="*/ T4 w 2174"/>
                                <a:gd name="T6" fmla="+- 0 3457 1186"/>
                                <a:gd name="T7" fmla="*/ 3457 h 2629"/>
                                <a:gd name="T8" fmla="+- 0 5064 4784"/>
                                <a:gd name="T9" fmla="*/ T8 w 2174"/>
                                <a:gd name="T10" fmla="+- 0 3461 1186"/>
                                <a:gd name="T11" fmla="*/ 3461 h 2629"/>
                                <a:gd name="T12" fmla="+- 0 5025 4784"/>
                                <a:gd name="T13" fmla="*/ T12 w 2174"/>
                                <a:gd name="T14" fmla="+- 0 3507 1186"/>
                                <a:gd name="T15" fmla="*/ 3507 h 2629"/>
                                <a:gd name="T16" fmla="+- 0 5022 4784"/>
                                <a:gd name="T17" fmla="*/ T16 w 2174"/>
                                <a:gd name="T18" fmla="+- 0 3512 1186"/>
                                <a:gd name="T19" fmla="*/ 3512 h 2629"/>
                                <a:gd name="T20" fmla="+- 0 5022 4784"/>
                                <a:gd name="T21" fmla="*/ T20 w 2174"/>
                                <a:gd name="T22" fmla="+- 0 3518 1186"/>
                                <a:gd name="T23" fmla="*/ 3518 h 2629"/>
                                <a:gd name="T24" fmla="+- 0 5027 4784"/>
                                <a:gd name="T25" fmla="*/ T24 w 2174"/>
                                <a:gd name="T26" fmla="+- 0 3522 1186"/>
                                <a:gd name="T27" fmla="*/ 3522 h 2629"/>
                                <a:gd name="T28" fmla="+- 0 5031 4784"/>
                                <a:gd name="T29" fmla="*/ T28 w 2174"/>
                                <a:gd name="T30" fmla="+- 0 3525 1186"/>
                                <a:gd name="T31" fmla="*/ 3525 h 2629"/>
                                <a:gd name="T32" fmla="+- 0 5037 4784"/>
                                <a:gd name="T33" fmla="*/ T32 w 2174"/>
                                <a:gd name="T34" fmla="+- 0 3524 1186"/>
                                <a:gd name="T35" fmla="*/ 3524 h 2629"/>
                                <a:gd name="T36" fmla="+- 0 5041 4784"/>
                                <a:gd name="T37" fmla="*/ T36 w 2174"/>
                                <a:gd name="T38" fmla="+- 0 3520 1186"/>
                                <a:gd name="T39" fmla="*/ 3520 h 2629"/>
                                <a:gd name="T40" fmla="+- 0 5079 4784"/>
                                <a:gd name="T41" fmla="*/ T40 w 2174"/>
                                <a:gd name="T42" fmla="+- 0 3474 1186"/>
                                <a:gd name="T43" fmla="*/ 3474 h 2629"/>
                                <a:gd name="T44" fmla="+- 0 5082 4784"/>
                                <a:gd name="T45" fmla="*/ T44 w 2174"/>
                                <a:gd name="T46" fmla="+- 0 3470 1186"/>
                                <a:gd name="T47" fmla="*/ 3470 h 2629"/>
                                <a:gd name="T48" fmla="+- 0 5082 4784"/>
                                <a:gd name="T49" fmla="*/ T48 w 2174"/>
                                <a:gd name="T50" fmla="+- 0 3463 1186"/>
                                <a:gd name="T51" fmla="*/ 3463 h 2629"/>
                                <a:gd name="T52" fmla="+- 0 5078 4784"/>
                                <a:gd name="T53" fmla="*/ T52 w 2174"/>
                                <a:gd name="T54" fmla="+- 0 3460 1186"/>
                                <a:gd name="T55" fmla="*/ 3460 h 2629"/>
                                <a:gd name="T56" fmla="+- 0 5073 4784"/>
                                <a:gd name="T57" fmla="*/ T56 w 2174"/>
                                <a:gd name="T58" fmla="+- 0 3456 1186"/>
                                <a:gd name="T59" fmla="*/ 3456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289" y="2270"/>
                                  </a:moveTo>
                                  <a:lnTo>
                                    <a:pt x="283" y="2271"/>
                                  </a:lnTo>
                                  <a:lnTo>
                                    <a:pt x="280" y="2275"/>
                                  </a:lnTo>
                                  <a:lnTo>
                                    <a:pt x="241" y="2321"/>
                                  </a:lnTo>
                                  <a:lnTo>
                                    <a:pt x="238" y="2326"/>
                                  </a:lnTo>
                                  <a:lnTo>
                                    <a:pt x="238" y="2332"/>
                                  </a:lnTo>
                                  <a:lnTo>
                                    <a:pt x="243" y="2336"/>
                                  </a:lnTo>
                                  <a:lnTo>
                                    <a:pt x="247" y="2339"/>
                                  </a:lnTo>
                                  <a:lnTo>
                                    <a:pt x="253" y="2338"/>
                                  </a:lnTo>
                                  <a:lnTo>
                                    <a:pt x="257" y="2334"/>
                                  </a:lnTo>
                                  <a:lnTo>
                                    <a:pt x="295" y="2288"/>
                                  </a:lnTo>
                                  <a:lnTo>
                                    <a:pt x="298" y="2284"/>
                                  </a:lnTo>
                                  <a:lnTo>
                                    <a:pt x="298" y="2277"/>
                                  </a:lnTo>
                                  <a:lnTo>
                                    <a:pt x="294" y="2274"/>
                                  </a:lnTo>
                                  <a:lnTo>
                                    <a:pt x="289" y="2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2"/>
                          <wps:cNvSpPr>
                            <a:spLocks/>
                          </wps:cNvSpPr>
                          <wps:spPr bwMode="auto">
                            <a:xfrm>
                              <a:off x="4784" y="1186"/>
                              <a:ext cx="2174" cy="2629"/>
                            </a:xfrm>
                            <a:custGeom>
                              <a:avLst/>
                              <a:gdLst>
                                <a:gd name="T0" fmla="+- 0 4984 4784"/>
                                <a:gd name="T1" fmla="*/ T0 w 2174"/>
                                <a:gd name="T2" fmla="+- 0 3564 1186"/>
                                <a:gd name="T3" fmla="*/ 3564 h 2629"/>
                                <a:gd name="T4" fmla="+- 0 4978 4784"/>
                                <a:gd name="T5" fmla="*/ T4 w 2174"/>
                                <a:gd name="T6" fmla="+- 0 3565 1186"/>
                                <a:gd name="T7" fmla="*/ 3565 h 2629"/>
                                <a:gd name="T8" fmla="+- 0 4974 4784"/>
                                <a:gd name="T9" fmla="*/ T8 w 2174"/>
                                <a:gd name="T10" fmla="+- 0 3569 1186"/>
                                <a:gd name="T11" fmla="*/ 3569 h 2629"/>
                                <a:gd name="T12" fmla="+- 0 4936 4784"/>
                                <a:gd name="T13" fmla="*/ T12 w 2174"/>
                                <a:gd name="T14" fmla="+- 0 3615 1186"/>
                                <a:gd name="T15" fmla="*/ 3615 h 2629"/>
                                <a:gd name="T16" fmla="+- 0 4933 4784"/>
                                <a:gd name="T17" fmla="*/ T16 w 2174"/>
                                <a:gd name="T18" fmla="+- 0 3620 1186"/>
                                <a:gd name="T19" fmla="*/ 3620 h 2629"/>
                                <a:gd name="T20" fmla="+- 0 4933 4784"/>
                                <a:gd name="T21" fmla="*/ T20 w 2174"/>
                                <a:gd name="T22" fmla="+- 0 3626 1186"/>
                                <a:gd name="T23" fmla="*/ 3626 h 2629"/>
                                <a:gd name="T24" fmla="+- 0 4942 4784"/>
                                <a:gd name="T25" fmla="*/ T24 w 2174"/>
                                <a:gd name="T26" fmla="+- 0 3633 1186"/>
                                <a:gd name="T27" fmla="*/ 3633 h 2629"/>
                                <a:gd name="T28" fmla="+- 0 4948 4784"/>
                                <a:gd name="T29" fmla="*/ T28 w 2174"/>
                                <a:gd name="T30" fmla="+- 0 3632 1186"/>
                                <a:gd name="T31" fmla="*/ 3632 h 2629"/>
                                <a:gd name="T32" fmla="+- 0 4952 4784"/>
                                <a:gd name="T33" fmla="*/ T32 w 2174"/>
                                <a:gd name="T34" fmla="+- 0 3628 1186"/>
                                <a:gd name="T35" fmla="*/ 3628 h 2629"/>
                                <a:gd name="T36" fmla="+- 0 4990 4784"/>
                                <a:gd name="T37" fmla="*/ T36 w 2174"/>
                                <a:gd name="T38" fmla="+- 0 3582 1186"/>
                                <a:gd name="T39" fmla="*/ 3582 h 2629"/>
                                <a:gd name="T40" fmla="+- 0 4993 4784"/>
                                <a:gd name="T41" fmla="*/ T40 w 2174"/>
                                <a:gd name="T42" fmla="+- 0 3578 1186"/>
                                <a:gd name="T43" fmla="*/ 3578 h 2629"/>
                                <a:gd name="T44" fmla="+- 0 4993 4784"/>
                                <a:gd name="T45" fmla="*/ T44 w 2174"/>
                                <a:gd name="T46" fmla="+- 0 3571 1186"/>
                                <a:gd name="T47" fmla="*/ 3571 h 2629"/>
                                <a:gd name="T48" fmla="+- 0 4988 4784"/>
                                <a:gd name="T49" fmla="*/ T48 w 2174"/>
                                <a:gd name="T50" fmla="+- 0 3568 1186"/>
                                <a:gd name="T51" fmla="*/ 3568 h 2629"/>
                                <a:gd name="T52" fmla="+- 0 4984 4784"/>
                                <a:gd name="T53" fmla="*/ T52 w 2174"/>
                                <a:gd name="T54" fmla="+- 0 3564 1186"/>
                                <a:gd name="T55" fmla="*/ 3564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200" y="2378"/>
                                  </a:moveTo>
                                  <a:lnTo>
                                    <a:pt x="194" y="2379"/>
                                  </a:lnTo>
                                  <a:lnTo>
                                    <a:pt x="190" y="2383"/>
                                  </a:lnTo>
                                  <a:lnTo>
                                    <a:pt x="152" y="2429"/>
                                  </a:lnTo>
                                  <a:lnTo>
                                    <a:pt x="149" y="2434"/>
                                  </a:lnTo>
                                  <a:lnTo>
                                    <a:pt x="149" y="2440"/>
                                  </a:lnTo>
                                  <a:lnTo>
                                    <a:pt x="158" y="2447"/>
                                  </a:lnTo>
                                  <a:lnTo>
                                    <a:pt x="164" y="2446"/>
                                  </a:lnTo>
                                  <a:lnTo>
                                    <a:pt x="168" y="2442"/>
                                  </a:lnTo>
                                  <a:lnTo>
                                    <a:pt x="206" y="2396"/>
                                  </a:lnTo>
                                  <a:lnTo>
                                    <a:pt x="209" y="2392"/>
                                  </a:lnTo>
                                  <a:lnTo>
                                    <a:pt x="209" y="2385"/>
                                  </a:lnTo>
                                  <a:lnTo>
                                    <a:pt x="204" y="2382"/>
                                  </a:lnTo>
                                  <a:lnTo>
                                    <a:pt x="200" y="2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1"/>
                          <wps:cNvSpPr>
                            <a:spLocks/>
                          </wps:cNvSpPr>
                          <wps:spPr bwMode="auto">
                            <a:xfrm>
                              <a:off x="4784" y="1186"/>
                              <a:ext cx="2174" cy="2629"/>
                            </a:xfrm>
                            <a:custGeom>
                              <a:avLst/>
                              <a:gdLst>
                                <a:gd name="T0" fmla="+- 0 4786 4784"/>
                                <a:gd name="T1" fmla="*/ T0 w 2174"/>
                                <a:gd name="T2" fmla="+- 0 3804 1186"/>
                                <a:gd name="T3" fmla="*/ 3804 h 2629"/>
                                <a:gd name="T4" fmla="+- 0 4784 4784"/>
                                <a:gd name="T5" fmla="*/ T4 w 2174"/>
                                <a:gd name="T6" fmla="+- 0 3815 1186"/>
                                <a:gd name="T7" fmla="*/ 3815 h 2629"/>
                                <a:gd name="T8" fmla="+- 0 4795 4784"/>
                                <a:gd name="T9" fmla="*/ T8 w 2174"/>
                                <a:gd name="T10" fmla="+- 0 3811 1186"/>
                                <a:gd name="T11" fmla="*/ 3811 h 2629"/>
                                <a:gd name="T12" fmla="+- 0 4794 4784"/>
                                <a:gd name="T13" fmla="*/ T12 w 2174"/>
                                <a:gd name="T14" fmla="+- 0 3811 1186"/>
                                <a:gd name="T15" fmla="*/ 3811 h 2629"/>
                                <a:gd name="T16" fmla="+- 0 4790 4784"/>
                                <a:gd name="T17" fmla="*/ T16 w 2174"/>
                                <a:gd name="T18" fmla="+- 0 3808 1186"/>
                                <a:gd name="T19" fmla="*/ 3808 h 2629"/>
                                <a:gd name="T20" fmla="+- 0 4786 4784"/>
                                <a:gd name="T21" fmla="*/ T20 w 2174"/>
                                <a:gd name="T22" fmla="+- 0 3804 1186"/>
                                <a:gd name="T23" fmla="*/ 3804 h 2629"/>
                                <a:gd name="T24" fmla="+- 0 4786 4784"/>
                                <a:gd name="T25" fmla="*/ T24 w 2174"/>
                                <a:gd name="T26" fmla="+- 0 3804 1186"/>
                                <a:gd name="T27" fmla="*/ 3804 h 2629"/>
                              </a:gdLst>
                              <a:ahLst/>
                              <a:cxnLst>
                                <a:cxn ang="0">
                                  <a:pos x="T1" y="T3"/>
                                </a:cxn>
                                <a:cxn ang="0">
                                  <a:pos x="T5" y="T7"/>
                                </a:cxn>
                                <a:cxn ang="0">
                                  <a:pos x="T9" y="T11"/>
                                </a:cxn>
                                <a:cxn ang="0">
                                  <a:pos x="T13" y="T15"/>
                                </a:cxn>
                                <a:cxn ang="0">
                                  <a:pos x="T17" y="T19"/>
                                </a:cxn>
                                <a:cxn ang="0">
                                  <a:pos x="T21" y="T23"/>
                                </a:cxn>
                                <a:cxn ang="0">
                                  <a:pos x="T25" y="T27"/>
                                </a:cxn>
                              </a:cxnLst>
                              <a:rect l="0" t="0" r="r" b="b"/>
                              <a:pathLst>
                                <a:path w="2174" h="2629">
                                  <a:moveTo>
                                    <a:pt x="2" y="2618"/>
                                  </a:moveTo>
                                  <a:lnTo>
                                    <a:pt x="0" y="2629"/>
                                  </a:lnTo>
                                  <a:lnTo>
                                    <a:pt x="11" y="2625"/>
                                  </a:lnTo>
                                  <a:lnTo>
                                    <a:pt x="10" y="2625"/>
                                  </a:lnTo>
                                  <a:lnTo>
                                    <a:pt x="6" y="2622"/>
                                  </a:lnTo>
                                  <a:lnTo>
                                    <a:pt x="2" y="2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0"/>
                          <wps:cNvSpPr>
                            <a:spLocks/>
                          </wps:cNvSpPr>
                          <wps:spPr bwMode="auto">
                            <a:xfrm>
                              <a:off x="4784" y="1186"/>
                              <a:ext cx="2174" cy="2629"/>
                            </a:xfrm>
                            <a:custGeom>
                              <a:avLst/>
                              <a:gdLst>
                                <a:gd name="T0" fmla="+- 0 4806 4784"/>
                                <a:gd name="T1" fmla="*/ T0 w 2174"/>
                                <a:gd name="T2" fmla="+- 0 3780 1186"/>
                                <a:gd name="T3" fmla="*/ 3780 h 2629"/>
                                <a:gd name="T4" fmla="+- 0 4799 4784"/>
                                <a:gd name="T5" fmla="*/ T4 w 2174"/>
                                <a:gd name="T6" fmla="+- 0 3781 1186"/>
                                <a:gd name="T7" fmla="*/ 3781 h 2629"/>
                                <a:gd name="T8" fmla="+- 0 4796 4784"/>
                                <a:gd name="T9" fmla="*/ T8 w 2174"/>
                                <a:gd name="T10" fmla="+- 0 3785 1186"/>
                                <a:gd name="T11" fmla="*/ 3785 h 2629"/>
                                <a:gd name="T12" fmla="+- 0 4789 4784"/>
                                <a:gd name="T13" fmla="*/ T12 w 2174"/>
                                <a:gd name="T14" fmla="+- 0 3794 1186"/>
                                <a:gd name="T15" fmla="*/ 3794 h 2629"/>
                                <a:gd name="T16" fmla="+- 0 4787 4784"/>
                                <a:gd name="T17" fmla="*/ T16 w 2174"/>
                                <a:gd name="T18" fmla="+- 0 3796 1186"/>
                                <a:gd name="T19" fmla="*/ 3796 h 2629"/>
                                <a:gd name="T20" fmla="+- 0 4786 4784"/>
                                <a:gd name="T21" fmla="*/ T20 w 2174"/>
                                <a:gd name="T22" fmla="+- 0 3804 1186"/>
                                <a:gd name="T23" fmla="*/ 3804 h 2629"/>
                                <a:gd name="T24" fmla="+- 0 4786 4784"/>
                                <a:gd name="T25" fmla="*/ T24 w 2174"/>
                                <a:gd name="T26" fmla="+- 0 3804 1186"/>
                                <a:gd name="T27" fmla="*/ 3804 h 2629"/>
                                <a:gd name="T28" fmla="+- 0 4790 4784"/>
                                <a:gd name="T29" fmla="*/ T28 w 2174"/>
                                <a:gd name="T30" fmla="+- 0 3808 1186"/>
                                <a:gd name="T31" fmla="*/ 3808 h 2629"/>
                                <a:gd name="T32" fmla="+- 0 4794 4784"/>
                                <a:gd name="T33" fmla="*/ T32 w 2174"/>
                                <a:gd name="T34" fmla="+- 0 3811 1186"/>
                                <a:gd name="T35" fmla="*/ 3811 h 2629"/>
                                <a:gd name="T36" fmla="+- 0 4795 4784"/>
                                <a:gd name="T37" fmla="*/ T36 w 2174"/>
                                <a:gd name="T38" fmla="+- 0 3811 1186"/>
                                <a:gd name="T39" fmla="*/ 3811 h 2629"/>
                                <a:gd name="T40" fmla="+- 0 4803 4784"/>
                                <a:gd name="T41" fmla="*/ T40 w 2174"/>
                                <a:gd name="T42" fmla="+- 0 3808 1186"/>
                                <a:gd name="T43" fmla="*/ 3808 h 2629"/>
                                <a:gd name="T44" fmla="+- 0 4804 4784"/>
                                <a:gd name="T45" fmla="*/ T44 w 2174"/>
                                <a:gd name="T46" fmla="+- 0 3806 1186"/>
                                <a:gd name="T47" fmla="*/ 3806 h 2629"/>
                                <a:gd name="T48" fmla="+- 0 4808 4784"/>
                                <a:gd name="T49" fmla="*/ T48 w 2174"/>
                                <a:gd name="T50" fmla="+- 0 3802 1186"/>
                                <a:gd name="T51" fmla="*/ 3802 h 2629"/>
                                <a:gd name="T52" fmla="+- 0 4806 4784"/>
                                <a:gd name="T53" fmla="*/ T52 w 2174"/>
                                <a:gd name="T54" fmla="+- 0 3802 1186"/>
                                <a:gd name="T55" fmla="*/ 3802 h 2629"/>
                                <a:gd name="T56" fmla="+- 0 4793 4784"/>
                                <a:gd name="T57" fmla="*/ T56 w 2174"/>
                                <a:gd name="T58" fmla="+- 0 3791 1186"/>
                                <a:gd name="T59" fmla="*/ 3791 h 2629"/>
                                <a:gd name="T60" fmla="+- 0 4809 4784"/>
                                <a:gd name="T61" fmla="*/ T60 w 2174"/>
                                <a:gd name="T62" fmla="+- 0 3785 1186"/>
                                <a:gd name="T63" fmla="*/ 3785 h 2629"/>
                                <a:gd name="T64" fmla="+- 0 4809 4784"/>
                                <a:gd name="T65" fmla="*/ T64 w 2174"/>
                                <a:gd name="T66" fmla="+- 0 3783 1186"/>
                                <a:gd name="T67" fmla="*/ 3783 h 2629"/>
                                <a:gd name="T68" fmla="+- 0 4806 4784"/>
                                <a:gd name="T69" fmla="*/ T68 w 2174"/>
                                <a:gd name="T70" fmla="+- 0 3780 1186"/>
                                <a:gd name="T71" fmla="*/ 3780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74" h="2629">
                                  <a:moveTo>
                                    <a:pt x="22" y="2594"/>
                                  </a:moveTo>
                                  <a:lnTo>
                                    <a:pt x="15" y="2595"/>
                                  </a:lnTo>
                                  <a:lnTo>
                                    <a:pt x="12" y="2599"/>
                                  </a:lnTo>
                                  <a:lnTo>
                                    <a:pt x="5" y="2608"/>
                                  </a:lnTo>
                                  <a:lnTo>
                                    <a:pt x="3" y="2610"/>
                                  </a:lnTo>
                                  <a:lnTo>
                                    <a:pt x="2" y="2618"/>
                                  </a:lnTo>
                                  <a:lnTo>
                                    <a:pt x="6" y="2622"/>
                                  </a:lnTo>
                                  <a:lnTo>
                                    <a:pt x="10" y="2625"/>
                                  </a:lnTo>
                                  <a:lnTo>
                                    <a:pt x="11" y="2625"/>
                                  </a:lnTo>
                                  <a:lnTo>
                                    <a:pt x="19" y="2622"/>
                                  </a:lnTo>
                                  <a:lnTo>
                                    <a:pt x="20" y="2620"/>
                                  </a:lnTo>
                                  <a:lnTo>
                                    <a:pt x="24" y="2616"/>
                                  </a:lnTo>
                                  <a:lnTo>
                                    <a:pt x="22" y="2616"/>
                                  </a:lnTo>
                                  <a:lnTo>
                                    <a:pt x="9" y="2605"/>
                                  </a:lnTo>
                                  <a:lnTo>
                                    <a:pt x="25" y="2599"/>
                                  </a:lnTo>
                                  <a:lnTo>
                                    <a:pt x="25" y="2597"/>
                                  </a:lnTo>
                                  <a:lnTo>
                                    <a:pt x="22" y="2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9"/>
                          <wps:cNvSpPr>
                            <a:spLocks/>
                          </wps:cNvSpPr>
                          <wps:spPr bwMode="auto">
                            <a:xfrm>
                              <a:off x="4784" y="1186"/>
                              <a:ext cx="2174" cy="2629"/>
                            </a:xfrm>
                            <a:custGeom>
                              <a:avLst/>
                              <a:gdLst>
                                <a:gd name="T0" fmla="+- 0 4795 4784"/>
                                <a:gd name="T1" fmla="*/ T0 w 2174"/>
                                <a:gd name="T2" fmla="+- 0 3811 1186"/>
                                <a:gd name="T3" fmla="*/ 3811 h 2629"/>
                                <a:gd name="T4" fmla="+- 0 4794 4784"/>
                                <a:gd name="T5" fmla="*/ T4 w 2174"/>
                                <a:gd name="T6" fmla="+- 0 3811 1186"/>
                                <a:gd name="T7" fmla="*/ 3811 h 2629"/>
                                <a:gd name="T8" fmla="+- 0 4795 4784"/>
                                <a:gd name="T9" fmla="*/ T8 w 2174"/>
                                <a:gd name="T10" fmla="+- 0 3811 1186"/>
                                <a:gd name="T11" fmla="*/ 3811 h 2629"/>
                              </a:gdLst>
                              <a:ahLst/>
                              <a:cxnLst>
                                <a:cxn ang="0">
                                  <a:pos x="T1" y="T3"/>
                                </a:cxn>
                                <a:cxn ang="0">
                                  <a:pos x="T5" y="T7"/>
                                </a:cxn>
                                <a:cxn ang="0">
                                  <a:pos x="T9" y="T11"/>
                                </a:cxn>
                              </a:cxnLst>
                              <a:rect l="0" t="0" r="r" b="b"/>
                              <a:pathLst>
                                <a:path w="2174" h="2629">
                                  <a:moveTo>
                                    <a:pt x="11" y="2625"/>
                                  </a:moveTo>
                                  <a:lnTo>
                                    <a:pt x="10" y="2625"/>
                                  </a:lnTo>
                                  <a:lnTo>
                                    <a:pt x="11" y="2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8"/>
                          <wps:cNvSpPr>
                            <a:spLocks/>
                          </wps:cNvSpPr>
                          <wps:spPr bwMode="auto">
                            <a:xfrm>
                              <a:off x="4784" y="1186"/>
                              <a:ext cx="2174" cy="2629"/>
                            </a:xfrm>
                            <a:custGeom>
                              <a:avLst/>
                              <a:gdLst>
                                <a:gd name="T0" fmla="+- 0 4803 4784"/>
                                <a:gd name="T1" fmla="*/ T0 w 2174"/>
                                <a:gd name="T2" fmla="+- 0 3808 1186"/>
                                <a:gd name="T3" fmla="*/ 3808 h 2629"/>
                                <a:gd name="T4" fmla="+- 0 4795 4784"/>
                                <a:gd name="T5" fmla="*/ T4 w 2174"/>
                                <a:gd name="T6" fmla="+- 0 3811 1186"/>
                                <a:gd name="T7" fmla="*/ 3811 h 2629"/>
                                <a:gd name="T8" fmla="+- 0 4801 4784"/>
                                <a:gd name="T9" fmla="*/ T8 w 2174"/>
                                <a:gd name="T10" fmla="+- 0 3811 1186"/>
                                <a:gd name="T11" fmla="*/ 3811 h 2629"/>
                                <a:gd name="T12" fmla="+- 0 4803 4784"/>
                                <a:gd name="T13" fmla="*/ T12 w 2174"/>
                                <a:gd name="T14" fmla="+- 0 3808 1186"/>
                                <a:gd name="T15" fmla="*/ 3808 h 2629"/>
                              </a:gdLst>
                              <a:ahLst/>
                              <a:cxnLst>
                                <a:cxn ang="0">
                                  <a:pos x="T1" y="T3"/>
                                </a:cxn>
                                <a:cxn ang="0">
                                  <a:pos x="T5" y="T7"/>
                                </a:cxn>
                                <a:cxn ang="0">
                                  <a:pos x="T9" y="T11"/>
                                </a:cxn>
                                <a:cxn ang="0">
                                  <a:pos x="T13" y="T15"/>
                                </a:cxn>
                              </a:cxnLst>
                              <a:rect l="0" t="0" r="r" b="b"/>
                              <a:pathLst>
                                <a:path w="2174" h="2629">
                                  <a:moveTo>
                                    <a:pt x="19" y="2622"/>
                                  </a:moveTo>
                                  <a:lnTo>
                                    <a:pt x="11" y="2625"/>
                                  </a:lnTo>
                                  <a:lnTo>
                                    <a:pt x="17" y="2625"/>
                                  </a:lnTo>
                                  <a:lnTo>
                                    <a:pt x="19" y="2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7"/>
                          <wps:cNvSpPr>
                            <a:spLocks/>
                          </wps:cNvSpPr>
                          <wps:spPr bwMode="auto">
                            <a:xfrm>
                              <a:off x="4784" y="1186"/>
                              <a:ext cx="2174" cy="2629"/>
                            </a:xfrm>
                            <a:custGeom>
                              <a:avLst/>
                              <a:gdLst>
                                <a:gd name="T0" fmla="+- 0 4929 4784"/>
                                <a:gd name="T1" fmla="*/ T0 w 2174"/>
                                <a:gd name="T2" fmla="+- 0 3741 1186"/>
                                <a:gd name="T3" fmla="*/ 3741 h 2629"/>
                                <a:gd name="T4" fmla="+- 0 4923 4784"/>
                                <a:gd name="T5" fmla="*/ T4 w 2174"/>
                                <a:gd name="T6" fmla="+- 0 3743 1186"/>
                                <a:gd name="T7" fmla="*/ 3743 h 2629"/>
                                <a:gd name="T8" fmla="+- 0 4811 4784"/>
                                <a:gd name="T9" fmla="*/ T8 w 2174"/>
                                <a:gd name="T10" fmla="+- 0 3784 1186"/>
                                <a:gd name="T11" fmla="*/ 3784 h 2629"/>
                                <a:gd name="T12" fmla="+- 0 4814 4784"/>
                                <a:gd name="T13" fmla="*/ T12 w 2174"/>
                                <a:gd name="T14" fmla="+- 0 3787 1186"/>
                                <a:gd name="T15" fmla="*/ 3787 h 2629"/>
                                <a:gd name="T16" fmla="+- 0 4815 4784"/>
                                <a:gd name="T17" fmla="*/ T16 w 2174"/>
                                <a:gd name="T18" fmla="+- 0 3791 1186"/>
                                <a:gd name="T19" fmla="*/ 3791 h 2629"/>
                                <a:gd name="T20" fmla="+- 0 4815 4784"/>
                                <a:gd name="T21" fmla="*/ T20 w 2174"/>
                                <a:gd name="T22" fmla="+- 0 3794 1186"/>
                                <a:gd name="T23" fmla="*/ 3794 h 2629"/>
                                <a:gd name="T24" fmla="+- 0 4804 4784"/>
                                <a:gd name="T25" fmla="*/ T24 w 2174"/>
                                <a:gd name="T26" fmla="+- 0 3806 1186"/>
                                <a:gd name="T27" fmla="*/ 3806 h 2629"/>
                                <a:gd name="T28" fmla="+- 0 4803 4784"/>
                                <a:gd name="T29" fmla="*/ T28 w 2174"/>
                                <a:gd name="T30" fmla="+- 0 3808 1186"/>
                                <a:gd name="T31" fmla="*/ 3808 h 2629"/>
                                <a:gd name="T32" fmla="+- 0 4930 4784"/>
                                <a:gd name="T33" fmla="*/ T32 w 2174"/>
                                <a:gd name="T34" fmla="+- 0 3761 1186"/>
                                <a:gd name="T35" fmla="*/ 3761 h 2629"/>
                                <a:gd name="T36" fmla="+- 0 4936 4784"/>
                                <a:gd name="T37" fmla="*/ T36 w 2174"/>
                                <a:gd name="T38" fmla="+- 0 3760 1186"/>
                                <a:gd name="T39" fmla="*/ 3760 h 2629"/>
                                <a:gd name="T40" fmla="+- 0 4938 4784"/>
                                <a:gd name="T41" fmla="*/ T40 w 2174"/>
                                <a:gd name="T42" fmla="+- 0 3754 1186"/>
                                <a:gd name="T43" fmla="*/ 3754 h 2629"/>
                                <a:gd name="T44" fmla="+- 0 4936 4784"/>
                                <a:gd name="T45" fmla="*/ T44 w 2174"/>
                                <a:gd name="T46" fmla="+- 0 3749 1186"/>
                                <a:gd name="T47" fmla="*/ 3749 h 2629"/>
                                <a:gd name="T48" fmla="+- 0 4934 4784"/>
                                <a:gd name="T49" fmla="*/ T48 w 2174"/>
                                <a:gd name="T50" fmla="+- 0 3743 1186"/>
                                <a:gd name="T51" fmla="*/ 3743 h 2629"/>
                                <a:gd name="T52" fmla="+- 0 4929 4784"/>
                                <a:gd name="T53" fmla="*/ T52 w 2174"/>
                                <a:gd name="T54" fmla="+- 0 3741 1186"/>
                                <a:gd name="T55" fmla="*/ 3741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145" y="2555"/>
                                  </a:moveTo>
                                  <a:lnTo>
                                    <a:pt x="139" y="2557"/>
                                  </a:lnTo>
                                  <a:lnTo>
                                    <a:pt x="27" y="2598"/>
                                  </a:lnTo>
                                  <a:lnTo>
                                    <a:pt x="30" y="2601"/>
                                  </a:lnTo>
                                  <a:lnTo>
                                    <a:pt x="31" y="2605"/>
                                  </a:lnTo>
                                  <a:lnTo>
                                    <a:pt x="31" y="2608"/>
                                  </a:lnTo>
                                  <a:lnTo>
                                    <a:pt x="20" y="2620"/>
                                  </a:lnTo>
                                  <a:lnTo>
                                    <a:pt x="19" y="2622"/>
                                  </a:lnTo>
                                  <a:lnTo>
                                    <a:pt x="146" y="2575"/>
                                  </a:lnTo>
                                  <a:lnTo>
                                    <a:pt x="152" y="2574"/>
                                  </a:lnTo>
                                  <a:lnTo>
                                    <a:pt x="154" y="2568"/>
                                  </a:lnTo>
                                  <a:lnTo>
                                    <a:pt x="152" y="2563"/>
                                  </a:lnTo>
                                  <a:lnTo>
                                    <a:pt x="150" y="2557"/>
                                  </a:lnTo>
                                  <a:lnTo>
                                    <a:pt x="145" y="2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4784" y="1186"/>
                              <a:ext cx="2174" cy="2629"/>
                            </a:xfrm>
                            <a:custGeom>
                              <a:avLst/>
                              <a:gdLst>
                                <a:gd name="T0" fmla="+- 0 4787 4784"/>
                                <a:gd name="T1" fmla="*/ T0 w 2174"/>
                                <a:gd name="T2" fmla="+- 0 3796 1186"/>
                                <a:gd name="T3" fmla="*/ 3796 h 2629"/>
                                <a:gd name="T4" fmla="+- 0 4785 4784"/>
                                <a:gd name="T5" fmla="*/ T4 w 2174"/>
                                <a:gd name="T6" fmla="+- 0 3798 1186"/>
                                <a:gd name="T7" fmla="*/ 3798 h 2629"/>
                                <a:gd name="T8" fmla="+- 0 4786 4784"/>
                                <a:gd name="T9" fmla="*/ T8 w 2174"/>
                                <a:gd name="T10" fmla="+- 0 3804 1186"/>
                                <a:gd name="T11" fmla="*/ 3804 h 2629"/>
                                <a:gd name="T12" fmla="+- 0 4787 4784"/>
                                <a:gd name="T13" fmla="*/ T12 w 2174"/>
                                <a:gd name="T14" fmla="+- 0 3796 1186"/>
                                <a:gd name="T15" fmla="*/ 3796 h 2629"/>
                              </a:gdLst>
                              <a:ahLst/>
                              <a:cxnLst>
                                <a:cxn ang="0">
                                  <a:pos x="T1" y="T3"/>
                                </a:cxn>
                                <a:cxn ang="0">
                                  <a:pos x="T5" y="T7"/>
                                </a:cxn>
                                <a:cxn ang="0">
                                  <a:pos x="T9" y="T11"/>
                                </a:cxn>
                                <a:cxn ang="0">
                                  <a:pos x="T13" y="T15"/>
                                </a:cxn>
                              </a:cxnLst>
                              <a:rect l="0" t="0" r="r" b="b"/>
                              <a:pathLst>
                                <a:path w="2174" h="2629">
                                  <a:moveTo>
                                    <a:pt x="3" y="2610"/>
                                  </a:moveTo>
                                  <a:lnTo>
                                    <a:pt x="1" y="2612"/>
                                  </a:lnTo>
                                  <a:lnTo>
                                    <a:pt x="2" y="2618"/>
                                  </a:lnTo>
                                  <a:lnTo>
                                    <a:pt x="3" y="2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5"/>
                          <wps:cNvSpPr>
                            <a:spLocks/>
                          </wps:cNvSpPr>
                          <wps:spPr bwMode="auto">
                            <a:xfrm>
                              <a:off x="4784" y="1186"/>
                              <a:ext cx="2174" cy="2629"/>
                            </a:xfrm>
                            <a:custGeom>
                              <a:avLst/>
                              <a:gdLst>
                                <a:gd name="T0" fmla="+- 0 4809 4784"/>
                                <a:gd name="T1" fmla="*/ T0 w 2174"/>
                                <a:gd name="T2" fmla="+- 0 3785 1186"/>
                                <a:gd name="T3" fmla="*/ 3785 h 2629"/>
                                <a:gd name="T4" fmla="+- 0 4793 4784"/>
                                <a:gd name="T5" fmla="*/ T4 w 2174"/>
                                <a:gd name="T6" fmla="+- 0 3791 1186"/>
                                <a:gd name="T7" fmla="*/ 3791 h 2629"/>
                                <a:gd name="T8" fmla="+- 0 4806 4784"/>
                                <a:gd name="T9" fmla="*/ T8 w 2174"/>
                                <a:gd name="T10" fmla="+- 0 3802 1186"/>
                                <a:gd name="T11" fmla="*/ 3802 h 2629"/>
                                <a:gd name="T12" fmla="+- 0 4809 4784"/>
                                <a:gd name="T13" fmla="*/ T12 w 2174"/>
                                <a:gd name="T14" fmla="+- 0 3785 1186"/>
                                <a:gd name="T15" fmla="*/ 3785 h 2629"/>
                              </a:gdLst>
                              <a:ahLst/>
                              <a:cxnLst>
                                <a:cxn ang="0">
                                  <a:pos x="T1" y="T3"/>
                                </a:cxn>
                                <a:cxn ang="0">
                                  <a:pos x="T5" y="T7"/>
                                </a:cxn>
                                <a:cxn ang="0">
                                  <a:pos x="T9" y="T11"/>
                                </a:cxn>
                                <a:cxn ang="0">
                                  <a:pos x="T13" y="T15"/>
                                </a:cxn>
                              </a:cxnLst>
                              <a:rect l="0" t="0" r="r" b="b"/>
                              <a:pathLst>
                                <a:path w="2174" h="2629">
                                  <a:moveTo>
                                    <a:pt x="25" y="2599"/>
                                  </a:moveTo>
                                  <a:lnTo>
                                    <a:pt x="9" y="2605"/>
                                  </a:lnTo>
                                  <a:lnTo>
                                    <a:pt x="22" y="2616"/>
                                  </a:lnTo>
                                  <a:lnTo>
                                    <a:pt x="25" y="2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14"/>
                          <wps:cNvSpPr>
                            <a:spLocks/>
                          </wps:cNvSpPr>
                          <wps:spPr bwMode="auto">
                            <a:xfrm>
                              <a:off x="4784" y="1186"/>
                              <a:ext cx="2174" cy="2629"/>
                            </a:xfrm>
                            <a:custGeom>
                              <a:avLst/>
                              <a:gdLst>
                                <a:gd name="T0" fmla="+- 0 4811 4784"/>
                                <a:gd name="T1" fmla="*/ T0 w 2174"/>
                                <a:gd name="T2" fmla="+- 0 3784 1186"/>
                                <a:gd name="T3" fmla="*/ 3784 h 2629"/>
                                <a:gd name="T4" fmla="+- 0 4809 4784"/>
                                <a:gd name="T5" fmla="*/ T4 w 2174"/>
                                <a:gd name="T6" fmla="+- 0 3785 1186"/>
                                <a:gd name="T7" fmla="*/ 3785 h 2629"/>
                                <a:gd name="T8" fmla="+- 0 4806 4784"/>
                                <a:gd name="T9" fmla="*/ T8 w 2174"/>
                                <a:gd name="T10" fmla="+- 0 3802 1186"/>
                                <a:gd name="T11" fmla="*/ 3802 h 2629"/>
                                <a:gd name="T12" fmla="+- 0 4808 4784"/>
                                <a:gd name="T13" fmla="*/ T12 w 2174"/>
                                <a:gd name="T14" fmla="+- 0 3802 1186"/>
                                <a:gd name="T15" fmla="*/ 3802 h 2629"/>
                                <a:gd name="T16" fmla="+- 0 4815 4784"/>
                                <a:gd name="T17" fmla="*/ T16 w 2174"/>
                                <a:gd name="T18" fmla="+- 0 3793 1186"/>
                                <a:gd name="T19" fmla="*/ 3793 h 2629"/>
                                <a:gd name="T20" fmla="+- 0 4814 4784"/>
                                <a:gd name="T21" fmla="*/ T20 w 2174"/>
                                <a:gd name="T22" fmla="+- 0 3787 1186"/>
                                <a:gd name="T23" fmla="*/ 3787 h 2629"/>
                                <a:gd name="T24" fmla="+- 0 4811 4784"/>
                                <a:gd name="T25" fmla="*/ T24 w 2174"/>
                                <a:gd name="T26" fmla="+- 0 3784 1186"/>
                                <a:gd name="T27" fmla="*/ 3784 h 2629"/>
                              </a:gdLst>
                              <a:ahLst/>
                              <a:cxnLst>
                                <a:cxn ang="0">
                                  <a:pos x="T1" y="T3"/>
                                </a:cxn>
                                <a:cxn ang="0">
                                  <a:pos x="T5" y="T7"/>
                                </a:cxn>
                                <a:cxn ang="0">
                                  <a:pos x="T9" y="T11"/>
                                </a:cxn>
                                <a:cxn ang="0">
                                  <a:pos x="T13" y="T15"/>
                                </a:cxn>
                                <a:cxn ang="0">
                                  <a:pos x="T17" y="T19"/>
                                </a:cxn>
                                <a:cxn ang="0">
                                  <a:pos x="T21" y="T23"/>
                                </a:cxn>
                                <a:cxn ang="0">
                                  <a:pos x="T25" y="T27"/>
                                </a:cxn>
                              </a:cxnLst>
                              <a:rect l="0" t="0" r="r" b="b"/>
                              <a:pathLst>
                                <a:path w="2174" h="2629">
                                  <a:moveTo>
                                    <a:pt x="27" y="2598"/>
                                  </a:moveTo>
                                  <a:lnTo>
                                    <a:pt x="25" y="2599"/>
                                  </a:lnTo>
                                  <a:lnTo>
                                    <a:pt x="22" y="2616"/>
                                  </a:lnTo>
                                  <a:lnTo>
                                    <a:pt x="24" y="2616"/>
                                  </a:lnTo>
                                  <a:lnTo>
                                    <a:pt x="31" y="2607"/>
                                  </a:lnTo>
                                  <a:lnTo>
                                    <a:pt x="30" y="2601"/>
                                  </a:lnTo>
                                  <a:lnTo>
                                    <a:pt x="27" y="25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13"/>
                          <wps:cNvSpPr>
                            <a:spLocks/>
                          </wps:cNvSpPr>
                          <wps:spPr bwMode="auto">
                            <a:xfrm>
                              <a:off x="4784" y="1186"/>
                              <a:ext cx="2174" cy="2629"/>
                            </a:xfrm>
                            <a:custGeom>
                              <a:avLst/>
                              <a:gdLst>
                                <a:gd name="T0" fmla="+- 0 4815 4784"/>
                                <a:gd name="T1" fmla="*/ T0 w 2174"/>
                                <a:gd name="T2" fmla="+- 0 3652 1186"/>
                                <a:gd name="T3" fmla="*/ 3652 h 2629"/>
                                <a:gd name="T4" fmla="+- 0 4810 4784"/>
                                <a:gd name="T5" fmla="*/ T4 w 2174"/>
                                <a:gd name="T6" fmla="+- 0 3656 1186"/>
                                <a:gd name="T7" fmla="*/ 3656 h 2629"/>
                                <a:gd name="T8" fmla="+- 0 4809 4784"/>
                                <a:gd name="T9" fmla="*/ T8 w 2174"/>
                                <a:gd name="T10" fmla="+- 0 3661 1186"/>
                                <a:gd name="T11" fmla="*/ 3661 h 2629"/>
                                <a:gd name="T12" fmla="+- 0 4787 4784"/>
                                <a:gd name="T13" fmla="*/ T12 w 2174"/>
                                <a:gd name="T14" fmla="+- 0 3796 1186"/>
                                <a:gd name="T15" fmla="*/ 3796 h 2629"/>
                                <a:gd name="T16" fmla="+- 0 4789 4784"/>
                                <a:gd name="T17" fmla="*/ T16 w 2174"/>
                                <a:gd name="T18" fmla="+- 0 3793 1186"/>
                                <a:gd name="T19" fmla="*/ 3793 h 2629"/>
                                <a:gd name="T20" fmla="+- 0 4796 4784"/>
                                <a:gd name="T21" fmla="*/ T20 w 2174"/>
                                <a:gd name="T22" fmla="+- 0 3785 1186"/>
                                <a:gd name="T23" fmla="*/ 3785 h 2629"/>
                                <a:gd name="T24" fmla="+- 0 4799 4784"/>
                                <a:gd name="T25" fmla="*/ T24 w 2174"/>
                                <a:gd name="T26" fmla="+- 0 3781 1186"/>
                                <a:gd name="T27" fmla="*/ 3781 h 2629"/>
                                <a:gd name="T28" fmla="+- 0 4806 4784"/>
                                <a:gd name="T29" fmla="*/ T28 w 2174"/>
                                <a:gd name="T30" fmla="+- 0 3780 1186"/>
                                <a:gd name="T31" fmla="*/ 3780 h 2629"/>
                                <a:gd name="T32" fmla="+- 0 4810 4784"/>
                                <a:gd name="T33" fmla="*/ T32 w 2174"/>
                                <a:gd name="T34" fmla="+- 0 3780 1186"/>
                                <a:gd name="T35" fmla="*/ 3780 h 2629"/>
                                <a:gd name="T36" fmla="+- 0 4829 4784"/>
                                <a:gd name="T37" fmla="*/ T36 w 2174"/>
                                <a:gd name="T38" fmla="+- 0 3664 1186"/>
                                <a:gd name="T39" fmla="*/ 3664 h 2629"/>
                                <a:gd name="T40" fmla="+- 0 4830 4784"/>
                                <a:gd name="T41" fmla="*/ T40 w 2174"/>
                                <a:gd name="T42" fmla="+- 0 3659 1186"/>
                                <a:gd name="T43" fmla="*/ 3659 h 2629"/>
                                <a:gd name="T44" fmla="+- 0 4826 4784"/>
                                <a:gd name="T45" fmla="*/ T44 w 2174"/>
                                <a:gd name="T46" fmla="+- 0 3654 1186"/>
                                <a:gd name="T47" fmla="*/ 3654 h 2629"/>
                                <a:gd name="T48" fmla="+- 0 4821 4784"/>
                                <a:gd name="T49" fmla="*/ T48 w 2174"/>
                                <a:gd name="T50" fmla="+- 0 3653 1186"/>
                                <a:gd name="T51" fmla="*/ 3653 h 2629"/>
                                <a:gd name="T52" fmla="+- 0 4815 4784"/>
                                <a:gd name="T53" fmla="*/ T52 w 2174"/>
                                <a:gd name="T54" fmla="+- 0 3652 1186"/>
                                <a:gd name="T55" fmla="*/ 3652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4" h="2629">
                                  <a:moveTo>
                                    <a:pt x="31" y="2466"/>
                                  </a:moveTo>
                                  <a:lnTo>
                                    <a:pt x="26" y="2470"/>
                                  </a:lnTo>
                                  <a:lnTo>
                                    <a:pt x="25" y="2475"/>
                                  </a:lnTo>
                                  <a:lnTo>
                                    <a:pt x="3" y="2610"/>
                                  </a:lnTo>
                                  <a:lnTo>
                                    <a:pt x="5" y="2607"/>
                                  </a:lnTo>
                                  <a:lnTo>
                                    <a:pt x="12" y="2599"/>
                                  </a:lnTo>
                                  <a:lnTo>
                                    <a:pt x="15" y="2595"/>
                                  </a:lnTo>
                                  <a:lnTo>
                                    <a:pt x="22" y="2594"/>
                                  </a:lnTo>
                                  <a:lnTo>
                                    <a:pt x="26" y="2594"/>
                                  </a:lnTo>
                                  <a:lnTo>
                                    <a:pt x="45" y="2478"/>
                                  </a:lnTo>
                                  <a:lnTo>
                                    <a:pt x="46" y="2473"/>
                                  </a:lnTo>
                                  <a:lnTo>
                                    <a:pt x="42" y="2468"/>
                                  </a:lnTo>
                                  <a:lnTo>
                                    <a:pt x="37" y="2467"/>
                                  </a:lnTo>
                                  <a:lnTo>
                                    <a:pt x="31" y="24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12"/>
                          <wps:cNvSpPr>
                            <a:spLocks/>
                          </wps:cNvSpPr>
                          <wps:spPr bwMode="auto">
                            <a:xfrm>
                              <a:off x="4784" y="1186"/>
                              <a:ext cx="2174" cy="2629"/>
                            </a:xfrm>
                            <a:custGeom>
                              <a:avLst/>
                              <a:gdLst>
                                <a:gd name="T0" fmla="+- 0 4809 4784"/>
                                <a:gd name="T1" fmla="*/ T0 w 2174"/>
                                <a:gd name="T2" fmla="+- 0 3783 1186"/>
                                <a:gd name="T3" fmla="*/ 3783 h 2629"/>
                                <a:gd name="T4" fmla="+- 0 4809 4784"/>
                                <a:gd name="T5" fmla="*/ T4 w 2174"/>
                                <a:gd name="T6" fmla="+- 0 3785 1186"/>
                                <a:gd name="T7" fmla="*/ 3785 h 2629"/>
                                <a:gd name="T8" fmla="+- 0 4811 4784"/>
                                <a:gd name="T9" fmla="*/ T8 w 2174"/>
                                <a:gd name="T10" fmla="+- 0 3784 1186"/>
                                <a:gd name="T11" fmla="*/ 3784 h 2629"/>
                                <a:gd name="T12" fmla="+- 0 4809 4784"/>
                                <a:gd name="T13" fmla="*/ T12 w 2174"/>
                                <a:gd name="T14" fmla="+- 0 3783 1186"/>
                                <a:gd name="T15" fmla="*/ 3783 h 2629"/>
                              </a:gdLst>
                              <a:ahLst/>
                              <a:cxnLst>
                                <a:cxn ang="0">
                                  <a:pos x="T1" y="T3"/>
                                </a:cxn>
                                <a:cxn ang="0">
                                  <a:pos x="T5" y="T7"/>
                                </a:cxn>
                                <a:cxn ang="0">
                                  <a:pos x="T9" y="T11"/>
                                </a:cxn>
                                <a:cxn ang="0">
                                  <a:pos x="T13" y="T15"/>
                                </a:cxn>
                              </a:cxnLst>
                              <a:rect l="0" t="0" r="r" b="b"/>
                              <a:pathLst>
                                <a:path w="2174" h="2629">
                                  <a:moveTo>
                                    <a:pt x="25" y="2597"/>
                                  </a:moveTo>
                                  <a:lnTo>
                                    <a:pt x="25" y="2599"/>
                                  </a:lnTo>
                                  <a:lnTo>
                                    <a:pt x="27" y="2598"/>
                                  </a:lnTo>
                                  <a:lnTo>
                                    <a:pt x="25" y="2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11"/>
                          <wps:cNvSpPr>
                            <a:spLocks/>
                          </wps:cNvSpPr>
                          <wps:spPr bwMode="auto">
                            <a:xfrm>
                              <a:off x="4784" y="1186"/>
                              <a:ext cx="2174" cy="2629"/>
                            </a:xfrm>
                            <a:custGeom>
                              <a:avLst/>
                              <a:gdLst>
                                <a:gd name="T0" fmla="+- 0 4810 4784"/>
                                <a:gd name="T1" fmla="*/ T0 w 2174"/>
                                <a:gd name="T2" fmla="+- 0 3780 1186"/>
                                <a:gd name="T3" fmla="*/ 3780 h 2629"/>
                                <a:gd name="T4" fmla="+- 0 4806 4784"/>
                                <a:gd name="T5" fmla="*/ T4 w 2174"/>
                                <a:gd name="T6" fmla="+- 0 3780 1186"/>
                                <a:gd name="T7" fmla="*/ 3780 h 2629"/>
                                <a:gd name="T8" fmla="+- 0 4809 4784"/>
                                <a:gd name="T9" fmla="*/ T8 w 2174"/>
                                <a:gd name="T10" fmla="+- 0 3783 1186"/>
                                <a:gd name="T11" fmla="*/ 3783 h 2629"/>
                                <a:gd name="T12" fmla="+- 0 4810 4784"/>
                                <a:gd name="T13" fmla="*/ T12 w 2174"/>
                                <a:gd name="T14" fmla="+- 0 3780 1186"/>
                                <a:gd name="T15" fmla="*/ 3780 h 2629"/>
                              </a:gdLst>
                              <a:ahLst/>
                              <a:cxnLst>
                                <a:cxn ang="0">
                                  <a:pos x="T1" y="T3"/>
                                </a:cxn>
                                <a:cxn ang="0">
                                  <a:pos x="T5" y="T7"/>
                                </a:cxn>
                                <a:cxn ang="0">
                                  <a:pos x="T9" y="T11"/>
                                </a:cxn>
                                <a:cxn ang="0">
                                  <a:pos x="T13" y="T15"/>
                                </a:cxn>
                              </a:cxnLst>
                              <a:rect l="0" t="0" r="r" b="b"/>
                              <a:pathLst>
                                <a:path w="2174" h="2629">
                                  <a:moveTo>
                                    <a:pt x="26" y="2594"/>
                                  </a:moveTo>
                                  <a:lnTo>
                                    <a:pt x="22" y="2594"/>
                                  </a:lnTo>
                                  <a:lnTo>
                                    <a:pt x="25" y="2597"/>
                                  </a:lnTo>
                                  <a:lnTo>
                                    <a:pt x="26" y="2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10"/>
                          <wps:cNvSpPr>
                            <a:spLocks/>
                          </wps:cNvSpPr>
                          <wps:spPr bwMode="auto">
                            <a:xfrm>
                              <a:off x="4784" y="1186"/>
                              <a:ext cx="2174" cy="2629"/>
                            </a:xfrm>
                            <a:custGeom>
                              <a:avLst/>
                              <a:gdLst>
                                <a:gd name="T0" fmla="+- 0 4895 4784"/>
                                <a:gd name="T1" fmla="*/ T0 w 2174"/>
                                <a:gd name="T2" fmla="+- 0 3672 1186"/>
                                <a:gd name="T3" fmla="*/ 3672 h 2629"/>
                                <a:gd name="T4" fmla="+- 0 4889 4784"/>
                                <a:gd name="T5" fmla="*/ T4 w 2174"/>
                                <a:gd name="T6" fmla="+- 0 3673 1186"/>
                                <a:gd name="T7" fmla="*/ 3673 h 2629"/>
                                <a:gd name="T8" fmla="+- 0 4885 4784"/>
                                <a:gd name="T9" fmla="*/ T8 w 2174"/>
                                <a:gd name="T10" fmla="+- 0 3677 1186"/>
                                <a:gd name="T11" fmla="*/ 3677 h 2629"/>
                                <a:gd name="T12" fmla="+- 0 4847 4784"/>
                                <a:gd name="T13" fmla="*/ T12 w 2174"/>
                                <a:gd name="T14" fmla="+- 0 3723 1186"/>
                                <a:gd name="T15" fmla="*/ 3723 h 2629"/>
                                <a:gd name="T16" fmla="+- 0 4843 4784"/>
                                <a:gd name="T17" fmla="*/ T16 w 2174"/>
                                <a:gd name="T18" fmla="+- 0 3728 1186"/>
                                <a:gd name="T19" fmla="*/ 3728 h 2629"/>
                                <a:gd name="T20" fmla="+- 0 4844 4784"/>
                                <a:gd name="T21" fmla="*/ T20 w 2174"/>
                                <a:gd name="T22" fmla="+- 0 3734 1186"/>
                                <a:gd name="T23" fmla="*/ 3734 h 2629"/>
                                <a:gd name="T24" fmla="+- 0 4848 4784"/>
                                <a:gd name="T25" fmla="*/ T24 w 2174"/>
                                <a:gd name="T26" fmla="+- 0 3737 1186"/>
                                <a:gd name="T27" fmla="*/ 3737 h 2629"/>
                                <a:gd name="T28" fmla="+- 0 4853 4784"/>
                                <a:gd name="T29" fmla="*/ T28 w 2174"/>
                                <a:gd name="T30" fmla="+- 0 3741 1186"/>
                                <a:gd name="T31" fmla="*/ 3741 h 2629"/>
                                <a:gd name="T32" fmla="+- 0 4859 4784"/>
                                <a:gd name="T33" fmla="*/ T32 w 2174"/>
                                <a:gd name="T34" fmla="+- 0 3740 1186"/>
                                <a:gd name="T35" fmla="*/ 3740 h 2629"/>
                                <a:gd name="T36" fmla="+- 0 4862 4784"/>
                                <a:gd name="T37" fmla="*/ T36 w 2174"/>
                                <a:gd name="T38" fmla="+- 0 3736 1186"/>
                                <a:gd name="T39" fmla="*/ 3736 h 2629"/>
                                <a:gd name="T40" fmla="+- 0 4901 4784"/>
                                <a:gd name="T41" fmla="*/ T40 w 2174"/>
                                <a:gd name="T42" fmla="+- 0 3690 1186"/>
                                <a:gd name="T43" fmla="*/ 3690 h 2629"/>
                                <a:gd name="T44" fmla="+- 0 4904 4784"/>
                                <a:gd name="T45" fmla="*/ T44 w 2174"/>
                                <a:gd name="T46" fmla="+- 0 3685 1186"/>
                                <a:gd name="T47" fmla="*/ 3685 h 2629"/>
                                <a:gd name="T48" fmla="+- 0 4903 4784"/>
                                <a:gd name="T49" fmla="*/ T48 w 2174"/>
                                <a:gd name="T50" fmla="+- 0 3679 1186"/>
                                <a:gd name="T51" fmla="*/ 3679 h 2629"/>
                                <a:gd name="T52" fmla="+- 0 4899 4784"/>
                                <a:gd name="T53" fmla="*/ T52 w 2174"/>
                                <a:gd name="T54" fmla="+- 0 3676 1186"/>
                                <a:gd name="T55" fmla="*/ 3676 h 2629"/>
                                <a:gd name="T56" fmla="+- 0 4895 4784"/>
                                <a:gd name="T57" fmla="*/ T56 w 2174"/>
                                <a:gd name="T58" fmla="+- 0 3672 1186"/>
                                <a:gd name="T59" fmla="*/ 3672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4" h="2629">
                                  <a:moveTo>
                                    <a:pt x="111" y="2486"/>
                                  </a:moveTo>
                                  <a:lnTo>
                                    <a:pt x="105" y="2487"/>
                                  </a:lnTo>
                                  <a:lnTo>
                                    <a:pt x="101" y="2491"/>
                                  </a:lnTo>
                                  <a:lnTo>
                                    <a:pt x="63" y="2537"/>
                                  </a:lnTo>
                                  <a:lnTo>
                                    <a:pt x="59" y="2542"/>
                                  </a:lnTo>
                                  <a:lnTo>
                                    <a:pt x="60" y="2548"/>
                                  </a:lnTo>
                                  <a:lnTo>
                                    <a:pt x="64" y="2551"/>
                                  </a:lnTo>
                                  <a:lnTo>
                                    <a:pt x="69" y="2555"/>
                                  </a:lnTo>
                                  <a:lnTo>
                                    <a:pt x="75" y="2554"/>
                                  </a:lnTo>
                                  <a:lnTo>
                                    <a:pt x="78" y="2550"/>
                                  </a:lnTo>
                                  <a:lnTo>
                                    <a:pt x="117" y="2504"/>
                                  </a:lnTo>
                                  <a:lnTo>
                                    <a:pt x="120" y="2499"/>
                                  </a:lnTo>
                                  <a:lnTo>
                                    <a:pt x="119" y="2493"/>
                                  </a:lnTo>
                                  <a:lnTo>
                                    <a:pt x="115" y="2490"/>
                                  </a:lnTo>
                                  <a:lnTo>
                                    <a:pt x="111" y="24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99"/>
                        <wpg:cNvGrpSpPr>
                          <a:grpSpLocks/>
                        </wpg:cNvGrpSpPr>
                        <wpg:grpSpPr bwMode="auto">
                          <a:xfrm>
                            <a:off x="5441" y="1188"/>
                            <a:ext cx="441" cy="720"/>
                            <a:chOff x="5441" y="1188"/>
                            <a:chExt cx="441" cy="720"/>
                          </a:xfrm>
                        </wpg:grpSpPr>
                        <wps:wsp>
                          <wps:cNvPr id="243" name="Freeform 208"/>
                          <wps:cNvSpPr>
                            <a:spLocks/>
                          </wps:cNvSpPr>
                          <wps:spPr bwMode="auto">
                            <a:xfrm>
                              <a:off x="5441" y="1188"/>
                              <a:ext cx="441" cy="720"/>
                            </a:xfrm>
                            <a:custGeom>
                              <a:avLst/>
                              <a:gdLst>
                                <a:gd name="T0" fmla="+- 0 5839 5441"/>
                                <a:gd name="T1" fmla="*/ T0 w 441"/>
                                <a:gd name="T2" fmla="+- 0 1833 1188"/>
                                <a:gd name="T3" fmla="*/ 1833 h 720"/>
                                <a:gd name="T4" fmla="+- 0 5835 5441"/>
                                <a:gd name="T5" fmla="*/ T4 w 441"/>
                                <a:gd name="T6" fmla="+- 0 1836 1188"/>
                                <a:gd name="T7" fmla="*/ 1836 h 720"/>
                                <a:gd name="T8" fmla="+- 0 5830 5441"/>
                                <a:gd name="T9" fmla="*/ T8 w 441"/>
                                <a:gd name="T10" fmla="+- 0 1839 1188"/>
                                <a:gd name="T11" fmla="*/ 1839 h 720"/>
                                <a:gd name="T12" fmla="+- 0 5828 5441"/>
                                <a:gd name="T13" fmla="*/ T12 w 441"/>
                                <a:gd name="T14" fmla="+- 0 1845 1188"/>
                                <a:gd name="T15" fmla="*/ 1845 h 720"/>
                                <a:gd name="T16" fmla="+- 0 5831 5441"/>
                                <a:gd name="T17" fmla="*/ T16 w 441"/>
                                <a:gd name="T18" fmla="+- 0 1850 1188"/>
                                <a:gd name="T19" fmla="*/ 1850 h 720"/>
                                <a:gd name="T20" fmla="+- 0 5862 5441"/>
                                <a:gd name="T21" fmla="*/ T20 w 441"/>
                                <a:gd name="T22" fmla="+- 0 1901 1188"/>
                                <a:gd name="T23" fmla="*/ 1901 h 720"/>
                                <a:gd name="T24" fmla="+- 0 5865 5441"/>
                                <a:gd name="T25" fmla="*/ T24 w 441"/>
                                <a:gd name="T26" fmla="+- 0 1906 1188"/>
                                <a:gd name="T27" fmla="*/ 1906 h 720"/>
                                <a:gd name="T28" fmla="+- 0 5871 5441"/>
                                <a:gd name="T29" fmla="*/ T28 w 441"/>
                                <a:gd name="T30" fmla="+- 0 1907 1188"/>
                                <a:gd name="T31" fmla="*/ 1907 h 720"/>
                                <a:gd name="T32" fmla="+- 0 5876 5441"/>
                                <a:gd name="T33" fmla="*/ T32 w 441"/>
                                <a:gd name="T34" fmla="+- 0 1904 1188"/>
                                <a:gd name="T35" fmla="*/ 1904 h 720"/>
                                <a:gd name="T36" fmla="+- 0 5881 5441"/>
                                <a:gd name="T37" fmla="*/ T36 w 441"/>
                                <a:gd name="T38" fmla="+- 0 1901 1188"/>
                                <a:gd name="T39" fmla="*/ 1901 h 720"/>
                                <a:gd name="T40" fmla="+- 0 5882 5441"/>
                                <a:gd name="T41" fmla="*/ T40 w 441"/>
                                <a:gd name="T42" fmla="+- 0 1895 1188"/>
                                <a:gd name="T43" fmla="*/ 1895 h 720"/>
                                <a:gd name="T44" fmla="+- 0 5880 5441"/>
                                <a:gd name="T45" fmla="*/ T44 w 441"/>
                                <a:gd name="T46" fmla="+- 0 1891 1188"/>
                                <a:gd name="T47" fmla="*/ 1891 h 720"/>
                                <a:gd name="T48" fmla="+- 0 5848 5441"/>
                                <a:gd name="T49" fmla="*/ T48 w 441"/>
                                <a:gd name="T50" fmla="+- 0 1839 1188"/>
                                <a:gd name="T51" fmla="*/ 1839 h 720"/>
                                <a:gd name="T52" fmla="+- 0 5846 5441"/>
                                <a:gd name="T53" fmla="*/ T52 w 441"/>
                                <a:gd name="T54" fmla="+- 0 1835 1188"/>
                                <a:gd name="T55" fmla="*/ 1835 h 720"/>
                                <a:gd name="T56" fmla="+- 0 5839 5441"/>
                                <a:gd name="T57" fmla="*/ T56 w 441"/>
                                <a:gd name="T58" fmla="+- 0 1833 1188"/>
                                <a:gd name="T59" fmla="*/ 183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1" h="720">
                                  <a:moveTo>
                                    <a:pt x="398" y="645"/>
                                  </a:moveTo>
                                  <a:lnTo>
                                    <a:pt x="394" y="648"/>
                                  </a:lnTo>
                                  <a:lnTo>
                                    <a:pt x="389" y="651"/>
                                  </a:lnTo>
                                  <a:lnTo>
                                    <a:pt x="387" y="657"/>
                                  </a:lnTo>
                                  <a:lnTo>
                                    <a:pt x="390" y="662"/>
                                  </a:lnTo>
                                  <a:lnTo>
                                    <a:pt x="421" y="713"/>
                                  </a:lnTo>
                                  <a:lnTo>
                                    <a:pt x="424" y="718"/>
                                  </a:lnTo>
                                  <a:lnTo>
                                    <a:pt x="430" y="719"/>
                                  </a:lnTo>
                                  <a:lnTo>
                                    <a:pt x="435" y="716"/>
                                  </a:lnTo>
                                  <a:lnTo>
                                    <a:pt x="440" y="713"/>
                                  </a:lnTo>
                                  <a:lnTo>
                                    <a:pt x="441" y="707"/>
                                  </a:lnTo>
                                  <a:lnTo>
                                    <a:pt x="439" y="703"/>
                                  </a:lnTo>
                                  <a:lnTo>
                                    <a:pt x="407" y="651"/>
                                  </a:lnTo>
                                  <a:lnTo>
                                    <a:pt x="405" y="647"/>
                                  </a:lnTo>
                                  <a:lnTo>
                                    <a:pt x="398"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07"/>
                          <wps:cNvSpPr>
                            <a:spLocks/>
                          </wps:cNvSpPr>
                          <wps:spPr bwMode="auto">
                            <a:xfrm>
                              <a:off x="5441" y="1188"/>
                              <a:ext cx="441" cy="720"/>
                            </a:xfrm>
                            <a:custGeom>
                              <a:avLst/>
                              <a:gdLst>
                                <a:gd name="T0" fmla="+- 0 5767 5441"/>
                                <a:gd name="T1" fmla="*/ T0 w 441"/>
                                <a:gd name="T2" fmla="+- 0 1713 1188"/>
                                <a:gd name="T3" fmla="*/ 1713 h 720"/>
                                <a:gd name="T4" fmla="+- 0 5762 5441"/>
                                <a:gd name="T5" fmla="*/ T4 w 441"/>
                                <a:gd name="T6" fmla="+- 0 1716 1188"/>
                                <a:gd name="T7" fmla="*/ 1716 h 720"/>
                                <a:gd name="T8" fmla="+- 0 5757 5441"/>
                                <a:gd name="T9" fmla="*/ T8 w 441"/>
                                <a:gd name="T10" fmla="+- 0 1719 1188"/>
                                <a:gd name="T11" fmla="*/ 1719 h 720"/>
                                <a:gd name="T12" fmla="+- 0 5756 5441"/>
                                <a:gd name="T13" fmla="*/ T12 w 441"/>
                                <a:gd name="T14" fmla="+- 0 1725 1188"/>
                                <a:gd name="T15" fmla="*/ 1725 h 720"/>
                                <a:gd name="T16" fmla="+- 0 5759 5441"/>
                                <a:gd name="T17" fmla="*/ T16 w 441"/>
                                <a:gd name="T18" fmla="+- 0 1730 1188"/>
                                <a:gd name="T19" fmla="*/ 1730 h 720"/>
                                <a:gd name="T20" fmla="+- 0 5793 5441"/>
                                <a:gd name="T21" fmla="*/ T20 w 441"/>
                                <a:gd name="T22" fmla="+- 0 1786 1188"/>
                                <a:gd name="T23" fmla="*/ 1786 h 720"/>
                                <a:gd name="T24" fmla="+- 0 5799 5441"/>
                                <a:gd name="T25" fmla="*/ T24 w 441"/>
                                <a:gd name="T26" fmla="+- 0 1788 1188"/>
                                <a:gd name="T27" fmla="*/ 1788 h 720"/>
                                <a:gd name="T28" fmla="+- 0 5804 5441"/>
                                <a:gd name="T29" fmla="*/ T28 w 441"/>
                                <a:gd name="T30" fmla="+- 0 1785 1188"/>
                                <a:gd name="T31" fmla="*/ 1785 h 720"/>
                                <a:gd name="T32" fmla="+- 0 5808 5441"/>
                                <a:gd name="T33" fmla="*/ T32 w 441"/>
                                <a:gd name="T34" fmla="+- 0 1782 1188"/>
                                <a:gd name="T35" fmla="*/ 1782 h 720"/>
                                <a:gd name="T36" fmla="+- 0 5810 5441"/>
                                <a:gd name="T37" fmla="*/ T36 w 441"/>
                                <a:gd name="T38" fmla="+- 0 1776 1188"/>
                                <a:gd name="T39" fmla="*/ 1776 h 720"/>
                                <a:gd name="T40" fmla="+- 0 5773 5441"/>
                                <a:gd name="T41" fmla="*/ T40 w 441"/>
                                <a:gd name="T42" fmla="+- 0 1715 1188"/>
                                <a:gd name="T43" fmla="*/ 1715 h 720"/>
                                <a:gd name="T44" fmla="+- 0 5767 5441"/>
                                <a:gd name="T45" fmla="*/ T44 w 441"/>
                                <a:gd name="T46" fmla="+- 0 1713 1188"/>
                                <a:gd name="T47" fmla="*/ 17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 h="720">
                                  <a:moveTo>
                                    <a:pt x="326" y="525"/>
                                  </a:moveTo>
                                  <a:lnTo>
                                    <a:pt x="321" y="528"/>
                                  </a:lnTo>
                                  <a:lnTo>
                                    <a:pt x="316" y="531"/>
                                  </a:lnTo>
                                  <a:lnTo>
                                    <a:pt x="315" y="537"/>
                                  </a:lnTo>
                                  <a:lnTo>
                                    <a:pt x="318" y="542"/>
                                  </a:lnTo>
                                  <a:lnTo>
                                    <a:pt x="352" y="598"/>
                                  </a:lnTo>
                                  <a:lnTo>
                                    <a:pt x="358" y="600"/>
                                  </a:lnTo>
                                  <a:lnTo>
                                    <a:pt x="363" y="597"/>
                                  </a:lnTo>
                                  <a:lnTo>
                                    <a:pt x="367" y="594"/>
                                  </a:lnTo>
                                  <a:lnTo>
                                    <a:pt x="369" y="588"/>
                                  </a:lnTo>
                                  <a:lnTo>
                                    <a:pt x="332" y="527"/>
                                  </a:lnTo>
                                  <a:lnTo>
                                    <a:pt x="326"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6"/>
                          <wps:cNvSpPr>
                            <a:spLocks/>
                          </wps:cNvSpPr>
                          <wps:spPr bwMode="auto">
                            <a:xfrm>
                              <a:off x="5441" y="1188"/>
                              <a:ext cx="441" cy="720"/>
                            </a:xfrm>
                            <a:custGeom>
                              <a:avLst/>
                              <a:gdLst>
                                <a:gd name="T0" fmla="+- 0 5694 5441"/>
                                <a:gd name="T1" fmla="*/ T0 w 441"/>
                                <a:gd name="T2" fmla="+- 0 1594 1188"/>
                                <a:gd name="T3" fmla="*/ 1594 h 720"/>
                                <a:gd name="T4" fmla="+- 0 5685 5441"/>
                                <a:gd name="T5" fmla="*/ T4 w 441"/>
                                <a:gd name="T6" fmla="+- 0 1599 1188"/>
                                <a:gd name="T7" fmla="*/ 1599 h 720"/>
                                <a:gd name="T8" fmla="+- 0 5683 5441"/>
                                <a:gd name="T9" fmla="*/ T8 w 441"/>
                                <a:gd name="T10" fmla="+- 0 1606 1188"/>
                                <a:gd name="T11" fmla="*/ 1606 h 720"/>
                                <a:gd name="T12" fmla="+- 0 5686 5441"/>
                                <a:gd name="T13" fmla="*/ T12 w 441"/>
                                <a:gd name="T14" fmla="+- 0 1610 1188"/>
                                <a:gd name="T15" fmla="*/ 1610 h 720"/>
                                <a:gd name="T16" fmla="+- 0 5717 5441"/>
                                <a:gd name="T17" fmla="*/ T16 w 441"/>
                                <a:gd name="T18" fmla="+- 0 1662 1188"/>
                                <a:gd name="T19" fmla="*/ 1662 h 720"/>
                                <a:gd name="T20" fmla="+- 0 5720 5441"/>
                                <a:gd name="T21" fmla="*/ T20 w 441"/>
                                <a:gd name="T22" fmla="+- 0 1666 1188"/>
                                <a:gd name="T23" fmla="*/ 1666 h 720"/>
                                <a:gd name="T24" fmla="+- 0 5726 5441"/>
                                <a:gd name="T25" fmla="*/ T24 w 441"/>
                                <a:gd name="T26" fmla="+- 0 1668 1188"/>
                                <a:gd name="T27" fmla="*/ 1668 h 720"/>
                                <a:gd name="T28" fmla="+- 0 5731 5441"/>
                                <a:gd name="T29" fmla="*/ T28 w 441"/>
                                <a:gd name="T30" fmla="+- 0 1665 1188"/>
                                <a:gd name="T31" fmla="*/ 1665 h 720"/>
                                <a:gd name="T32" fmla="+- 0 5736 5441"/>
                                <a:gd name="T33" fmla="*/ T32 w 441"/>
                                <a:gd name="T34" fmla="+- 0 1662 1188"/>
                                <a:gd name="T35" fmla="*/ 1662 h 720"/>
                                <a:gd name="T36" fmla="+- 0 5737 5441"/>
                                <a:gd name="T37" fmla="*/ T36 w 441"/>
                                <a:gd name="T38" fmla="+- 0 1656 1188"/>
                                <a:gd name="T39" fmla="*/ 1656 h 720"/>
                                <a:gd name="T40" fmla="+- 0 5734 5441"/>
                                <a:gd name="T41" fmla="*/ T40 w 441"/>
                                <a:gd name="T42" fmla="+- 0 1651 1188"/>
                                <a:gd name="T43" fmla="*/ 1651 h 720"/>
                                <a:gd name="T44" fmla="+- 0 5703 5441"/>
                                <a:gd name="T45" fmla="*/ T44 w 441"/>
                                <a:gd name="T46" fmla="+- 0 1600 1188"/>
                                <a:gd name="T47" fmla="*/ 1600 h 720"/>
                                <a:gd name="T48" fmla="+- 0 5700 5441"/>
                                <a:gd name="T49" fmla="*/ T48 w 441"/>
                                <a:gd name="T50" fmla="+- 0 1595 1188"/>
                                <a:gd name="T51" fmla="*/ 1595 h 720"/>
                                <a:gd name="T52" fmla="+- 0 5694 5441"/>
                                <a:gd name="T53" fmla="*/ T52 w 441"/>
                                <a:gd name="T54" fmla="+- 0 1594 1188"/>
                                <a:gd name="T55" fmla="*/ 159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1" h="720">
                                  <a:moveTo>
                                    <a:pt x="253" y="406"/>
                                  </a:moveTo>
                                  <a:lnTo>
                                    <a:pt x="244" y="411"/>
                                  </a:lnTo>
                                  <a:lnTo>
                                    <a:pt x="242" y="418"/>
                                  </a:lnTo>
                                  <a:lnTo>
                                    <a:pt x="245" y="422"/>
                                  </a:lnTo>
                                  <a:lnTo>
                                    <a:pt x="276" y="474"/>
                                  </a:lnTo>
                                  <a:lnTo>
                                    <a:pt x="279" y="478"/>
                                  </a:lnTo>
                                  <a:lnTo>
                                    <a:pt x="285" y="480"/>
                                  </a:lnTo>
                                  <a:lnTo>
                                    <a:pt x="290" y="477"/>
                                  </a:lnTo>
                                  <a:lnTo>
                                    <a:pt x="295" y="474"/>
                                  </a:lnTo>
                                  <a:lnTo>
                                    <a:pt x="296" y="468"/>
                                  </a:lnTo>
                                  <a:lnTo>
                                    <a:pt x="293" y="463"/>
                                  </a:lnTo>
                                  <a:lnTo>
                                    <a:pt x="262" y="412"/>
                                  </a:lnTo>
                                  <a:lnTo>
                                    <a:pt x="259" y="407"/>
                                  </a:lnTo>
                                  <a:lnTo>
                                    <a:pt x="253"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05"/>
                          <wps:cNvSpPr>
                            <a:spLocks/>
                          </wps:cNvSpPr>
                          <wps:spPr bwMode="auto">
                            <a:xfrm>
                              <a:off x="5441" y="1188"/>
                              <a:ext cx="441" cy="720"/>
                            </a:xfrm>
                            <a:custGeom>
                              <a:avLst/>
                              <a:gdLst>
                                <a:gd name="T0" fmla="+- 0 5621 5441"/>
                                <a:gd name="T1" fmla="*/ T0 w 441"/>
                                <a:gd name="T2" fmla="+- 0 1474 1188"/>
                                <a:gd name="T3" fmla="*/ 1474 h 720"/>
                                <a:gd name="T4" fmla="+- 0 5617 5441"/>
                                <a:gd name="T5" fmla="*/ T4 w 441"/>
                                <a:gd name="T6" fmla="+- 0 1477 1188"/>
                                <a:gd name="T7" fmla="*/ 1477 h 720"/>
                                <a:gd name="T8" fmla="+- 0 5612 5441"/>
                                <a:gd name="T9" fmla="*/ T8 w 441"/>
                                <a:gd name="T10" fmla="+- 0 1480 1188"/>
                                <a:gd name="T11" fmla="*/ 1480 h 720"/>
                                <a:gd name="T12" fmla="+- 0 5611 5441"/>
                                <a:gd name="T13" fmla="*/ T12 w 441"/>
                                <a:gd name="T14" fmla="+- 0 1486 1188"/>
                                <a:gd name="T15" fmla="*/ 1486 h 720"/>
                                <a:gd name="T16" fmla="+- 0 5647 5441"/>
                                <a:gd name="T17" fmla="*/ T16 w 441"/>
                                <a:gd name="T18" fmla="+- 0 1547 1188"/>
                                <a:gd name="T19" fmla="*/ 1547 h 720"/>
                                <a:gd name="T20" fmla="+- 0 5654 5441"/>
                                <a:gd name="T21" fmla="*/ T20 w 441"/>
                                <a:gd name="T22" fmla="+- 0 1548 1188"/>
                                <a:gd name="T23" fmla="*/ 1548 h 720"/>
                                <a:gd name="T24" fmla="+- 0 5658 5441"/>
                                <a:gd name="T25" fmla="*/ T24 w 441"/>
                                <a:gd name="T26" fmla="+- 0 1545 1188"/>
                                <a:gd name="T27" fmla="*/ 1545 h 720"/>
                                <a:gd name="T28" fmla="+- 0 5663 5441"/>
                                <a:gd name="T29" fmla="*/ T28 w 441"/>
                                <a:gd name="T30" fmla="+- 0 1542 1188"/>
                                <a:gd name="T31" fmla="*/ 1542 h 720"/>
                                <a:gd name="T32" fmla="+- 0 5665 5441"/>
                                <a:gd name="T33" fmla="*/ T32 w 441"/>
                                <a:gd name="T34" fmla="+- 0 1536 1188"/>
                                <a:gd name="T35" fmla="*/ 1536 h 720"/>
                                <a:gd name="T36" fmla="+- 0 5662 5441"/>
                                <a:gd name="T37" fmla="*/ T36 w 441"/>
                                <a:gd name="T38" fmla="+- 0 1532 1188"/>
                                <a:gd name="T39" fmla="*/ 1532 h 720"/>
                                <a:gd name="T40" fmla="+- 0 5631 5441"/>
                                <a:gd name="T41" fmla="*/ T40 w 441"/>
                                <a:gd name="T42" fmla="+- 0 1480 1188"/>
                                <a:gd name="T43" fmla="*/ 1480 h 720"/>
                                <a:gd name="T44" fmla="+- 0 5628 5441"/>
                                <a:gd name="T45" fmla="*/ T44 w 441"/>
                                <a:gd name="T46" fmla="+- 0 1476 1188"/>
                                <a:gd name="T47" fmla="*/ 1476 h 720"/>
                                <a:gd name="T48" fmla="+- 0 5621 5441"/>
                                <a:gd name="T49" fmla="*/ T48 w 441"/>
                                <a:gd name="T50" fmla="+- 0 1474 1188"/>
                                <a:gd name="T51" fmla="*/ 147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1" h="720">
                                  <a:moveTo>
                                    <a:pt x="180" y="286"/>
                                  </a:moveTo>
                                  <a:lnTo>
                                    <a:pt x="176" y="289"/>
                                  </a:lnTo>
                                  <a:lnTo>
                                    <a:pt x="171" y="292"/>
                                  </a:lnTo>
                                  <a:lnTo>
                                    <a:pt x="170" y="298"/>
                                  </a:lnTo>
                                  <a:lnTo>
                                    <a:pt x="206" y="359"/>
                                  </a:lnTo>
                                  <a:lnTo>
                                    <a:pt x="213" y="360"/>
                                  </a:lnTo>
                                  <a:lnTo>
                                    <a:pt x="217" y="357"/>
                                  </a:lnTo>
                                  <a:lnTo>
                                    <a:pt x="222" y="354"/>
                                  </a:lnTo>
                                  <a:lnTo>
                                    <a:pt x="224" y="348"/>
                                  </a:lnTo>
                                  <a:lnTo>
                                    <a:pt x="221" y="344"/>
                                  </a:lnTo>
                                  <a:lnTo>
                                    <a:pt x="190" y="292"/>
                                  </a:lnTo>
                                  <a:lnTo>
                                    <a:pt x="187" y="288"/>
                                  </a:lnTo>
                                  <a:lnTo>
                                    <a:pt x="180"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04"/>
                          <wps:cNvSpPr>
                            <a:spLocks/>
                          </wps:cNvSpPr>
                          <wps:spPr bwMode="auto">
                            <a:xfrm>
                              <a:off x="5441" y="1188"/>
                              <a:ext cx="441" cy="720"/>
                            </a:xfrm>
                            <a:custGeom>
                              <a:avLst/>
                              <a:gdLst>
                                <a:gd name="T0" fmla="+- 0 5549 5441"/>
                                <a:gd name="T1" fmla="*/ T0 w 441"/>
                                <a:gd name="T2" fmla="+- 0 1354 1188"/>
                                <a:gd name="T3" fmla="*/ 1354 h 720"/>
                                <a:gd name="T4" fmla="+- 0 5544 5441"/>
                                <a:gd name="T5" fmla="*/ T4 w 441"/>
                                <a:gd name="T6" fmla="+- 0 1357 1188"/>
                                <a:gd name="T7" fmla="*/ 1357 h 720"/>
                                <a:gd name="T8" fmla="+- 0 5539 5441"/>
                                <a:gd name="T9" fmla="*/ T8 w 441"/>
                                <a:gd name="T10" fmla="+- 0 1360 1188"/>
                                <a:gd name="T11" fmla="*/ 1360 h 720"/>
                                <a:gd name="T12" fmla="+- 0 5538 5441"/>
                                <a:gd name="T13" fmla="*/ T12 w 441"/>
                                <a:gd name="T14" fmla="+- 0 1366 1188"/>
                                <a:gd name="T15" fmla="*/ 1366 h 720"/>
                                <a:gd name="T16" fmla="+- 0 5541 5441"/>
                                <a:gd name="T17" fmla="*/ T16 w 441"/>
                                <a:gd name="T18" fmla="+- 0 1371 1188"/>
                                <a:gd name="T19" fmla="*/ 1371 h 720"/>
                                <a:gd name="T20" fmla="+- 0 5572 5441"/>
                                <a:gd name="T21" fmla="*/ T20 w 441"/>
                                <a:gd name="T22" fmla="+- 0 1422 1188"/>
                                <a:gd name="T23" fmla="*/ 1422 h 720"/>
                                <a:gd name="T24" fmla="+- 0 5575 5441"/>
                                <a:gd name="T25" fmla="*/ T24 w 441"/>
                                <a:gd name="T26" fmla="+- 0 1427 1188"/>
                                <a:gd name="T27" fmla="*/ 1427 h 720"/>
                                <a:gd name="T28" fmla="+- 0 5581 5441"/>
                                <a:gd name="T29" fmla="*/ T28 w 441"/>
                                <a:gd name="T30" fmla="+- 0 1428 1188"/>
                                <a:gd name="T31" fmla="*/ 1428 h 720"/>
                                <a:gd name="T32" fmla="+- 0 5586 5441"/>
                                <a:gd name="T33" fmla="*/ T32 w 441"/>
                                <a:gd name="T34" fmla="+- 0 1426 1188"/>
                                <a:gd name="T35" fmla="*/ 1426 h 720"/>
                                <a:gd name="T36" fmla="+- 0 5590 5441"/>
                                <a:gd name="T37" fmla="*/ T36 w 441"/>
                                <a:gd name="T38" fmla="+- 0 1423 1188"/>
                                <a:gd name="T39" fmla="*/ 1423 h 720"/>
                                <a:gd name="T40" fmla="+- 0 5592 5441"/>
                                <a:gd name="T41" fmla="*/ T40 w 441"/>
                                <a:gd name="T42" fmla="+- 0 1417 1188"/>
                                <a:gd name="T43" fmla="*/ 1417 h 720"/>
                                <a:gd name="T44" fmla="+- 0 5589 5441"/>
                                <a:gd name="T45" fmla="*/ T44 w 441"/>
                                <a:gd name="T46" fmla="+- 0 1412 1188"/>
                                <a:gd name="T47" fmla="*/ 1412 h 720"/>
                                <a:gd name="T48" fmla="+- 0 5558 5441"/>
                                <a:gd name="T49" fmla="*/ T48 w 441"/>
                                <a:gd name="T50" fmla="+- 0 1361 1188"/>
                                <a:gd name="T51" fmla="*/ 1361 h 720"/>
                                <a:gd name="T52" fmla="+- 0 5555 5441"/>
                                <a:gd name="T53" fmla="*/ T52 w 441"/>
                                <a:gd name="T54" fmla="+- 0 1356 1188"/>
                                <a:gd name="T55" fmla="*/ 1356 h 720"/>
                                <a:gd name="T56" fmla="+- 0 5549 5441"/>
                                <a:gd name="T57" fmla="*/ T56 w 441"/>
                                <a:gd name="T58" fmla="+- 0 1354 1188"/>
                                <a:gd name="T59" fmla="*/ 135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1" h="720">
                                  <a:moveTo>
                                    <a:pt x="108" y="166"/>
                                  </a:moveTo>
                                  <a:lnTo>
                                    <a:pt x="103" y="169"/>
                                  </a:lnTo>
                                  <a:lnTo>
                                    <a:pt x="98" y="172"/>
                                  </a:lnTo>
                                  <a:lnTo>
                                    <a:pt x="97" y="178"/>
                                  </a:lnTo>
                                  <a:lnTo>
                                    <a:pt x="100" y="183"/>
                                  </a:lnTo>
                                  <a:lnTo>
                                    <a:pt x="131" y="234"/>
                                  </a:lnTo>
                                  <a:lnTo>
                                    <a:pt x="134" y="239"/>
                                  </a:lnTo>
                                  <a:lnTo>
                                    <a:pt x="140" y="240"/>
                                  </a:lnTo>
                                  <a:lnTo>
                                    <a:pt x="145" y="238"/>
                                  </a:lnTo>
                                  <a:lnTo>
                                    <a:pt x="149" y="235"/>
                                  </a:lnTo>
                                  <a:lnTo>
                                    <a:pt x="151" y="229"/>
                                  </a:lnTo>
                                  <a:lnTo>
                                    <a:pt x="148" y="224"/>
                                  </a:lnTo>
                                  <a:lnTo>
                                    <a:pt x="117" y="173"/>
                                  </a:lnTo>
                                  <a:lnTo>
                                    <a:pt x="114" y="168"/>
                                  </a:lnTo>
                                  <a:lnTo>
                                    <a:pt x="108"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03"/>
                          <wps:cNvSpPr>
                            <a:spLocks/>
                          </wps:cNvSpPr>
                          <wps:spPr bwMode="auto">
                            <a:xfrm>
                              <a:off x="5441" y="1188"/>
                              <a:ext cx="441" cy="720"/>
                            </a:xfrm>
                            <a:custGeom>
                              <a:avLst/>
                              <a:gdLst>
                                <a:gd name="T0" fmla="+- 0 5441 5441"/>
                                <a:gd name="T1" fmla="*/ T0 w 441"/>
                                <a:gd name="T2" fmla="+- 0 1188 1188"/>
                                <a:gd name="T3" fmla="*/ 1188 h 720"/>
                                <a:gd name="T4" fmla="+- 0 5444 5441"/>
                                <a:gd name="T5" fmla="*/ T4 w 441"/>
                                <a:gd name="T6" fmla="+- 0 1344 1188"/>
                                <a:gd name="T7" fmla="*/ 1344 h 720"/>
                                <a:gd name="T8" fmla="+- 0 5444 5441"/>
                                <a:gd name="T9" fmla="*/ T8 w 441"/>
                                <a:gd name="T10" fmla="+- 0 1350 1188"/>
                                <a:gd name="T11" fmla="*/ 1350 h 720"/>
                                <a:gd name="T12" fmla="+- 0 5449 5441"/>
                                <a:gd name="T13" fmla="*/ T12 w 441"/>
                                <a:gd name="T14" fmla="+- 0 1354 1188"/>
                                <a:gd name="T15" fmla="*/ 1354 h 720"/>
                                <a:gd name="T16" fmla="+- 0 5454 5441"/>
                                <a:gd name="T17" fmla="*/ T16 w 441"/>
                                <a:gd name="T18" fmla="+- 0 1354 1188"/>
                                <a:gd name="T19" fmla="*/ 1354 h 720"/>
                                <a:gd name="T20" fmla="+- 0 5460 5441"/>
                                <a:gd name="T21" fmla="*/ T20 w 441"/>
                                <a:gd name="T22" fmla="+- 0 1354 1188"/>
                                <a:gd name="T23" fmla="*/ 1354 h 720"/>
                                <a:gd name="T24" fmla="+- 0 5464 5441"/>
                                <a:gd name="T25" fmla="*/ T24 w 441"/>
                                <a:gd name="T26" fmla="+- 0 1349 1188"/>
                                <a:gd name="T27" fmla="*/ 1349 h 720"/>
                                <a:gd name="T28" fmla="+- 0 5464 5441"/>
                                <a:gd name="T29" fmla="*/ T28 w 441"/>
                                <a:gd name="T30" fmla="+- 0 1344 1188"/>
                                <a:gd name="T31" fmla="*/ 1344 h 720"/>
                                <a:gd name="T32" fmla="+- 0 5462 5441"/>
                                <a:gd name="T33" fmla="*/ T32 w 441"/>
                                <a:gd name="T34" fmla="+- 0 1222 1188"/>
                                <a:gd name="T35" fmla="*/ 1222 h 720"/>
                                <a:gd name="T36" fmla="+- 0 5447 5441"/>
                                <a:gd name="T37" fmla="*/ T36 w 441"/>
                                <a:gd name="T38" fmla="+- 0 1214 1188"/>
                                <a:gd name="T39" fmla="*/ 1214 h 720"/>
                                <a:gd name="T40" fmla="+- 0 5462 5441"/>
                                <a:gd name="T41" fmla="*/ T40 w 441"/>
                                <a:gd name="T42" fmla="+- 0 1205 1188"/>
                                <a:gd name="T43" fmla="*/ 1205 h 720"/>
                                <a:gd name="T44" fmla="+- 0 5472 5441"/>
                                <a:gd name="T45" fmla="*/ T44 w 441"/>
                                <a:gd name="T46" fmla="+- 0 1205 1188"/>
                                <a:gd name="T47" fmla="*/ 1205 h 720"/>
                                <a:gd name="T48" fmla="+- 0 5441 5441"/>
                                <a:gd name="T49" fmla="*/ T48 w 441"/>
                                <a:gd name="T50" fmla="+- 0 1188 1188"/>
                                <a:gd name="T51" fmla="*/ 118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1" h="720">
                                  <a:moveTo>
                                    <a:pt x="0" y="0"/>
                                  </a:moveTo>
                                  <a:lnTo>
                                    <a:pt x="3" y="156"/>
                                  </a:lnTo>
                                  <a:lnTo>
                                    <a:pt x="3" y="162"/>
                                  </a:lnTo>
                                  <a:lnTo>
                                    <a:pt x="8" y="166"/>
                                  </a:lnTo>
                                  <a:lnTo>
                                    <a:pt x="13" y="166"/>
                                  </a:lnTo>
                                  <a:lnTo>
                                    <a:pt x="19" y="166"/>
                                  </a:lnTo>
                                  <a:lnTo>
                                    <a:pt x="23" y="161"/>
                                  </a:lnTo>
                                  <a:lnTo>
                                    <a:pt x="23" y="156"/>
                                  </a:lnTo>
                                  <a:lnTo>
                                    <a:pt x="21" y="34"/>
                                  </a:lnTo>
                                  <a:lnTo>
                                    <a:pt x="6" y="26"/>
                                  </a:lnTo>
                                  <a:lnTo>
                                    <a:pt x="21" y="17"/>
                                  </a:lnTo>
                                  <a:lnTo>
                                    <a:pt x="3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02"/>
                          <wps:cNvSpPr>
                            <a:spLocks/>
                          </wps:cNvSpPr>
                          <wps:spPr bwMode="auto">
                            <a:xfrm>
                              <a:off x="5441" y="1188"/>
                              <a:ext cx="441" cy="720"/>
                            </a:xfrm>
                            <a:custGeom>
                              <a:avLst/>
                              <a:gdLst>
                                <a:gd name="T0" fmla="+- 0 5476 5441"/>
                                <a:gd name="T1" fmla="*/ T0 w 441"/>
                                <a:gd name="T2" fmla="+- 0 1235 1188"/>
                                <a:gd name="T3" fmla="*/ 1235 h 720"/>
                                <a:gd name="T4" fmla="+- 0 5472 5441"/>
                                <a:gd name="T5" fmla="*/ T4 w 441"/>
                                <a:gd name="T6" fmla="+- 0 1238 1188"/>
                                <a:gd name="T7" fmla="*/ 1238 h 720"/>
                                <a:gd name="T8" fmla="+- 0 5467 5441"/>
                                <a:gd name="T9" fmla="*/ T8 w 441"/>
                                <a:gd name="T10" fmla="+- 0 1240 1188"/>
                                <a:gd name="T11" fmla="*/ 1240 h 720"/>
                                <a:gd name="T12" fmla="+- 0 5465 5441"/>
                                <a:gd name="T13" fmla="*/ T12 w 441"/>
                                <a:gd name="T14" fmla="+- 0 1247 1188"/>
                                <a:gd name="T15" fmla="*/ 1247 h 720"/>
                                <a:gd name="T16" fmla="+- 0 5468 5441"/>
                                <a:gd name="T17" fmla="*/ T16 w 441"/>
                                <a:gd name="T18" fmla="+- 0 1251 1188"/>
                                <a:gd name="T19" fmla="*/ 1251 h 720"/>
                                <a:gd name="T20" fmla="+- 0 5499 5441"/>
                                <a:gd name="T21" fmla="*/ T20 w 441"/>
                                <a:gd name="T22" fmla="+- 0 1303 1188"/>
                                <a:gd name="T23" fmla="*/ 1303 h 720"/>
                                <a:gd name="T24" fmla="+- 0 5502 5441"/>
                                <a:gd name="T25" fmla="*/ T24 w 441"/>
                                <a:gd name="T26" fmla="+- 0 1307 1188"/>
                                <a:gd name="T27" fmla="*/ 1307 h 720"/>
                                <a:gd name="T28" fmla="+- 0 5508 5441"/>
                                <a:gd name="T29" fmla="*/ T28 w 441"/>
                                <a:gd name="T30" fmla="+- 0 1309 1188"/>
                                <a:gd name="T31" fmla="*/ 1309 h 720"/>
                                <a:gd name="T32" fmla="+- 0 5513 5441"/>
                                <a:gd name="T33" fmla="*/ T32 w 441"/>
                                <a:gd name="T34" fmla="+- 0 1306 1188"/>
                                <a:gd name="T35" fmla="*/ 1306 h 720"/>
                                <a:gd name="T36" fmla="+- 0 5518 5441"/>
                                <a:gd name="T37" fmla="*/ T36 w 441"/>
                                <a:gd name="T38" fmla="+- 0 1303 1188"/>
                                <a:gd name="T39" fmla="*/ 1303 h 720"/>
                                <a:gd name="T40" fmla="+- 0 5519 5441"/>
                                <a:gd name="T41" fmla="*/ T40 w 441"/>
                                <a:gd name="T42" fmla="+- 0 1297 1188"/>
                                <a:gd name="T43" fmla="*/ 1297 h 720"/>
                                <a:gd name="T44" fmla="+- 0 5516 5441"/>
                                <a:gd name="T45" fmla="*/ T44 w 441"/>
                                <a:gd name="T46" fmla="+- 0 1292 1188"/>
                                <a:gd name="T47" fmla="*/ 1292 h 720"/>
                                <a:gd name="T48" fmla="+- 0 5485 5441"/>
                                <a:gd name="T49" fmla="*/ T48 w 441"/>
                                <a:gd name="T50" fmla="+- 0 1241 1188"/>
                                <a:gd name="T51" fmla="*/ 1241 h 720"/>
                                <a:gd name="T52" fmla="+- 0 5482 5441"/>
                                <a:gd name="T53" fmla="*/ T52 w 441"/>
                                <a:gd name="T54" fmla="+- 0 1236 1188"/>
                                <a:gd name="T55" fmla="*/ 1236 h 720"/>
                                <a:gd name="T56" fmla="+- 0 5476 5441"/>
                                <a:gd name="T57" fmla="*/ T56 w 441"/>
                                <a:gd name="T58" fmla="+- 0 1235 1188"/>
                                <a:gd name="T59" fmla="*/ 123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1" h="720">
                                  <a:moveTo>
                                    <a:pt x="35" y="47"/>
                                  </a:moveTo>
                                  <a:lnTo>
                                    <a:pt x="31" y="50"/>
                                  </a:lnTo>
                                  <a:lnTo>
                                    <a:pt x="26" y="52"/>
                                  </a:lnTo>
                                  <a:lnTo>
                                    <a:pt x="24" y="59"/>
                                  </a:lnTo>
                                  <a:lnTo>
                                    <a:pt x="27" y="63"/>
                                  </a:lnTo>
                                  <a:lnTo>
                                    <a:pt x="58" y="115"/>
                                  </a:lnTo>
                                  <a:lnTo>
                                    <a:pt x="61" y="119"/>
                                  </a:lnTo>
                                  <a:lnTo>
                                    <a:pt x="67" y="121"/>
                                  </a:lnTo>
                                  <a:lnTo>
                                    <a:pt x="72" y="118"/>
                                  </a:lnTo>
                                  <a:lnTo>
                                    <a:pt x="77" y="115"/>
                                  </a:lnTo>
                                  <a:lnTo>
                                    <a:pt x="78" y="109"/>
                                  </a:lnTo>
                                  <a:lnTo>
                                    <a:pt x="75" y="104"/>
                                  </a:lnTo>
                                  <a:lnTo>
                                    <a:pt x="44" y="53"/>
                                  </a:lnTo>
                                  <a:lnTo>
                                    <a:pt x="41" y="48"/>
                                  </a:lnTo>
                                  <a:lnTo>
                                    <a:pt x="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01"/>
                          <wps:cNvSpPr>
                            <a:spLocks/>
                          </wps:cNvSpPr>
                          <wps:spPr bwMode="auto">
                            <a:xfrm>
                              <a:off x="5441" y="1188"/>
                              <a:ext cx="441" cy="720"/>
                            </a:xfrm>
                            <a:custGeom>
                              <a:avLst/>
                              <a:gdLst>
                                <a:gd name="T0" fmla="+- 0 5472 5441"/>
                                <a:gd name="T1" fmla="*/ T0 w 441"/>
                                <a:gd name="T2" fmla="+- 0 1205 1188"/>
                                <a:gd name="T3" fmla="*/ 1205 h 720"/>
                                <a:gd name="T4" fmla="+- 0 5462 5441"/>
                                <a:gd name="T5" fmla="*/ T4 w 441"/>
                                <a:gd name="T6" fmla="+- 0 1205 1188"/>
                                <a:gd name="T7" fmla="*/ 1205 h 720"/>
                                <a:gd name="T8" fmla="+- 0 5462 5441"/>
                                <a:gd name="T9" fmla="*/ T8 w 441"/>
                                <a:gd name="T10" fmla="+- 0 1222 1188"/>
                                <a:gd name="T11" fmla="*/ 1222 h 720"/>
                                <a:gd name="T12" fmla="+- 0 5569 5441"/>
                                <a:gd name="T13" fmla="*/ T12 w 441"/>
                                <a:gd name="T14" fmla="+- 0 1280 1188"/>
                                <a:gd name="T15" fmla="*/ 1280 h 720"/>
                                <a:gd name="T16" fmla="+- 0 5574 5441"/>
                                <a:gd name="T17" fmla="*/ T16 w 441"/>
                                <a:gd name="T18" fmla="+- 0 1283 1188"/>
                                <a:gd name="T19" fmla="*/ 1283 h 720"/>
                                <a:gd name="T20" fmla="+- 0 5580 5441"/>
                                <a:gd name="T21" fmla="*/ T20 w 441"/>
                                <a:gd name="T22" fmla="+- 0 1281 1188"/>
                                <a:gd name="T23" fmla="*/ 1281 h 720"/>
                                <a:gd name="T24" fmla="+- 0 5585 5441"/>
                                <a:gd name="T25" fmla="*/ T24 w 441"/>
                                <a:gd name="T26" fmla="+- 0 1271 1188"/>
                                <a:gd name="T27" fmla="*/ 1271 h 720"/>
                                <a:gd name="T28" fmla="+- 0 5583 5441"/>
                                <a:gd name="T29" fmla="*/ T28 w 441"/>
                                <a:gd name="T30" fmla="+- 0 1265 1188"/>
                                <a:gd name="T31" fmla="*/ 1265 h 720"/>
                                <a:gd name="T32" fmla="+- 0 5579 5441"/>
                                <a:gd name="T33" fmla="*/ T32 w 441"/>
                                <a:gd name="T34" fmla="+- 0 1262 1188"/>
                                <a:gd name="T35" fmla="*/ 1262 h 720"/>
                                <a:gd name="T36" fmla="+- 0 5472 5441"/>
                                <a:gd name="T37" fmla="*/ T36 w 441"/>
                                <a:gd name="T38" fmla="+- 0 1205 1188"/>
                                <a:gd name="T39" fmla="*/ 120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1" h="720">
                                  <a:moveTo>
                                    <a:pt x="31" y="17"/>
                                  </a:moveTo>
                                  <a:lnTo>
                                    <a:pt x="21" y="17"/>
                                  </a:lnTo>
                                  <a:lnTo>
                                    <a:pt x="21" y="34"/>
                                  </a:lnTo>
                                  <a:lnTo>
                                    <a:pt x="128" y="92"/>
                                  </a:lnTo>
                                  <a:lnTo>
                                    <a:pt x="133" y="95"/>
                                  </a:lnTo>
                                  <a:lnTo>
                                    <a:pt x="139" y="93"/>
                                  </a:lnTo>
                                  <a:lnTo>
                                    <a:pt x="144" y="83"/>
                                  </a:lnTo>
                                  <a:lnTo>
                                    <a:pt x="142" y="77"/>
                                  </a:lnTo>
                                  <a:lnTo>
                                    <a:pt x="138" y="74"/>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0"/>
                          <wps:cNvSpPr>
                            <a:spLocks/>
                          </wps:cNvSpPr>
                          <wps:spPr bwMode="auto">
                            <a:xfrm>
                              <a:off x="5441" y="1188"/>
                              <a:ext cx="441" cy="720"/>
                            </a:xfrm>
                            <a:custGeom>
                              <a:avLst/>
                              <a:gdLst>
                                <a:gd name="T0" fmla="+- 0 5462 5441"/>
                                <a:gd name="T1" fmla="*/ T0 w 441"/>
                                <a:gd name="T2" fmla="+- 0 1205 1188"/>
                                <a:gd name="T3" fmla="*/ 1205 h 720"/>
                                <a:gd name="T4" fmla="+- 0 5447 5441"/>
                                <a:gd name="T5" fmla="*/ T4 w 441"/>
                                <a:gd name="T6" fmla="+- 0 1214 1188"/>
                                <a:gd name="T7" fmla="*/ 1214 h 720"/>
                                <a:gd name="T8" fmla="+- 0 5462 5441"/>
                                <a:gd name="T9" fmla="*/ T8 w 441"/>
                                <a:gd name="T10" fmla="+- 0 1222 1188"/>
                                <a:gd name="T11" fmla="*/ 1222 h 720"/>
                                <a:gd name="T12" fmla="+- 0 5462 5441"/>
                                <a:gd name="T13" fmla="*/ T12 w 441"/>
                                <a:gd name="T14" fmla="+- 0 1205 1188"/>
                                <a:gd name="T15" fmla="*/ 1205 h 720"/>
                              </a:gdLst>
                              <a:ahLst/>
                              <a:cxnLst>
                                <a:cxn ang="0">
                                  <a:pos x="T1" y="T3"/>
                                </a:cxn>
                                <a:cxn ang="0">
                                  <a:pos x="T5" y="T7"/>
                                </a:cxn>
                                <a:cxn ang="0">
                                  <a:pos x="T9" y="T11"/>
                                </a:cxn>
                                <a:cxn ang="0">
                                  <a:pos x="T13" y="T15"/>
                                </a:cxn>
                              </a:cxnLst>
                              <a:rect l="0" t="0" r="r" b="b"/>
                              <a:pathLst>
                                <a:path w="441" h="720">
                                  <a:moveTo>
                                    <a:pt x="21" y="17"/>
                                  </a:moveTo>
                                  <a:lnTo>
                                    <a:pt x="6" y="26"/>
                                  </a:lnTo>
                                  <a:lnTo>
                                    <a:pt x="21" y="34"/>
                                  </a:lnTo>
                                  <a:lnTo>
                                    <a:pt x="2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79"/>
                        <wpg:cNvGrpSpPr>
                          <a:grpSpLocks/>
                        </wpg:cNvGrpSpPr>
                        <wpg:grpSpPr bwMode="auto">
                          <a:xfrm>
                            <a:off x="6520" y="2298"/>
                            <a:ext cx="1310" cy="163"/>
                            <a:chOff x="6520" y="2298"/>
                            <a:chExt cx="1310" cy="163"/>
                          </a:xfrm>
                        </wpg:grpSpPr>
                        <wps:wsp>
                          <wps:cNvPr id="253" name="Freeform 198"/>
                          <wps:cNvSpPr>
                            <a:spLocks/>
                          </wps:cNvSpPr>
                          <wps:spPr bwMode="auto">
                            <a:xfrm>
                              <a:off x="6520" y="2298"/>
                              <a:ext cx="1310" cy="163"/>
                            </a:xfrm>
                            <a:custGeom>
                              <a:avLst/>
                              <a:gdLst>
                                <a:gd name="T0" fmla="+- 0 6596 6520"/>
                                <a:gd name="T1" fmla="*/ T0 w 1310"/>
                                <a:gd name="T2" fmla="+- 0 2370 2298"/>
                                <a:gd name="T3" fmla="*/ 2370 h 163"/>
                                <a:gd name="T4" fmla="+- 0 6524 6520"/>
                                <a:gd name="T5" fmla="*/ T4 w 1310"/>
                                <a:gd name="T6" fmla="+- 0 2370 2298"/>
                                <a:gd name="T7" fmla="*/ 2370 h 163"/>
                                <a:gd name="T8" fmla="+- 0 6520 6520"/>
                                <a:gd name="T9" fmla="*/ T8 w 1310"/>
                                <a:gd name="T10" fmla="+- 0 2374 2298"/>
                                <a:gd name="T11" fmla="*/ 2374 h 163"/>
                                <a:gd name="T12" fmla="+- 0 6520 6520"/>
                                <a:gd name="T13" fmla="*/ T12 w 1310"/>
                                <a:gd name="T14" fmla="+- 0 2385 2298"/>
                                <a:gd name="T15" fmla="*/ 2385 h 163"/>
                                <a:gd name="T16" fmla="+- 0 6524 6520"/>
                                <a:gd name="T17" fmla="*/ T16 w 1310"/>
                                <a:gd name="T18" fmla="+- 0 2390 2298"/>
                                <a:gd name="T19" fmla="*/ 2390 h 163"/>
                                <a:gd name="T20" fmla="+- 0 6596 6520"/>
                                <a:gd name="T21" fmla="*/ T20 w 1310"/>
                                <a:gd name="T22" fmla="+- 0 2390 2298"/>
                                <a:gd name="T23" fmla="*/ 2390 h 163"/>
                                <a:gd name="T24" fmla="+- 0 6600 6520"/>
                                <a:gd name="T25" fmla="*/ T24 w 1310"/>
                                <a:gd name="T26" fmla="+- 0 2385 2298"/>
                                <a:gd name="T27" fmla="*/ 2385 h 163"/>
                                <a:gd name="T28" fmla="+- 0 6600 6520"/>
                                <a:gd name="T29" fmla="*/ T28 w 1310"/>
                                <a:gd name="T30" fmla="+- 0 2374 2298"/>
                                <a:gd name="T31" fmla="*/ 2374 h 163"/>
                                <a:gd name="T32" fmla="+- 0 659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76" y="72"/>
                                  </a:moveTo>
                                  <a:lnTo>
                                    <a:pt x="4" y="72"/>
                                  </a:lnTo>
                                  <a:lnTo>
                                    <a:pt x="0" y="76"/>
                                  </a:lnTo>
                                  <a:lnTo>
                                    <a:pt x="0" y="87"/>
                                  </a:lnTo>
                                  <a:lnTo>
                                    <a:pt x="4" y="92"/>
                                  </a:lnTo>
                                  <a:lnTo>
                                    <a:pt x="76" y="92"/>
                                  </a:lnTo>
                                  <a:lnTo>
                                    <a:pt x="80" y="87"/>
                                  </a:lnTo>
                                  <a:lnTo>
                                    <a:pt x="80" y="76"/>
                                  </a:lnTo>
                                  <a:lnTo>
                                    <a:pt x="7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97"/>
                          <wps:cNvSpPr>
                            <a:spLocks/>
                          </wps:cNvSpPr>
                          <wps:spPr bwMode="auto">
                            <a:xfrm>
                              <a:off x="6520" y="2298"/>
                              <a:ext cx="1310" cy="163"/>
                            </a:xfrm>
                            <a:custGeom>
                              <a:avLst/>
                              <a:gdLst>
                                <a:gd name="T0" fmla="+- 0 6736 6520"/>
                                <a:gd name="T1" fmla="*/ T0 w 1310"/>
                                <a:gd name="T2" fmla="+- 0 2370 2298"/>
                                <a:gd name="T3" fmla="*/ 2370 h 163"/>
                                <a:gd name="T4" fmla="+- 0 6664 6520"/>
                                <a:gd name="T5" fmla="*/ T4 w 1310"/>
                                <a:gd name="T6" fmla="+- 0 2370 2298"/>
                                <a:gd name="T7" fmla="*/ 2370 h 163"/>
                                <a:gd name="T8" fmla="+- 0 6660 6520"/>
                                <a:gd name="T9" fmla="*/ T8 w 1310"/>
                                <a:gd name="T10" fmla="+- 0 2374 2298"/>
                                <a:gd name="T11" fmla="*/ 2374 h 163"/>
                                <a:gd name="T12" fmla="+- 0 6660 6520"/>
                                <a:gd name="T13" fmla="*/ T12 w 1310"/>
                                <a:gd name="T14" fmla="+- 0 2385 2298"/>
                                <a:gd name="T15" fmla="*/ 2385 h 163"/>
                                <a:gd name="T16" fmla="+- 0 6664 6520"/>
                                <a:gd name="T17" fmla="*/ T16 w 1310"/>
                                <a:gd name="T18" fmla="+- 0 2390 2298"/>
                                <a:gd name="T19" fmla="*/ 2390 h 163"/>
                                <a:gd name="T20" fmla="+- 0 6736 6520"/>
                                <a:gd name="T21" fmla="*/ T20 w 1310"/>
                                <a:gd name="T22" fmla="+- 0 2390 2298"/>
                                <a:gd name="T23" fmla="*/ 2390 h 163"/>
                                <a:gd name="T24" fmla="+- 0 6740 6520"/>
                                <a:gd name="T25" fmla="*/ T24 w 1310"/>
                                <a:gd name="T26" fmla="+- 0 2385 2298"/>
                                <a:gd name="T27" fmla="*/ 2385 h 163"/>
                                <a:gd name="T28" fmla="+- 0 6740 6520"/>
                                <a:gd name="T29" fmla="*/ T28 w 1310"/>
                                <a:gd name="T30" fmla="+- 0 2374 2298"/>
                                <a:gd name="T31" fmla="*/ 2374 h 163"/>
                                <a:gd name="T32" fmla="+- 0 673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216" y="72"/>
                                  </a:moveTo>
                                  <a:lnTo>
                                    <a:pt x="144" y="72"/>
                                  </a:lnTo>
                                  <a:lnTo>
                                    <a:pt x="140" y="76"/>
                                  </a:lnTo>
                                  <a:lnTo>
                                    <a:pt x="140" y="87"/>
                                  </a:lnTo>
                                  <a:lnTo>
                                    <a:pt x="144" y="92"/>
                                  </a:lnTo>
                                  <a:lnTo>
                                    <a:pt x="216" y="92"/>
                                  </a:lnTo>
                                  <a:lnTo>
                                    <a:pt x="220" y="87"/>
                                  </a:lnTo>
                                  <a:lnTo>
                                    <a:pt x="220" y="76"/>
                                  </a:lnTo>
                                  <a:lnTo>
                                    <a:pt x="21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96"/>
                          <wps:cNvSpPr>
                            <a:spLocks/>
                          </wps:cNvSpPr>
                          <wps:spPr bwMode="auto">
                            <a:xfrm>
                              <a:off x="6520" y="2298"/>
                              <a:ext cx="1310" cy="163"/>
                            </a:xfrm>
                            <a:custGeom>
                              <a:avLst/>
                              <a:gdLst>
                                <a:gd name="T0" fmla="+- 0 6876 6520"/>
                                <a:gd name="T1" fmla="*/ T0 w 1310"/>
                                <a:gd name="T2" fmla="+- 0 2370 2298"/>
                                <a:gd name="T3" fmla="*/ 2370 h 163"/>
                                <a:gd name="T4" fmla="+- 0 6804 6520"/>
                                <a:gd name="T5" fmla="*/ T4 w 1310"/>
                                <a:gd name="T6" fmla="+- 0 2370 2298"/>
                                <a:gd name="T7" fmla="*/ 2370 h 163"/>
                                <a:gd name="T8" fmla="+- 0 6800 6520"/>
                                <a:gd name="T9" fmla="*/ T8 w 1310"/>
                                <a:gd name="T10" fmla="+- 0 2374 2298"/>
                                <a:gd name="T11" fmla="*/ 2374 h 163"/>
                                <a:gd name="T12" fmla="+- 0 6800 6520"/>
                                <a:gd name="T13" fmla="*/ T12 w 1310"/>
                                <a:gd name="T14" fmla="+- 0 2385 2298"/>
                                <a:gd name="T15" fmla="*/ 2385 h 163"/>
                                <a:gd name="T16" fmla="+- 0 6804 6520"/>
                                <a:gd name="T17" fmla="*/ T16 w 1310"/>
                                <a:gd name="T18" fmla="+- 0 2390 2298"/>
                                <a:gd name="T19" fmla="*/ 2390 h 163"/>
                                <a:gd name="T20" fmla="+- 0 6876 6520"/>
                                <a:gd name="T21" fmla="*/ T20 w 1310"/>
                                <a:gd name="T22" fmla="+- 0 2390 2298"/>
                                <a:gd name="T23" fmla="*/ 2390 h 163"/>
                                <a:gd name="T24" fmla="+- 0 6880 6520"/>
                                <a:gd name="T25" fmla="*/ T24 w 1310"/>
                                <a:gd name="T26" fmla="+- 0 2385 2298"/>
                                <a:gd name="T27" fmla="*/ 2385 h 163"/>
                                <a:gd name="T28" fmla="+- 0 6880 6520"/>
                                <a:gd name="T29" fmla="*/ T28 w 1310"/>
                                <a:gd name="T30" fmla="+- 0 2374 2298"/>
                                <a:gd name="T31" fmla="*/ 2374 h 163"/>
                                <a:gd name="T32" fmla="+- 0 687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356" y="72"/>
                                  </a:moveTo>
                                  <a:lnTo>
                                    <a:pt x="284" y="72"/>
                                  </a:lnTo>
                                  <a:lnTo>
                                    <a:pt x="280" y="76"/>
                                  </a:lnTo>
                                  <a:lnTo>
                                    <a:pt x="280" y="87"/>
                                  </a:lnTo>
                                  <a:lnTo>
                                    <a:pt x="284" y="92"/>
                                  </a:lnTo>
                                  <a:lnTo>
                                    <a:pt x="356" y="92"/>
                                  </a:lnTo>
                                  <a:lnTo>
                                    <a:pt x="360" y="87"/>
                                  </a:lnTo>
                                  <a:lnTo>
                                    <a:pt x="360" y="76"/>
                                  </a:lnTo>
                                  <a:lnTo>
                                    <a:pt x="35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95"/>
                          <wps:cNvSpPr>
                            <a:spLocks/>
                          </wps:cNvSpPr>
                          <wps:spPr bwMode="auto">
                            <a:xfrm>
                              <a:off x="6520" y="2298"/>
                              <a:ext cx="1310" cy="163"/>
                            </a:xfrm>
                            <a:custGeom>
                              <a:avLst/>
                              <a:gdLst>
                                <a:gd name="T0" fmla="+- 0 7016 6520"/>
                                <a:gd name="T1" fmla="*/ T0 w 1310"/>
                                <a:gd name="T2" fmla="+- 0 2370 2298"/>
                                <a:gd name="T3" fmla="*/ 2370 h 163"/>
                                <a:gd name="T4" fmla="+- 0 6944 6520"/>
                                <a:gd name="T5" fmla="*/ T4 w 1310"/>
                                <a:gd name="T6" fmla="+- 0 2370 2298"/>
                                <a:gd name="T7" fmla="*/ 2370 h 163"/>
                                <a:gd name="T8" fmla="+- 0 6940 6520"/>
                                <a:gd name="T9" fmla="*/ T8 w 1310"/>
                                <a:gd name="T10" fmla="+- 0 2374 2298"/>
                                <a:gd name="T11" fmla="*/ 2374 h 163"/>
                                <a:gd name="T12" fmla="+- 0 6940 6520"/>
                                <a:gd name="T13" fmla="*/ T12 w 1310"/>
                                <a:gd name="T14" fmla="+- 0 2385 2298"/>
                                <a:gd name="T15" fmla="*/ 2385 h 163"/>
                                <a:gd name="T16" fmla="+- 0 6944 6520"/>
                                <a:gd name="T17" fmla="*/ T16 w 1310"/>
                                <a:gd name="T18" fmla="+- 0 2390 2298"/>
                                <a:gd name="T19" fmla="*/ 2390 h 163"/>
                                <a:gd name="T20" fmla="+- 0 7016 6520"/>
                                <a:gd name="T21" fmla="*/ T20 w 1310"/>
                                <a:gd name="T22" fmla="+- 0 2390 2298"/>
                                <a:gd name="T23" fmla="*/ 2390 h 163"/>
                                <a:gd name="T24" fmla="+- 0 7020 6520"/>
                                <a:gd name="T25" fmla="*/ T24 w 1310"/>
                                <a:gd name="T26" fmla="+- 0 2385 2298"/>
                                <a:gd name="T27" fmla="*/ 2385 h 163"/>
                                <a:gd name="T28" fmla="+- 0 7020 6520"/>
                                <a:gd name="T29" fmla="*/ T28 w 1310"/>
                                <a:gd name="T30" fmla="+- 0 2374 2298"/>
                                <a:gd name="T31" fmla="*/ 2374 h 163"/>
                                <a:gd name="T32" fmla="+- 0 701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496" y="72"/>
                                  </a:moveTo>
                                  <a:lnTo>
                                    <a:pt x="424" y="72"/>
                                  </a:lnTo>
                                  <a:lnTo>
                                    <a:pt x="420" y="76"/>
                                  </a:lnTo>
                                  <a:lnTo>
                                    <a:pt x="420" y="87"/>
                                  </a:lnTo>
                                  <a:lnTo>
                                    <a:pt x="424" y="92"/>
                                  </a:lnTo>
                                  <a:lnTo>
                                    <a:pt x="496" y="92"/>
                                  </a:lnTo>
                                  <a:lnTo>
                                    <a:pt x="500" y="87"/>
                                  </a:lnTo>
                                  <a:lnTo>
                                    <a:pt x="500" y="76"/>
                                  </a:lnTo>
                                  <a:lnTo>
                                    <a:pt x="49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4"/>
                          <wps:cNvSpPr>
                            <a:spLocks/>
                          </wps:cNvSpPr>
                          <wps:spPr bwMode="auto">
                            <a:xfrm>
                              <a:off x="6520" y="2298"/>
                              <a:ext cx="1310" cy="163"/>
                            </a:xfrm>
                            <a:custGeom>
                              <a:avLst/>
                              <a:gdLst>
                                <a:gd name="T0" fmla="+- 0 7156 6520"/>
                                <a:gd name="T1" fmla="*/ T0 w 1310"/>
                                <a:gd name="T2" fmla="+- 0 2370 2298"/>
                                <a:gd name="T3" fmla="*/ 2370 h 163"/>
                                <a:gd name="T4" fmla="+- 0 7084 6520"/>
                                <a:gd name="T5" fmla="*/ T4 w 1310"/>
                                <a:gd name="T6" fmla="+- 0 2370 2298"/>
                                <a:gd name="T7" fmla="*/ 2370 h 163"/>
                                <a:gd name="T8" fmla="+- 0 7080 6520"/>
                                <a:gd name="T9" fmla="*/ T8 w 1310"/>
                                <a:gd name="T10" fmla="+- 0 2374 2298"/>
                                <a:gd name="T11" fmla="*/ 2374 h 163"/>
                                <a:gd name="T12" fmla="+- 0 7080 6520"/>
                                <a:gd name="T13" fmla="*/ T12 w 1310"/>
                                <a:gd name="T14" fmla="+- 0 2385 2298"/>
                                <a:gd name="T15" fmla="*/ 2385 h 163"/>
                                <a:gd name="T16" fmla="+- 0 7084 6520"/>
                                <a:gd name="T17" fmla="*/ T16 w 1310"/>
                                <a:gd name="T18" fmla="+- 0 2390 2298"/>
                                <a:gd name="T19" fmla="*/ 2390 h 163"/>
                                <a:gd name="T20" fmla="+- 0 7156 6520"/>
                                <a:gd name="T21" fmla="*/ T20 w 1310"/>
                                <a:gd name="T22" fmla="+- 0 2390 2298"/>
                                <a:gd name="T23" fmla="*/ 2390 h 163"/>
                                <a:gd name="T24" fmla="+- 0 7160 6520"/>
                                <a:gd name="T25" fmla="*/ T24 w 1310"/>
                                <a:gd name="T26" fmla="+- 0 2385 2298"/>
                                <a:gd name="T27" fmla="*/ 2385 h 163"/>
                                <a:gd name="T28" fmla="+- 0 7160 6520"/>
                                <a:gd name="T29" fmla="*/ T28 w 1310"/>
                                <a:gd name="T30" fmla="+- 0 2374 2298"/>
                                <a:gd name="T31" fmla="*/ 2374 h 163"/>
                                <a:gd name="T32" fmla="+- 0 715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636" y="72"/>
                                  </a:moveTo>
                                  <a:lnTo>
                                    <a:pt x="564" y="72"/>
                                  </a:lnTo>
                                  <a:lnTo>
                                    <a:pt x="560" y="76"/>
                                  </a:lnTo>
                                  <a:lnTo>
                                    <a:pt x="560" y="87"/>
                                  </a:lnTo>
                                  <a:lnTo>
                                    <a:pt x="564" y="92"/>
                                  </a:lnTo>
                                  <a:lnTo>
                                    <a:pt x="636" y="92"/>
                                  </a:lnTo>
                                  <a:lnTo>
                                    <a:pt x="640" y="87"/>
                                  </a:lnTo>
                                  <a:lnTo>
                                    <a:pt x="640" y="76"/>
                                  </a:lnTo>
                                  <a:lnTo>
                                    <a:pt x="63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93"/>
                          <wps:cNvSpPr>
                            <a:spLocks/>
                          </wps:cNvSpPr>
                          <wps:spPr bwMode="auto">
                            <a:xfrm>
                              <a:off x="6520" y="2298"/>
                              <a:ext cx="1310" cy="163"/>
                            </a:xfrm>
                            <a:custGeom>
                              <a:avLst/>
                              <a:gdLst>
                                <a:gd name="T0" fmla="+- 0 7296 6520"/>
                                <a:gd name="T1" fmla="*/ T0 w 1310"/>
                                <a:gd name="T2" fmla="+- 0 2370 2298"/>
                                <a:gd name="T3" fmla="*/ 2370 h 163"/>
                                <a:gd name="T4" fmla="+- 0 7224 6520"/>
                                <a:gd name="T5" fmla="*/ T4 w 1310"/>
                                <a:gd name="T6" fmla="+- 0 2370 2298"/>
                                <a:gd name="T7" fmla="*/ 2370 h 163"/>
                                <a:gd name="T8" fmla="+- 0 7220 6520"/>
                                <a:gd name="T9" fmla="*/ T8 w 1310"/>
                                <a:gd name="T10" fmla="+- 0 2374 2298"/>
                                <a:gd name="T11" fmla="*/ 2374 h 163"/>
                                <a:gd name="T12" fmla="+- 0 7220 6520"/>
                                <a:gd name="T13" fmla="*/ T12 w 1310"/>
                                <a:gd name="T14" fmla="+- 0 2385 2298"/>
                                <a:gd name="T15" fmla="*/ 2385 h 163"/>
                                <a:gd name="T16" fmla="+- 0 7224 6520"/>
                                <a:gd name="T17" fmla="*/ T16 w 1310"/>
                                <a:gd name="T18" fmla="+- 0 2390 2298"/>
                                <a:gd name="T19" fmla="*/ 2390 h 163"/>
                                <a:gd name="T20" fmla="+- 0 7296 6520"/>
                                <a:gd name="T21" fmla="*/ T20 w 1310"/>
                                <a:gd name="T22" fmla="+- 0 2390 2298"/>
                                <a:gd name="T23" fmla="*/ 2390 h 163"/>
                                <a:gd name="T24" fmla="+- 0 7300 6520"/>
                                <a:gd name="T25" fmla="*/ T24 w 1310"/>
                                <a:gd name="T26" fmla="+- 0 2385 2298"/>
                                <a:gd name="T27" fmla="*/ 2385 h 163"/>
                                <a:gd name="T28" fmla="+- 0 7300 6520"/>
                                <a:gd name="T29" fmla="*/ T28 w 1310"/>
                                <a:gd name="T30" fmla="+- 0 2374 2298"/>
                                <a:gd name="T31" fmla="*/ 2374 h 163"/>
                                <a:gd name="T32" fmla="+- 0 729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776" y="72"/>
                                  </a:moveTo>
                                  <a:lnTo>
                                    <a:pt x="704" y="72"/>
                                  </a:lnTo>
                                  <a:lnTo>
                                    <a:pt x="700" y="76"/>
                                  </a:lnTo>
                                  <a:lnTo>
                                    <a:pt x="700" y="87"/>
                                  </a:lnTo>
                                  <a:lnTo>
                                    <a:pt x="704" y="92"/>
                                  </a:lnTo>
                                  <a:lnTo>
                                    <a:pt x="776" y="92"/>
                                  </a:lnTo>
                                  <a:lnTo>
                                    <a:pt x="780" y="87"/>
                                  </a:lnTo>
                                  <a:lnTo>
                                    <a:pt x="780" y="76"/>
                                  </a:lnTo>
                                  <a:lnTo>
                                    <a:pt x="77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2"/>
                          <wps:cNvSpPr>
                            <a:spLocks/>
                          </wps:cNvSpPr>
                          <wps:spPr bwMode="auto">
                            <a:xfrm>
                              <a:off x="6520" y="2298"/>
                              <a:ext cx="1310" cy="163"/>
                            </a:xfrm>
                            <a:custGeom>
                              <a:avLst/>
                              <a:gdLst>
                                <a:gd name="T0" fmla="+- 0 7436 6520"/>
                                <a:gd name="T1" fmla="*/ T0 w 1310"/>
                                <a:gd name="T2" fmla="+- 0 2370 2298"/>
                                <a:gd name="T3" fmla="*/ 2370 h 163"/>
                                <a:gd name="T4" fmla="+- 0 7364 6520"/>
                                <a:gd name="T5" fmla="*/ T4 w 1310"/>
                                <a:gd name="T6" fmla="+- 0 2370 2298"/>
                                <a:gd name="T7" fmla="*/ 2370 h 163"/>
                                <a:gd name="T8" fmla="+- 0 7360 6520"/>
                                <a:gd name="T9" fmla="*/ T8 w 1310"/>
                                <a:gd name="T10" fmla="+- 0 2374 2298"/>
                                <a:gd name="T11" fmla="*/ 2374 h 163"/>
                                <a:gd name="T12" fmla="+- 0 7360 6520"/>
                                <a:gd name="T13" fmla="*/ T12 w 1310"/>
                                <a:gd name="T14" fmla="+- 0 2385 2298"/>
                                <a:gd name="T15" fmla="*/ 2385 h 163"/>
                                <a:gd name="T16" fmla="+- 0 7364 6520"/>
                                <a:gd name="T17" fmla="*/ T16 w 1310"/>
                                <a:gd name="T18" fmla="+- 0 2390 2298"/>
                                <a:gd name="T19" fmla="*/ 2390 h 163"/>
                                <a:gd name="T20" fmla="+- 0 7436 6520"/>
                                <a:gd name="T21" fmla="*/ T20 w 1310"/>
                                <a:gd name="T22" fmla="+- 0 2390 2298"/>
                                <a:gd name="T23" fmla="*/ 2390 h 163"/>
                                <a:gd name="T24" fmla="+- 0 7440 6520"/>
                                <a:gd name="T25" fmla="*/ T24 w 1310"/>
                                <a:gd name="T26" fmla="+- 0 2385 2298"/>
                                <a:gd name="T27" fmla="*/ 2385 h 163"/>
                                <a:gd name="T28" fmla="+- 0 7440 6520"/>
                                <a:gd name="T29" fmla="*/ T28 w 1310"/>
                                <a:gd name="T30" fmla="+- 0 2374 2298"/>
                                <a:gd name="T31" fmla="*/ 2374 h 163"/>
                                <a:gd name="T32" fmla="+- 0 743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916" y="72"/>
                                  </a:moveTo>
                                  <a:lnTo>
                                    <a:pt x="844" y="72"/>
                                  </a:lnTo>
                                  <a:lnTo>
                                    <a:pt x="840" y="76"/>
                                  </a:lnTo>
                                  <a:lnTo>
                                    <a:pt x="840" y="87"/>
                                  </a:lnTo>
                                  <a:lnTo>
                                    <a:pt x="844" y="92"/>
                                  </a:lnTo>
                                  <a:lnTo>
                                    <a:pt x="916" y="92"/>
                                  </a:lnTo>
                                  <a:lnTo>
                                    <a:pt x="920" y="87"/>
                                  </a:lnTo>
                                  <a:lnTo>
                                    <a:pt x="920" y="76"/>
                                  </a:lnTo>
                                  <a:lnTo>
                                    <a:pt x="91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91"/>
                          <wps:cNvSpPr>
                            <a:spLocks/>
                          </wps:cNvSpPr>
                          <wps:spPr bwMode="auto">
                            <a:xfrm>
                              <a:off x="6520" y="2298"/>
                              <a:ext cx="1310" cy="163"/>
                            </a:xfrm>
                            <a:custGeom>
                              <a:avLst/>
                              <a:gdLst>
                                <a:gd name="T0" fmla="+- 0 7576 6520"/>
                                <a:gd name="T1" fmla="*/ T0 w 1310"/>
                                <a:gd name="T2" fmla="+- 0 2370 2298"/>
                                <a:gd name="T3" fmla="*/ 2370 h 163"/>
                                <a:gd name="T4" fmla="+- 0 7504 6520"/>
                                <a:gd name="T5" fmla="*/ T4 w 1310"/>
                                <a:gd name="T6" fmla="+- 0 2370 2298"/>
                                <a:gd name="T7" fmla="*/ 2370 h 163"/>
                                <a:gd name="T8" fmla="+- 0 7500 6520"/>
                                <a:gd name="T9" fmla="*/ T8 w 1310"/>
                                <a:gd name="T10" fmla="+- 0 2374 2298"/>
                                <a:gd name="T11" fmla="*/ 2374 h 163"/>
                                <a:gd name="T12" fmla="+- 0 7500 6520"/>
                                <a:gd name="T13" fmla="*/ T12 w 1310"/>
                                <a:gd name="T14" fmla="+- 0 2385 2298"/>
                                <a:gd name="T15" fmla="*/ 2385 h 163"/>
                                <a:gd name="T16" fmla="+- 0 7504 6520"/>
                                <a:gd name="T17" fmla="*/ T16 w 1310"/>
                                <a:gd name="T18" fmla="+- 0 2390 2298"/>
                                <a:gd name="T19" fmla="*/ 2390 h 163"/>
                                <a:gd name="T20" fmla="+- 0 7576 6520"/>
                                <a:gd name="T21" fmla="*/ T20 w 1310"/>
                                <a:gd name="T22" fmla="+- 0 2390 2298"/>
                                <a:gd name="T23" fmla="*/ 2390 h 163"/>
                                <a:gd name="T24" fmla="+- 0 7580 6520"/>
                                <a:gd name="T25" fmla="*/ T24 w 1310"/>
                                <a:gd name="T26" fmla="+- 0 2385 2298"/>
                                <a:gd name="T27" fmla="*/ 2385 h 163"/>
                                <a:gd name="T28" fmla="+- 0 7580 6520"/>
                                <a:gd name="T29" fmla="*/ T28 w 1310"/>
                                <a:gd name="T30" fmla="+- 0 2374 2298"/>
                                <a:gd name="T31" fmla="*/ 2374 h 163"/>
                                <a:gd name="T32" fmla="+- 0 757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056" y="72"/>
                                  </a:moveTo>
                                  <a:lnTo>
                                    <a:pt x="984" y="72"/>
                                  </a:lnTo>
                                  <a:lnTo>
                                    <a:pt x="980" y="76"/>
                                  </a:lnTo>
                                  <a:lnTo>
                                    <a:pt x="980" y="87"/>
                                  </a:lnTo>
                                  <a:lnTo>
                                    <a:pt x="984" y="92"/>
                                  </a:lnTo>
                                  <a:lnTo>
                                    <a:pt x="1056" y="92"/>
                                  </a:lnTo>
                                  <a:lnTo>
                                    <a:pt x="1060" y="87"/>
                                  </a:lnTo>
                                  <a:lnTo>
                                    <a:pt x="1060" y="76"/>
                                  </a:lnTo>
                                  <a:lnTo>
                                    <a:pt x="105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90"/>
                          <wps:cNvSpPr>
                            <a:spLocks/>
                          </wps:cNvSpPr>
                          <wps:spPr bwMode="auto">
                            <a:xfrm>
                              <a:off x="6520" y="2298"/>
                              <a:ext cx="1310" cy="163"/>
                            </a:xfrm>
                            <a:custGeom>
                              <a:avLst/>
                              <a:gdLst>
                                <a:gd name="T0" fmla="+- 0 7780 6520"/>
                                <a:gd name="T1" fmla="*/ T0 w 1310"/>
                                <a:gd name="T2" fmla="+- 0 2386 2298"/>
                                <a:gd name="T3" fmla="*/ 2386 h 163"/>
                                <a:gd name="T4" fmla="+- 0 7680 6520"/>
                                <a:gd name="T5" fmla="*/ T4 w 1310"/>
                                <a:gd name="T6" fmla="+- 0 2444 2298"/>
                                <a:gd name="T7" fmla="*/ 2444 h 163"/>
                                <a:gd name="T8" fmla="+- 0 7679 6520"/>
                                <a:gd name="T9" fmla="*/ T8 w 1310"/>
                                <a:gd name="T10" fmla="+- 0 2450 2298"/>
                                <a:gd name="T11" fmla="*/ 2450 h 163"/>
                                <a:gd name="T12" fmla="+- 0 7684 6520"/>
                                <a:gd name="T13" fmla="*/ T12 w 1310"/>
                                <a:gd name="T14" fmla="+- 0 2460 2298"/>
                                <a:gd name="T15" fmla="*/ 2460 h 163"/>
                                <a:gd name="T16" fmla="+- 0 7690 6520"/>
                                <a:gd name="T17" fmla="*/ T16 w 1310"/>
                                <a:gd name="T18" fmla="+- 0 2461 2298"/>
                                <a:gd name="T19" fmla="*/ 2461 h 163"/>
                                <a:gd name="T20" fmla="+- 0 7813 6520"/>
                                <a:gd name="T21" fmla="*/ T20 w 1310"/>
                                <a:gd name="T22" fmla="+- 0 2390 2298"/>
                                <a:gd name="T23" fmla="*/ 2390 h 163"/>
                                <a:gd name="T24" fmla="+- 0 7784 6520"/>
                                <a:gd name="T25" fmla="*/ T24 w 1310"/>
                                <a:gd name="T26" fmla="+- 0 2390 2298"/>
                                <a:gd name="T27" fmla="*/ 2390 h 163"/>
                                <a:gd name="T28" fmla="+- 0 7780 6520"/>
                                <a:gd name="T29" fmla="*/ T28 w 1310"/>
                                <a:gd name="T30" fmla="+- 0 2386 2298"/>
                                <a:gd name="T31" fmla="*/ 2386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163">
                                  <a:moveTo>
                                    <a:pt x="1260" y="88"/>
                                  </a:moveTo>
                                  <a:lnTo>
                                    <a:pt x="1160" y="146"/>
                                  </a:lnTo>
                                  <a:lnTo>
                                    <a:pt x="1159" y="152"/>
                                  </a:lnTo>
                                  <a:lnTo>
                                    <a:pt x="1164" y="162"/>
                                  </a:lnTo>
                                  <a:lnTo>
                                    <a:pt x="1170" y="163"/>
                                  </a:lnTo>
                                  <a:lnTo>
                                    <a:pt x="1293" y="92"/>
                                  </a:lnTo>
                                  <a:lnTo>
                                    <a:pt x="1264" y="92"/>
                                  </a:lnTo>
                                  <a:lnTo>
                                    <a:pt x="126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89"/>
                          <wps:cNvSpPr>
                            <a:spLocks/>
                          </wps:cNvSpPr>
                          <wps:spPr bwMode="auto">
                            <a:xfrm>
                              <a:off x="6520" y="2298"/>
                              <a:ext cx="1310" cy="163"/>
                            </a:xfrm>
                            <a:custGeom>
                              <a:avLst/>
                              <a:gdLst>
                                <a:gd name="T0" fmla="+- 0 7716 6520"/>
                                <a:gd name="T1" fmla="*/ T0 w 1310"/>
                                <a:gd name="T2" fmla="+- 0 2370 2298"/>
                                <a:gd name="T3" fmla="*/ 2370 h 163"/>
                                <a:gd name="T4" fmla="+- 0 7644 6520"/>
                                <a:gd name="T5" fmla="*/ T4 w 1310"/>
                                <a:gd name="T6" fmla="+- 0 2370 2298"/>
                                <a:gd name="T7" fmla="*/ 2370 h 163"/>
                                <a:gd name="T8" fmla="+- 0 7640 6520"/>
                                <a:gd name="T9" fmla="*/ T8 w 1310"/>
                                <a:gd name="T10" fmla="+- 0 2374 2298"/>
                                <a:gd name="T11" fmla="*/ 2374 h 163"/>
                                <a:gd name="T12" fmla="+- 0 7640 6520"/>
                                <a:gd name="T13" fmla="*/ T12 w 1310"/>
                                <a:gd name="T14" fmla="+- 0 2385 2298"/>
                                <a:gd name="T15" fmla="*/ 2385 h 163"/>
                                <a:gd name="T16" fmla="+- 0 7644 6520"/>
                                <a:gd name="T17" fmla="*/ T16 w 1310"/>
                                <a:gd name="T18" fmla="+- 0 2390 2298"/>
                                <a:gd name="T19" fmla="*/ 2390 h 163"/>
                                <a:gd name="T20" fmla="+- 0 7716 6520"/>
                                <a:gd name="T21" fmla="*/ T20 w 1310"/>
                                <a:gd name="T22" fmla="+- 0 2390 2298"/>
                                <a:gd name="T23" fmla="*/ 2390 h 163"/>
                                <a:gd name="T24" fmla="+- 0 7720 6520"/>
                                <a:gd name="T25" fmla="*/ T24 w 1310"/>
                                <a:gd name="T26" fmla="+- 0 2385 2298"/>
                                <a:gd name="T27" fmla="*/ 2385 h 163"/>
                                <a:gd name="T28" fmla="+- 0 7720 6520"/>
                                <a:gd name="T29" fmla="*/ T28 w 1310"/>
                                <a:gd name="T30" fmla="+- 0 2374 2298"/>
                                <a:gd name="T31" fmla="*/ 2374 h 163"/>
                                <a:gd name="T32" fmla="+- 0 7716 6520"/>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196" y="72"/>
                                  </a:moveTo>
                                  <a:lnTo>
                                    <a:pt x="1124" y="72"/>
                                  </a:lnTo>
                                  <a:lnTo>
                                    <a:pt x="1120" y="76"/>
                                  </a:lnTo>
                                  <a:lnTo>
                                    <a:pt x="1120" y="87"/>
                                  </a:lnTo>
                                  <a:lnTo>
                                    <a:pt x="1124" y="92"/>
                                  </a:lnTo>
                                  <a:lnTo>
                                    <a:pt x="1196" y="92"/>
                                  </a:lnTo>
                                  <a:lnTo>
                                    <a:pt x="1200" y="87"/>
                                  </a:lnTo>
                                  <a:lnTo>
                                    <a:pt x="1200" y="76"/>
                                  </a:lnTo>
                                  <a:lnTo>
                                    <a:pt x="119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88"/>
                          <wps:cNvSpPr>
                            <a:spLocks/>
                          </wps:cNvSpPr>
                          <wps:spPr bwMode="auto">
                            <a:xfrm>
                              <a:off x="6520" y="2298"/>
                              <a:ext cx="1310" cy="163"/>
                            </a:xfrm>
                            <a:custGeom>
                              <a:avLst/>
                              <a:gdLst>
                                <a:gd name="T0" fmla="+- 0 7790 6520"/>
                                <a:gd name="T1" fmla="*/ T0 w 1310"/>
                                <a:gd name="T2" fmla="+- 0 2380 2298"/>
                                <a:gd name="T3" fmla="*/ 2380 h 163"/>
                                <a:gd name="T4" fmla="+- 0 7780 6520"/>
                                <a:gd name="T5" fmla="*/ T4 w 1310"/>
                                <a:gd name="T6" fmla="+- 0 2386 2298"/>
                                <a:gd name="T7" fmla="*/ 2386 h 163"/>
                                <a:gd name="T8" fmla="+- 0 7784 6520"/>
                                <a:gd name="T9" fmla="*/ T8 w 1310"/>
                                <a:gd name="T10" fmla="+- 0 2390 2298"/>
                                <a:gd name="T11" fmla="*/ 2390 h 163"/>
                                <a:gd name="T12" fmla="+- 0 7813 6520"/>
                                <a:gd name="T13" fmla="*/ T12 w 1310"/>
                                <a:gd name="T14" fmla="+- 0 2390 2298"/>
                                <a:gd name="T15" fmla="*/ 2390 h 163"/>
                                <a:gd name="T16" fmla="+- 0 7815 6520"/>
                                <a:gd name="T17" fmla="*/ T16 w 1310"/>
                                <a:gd name="T18" fmla="+- 0 2388 2298"/>
                                <a:gd name="T19" fmla="*/ 2388 h 163"/>
                                <a:gd name="T20" fmla="+- 0 7805 6520"/>
                                <a:gd name="T21" fmla="*/ T20 w 1310"/>
                                <a:gd name="T22" fmla="+- 0 2388 2298"/>
                                <a:gd name="T23" fmla="*/ 2388 h 163"/>
                                <a:gd name="T24" fmla="+- 0 7790 6520"/>
                                <a:gd name="T25" fmla="*/ T24 w 1310"/>
                                <a:gd name="T26" fmla="+- 0 2380 2298"/>
                                <a:gd name="T27" fmla="*/ 2380 h 163"/>
                              </a:gdLst>
                              <a:ahLst/>
                              <a:cxnLst>
                                <a:cxn ang="0">
                                  <a:pos x="T1" y="T3"/>
                                </a:cxn>
                                <a:cxn ang="0">
                                  <a:pos x="T5" y="T7"/>
                                </a:cxn>
                                <a:cxn ang="0">
                                  <a:pos x="T9" y="T11"/>
                                </a:cxn>
                                <a:cxn ang="0">
                                  <a:pos x="T13" y="T15"/>
                                </a:cxn>
                                <a:cxn ang="0">
                                  <a:pos x="T17" y="T19"/>
                                </a:cxn>
                                <a:cxn ang="0">
                                  <a:pos x="T21" y="T23"/>
                                </a:cxn>
                                <a:cxn ang="0">
                                  <a:pos x="T25" y="T27"/>
                                </a:cxn>
                              </a:cxnLst>
                              <a:rect l="0" t="0" r="r" b="b"/>
                              <a:pathLst>
                                <a:path w="1310" h="163">
                                  <a:moveTo>
                                    <a:pt x="1270" y="82"/>
                                  </a:moveTo>
                                  <a:lnTo>
                                    <a:pt x="1260" y="88"/>
                                  </a:lnTo>
                                  <a:lnTo>
                                    <a:pt x="1264" y="92"/>
                                  </a:lnTo>
                                  <a:lnTo>
                                    <a:pt x="1293" y="92"/>
                                  </a:lnTo>
                                  <a:lnTo>
                                    <a:pt x="1295" y="90"/>
                                  </a:lnTo>
                                  <a:lnTo>
                                    <a:pt x="1285" y="90"/>
                                  </a:lnTo>
                                  <a:lnTo>
                                    <a:pt x="127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87"/>
                          <wps:cNvSpPr>
                            <a:spLocks/>
                          </wps:cNvSpPr>
                          <wps:spPr bwMode="auto">
                            <a:xfrm>
                              <a:off x="6520" y="2298"/>
                              <a:ext cx="1310" cy="163"/>
                            </a:xfrm>
                            <a:custGeom>
                              <a:avLst/>
                              <a:gdLst>
                                <a:gd name="T0" fmla="+- 0 7820 6520"/>
                                <a:gd name="T1" fmla="*/ T0 w 1310"/>
                                <a:gd name="T2" fmla="+- 0 2386 2298"/>
                                <a:gd name="T3" fmla="*/ 2386 h 163"/>
                                <a:gd name="T4" fmla="+- 0 7813 6520"/>
                                <a:gd name="T5" fmla="*/ T4 w 1310"/>
                                <a:gd name="T6" fmla="+- 0 2390 2298"/>
                                <a:gd name="T7" fmla="*/ 2390 h 163"/>
                                <a:gd name="T8" fmla="+- 0 7816 6520"/>
                                <a:gd name="T9" fmla="*/ T8 w 1310"/>
                                <a:gd name="T10" fmla="+- 0 2390 2298"/>
                                <a:gd name="T11" fmla="*/ 2390 h 163"/>
                                <a:gd name="T12" fmla="+- 0 7820 6520"/>
                                <a:gd name="T13" fmla="*/ T12 w 1310"/>
                                <a:gd name="T14" fmla="+- 0 2386 2298"/>
                                <a:gd name="T15" fmla="*/ 2386 h 163"/>
                              </a:gdLst>
                              <a:ahLst/>
                              <a:cxnLst>
                                <a:cxn ang="0">
                                  <a:pos x="T1" y="T3"/>
                                </a:cxn>
                                <a:cxn ang="0">
                                  <a:pos x="T5" y="T7"/>
                                </a:cxn>
                                <a:cxn ang="0">
                                  <a:pos x="T9" y="T11"/>
                                </a:cxn>
                                <a:cxn ang="0">
                                  <a:pos x="T13" y="T15"/>
                                </a:cxn>
                              </a:cxnLst>
                              <a:rect l="0" t="0" r="r" b="b"/>
                              <a:pathLst>
                                <a:path w="1310" h="163">
                                  <a:moveTo>
                                    <a:pt x="1300" y="88"/>
                                  </a:moveTo>
                                  <a:lnTo>
                                    <a:pt x="1293" y="92"/>
                                  </a:lnTo>
                                  <a:lnTo>
                                    <a:pt x="1296" y="92"/>
                                  </a:lnTo>
                                  <a:lnTo>
                                    <a:pt x="130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86"/>
                          <wps:cNvSpPr>
                            <a:spLocks/>
                          </wps:cNvSpPr>
                          <wps:spPr bwMode="auto">
                            <a:xfrm>
                              <a:off x="6520" y="2298"/>
                              <a:ext cx="1310" cy="163"/>
                            </a:xfrm>
                            <a:custGeom>
                              <a:avLst/>
                              <a:gdLst>
                                <a:gd name="T0" fmla="+- 0 7805 6520"/>
                                <a:gd name="T1" fmla="*/ T0 w 1310"/>
                                <a:gd name="T2" fmla="+- 0 2371 2298"/>
                                <a:gd name="T3" fmla="*/ 2371 h 163"/>
                                <a:gd name="T4" fmla="+- 0 7790 6520"/>
                                <a:gd name="T5" fmla="*/ T4 w 1310"/>
                                <a:gd name="T6" fmla="+- 0 2380 2298"/>
                                <a:gd name="T7" fmla="*/ 2380 h 163"/>
                                <a:gd name="T8" fmla="+- 0 7805 6520"/>
                                <a:gd name="T9" fmla="*/ T8 w 1310"/>
                                <a:gd name="T10" fmla="+- 0 2388 2298"/>
                                <a:gd name="T11" fmla="*/ 2388 h 163"/>
                                <a:gd name="T12" fmla="+- 0 7805 6520"/>
                                <a:gd name="T13" fmla="*/ T12 w 1310"/>
                                <a:gd name="T14" fmla="+- 0 2371 2298"/>
                                <a:gd name="T15" fmla="*/ 2371 h 163"/>
                              </a:gdLst>
                              <a:ahLst/>
                              <a:cxnLst>
                                <a:cxn ang="0">
                                  <a:pos x="T1" y="T3"/>
                                </a:cxn>
                                <a:cxn ang="0">
                                  <a:pos x="T5" y="T7"/>
                                </a:cxn>
                                <a:cxn ang="0">
                                  <a:pos x="T9" y="T11"/>
                                </a:cxn>
                                <a:cxn ang="0">
                                  <a:pos x="T13" y="T15"/>
                                </a:cxn>
                              </a:cxnLst>
                              <a:rect l="0" t="0" r="r" b="b"/>
                              <a:pathLst>
                                <a:path w="1310" h="163">
                                  <a:moveTo>
                                    <a:pt x="1285" y="73"/>
                                  </a:moveTo>
                                  <a:lnTo>
                                    <a:pt x="1270" y="82"/>
                                  </a:lnTo>
                                  <a:lnTo>
                                    <a:pt x="1285" y="90"/>
                                  </a:lnTo>
                                  <a:lnTo>
                                    <a:pt x="128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85"/>
                          <wps:cNvSpPr>
                            <a:spLocks/>
                          </wps:cNvSpPr>
                          <wps:spPr bwMode="auto">
                            <a:xfrm>
                              <a:off x="6520" y="2298"/>
                              <a:ext cx="1310" cy="163"/>
                            </a:xfrm>
                            <a:custGeom>
                              <a:avLst/>
                              <a:gdLst>
                                <a:gd name="T0" fmla="+- 0 7815 6520"/>
                                <a:gd name="T1" fmla="*/ T0 w 1310"/>
                                <a:gd name="T2" fmla="+- 0 2371 2298"/>
                                <a:gd name="T3" fmla="*/ 2371 h 163"/>
                                <a:gd name="T4" fmla="+- 0 7805 6520"/>
                                <a:gd name="T5" fmla="*/ T4 w 1310"/>
                                <a:gd name="T6" fmla="+- 0 2371 2298"/>
                                <a:gd name="T7" fmla="*/ 2371 h 163"/>
                                <a:gd name="T8" fmla="+- 0 7805 6520"/>
                                <a:gd name="T9" fmla="*/ T8 w 1310"/>
                                <a:gd name="T10" fmla="+- 0 2388 2298"/>
                                <a:gd name="T11" fmla="*/ 2388 h 163"/>
                                <a:gd name="T12" fmla="+- 0 7815 6520"/>
                                <a:gd name="T13" fmla="*/ T12 w 1310"/>
                                <a:gd name="T14" fmla="+- 0 2388 2298"/>
                                <a:gd name="T15" fmla="*/ 2388 h 163"/>
                                <a:gd name="T16" fmla="+- 0 7820 6520"/>
                                <a:gd name="T17" fmla="*/ T16 w 1310"/>
                                <a:gd name="T18" fmla="+- 0 2386 2298"/>
                                <a:gd name="T19" fmla="*/ 2386 h 163"/>
                                <a:gd name="T20" fmla="+- 0 7820 6520"/>
                                <a:gd name="T21" fmla="*/ T20 w 1310"/>
                                <a:gd name="T22" fmla="+- 0 2385 2298"/>
                                <a:gd name="T23" fmla="*/ 2385 h 163"/>
                                <a:gd name="T24" fmla="+- 0 7820 6520"/>
                                <a:gd name="T25" fmla="*/ T24 w 1310"/>
                                <a:gd name="T26" fmla="+- 0 2374 2298"/>
                                <a:gd name="T27" fmla="*/ 2374 h 163"/>
                                <a:gd name="T28" fmla="+- 0 7820 6520"/>
                                <a:gd name="T29" fmla="*/ T28 w 1310"/>
                                <a:gd name="T30" fmla="+- 0 2374 2298"/>
                                <a:gd name="T31" fmla="*/ 2374 h 163"/>
                                <a:gd name="T32" fmla="+- 0 7815 6520"/>
                                <a:gd name="T33" fmla="*/ T32 w 1310"/>
                                <a:gd name="T34" fmla="+- 0 2371 2298"/>
                                <a:gd name="T35" fmla="*/ 2371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295" y="73"/>
                                  </a:moveTo>
                                  <a:lnTo>
                                    <a:pt x="1285" y="73"/>
                                  </a:lnTo>
                                  <a:lnTo>
                                    <a:pt x="1285" y="90"/>
                                  </a:lnTo>
                                  <a:lnTo>
                                    <a:pt x="1295" y="90"/>
                                  </a:lnTo>
                                  <a:lnTo>
                                    <a:pt x="1300" y="88"/>
                                  </a:lnTo>
                                  <a:lnTo>
                                    <a:pt x="1300" y="87"/>
                                  </a:lnTo>
                                  <a:lnTo>
                                    <a:pt x="1300" y="76"/>
                                  </a:lnTo>
                                  <a:lnTo>
                                    <a:pt x="129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84"/>
                          <wps:cNvSpPr>
                            <a:spLocks/>
                          </wps:cNvSpPr>
                          <wps:spPr bwMode="auto">
                            <a:xfrm>
                              <a:off x="6520" y="2298"/>
                              <a:ext cx="1310" cy="163"/>
                            </a:xfrm>
                            <a:custGeom>
                              <a:avLst/>
                              <a:gdLst>
                                <a:gd name="T0" fmla="+- 0 7820 6520"/>
                                <a:gd name="T1" fmla="*/ T0 w 1310"/>
                                <a:gd name="T2" fmla="+- 0 2374 2298"/>
                                <a:gd name="T3" fmla="*/ 2374 h 163"/>
                                <a:gd name="T4" fmla="+- 0 7820 6520"/>
                                <a:gd name="T5" fmla="*/ T4 w 1310"/>
                                <a:gd name="T6" fmla="+- 0 2374 2298"/>
                                <a:gd name="T7" fmla="*/ 2374 h 163"/>
                                <a:gd name="T8" fmla="+- 0 7820 6520"/>
                                <a:gd name="T9" fmla="*/ T8 w 1310"/>
                                <a:gd name="T10" fmla="+- 0 2385 2298"/>
                                <a:gd name="T11" fmla="*/ 2385 h 163"/>
                                <a:gd name="T12" fmla="+- 0 7820 6520"/>
                                <a:gd name="T13" fmla="*/ T12 w 1310"/>
                                <a:gd name="T14" fmla="+- 0 2386 2298"/>
                                <a:gd name="T15" fmla="*/ 2386 h 163"/>
                                <a:gd name="T16" fmla="+- 0 7830 6520"/>
                                <a:gd name="T17" fmla="*/ T16 w 1310"/>
                                <a:gd name="T18" fmla="+- 0 2380 2298"/>
                                <a:gd name="T19" fmla="*/ 2380 h 163"/>
                                <a:gd name="T20" fmla="+- 0 7820 6520"/>
                                <a:gd name="T21" fmla="*/ T20 w 1310"/>
                                <a:gd name="T22" fmla="+- 0 2374 2298"/>
                                <a:gd name="T23" fmla="*/ 2374 h 163"/>
                              </a:gdLst>
                              <a:ahLst/>
                              <a:cxnLst>
                                <a:cxn ang="0">
                                  <a:pos x="T1" y="T3"/>
                                </a:cxn>
                                <a:cxn ang="0">
                                  <a:pos x="T5" y="T7"/>
                                </a:cxn>
                                <a:cxn ang="0">
                                  <a:pos x="T9" y="T11"/>
                                </a:cxn>
                                <a:cxn ang="0">
                                  <a:pos x="T13" y="T15"/>
                                </a:cxn>
                                <a:cxn ang="0">
                                  <a:pos x="T17" y="T19"/>
                                </a:cxn>
                                <a:cxn ang="0">
                                  <a:pos x="T21" y="T23"/>
                                </a:cxn>
                              </a:cxnLst>
                              <a:rect l="0" t="0" r="r" b="b"/>
                              <a:pathLst>
                                <a:path w="1310" h="163">
                                  <a:moveTo>
                                    <a:pt x="1300" y="76"/>
                                  </a:moveTo>
                                  <a:lnTo>
                                    <a:pt x="1300" y="76"/>
                                  </a:lnTo>
                                  <a:lnTo>
                                    <a:pt x="1300" y="87"/>
                                  </a:lnTo>
                                  <a:lnTo>
                                    <a:pt x="1300" y="88"/>
                                  </a:lnTo>
                                  <a:lnTo>
                                    <a:pt x="1310" y="82"/>
                                  </a:lnTo>
                                  <a:lnTo>
                                    <a:pt x="130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83"/>
                          <wps:cNvSpPr>
                            <a:spLocks/>
                          </wps:cNvSpPr>
                          <wps:spPr bwMode="auto">
                            <a:xfrm>
                              <a:off x="6520" y="2298"/>
                              <a:ext cx="1310" cy="163"/>
                            </a:xfrm>
                            <a:custGeom>
                              <a:avLst/>
                              <a:gdLst>
                                <a:gd name="T0" fmla="+- 0 7780 6520"/>
                                <a:gd name="T1" fmla="*/ T0 w 1310"/>
                                <a:gd name="T2" fmla="+- 0 2374 2298"/>
                                <a:gd name="T3" fmla="*/ 2374 h 163"/>
                                <a:gd name="T4" fmla="+- 0 7780 6520"/>
                                <a:gd name="T5" fmla="*/ T4 w 1310"/>
                                <a:gd name="T6" fmla="+- 0 2374 2298"/>
                                <a:gd name="T7" fmla="*/ 2374 h 163"/>
                                <a:gd name="T8" fmla="+- 0 7780 6520"/>
                                <a:gd name="T9" fmla="*/ T8 w 1310"/>
                                <a:gd name="T10" fmla="+- 0 2385 2298"/>
                                <a:gd name="T11" fmla="*/ 2385 h 163"/>
                                <a:gd name="T12" fmla="+- 0 7780 6520"/>
                                <a:gd name="T13" fmla="*/ T12 w 1310"/>
                                <a:gd name="T14" fmla="+- 0 2386 2298"/>
                                <a:gd name="T15" fmla="*/ 2386 h 163"/>
                                <a:gd name="T16" fmla="+- 0 7790 6520"/>
                                <a:gd name="T17" fmla="*/ T16 w 1310"/>
                                <a:gd name="T18" fmla="+- 0 2380 2298"/>
                                <a:gd name="T19" fmla="*/ 2380 h 163"/>
                                <a:gd name="T20" fmla="+- 0 7780 6520"/>
                                <a:gd name="T21" fmla="*/ T20 w 1310"/>
                                <a:gd name="T22" fmla="+- 0 2374 2298"/>
                                <a:gd name="T23" fmla="*/ 2374 h 163"/>
                              </a:gdLst>
                              <a:ahLst/>
                              <a:cxnLst>
                                <a:cxn ang="0">
                                  <a:pos x="T1" y="T3"/>
                                </a:cxn>
                                <a:cxn ang="0">
                                  <a:pos x="T5" y="T7"/>
                                </a:cxn>
                                <a:cxn ang="0">
                                  <a:pos x="T9" y="T11"/>
                                </a:cxn>
                                <a:cxn ang="0">
                                  <a:pos x="T13" y="T15"/>
                                </a:cxn>
                                <a:cxn ang="0">
                                  <a:pos x="T17" y="T19"/>
                                </a:cxn>
                                <a:cxn ang="0">
                                  <a:pos x="T21" y="T23"/>
                                </a:cxn>
                              </a:cxnLst>
                              <a:rect l="0" t="0" r="r" b="b"/>
                              <a:pathLst>
                                <a:path w="1310" h="163">
                                  <a:moveTo>
                                    <a:pt x="1260" y="76"/>
                                  </a:moveTo>
                                  <a:lnTo>
                                    <a:pt x="1260" y="76"/>
                                  </a:lnTo>
                                  <a:lnTo>
                                    <a:pt x="1260" y="87"/>
                                  </a:lnTo>
                                  <a:lnTo>
                                    <a:pt x="1260" y="88"/>
                                  </a:lnTo>
                                  <a:lnTo>
                                    <a:pt x="1270" y="82"/>
                                  </a:lnTo>
                                  <a:lnTo>
                                    <a:pt x="126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82"/>
                          <wps:cNvSpPr>
                            <a:spLocks/>
                          </wps:cNvSpPr>
                          <wps:spPr bwMode="auto">
                            <a:xfrm>
                              <a:off x="6520" y="2298"/>
                              <a:ext cx="1310" cy="163"/>
                            </a:xfrm>
                            <a:custGeom>
                              <a:avLst/>
                              <a:gdLst>
                                <a:gd name="T0" fmla="+- 0 7813 6520"/>
                                <a:gd name="T1" fmla="*/ T0 w 1310"/>
                                <a:gd name="T2" fmla="+- 0 2370 2298"/>
                                <a:gd name="T3" fmla="*/ 2370 h 163"/>
                                <a:gd name="T4" fmla="+- 0 7784 6520"/>
                                <a:gd name="T5" fmla="*/ T4 w 1310"/>
                                <a:gd name="T6" fmla="+- 0 2370 2298"/>
                                <a:gd name="T7" fmla="*/ 2370 h 163"/>
                                <a:gd name="T8" fmla="+- 0 7780 6520"/>
                                <a:gd name="T9" fmla="*/ T8 w 1310"/>
                                <a:gd name="T10" fmla="+- 0 2374 2298"/>
                                <a:gd name="T11" fmla="*/ 2374 h 163"/>
                                <a:gd name="T12" fmla="+- 0 7790 6520"/>
                                <a:gd name="T13" fmla="*/ T12 w 1310"/>
                                <a:gd name="T14" fmla="+- 0 2380 2298"/>
                                <a:gd name="T15" fmla="*/ 2380 h 163"/>
                                <a:gd name="T16" fmla="+- 0 7805 6520"/>
                                <a:gd name="T17" fmla="*/ T16 w 1310"/>
                                <a:gd name="T18" fmla="+- 0 2371 2298"/>
                                <a:gd name="T19" fmla="*/ 2371 h 163"/>
                                <a:gd name="T20" fmla="+- 0 7815 6520"/>
                                <a:gd name="T21" fmla="*/ T20 w 1310"/>
                                <a:gd name="T22" fmla="+- 0 2371 2298"/>
                                <a:gd name="T23" fmla="*/ 2371 h 163"/>
                                <a:gd name="T24" fmla="+- 0 7813 6520"/>
                                <a:gd name="T25" fmla="*/ T24 w 1310"/>
                                <a:gd name="T26" fmla="+- 0 2370 2298"/>
                                <a:gd name="T27" fmla="*/ 2370 h 163"/>
                              </a:gdLst>
                              <a:ahLst/>
                              <a:cxnLst>
                                <a:cxn ang="0">
                                  <a:pos x="T1" y="T3"/>
                                </a:cxn>
                                <a:cxn ang="0">
                                  <a:pos x="T5" y="T7"/>
                                </a:cxn>
                                <a:cxn ang="0">
                                  <a:pos x="T9" y="T11"/>
                                </a:cxn>
                                <a:cxn ang="0">
                                  <a:pos x="T13" y="T15"/>
                                </a:cxn>
                                <a:cxn ang="0">
                                  <a:pos x="T17" y="T19"/>
                                </a:cxn>
                                <a:cxn ang="0">
                                  <a:pos x="T21" y="T23"/>
                                </a:cxn>
                                <a:cxn ang="0">
                                  <a:pos x="T25" y="T27"/>
                                </a:cxn>
                              </a:cxnLst>
                              <a:rect l="0" t="0" r="r" b="b"/>
                              <a:pathLst>
                                <a:path w="1310" h="163">
                                  <a:moveTo>
                                    <a:pt x="1293" y="72"/>
                                  </a:moveTo>
                                  <a:lnTo>
                                    <a:pt x="1264" y="72"/>
                                  </a:lnTo>
                                  <a:lnTo>
                                    <a:pt x="1260" y="76"/>
                                  </a:lnTo>
                                  <a:lnTo>
                                    <a:pt x="1270" y="82"/>
                                  </a:lnTo>
                                  <a:lnTo>
                                    <a:pt x="1285" y="73"/>
                                  </a:lnTo>
                                  <a:lnTo>
                                    <a:pt x="1295" y="73"/>
                                  </a:lnTo>
                                  <a:lnTo>
                                    <a:pt x="129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81"/>
                          <wps:cNvSpPr>
                            <a:spLocks/>
                          </wps:cNvSpPr>
                          <wps:spPr bwMode="auto">
                            <a:xfrm>
                              <a:off x="6520" y="2298"/>
                              <a:ext cx="1310" cy="163"/>
                            </a:xfrm>
                            <a:custGeom>
                              <a:avLst/>
                              <a:gdLst>
                                <a:gd name="T0" fmla="+- 0 7690 6520"/>
                                <a:gd name="T1" fmla="*/ T0 w 1310"/>
                                <a:gd name="T2" fmla="+- 0 2298 2298"/>
                                <a:gd name="T3" fmla="*/ 2298 h 163"/>
                                <a:gd name="T4" fmla="+- 0 7684 6520"/>
                                <a:gd name="T5" fmla="*/ T4 w 1310"/>
                                <a:gd name="T6" fmla="+- 0 2300 2298"/>
                                <a:gd name="T7" fmla="*/ 2300 h 163"/>
                                <a:gd name="T8" fmla="+- 0 7679 6520"/>
                                <a:gd name="T9" fmla="*/ T8 w 1310"/>
                                <a:gd name="T10" fmla="+- 0 2310 2298"/>
                                <a:gd name="T11" fmla="*/ 2310 h 163"/>
                                <a:gd name="T12" fmla="+- 0 7680 6520"/>
                                <a:gd name="T13" fmla="*/ T12 w 1310"/>
                                <a:gd name="T14" fmla="+- 0 2316 2298"/>
                                <a:gd name="T15" fmla="*/ 2316 h 163"/>
                                <a:gd name="T16" fmla="+- 0 7780 6520"/>
                                <a:gd name="T17" fmla="*/ T16 w 1310"/>
                                <a:gd name="T18" fmla="+- 0 2374 2298"/>
                                <a:gd name="T19" fmla="*/ 2374 h 163"/>
                                <a:gd name="T20" fmla="+- 0 7784 6520"/>
                                <a:gd name="T21" fmla="*/ T20 w 1310"/>
                                <a:gd name="T22" fmla="+- 0 2370 2298"/>
                                <a:gd name="T23" fmla="*/ 2370 h 163"/>
                                <a:gd name="T24" fmla="+- 0 7813 6520"/>
                                <a:gd name="T25" fmla="*/ T24 w 1310"/>
                                <a:gd name="T26" fmla="+- 0 2370 2298"/>
                                <a:gd name="T27" fmla="*/ 2370 h 163"/>
                                <a:gd name="T28" fmla="+- 0 7690 6520"/>
                                <a:gd name="T29" fmla="*/ T28 w 1310"/>
                                <a:gd name="T30" fmla="+- 0 2298 2298"/>
                                <a:gd name="T31" fmla="*/ 2298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163">
                                  <a:moveTo>
                                    <a:pt x="1170" y="0"/>
                                  </a:moveTo>
                                  <a:lnTo>
                                    <a:pt x="1164" y="2"/>
                                  </a:lnTo>
                                  <a:lnTo>
                                    <a:pt x="1159" y="12"/>
                                  </a:lnTo>
                                  <a:lnTo>
                                    <a:pt x="1160" y="18"/>
                                  </a:lnTo>
                                  <a:lnTo>
                                    <a:pt x="1260" y="76"/>
                                  </a:lnTo>
                                  <a:lnTo>
                                    <a:pt x="1264" y="72"/>
                                  </a:lnTo>
                                  <a:lnTo>
                                    <a:pt x="1293" y="72"/>
                                  </a:lnTo>
                                  <a:lnTo>
                                    <a:pt x="1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80"/>
                          <wps:cNvSpPr>
                            <a:spLocks/>
                          </wps:cNvSpPr>
                          <wps:spPr bwMode="auto">
                            <a:xfrm>
                              <a:off x="6520" y="2298"/>
                              <a:ext cx="1310" cy="163"/>
                            </a:xfrm>
                            <a:custGeom>
                              <a:avLst/>
                              <a:gdLst>
                                <a:gd name="T0" fmla="+- 0 7816 6520"/>
                                <a:gd name="T1" fmla="*/ T0 w 1310"/>
                                <a:gd name="T2" fmla="+- 0 2370 2298"/>
                                <a:gd name="T3" fmla="*/ 2370 h 163"/>
                                <a:gd name="T4" fmla="+- 0 7813 6520"/>
                                <a:gd name="T5" fmla="*/ T4 w 1310"/>
                                <a:gd name="T6" fmla="+- 0 2370 2298"/>
                                <a:gd name="T7" fmla="*/ 2370 h 163"/>
                                <a:gd name="T8" fmla="+- 0 7820 6520"/>
                                <a:gd name="T9" fmla="*/ T8 w 1310"/>
                                <a:gd name="T10" fmla="+- 0 2374 2298"/>
                                <a:gd name="T11" fmla="*/ 2374 h 163"/>
                                <a:gd name="T12" fmla="+- 0 7816 6520"/>
                                <a:gd name="T13" fmla="*/ T12 w 1310"/>
                                <a:gd name="T14" fmla="+- 0 2370 2298"/>
                                <a:gd name="T15" fmla="*/ 2370 h 163"/>
                              </a:gdLst>
                              <a:ahLst/>
                              <a:cxnLst>
                                <a:cxn ang="0">
                                  <a:pos x="T1" y="T3"/>
                                </a:cxn>
                                <a:cxn ang="0">
                                  <a:pos x="T5" y="T7"/>
                                </a:cxn>
                                <a:cxn ang="0">
                                  <a:pos x="T9" y="T11"/>
                                </a:cxn>
                                <a:cxn ang="0">
                                  <a:pos x="T13" y="T15"/>
                                </a:cxn>
                              </a:cxnLst>
                              <a:rect l="0" t="0" r="r" b="b"/>
                              <a:pathLst>
                                <a:path w="1310" h="163">
                                  <a:moveTo>
                                    <a:pt x="1296" y="72"/>
                                  </a:moveTo>
                                  <a:lnTo>
                                    <a:pt x="1293" y="72"/>
                                  </a:lnTo>
                                  <a:lnTo>
                                    <a:pt x="1300" y="76"/>
                                  </a:lnTo>
                                  <a:lnTo>
                                    <a:pt x="129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61"/>
                        <wpg:cNvGrpSpPr>
                          <a:grpSpLocks/>
                        </wpg:cNvGrpSpPr>
                        <wpg:grpSpPr bwMode="auto">
                          <a:xfrm>
                            <a:off x="4351" y="2298"/>
                            <a:ext cx="1310" cy="163"/>
                            <a:chOff x="4351" y="2298"/>
                            <a:chExt cx="1310" cy="163"/>
                          </a:xfrm>
                        </wpg:grpSpPr>
                        <wps:wsp>
                          <wps:cNvPr id="273" name="Freeform 178"/>
                          <wps:cNvSpPr>
                            <a:spLocks/>
                          </wps:cNvSpPr>
                          <wps:spPr bwMode="auto">
                            <a:xfrm>
                              <a:off x="4351" y="2298"/>
                              <a:ext cx="1310" cy="163"/>
                            </a:xfrm>
                            <a:custGeom>
                              <a:avLst/>
                              <a:gdLst>
                                <a:gd name="T0" fmla="+- 0 4491 4351"/>
                                <a:gd name="T1" fmla="*/ T0 w 1310"/>
                                <a:gd name="T2" fmla="+- 0 2298 2298"/>
                                <a:gd name="T3" fmla="*/ 2298 h 163"/>
                                <a:gd name="T4" fmla="+- 0 4361 4351"/>
                                <a:gd name="T5" fmla="*/ T4 w 1310"/>
                                <a:gd name="T6" fmla="+- 0 2374 2298"/>
                                <a:gd name="T7" fmla="*/ 2374 h 163"/>
                                <a:gd name="T8" fmla="+- 0 4361 4351"/>
                                <a:gd name="T9" fmla="*/ T8 w 1310"/>
                                <a:gd name="T10" fmla="+- 0 2374 2298"/>
                                <a:gd name="T11" fmla="*/ 2374 h 163"/>
                                <a:gd name="T12" fmla="+- 0 4361 4351"/>
                                <a:gd name="T13" fmla="*/ T12 w 1310"/>
                                <a:gd name="T14" fmla="+- 0 2385 2298"/>
                                <a:gd name="T15" fmla="*/ 2385 h 163"/>
                                <a:gd name="T16" fmla="+- 0 4361 4351"/>
                                <a:gd name="T17" fmla="*/ T16 w 1310"/>
                                <a:gd name="T18" fmla="+- 0 2386 2298"/>
                                <a:gd name="T19" fmla="*/ 2386 h 163"/>
                                <a:gd name="T20" fmla="+- 0 4491 4351"/>
                                <a:gd name="T21" fmla="*/ T20 w 1310"/>
                                <a:gd name="T22" fmla="+- 0 2461 2298"/>
                                <a:gd name="T23" fmla="*/ 2461 h 163"/>
                                <a:gd name="T24" fmla="+- 0 4497 4351"/>
                                <a:gd name="T25" fmla="*/ T24 w 1310"/>
                                <a:gd name="T26" fmla="+- 0 2460 2298"/>
                                <a:gd name="T27" fmla="*/ 2460 h 163"/>
                                <a:gd name="T28" fmla="+- 0 4502 4351"/>
                                <a:gd name="T29" fmla="*/ T28 w 1310"/>
                                <a:gd name="T30" fmla="+- 0 2450 2298"/>
                                <a:gd name="T31" fmla="*/ 2450 h 163"/>
                                <a:gd name="T32" fmla="+- 0 4501 4351"/>
                                <a:gd name="T33" fmla="*/ T32 w 1310"/>
                                <a:gd name="T34" fmla="+- 0 2444 2298"/>
                                <a:gd name="T35" fmla="*/ 2444 h 163"/>
                                <a:gd name="T36" fmla="+- 0 4405 4351"/>
                                <a:gd name="T37" fmla="*/ T36 w 1310"/>
                                <a:gd name="T38" fmla="+- 0 2388 2298"/>
                                <a:gd name="T39" fmla="*/ 2388 h 163"/>
                                <a:gd name="T40" fmla="+- 0 4376 4351"/>
                                <a:gd name="T41" fmla="*/ T40 w 1310"/>
                                <a:gd name="T42" fmla="+- 0 2388 2298"/>
                                <a:gd name="T43" fmla="*/ 2388 h 163"/>
                                <a:gd name="T44" fmla="+- 0 4376 4351"/>
                                <a:gd name="T45" fmla="*/ T44 w 1310"/>
                                <a:gd name="T46" fmla="+- 0 2371 2298"/>
                                <a:gd name="T47" fmla="*/ 2371 h 163"/>
                                <a:gd name="T48" fmla="+- 0 4405 4351"/>
                                <a:gd name="T49" fmla="*/ T48 w 1310"/>
                                <a:gd name="T50" fmla="+- 0 2371 2298"/>
                                <a:gd name="T51" fmla="*/ 2371 h 163"/>
                                <a:gd name="T52" fmla="+- 0 4501 4351"/>
                                <a:gd name="T53" fmla="*/ T52 w 1310"/>
                                <a:gd name="T54" fmla="+- 0 2316 2298"/>
                                <a:gd name="T55" fmla="*/ 2316 h 163"/>
                                <a:gd name="T56" fmla="+- 0 4502 4351"/>
                                <a:gd name="T57" fmla="*/ T56 w 1310"/>
                                <a:gd name="T58" fmla="+- 0 2310 2298"/>
                                <a:gd name="T59" fmla="*/ 2310 h 163"/>
                                <a:gd name="T60" fmla="+- 0 4497 4351"/>
                                <a:gd name="T61" fmla="*/ T60 w 1310"/>
                                <a:gd name="T62" fmla="+- 0 2300 2298"/>
                                <a:gd name="T63" fmla="*/ 2300 h 163"/>
                                <a:gd name="T64" fmla="+- 0 4491 4351"/>
                                <a:gd name="T65" fmla="*/ T64 w 1310"/>
                                <a:gd name="T66" fmla="+- 0 2298 2298"/>
                                <a:gd name="T67" fmla="*/ 229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0" h="163">
                                  <a:moveTo>
                                    <a:pt x="140" y="0"/>
                                  </a:moveTo>
                                  <a:lnTo>
                                    <a:pt x="10" y="76"/>
                                  </a:lnTo>
                                  <a:lnTo>
                                    <a:pt x="10" y="87"/>
                                  </a:lnTo>
                                  <a:lnTo>
                                    <a:pt x="10" y="88"/>
                                  </a:lnTo>
                                  <a:lnTo>
                                    <a:pt x="140" y="163"/>
                                  </a:lnTo>
                                  <a:lnTo>
                                    <a:pt x="146" y="162"/>
                                  </a:lnTo>
                                  <a:lnTo>
                                    <a:pt x="151" y="152"/>
                                  </a:lnTo>
                                  <a:lnTo>
                                    <a:pt x="150" y="146"/>
                                  </a:lnTo>
                                  <a:lnTo>
                                    <a:pt x="54" y="90"/>
                                  </a:lnTo>
                                  <a:lnTo>
                                    <a:pt x="25" y="90"/>
                                  </a:lnTo>
                                  <a:lnTo>
                                    <a:pt x="25" y="73"/>
                                  </a:lnTo>
                                  <a:lnTo>
                                    <a:pt x="54" y="73"/>
                                  </a:lnTo>
                                  <a:lnTo>
                                    <a:pt x="150" y="18"/>
                                  </a:lnTo>
                                  <a:lnTo>
                                    <a:pt x="151" y="12"/>
                                  </a:lnTo>
                                  <a:lnTo>
                                    <a:pt x="146" y="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7"/>
                          <wps:cNvSpPr>
                            <a:spLocks/>
                          </wps:cNvSpPr>
                          <wps:spPr bwMode="auto">
                            <a:xfrm>
                              <a:off x="4351" y="2298"/>
                              <a:ext cx="1310" cy="163"/>
                            </a:xfrm>
                            <a:custGeom>
                              <a:avLst/>
                              <a:gdLst>
                                <a:gd name="T0" fmla="+- 0 4361 4351"/>
                                <a:gd name="T1" fmla="*/ T0 w 1310"/>
                                <a:gd name="T2" fmla="+- 0 2386 2298"/>
                                <a:gd name="T3" fmla="*/ 2386 h 163"/>
                                <a:gd name="T4" fmla="+- 0 4365 4351"/>
                                <a:gd name="T5" fmla="*/ T4 w 1310"/>
                                <a:gd name="T6" fmla="+- 0 2390 2298"/>
                                <a:gd name="T7" fmla="*/ 2390 h 163"/>
                                <a:gd name="T8" fmla="+- 0 4368 4351"/>
                                <a:gd name="T9" fmla="*/ T8 w 1310"/>
                                <a:gd name="T10" fmla="+- 0 2390 2298"/>
                                <a:gd name="T11" fmla="*/ 2390 h 163"/>
                                <a:gd name="T12" fmla="+- 0 4361 4351"/>
                                <a:gd name="T13" fmla="*/ T12 w 1310"/>
                                <a:gd name="T14" fmla="+- 0 2386 2298"/>
                                <a:gd name="T15" fmla="*/ 2386 h 163"/>
                              </a:gdLst>
                              <a:ahLst/>
                              <a:cxnLst>
                                <a:cxn ang="0">
                                  <a:pos x="T1" y="T3"/>
                                </a:cxn>
                                <a:cxn ang="0">
                                  <a:pos x="T5" y="T7"/>
                                </a:cxn>
                                <a:cxn ang="0">
                                  <a:pos x="T9" y="T11"/>
                                </a:cxn>
                                <a:cxn ang="0">
                                  <a:pos x="T13" y="T15"/>
                                </a:cxn>
                              </a:cxnLst>
                              <a:rect l="0" t="0" r="r" b="b"/>
                              <a:pathLst>
                                <a:path w="1310" h="163">
                                  <a:moveTo>
                                    <a:pt x="10" y="88"/>
                                  </a:moveTo>
                                  <a:lnTo>
                                    <a:pt x="14" y="92"/>
                                  </a:lnTo>
                                  <a:lnTo>
                                    <a:pt x="17" y="92"/>
                                  </a:lnTo>
                                  <a:lnTo>
                                    <a:pt x="1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6"/>
                          <wps:cNvSpPr>
                            <a:spLocks/>
                          </wps:cNvSpPr>
                          <wps:spPr bwMode="auto">
                            <a:xfrm>
                              <a:off x="4351" y="2298"/>
                              <a:ext cx="1310" cy="163"/>
                            </a:xfrm>
                            <a:custGeom>
                              <a:avLst/>
                              <a:gdLst>
                                <a:gd name="T0" fmla="+- 0 4437 4351"/>
                                <a:gd name="T1" fmla="*/ T0 w 1310"/>
                                <a:gd name="T2" fmla="+- 0 2370 2298"/>
                                <a:gd name="T3" fmla="*/ 2370 h 163"/>
                                <a:gd name="T4" fmla="+- 0 4408 4351"/>
                                <a:gd name="T5" fmla="*/ T4 w 1310"/>
                                <a:gd name="T6" fmla="+- 0 2370 2298"/>
                                <a:gd name="T7" fmla="*/ 2370 h 163"/>
                                <a:gd name="T8" fmla="+- 0 4391 4351"/>
                                <a:gd name="T9" fmla="*/ T8 w 1310"/>
                                <a:gd name="T10" fmla="+- 0 2380 2298"/>
                                <a:gd name="T11" fmla="*/ 2380 h 163"/>
                                <a:gd name="T12" fmla="+- 0 4408 4351"/>
                                <a:gd name="T13" fmla="*/ T12 w 1310"/>
                                <a:gd name="T14" fmla="+- 0 2390 2298"/>
                                <a:gd name="T15" fmla="*/ 2390 h 163"/>
                                <a:gd name="T16" fmla="+- 0 4437 4351"/>
                                <a:gd name="T17" fmla="*/ T16 w 1310"/>
                                <a:gd name="T18" fmla="+- 0 2390 2298"/>
                                <a:gd name="T19" fmla="*/ 2390 h 163"/>
                                <a:gd name="T20" fmla="+- 0 4441 4351"/>
                                <a:gd name="T21" fmla="*/ T20 w 1310"/>
                                <a:gd name="T22" fmla="+- 0 2385 2298"/>
                                <a:gd name="T23" fmla="*/ 2385 h 163"/>
                                <a:gd name="T24" fmla="+- 0 4441 4351"/>
                                <a:gd name="T25" fmla="*/ T24 w 1310"/>
                                <a:gd name="T26" fmla="+- 0 2374 2298"/>
                                <a:gd name="T27" fmla="*/ 2374 h 163"/>
                                <a:gd name="T28" fmla="+- 0 4437 4351"/>
                                <a:gd name="T29" fmla="*/ T28 w 1310"/>
                                <a:gd name="T30" fmla="+- 0 2370 2298"/>
                                <a:gd name="T31" fmla="*/ 2370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163">
                                  <a:moveTo>
                                    <a:pt x="86" y="72"/>
                                  </a:moveTo>
                                  <a:lnTo>
                                    <a:pt x="57" y="72"/>
                                  </a:lnTo>
                                  <a:lnTo>
                                    <a:pt x="40" y="82"/>
                                  </a:lnTo>
                                  <a:lnTo>
                                    <a:pt x="57" y="92"/>
                                  </a:lnTo>
                                  <a:lnTo>
                                    <a:pt x="86" y="92"/>
                                  </a:lnTo>
                                  <a:lnTo>
                                    <a:pt x="90" y="87"/>
                                  </a:lnTo>
                                  <a:lnTo>
                                    <a:pt x="90" y="76"/>
                                  </a:lnTo>
                                  <a:lnTo>
                                    <a:pt x="8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5"/>
                          <wps:cNvSpPr>
                            <a:spLocks/>
                          </wps:cNvSpPr>
                          <wps:spPr bwMode="auto">
                            <a:xfrm>
                              <a:off x="4351" y="2298"/>
                              <a:ext cx="1310" cy="163"/>
                            </a:xfrm>
                            <a:custGeom>
                              <a:avLst/>
                              <a:gdLst>
                                <a:gd name="T0" fmla="+- 0 4577 4351"/>
                                <a:gd name="T1" fmla="*/ T0 w 1310"/>
                                <a:gd name="T2" fmla="+- 0 2370 2298"/>
                                <a:gd name="T3" fmla="*/ 2370 h 163"/>
                                <a:gd name="T4" fmla="+- 0 4505 4351"/>
                                <a:gd name="T5" fmla="*/ T4 w 1310"/>
                                <a:gd name="T6" fmla="+- 0 2370 2298"/>
                                <a:gd name="T7" fmla="*/ 2370 h 163"/>
                                <a:gd name="T8" fmla="+- 0 4501 4351"/>
                                <a:gd name="T9" fmla="*/ T8 w 1310"/>
                                <a:gd name="T10" fmla="+- 0 2374 2298"/>
                                <a:gd name="T11" fmla="*/ 2374 h 163"/>
                                <a:gd name="T12" fmla="+- 0 4501 4351"/>
                                <a:gd name="T13" fmla="*/ T12 w 1310"/>
                                <a:gd name="T14" fmla="+- 0 2385 2298"/>
                                <a:gd name="T15" fmla="*/ 2385 h 163"/>
                                <a:gd name="T16" fmla="+- 0 4505 4351"/>
                                <a:gd name="T17" fmla="*/ T16 w 1310"/>
                                <a:gd name="T18" fmla="+- 0 2390 2298"/>
                                <a:gd name="T19" fmla="*/ 2390 h 163"/>
                                <a:gd name="T20" fmla="+- 0 4577 4351"/>
                                <a:gd name="T21" fmla="*/ T20 w 1310"/>
                                <a:gd name="T22" fmla="+- 0 2390 2298"/>
                                <a:gd name="T23" fmla="*/ 2390 h 163"/>
                                <a:gd name="T24" fmla="+- 0 4581 4351"/>
                                <a:gd name="T25" fmla="*/ T24 w 1310"/>
                                <a:gd name="T26" fmla="+- 0 2385 2298"/>
                                <a:gd name="T27" fmla="*/ 2385 h 163"/>
                                <a:gd name="T28" fmla="+- 0 4581 4351"/>
                                <a:gd name="T29" fmla="*/ T28 w 1310"/>
                                <a:gd name="T30" fmla="+- 0 2374 2298"/>
                                <a:gd name="T31" fmla="*/ 2374 h 163"/>
                                <a:gd name="T32" fmla="+- 0 457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226" y="72"/>
                                  </a:moveTo>
                                  <a:lnTo>
                                    <a:pt x="154" y="72"/>
                                  </a:lnTo>
                                  <a:lnTo>
                                    <a:pt x="150" y="76"/>
                                  </a:lnTo>
                                  <a:lnTo>
                                    <a:pt x="150" y="87"/>
                                  </a:lnTo>
                                  <a:lnTo>
                                    <a:pt x="154" y="92"/>
                                  </a:lnTo>
                                  <a:lnTo>
                                    <a:pt x="226" y="92"/>
                                  </a:lnTo>
                                  <a:lnTo>
                                    <a:pt x="230" y="87"/>
                                  </a:lnTo>
                                  <a:lnTo>
                                    <a:pt x="230" y="76"/>
                                  </a:lnTo>
                                  <a:lnTo>
                                    <a:pt x="22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4"/>
                          <wps:cNvSpPr>
                            <a:spLocks/>
                          </wps:cNvSpPr>
                          <wps:spPr bwMode="auto">
                            <a:xfrm>
                              <a:off x="4351" y="2298"/>
                              <a:ext cx="1310" cy="163"/>
                            </a:xfrm>
                            <a:custGeom>
                              <a:avLst/>
                              <a:gdLst>
                                <a:gd name="T0" fmla="+- 0 4376 4351"/>
                                <a:gd name="T1" fmla="*/ T0 w 1310"/>
                                <a:gd name="T2" fmla="+- 0 2371 2298"/>
                                <a:gd name="T3" fmla="*/ 2371 h 163"/>
                                <a:gd name="T4" fmla="+- 0 4376 4351"/>
                                <a:gd name="T5" fmla="*/ T4 w 1310"/>
                                <a:gd name="T6" fmla="+- 0 2388 2298"/>
                                <a:gd name="T7" fmla="*/ 2388 h 163"/>
                                <a:gd name="T8" fmla="+- 0 4391 4351"/>
                                <a:gd name="T9" fmla="*/ T8 w 1310"/>
                                <a:gd name="T10" fmla="+- 0 2380 2298"/>
                                <a:gd name="T11" fmla="*/ 2380 h 163"/>
                                <a:gd name="T12" fmla="+- 0 4376 4351"/>
                                <a:gd name="T13" fmla="*/ T12 w 1310"/>
                                <a:gd name="T14" fmla="+- 0 2371 2298"/>
                                <a:gd name="T15" fmla="*/ 2371 h 163"/>
                              </a:gdLst>
                              <a:ahLst/>
                              <a:cxnLst>
                                <a:cxn ang="0">
                                  <a:pos x="T1" y="T3"/>
                                </a:cxn>
                                <a:cxn ang="0">
                                  <a:pos x="T5" y="T7"/>
                                </a:cxn>
                                <a:cxn ang="0">
                                  <a:pos x="T9" y="T11"/>
                                </a:cxn>
                                <a:cxn ang="0">
                                  <a:pos x="T13" y="T15"/>
                                </a:cxn>
                              </a:cxnLst>
                              <a:rect l="0" t="0" r="r" b="b"/>
                              <a:pathLst>
                                <a:path w="1310" h="163">
                                  <a:moveTo>
                                    <a:pt x="25" y="73"/>
                                  </a:moveTo>
                                  <a:lnTo>
                                    <a:pt x="25" y="90"/>
                                  </a:lnTo>
                                  <a:lnTo>
                                    <a:pt x="40" y="82"/>
                                  </a:lnTo>
                                  <a:lnTo>
                                    <a:pt x="2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3"/>
                          <wps:cNvSpPr>
                            <a:spLocks/>
                          </wps:cNvSpPr>
                          <wps:spPr bwMode="auto">
                            <a:xfrm>
                              <a:off x="4351" y="2298"/>
                              <a:ext cx="1310" cy="163"/>
                            </a:xfrm>
                            <a:custGeom>
                              <a:avLst/>
                              <a:gdLst>
                                <a:gd name="T0" fmla="+- 0 4391 4351"/>
                                <a:gd name="T1" fmla="*/ T0 w 1310"/>
                                <a:gd name="T2" fmla="+- 0 2380 2298"/>
                                <a:gd name="T3" fmla="*/ 2380 h 163"/>
                                <a:gd name="T4" fmla="+- 0 4376 4351"/>
                                <a:gd name="T5" fmla="*/ T4 w 1310"/>
                                <a:gd name="T6" fmla="+- 0 2388 2298"/>
                                <a:gd name="T7" fmla="*/ 2388 h 163"/>
                                <a:gd name="T8" fmla="+- 0 4405 4351"/>
                                <a:gd name="T9" fmla="*/ T8 w 1310"/>
                                <a:gd name="T10" fmla="+- 0 2388 2298"/>
                                <a:gd name="T11" fmla="*/ 2388 h 163"/>
                                <a:gd name="T12" fmla="+- 0 4391 4351"/>
                                <a:gd name="T13" fmla="*/ T12 w 1310"/>
                                <a:gd name="T14" fmla="+- 0 2380 2298"/>
                                <a:gd name="T15" fmla="*/ 2380 h 163"/>
                              </a:gdLst>
                              <a:ahLst/>
                              <a:cxnLst>
                                <a:cxn ang="0">
                                  <a:pos x="T1" y="T3"/>
                                </a:cxn>
                                <a:cxn ang="0">
                                  <a:pos x="T5" y="T7"/>
                                </a:cxn>
                                <a:cxn ang="0">
                                  <a:pos x="T9" y="T11"/>
                                </a:cxn>
                                <a:cxn ang="0">
                                  <a:pos x="T13" y="T15"/>
                                </a:cxn>
                              </a:cxnLst>
                              <a:rect l="0" t="0" r="r" b="b"/>
                              <a:pathLst>
                                <a:path w="1310" h="163">
                                  <a:moveTo>
                                    <a:pt x="40" y="82"/>
                                  </a:moveTo>
                                  <a:lnTo>
                                    <a:pt x="25" y="90"/>
                                  </a:lnTo>
                                  <a:lnTo>
                                    <a:pt x="54" y="90"/>
                                  </a:lnTo>
                                  <a:lnTo>
                                    <a:pt x="4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2"/>
                          <wps:cNvSpPr>
                            <a:spLocks/>
                          </wps:cNvSpPr>
                          <wps:spPr bwMode="auto">
                            <a:xfrm>
                              <a:off x="4351" y="2298"/>
                              <a:ext cx="1310" cy="163"/>
                            </a:xfrm>
                            <a:custGeom>
                              <a:avLst/>
                              <a:gdLst>
                                <a:gd name="T0" fmla="+- 0 4361 4351"/>
                                <a:gd name="T1" fmla="*/ T0 w 1310"/>
                                <a:gd name="T2" fmla="+- 0 2374 2298"/>
                                <a:gd name="T3" fmla="*/ 2374 h 163"/>
                                <a:gd name="T4" fmla="+- 0 4351 4351"/>
                                <a:gd name="T5" fmla="*/ T4 w 1310"/>
                                <a:gd name="T6" fmla="+- 0 2380 2298"/>
                                <a:gd name="T7" fmla="*/ 2380 h 163"/>
                                <a:gd name="T8" fmla="+- 0 4361 4351"/>
                                <a:gd name="T9" fmla="*/ T8 w 1310"/>
                                <a:gd name="T10" fmla="+- 0 2386 2298"/>
                                <a:gd name="T11" fmla="*/ 2386 h 163"/>
                                <a:gd name="T12" fmla="+- 0 4361 4351"/>
                                <a:gd name="T13" fmla="*/ T12 w 1310"/>
                                <a:gd name="T14" fmla="+- 0 2385 2298"/>
                                <a:gd name="T15" fmla="*/ 2385 h 163"/>
                                <a:gd name="T16" fmla="+- 0 4361 4351"/>
                                <a:gd name="T17" fmla="*/ T16 w 1310"/>
                                <a:gd name="T18" fmla="+- 0 2374 2298"/>
                                <a:gd name="T19" fmla="*/ 2374 h 163"/>
                                <a:gd name="T20" fmla="+- 0 4361 4351"/>
                                <a:gd name="T21" fmla="*/ T20 w 1310"/>
                                <a:gd name="T22" fmla="+- 0 2374 2298"/>
                                <a:gd name="T23" fmla="*/ 2374 h 163"/>
                              </a:gdLst>
                              <a:ahLst/>
                              <a:cxnLst>
                                <a:cxn ang="0">
                                  <a:pos x="T1" y="T3"/>
                                </a:cxn>
                                <a:cxn ang="0">
                                  <a:pos x="T5" y="T7"/>
                                </a:cxn>
                                <a:cxn ang="0">
                                  <a:pos x="T9" y="T11"/>
                                </a:cxn>
                                <a:cxn ang="0">
                                  <a:pos x="T13" y="T15"/>
                                </a:cxn>
                                <a:cxn ang="0">
                                  <a:pos x="T17" y="T19"/>
                                </a:cxn>
                                <a:cxn ang="0">
                                  <a:pos x="T21" y="T23"/>
                                </a:cxn>
                              </a:cxnLst>
                              <a:rect l="0" t="0" r="r" b="b"/>
                              <a:pathLst>
                                <a:path w="1310" h="163">
                                  <a:moveTo>
                                    <a:pt x="10" y="76"/>
                                  </a:moveTo>
                                  <a:lnTo>
                                    <a:pt x="0" y="82"/>
                                  </a:lnTo>
                                  <a:lnTo>
                                    <a:pt x="10" y="88"/>
                                  </a:lnTo>
                                  <a:lnTo>
                                    <a:pt x="10" y="87"/>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1"/>
                          <wps:cNvSpPr>
                            <a:spLocks/>
                          </wps:cNvSpPr>
                          <wps:spPr bwMode="auto">
                            <a:xfrm>
                              <a:off x="4351" y="2298"/>
                              <a:ext cx="1310" cy="163"/>
                            </a:xfrm>
                            <a:custGeom>
                              <a:avLst/>
                              <a:gdLst>
                                <a:gd name="T0" fmla="+- 0 4405 4351"/>
                                <a:gd name="T1" fmla="*/ T0 w 1310"/>
                                <a:gd name="T2" fmla="+- 0 2371 2298"/>
                                <a:gd name="T3" fmla="*/ 2371 h 163"/>
                                <a:gd name="T4" fmla="+- 0 4376 4351"/>
                                <a:gd name="T5" fmla="*/ T4 w 1310"/>
                                <a:gd name="T6" fmla="+- 0 2371 2298"/>
                                <a:gd name="T7" fmla="*/ 2371 h 163"/>
                                <a:gd name="T8" fmla="+- 0 4391 4351"/>
                                <a:gd name="T9" fmla="*/ T8 w 1310"/>
                                <a:gd name="T10" fmla="+- 0 2380 2298"/>
                                <a:gd name="T11" fmla="*/ 2380 h 163"/>
                                <a:gd name="T12" fmla="+- 0 4405 4351"/>
                                <a:gd name="T13" fmla="*/ T12 w 1310"/>
                                <a:gd name="T14" fmla="+- 0 2371 2298"/>
                                <a:gd name="T15" fmla="*/ 2371 h 163"/>
                              </a:gdLst>
                              <a:ahLst/>
                              <a:cxnLst>
                                <a:cxn ang="0">
                                  <a:pos x="T1" y="T3"/>
                                </a:cxn>
                                <a:cxn ang="0">
                                  <a:pos x="T5" y="T7"/>
                                </a:cxn>
                                <a:cxn ang="0">
                                  <a:pos x="T9" y="T11"/>
                                </a:cxn>
                                <a:cxn ang="0">
                                  <a:pos x="T13" y="T15"/>
                                </a:cxn>
                              </a:cxnLst>
                              <a:rect l="0" t="0" r="r" b="b"/>
                              <a:pathLst>
                                <a:path w="1310" h="163">
                                  <a:moveTo>
                                    <a:pt x="54" y="73"/>
                                  </a:moveTo>
                                  <a:lnTo>
                                    <a:pt x="25" y="73"/>
                                  </a:lnTo>
                                  <a:lnTo>
                                    <a:pt x="40" y="82"/>
                                  </a:lnTo>
                                  <a:lnTo>
                                    <a:pt x="54"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70"/>
                          <wps:cNvSpPr>
                            <a:spLocks/>
                          </wps:cNvSpPr>
                          <wps:spPr bwMode="auto">
                            <a:xfrm>
                              <a:off x="4351" y="2298"/>
                              <a:ext cx="1310" cy="163"/>
                            </a:xfrm>
                            <a:custGeom>
                              <a:avLst/>
                              <a:gdLst>
                                <a:gd name="T0" fmla="+- 0 4368 4351"/>
                                <a:gd name="T1" fmla="*/ T0 w 1310"/>
                                <a:gd name="T2" fmla="+- 0 2370 2298"/>
                                <a:gd name="T3" fmla="*/ 2370 h 163"/>
                                <a:gd name="T4" fmla="+- 0 4365 4351"/>
                                <a:gd name="T5" fmla="*/ T4 w 1310"/>
                                <a:gd name="T6" fmla="+- 0 2370 2298"/>
                                <a:gd name="T7" fmla="*/ 2370 h 163"/>
                                <a:gd name="T8" fmla="+- 0 4361 4351"/>
                                <a:gd name="T9" fmla="*/ T8 w 1310"/>
                                <a:gd name="T10" fmla="+- 0 2374 2298"/>
                                <a:gd name="T11" fmla="*/ 2374 h 163"/>
                                <a:gd name="T12" fmla="+- 0 4368 4351"/>
                                <a:gd name="T13" fmla="*/ T12 w 1310"/>
                                <a:gd name="T14" fmla="+- 0 2370 2298"/>
                                <a:gd name="T15" fmla="*/ 2370 h 163"/>
                              </a:gdLst>
                              <a:ahLst/>
                              <a:cxnLst>
                                <a:cxn ang="0">
                                  <a:pos x="T1" y="T3"/>
                                </a:cxn>
                                <a:cxn ang="0">
                                  <a:pos x="T5" y="T7"/>
                                </a:cxn>
                                <a:cxn ang="0">
                                  <a:pos x="T9" y="T11"/>
                                </a:cxn>
                                <a:cxn ang="0">
                                  <a:pos x="T13" y="T15"/>
                                </a:cxn>
                              </a:cxnLst>
                              <a:rect l="0" t="0" r="r" b="b"/>
                              <a:pathLst>
                                <a:path w="1310" h="163">
                                  <a:moveTo>
                                    <a:pt x="17" y="72"/>
                                  </a:moveTo>
                                  <a:lnTo>
                                    <a:pt x="14" y="72"/>
                                  </a:lnTo>
                                  <a:lnTo>
                                    <a:pt x="10" y="76"/>
                                  </a:lnTo>
                                  <a:lnTo>
                                    <a:pt x="1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69"/>
                          <wps:cNvSpPr>
                            <a:spLocks/>
                          </wps:cNvSpPr>
                          <wps:spPr bwMode="auto">
                            <a:xfrm>
                              <a:off x="4351" y="2298"/>
                              <a:ext cx="1310" cy="163"/>
                            </a:xfrm>
                            <a:custGeom>
                              <a:avLst/>
                              <a:gdLst>
                                <a:gd name="T0" fmla="+- 0 4717 4351"/>
                                <a:gd name="T1" fmla="*/ T0 w 1310"/>
                                <a:gd name="T2" fmla="+- 0 2370 2298"/>
                                <a:gd name="T3" fmla="*/ 2370 h 163"/>
                                <a:gd name="T4" fmla="+- 0 4645 4351"/>
                                <a:gd name="T5" fmla="*/ T4 w 1310"/>
                                <a:gd name="T6" fmla="+- 0 2370 2298"/>
                                <a:gd name="T7" fmla="*/ 2370 h 163"/>
                                <a:gd name="T8" fmla="+- 0 4641 4351"/>
                                <a:gd name="T9" fmla="*/ T8 w 1310"/>
                                <a:gd name="T10" fmla="+- 0 2374 2298"/>
                                <a:gd name="T11" fmla="*/ 2374 h 163"/>
                                <a:gd name="T12" fmla="+- 0 4641 4351"/>
                                <a:gd name="T13" fmla="*/ T12 w 1310"/>
                                <a:gd name="T14" fmla="+- 0 2385 2298"/>
                                <a:gd name="T15" fmla="*/ 2385 h 163"/>
                                <a:gd name="T16" fmla="+- 0 4645 4351"/>
                                <a:gd name="T17" fmla="*/ T16 w 1310"/>
                                <a:gd name="T18" fmla="+- 0 2390 2298"/>
                                <a:gd name="T19" fmla="*/ 2390 h 163"/>
                                <a:gd name="T20" fmla="+- 0 4717 4351"/>
                                <a:gd name="T21" fmla="*/ T20 w 1310"/>
                                <a:gd name="T22" fmla="+- 0 2390 2298"/>
                                <a:gd name="T23" fmla="*/ 2390 h 163"/>
                                <a:gd name="T24" fmla="+- 0 4721 4351"/>
                                <a:gd name="T25" fmla="*/ T24 w 1310"/>
                                <a:gd name="T26" fmla="+- 0 2385 2298"/>
                                <a:gd name="T27" fmla="*/ 2385 h 163"/>
                                <a:gd name="T28" fmla="+- 0 4721 4351"/>
                                <a:gd name="T29" fmla="*/ T28 w 1310"/>
                                <a:gd name="T30" fmla="+- 0 2374 2298"/>
                                <a:gd name="T31" fmla="*/ 2374 h 163"/>
                                <a:gd name="T32" fmla="+- 0 471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366" y="72"/>
                                  </a:moveTo>
                                  <a:lnTo>
                                    <a:pt x="294" y="72"/>
                                  </a:lnTo>
                                  <a:lnTo>
                                    <a:pt x="290" y="76"/>
                                  </a:lnTo>
                                  <a:lnTo>
                                    <a:pt x="290" y="87"/>
                                  </a:lnTo>
                                  <a:lnTo>
                                    <a:pt x="294" y="92"/>
                                  </a:lnTo>
                                  <a:lnTo>
                                    <a:pt x="366" y="92"/>
                                  </a:lnTo>
                                  <a:lnTo>
                                    <a:pt x="370" y="87"/>
                                  </a:lnTo>
                                  <a:lnTo>
                                    <a:pt x="370" y="76"/>
                                  </a:lnTo>
                                  <a:lnTo>
                                    <a:pt x="36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68"/>
                          <wps:cNvSpPr>
                            <a:spLocks/>
                          </wps:cNvSpPr>
                          <wps:spPr bwMode="auto">
                            <a:xfrm>
                              <a:off x="4351" y="2298"/>
                              <a:ext cx="1310" cy="163"/>
                            </a:xfrm>
                            <a:custGeom>
                              <a:avLst/>
                              <a:gdLst>
                                <a:gd name="T0" fmla="+- 0 4857 4351"/>
                                <a:gd name="T1" fmla="*/ T0 w 1310"/>
                                <a:gd name="T2" fmla="+- 0 2370 2298"/>
                                <a:gd name="T3" fmla="*/ 2370 h 163"/>
                                <a:gd name="T4" fmla="+- 0 4785 4351"/>
                                <a:gd name="T5" fmla="*/ T4 w 1310"/>
                                <a:gd name="T6" fmla="+- 0 2370 2298"/>
                                <a:gd name="T7" fmla="*/ 2370 h 163"/>
                                <a:gd name="T8" fmla="+- 0 4781 4351"/>
                                <a:gd name="T9" fmla="*/ T8 w 1310"/>
                                <a:gd name="T10" fmla="+- 0 2374 2298"/>
                                <a:gd name="T11" fmla="*/ 2374 h 163"/>
                                <a:gd name="T12" fmla="+- 0 4781 4351"/>
                                <a:gd name="T13" fmla="*/ T12 w 1310"/>
                                <a:gd name="T14" fmla="+- 0 2385 2298"/>
                                <a:gd name="T15" fmla="*/ 2385 h 163"/>
                                <a:gd name="T16" fmla="+- 0 4785 4351"/>
                                <a:gd name="T17" fmla="*/ T16 w 1310"/>
                                <a:gd name="T18" fmla="+- 0 2390 2298"/>
                                <a:gd name="T19" fmla="*/ 2390 h 163"/>
                                <a:gd name="T20" fmla="+- 0 4857 4351"/>
                                <a:gd name="T21" fmla="*/ T20 w 1310"/>
                                <a:gd name="T22" fmla="+- 0 2390 2298"/>
                                <a:gd name="T23" fmla="*/ 2390 h 163"/>
                                <a:gd name="T24" fmla="+- 0 4861 4351"/>
                                <a:gd name="T25" fmla="*/ T24 w 1310"/>
                                <a:gd name="T26" fmla="+- 0 2385 2298"/>
                                <a:gd name="T27" fmla="*/ 2385 h 163"/>
                                <a:gd name="T28" fmla="+- 0 4861 4351"/>
                                <a:gd name="T29" fmla="*/ T28 w 1310"/>
                                <a:gd name="T30" fmla="+- 0 2374 2298"/>
                                <a:gd name="T31" fmla="*/ 2374 h 163"/>
                                <a:gd name="T32" fmla="+- 0 485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506" y="72"/>
                                  </a:moveTo>
                                  <a:lnTo>
                                    <a:pt x="434" y="72"/>
                                  </a:lnTo>
                                  <a:lnTo>
                                    <a:pt x="430" y="76"/>
                                  </a:lnTo>
                                  <a:lnTo>
                                    <a:pt x="430" y="87"/>
                                  </a:lnTo>
                                  <a:lnTo>
                                    <a:pt x="434" y="92"/>
                                  </a:lnTo>
                                  <a:lnTo>
                                    <a:pt x="506" y="92"/>
                                  </a:lnTo>
                                  <a:lnTo>
                                    <a:pt x="510" y="87"/>
                                  </a:lnTo>
                                  <a:lnTo>
                                    <a:pt x="510" y="76"/>
                                  </a:lnTo>
                                  <a:lnTo>
                                    <a:pt x="50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67"/>
                          <wps:cNvSpPr>
                            <a:spLocks/>
                          </wps:cNvSpPr>
                          <wps:spPr bwMode="auto">
                            <a:xfrm>
                              <a:off x="4351" y="2298"/>
                              <a:ext cx="1310" cy="163"/>
                            </a:xfrm>
                            <a:custGeom>
                              <a:avLst/>
                              <a:gdLst>
                                <a:gd name="T0" fmla="+- 0 4997 4351"/>
                                <a:gd name="T1" fmla="*/ T0 w 1310"/>
                                <a:gd name="T2" fmla="+- 0 2370 2298"/>
                                <a:gd name="T3" fmla="*/ 2370 h 163"/>
                                <a:gd name="T4" fmla="+- 0 4925 4351"/>
                                <a:gd name="T5" fmla="*/ T4 w 1310"/>
                                <a:gd name="T6" fmla="+- 0 2370 2298"/>
                                <a:gd name="T7" fmla="*/ 2370 h 163"/>
                                <a:gd name="T8" fmla="+- 0 4921 4351"/>
                                <a:gd name="T9" fmla="*/ T8 w 1310"/>
                                <a:gd name="T10" fmla="+- 0 2374 2298"/>
                                <a:gd name="T11" fmla="*/ 2374 h 163"/>
                                <a:gd name="T12" fmla="+- 0 4921 4351"/>
                                <a:gd name="T13" fmla="*/ T12 w 1310"/>
                                <a:gd name="T14" fmla="+- 0 2385 2298"/>
                                <a:gd name="T15" fmla="*/ 2385 h 163"/>
                                <a:gd name="T16" fmla="+- 0 4925 4351"/>
                                <a:gd name="T17" fmla="*/ T16 w 1310"/>
                                <a:gd name="T18" fmla="+- 0 2390 2298"/>
                                <a:gd name="T19" fmla="*/ 2390 h 163"/>
                                <a:gd name="T20" fmla="+- 0 4997 4351"/>
                                <a:gd name="T21" fmla="*/ T20 w 1310"/>
                                <a:gd name="T22" fmla="+- 0 2390 2298"/>
                                <a:gd name="T23" fmla="*/ 2390 h 163"/>
                                <a:gd name="T24" fmla="+- 0 5001 4351"/>
                                <a:gd name="T25" fmla="*/ T24 w 1310"/>
                                <a:gd name="T26" fmla="+- 0 2385 2298"/>
                                <a:gd name="T27" fmla="*/ 2385 h 163"/>
                                <a:gd name="T28" fmla="+- 0 5001 4351"/>
                                <a:gd name="T29" fmla="*/ T28 w 1310"/>
                                <a:gd name="T30" fmla="+- 0 2374 2298"/>
                                <a:gd name="T31" fmla="*/ 2374 h 163"/>
                                <a:gd name="T32" fmla="+- 0 499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646" y="72"/>
                                  </a:moveTo>
                                  <a:lnTo>
                                    <a:pt x="574" y="72"/>
                                  </a:lnTo>
                                  <a:lnTo>
                                    <a:pt x="570" y="76"/>
                                  </a:lnTo>
                                  <a:lnTo>
                                    <a:pt x="570" y="87"/>
                                  </a:lnTo>
                                  <a:lnTo>
                                    <a:pt x="574" y="92"/>
                                  </a:lnTo>
                                  <a:lnTo>
                                    <a:pt x="646" y="92"/>
                                  </a:lnTo>
                                  <a:lnTo>
                                    <a:pt x="650" y="87"/>
                                  </a:lnTo>
                                  <a:lnTo>
                                    <a:pt x="650" y="76"/>
                                  </a:lnTo>
                                  <a:lnTo>
                                    <a:pt x="64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6"/>
                          <wps:cNvSpPr>
                            <a:spLocks/>
                          </wps:cNvSpPr>
                          <wps:spPr bwMode="auto">
                            <a:xfrm>
                              <a:off x="4351" y="2298"/>
                              <a:ext cx="1310" cy="163"/>
                            </a:xfrm>
                            <a:custGeom>
                              <a:avLst/>
                              <a:gdLst>
                                <a:gd name="T0" fmla="+- 0 5137 4351"/>
                                <a:gd name="T1" fmla="*/ T0 w 1310"/>
                                <a:gd name="T2" fmla="+- 0 2370 2298"/>
                                <a:gd name="T3" fmla="*/ 2370 h 163"/>
                                <a:gd name="T4" fmla="+- 0 5065 4351"/>
                                <a:gd name="T5" fmla="*/ T4 w 1310"/>
                                <a:gd name="T6" fmla="+- 0 2370 2298"/>
                                <a:gd name="T7" fmla="*/ 2370 h 163"/>
                                <a:gd name="T8" fmla="+- 0 5061 4351"/>
                                <a:gd name="T9" fmla="*/ T8 w 1310"/>
                                <a:gd name="T10" fmla="+- 0 2374 2298"/>
                                <a:gd name="T11" fmla="*/ 2374 h 163"/>
                                <a:gd name="T12" fmla="+- 0 5061 4351"/>
                                <a:gd name="T13" fmla="*/ T12 w 1310"/>
                                <a:gd name="T14" fmla="+- 0 2385 2298"/>
                                <a:gd name="T15" fmla="*/ 2385 h 163"/>
                                <a:gd name="T16" fmla="+- 0 5065 4351"/>
                                <a:gd name="T17" fmla="*/ T16 w 1310"/>
                                <a:gd name="T18" fmla="+- 0 2390 2298"/>
                                <a:gd name="T19" fmla="*/ 2390 h 163"/>
                                <a:gd name="T20" fmla="+- 0 5137 4351"/>
                                <a:gd name="T21" fmla="*/ T20 w 1310"/>
                                <a:gd name="T22" fmla="+- 0 2390 2298"/>
                                <a:gd name="T23" fmla="*/ 2390 h 163"/>
                                <a:gd name="T24" fmla="+- 0 5141 4351"/>
                                <a:gd name="T25" fmla="*/ T24 w 1310"/>
                                <a:gd name="T26" fmla="+- 0 2385 2298"/>
                                <a:gd name="T27" fmla="*/ 2385 h 163"/>
                                <a:gd name="T28" fmla="+- 0 5141 4351"/>
                                <a:gd name="T29" fmla="*/ T28 w 1310"/>
                                <a:gd name="T30" fmla="+- 0 2374 2298"/>
                                <a:gd name="T31" fmla="*/ 2374 h 163"/>
                                <a:gd name="T32" fmla="+- 0 513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786" y="72"/>
                                  </a:moveTo>
                                  <a:lnTo>
                                    <a:pt x="714" y="72"/>
                                  </a:lnTo>
                                  <a:lnTo>
                                    <a:pt x="710" y="76"/>
                                  </a:lnTo>
                                  <a:lnTo>
                                    <a:pt x="710" y="87"/>
                                  </a:lnTo>
                                  <a:lnTo>
                                    <a:pt x="714" y="92"/>
                                  </a:lnTo>
                                  <a:lnTo>
                                    <a:pt x="786" y="92"/>
                                  </a:lnTo>
                                  <a:lnTo>
                                    <a:pt x="790" y="87"/>
                                  </a:lnTo>
                                  <a:lnTo>
                                    <a:pt x="790" y="76"/>
                                  </a:lnTo>
                                  <a:lnTo>
                                    <a:pt x="78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65"/>
                          <wps:cNvSpPr>
                            <a:spLocks/>
                          </wps:cNvSpPr>
                          <wps:spPr bwMode="auto">
                            <a:xfrm>
                              <a:off x="4351" y="2298"/>
                              <a:ext cx="1310" cy="163"/>
                            </a:xfrm>
                            <a:custGeom>
                              <a:avLst/>
                              <a:gdLst>
                                <a:gd name="T0" fmla="+- 0 5277 4351"/>
                                <a:gd name="T1" fmla="*/ T0 w 1310"/>
                                <a:gd name="T2" fmla="+- 0 2370 2298"/>
                                <a:gd name="T3" fmla="*/ 2370 h 163"/>
                                <a:gd name="T4" fmla="+- 0 5205 4351"/>
                                <a:gd name="T5" fmla="*/ T4 w 1310"/>
                                <a:gd name="T6" fmla="+- 0 2370 2298"/>
                                <a:gd name="T7" fmla="*/ 2370 h 163"/>
                                <a:gd name="T8" fmla="+- 0 5201 4351"/>
                                <a:gd name="T9" fmla="*/ T8 w 1310"/>
                                <a:gd name="T10" fmla="+- 0 2374 2298"/>
                                <a:gd name="T11" fmla="*/ 2374 h 163"/>
                                <a:gd name="T12" fmla="+- 0 5201 4351"/>
                                <a:gd name="T13" fmla="*/ T12 w 1310"/>
                                <a:gd name="T14" fmla="+- 0 2385 2298"/>
                                <a:gd name="T15" fmla="*/ 2385 h 163"/>
                                <a:gd name="T16" fmla="+- 0 5205 4351"/>
                                <a:gd name="T17" fmla="*/ T16 w 1310"/>
                                <a:gd name="T18" fmla="+- 0 2390 2298"/>
                                <a:gd name="T19" fmla="*/ 2390 h 163"/>
                                <a:gd name="T20" fmla="+- 0 5277 4351"/>
                                <a:gd name="T21" fmla="*/ T20 w 1310"/>
                                <a:gd name="T22" fmla="+- 0 2390 2298"/>
                                <a:gd name="T23" fmla="*/ 2390 h 163"/>
                                <a:gd name="T24" fmla="+- 0 5281 4351"/>
                                <a:gd name="T25" fmla="*/ T24 w 1310"/>
                                <a:gd name="T26" fmla="+- 0 2385 2298"/>
                                <a:gd name="T27" fmla="*/ 2385 h 163"/>
                                <a:gd name="T28" fmla="+- 0 5281 4351"/>
                                <a:gd name="T29" fmla="*/ T28 w 1310"/>
                                <a:gd name="T30" fmla="+- 0 2374 2298"/>
                                <a:gd name="T31" fmla="*/ 2374 h 163"/>
                                <a:gd name="T32" fmla="+- 0 527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926" y="72"/>
                                  </a:moveTo>
                                  <a:lnTo>
                                    <a:pt x="854" y="72"/>
                                  </a:lnTo>
                                  <a:lnTo>
                                    <a:pt x="850" y="76"/>
                                  </a:lnTo>
                                  <a:lnTo>
                                    <a:pt x="850" y="87"/>
                                  </a:lnTo>
                                  <a:lnTo>
                                    <a:pt x="854" y="92"/>
                                  </a:lnTo>
                                  <a:lnTo>
                                    <a:pt x="926" y="92"/>
                                  </a:lnTo>
                                  <a:lnTo>
                                    <a:pt x="930" y="87"/>
                                  </a:lnTo>
                                  <a:lnTo>
                                    <a:pt x="930" y="76"/>
                                  </a:lnTo>
                                  <a:lnTo>
                                    <a:pt x="92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64"/>
                          <wps:cNvSpPr>
                            <a:spLocks/>
                          </wps:cNvSpPr>
                          <wps:spPr bwMode="auto">
                            <a:xfrm>
                              <a:off x="4351" y="2298"/>
                              <a:ext cx="1310" cy="163"/>
                            </a:xfrm>
                            <a:custGeom>
                              <a:avLst/>
                              <a:gdLst>
                                <a:gd name="T0" fmla="+- 0 5417 4351"/>
                                <a:gd name="T1" fmla="*/ T0 w 1310"/>
                                <a:gd name="T2" fmla="+- 0 2370 2298"/>
                                <a:gd name="T3" fmla="*/ 2370 h 163"/>
                                <a:gd name="T4" fmla="+- 0 5345 4351"/>
                                <a:gd name="T5" fmla="*/ T4 w 1310"/>
                                <a:gd name="T6" fmla="+- 0 2370 2298"/>
                                <a:gd name="T7" fmla="*/ 2370 h 163"/>
                                <a:gd name="T8" fmla="+- 0 5341 4351"/>
                                <a:gd name="T9" fmla="*/ T8 w 1310"/>
                                <a:gd name="T10" fmla="+- 0 2374 2298"/>
                                <a:gd name="T11" fmla="*/ 2374 h 163"/>
                                <a:gd name="T12" fmla="+- 0 5341 4351"/>
                                <a:gd name="T13" fmla="*/ T12 w 1310"/>
                                <a:gd name="T14" fmla="+- 0 2385 2298"/>
                                <a:gd name="T15" fmla="*/ 2385 h 163"/>
                                <a:gd name="T16" fmla="+- 0 5345 4351"/>
                                <a:gd name="T17" fmla="*/ T16 w 1310"/>
                                <a:gd name="T18" fmla="+- 0 2390 2298"/>
                                <a:gd name="T19" fmla="*/ 2390 h 163"/>
                                <a:gd name="T20" fmla="+- 0 5417 4351"/>
                                <a:gd name="T21" fmla="*/ T20 w 1310"/>
                                <a:gd name="T22" fmla="+- 0 2390 2298"/>
                                <a:gd name="T23" fmla="*/ 2390 h 163"/>
                                <a:gd name="T24" fmla="+- 0 5421 4351"/>
                                <a:gd name="T25" fmla="*/ T24 w 1310"/>
                                <a:gd name="T26" fmla="+- 0 2385 2298"/>
                                <a:gd name="T27" fmla="*/ 2385 h 163"/>
                                <a:gd name="T28" fmla="+- 0 5421 4351"/>
                                <a:gd name="T29" fmla="*/ T28 w 1310"/>
                                <a:gd name="T30" fmla="+- 0 2374 2298"/>
                                <a:gd name="T31" fmla="*/ 2374 h 163"/>
                                <a:gd name="T32" fmla="+- 0 541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066" y="72"/>
                                  </a:moveTo>
                                  <a:lnTo>
                                    <a:pt x="994" y="72"/>
                                  </a:lnTo>
                                  <a:lnTo>
                                    <a:pt x="990" y="76"/>
                                  </a:lnTo>
                                  <a:lnTo>
                                    <a:pt x="990" y="87"/>
                                  </a:lnTo>
                                  <a:lnTo>
                                    <a:pt x="994" y="92"/>
                                  </a:lnTo>
                                  <a:lnTo>
                                    <a:pt x="1066" y="92"/>
                                  </a:lnTo>
                                  <a:lnTo>
                                    <a:pt x="1070" y="87"/>
                                  </a:lnTo>
                                  <a:lnTo>
                                    <a:pt x="1070" y="76"/>
                                  </a:lnTo>
                                  <a:lnTo>
                                    <a:pt x="106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3"/>
                          <wps:cNvSpPr>
                            <a:spLocks/>
                          </wps:cNvSpPr>
                          <wps:spPr bwMode="auto">
                            <a:xfrm>
                              <a:off x="4351" y="2298"/>
                              <a:ext cx="1310" cy="163"/>
                            </a:xfrm>
                            <a:custGeom>
                              <a:avLst/>
                              <a:gdLst>
                                <a:gd name="T0" fmla="+- 0 5557 4351"/>
                                <a:gd name="T1" fmla="*/ T0 w 1310"/>
                                <a:gd name="T2" fmla="+- 0 2370 2298"/>
                                <a:gd name="T3" fmla="*/ 2370 h 163"/>
                                <a:gd name="T4" fmla="+- 0 5485 4351"/>
                                <a:gd name="T5" fmla="*/ T4 w 1310"/>
                                <a:gd name="T6" fmla="+- 0 2370 2298"/>
                                <a:gd name="T7" fmla="*/ 2370 h 163"/>
                                <a:gd name="T8" fmla="+- 0 5481 4351"/>
                                <a:gd name="T9" fmla="*/ T8 w 1310"/>
                                <a:gd name="T10" fmla="+- 0 2374 2298"/>
                                <a:gd name="T11" fmla="*/ 2374 h 163"/>
                                <a:gd name="T12" fmla="+- 0 5481 4351"/>
                                <a:gd name="T13" fmla="*/ T12 w 1310"/>
                                <a:gd name="T14" fmla="+- 0 2385 2298"/>
                                <a:gd name="T15" fmla="*/ 2385 h 163"/>
                                <a:gd name="T16" fmla="+- 0 5485 4351"/>
                                <a:gd name="T17" fmla="*/ T16 w 1310"/>
                                <a:gd name="T18" fmla="+- 0 2390 2298"/>
                                <a:gd name="T19" fmla="*/ 2390 h 163"/>
                                <a:gd name="T20" fmla="+- 0 5557 4351"/>
                                <a:gd name="T21" fmla="*/ T20 w 1310"/>
                                <a:gd name="T22" fmla="+- 0 2390 2298"/>
                                <a:gd name="T23" fmla="*/ 2390 h 163"/>
                                <a:gd name="T24" fmla="+- 0 5561 4351"/>
                                <a:gd name="T25" fmla="*/ T24 w 1310"/>
                                <a:gd name="T26" fmla="+- 0 2385 2298"/>
                                <a:gd name="T27" fmla="*/ 2385 h 163"/>
                                <a:gd name="T28" fmla="+- 0 5561 4351"/>
                                <a:gd name="T29" fmla="*/ T28 w 1310"/>
                                <a:gd name="T30" fmla="+- 0 2374 2298"/>
                                <a:gd name="T31" fmla="*/ 2374 h 163"/>
                                <a:gd name="T32" fmla="+- 0 555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206" y="72"/>
                                  </a:moveTo>
                                  <a:lnTo>
                                    <a:pt x="1134" y="72"/>
                                  </a:lnTo>
                                  <a:lnTo>
                                    <a:pt x="1130" y="76"/>
                                  </a:lnTo>
                                  <a:lnTo>
                                    <a:pt x="1130" y="87"/>
                                  </a:lnTo>
                                  <a:lnTo>
                                    <a:pt x="1134" y="92"/>
                                  </a:lnTo>
                                  <a:lnTo>
                                    <a:pt x="1206" y="92"/>
                                  </a:lnTo>
                                  <a:lnTo>
                                    <a:pt x="1210" y="87"/>
                                  </a:lnTo>
                                  <a:lnTo>
                                    <a:pt x="1210" y="76"/>
                                  </a:lnTo>
                                  <a:lnTo>
                                    <a:pt x="120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2"/>
                          <wps:cNvSpPr>
                            <a:spLocks/>
                          </wps:cNvSpPr>
                          <wps:spPr bwMode="auto">
                            <a:xfrm>
                              <a:off x="4351" y="2298"/>
                              <a:ext cx="1310" cy="163"/>
                            </a:xfrm>
                            <a:custGeom>
                              <a:avLst/>
                              <a:gdLst>
                                <a:gd name="T0" fmla="+- 0 5657 4351"/>
                                <a:gd name="T1" fmla="*/ T0 w 1310"/>
                                <a:gd name="T2" fmla="+- 0 2370 2298"/>
                                <a:gd name="T3" fmla="*/ 2370 h 163"/>
                                <a:gd name="T4" fmla="+- 0 5625 4351"/>
                                <a:gd name="T5" fmla="*/ T4 w 1310"/>
                                <a:gd name="T6" fmla="+- 0 2370 2298"/>
                                <a:gd name="T7" fmla="*/ 2370 h 163"/>
                                <a:gd name="T8" fmla="+- 0 5621 4351"/>
                                <a:gd name="T9" fmla="*/ T8 w 1310"/>
                                <a:gd name="T10" fmla="+- 0 2374 2298"/>
                                <a:gd name="T11" fmla="*/ 2374 h 163"/>
                                <a:gd name="T12" fmla="+- 0 5621 4351"/>
                                <a:gd name="T13" fmla="*/ T12 w 1310"/>
                                <a:gd name="T14" fmla="+- 0 2385 2298"/>
                                <a:gd name="T15" fmla="*/ 2385 h 163"/>
                                <a:gd name="T16" fmla="+- 0 5625 4351"/>
                                <a:gd name="T17" fmla="*/ T16 w 1310"/>
                                <a:gd name="T18" fmla="+- 0 2390 2298"/>
                                <a:gd name="T19" fmla="*/ 2390 h 163"/>
                                <a:gd name="T20" fmla="+- 0 5657 4351"/>
                                <a:gd name="T21" fmla="*/ T20 w 1310"/>
                                <a:gd name="T22" fmla="+- 0 2390 2298"/>
                                <a:gd name="T23" fmla="*/ 2390 h 163"/>
                                <a:gd name="T24" fmla="+- 0 5661 4351"/>
                                <a:gd name="T25" fmla="*/ T24 w 1310"/>
                                <a:gd name="T26" fmla="+- 0 2385 2298"/>
                                <a:gd name="T27" fmla="*/ 2385 h 163"/>
                                <a:gd name="T28" fmla="+- 0 5661 4351"/>
                                <a:gd name="T29" fmla="*/ T28 w 1310"/>
                                <a:gd name="T30" fmla="+- 0 2374 2298"/>
                                <a:gd name="T31" fmla="*/ 2374 h 163"/>
                                <a:gd name="T32" fmla="+- 0 5657 4351"/>
                                <a:gd name="T33" fmla="*/ T32 w 1310"/>
                                <a:gd name="T34" fmla="+- 0 2370 2298"/>
                                <a:gd name="T35" fmla="*/ 23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306" y="72"/>
                                  </a:moveTo>
                                  <a:lnTo>
                                    <a:pt x="1274" y="72"/>
                                  </a:lnTo>
                                  <a:lnTo>
                                    <a:pt x="1270" y="76"/>
                                  </a:lnTo>
                                  <a:lnTo>
                                    <a:pt x="1270" y="87"/>
                                  </a:lnTo>
                                  <a:lnTo>
                                    <a:pt x="1274" y="92"/>
                                  </a:lnTo>
                                  <a:lnTo>
                                    <a:pt x="1306" y="92"/>
                                  </a:lnTo>
                                  <a:lnTo>
                                    <a:pt x="1310" y="87"/>
                                  </a:lnTo>
                                  <a:lnTo>
                                    <a:pt x="1310" y="76"/>
                                  </a:lnTo>
                                  <a:lnTo>
                                    <a:pt x="130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40"/>
                        <wpg:cNvGrpSpPr>
                          <a:grpSpLocks/>
                        </wpg:cNvGrpSpPr>
                        <wpg:grpSpPr bwMode="auto">
                          <a:xfrm>
                            <a:off x="6519" y="2610"/>
                            <a:ext cx="880" cy="1205"/>
                            <a:chOff x="6519" y="2610"/>
                            <a:chExt cx="880" cy="1205"/>
                          </a:xfrm>
                        </wpg:grpSpPr>
                        <wps:wsp>
                          <wps:cNvPr id="291" name="Freeform 160"/>
                          <wps:cNvSpPr>
                            <a:spLocks/>
                          </wps:cNvSpPr>
                          <wps:spPr bwMode="auto">
                            <a:xfrm>
                              <a:off x="6519" y="2610"/>
                              <a:ext cx="880" cy="1205"/>
                            </a:xfrm>
                            <a:custGeom>
                              <a:avLst/>
                              <a:gdLst>
                                <a:gd name="T0" fmla="+- 0 6529 6519"/>
                                <a:gd name="T1" fmla="*/ T0 w 880"/>
                                <a:gd name="T2" fmla="+- 0 2610 2610"/>
                                <a:gd name="T3" fmla="*/ 2610 h 1205"/>
                                <a:gd name="T4" fmla="+- 0 6524 6519"/>
                                <a:gd name="T5" fmla="*/ T4 w 880"/>
                                <a:gd name="T6" fmla="+- 0 2614 2610"/>
                                <a:gd name="T7" fmla="*/ 2614 h 1205"/>
                                <a:gd name="T8" fmla="+- 0 6520 6519"/>
                                <a:gd name="T9" fmla="*/ T8 w 880"/>
                                <a:gd name="T10" fmla="+- 0 2617 2610"/>
                                <a:gd name="T11" fmla="*/ 2617 h 1205"/>
                                <a:gd name="T12" fmla="+- 0 6519 6519"/>
                                <a:gd name="T13" fmla="*/ T12 w 880"/>
                                <a:gd name="T14" fmla="+- 0 2623 2610"/>
                                <a:gd name="T15" fmla="*/ 2623 h 1205"/>
                                <a:gd name="T16" fmla="+- 0 6522 6519"/>
                                <a:gd name="T17" fmla="*/ T16 w 880"/>
                                <a:gd name="T18" fmla="+- 0 2628 2610"/>
                                <a:gd name="T19" fmla="*/ 2628 h 1205"/>
                                <a:gd name="T20" fmla="+- 0 6560 6519"/>
                                <a:gd name="T21" fmla="*/ T20 w 880"/>
                                <a:gd name="T22" fmla="+- 0 2681 2610"/>
                                <a:gd name="T23" fmla="*/ 2681 h 1205"/>
                                <a:gd name="T24" fmla="+- 0 6567 6519"/>
                                <a:gd name="T25" fmla="*/ T24 w 880"/>
                                <a:gd name="T26" fmla="+- 0 2682 2610"/>
                                <a:gd name="T27" fmla="*/ 2682 h 1205"/>
                                <a:gd name="T28" fmla="+- 0 6576 6519"/>
                                <a:gd name="T29" fmla="*/ T28 w 880"/>
                                <a:gd name="T30" fmla="+- 0 2675 2610"/>
                                <a:gd name="T31" fmla="*/ 2675 h 1205"/>
                                <a:gd name="T32" fmla="+- 0 6577 6519"/>
                                <a:gd name="T33" fmla="*/ T32 w 880"/>
                                <a:gd name="T34" fmla="+- 0 2669 2610"/>
                                <a:gd name="T35" fmla="*/ 2669 h 1205"/>
                                <a:gd name="T36" fmla="+- 0 6538 6519"/>
                                <a:gd name="T37" fmla="*/ T36 w 880"/>
                                <a:gd name="T38" fmla="+- 0 2616 2610"/>
                                <a:gd name="T39" fmla="*/ 2616 h 1205"/>
                                <a:gd name="T40" fmla="+- 0 6535 6519"/>
                                <a:gd name="T41" fmla="*/ T40 w 880"/>
                                <a:gd name="T42" fmla="+- 0 2611 2610"/>
                                <a:gd name="T43" fmla="*/ 2611 h 1205"/>
                                <a:gd name="T44" fmla="+- 0 6529 6519"/>
                                <a:gd name="T45" fmla="*/ T44 w 880"/>
                                <a:gd name="T46" fmla="+- 0 2610 2610"/>
                                <a:gd name="T47" fmla="*/ 2610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0" h="1205">
                                  <a:moveTo>
                                    <a:pt x="10" y="0"/>
                                  </a:moveTo>
                                  <a:lnTo>
                                    <a:pt x="5" y="4"/>
                                  </a:lnTo>
                                  <a:lnTo>
                                    <a:pt x="1" y="7"/>
                                  </a:lnTo>
                                  <a:lnTo>
                                    <a:pt x="0" y="13"/>
                                  </a:lnTo>
                                  <a:lnTo>
                                    <a:pt x="3" y="18"/>
                                  </a:lnTo>
                                  <a:lnTo>
                                    <a:pt x="41" y="71"/>
                                  </a:lnTo>
                                  <a:lnTo>
                                    <a:pt x="48" y="72"/>
                                  </a:lnTo>
                                  <a:lnTo>
                                    <a:pt x="57" y="65"/>
                                  </a:lnTo>
                                  <a:lnTo>
                                    <a:pt x="58" y="59"/>
                                  </a:lnTo>
                                  <a:lnTo>
                                    <a:pt x="19" y="6"/>
                                  </a:lnTo>
                                  <a:lnTo>
                                    <a:pt x="16"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9"/>
                          <wps:cNvSpPr>
                            <a:spLocks/>
                          </wps:cNvSpPr>
                          <wps:spPr bwMode="auto">
                            <a:xfrm>
                              <a:off x="6519" y="2610"/>
                              <a:ext cx="880" cy="1205"/>
                            </a:xfrm>
                            <a:custGeom>
                              <a:avLst/>
                              <a:gdLst>
                                <a:gd name="T0" fmla="+- 0 6611 6519"/>
                                <a:gd name="T1" fmla="*/ T0 w 880"/>
                                <a:gd name="T2" fmla="+- 0 2724 2610"/>
                                <a:gd name="T3" fmla="*/ 2724 h 1205"/>
                                <a:gd name="T4" fmla="+- 0 6607 6519"/>
                                <a:gd name="T5" fmla="*/ T4 w 880"/>
                                <a:gd name="T6" fmla="+- 0 2727 2610"/>
                                <a:gd name="T7" fmla="*/ 2727 h 1205"/>
                                <a:gd name="T8" fmla="+- 0 6602 6519"/>
                                <a:gd name="T9" fmla="*/ T8 w 880"/>
                                <a:gd name="T10" fmla="+- 0 2730 2610"/>
                                <a:gd name="T11" fmla="*/ 2730 h 1205"/>
                                <a:gd name="T12" fmla="+- 0 6601 6519"/>
                                <a:gd name="T13" fmla="*/ T12 w 880"/>
                                <a:gd name="T14" fmla="+- 0 2736 2610"/>
                                <a:gd name="T15" fmla="*/ 2736 h 1205"/>
                                <a:gd name="T16" fmla="+- 0 6604 6519"/>
                                <a:gd name="T17" fmla="*/ T16 w 880"/>
                                <a:gd name="T18" fmla="+- 0 2741 2610"/>
                                <a:gd name="T19" fmla="*/ 2741 h 1205"/>
                                <a:gd name="T20" fmla="+- 0 6643 6519"/>
                                <a:gd name="T21" fmla="*/ T20 w 880"/>
                                <a:gd name="T22" fmla="+- 0 2794 2610"/>
                                <a:gd name="T23" fmla="*/ 2794 h 1205"/>
                                <a:gd name="T24" fmla="+- 0 6649 6519"/>
                                <a:gd name="T25" fmla="*/ T24 w 880"/>
                                <a:gd name="T26" fmla="+- 0 2795 2610"/>
                                <a:gd name="T27" fmla="*/ 2795 h 1205"/>
                                <a:gd name="T28" fmla="+- 0 6658 6519"/>
                                <a:gd name="T29" fmla="*/ T28 w 880"/>
                                <a:gd name="T30" fmla="+- 0 2788 2610"/>
                                <a:gd name="T31" fmla="*/ 2788 h 1205"/>
                                <a:gd name="T32" fmla="+- 0 6659 6519"/>
                                <a:gd name="T33" fmla="*/ T32 w 880"/>
                                <a:gd name="T34" fmla="+- 0 2782 2610"/>
                                <a:gd name="T35" fmla="*/ 2782 h 1205"/>
                                <a:gd name="T36" fmla="+- 0 6620 6519"/>
                                <a:gd name="T37" fmla="*/ T36 w 880"/>
                                <a:gd name="T38" fmla="+- 0 2729 2610"/>
                                <a:gd name="T39" fmla="*/ 2729 h 1205"/>
                                <a:gd name="T40" fmla="+- 0 6617 6519"/>
                                <a:gd name="T41" fmla="*/ T40 w 880"/>
                                <a:gd name="T42" fmla="+- 0 2725 2610"/>
                                <a:gd name="T43" fmla="*/ 2725 h 1205"/>
                                <a:gd name="T44" fmla="+- 0 6611 6519"/>
                                <a:gd name="T45" fmla="*/ T44 w 880"/>
                                <a:gd name="T46" fmla="+- 0 2724 2610"/>
                                <a:gd name="T47" fmla="*/ 2724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0" h="1205">
                                  <a:moveTo>
                                    <a:pt x="92" y="114"/>
                                  </a:moveTo>
                                  <a:lnTo>
                                    <a:pt x="88" y="117"/>
                                  </a:lnTo>
                                  <a:lnTo>
                                    <a:pt x="83" y="120"/>
                                  </a:lnTo>
                                  <a:lnTo>
                                    <a:pt x="82" y="126"/>
                                  </a:lnTo>
                                  <a:lnTo>
                                    <a:pt x="85" y="131"/>
                                  </a:lnTo>
                                  <a:lnTo>
                                    <a:pt x="124" y="184"/>
                                  </a:lnTo>
                                  <a:lnTo>
                                    <a:pt x="130" y="185"/>
                                  </a:lnTo>
                                  <a:lnTo>
                                    <a:pt x="139" y="178"/>
                                  </a:lnTo>
                                  <a:lnTo>
                                    <a:pt x="140" y="172"/>
                                  </a:lnTo>
                                  <a:lnTo>
                                    <a:pt x="101" y="119"/>
                                  </a:lnTo>
                                  <a:lnTo>
                                    <a:pt x="98" y="115"/>
                                  </a:lnTo>
                                  <a:lnTo>
                                    <a:pt x="92"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58"/>
                          <wps:cNvSpPr>
                            <a:spLocks/>
                          </wps:cNvSpPr>
                          <wps:spPr bwMode="auto">
                            <a:xfrm>
                              <a:off x="6519" y="2610"/>
                              <a:ext cx="880" cy="1205"/>
                            </a:xfrm>
                            <a:custGeom>
                              <a:avLst/>
                              <a:gdLst>
                                <a:gd name="T0" fmla="+- 0 6693 6519"/>
                                <a:gd name="T1" fmla="*/ T0 w 880"/>
                                <a:gd name="T2" fmla="+- 0 2837 2610"/>
                                <a:gd name="T3" fmla="*/ 2837 h 1205"/>
                                <a:gd name="T4" fmla="+- 0 6689 6519"/>
                                <a:gd name="T5" fmla="*/ T4 w 880"/>
                                <a:gd name="T6" fmla="+- 0 2840 2610"/>
                                <a:gd name="T7" fmla="*/ 2840 h 1205"/>
                                <a:gd name="T8" fmla="+- 0 6684 6519"/>
                                <a:gd name="T9" fmla="*/ T8 w 880"/>
                                <a:gd name="T10" fmla="+- 0 2843 2610"/>
                                <a:gd name="T11" fmla="*/ 2843 h 1205"/>
                                <a:gd name="T12" fmla="+- 0 6683 6519"/>
                                <a:gd name="T13" fmla="*/ T12 w 880"/>
                                <a:gd name="T14" fmla="+- 0 2850 2610"/>
                                <a:gd name="T15" fmla="*/ 2850 h 1205"/>
                                <a:gd name="T16" fmla="+- 0 6725 6519"/>
                                <a:gd name="T17" fmla="*/ T16 w 880"/>
                                <a:gd name="T18" fmla="+- 0 2907 2610"/>
                                <a:gd name="T19" fmla="*/ 2907 h 1205"/>
                                <a:gd name="T20" fmla="+- 0 6732 6519"/>
                                <a:gd name="T21" fmla="*/ T20 w 880"/>
                                <a:gd name="T22" fmla="+- 0 2908 2610"/>
                                <a:gd name="T23" fmla="*/ 2908 h 1205"/>
                                <a:gd name="T24" fmla="+- 0 6740 6519"/>
                                <a:gd name="T25" fmla="*/ T24 w 880"/>
                                <a:gd name="T26" fmla="+- 0 2902 2610"/>
                                <a:gd name="T27" fmla="*/ 2902 h 1205"/>
                                <a:gd name="T28" fmla="+- 0 6741 6519"/>
                                <a:gd name="T29" fmla="*/ T28 w 880"/>
                                <a:gd name="T30" fmla="+- 0 2895 2610"/>
                                <a:gd name="T31" fmla="*/ 2895 h 1205"/>
                                <a:gd name="T32" fmla="+- 0 6700 6519"/>
                                <a:gd name="T33" fmla="*/ T32 w 880"/>
                                <a:gd name="T34" fmla="+- 0 2838 2610"/>
                                <a:gd name="T35" fmla="*/ 2838 h 1205"/>
                                <a:gd name="T36" fmla="+- 0 6693 6519"/>
                                <a:gd name="T37" fmla="*/ T36 w 880"/>
                                <a:gd name="T38" fmla="+- 0 2837 2610"/>
                                <a:gd name="T39" fmla="*/ 2837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205">
                                  <a:moveTo>
                                    <a:pt x="174" y="227"/>
                                  </a:moveTo>
                                  <a:lnTo>
                                    <a:pt x="170" y="230"/>
                                  </a:lnTo>
                                  <a:lnTo>
                                    <a:pt x="165" y="233"/>
                                  </a:lnTo>
                                  <a:lnTo>
                                    <a:pt x="164" y="240"/>
                                  </a:lnTo>
                                  <a:lnTo>
                                    <a:pt x="206" y="297"/>
                                  </a:lnTo>
                                  <a:lnTo>
                                    <a:pt x="213" y="298"/>
                                  </a:lnTo>
                                  <a:lnTo>
                                    <a:pt x="221" y="292"/>
                                  </a:lnTo>
                                  <a:lnTo>
                                    <a:pt x="222" y="285"/>
                                  </a:lnTo>
                                  <a:lnTo>
                                    <a:pt x="181" y="228"/>
                                  </a:lnTo>
                                  <a:lnTo>
                                    <a:pt x="174"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57"/>
                          <wps:cNvSpPr>
                            <a:spLocks/>
                          </wps:cNvSpPr>
                          <wps:spPr bwMode="auto">
                            <a:xfrm>
                              <a:off x="6519" y="2610"/>
                              <a:ext cx="880" cy="1205"/>
                            </a:xfrm>
                            <a:custGeom>
                              <a:avLst/>
                              <a:gdLst>
                                <a:gd name="T0" fmla="+- 0 6776 6519"/>
                                <a:gd name="T1" fmla="*/ T0 w 880"/>
                                <a:gd name="T2" fmla="+- 0 2950 2610"/>
                                <a:gd name="T3" fmla="*/ 2950 h 1205"/>
                                <a:gd name="T4" fmla="+- 0 6771 6519"/>
                                <a:gd name="T5" fmla="*/ T4 w 880"/>
                                <a:gd name="T6" fmla="+- 0 2953 2610"/>
                                <a:gd name="T7" fmla="*/ 2953 h 1205"/>
                                <a:gd name="T8" fmla="+- 0 6767 6519"/>
                                <a:gd name="T9" fmla="*/ T8 w 880"/>
                                <a:gd name="T10" fmla="+- 0 2957 2610"/>
                                <a:gd name="T11" fmla="*/ 2957 h 1205"/>
                                <a:gd name="T12" fmla="+- 0 6766 6519"/>
                                <a:gd name="T13" fmla="*/ T12 w 880"/>
                                <a:gd name="T14" fmla="+- 0 2963 2610"/>
                                <a:gd name="T15" fmla="*/ 2963 h 1205"/>
                                <a:gd name="T16" fmla="+- 0 6808 6519"/>
                                <a:gd name="T17" fmla="*/ T16 w 880"/>
                                <a:gd name="T18" fmla="+- 0 3020 2610"/>
                                <a:gd name="T19" fmla="*/ 3020 h 1205"/>
                                <a:gd name="T20" fmla="+- 0 6814 6519"/>
                                <a:gd name="T21" fmla="*/ T20 w 880"/>
                                <a:gd name="T22" fmla="+- 0 3021 2610"/>
                                <a:gd name="T23" fmla="*/ 3021 h 1205"/>
                                <a:gd name="T24" fmla="+- 0 6818 6519"/>
                                <a:gd name="T25" fmla="*/ T24 w 880"/>
                                <a:gd name="T26" fmla="+- 0 3018 2610"/>
                                <a:gd name="T27" fmla="*/ 3018 h 1205"/>
                                <a:gd name="T28" fmla="+- 0 6823 6519"/>
                                <a:gd name="T29" fmla="*/ T28 w 880"/>
                                <a:gd name="T30" fmla="+- 0 3015 2610"/>
                                <a:gd name="T31" fmla="*/ 3015 h 1205"/>
                                <a:gd name="T32" fmla="+- 0 6824 6519"/>
                                <a:gd name="T33" fmla="*/ T32 w 880"/>
                                <a:gd name="T34" fmla="+- 0 3008 2610"/>
                                <a:gd name="T35" fmla="*/ 3008 h 1205"/>
                                <a:gd name="T36" fmla="+- 0 6782 6519"/>
                                <a:gd name="T37" fmla="*/ T36 w 880"/>
                                <a:gd name="T38" fmla="+- 0 2951 2610"/>
                                <a:gd name="T39" fmla="*/ 2951 h 1205"/>
                                <a:gd name="T40" fmla="+- 0 6776 6519"/>
                                <a:gd name="T41" fmla="*/ T40 w 880"/>
                                <a:gd name="T42" fmla="+- 0 2950 2610"/>
                                <a:gd name="T43" fmla="*/ 2950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1205">
                                  <a:moveTo>
                                    <a:pt x="257" y="340"/>
                                  </a:moveTo>
                                  <a:lnTo>
                                    <a:pt x="252" y="343"/>
                                  </a:lnTo>
                                  <a:lnTo>
                                    <a:pt x="248" y="347"/>
                                  </a:lnTo>
                                  <a:lnTo>
                                    <a:pt x="247" y="353"/>
                                  </a:lnTo>
                                  <a:lnTo>
                                    <a:pt x="289" y="410"/>
                                  </a:lnTo>
                                  <a:lnTo>
                                    <a:pt x="295" y="411"/>
                                  </a:lnTo>
                                  <a:lnTo>
                                    <a:pt x="299" y="408"/>
                                  </a:lnTo>
                                  <a:lnTo>
                                    <a:pt x="304" y="405"/>
                                  </a:lnTo>
                                  <a:lnTo>
                                    <a:pt x="305" y="398"/>
                                  </a:lnTo>
                                  <a:lnTo>
                                    <a:pt x="263" y="341"/>
                                  </a:lnTo>
                                  <a:lnTo>
                                    <a:pt x="257"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56"/>
                          <wps:cNvSpPr>
                            <a:spLocks/>
                          </wps:cNvSpPr>
                          <wps:spPr bwMode="auto">
                            <a:xfrm>
                              <a:off x="6519" y="2610"/>
                              <a:ext cx="880" cy="1205"/>
                            </a:xfrm>
                            <a:custGeom>
                              <a:avLst/>
                              <a:gdLst>
                                <a:gd name="T0" fmla="+- 0 6858 6519"/>
                                <a:gd name="T1" fmla="*/ T0 w 880"/>
                                <a:gd name="T2" fmla="+- 0 3063 2610"/>
                                <a:gd name="T3" fmla="*/ 3063 h 1205"/>
                                <a:gd name="T4" fmla="+- 0 6854 6519"/>
                                <a:gd name="T5" fmla="*/ T4 w 880"/>
                                <a:gd name="T6" fmla="+- 0 3066 2610"/>
                                <a:gd name="T7" fmla="*/ 3066 h 1205"/>
                                <a:gd name="T8" fmla="+- 0 6849 6519"/>
                                <a:gd name="T9" fmla="*/ T8 w 880"/>
                                <a:gd name="T10" fmla="+- 0 3070 2610"/>
                                <a:gd name="T11" fmla="*/ 3070 h 1205"/>
                                <a:gd name="T12" fmla="+- 0 6848 6519"/>
                                <a:gd name="T13" fmla="*/ T12 w 880"/>
                                <a:gd name="T14" fmla="+- 0 3076 2610"/>
                                <a:gd name="T15" fmla="*/ 3076 h 1205"/>
                                <a:gd name="T16" fmla="+- 0 6890 6519"/>
                                <a:gd name="T17" fmla="*/ T16 w 880"/>
                                <a:gd name="T18" fmla="+- 0 3133 2610"/>
                                <a:gd name="T19" fmla="*/ 3133 h 1205"/>
                                <a:gd name="T20" fmla="+- 0 6896 6519"/>
                                <a:gd name="T21" fmla="*/ T20 w 880"/>
                                <a:gd name="T22" fmla="+- 0 3134 2610"/>
                                <a:gd name="T23" fmla="*/ 3134 h 1205"/>
                                <a:gd name="T24" fmla="+- 0 6901 6519"/>
                                <a:gd name="T25" fmla="*/ T24 w 880"/>
                                <a:gd name="T26" fmla="+- 0 3131 2610"/>
                                <a:gd name="T27" fmla="*/ 3131 h 1205"/>
                                <a:gd name="T28" fmla="+- 0 6905 6519"/>
                                <a:gd name="T29" fmla="*/ T28 w 880"/>
                                <a:gd name="T30" fmla="+- 0 3128 2610"/>
                                <a:gd name="T31" fmla="*/ 3128 h 1205"/>
                                <a:gd name="T32" fmla="+- 0 6906 6519"/>
                                <a:gd name="T33" fmla="*/ T32 w 880"/>
                                <a:gd name="T34" fmla="+- 0 3122 2610"/>
                                <a:gd name="T35" fmla="*/ 3122 h 1205"/>
                                <a:gd name="T36" fmla="+- 0 6864 6519"/>
                                <a:gd name="T37" fmla="*/ T36 w 880"/>
                                <a:gd name="T38" fmla="+- 0 3064 2610"/>
                                <a:gd name="T39" fmla="*/ 3064 h 1205"/>
                                <a:gd name="T40" fmla="+- 0 6858 6519"/>
                                <a:gd name="T41" fmla="*/ T40 w 880"/>
                                <a:gd name="T42" fmla="+- 0 3063 2610"/>
                                <a:gd name="T43" fmla="*/ 3063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1205">
                                  <a:moveTo>
                                    <a:pt x="339" y="453"/>
                                  </a:moveTo>
                                  <a:lnTo>
                                    <a:pt x="335" y="456"/>
                                  </a:lnTo>
                                  <a:lnTo>
                                    <a:pt x="330" y="460"/>
                                  </a:lnTo>
                                  <a:lnTo>
                                    <a:pt x="329" y="466"/>
                                  </a:lnTo>
                                  <a:lnTo>
                                    <a:pt x="371" y="523"/>
                                  </a:lnTo>
                                  <a:lnTo>
                                    <a:pt x="377" y="524"/>
                                  </a:lnTo>
                                  <a:lnTo>
                                    <a:pt x="382" y="521"/>
                                  </a:lnTo>
                                  <a:lnTo>
                                    <a:pt x="386" y="518"/>
                                  </a:lnTo>
                                  <a:lnTo>
                                    <a:pt x="387" y="512"/>
                                  </a:lnTo>
                                  <a:lnTo>
                                    <a:pt x="345" y="454"/>
                                  </a:lnTo>
                                  <a:lnTo>
                                    <a:pt x="339"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55"/>
                          <wps:cNvSpPr>
                            <a:spLocks/>
                          </wps:cNvSpPr>
                          <wps:spPr bwMode="auto">
                            <a:xfrm>
                              <a:off x="6519" y="2610"/>
                              <a:ext cx="880" cy="1205"/>
                            </a:xfrm>
                            <a:custGeom>
                              <a:avLst/>
                              <a:gdLst>
                                <a:gd name="T0" fmla="+- 0 6941 6519"/>
                                <a:gd name="T1" fmla="*/ T0 w 880"/>
                                <a:gd name="T2" fmla="+- 0 3176 2610"/>
                                <a:gd name="T3" fmla="*/ 3176 h 1205"/>
                                <a:gd name="T4" fmla="+- 0 6936 6519"/>
                                <a:gd name="T5" fmla="*/ T4 w 880"/>
                                <a:gd name="T6" fmla="+- 0 3180 2610"/>
                                <a:gd name="T7" fmla="*/ 3180 h 1205"/>
                                <a:gd name="T8" fmla="+- 0 6932 6519"/>
                                <a:gd name="T9" fmla="*/ T8 w 880"/>
                                <a:gd name="T10" fmla="+- 0 3183 2610"/>
                                <a:gd name="T11" fmla="*/ 3183 h 1205"/>
                                <a:gd name="T12" fmla="+- 0 6931 6519"/>
                                <a:gd name="T13" fmla="*/ T12 w 880"/>
                                <a:gd name="T14" fmla="+- 0 3189 2610"/>
                                <a:gd name="T15" fmla="*/ 3189 h 1205"/>
                                <a:gd name="T16" fmla="+- 0 6972 6519"/>
                                <a:gd name="T17" fmla="*/ T16 w 880"/>
                                <a:gd name="T18" fmla="+- 0 3247 2610"/>
                                <a:gd name="T19" fmla="*/ 3247 h 1205"/>
                                <a:gd name="T20" fmla="+- 0 6979 6519"/>
                                <a:gd name="T21" fmla="*/ T20 w 880"/>
                                <a:gd name="T22" fmla="+- 0 3248 2610"/>
                                <a:gd name="T23" fmla="*/ 3248 h 1205"/>
                                <a:gd name="T24" fmla="+- 0 6983 6519"/>
                                <a:gd name="T25" fmla="*/ T24 w 880"/>
                                <a:gd name="T26" fmla="+- 0 3244 2610"/>
                                <a:gd name="T27" fmla="*/ 3244 h 1205"/>
                                <a:gd name="T28" fmla="+- 0 6988 6519"/>
                                <a:gd name="T29" fmla="*/ T28 w 880"/>
                                <a:gd name="T30" fmla="+- 0 3241 2610"/>
                                <a:gd name="T31" fmla="*/ 3241 h 1205"/>
                                <a:gd name="T32" fmla="+- 0 6989 6519"/>
                                <a:gd name="T33" fmla="*/ T32 w 880"/>
                                <a:gd name="T34" fmla="+- 0 3235 2610"/>
                                <a:gd name="T35" fmla="*/ 3235 h 1205"/>
                                <a:gd name="T36" fmla="+- 0 6947 6519"/>
                                <a:gd name="T37" fmla="*/ T36 w 880"/>
                                <a:gd name="T38" fmla="+- 0 3177 2610"/>
                                <a:gd name="T39" fmla="*/ 3177 h 1205"/>
                                <a:gd name="T40" fmla="+- 0 6941 6519"/>
                                <a:gd name="T41" fmla="*/ T40 w 880"/>
                                <a:gd name="T42" fmla="+- 0 3176 2610"/>
                                <a:gd name="T43" fmla="*/ 3176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1205">
                                  <a:moveTo>
                                    <a:pt x="422" y="566"/>
                                  </a:moveTo>
                                  <a:lnTo>
                                    <a:pt x="417" y="570"/>
                                  </a:lnTo>
                                  <a:lnTo>
                                    <a:pt x="413" y="573"/>
                                  </a:lnTo>
                                  <a:lnTo>
                                    <a:pt x="412" y="579"/>
                                  </a:lnTo>
                                  <a:lnTo>
                                    <a:pt x="453" y="637"/>
                                  </a:lnTo>
                                  <a:lnTo>
                                    <a:pt x="460" y="638"/>
                                  </a:lnTo>
                                  <a:lnTo>
                                    <a:pt x="464" y="634"/>
                                  </a:lnTo>
                                  <a:lnTo>
                                    <a:pt x="469" y="631"/>
                                  </a:lnTo>
                                  <a:lnTo>
                                    <a:pt x="470" y="625"/>
                                  </a:lnTo>
                                  <a:lnTo>
                                    <a:pt x="428" y="567"/>
                                  </a:lnTo>
                                  <a:lnTo>
                                    <a:pt x="422"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54"/>
                          <wps:cNvSpPr>
                            <a:spLocks/>
                          </wps:cNvSpPr>
                          <wps:spPr bwMode="auto">
                            <a:xfrm>
                              <a:off x="6519" y="2610"/>
                              <a:ext cx="880" cy="1205"/>
                            </a:xfrm>
                            <a:custGeom>
                              <a:avLst/>
                              <a:gdLst>
                                <a:gd name="T0" fmla="+- 0 7023 6519"/>
                                <a:gd name="T1" fmla="*/ T0 w 880"/>
                                <a:gd name="T2" fmla="+- 0 3290 2610"/>
                                <a:gd name="T3" fmla="*/ 3290 h 1205"/>
                                <a:gd name="T4" fmla="+- 0 7018 6519"/>
                                <a:gd name="T5" fmla="*/ T4 w 880"/>
                                <a:gd name="T6" fmla="+- 0 3293 2610"/>
                                <a:gd name="T7" fmla="*/ 3293 h 1205"/>
                                <a:gd name="T8" fmla="+- 0 7014 6519"/>
                                <a:gd name="T9" fmla="*/ T8 w 880"/>
                                <a:gd name="T10" fmla="+- 0 3296 2610"/>
                                <a:gd name="T11" fmla="*/ 3296 h 1205"/>
                                <a:gd name="T12" fmla="+- 0 7013 6519"/>
                                <a:gd name="T13" fmla="*/ T12 w 880"/>
                                <a:gd name="T14" fmla="+- 0 3302 2610"/>
                                <a:gd name="T15" fmla="*/ 3302 h 1205"/>
                                <a:gd name="T16" fmla="+- 0 7055 6519"/>
                                <a:gd name="T17" fmla="*/ T16 w 880"/>
                                <a:gd name="T18" fmla="+- 0 3360 2610"/>
                                <a:gd name="T19" fmla="*/ 3360 h 1205"/>
                                <a:gd name="T20" fmla="+- 0 7061 6519"/>
                                <a:gd name="T21" fmla="*/ T20 w 880"/>
                                <a:gd name="T22" fmla="+- 0 3361 2610"/>
                                <a:gd name="T23" fmla="*/ 3361 h 1205"/>
                                <a:gd name="T24" fmla="+- 0 7066 6519"/>
                                <a:gd name="T25" fmla="*/ T24 w 880"/>
                                <a:gd name="T26" fmla="+- 0 3358 2610"/>
                                <a:gd name="T27" fmla="*/ 3358 h 1205"/>
                                <a:gd name="T28" fmla="+- 0 7070 6519"/>
                                <a:gd name="T29" fmla="*/ T28 w 880"/>
                                <a:gd name="T30" fmla="+- 0 3354 2610"/>
                                <a:gd name="T31" fmla="*/ 3354 h 1205"/>
                                <a:gd name="T32" fmla="+- 0 7071 6519"/>
                                <a:gd name="T33" fmla="*/ T32 w 880"/>
                                <a:gd name="T34" fmla="+- 0 3348 2610"/>
                                <a:gd name="T35" fmla="*/ 3348 h 1205"/>
                                <a:gd name="T36" fmla="+- 0 7029 6519"/>
                                <a:gd name="T37" fmla="*/ T36 w 880"/>
                                <a:gd name="T38" fmla="+- 0 3291 2610"/>
                                <a:gd name="T39" fmla="*/ 3291 h 1205"/>
                                <a:gd name="T40" fmla="+- 0 7023 6519"/>
                                <a:gd name="T41" fmla="*/ T40 w 880"/>
                                <a:gd name="T42" fmla="+- 0 3290 2610"/>
                                <a:gd name="T43" fmla="*/ 3290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1205">
                                  <a:moveTo>
                                    <a:pt x="504" y="680"/>
                                  </a:moveTo>
                                  <a:lnTo>
                                    <a:pt x="499" y="683"/>
                                  </a:lnTo>
                                  <a:lnTo>
                                    <a:pt x="495" y="686"/>
                                  </a:lnTo>
                                  <a:lnTo>
                                    <a:pt x="494" y="692"/>
                                  </a:lnTo>
                                  <a:lnTo>
                                    <a:pt x="536" y="750"/>
                                  </a:lnTo>
                                  <a:lnTo>
                                    <a:pt x="542" y="751"/>
                                  </a:lnTo>
                                  <a:lnTo>
                                    <a:pt x="547" y="748"/>
                                  </a:lnTo>
                                  <a:lnTo>
                                    <a:pt x="551" y="744"/>
                                  </a:lnTo>
                                  <a:lnTo>
                                    <a:pt x="552" y="738"/>
                                  </a:lnTo>
                                  <a:lnTo>
                                    <a:pt x="510" y="681"/>
                                  </a:lnTo>
                                  <a:lnTo>
                                    <a:pt x="504"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53"/>
                          <wps:cNvSpPr>
                            <a:spLocks/>
                          </wps:cNvSpPr>
                          <wps:spPr bwMode="auto">
                            <a:xfrm>
                              <a:off x="6519" y="2610"/>
                              <a:ext cx="880" cy="1205"/>
                            </a:xfrm>
                            <a:custGeom>
                              <a:avLst/>
                              <a:gdLst>
                                <a:gd name="T0" fmla="+- 0 7105 6519"/>
                                <a:gd name="T1" fmla="*/ T0 w 880"/>
                                <a:gd name="T2" fmla="+- 0 3403 2610"/>
                                <a:gd name="T3" fmla="*/ 3403 h 1205"/>
                                <a:gd name="T4" fmla="+- 0 7096 6519"/>
                                <a:gd name="T5" fmla="*/ T4 w 880"/>
                                <a:gd name="T6" fmla="+- 0 3409 2610"/>
                                <a:gd name="T7" fmla="*/ 3409 h 1205"/>
                                <a:gd name="T8" fmla="+- 0 7095 6519"/>
                                <a:gd name="T9" fmla="*/ T8 w 880"/>
                                <a:gd name="T10" fmla="+- 0 3416 2610"/>
                                <a:gd name="T11" fmla="*/ 3416 h 1205"/>
                                <a:gd name="T12" fmla="+- 0 7137 6519"/>
                                <a:gd name="T13" fmla="*/ T12 w 880"/>
                                <a:gd name="T14" fmla="+- 0 3473 2610"/>
                                <a:gd name="T15" fmla="*/ 3473 h 1205"/>
                                <a:gd name="T16" fmla="+- 0 7143 6519"/>
                                <a:gd name="T17" fmla="*/ T16 w 880"/>
                                <a:gd name="T18" fmla="+- 0 3474 2610"/>
                                <a:gd name="T19" fmla="*/ 3474 h 1205"/>
                                <a:gd name="T20" fmla="+- 0 7148 6519"/>
                                <a:gd name="T21" fmla="*/ T20 w 880"/>
                                <a:gd name="T22" fmla="+- 0 3471 2610"/>
                                <a:gd name="T23" fmla="*/ 3471 h 1205"/>
                                <a:gd name="T24" fmla="+- 0 7152 6519"/>
                                <a:gd name="T25" fmla="*/ T24 w 880"/>
                                <a:gd name="T26" fmla="+- 0 3467 2610"/>
                                <a:gd name="T27" fmla="*/ 3467 h 1205"/>
                                <a:gd name="T28" fmla="+- 0 7153 6519"/>
                                <a:gd name="T29" fmla="*/ T28 w 880"/>
                                <a:gd name="T30" fmla="+- 0 3461 2610"/>
                                <a:gd name="T31" fmla="*/ 3461 h 1205"/>
                                <a:gd name="T32" fmla="+- 0 7112 6519"/>
                                <a:gd name="T33" fmla="*/ T32 w 880"/>
                                <a:gd name="T34" fmla="+- 0 3404 2610"/>
                                <a:gd name="T35" fmla="*/ 3404 h 1205"/>
                                <a:gd name="T36" fmla="+- 0 7105 6519"/>
                                <a:gd name="T37" fmla="*/ T36 w 880"/>
                                <a:gd name="T38" fmla="+- 0 3403 2610"/>
                                <a:gd name="T39" fmla="*/ 3403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205">
                                  <a:moveTo>
                                    <a:pt x="586" y="793"/>
                                  </a:moveTo>
                                  <a:lnTo>
                                    <a:pt x="577" y="799"/>
                                  </a:lnTo>
                                  <a:lnTo>
                                    <a:pt x="576" y="806"/>
                                  </a:lnTo>
                                  <a:lnTo>
                                    <a:pt x="618" y="863"/>
                                  </a:lnTo>
                                  <a:lnTo>
                                    <a:pt x="624" y="864"/>
                                  </a:lnTo>
                                  <a:lnTo>
                                    <a:pt x="629" y="861"/>
                                  </a:lnTo>
                                  <a:lnTo>
                                    <a:pt x="633" y="857"/>
                                  </a:lnTo>
                                  <a:lnTo>
                                    <a:pt x="634" y="851"/>
                                  </a:lnTo>
                                  <a:lnTo>
                                    <a:pt x="593" y="794"/>
                                  </a:lnTo>
                                  <a:lnTo>
                                    <a:pt x="586"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52"/>
                          <wps:cNvSpPr>
                            <a:spLocks/>
                          </wps:cNvSpPr>
                          <wps:spPr bwMode="auto">
                            <a:xfrm>
                              <a:off x="6519" y="2610"/>
                              <a:ext cx="880" cy="1205"/>
                            </a:xfrm>
                            <a:custGeom>
                              <a:avLst/>
                              <a:gdLst>
                                <a:gd name="T0" fmla="+- 0 7188 6519"/>
                                <a:gd name="T1" fmla="*/ T0 w 880"/>
                                <a:gd name="T2" fmla="+- 0 3516 2610"/>
                                <a:gd name="T3" fmla="*/ 3516 h 1205"/>
                                <a:gd name="T4" fmla="+- 0 7179 6519"/>
                                <a:gd name="T5" fmla="*/ T4 w 880"/>
                                <a:gd name="T6" fmla="+- 0 3522 2610"/>
                                <a:gd name="T7" fmla="*/ 3522 h 1205"/>
                                <a:gd name="T8" fmla="+- 0 7178 6519"/>
                                <a:gd name="T9" fmla="*/ T8 w 880"/>
                                <a:gd name="T10" fmla="+- 0 3529 2610"/>
                                <a:gd name="T11" fmla="*/ 3529 h 1205"/>
                                <a:gd name="T12" fmla="+- 0 7220 6519"/>
                                <a:gd name="T13" fmla="*/ T12 w 880"/>
                                <a:gd name="T14" fmla="+- 0 3586 2610"/>
                                <a:gd name="T15" fmla="*/ 3586 h 1205"/>
                                <a:gd name="T16" fmla="+- 0 7226 6519"/>
                                <a:gd name="T17" fmla="*/ T16 w 880"/>
                                <a:gd name="T18" fmla="+- 0 3587 2610"/>
                                <a:gd name="T19" fmla="*/ 3587 h 1205"/>
                                <a:gd name="T20" fmla="+- 0 7230 6519"/>
                                <a:gd name="T21" fmla="*/ T20 w 880"/>
                                <a:gd name="T22" fmla="+- 0 3584 2610"/>
                                <a:gd name="T23" fmla="*/ 3584 h 1205"/>
                                <a:gd name="T24" fmla="+- 0 7235 6519"/>
                                <a:gd name="T25" fmla="*/ T24 w 880"/>
                                <a:gd name="T26" fmla="+- 0 3581 2610"/>
                                <a:gd name="T27" fmla="*/ 3581 h 1205"/>
                                <a:gd name="T28" fmla="+- 0 7236 6519"/>
                                <a:gd name="T29" fmla="*/ T28 w 880"/>
                                <a:gd name="T30" fmla="+- 0 3574 2610"/>
                                <a:gd name="T31" fmla="*/ 3574 h 1205"/>
                                <a:gd name="T32" fmla="+- 0 7194 6519"/>
                                <a:gd name="T33" fmla="*/ T32 w 880"/>
                                <a:gd name="T34" fmla="+- 0 3517 2610"/>
                                <a:gd name="T35" fmla="*/ 3517 h 1205"/>
                                <a:gd name="T36" fmla="+- 0 7188 6519"/>
                                <a:gd name="T37" fmla="*/ T36 w 880"/>
                                <a:gd name="T38" fmla="+- 0 3516 2610"/>
                                <a:gd name="T39" fmla="*/ 3516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205">
                                  <a:moveTo>
                                    <a:pt x="669" y="906"/>
                                  </a:moveTo>
                                  <a:lnTo>
                                    <a:pt x="660" y="912"/>
                                  </a:lnTo>
                                  <a:lnTo>
                                    <a:pt x="659" y="919"/>
                                  </a:lnTo>
                                  <a:lnTo>
                                    <a:pt x="701" y="976"/>
                                  </a:lnTo>
                                  <a:lnTo>
                                    <a:pt x="707" y="977"/>
                                  </a:lnTo>
                                  <a:lnTo>
                                    <a:pt x="711" y="974"/>
                                  </a:lnTo>
                                  <a:lnTo>
                                    <a:pt x="716" y="971"/>
                                  </a:lnTo>
                                  <a:lnTo>
                                    <a:pt x="717" y="964"/>
                                  </a:lnTo>
                                  <a:lnTo>
                                    <a:pt x="675" y="907"/>
                                  </a:lnTo>
                                  <a:lnTo>
                                    <a:pt x="669" y="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51"/>
                          <wps:cNvSpPr>
                            <a:spLocks/>
                          </wps:cNvSpPr>
                          <wps:spPr bwMode="auto">
                            <a:xfrm>
                              <a:off x="6519" y="2610"/>
                              <a:ext cx="880" cy="1205"/>
                            </a:xfrm>
                            <a:custGeom>
                              <a:avLst/>
                              <a:gdLst>
                                <a:gd name="T0" fmla="+- 0 7387 6519"/>
                                <a:gd name="T1" fmla="*/ T0 w 880"/>
                                <a:gd name="T2" fmla="+- 0 3810 2610"/>
                                <a:gd name="T3" fmla="*/ 3810 h 1205"/>
                                <a:gd name="T4" fmla="+- 0 7398 6519"/>
                                <a:gd name="T5" fmla="*/ T4 w 880"/>
                                <a:gd name="T6" fmla="+- 0 3815 2610"/>
                                <a:gd name="T7" fmla="*/ 3815 h 1205"/>
                                <a:gd name="T8" fmla="+- 0 7398 6519"/>
                                <a:gd name="T9" fmla="*/ T8 w 880"/>
                                <a:gd name="T10" fmla="+- 0 3810 2610"/>
                                <a:gd name="T11" fmla="*/ 3810 h 1205"/>
                                <a:gd name="T12" fmla="+- 0 7388 6519"/>
                                <a:gd name="T13" fmla="*/ T12 w 880"/>
                                <a:gd name="T14" fmla="+- 0 3810 2610"/>
                                <a:gd name="T15" fmla="*/ 3810 h 1205"/>
                                <a:gd name="T16" fmla="+- 0 7387 6519"/>
                                <a:gd name="T17" fmla="*/ T16 w 880"/>
                                <a:gd name="T18" fmla="+- 0 3810 2610"/>
                                <a:gd name="T19" fmla="*/ 3810 h 1205"/>
                              </a:gdLst>
                              <a:ahLst/>
                              <a:cxnLst>
                                <a:cxn ang="0">
                                  <a:pos x="T1" y="T3"/>
                                </a:cxn>
                                <a:cxn ang="0">
                                  <a:pos x="T5" y="T7"/>
                                </a:cxn>
                                <a:cxn ang="0">
                                  <a:pos x="T9" y="T11"/>
                                </a:cxn>
                                <a:cxn ang="0">
                                  <a:pos x="T13" y="T15"/>
                                </a:cxn>
                                <a:cxn ang="0">
                                  <a:pos x="T17" y="T19"/>
                                </a:cxn>
                              </a:cxnLst>
                              <a:rect l="0" t="0" r="r" b="b"/>
                              <a:pathLst>
                                <a:path w="880" h="1205">
                                  <a:moveTo>
                                    <a:pt x="868" y="1200"/>
                                  </a:moveTo>
                                  <a:lnTo>
                                    <a:pt x="879" y="1205"/>
                                  </a:lnTo>
                                  <a:lnTo>
                                    <a:pt x="879" y="1200"/>
                                  </a:lnTo>
                                  <a:lnTo>
                                    <a:pt x="869" y="1200"/>
                                  </a:lnTo>
                                  <a:lnTo>
                                    <a:pt x="868"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50"/>
                          <wps:cNvSpPr>
                            <a:spLocks/>
                          </wps:cNvSpPr>
                          <wps:spPr bwMode="auto">
                            <a:xfrm>
                              <a:off x="6519" y="2610"/>
                              <a:ext cx="880" cy="1205"/>
                            </a:xfrm>
                            <a:custGeom>
                              <a:avLst/>
                              <a:gdLst>
                                <a:gd name="T0" fmla="+- 0 7357 6519"/>
                                <a:gd name="T1" fmla="*/ T0 w 880"/>
                                <a:gd name="T2" fmla="+- 0 3775 2610"/>
                                <a:gd name="T3" fmla="*/ 3775 h 1205"/>
                                <a:gd name="T4" fmla="+- 0 7380 6519"/>
                                <a:gd name="T5" fmla="*/ T4 w 880"/>
                                <a:gd name="T6" fmla="+- 0 3807 2610"/>
                                <a:gd name="T7" fmla="*/ 3807 h 1205"/>
                                <a:gd name="T8" fmla="+- 0 7387 6519"/>
                                <a:gd name="T9" fmla="*/ T8 w 880"/>
                                <a:gd name="T10" fmla="+- 0 3810 2610"/>
                                <a:gd name="T11" fmla="*/ 3810 h 1205"/>
                                <a:gd name="T12" fmla="+- 0 7388 6519"/>
                                <a:gd name="T13" fmla="*/ T12 w 880"/>
                                <a:gd name="T14" fmla="+- 0 3810 2610"/>
                                <a:gd name="T15" fmla="*/ 3810 h 1205"/>
                                <a:gd name="T16" fmla="+- 0 7392 6519"/>
                                <a:gd name="T17" fmla="*/ T16 w 880"/>
                                <a:gd name="T18" fmla="+- 0 3807 2610"/>
                                <a:gd name="T19" fmla="*/ 3807 h 1205"/>
                                <a:gd name="T20" fmla="+- 0 7397 6519"/>
                                <a:gd name="T21" fmla="*/ T20 w 880"/>
                                <a:gd name="T22" fmla="+- 0 3803 2610"/>
                                <a:gd name="T23" fmla="*/ 3803 h 1205"/>
                                <a:gd name="T24" fmla="+- 0 7397 6519"/>
                                <a:gd name="T25" fmla="*/ T24 w 880"/>
                                <a:gd name="T26" fmla="+- 0 3802 2610"/>
                                <a:gd name="T27" fmla="*/ 3802 h 1205"/>
                                <a:gd name="T28" fmla="+- 0 7397 6519"/>
                                <a:gd name="T29" fmla="*/ T28 w 880"/>
                                <a:gd name="T30" fmla="+- 0 3799 2610"/>
                                <a:gd name="T31" fmla="*/ 3799 h 1205"/>
                                <a:gd name="T32" fmla="+- 0 7377 6519"/>
                                <a:gd name="T33" fmla="*/ T32 w 880"/>
                                <a:gd name="T34" fmla="+- 0 3799 2610"/>
                                <a:gd name="T35" fmla="*/ 3799 h 1205"/>
                                <a:gd name="T36" fmla="+- 0 7375 6519"/>
                                <a:gd name="T37" fmla="*/ T36 w 880"/>
                                <a:gd name="T38" fmla="+- 0 3783 2610"/>
                                <a:gd name="T39" fmla="*/ 3783 h 1205"/>
                                <a:gd name="T40" fmla="+- 0 7357 6519"/>
                                <a:gd name="T41" fmla="*/ T40 w 880"/>
                                <a:gd name="T42" fmla="+- 0 3775 2610"/>
                                <a:gd name="T43" fmla="*/ 377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1205">
                                  <a:moveTo>
                                    <a:pt x="838" y="1165"/>
                                  </a:moveTo>
                                  <a:lnTo>
                                    <a:pt x="861" y="1197"/>
                                  </a:lnTo>
                                  <a:lnTo>
                                    <a:pt x="868" y="1200"/>
                                  </a:lnTo>
                                  <a:lnTo>
                                    <a:pt x="869" y="1200"/>
                                  </a:lnTo>
                                  <a:lnTo>
                                    <a:pt x="873" y="1197"/>
                                  </a:lnTo>
                                  <a:lnTo>
                                    <a:pt x="878" y="1193"/>
                                  </a:lnTo>
                                  <a:lnTo>
                                    <a:pt x="878" y="1192"/>
                                  </a:lnTo>
                                  <a:lnTo>
                                    <a:pt x="878" y="1189"/>
                                  </a:lnTo>
                                  <a:lnTo>
                                    <a:pt x="858" y="1189"/>
                                  </a:lnTo>
                                  <a:lnTo>
                                    <a:pt x="856" y="1173"/>
                                  </a:lnTo>
                                  <a:lnTo>
                                    <a:pt x="838" y="1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49"/>
                          <wps:cNvSpPr>
                            <a:spLocks/>
                          </wps:cNvSpPr>
                          <wps:spPr bwMode="auto">
                            <a:xfrm>
                              <a:off x="6519" y="2610"/>
                              <a:ext cx="880" cy="1205"/>
                            </a:xfrm>
                            <a:custGeom>
                              <a:avLst/>
                              <a:gdLst>
                                <a:gd name="T0" fmla="+- 0 7397 6519"/>
                                <a:gd name="T1" fmla="*/ T0 w 880"/>
                                <a:gd name="T2" fmla="+- 0 3802 2610"/>
                                <a:gd name="T3" fmla="*/ 3802 h 1205"/>
                                <a:gd name="T4" fmla="+- 0 7397 6519"/>
                                <a:gd name="T5" fmla="*/ T4 w 880"/>
                                <a:gd name="T6" fmla="+- 0 3803 2610"/>
                                <a:gd name="T7" fmla="*/ 3803 h 1205"/>
                                <a:gd name="T8" fmla="+- 0 7392 6519"/>
                                <a:gd name="T9" fmla="*/ T8 w 880"/>
                                <a:gd name="T10" fmla="+- 0 3807 2610"/>
                                <a:gd name="T11" fmla="*/ 3807 h 1205"/>
                                <a:gd name="T12" fmla="+- 0 7388 6519"/>
                                <a:gd name="T13" fmla="*/ T12 w 880"/>
                                <a:gd name="T14" fmla="+- 0 3810 2610"/>
                                <a:gd name="T15" fmla="*/ 3810 h 1205"/>
                                <a:gd name="T16" fmla="+- 0 7398 6519"/>
                                <a:gd name="T17" fmla="*/ T16 w 880"/>
                                <a:gd name="T18" fmla="+- 0 3810 2610"/>
                                <a:gd name="T19" fmla="*/ 3810 h 1205"/>
                                <a:gd name="T20" fmla="+- 0 7397 6519"/>
                                <a:gd name="T21" fmla="*/ T20 w 880"/>
                                <a:gd name="T22" fmla="+- 0 3802 2610"/>
                                <a:gd name="T23" fmla="*/ 3802 h 1205"/>
                              </a:gdLst>
                              <a:ahLst/>
                              <a:cxnLst>
                                <a:cxn ang="0">
                                  <a:pos x="T1" y="T3"/>
                                </a:cxn>
                                <a:cxn ang="0">
                                  <a:pos x="T5" y="T7"/>
                                </a:cxn>
                                <a:cxn ang="0">
                                  <a:pos x="T9" y="T11"/>
                                </a:cxn>
                                <a:cxn ang="0">
                                  <a:pos x="T13" y="T15"/>
                                </a:cxn>
                                <a:cxn ang="0">
                                  <a:pos x="T17" y="T19"/>
                                </a:cxn>
                                <a:cxn ang="0">
                                  <a:pos x="T21" y="T23"/>
                                </a:cxn>
                              </a:cxnLst>
                              <a:rect l="0" t="0" r="r" b="b"/>
                              <a:pathLst>
                                <a:path w="880" h="1205">
                                  <a:moveTo>
                                    <a:pt x="878" y="1192"/>
                                  </a:moveTo>
                                  <a:lnTo>
                                    <a:pt x="878" y="1193"/>
                                  </a:lnTo>
                                  <a:lnTo>
                                    <a:pt x="873" y="1197"/>
                                  </a:lnTo>
                                  <a:lnTo>
                                    <a:pt x="869" y="1200"/>
                                  </a:lnTo>
                                  <a:lnTo>
                                    <a:pt x="879" y="1200"/>
                                  </a:lnTo>
                                  <a:lnTo>
                                    <a:pt x="878" y="1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48"/>
                          <wps:cNvSpPr>
                            <a:spLocks/>
                          </wps:cNvSpPr>
                          <wps:spPr bwMode="auto">
                            <a:xfrm>
                              <a:off x="6519" y="2610"/>
                              <a:ext cx="880" cy="1205"/>
                            </a:xfrm>
                            <a:custGeom>
                              <a:avLst/>
                              <a:gdLst>
                                <a:gd name="T0" fmla="+- 0 7380 6519"/>
                                <a:gd name="T1" fmla="*/ T0 w 880"/>
                                <a:gd name="T2" fmla="+- 0 3807 2610"/>
                                <a:gd name="T3" fmla="*/ 3807 h 1205"/>
                                <a:gd name="T4" fmla="+- 0 7382 6519"/>
                                <a:gd name="T5" fmla="*/ T4 w 880"/>
                                <a:gd name="T6" fmla="+- 0 3809 2610"/>
                                <a:gd name="T7" fmla="*/ 3809 h 1205"/>
                                <a:gd name="T8" fmla="+- 0 7387 6519"/>
                                <a:gd name="T9" fmla="*/ T8 w 880"/>
                                <a:gd name="T10" fmla="+- 0 3810 2610"/>
                                <a:gd name="T11" fmla="*/ 3810 h 1205"/>
                                <a:gd name="T12" fmla="+- 0 7380 6519"/>
                                <a:gd name="T13" fmla="*/ T12 w 880"/>
                                <a:gd name="T14" fmla="+- 0 3807 2610"/>
                                <a:gd name="T15" fmla="*/ 3807 h 1205"/>
                              </a:gdLst>
                              <a:ahLst/>
                              <a:cxnLst>
                                <a:cxn ang="0">
                                  <a:pos x="T1" y="T3"/>
                                </a:cxn>
                                <a:cxn ang="0">
                                  <a:pos x="T5" y="T7"/>
                                </a:cxn>
                                <a:cxn ang="0">
                                  <a:pos x="T9" y="T11"/>
                                </a:cxn>
                                <a:cxn ang="0">
                                  <a:pos x="T13" y="T15"/>
                                </a:cxn>
                              </a:cxnLst>
                              <a:rect l="0" t="0" r="r" b="b"/>
                              <a:pathLst>
                                <a:path w="880" h="1205">
                                  <a:moveTo>
                                    <a:pt x="861" y="1197"/>
                                  </a:moveTo>
                                  <a:lnTo>
                                    <a:pt x="863" y="1199"/>
                                  </a:lnTo>
                                  <a:lnTo>
                                    <a:pt x="868" y="1200"/>
                                  </a:lnTo>
                                  <a:lnTo>
                                    <a:pt x="861" y="1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47"/>
                          <wps:cNvSpPr>
                            <a:spLocks/>
                          </wps:cNvSpPr>
                          <wps:spPr bwMode="auto">
                            <a:xfrm>
                              <a:off x="6519" y="2610"/>
                              <a:ext cx="880" cy="1205"/>
                            </a:xfrm>
                            <a:custGeom>
                              <a:avLst/>
                              <a:gdLst>
                                <a:gd name="T0" fmla="+- 0 7258 6519"/>
                                <a:gd name="T1" fmla="*/ T0 w 880"/>
                                <a:gd name="T2" fmla="+- 0 3731 2610"/>
                                <a:gd name="T3" fmla="*/ 3731 h 1205"/>
                                <a:gd name="T4" fmla="+- 0 7252 6519"/>
                                <a:gd name="T5" fmla="*/ T4 w 880"/>
                                <a:gd name="T6" fmla="+- 0 3734 2610"/>
                                <a:gd name="T7" fmla="*/ 3734 h 1205"/>
                                <a:gd name="T8" fmla="+- 0 7250 6519"/>
                                <a:gd name="T9" fmla="*/ T8 w 880"/>
                                <a:gd name="T10" fmla="+- 0 3739 2610"/>
                                <a:gd name="T11" fmla="*/ 3739 h 1205"/>
                                <a:gd name="T12" fmla="+- 0 7248 6519"/>
                                <a:gd name="T13" fmla="*/ T12 w 880"/>
                                <a:gd name="T14" fmla="+- 0 3744 2610"/>
                                <a:gd name="T15" fmla="*/ 3744 h 1205"/>
                                <a:gd name="T16" fmla="+- 0 7250 6519"/>
                                <a:gd name="T17" fmla="*/ T16 w 880"/>
                                <a:gd name="T18" fmla="+- 0 3750 2610"/>
                                <a:gd name="T19" fmla="*/ 3750 h 1205"/>
                                <a:gd name="T20" fmla="+- 0 7380 6519"/>
                                <a:gd name="T21" fmla="*/ T20 w 880"/>
                                <a:gd name="T22" fmla="+- 0 3807 2610"/>
                                <a:gd name="T23" fmla="*/ 3807 h 1205"/>
                                <a:gd name="T24" fmla="+- 0 7357 6519"/>
                                <a:gd name="T25" fmla="*/ T24 w 880"/>
                                <a:gd name="T26" fmla="+- 0 3775 2610"/>
                                <a:gd name="T27" fmla="*/ 3775 h 1205"/>
                                <a:gd name="T28" fmla="+- 0 7258 6519"/>
                                <a:gd name="T29" fmla="*/ T28 w 880"/>
                                <a:gd name="T30" fmla="+- 0 3731 2610"/>
                                <a:gd name="T31" fmla="*/ 3731 h 12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0" h="1205">
                                  <a:moveTo>
                                    <a:pt x="739" y="1121"/>
                                  </a:moveTo>
                                  <a:lnTo>
                                    <a:pt x="733" y="1124"/>
                                  </a:lnTo>
                                  <a:lnTo>
                                    <a:pt x="731" y="1129"/>
                                  </a:lnTo>
                                  <a:lnTo>
                                    <a:pt x="729" y="1134"/>
                                  </a:lnTo>
                                  <a:lnTo>
                                    <a:pt x="731" y="1140"/>
                                  </a:lnTo>
                                  <a:lnTo>
                                    <a:pt x="861" y="1197"/>
                                  </a:lnTo>
                                  <a:lnTo>
                                    <a:pt x="838" y="1165"/>
                                  </a:lnTo>
                                  <a:lnTo>
                                    <a:pt x="739"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46"/>
                          <wps:cNvSpPr>
                            <a:spLocks/>
                          </wps:cNvSpPr>
                          <wps:spPr bwMode="auto">
                            <a:xfrm>
                              <a:off x="6519" y="2610"/>
                              <a:ext cx="880" cy="1205"/>
                            </a:xfrm>
                            <a:custGeom>
                              <a:avLst/>
                              <a:gdLst>
                                <a:gd name="T0" fmla="+- 0 7396 6519"/>
                                <a:gd name="T1" fmla="*/ T0 w 880"/>
                                <a:gd name="T2" fmla="+- 0 3795 2610"/>
                                <a:gd name="T3" fmla="*/ 3795 h 1205"/>
                                <a:gd name="T4" fmla="+- 0 7397 6519"/>
                                <a:gd name="T5" fmla="*/ T4 w 880"/>
                                <a:gd name="T6" fmla="+- 0 3802 2610"/>
                                <a:gd name="T7" fmla="*/ 3802 h 1205"/>
                                <a:gd name="T8" fmla="+- 0 7398 6519"/>
                                <a:gd name="T9" fmla="*/ T8 w 880"/>
                                <a:gd name="T10" fmla="+- 0 3797 2610"/>
                                <a:gd name="T11" fmla="*/ 3797 h 1205"/>
                                <a:gd name="T12" fmla="+- 0 7396 6519"/>
                                <a:gd name="T13" fmla="*/ T12 w 880"/>
                                <a:gd name="T14" fmla="+- 0 3795 2610"/>
                                <a:gd name="T15" fmla="*/ 3795 h 1205"/>
                              </a:gdLst>
                              <a:ahLst/>
                              <a:cxnLst>
                                <a:cxn ang="0">
                                  <a:pos x="T1" y="T3"/>
                                </a:cxn>
                                <a:cxn ang="0">
                                  <a:pos x="T5" y="T7"/>
                                </a:cxn>
                                <a:cxn ang="0">
                                  <a:pos x="T9" y="T11"/>
                                </a:cxn>
                                <a:cxn ang="0">
                                  <a:pos x="T13" y="T15"/>
                                </a:cxn>
                              </a:cxnLst>
                              <a:rect l="0" t="0" r="r" b="b"/>
                              <a:pathLst>
                                <a:path w="880" h="1205">
                                  <a:moveTo>
                                    <a:pt x="877" y="1185"/>
                                  </a:moveTo>
                                  <a:lnTo>
                                    <a:pt x="878" y="1192"/>
                                  </a:lnTo>
                                  <a:lnTo>
                                    <a:pt x="879" y="1187"/>
                                  </a:lnTo>
                                  <a:lnTo>
                                    <a:pt x="877" y="1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45"/>
                          <wps:cNvSpPr>
                            <a:spLocks/>
                          </wps:cNvSpPr>
                          <wps:spPr bwMode="auto">
                            <a:xfrm>
                              <a:off x="6519" y="2610"/>
                              <a:ext cx="880" cy="1205"/>
                            </a:xfrm>
                            <a:custGeom>
                              <a:avLst/>
                              <a:gdLst>
                                <a:gd name="T0" fmla="+- 0 7375 6519"/>
                                <a:gd name="T1" fmla="*/ T0 w 880"/>
                                <a:gd name="T2" fmla="+- 0 3783 2610"/>
                                <a:gd name="T3" fmla="*/ 3783 h 1205"/>
                                <a:gd name="T4" fmla="+- 0 7377 6519"/>
                                <a:gd name="T5" fmla="*/ T4 w 880"/>
                                <a:gd name="T6" fmla="+- 0 3799 2610"/>
                                <a:gd name="T7" fmla="*/ 3799 h 1205"/>
                                <a:gd name="T8" fmla="+- 0 7390 6519"/>
                                <a:gd name="T9" fmla="*/ T8 w 880"/>
                                <a:gd name="T10" fmla="+- 0 3789 2610"/>
                                <a:gd name="T11" fmla="*/ 3789 h 1205"/>
                                <a:gd name="T12" fmla="+- 0 7375 6519"/>
                                <a:gd name="T13" fmla="*/ T12 w 880"/>
                                <a:gd name="T14" fmla="+- 0 3783 2610"/>
                                <a:gd name="T15" fmla="*/ 3783 h 1205"/>
                              </a:gdLst>
                              <a:ahLst/>
                              <a:cxnLst>
                                <a:cxn ang="0">
                                  <a:pos x="T1" y="T3"/>
                                </a:cxn>
                                <a:cxn ang="0">
                                  <a:pos x="T5" y="T7"/>
                                </a:cxn>
                                <a:cxn ang="0">
                                  <a:pos x="T9" y="T11"/>
                                </a:cxn>
                                <a:cxn ang="0">
                                  <a:pos x="T13" y="T15"/>
                                </a:cxn>
                              </a:cxnLst>
                              <a:rect l="0" t="0" r="r" b="b"/>
                              <a:pathLst>
                                <a:path w="880" h="1205">
                                  <a:moveTo>
                                    <a:pt x="856" y="1173"/>
                                  </a:moveTo>
                                  <a:lnTo>
                                    <a:pt x="858" y="1189"/>
                                  </a:lnTo>
                                  <a:lnTo>
                                    <a:pt x="871" y="1179"/>
                                  </a:lnTo>
                                  <a:lnTo>
                                    <a:pt x="856" y="1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44"/>
                          <wps:cNvSpPr>
                            <a:spLocks/>
                          </wps:cNvSpPr>
                          <wps:spPr bwMode="auto">
                            <a:xfrm>
                              <a:off x="6519" y="2610"/>
                              <a:ext cx="880" cy="1205"/>
                            </a:xfrm>
                            <a:custGeom>
                              <a:avLst/>
                              <a:gdLst>
                                <a:gd name="T0" fmla="+- 0 7373 6519"/>
                                <a:gd name="T1" fmla="*/ T0 w 880"/>
                                <a:gd name="T2" fmla="+- 0 3763 2610"/>
                                <a:gd name="T3" fmla="*/ 3763 h 1205"/>
                                <a:gd name="T4" fmla="+- 0 7375 6519"/>
                                <a:gd name="T5" fmla="*/ T4 w 880"/>
                                <a:gd name="T6" fmla="+- 0 3783 2610"/>
                                <a:gd name="T7" fmla="*/ 3783 h 1205"/>
                                <a:gd name="T8" fmla="+- 0 7390 6519"/>
                                <a:gd name="T9" fmla="*/ T8 w 880"/>
                                <a:gd name="T10" fmla="+- 0 3789 2610"/>
                                <a:gd name="T11" fmla="*/ 3789 h 1205"/>
                                <a:gd name="T12" fmla="+- 0 7377 6519"/>
                                <a:gd name="T13" fmla="*/ T12 w 880"/>
                                <a:gd name="T14" fmla="+- 0 3799 2610"/>
                                <a:gd name="T15" fmla="*/ 3799 h 1205"/>
                                <a:gd name="T16" fmla="+- 0 7397 6519"/>
                                <a:gd name="T17" fmla="*/ T16 w 880"/>
                                <a:gd name="T18" fmla="+- 0 3799 2610"/>
                                <a:gd name="T19" fmla="*/ 3799 h 1205"/>
                                <a:gd name="T20" fmla="+- 0 7396 6519"/>
                                <a:gd name="T21" fmla="*/ T20 w 880"/>
                                <a:gd name="T22" fmla="+- 0 3795 2610"/>
                                <a:gd name="T23" fmla="*/ 3795 h 1205"/>
                                <a:gd name="T24" fmla="+- 0 7373 6519"/>
                                <a:gd name="T25" fmla="*/ T24 w 880"/>
                                <a:gd name="T26" fmla="+- 0 3763 2610"/>
                                <a:gd name="T27" fmla="*/ 3763 h 1205"/>
                              </a:gdLst>
                              <a:ahLst/>
                              <a:cxnLst>
                                <a:cxn ang="0">
                                  <a:pos x="T1" y="T3"/>
                                </a:cxn>
                                <a:cxn ang="0">
                                  <a:pos x="T5" y="T7"/>
                                </a:cxn>
                                <a:cxn ang="0">
                                  <a:pos x="T9" y="T11"/>
                                </a:cxn>
                                <a:cxn ang="0">
                                  <a:pos x="T13" y="T15"/>
                                </a:cxn>
                                <a:cxn ang="0">
                                  <a:pos x="T17" y="T19"/>
                                </a:cxn>
                                <a:cxn ang="0">
                                  <a:pos x="T21" y="T23"/>
                                </a:cxn>
                                <a:cxn ang="0">
                                  <a:pos x="T25" y="T27"/>
                                </a:cxn>
                              </a:cxnLst>
                              <a:rect l="0" t="0" r="r" b="b"/>
                              <a:pathLst>
                                <a:path w="880" h="1205">
                                  <a:moveTo>
                                    <a:pt x="854" y="1153"/>
                                  </a:moveTo>
                                  <a:lnTo>
                                    <a:pt x="856" y="1173"/>
                                  </a:lnTo>
                                  <a:lnTo>
                                    <a:pt x="871" y="1179"/>
                                  </a:lnTo>
                                  <a:lnTo>
                                    <a:pt x="858" y="1189"/>
                                  </a:lnTo>
                                  <a:lnTo>
                                    <a:pt x="878" y="1189"/>
                                  </a:lnTo>
                                  <a:lnTo>
                                    <a:pt x="877" y="1185"/>
                                  </a:lnTo>
                                  <a:lnTo>
                                    <a:pt x="854" y="1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43"/>
                          <wps:cNvSpPr>
                            <a:spLocks/>
                          </wps:cNvSpPr>
                          <wps:spPr bwMode="auto">
                            <a:xfrm>
                              <a:off x="6519" y="2610"/>
                              <a:ext cx="880" cy="1205"/>
                            </a:xfrm>
                            <a:custGeom>
                              <a:avLst/>
                              <a:gdLst>
                                <a:gd name="T0" fmla="+- 0 7377 6519"/>
                                <a:gd name="T1" fmla="*/ T0 w 880"/>
                                <a:gd name="T2" fmla="+- 0 3650 2610"/>
                                <a:gd name="T3" fmla="*/ 3650 h 1205"/>
                                <a:gd name="T4" fmla="+- 0 7371 6519"/>
                                <a:gd name="T5" fmla="*/ T4 w 880"/>
                                <a:gd name="T6" fmla="+- 0 3650 2610"/>
                                <a:gd name="T7" fmla="*/ 3650 h 1205"/>
                                <a:gd name="T8" fmla="+- 0 7366 6519"/>
                                <a:gd name="T9" fmla="*/ T8 w 880"/>
                                <a:gd name="T10" fmla="+- 0 3651 2610"/>
                                <a:gd name="T11" fmla="*/ 3651 h 1205"/>
                                <a:gd name="T12" fmla="+- 0 7362 6519"/>
                                <a:gd name="T13" fmla="*/ T12 w 880"/>
                                <a:gd name="T14" fmla="+- 0 3656 2610"/>
                                <a:gd name="T15" fmla="*/ 3656 h 1205"/>
                                <a:gd name="T16" fmla="+- 0 7362 6519"/>
                                <a:gd name="T17" fmla="*/ T16 w 880"/>
                                <a:gd name="T18" fmla="+- 0 3661 2610"/>
                                <a:gd name="T19" fmla="*/ 3661 h 1205"/>
                                <a:gd name="T20" fmla="+- 0 7373 6519"/>
                                <a:gd name="T21" fmla="*/ T20 w 880"/>
                                <a:gd name="T22" fmla="+- 0 3763 2610"/>
                                <a:gd name="T23" fmla="*/ 3763 h 1205"/>
                                <a:gd name="T24" fmla="+- 0 7396 6519"/>
                                <a:gd name="T25" fmla="*/ T24 w 880"/>
                                <a:gd name="T26" fmla="+- 0 3795 2610"/>
                                <a:gd name="T27" fmla="*/ 3795 h 1205"/>
                                <a:gd name="T28" fmla="+- 0 7382 6519"/>
                                <a:gd name="T29" fmla="*/ T28 w 880"/>
                                <a:gd name="T30" fmla="+- 0 3659 2610"/>
                                <a:gd name="T31" fmla="*/ 3659 h 1205"/>
                                <a:gd name="T32" fmla="+- 0 7382 6519"/>
                                <a:gd name="T33" fmla="*/ T32 w 880"/>
                                <a:gd name="T34" fmla="+- 0 3654 2610"/>
                                <a:gd name="T35" fmla="*/ 3654 h 1205"/>
                                <a:gd name="T36" fmla="+- 0 7377 6519"/>
                                <a:gd name="T37" fmla="*/ T36 w 880"/>
                                <a:gd name="T38" fmla="+- 0 3650 2610"/>
                                <a:gd name="T39" fmla="*/ 3650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205">
                                  <a:moveTo>
                                    <a:pt x="858" y="1040"/>
                                  </a:moveTo>
                                  <a:lnTo>
                                    <a:pt x="852" y="1040"/>
                                  </a:lnTo>
                                  <a:lnTo>
                                    <a:pt x="847" y="1041"/>
                                  </a:lnTo>
                                  <a:lnTo>
                                    <a:pt x="843" y="1046"/>
                                  </a:lnTo>
                                  <a:lnTo>
                                    <a:pt x="843" y="1051"/>
                                  </a:lnTo>
                                  <a:lnTo>
                                    <a:pt x="854" y="1153"/>
                                  </a:lnTo>
                                  <a:lnTo>
                                    <a:pt x="877" y="1185"/>
                                  </a:lnTo>
                                  <a:lnTo>
                                    <a:pt x="863" y="1049"/>
                                  </a:lnTo>
                                  <a:lnTo>
                                    <a:pt x="863" y="1044"/>
                                  </a:lnTo>
                                  <a:lnTo>
                                    <a:pt x="858" y="1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42"/>
                          <wps:cNvSpPr>
                            <a:spLocks/>
                          </wps:cNvSpPr>
                          <wps:spPr bwMode="auto">
                            <a:xfrm>
                              <a:off x="6519" y="2610"/>
                              <a:ext cx="880" cy="1205"/>
                            </a:xfrm>
                            <a:custGeom>
                              <a:avLst/>
                              <a:gdLst>
                                <a:gd name="T0" fmla="+- 0 7352 6519"/>
                                <a:gd name="T1" fmla="*/ T0 w 880"/>
                                <a:gd name="T2" fmla="+- 0 3742 2610"/>
                                <a:gd name="T3" fmla="*/ 3742 h 1205"/>
                                <a:gd name="T4" fmla="+- 0 7344 6519"/>
                                <a:gd name="T5" fmla="*/ T4 w 880"/>
                                <a:gd name="T6" fmla="+- 0 3749 2610"/>
                                <a:gd name="T7" fmla="*/ 3749 h 1205"/>
                                <a:gd name="T8" fmla="+- 0 7343 6519"/>
                                <a:gd name="T9" fmla="*/ T8 w 880"/>
                                <a:gd name="T10" fmla="+- 0 3755 2610"/>
                                <a:gd name="T11" fmla="*/ 3755 h 1205"/>
                                <a:gd name="T12" fmla="+- 0 7357 6519"/>
                                <a:gd name="T13" fmla="*/ T12 w 880"/>
                                <a:gd name="T14" fmla="+- 0 3775 2610"/>
                                <a:gd name="T15" fmla="*/ 3775 h 1205"/>
                                <a:gd name="T16" fmla="+- 0 7375 6519"/>
                                <a:gd name="T17" fmla="*/ T16 w 880"/>
                                <a:gd name="T18" fmla="+- 0 3783 2610"/>
                                <a:gd name="T19" fmla="*/ 3783 h 1205"/>
                                <a:gd name="T20" fmla="+- 0 7373 6519"/>
                                <a:gd name="T21" fmla="*/ T20 w 880"/>
                                <a:gd name="T22" fmla="+- 0 3763 2610"/>
                                <a:gd name="T23" fmla="*/ 3763 h 1205"/>
                                <a:gd name="T24" fmla="+- 0 7359 6519"/>
                                <a:gd name="T25" fmla="*/ T24 w 880"/>
                                <a:gd name="T26" fmla="+- 0 3743 2610"/>
                                <a:gd name="T27" fmla="*/ 3743 h 1205"/>
                                <a:gd name="T28" fmla="+- 0 7352 6519"/>
                                <a:gd name="T29" fmla="*/ T28 w 880"/>
                                <a:gd name="T30" fmla="+- 0 3742 2610"/>
                                <a:gd name="T31" fmla="*/ 3742 h 12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0" h="1205">
                                  <a:moveTo>
                                    <a:pt x="833" y="1132"/>
                                  </a:moveTo>
                                  <a:lnTo>
                                    <a:pt x="825" y="1139"/>
                                  </a:lnTo>
                                  <a:lnTo>
                                    <a:pt x="824" y="1145"/>
                                  </a:lnTo>
                                  <a:lnTo>
                                    <a:pt x="838" y="1165"/>
                                  </a:lnTo>
                                  <a:lnTo>
                                    <a:pt x="856" y="1173"/>
                                  </a:lnTo>
                                  <a:lnTo>
                                    <a:pt x="854" y="1153"/>
                                  </a:lnTo>
                                  <a:lnTo>
                                    <a:pt x="840" y="1133"/>
                                  </a:lnTo>
                                  <a:lnTo>
                                    <a:pt x="833" y="1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41"/>
                          <wps:cNvSpPr>
                            <a:spLocks/>
                          </wps:cNvSpPr>
                          <wps:spPr bwMode="auto">
                            <a:xfrm>
                              <a:off x="6519" y="2610"/>
                              <a:ext cx="880" cy="1205"/>
                            </a:xfrm>
                            <a:custGeom>
                              <a:avLst/>
                              <a:gdLst>
                                <a:gd name="T0" fmla="+- 0 7270 6519"/>
                                <a:gd name="T1" fmla="*/ T0 w 880"/>
                                <a:gd name="T2" fmla="+- 0 3629 2610"/>
                                <a:gd name="T3" fmla="*/ 3629 h 1205"/>
                                <a:gd name="T4" fmla="+- 0 7261 6519"/>
                                <a:gd name="T5" fmla="*/ T4 w 880"/>
                                <a:gd name="T6" fmla="+- 0 3636 2610"/>
                                <a:gd name="T7" fmla="*/ 3636 h 1205"/>
                                <a:gd name="T8" fmla="+- 0 7260 6519"/>
                                <a:gd name="T9" fmla="*/ T8 w 880"/>
                                <a:gd name="T10" fmla="+- 0 3642 2610"/>
                                <a:gd name="T11" fmla="*/ 3642 h 1205"/>
                                <a:gd name="T12" fmla="+- 0 7302 6519"/>
                                <a:gd name="T13" fmla="*/ T12 w 880"/>
                                <a:gd name="T14" fmla="+- 0 3699 2610"/>
                                <a:gd name="T15" fmla="*/ 3699 h 1205"/>
                                <a:gd name="T16" fmla="+- 0 7308 6519"/>
                                <a:gd name="T17" fmla="*/ T16 w 880"/>
                                <a:gd name="T18" fmla="+- 0 3700 2610"/>
                                <a:gd name="T19" fmla="*/ 3700 h 1205"/>
                                <a:gd name="T20" fmla="+- 0 7313 6519"/>
                                <a:gd name="T21" fmla="*/ T20 w 880"/>
                                <a:gd name="T22" fmla="+- 0 3697 2610"/>
                                <a:gd name="T23" fmla="*/ 3697 h 1205"/>
                                <a:gd name="T24" fmla="+- 0 7317 6519"/>
                                <a:gd name="T25" fmla="*/ T24 w 880"/>
                                <a:gd name="T26" fmla="+- 0 3694 2610"/>
                                <a:gd name="T27" fmla="*/ 3694 h 1205"/>
                                <a:gd name="T28" fmla="+- 0 7318 6519"/>
                                <a:gd name="T29" fmla="*/ T28 w 880"/>
                                <a:gd name="T30" fmla="+- 0 3688 2610"/>
                                <a:gd name="T31" fmla="*/ 3688 h 1205"/>
                                <a:gd name="T32" fmla="+- 0 7315 6519"/>
                                <a:gd name="T33" fmla="*/ T32 w 880"/>
                                <a:gd name="T34" fmla="+- 0 3683 2610"/>
                                <a:gd name="T35" fmla="*/ 3683 h 1205"/>
                                <a:gd name="T36" fmla="+- 0 7276 6519"/>
                                <a:gd name="T37" fmla="*/ T36 w 880"/>
                                <a:gd name="T38" fmla="+- 0 3630 2610"/>
                                <a:gd name="T39" fmla="*/ 3630 h 1205"/>
                                <a:gd name="T40" fmla="+- 0 7270 6519"/>
                                <a:gd name="T41" fmla="*/ T40 w 880"/>
                                <a:gd name="T42" fmla="+- 0 3629 2610"/>
                                <a:gd name="T43" fmla="*/ 3629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1205">
                                  <a:moveTo>
                                    <a:pt x="751" y="1019"/>
                                  </a:moveTo>
                                  <a:lnTo>
                                    <a:pt x="742" y="1026"/>
                                  </a:lnTo>
                                  <a:lnTo>
                                    <a:pt x="741" y="1032"/>
                                  </a:lnTo>
                                  <a:lnTo>
                                    <a:pt x="783" y="1089"/>
                                  </a:lnTo>
                                  <a:lnTo>
                                    <a:pt x="789" y="1090"/>
                                  </a:lnTo>
                                  <a:lnTo>
                                    <a:pt x="794" y="1087"/>
                                  </a:lnTo>
                                  <a:lnTo>
                                    <a:pt x="798" y="1084"/>
                                  </a:lnTo>
                                  <a:lnTo>
                                    <a:pt x="799" y="1078"/>
                                  </a:lnTo>
                                  <a:lnTo>
                                    <a:pt x="796" y="1073"/>
                                  </a:lnTo>
                                  <a:lnTo>
                                    <a:pt x="757" y="1020"/>
                                  </a:lnTo>
                                  <a:lnTo>
                                    <a:pt x="751" y="10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137"/>
                        <wpg:cNvGrpSpPr>
                          <a:grpSpLocks/>
                        </wpg:cNvGrpSpPr>
                        <wpg:grpSpPr bwMode="auto">
                          <a:xfrm>
                            <a:off x="5651" y="1896"/>
                            <a:ext cx="879" cy="726"/>
                            <a:chOff x="5651" y="1896"/>
                            <a:chExt cx="879" cy="726"/>
                          </a:xfrm>
                        </wpg:grpSpPr>
                        <wps:wsp>
                          <wps:cNvPr id="312" name="Freeform 139"/>
                          <wps:cNvSpPr>
                            <a:spLocks/>
                          </wps:cNvSpPr>
                          <wps:spPr bwMode="auto">
                            <a:xfrm>
                              <a:off x="5651" y="1896"/>
                              <a:ext cx="879" cy="726"/>
                            </a:xfrm>
                            <a:custGeom>
                              <a:avLst/>
                              <a:gdLst>
                                <a:gd name="T0" fmla="+- 0 5651 5651"/>
                                <a:gd name="T1" fmla="*/ T0 w 879"/>
                                <a:gd name="T2" fmla="+- 0 2622 1896"/>
                                <a:gd name="T3" fmla="*/ 2622 h 726"/>
                                <a:gd name="T4" fmla="+- 0 6530 5651"/>
                                <a:gd name="T5" fmla="*/ T4 w 879"/>
                                <a:gd name="T6" fmla="+- 0 2622 1896"/>
                                <a:gd name="T7" fmla="*/ 2622 h 726"/>
                                <a:gd name="T8" fmla="+- 0 6530 5651"/>
                                <a:gd name="T9" fmla="*/ T8 w 879"/>
                                <a:gd name="T10" fmla="+- 0 1896 1896"/>
                                <a:gd name="T11" fmla="*/ 1896 h 726"/>
                                <a:gd name="T12" fmla="+- 0 5651 5651"/>
                                <a:gd name="T13" fmla="*/ T12 w 879"/>
                                <a:gd name="T14" fmla="+- 0 1896 1896"/>
                                <a:gd name="T15" fmla="*/ 1896 h 726"/>
                                <a:gd name="T16" fmla="+- 0 5651 5651"/>
                                <a:gd name="T17" fmla="*/ T16 w 879"/>
                                <a:gd name="T18" fmla="+- 0 2622 1896"/>
                                <a:gd name="T19" fmla="*/ 2622 h 726"/>
                              </a:gdLst>
                              <a:ahLst/>
                              <a:cxnLst>
                                <a:cxn ang="0">
                                  <a:pos x="T1" y="T3"/>
                                </a:cxn>
                                <a:cxn ang="0">
                                  <a:pos x="T5" y="T7"/>
                                </a:cxn>
                                <a:cxn ang="0">
                                  <a:pos x="T9" y="T11"/>
                                </a:cxn>
                                <a:cxn ang="0">
                                  <a:pos x="T13" y="T15"/>
                                </a:cxn>
                                <a:cxn ang="0">
                                  <a:pos x="T17" y="T19"/>
                                </a:cxn>
                              </a:cxnLst>
                              <a:rect l="0" t="0" r="r" b="b"/>
                              <a:pathLst>
                                <a:path w="879" h="726">
                                  <a:moveTo>
                                    <a:pt x="0" y="726"/>
                                  </a:moveTo>
                                  <a:lnTo>
                                    <a:pt x="879" y="726"/>
                                  </a:lnTo>
                                  <a:lnTo>
                                    <a:pt x="879" y="0"/>
                                  </a:lnTo>
                                  <a:lnTo>
                                    <a:pt x="0" y="0"/>
                                  </a:lnTo>
                                  <a:lnTo>
                                    <a:pt x="0" y="7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138"/>
                          <wps:cNvSpPr txBox="1">
                            <a:spLocks noChangeArrowheads="1"/>
                          </wps:cNvSpPr>
                          <wps:spPr bwMode="auto">
                            <a:xfrm>
                              <a:off x="5651" y="1896"/>
                              <a:ext cx="879" cy="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before="80"/>
                                  <w:ind w:left="153"/>
                                  <w:rPr>
                                    <w:rFonts w:ascii="Times New Roman" w:eastAsia="Times New Roman" w:hAnsi="Times New Roman" w:cs="Times New Roman"/>
                                  </w:rPr>
                                </w:pPr>
                                <w:r>
                                  <w:rPr>
                                    <w:rFonts w:ascii="Times New Roman" w:hAnsi="Times New Roman"/>
                                  </w:rPr>
                                  <w:t>ОУ</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35" style="position:absolute;left:0;text-align:left;margin-left:217.55pt;margin-top:59.3pt;width:173.95pt;height:131.45pt;z-index:1840;mso-position-horizontal-relative:page" coordorigin="4351,1186" coordsize="3479,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">
                <v:group id="Group 209" o:spid="_x0000_s1036" style="position:absolute;left:4784;top:1186;width:2174;height:2629" coordorigin="4784,1186" coordsize="2174,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53" o:spid="_x0000_s1037"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FXMcA&#10;AADcAAAADwAAAGRycy9kb3ducmV2LnhtbESP3U7CQBCF7018h82YeCdbTVAoLAQNBmKChJ8HGLpj&#10;t7E723TXUnh658LEu5mcM+d8M533vlYdtbEKbOBxkIEiLoKtuDRwPLw/jEDFhGyxDkwGLhRhPru9&#10;mWJuw5l31O1TqSSEY44GXEpNrnUsHHmMg9AQi/YVWo9J1rbUtsWzhPtaP2XZs/ZYsTQ4bOjNUfG9&#10;//EGti8dfryessOyXLnFcH1Nq8/Rxpj7u34xAZWoT//mv+u1Ffyx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RVzHAAAA3AAAAA8AAAAAAAAAAAAAAAAAmAIAAGRy&#10;cy9kb3ducmV2LnhtbFBLBQYAAAAABAAEAPUAAACMAwAAAAA=&#10;" path="m2073,112r-6,1l2064,117r-39,46l2022,168r,6l2027,177r4,4l2037,180r4,-4l2079,130r4,-4l2082,119r-4,-3l2073,112xe" fillcolor="black" stroked="f">
                    <v:path arrowok="t" o:connecttype="custom" o:connectlocs="2073,1298;2067,1299;2064,1303;2025,1349;2022,1354;2022,1360;2027,1363;2031,1367;2037,1366;2041,1362;2079,1316;2083,1312;2082,1305;2078,1302;2073,1298" o:connectangles="0,0,0,0,0,0,0,0,0,0,0,0,0,0,0"/>
                  </v:shape>
                  <v:shape id="Freeform 252" o:spid="_x0000_s1038"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gx8MA&#10;AADcAAAADwAAAGRycy9kb3ducmV2LnhtbERP22oCMRB9L/QfwhR8q9kWvK1GsWJRBCtePmC6mW6W&#10;bibLJl1Xv94IQt/mcK4zmbW2FA3VvnCs4K2bgCDOnC44V3A6fr4OQfiArLF0TAou5GE2fX6aYKrd&#10;mffUHEIuYgj7FBWYEKpUSp8Zsui7riKO3I+rLYYI61zqGs8x3JbyPUn60mLBscFgRQtD2e/hzyrY&#10;DRrcfHwnx2W+MvPe+hpWX8OtUp2Xdj4GEagN/+KHe63j/NEI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zgx8MAAADcAAAADwAAAAAAAAAAAAAAAACYAgAAZHJzL2Rv&#10;d25yZXYueG1sUEsFBgAAAAAEAAQA9QAAAIgDAAAAAA==&#10;" path="m2170,20r-2,2l2145,51r-17,100l2127,157r4,5l2136,163r6,l2147,160r1,-6l2170,20xe" fillcolor="black" stroked="f">
                    <v:path arrowok="t" o:connecttype="custom" o:connectlocs="2170,1206;2168,1208;2145,1237;2128,1337;2127,1343;2131,1348;2136,1349;2142,1349;2147,1346;2148,1340;2170,1206" o:connectangles="0,0,0,0,0,0,0,0,0,0,0"/>
                  </v:shape>
                  <v:shape id="Freeform 251" o:spid="_x0000_s1039"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9ocQA&#10;AADcAAAADwAAAGRycy9kb3ducmV2LnhtbESP3WoCMRSE7wXfIZyCd5qt4A+rUVQUpVCl2gc4bk43&#10;Szcnyyau2z59UxC8HGbmG2a+bG0pGqp94VjB6yABQZw5XXCu4POy609B+ICssXRMCn7Iw3LR7cwx&#10;1e7OH9ScQy4ihH2KCkwIVSqlzwxZ9ANXEUfvy9UWQ5R1LnWN9wi3pRwmyVhaLDguGKxoYyj7Pt+s&#10;gtOkwbf1Nbls871ZjQ6/YX+cvivVe2lXMxCB2vAMP9oHrSAS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vaHEAAAA3AAAAA8AAAAAAAAAAAAAAAAAmAIAAGRycy9k&#10;b3ducmV2LnhtbFBLBQYAAAAABAAEAPUAAACJAwAAAAA=&#10;" path="m2154,7l2027,54r-6,2l2019,62r2,5l2023,72r5,3l2034,73r95,-35l2153,9r1,-2xe" fillcolor="black" stroked="f">
                    <v:path arrowok="t" o:connecttype="custom" o:connectlocs="2154,1193;2027,1240;2021,1242;2019,1248;2021,1253;2023,1258;2028,1261;2034,1259;2129,1224;2153,1195;2154,1193" o:connectangles="0,0,0,0,0,0,0,0,0,0,0"/>
                  </v:shape>
                  <v:shape id="Freeform 250" o:spid="_x0000_s1040"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YOsUA&#10;AADcAAAADwAAAGRycy9kb3ducmV2LnhtbESP0WoCMRRE34X+Q7iFvmmi0Cpbo6i0KAWVaj/gdnO7&#10;Wbq5WTbpuvr1jSD4OMzMGWY671wlWmpC6VnDcKBAEOfelFxo+Dq+9ycgQkQ2WHkmDWcKMJ899KaY&#10;GX/iT2oPsRAJwiFDDTbGOpMy5JYchoGviZP34xuHMcmmkKbBU4K7So6UepEOS04LFmtaWcp/D39O&#10;w37c4sfyWx3firVdPG8ucb2bbLV+euwWryAidfEevrU3RsNIDeF6Jh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Rg6xQAAANwAAAAPAAAAAAAAAAAAAAAAAJgCAABkcnMv&#10;ZG93bnJldi54bWxQSwUGAAAAAAQABAD1AAAAigMAAAAA&#10;" path="m2148,31r-19,7l2115,55r-4,5l2112,66r8,7l2126,72r4,-4l2145,51r3,-20xe" fillcolor="black" stroked="f">
                    <v:path arrowok="t" o:connecttype="custom" o:connectlocs="2148,1217;2129,1224;2115,1241;2111,1246;2112,1252;2120,1259;2126,1258;2130,1254;2145,1237;2148,1217" o:connectangles="0,0,0,0,0,0,0,0,0,0"/>
                  </v:shape>
                  <v:shape id="Freeform 249" o:spid="_x0000_s1041"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GTcYA&#10;AADcAAAADwAAAGRycy9kb3ducmV2LnhtbESP0WoCMRRE3wX/IVyhb5p0oSpbo9iiKEJbqv2A283t&#10;ZunmZtnEdduvNwWhj8PMnGEWq97VoqM2VJ413E8UCOLCm4pLDR+n7XgOIkRkg7Vn0vBDAVbL4WCB&#10;ufEXfqfuGEuRIBxy1GBjbHIpQ2HJYZj4hjh5X751GJNsS2lavCS4q2Wm1FQ6rDgtWGzo2VLxfTw7&#10;DW+zDg9Pn+q0KXd2/bD/jbvX+YvWd6N+/QgiUh//w7f23mjIVA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eGTcYAAADcAAAADwAAAAAAAAAAAAAAAACYAgAAZHJz&#10;L2Rvd25yZXYueG1sUEsFBgAAAAAEAAQA9QAAAIsDAAAAAA==&#10;" path="m2171,14r-20,l2164,25r-16,6l2145,51r23,-29l2170,20r1,-6xe" fillcolor="black" stroked="f">
                    <v:path arrowok="t" o:connecttype="custom" o:connectlocs="2171,1200;2151,1200;2164,1211;2148,1217;2145,1237;2168,1208;2170,1206;2171,1200" o:connectangles="0,0,0,0,0,0,0,0"/>
                  </v:shape>
                  <v:shape id="Freeform 248" o:spid="_x0000_s1042"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j1sYA&#10;AADcAAAADwAAAGRycy9kb3ducmV2LnhtbESP0WoCMRRE3wv+Q7gF32pSi1W2RlGpKIKWaj/gdnO7&#10;WdzcLJu4bvv1plDo4zAzZ5jpvHOVaKkJpWcNjwMFgjj3puRCw8dp/TABESKywcozafimAPNZ726K&#10;mfFXfqf2GAuRIBwy1GBjrDMpQ27JYRj4mjh5X75xGJNsCmkavCa4q+RQqWfpsOS0YLGmlaX8fLw4&#10;DW/jFnfLT3V6LTZ2Mdr+xM1hste6f98tXkBE6uJ/+K+9NRqG6gl+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sj1sYAAADcAAAADwAAAAAAAAAAAAAAAACYAgAAZHJz&#10;L2Rvd25yZXYueG1sUEsFBgAAAAAEAAQA9QAAAIsDAAAAAA==&#10;" path="m2163,4r-1,1l2154,7r-1,2l2129,38r19,-7l2151,14r20,l2171,12r,-1l2167,8r-4,-4xe" fillcolor="black" stroked="f">
                    <v:path arrowok="t" o:connecttype="custom" o:connectlocs="2163,1190;2162,1191;2154,1193;2153,1195;2129,1224;2148,1217;2151,1200;2171,1200;2171,1198;2171,1197;2167,1194;2163,1190" o:connectangles="0,0,0,0,0,0,0,0,0,0,0,0"/>
                  </v:shape>
                  <v:shape id="Freeform 247" o:spid="_x0000_s1043"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7osYA&#10;AADcAAAADwAAAGRycy9kb3ducmV2LnhtbESP0WoCMRRE3wv+Q7gF32pSqVW2RlGpKIKWaj/gdnO7&#10;WdzcLJu4bvv1plDo4zAzZ5jpvHOVaKkJpWcNjwMFgjj3puRCw8dp/TABESKywcozafimAPNZ726K&#10;mfFXfqf2GAuRIBwy1GBjrDMpQ27JYRj4mjh5X75xGJNsCmkavCa4q+RQqWfpsOS0YLGmlaX8fLw4&#10;DW/jFnfLT3V6LTZ2Mdr+xM1hste6f98tXkBE6uJ/+K+9NRqG6gl+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K7osYAAADcAAAADwAAAAAAAAAAAAAAAACYAgAAZHJz&#10;L2Rvd25yZXYueG1sUEsFBgAAAAAEAAQA9QAAAIsDAAAAAA==&#10;" path="m2151,14r-3,17l2164,25,2151,14xe" fillcolor="black" stroked="f">
                    <v:path arrowok="t" o:connecttype="custom" o:connectlocs="2151,1200;2148,1217;2164,1211;2151,1200" o:connectangles="0,0,0,0"/>
                  </v:shape>
                  <v:shape id="Freeform 246" o:spid="_x0000_s1044"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eOcYA&#10;AADcAAAADwAAAGRycy9kb3ducmV2LnhtbESP3WoCMRSE7wu+QzhC72qioJXVKCoWpVCLPw9w3Jxu&#10;lm5Olk1ct336plDo5TAz3zDzZecq0VITSs8ahgMFgjj3puRCw+X88jQFESKywcozafiiAMtF72GO&#10;mfF3PlJ7ioVIEA4ZarAx1pmUIbfkMAx8TZy8D984jEk2hTQN3hPcVXKk1EQ6LDktWKxpYyn/PN2c&#10;hvfnFl/XV3XeFju7Gu+/4+4wfdP6sd+tZiAidfE//NfeGw0jNYb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4eOcYAAADcAAAADwAAAAAAAAAAAAAAAACYAgAAZHJz&#10;L2Rvd25yZXYueG1sUEsFBgAAAAAEAAQA9QAAAIsDAAAAAA==&#10;" path="m2171,12r-1,8l2172,18r-1,-6xe" fillcolor="black" stroked="f">
                    <v:path arrowok="t" o:connecttype="custom" o:connectlocs="2171,1198;2170,1206;2172,1204;2171,1198" o:connectangles="0,0,0,0"/>
                  </v:shape>
                  <v:shape id="Freeform 245" o:spid="_x0000_s1045"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ATsUA&#10;AADcAAAADwAAAGRycy9kb3ducmV2LnhtbESP0WoCMRRE3wv+Q7gF32pSQStbo6goilBLtR9wu7nd&#10;LN3cLJu4rn69KRT6OMzMGWY671wlWmpC6VnD80CBIM69KbnQ8HnaPE1AhIhssPJMGq4UYD7rPUwx&#10;M/7CH9QeYyEShEOGGmyMdSZlyC05DANfEyfv2zcOY5JNIU2DlwR3lRwqNZYOS04LFmtaWcp/jmen&#10;4f2lxf3yS53WxdYuRrtb3B4mb1r3H7vFK4hIXfwP/7V3RsNQjeH3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IBOxQAAANwAAAAPAAAAAAAAAAAAAAAAAJgCAABkcnMv&#10;ZG93bnJldi54bWxQSwUGAAAAAAQABAD1AAAAigMAAAAA&#10;" path="m2173,4r-10,l2167,8r4,3l2171,12r2,-8xe" fillcolor="black" stroked="f">
                    <v:path arrowok="t" o:connecttype="custom" o:connectlocs="2173,1190;2163,1190;2167,1194;2171,1197;2171,1198;2173,1190" o:connectangles="0,0,0,0,0,0"/>
                  </v:shape>
                  <v:shape id="Freeform 244" o:spid="_x0000_s1046"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l1cYA&#10;AADcAAAADwAAAGRycy9kb3ducmV2LnhtbESP3WoCMRSE7wu+QzgF72pSwR+2RtFSUQQt1T7A6eZ0&#10;s3Rzsmziuvr0TUHo5TAz3zCzRecq0VITSs8angcKBHHuTcmFhs/T+mkKIkRkg5Vn0nClAIt572GG&#10;mfEX/qD2GAuRIBwy1GBjrDMpQ27JYRj4mjh5375xGJNsCmkavCS4q+RQqbF0WHJasFjTq6X853h2&#10;Gt4nLe5WX+r0VmzscrS9xc1hute6/9gtX0BE6uJ/+N7eGg1DNYG/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Al1cYAAADcAAAADwAAAAAAAAAAAAAAAACYAgAAZHJz&#10;L2Rvd25yZXYueG1sUEsFBgAAAAAEAAQA9QAAAIsDAAAAAA==&#10;" path="m2162,5r-6,l2154,7r8,-2xe" fillcolor="black" stroked="f">
                    <v:path arrowok="t" o:connecttype="custom" o:connectlocs="2162,1191;2156,1191;2154,1193;2162,1191" o:connectangles="0,0,0,0"/>
                  </v:shape>
                  <v:shape id="Freeform 243" o:spid="_x0000_s1047"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p8IA&#10;AADcAAAADwAAAGRycy9kb3ducmV2LnhtbERP3WrCMBS+H/gO4QjezUTBTapRVDaUwRR/HuDYHJti&#10;c1KarHZ7+uVisMuP73++7FwlWmpC6VnDaKhAEOfelFxouJzfn6cgQkQ2WHkmDd8UYLnoPc0xM/7B&#10;R2pPsRAphEOGGmyMdSZlyC05DENfEyfu5huHMcGmkKbBRwp3lRwr9SIdlpwaLNa0sZTfT19Ow+G1&#10;xY/1VZ3fiq1dTXY/cbuffmo96HerGYhIXfwX/7l3RsNYpb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7GnwgAAANwAAAAPAAAAAAAAAAAAAAAAAJgCAABkcnMvZG93&#10;bnJldi54bWxQSwUGAAAAAAQABAD1AAAAhwMAAAAA&#10;" path="m2173,r-11,5l2163,4r10,l2173,xe" fillcolor="black" stroked="f">
                    <v:path arrowok="t" o:connecttype="custom" o:connectlocs="2173,1186;2162,1191;2163,1190;2173,1190;2173,1186" o:connectangles="0,0,0,0,0"/>
                  </v:shape>
                  <v:shape id="Freeform 242" o:spid="_x0000_s1048"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UPMYA&#10;AADcAAAADwAAAGRycy9kb3ducmV2LnhtbESP0WoCMRRE3wX/IVyhb5pUqNqtUbS0KAVbqv2A283t&#10;ZnFzs2zSdfXrTUHo4zAzZ5j5snOVaKkJpWcN9yMFgjj3puRCw9fhdTgDESKywcozaThTgOWi35tj&#10;ZvyJP6ndx0IkCIcMNdgY60zKkFtyGEa+Jk7ej28cxiSbQpoGTwnuKjlWaiIdlpwWLNb0bCk/7n+d&#10;ho9pi2/rb3V4KTZ29bC9xM37bKf13aBbPYGI1MX/8K29NRrG6hH+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UPMYAAADcAAAADwAAAAAAAAAAAAAAAACYAgAAZHJz&#10;L2Rvd25yZXYueG1sUEsFBgAAAAAEAAQA9QAAAIsDAAAAAA==&#10;" path="m1984,220r-6,1l1974,225r-38,46l1933,276r,6l1942,289r6,-1l1952,284r38,-46l1993,234r,-7l1988,224r-4,-4xe" fillcolor="black" stroked="f">
                    <v:path arrowok="t" o:connecttype="custom" o:connectlocs="1984,1406;1978,1407;1974,1411;1936,1457;1933,1462;1933,1468;1942,1475;1948,1474;1952,1470;1990,1424;1993,1420;1993,1413;1988,1410;1984,1406" o:connectangles="0,0,0,0,0,0,0,0,0,0,0,0,0,0"/>
                  </v:shape>
                  <v:shape id="Freeform 241" o:spid="_x0000_s1049"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rfMIA&#10;AADcAAAADwAAAGRycy9kb3ducmV2LnhtbERP3WrCMBS+F3yHcATvNFXQlWoUFUUZbGO6Bzg2Z01Z&#10;c1KaWLs9/XIhePnx/S/Xna1ES40vHSuYjBMQxLnTJRcKvi6HUQrCB2SNlWNS8Ese1qt+b4mZdnf+&#10;pPYcChFD2GeowIRQZ1L63JBFP3Y1ceS+XWMxRNgUUjd4j+G2ktMkmUuLJccGgzXtDOU/55tV8PHS&#10;4uv2mlz2xdFsZqe/cHxP35QaDrrNAkSgLjzFD/dJK5hO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Ct8wgAAANwAAAAPAAAAAAAAAAAAAAAAAJgCAABkcnMvZG93&#10;bnJldi54bWxQSwUGAAAAAAQABAD1AAAAhwMAAAAA&#10;" path="m1895,328r-6,1l1885,333r-38,46l1843,383r1,7l1848,393r5,4l1859,396r3,-4l1901,346r3,-5l1904,335r-5,-3l1895,328xe" fillcolor="black" stroked="f">
                    <v:path arrowok="t" o:connecttype="custom" o:connectlocs="1895,1514;1889,1515;1885,1519;1847,1565;1843,1569;1844,1576;1848,1579;1853,1583;1859,1582;1862,1578;1901,1532;1904,1527;1904,1521;1899,1518;1895,1514" o:connectangles="0,0,0,0,0,0,0,0,0,0,0,0,0,0,0"/>
                  </v:shape>
                  <v:shape id="Freeform 240" o:spid="_x0000_s1050"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O58UA&#10;AADcAAAADwAAAGRycy9kb3ducmV2LnhtbESP0WrCQBRE3wv+w3IF3+omglWiq9iiKAUt1X7ANXvN&#10;BrN3Q3Yb0359VxD6OMzMGWa+7GwlWmp86VhBOkxAEOdOl1wo+DptnqcgfEDWWDkmBT/kYbnoPc0x&#10;0+7Gn9QeQyEihH2GCkwIdSalzw1Z9ENXE0fv4hqLIcqmkLrBW4TbSo6S5EVaLDkuGKzpzVB+PX5b&#10;BR+TFt9fz8lpXWzNarz7DdvDdK/UoN+tZiACdeE//GjvtIJRm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7nxQAAANwAAAAPAAAAAAAAAAAAAAAAAJgCAABkcnMv&#10;ZG93bnJldi54bWxQSwUGAAAAAAQABAD1AAAAigMAAAAA&#10;" path="m1806,436r-6,1l1796,441r-38,46l1754,491r1,7l1763,505r7,-1l1773,500r38,-46l1815,449r-1,-6l1810,440r-4,-4xe" fillcolor="black" stroked="f">
                    <v:path arrowok="t" o:connecttype="custom" o:connectlocs="1806,1622;1800,1623;1796,1627;1758,1673;1754,1677;1755,1684;1763,1691;1770,1690;1773,1686;1811,1640;1815,1635;1814,1629;1810,1626;1806,1622" o:connectangles="0,0,0,0,0,0,0,0,0,0,0,0,0,0"/>
                  </v:shape>
                  <v:shape id="Freeform 239" o:spid="_x0000_s1051"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QkMYA&#10;AADcAAAADwAAAGRycy9kb3ducmV2LnhtbESP3WrCQBSE74W+w3IK3unGgD9EV7GlRSlUqfYBjtlj&#10;Npg9G7JrTPv03YLg5TAz3zCLVWcr0VLjS8cKRsMEBHHudMmFgu/j+2AGwgdkjZVjUvBDHlbLp94C&#10;M+1u/EXtIRQiQthnqMCEUGdS+tyQRT90NXH0zq6xGKJsCqkbvEW4rWSaJBNpseS4YLCmV0P55XC1&#10;CvbTFj9eTsnxrdiY9Xj7Gza72adS/eduPQcRqAuP8L291QrSUQ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4QkMYAAADcAAAADwAAAAAAAAAAAAAAAACYAgAAZHJz&#10;L2Rvd25yZXYueG1sUEsFBgAAAAAEAAQA9QAAAIsDAAAAAA==&#10;" path="m1717,544r-7,1l1707,549r-38,46l1665,599r1,7l1670,609r4,4l1680,612r4,-4l1722,562r4,-5l1725,551r-8,-7xe" fillcolor="black" stroked="f">
                    <v:path arrowok="t" o:connecttype="custom" o:connectlocs="1717,1730;1710,1731;1707,1735;1669,1781;1665,1785;1666,1792;1670,1795;1674,1799;1680,1798;1684,1794;1722,1748;1726,1743;1725,1737;1717,1730" o:connectangles="0,0,0,0,0,0,0,0,0,0,0,0,0,0"/>
                  </v:shape>
                  <v:shape id="Freeform 238" o:spid="_x0000_s1052"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1C8YA&#10;AADcAAAADwAAAGRycy9kb3ducmV2LnhtbESP3WoCMRSE7wt9h3AK3mlWRSurUWxRFKEt/jzAcXO6&#10;Wbo5WTZx3fbpjSD0cpiZb5jZorWlaKj2hWMF/V4CgjhzuuBcwem47k5A+ICssXRMCn7Jw2L+/DTD&#10;VLsr76k5hFxECPsUFZgQqlRKnxmy6HuuIo7et6sthijrXOoarxFuSzlIkrG0WHBcMFjRu6Hs53Cx&#10;Cr5eG9y9nZPjKt+Y5Wj7Fzafkw+lOi/tcgoiUBv+w4/2VisY9I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K1C8YAAADcAAAADwAAAAAAAAAAAAAAAACYAgAAZHJz&#10;L2Rvd25yZXYueG1sUEsFBgAAAAAEAAQA9QAAAIsDAAAAAA==&#10;" path="m1627,652r-6,l1618,657r-39,46l1576,707r,6l1581,717r4,4l1591,720r4,-4l1633,669r4,-4l1636,659r-4,-4l1627,652xe" fillcolor="black" stroked="f">
                    <v:path arrowok="t" o:connecttype="custom" o:connectlocs="1627,1838;1621,1838;1618,1843;1579,1889;1576,1893;1576,1899;1581,1903;1585,1907;1591,1906;1595,1902;1633,1855;1637,1851;1636,1845;1632,1841;1627,1838" o:connectangles="0,0,0,0,0,0,0,0,0,0,0,0,0,0,0"/>
                  </v:shape>
                  <v:shape id="Freeform 237" o:spid="_x0000_s1053"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tf8YA&#10;AADcAAAADwAAAGRycy9kb3ducmV2LnhtbESP3WoCMRSE7wt9h3AK3mlWUSurUWxRFKEt/jzAcXO6&#10;Wbo5WTZx3fbpjSD0cpiZb5jZorWlaKj2hWMF/V4CgjhzuuBcwem47k5A+ICssXRMCn7Jw2L+/DTD&#10;VLsr76k5hFxECPsUFZgQqlRKnxmy6HuuIo7et6sthijrXOoarxFuSzlIkrG0WHBcMFjRu6Hs53Cx&#10;Cr5eG9y9nZPjKt+Y5Wj7Fzafkw+lOi/tcgoiUBv+w4/2VisY9I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stf8YAAADcAAAADwAAAAAAAAAAAAAAAACYAgAAZHJz&#10;L2Rvd25yZXYueG1sUEsFBgAAAAAEAAQA9QAAAIsDAAAAAA==&#10;" path="m1538,760r-6,l1528,765r-38,46l1487,815r,6l1492,825r4,3l1502,828r4,-4l1544,777r3,-4l1547,767r-9,-7xe" fillcolor="black" stroked="f">
                    <v:path arrowok="t" o:connecttype="custom" o:connectlocs="1538,1946;1532,1946;1528,1951;1490,1997;1487,2001;1487,2007;1492,2011;1496,2014;1502,2014;1506,2010;1544,1963;1547,1959;1547,1953;1538,1946" o:connectangles="0,0,0,0,0,0,0,0,0,0,0,0,0,0"/>
                  </v:shape>
                  <v:shape id="Freeform 236" o:spid="_x0000_s1054"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I5MYA&#10;AADcAAAADwAAAGRycy9kb3ducmV2LnhtbESP0WrCQBRE3wv+w3KFvtWNgq2kboKWFkWwovYDbrO3&#10;2WD2bshuY/TrXaHQx2FmzjDzvLe16Kj1lWMF41ECgrhwuuJSwdfx42kGwgdkjbVjUnAhD3k2eJhj&#10;qt2Z99QdQikihH2KCkwITSqlLwxZ9CPXEEfvx7UWQ5RtKXWL5wi3tZwkybO0WHFcMNjQm6HidPi1&#10;CnYvHW6W38nxvVyZxXR9DavP2Vapx2G/eAURqA//4b/2WiuYjK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eI5MYAAADcAAAADwAAAAAAAAAAAAAAAACYAgAAZHJz&#10;L2Rvd25yZXYueG1sUEsFBgAAAAAEAAQA9QAAAIsDAAAAAA==&#10;" path="m1449,868r-6,l1439,872r-38,47l1397,923r1,6l1402,933r5,3l1413,936r3,-5l1455,885r3,-4l1458,875r-5,-4l1449,868xe" fillcolor="black" stroked="f">
                    <v:path arrowok="t" o:connecttype="custom" o:connectlocs="1449,2054;1443,2054;1439,2058;1401,2105;1397,2109;1398,2115;1402,2119;1407,2122;1413,2122;1416,2117;1455,2071;1458,2067;1458,2061;1453,2057;1449,2054" o:connectangles="0,0,0,0,0,0,0,0,0,0,0,0,0,0,0"/>
                  </v:shape>
                  <v:shape id="Freeform 235" o:spid="_x0000_s1055"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Wk8YA&#10;AADcAAAADwAAAGRycy9kb3ducmV2LnhtbESP0WrCQBRE3wX/YblC33SjUCupG9HSEhGsqP2A2+xt&#10;Npi9G7LbmPbrXaHQx2FmzjDLVW9r0VHrK8cKppMEBHHhdMWlgo/z23gBwgdkjbVjUvBDHlbZcLDE&#10;VLsrH6k7hVJECPsUFZgQmlRKXxiy6CeuIY7el2sthijbUuoWrxFuazlLkrm0WHFcMNjQi6Hicvq2&#10;Cg5PHe42n8n5tczN+nH7G/L3xV6ph1G/fgYRqA//4b/2ViuYTe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Wk8YAAADcAAAADwAAAAAAAAAAAAAAAACYAgAAZHJz&#10;L2Rvd25yZXYueG1sUEsFBgAAAAAEAAQA9QAAAIsDAAAAAA==&#10;" path="m1360,976r-6,l1350,980r-38,47l1308,1031r1,6l1317,1044r7,l1327,1039r38,-46l1369,989r-1,-6l1360,976xe" fillcolor="black" stroked="f">
                    <v:path arrowok="t" o:connecttype="custom" o:connectlocs="1360,2162;1354,2162;1350,2166;1312,2213;1308,2217;1309,2223;1317,2230;1324,2230;1327,2225;1365,2179;1369,2175;1368,2169;1360,2162" o:connectangles="0,0,0,0,0,0,0,0,0,0,0,0,0"/>
                  </v:shape>
                  <v:shape id="Freeform 234" o:spid="_x0000_s1056"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zCMYA&#10;AADcAAAADwAAAGRycy9kb3ducmV2LnhtbESP0WrCQBRE34X+w3KFvunGgFVSV7GiRAqtqP2A2+xt&#10;Npi9G7LbmPbrXaHQx2FmzjCLVW9r0VHrK8cKJuMEBHHhdMWlgo/zbjQH4QOyxtoxKfghD6vlw2CB&#10;mXZXPlJ3CqWIEPYZKjAhNJmUvjBk0Y9dQxy9L9daDFG2pdQtXiPc1jJNkidpseK4YLChjaHicvq2&#10;Cg6zDl9fPpPztszNerr/Dfn7/E2px2G/fgYRqA//4b/2XitIJz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mzCMYAAADcAAAADwAAAAAAAAAAAAAAAACYAgAAZHJz&#10;L2Rvd25yZXYueG1sUEsFBgAAAAAEAAQA9QAAAIsDAAAAAA==&#10;" path="m1271,1083r-7,1l1261,1088r-38,47l1219,1139r1,6l1224,1149r4,3l1234,1152r4,-5l1276,1101r4,-4l1279,1090r-4,-3l1271,1083xe" fillcolor="black" stroked="f">
                    <v:path arrowok="t" o:connecttype="custom" o:connectlocs="1271,2269;1264,2270;1261,2274;1223,2321;1219,2325;1220,2331;1224,2335;1228,2338;1234,2338;1238,2333;1276,2287;1280,2283;1279,2276;1275,2273;1271,2269" o:connectangles="0,0,0,0,0,0,0,0,0,0,0,0,0,0,0"/>
                  </v:shape>
                  <v:shape id="Freeform 233" o:spid="_x0000_s1057"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nesIA&#10;AADcAAAADwAAAGRycy9kb3ducmV2LnhtbERP3WrCMBS+F3yHcATvNFXQlWoUFUUZbGO6Bzg2Z01Z&#10;c1KaWLs9/XIhePnx/S/Xna1ES40vHSuYjBMQxLnTJRcKvi6HUQrCB2SNlWNS8Ese1qt+b4mZdnf+&#10;pPYcChFD2GeowIRQZ1L63JBFP3Y1ceS+XWMxRNgUUjd4j+G2ktMkmUuLJccGgzXtDOU/55tV8PHS&#10;4uv2mlz2xdFsZqe/cHxP35QaDrrNAkSgLjzFD/dJK5hO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id6wgAAANwAAAAPAAAAAAAAAAAAAAAAAJgCAABkcnMvZG93&#10;bnJldi54bWxQSwUGAAAAAAQABAD1AAAAhwMAAAAA&#10;" path="m1181,1191r-6,1l1172,1196r-39,46l1130,1247r,6l1139,1260r6,-1l1149,1255r38,-46l1191,1205r-1,-7l1181,1191xe" fillcolor="black" stroked="f">
                    <v:path arrowok="t" o:connecttype="custom" o:connectlocs="1181,2377;1175,2378;1172,2382;1133,2428;1130,2433;1130,2439;1139,2446;1145,2445;1149,2441;1187,2395;1191,2391;1190,2384;1181,2377" o:connectangles="0,0,0,0,0,0,0,0,0,0,0,0,0"/>
                  </v:shape>
                  <v:shape id="Freeform 232" o:spid="_x0000_s1058"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4cYA&#10;AADcAAAADwAAAGRycy9kb3ducmV2LnhtbESP3WrCQBSE7wu+w3KE3jUbhbYaXUVLiyJU8ecBjtlj&#10;Npg9G7LbmPbpu0Khl8PMfMNM552tREuNLx0rGCQpCOLc6ZILBafjx9MIhA/IGivHpOCbPMxnvYcp&#10;ZtrdeE/tIRQiQthnqMCEUGdS+tyQRZ+4mjh6F9dYDFE2hdQN3iLcVnKYpi/SYslxwWBNb4by6+HL&#10;Kti9trhZntPje7Eyi+f1T1htR59KPfa7xQREoC78h//aa61gOBjD/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qC4cYAAADcAAAADwAAAAAAAAAAAAAAAACYAgAAZHJz&#10;L2Rvd25yZXYueG1sUEsFBgAAAAAEAAQA9QAAAIsDAAAAAA==&#10;" path="m1092,1299r-6,1l1082,1304r-38,46l1041,1355r,6l1045,1364r5,4l1056,1367r4,-4l1098,1317r3,-4l1101,1306r-5,-3l1092,1299xe" fillcolor="black" stroked="f">
                    <v:path arrowok="t" o:connecttype="custom" o:connectlocs="1092,2485;1086,2486;1082,2490;1044,2536;1041,2541;1041,2547;1045,2550;1050,2554;1056,2553;1060,2549;1098,2503;1101,2499;1101,2492;1096,2489;1092,2485" o:connectangles="0,0,0,0,0,0,0,0,0,0,0,0,0,0,0"/>
                  </v:shape>
                  <v:shape id="Freeform 231" o:spid="_x0000_s1059"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hwcMA&#10;AADcAAAADwAAAGRycy9kb3ducmV2LnhtbERP3WrCMBS+H/gO4Qi7m6mFbVKbihsbijDH1Ac4Nsem&#10;2JyUJqvVpzcXg11+fP/5YrCN6KnztWMF00kCgrh0uuZKwWH/+TQD4QOyxsYxKbiSh0Uxesgx0+7C&#10;P9TvQiViCPsMFZgQ2kxKXxqy6CeuJY7cyXUWQ4RdJXWHlxhuG5kmyYu0WHNsMNjSu6HyvPu1Cr5f&#10;e9y8HZP9R7Uyy+f1Lay2sy+lHsfDcg4i0BD+xX/utVaQpnF+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hwcMAAADcAAAADwAAAAAAAAAAAAAAAACYAgAAZHJzL2Rv&#10;d25yZXYueG1sUEsFBgAAAAAEAAQA9QAAAIgDAAAAAA==&#10;" path="m1003,1407r-6,1l993,1412r-38,46l951,1462r1,7l961,1476r6,-1l970,1471r39,-46l1012,1420r,-6l1003,1407xe" fillcolor="black" stroked="f">
                    <v:path arrowok="t" o:connecttype="custom" o:connectlocs="1003,2593;997,2594;993,2598;955,2644;951,2648;952,2655;961,2662;967,2661;970,2657;1009,2611;1012,2606;1012,2600;1003,2593" o:connectangles="0,0,0,0,0,0,0,0,0,0,0,0,0"/>
                  </v:shape>
                  <v:shape id="Freeform 230" o:spid="_x0000_s1060"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EWsYA&#10;AADcAAAADwAAAGRycy9kb3ducmV2LnhtbESP3WrCQBSE74W+w3IK3unGgD9EV7GlRSlUqfYBjtlj&#10;Npg9G7JrTPv03YLg5TAz3zCLVWcr0VLjS8cKRsMEBHHudMmFgu/j+2AGwgdkjZVjUvBDHlbLp94C&#10;M+1u/EXtIRQiQthnqMCEUGdS+tyQRT90NXH0zq6xGKJsCqkbvEW4rWSaJBNpseS4YLCmV0P55XC1&#10;CvbTFj9eTsnxrdiY9Xj7Gza72adS/eduPQcRqAuP8L291QrSdAT/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EWsYAAADcAAAADwAAAAAAAAAAAAAAAACYAgAAZHJz&#10;L2Rvd25yZXYueG1sUEsFBgAAAAAEAAQA9QAAAIsDAAAAAA==&#10;" path="m914,1515r-7,1l904,1520r-38,46l862,1570r1,7l867,1580r4,4l878,1583r3,-4l919,1533r4,-5l922,1522r-4,-3l914,1515xe" fillcolor="black" stroked="f">
                    <v:path arrowok="t" o:connecttype="custom" o:connectlocs="914,2701;907,2702;904,2706;866,2752;862,2756;863,2763;867,2766;871,2770;878,2769;881,2765;919,2719;923,2714;922,2708;918,2705;914,2701" o:connectangles="0,0,0,0,0,0,0,0,0,0,0,0,0,0,0"/>
                  </v:shape>
                  <v:shape id="Freeform 229" o:spid="_x0000_s1061"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aLcYA&#10;AADcAAAADwAAAGRycy9kb3ducmV2LnhtbESP3WrCQBSE74W+w3IK3ummAX+IrqKiKIW2VH2AY/aY&#10;Dc2eDdk1pn36bkHo5TAz3zDzZWcr0VLjS8cKXoYJCOLc6ZILBefTbjAF4QOyxsoxKfgmD8vFU2+O&#10;mXZ3/qT2GAoRIewzVGBCqDMpfW7Ioh+6mjh6V9dYDFE2hdQN3iPcVjJNkrG0WHJcMFjTxlD+dbxZ&#10;BR+TFl/Xl+S0LfZmNTr8hP379E2p/nO3moEI1IX/8KN90ArS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LaLcYAAADcAAAADwAAAAAAAAAAAAAAAACYAgAAZHJz&#10;L2Rvd25yZXYueG1sUEsFBgAAAAAEAAQA9QAAAIsDAAAAAA==&#10;" path="m825,1623r-7,1l815,1628r-38,46l773,1678r1,7l778,1688r4,4l788,1691r4,-4l830,1641r4,-5l833,1630r-8,-7xe" fillcolor="black" stroked="f">
                    <v:path arrowok="t" o:connecttype="custom" o:connectlocs="825,2809;818,2810;815,2814;777,2860;773,2864;774,2871;778,2874;782,2878;788,2877;792,2873;830,2827;834,2822;833,2816;825,2809" o:connectangles="0,0,0,0,0,0,0,0,0,0,0,0,0,0"/>
                  </v:shape>
                  <v:shape id="Freeform 228" o:spid="_x0000_s1062"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tsYA&#10;AADcAAAADwAAAGRycy9kb3ducmV2LnhtbESP0WrCQBRE3wX/YblC33RjpFWiq9hiUQpaqn7AbfY2&#10;G8zeDdltTPv13YLg4zAzZ5jFqrOVaKnxpWMF41ECgjh3uuRCwfn0OpyB8AFZY+WYFPyQh9Wy31tg&#10;pt2VP6g9hkJECPsMFZgQ6kxKnxuy6EeuJo7el2sshiibQuoGrxFuK5kmyZO0WHJcMFjTi6H8cvy2&#10;Ct6nLb49fyanTbE168fdb9geZnulHgbdeg4iUBfu4Vt7pxWk6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5/tsYAAADcAAAADwAAAAAAAAAAAAAAAACYAgAAZHJz&#10;L2Rvd25yZXYueG1sUEsFBgAAAAAEAAQA9QAAAIsDAAAAAA==&#10;" path="m735,1731r-6,l726,1736r-39,46l684,1786r,6l689,1796r4,4l699,1799r4,-4l741,1748r4,-4l744,1738r-4,-4l735,1731xe" fillcolor="black" stroked="f">
                    <v:path arrowok="t" o:connecttype="custom" o:connectlocs="735,2917;729,2917;726,2922;687,2968;684,2972;684,2978;689,2982;693,2986;699,2985;703,2981;741,2934;745,2930;744,2924;740,2920;735,2917" o:connectangles="0,0,0,0,0,0,0,0,0,0,0,0,0,0,0"/>
                  </v:shape>
                  <v:shape id="Freeform 227" o:spid="_x0000_s1063"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nwsYA&#10;AADcAAAADwAAAGRycy9kb3ducmV2LnhtbESP0WrCQBRE3wX/YblC33RjsFWiq9hiUQpaqn7AbfY2&#10;G8zeDdltTPv13YLg4zAzZ5jFqrOVaKnxpWMF41ECgjh3uuRCwfn0OpyB8AFZY+WYFPyQh9Wy31tg&#10;pt2VP6g9hkJECPsMFZgQ6kxKnxuy6EeuJo7el2sshiibQuoGrxFuK5kmyZO0WHJcMFjTi6H8cvy2&#10;Ct6nLb49fyanTbE168fdb9geZnulHgbdeg4iUBfu4Vt7pxWk6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nwsYAAADcAAAADwAAAAAAAAAAAAAAAACYAgAAZHJz&#10;L2Rvd25yZXYueG1sUEsFBgAAAAAEAAQA9QAAAIsDAAAAAA==&#10;" path="m646,1839r-6,l636,1844r-38,46l595,1894r,6l599,1904r5,3l610,1907r4,-4l652,1856r3,-4l655,1846r-9,-7xe" fillcolor="black" stroked="f">
                    <v:path arrowok="t" o:connecttype="custom" o:connectlocs="646,3025;640,3025;636,3030;598,3076;595,3080;595,3086;599,3090;604,3093;610,3093;614,3089;652,3042;655,3038;655,3032;646,3025" o:connectangles="0,0,0,0,0,0,0,0,0,0,0,0,0,0"/>
                  </v:shape>
                  <v:shape id="Freeform 226" o:spid="_x0000_s1064"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CWcUA&#10;AADcAAAADwAAAGRycy9kb3ducmV2LnhtbESP0WrCQBRE3wv9h+UKvtWNAatEV7GiKAUt1X7ANXvN&#10;BrN3Q3Yb0359VxD6OMzMGWa26GwlWmp86VjBcJCAIM6dLrlQ8HXavExA+ICssXJMCn7Iw2L+/DTD&#10;TLsbf1J7DIWIEPYZKjAh1JmUPjdk0Q9cTRy9i2sshiibQuoGbxFuK5kmyau0WHJcMFjTylB+PX5b&#10;BR/jFt/fzslpXWzNcrT7DdvDZK9Uv9ctpyACdeE//GjvtII0HcH9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0JZxQAAANwAAAAPAAAAAAAAAAAAAAAAAJgCAABkcnMv&#10;ZG93bnJldi54bWxQSwUGAAAAAAQABAD1AAAAigMAAAAA&#10;" path="m557,1947r-6,l547,1951r-38,47l505,2002r1,6l510,2012r5,3l521,2015r3,-5l563,1964r3,-4l566,1954r-5,-4l557,1947xe" fillcolor="black" stroked="f">
                    <v:path arrowok="t" o:connecttype="custom" o:connectlocs="557,3133;551,3133;547,3137;509,3184;505,3188;506,3194;510,3198;515,3201;521,3201;524,3196;563,3150;566,3146;566,3140;561,3136;557,3133" o:connectangles="0,0,0,0,0,0,0,0,0,0,0,0,0,0,0"/>
                  </v:shape>
                  <v:shape id="Freeform 225" o:spid="_x0000_s1065"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LsYA&#10;AADcAAAADwAAAGRycy9kb3ducmV2LnhtbESP3WrCQBSE7wt9h+UIvasbA/4QXcWWiiLU4s8DHLPH&#10;bDB7NmS3Me3TuwWhl8PMfMPMFp2tREuNLx0rGPQTEMS50yUXCk7H1esEhA/IGivHpOCHPCzmz08z&#10;zLS78Z7aQyhEhLDPUIEJoc6k9Lkhi77vauLoXVxjMUTZFFI3eItwW8k0SUbSYslxwWBN74by6+Hb&#10;Kvgat7h9OyfHj2JtlsPNb1jvJp9KvfS65RREoC78hx/tjVaQpi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LsYAAADcAAAADwAAAAAAAAAAAAAAAACYAgAAZHJz&#10;L2Rvd25yZXYueG1sUEsFBgAAAAAEAAQA9QAAAIsDAAAAAA==&#10;" path="m468,2055r-7,l458,2059r-38,47l416,2110r1,6l421,2120r4,3l432,2123r3,-5l473,2072r4,-4l476,2062r-8,-7xe" fillcolor="black" stroked="f">
                    <v:path arrowok="t" o:connecttype="custom" o:connectlocs="468,3241;461,3241;458,3245;420,3292;416,3296;417,3302;421,3306;425,3309;432,3309;435,3304;473,3258;477,3254;476,3248;468,3241" o:connectangles="0,0,0,0,0,0,0,0,0,0,0,0,0,0"/>
                  </v:shape>
                  <v:shape id="Freeform 224" o:spid="_x0000_s1066"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5tcYA&#10;AADcAAAADwAAAGRycy9kb3ducmV2LnhtbESP0WrCQBRE3wv9h+UKvtWNgapEV7FiUYRaGvsB1+xt&#10;NjR7N2TXGP36bqHQx2FmzjCLVW9r0VHrK8cKxqMEBHHhdMWlgs/T69MMhA/IGmvHpOBGHlbLx4cF&#10;Ztpd+YO6PJQiQthnqMCE0GRS+sKQRT9yDXH0vlxrMUTZllK3eI1wW8s0SSbSYsVxwWBDG0PFd36x&#10;Ct6nHR5ezslpW+7M+nl/D7vj7E2p4aBfz0EE6sN/+K+91wrSdA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5tcYAAADcAAAADwAAAAAAAAAAAAAAAACYAgAAZHJz&#10;L2Rvd25yZXYueG1sUEsFBgAAAAAEAAQA9QAAAIsDAAAAAA==&#10;" path="m379,2162r-7,1l369,2167r-38,47l327,2218r1,6l336,2231r6,l346,2226r38,-46l388,2176r-1,-7l383,2166r-4,-4xe" fillcolor="black" stroked="f">
                    <v:path arrowok="t" o:connecttype="custom" o:connectlocs="379,3348;372,3349;369,3353;331,3400;327,3404;328,3410;336,3417;342,3417;346,3412;384,3366;388,3362;387,3355;383,3352;379,3348" o:connectangles="0,0,0,0,0,0,0,0,0,0,0,0,0,0"/>
                  </v:shape>
                  <v:shape id="Freeform 223" o:spid="_x0000_s1067"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tx8MA&#10;AADcAAAADwAAAGRycy9kb3ducmV2LnhtbERP3WrCMBS+H/gO4Qi7m6mFbVKbihsbijDH1Ac4Nsem&#10;2JyUJqvVpzcXg11+fP/5YrCN6KnztWMF00kCgrh0uuZKwWH/+TQD4QOyxsYxKbiSh0Uxesgx0+7C&#10;P9TvQiViCPsMFZgQ2kxKXxqy6CeuJY7cyXUWQ4RdJXWHlxhuG5kmyYu0WHNsMNjSu6HyvPu1Cr5f&#10;e9y8HZP9R7Uyy+f1Lay2sy+lHsfDcg4i0BD+xX/utVaQpnFt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rtx8MAAADcAAAADwAAAAAAAAAAAAAAAACYAgAAZHJzL2Rv&#10;d25yZXYueG1sUEsFBgAAAAAEAAQA9QAAAIgDAAAAAA==&#10;" path="m289,2270r-6,1l280,2275r-39,46l238,2326r,6l243,2336r4,3l253,2338r4,-4l295,2288r3,-4l298,2277r-4,-3l289,2270xe" fillcolor="black" stroked="f">
                    <v:path arrowok="t" o:connecttype="custom" o:connectlocs="289,3456;283,3457;280,3461;241,3507;238,3512;238,3518;243,3522;247,3525;253,3524;257,3520;295,3474;298,3470;298,3463;294,3460;289,3456" o:connectangles="0,0,0,0,0,0,0,0,0,0,0,0,0,0,0"/>
                  </v:shape>
                  <v:shape id="Freeform 222" o:spid="_x0000_s1068"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IXMYA&#10;AADcAAAADwAAAGRycy9kb3ducmV2LnhtbESP0WrCQBRE34X+w3ILvummAaumrmJFUQq2VP2A2+xt&#10;NjR7N2TXmPr1bkHo4zAzZ5jZorOVaKnxpWMFT8MEBHHudMmFgtNxM5iA8AFZY+WYFPySh8X8oTfD&#10;TLsLf1J7CIWIEPYZKjAh1JmUPjdk0Q9dTRy9b9dYDFE2hdQNXiLcVjJNkmdpseS4YLCmlaH853C2&#10;Cj7GLb69fiXHdbE1y9HuGrbvk71S/cdu+QIiUBf+w/f2TitI0y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ZIXMYAAADcAAAADwAAAAAAAAAAAAAAAACYAgAAZHJz&#10;L2Rvd25yZXYueG1sUEsFBgAAAAAEAAQA9QAAAIsDAAAAAA==&#10;" path="m200,2378r-6,1l190,2383r-38,46l149,2434r,6l158,2447r6,-1l168,2442r38,-46l209,2392r,-7l204,2382r-4,-4xe" fillcolor="black" stroked="f">
                    <v:path arrowok="t" o:connecttype="custom" o:connectlocs="200,3564;194,3565;190,3569;152,3615;149,3620;149,3626;158,3633;164,3632;168,3628;206,3582;209,3578;209,3571;204,3568;200,3564" o:connectangles="0,0,0,0,0,0,0,0,0,0,0,0,0,0"/>
                  </v:shape>
                  <v:shape id="Freeform 221" o:spid="_x0000_s1069"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3HMMA&#10;AADcAAAADwAAAGRycy9kb3ducmV2LnhtbERP3WrCMBS+F/YO4Qx2N1Mdc1KN4kRRBB3+PMCxOTZl&#10;zUlpYu18enMx8PLj+x9PW1uKhmpfOFbQ6yYgiDOnC84VnI7L9yEIH5A1lo5JwR95mE5eOmNMtbvx&#10;nppDyEUMYZ+iAhNClUrpM0MWfddVxJG7uNpiiLDOpa7xFsNtKftJMpAWC44NBiuaG8p+D1er4Oer&#10;wc33OTku8pWZfa7vYbUbbpV6e21nIxCB2vAU/7vXWkH/I86PZ+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V3HMMAAADcAAAADwAAAAAAAAAAAAAAAACYAgAAZHJzL2Rv&#10;d25yZXYueG1sUEsFBgAAAAAEAAQA9QAAAIgDAAAAAA==&#10;" path="m2,2618l,2629r11,-4l10,2625r-4,-3l2,2618xe" fillcolor="black" stroked="f">
                    <v:path arrowok="t" o:connecttype="custom" o:connectlocs="2,3804;0,3815;11,3811;10,3811;6,3808;2,3804;2,3804" o:connectangles="0,0,0,0,0,0,0"/>
                  </v:shape>
                  <v:shape id="Freeform 220" o:spid="_x0000_s1070"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Sh8YA&#10;AADcAAAADwAAAGRycy9kb3ducmV2LnhtbESP3WoCMRSE7wt9h3AK3mlWRSurUWxRFKEt/jzAcXO6&#10;Wbo5WTZx3fbpjSD0cpiZb5jZorWlaKj2hWMF/V4CgjhzuuBcwem47k5A+ICssXRMCn7Jw2L+/DTD&#10;VLsr76k5hFxECPsUFZgQqlRKnxmy6HuuIo7et6sthijrXOoarxFuSzlIkrG0WHBcMFjRu6Hs53Cx&#10;Cr5eG9y9nZPjKt+Y5Wj7Fzafkw+lOi/tcgoiUBv+w4/2VisYDPt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nSh8YAAADcAAAADwAAAAAAAAAAAAAAAACYAgAAZHJz&#10;L2Rvd25yZXYueG1sUEsFBgAAAAAEAAQA9QAAAIsDAAAAAA==&#10;" path="m22,2594r-7,1l12,2599r-7,9l3,2610r-1,8l6,2622r4,3l11,2625r8,-3l20,2620r4,-4l22,2616,9,2605r16,-6l25,2597r-3,-3xe" fillcolor="black" stroked="f">
                    <v:path arrowok="t" o:connecttype="custom" o:connectlocs="22,3780;15,3781;12,3785;5,3794;3,3796;2,3804;2,3804;6,3808;10,3811;11,3811;19,3808;20,3806;24,3802;22,3802;9,3791;25,3785;25,3783;22,3780" o:connectangles="0,0,0,0,0,0,0,0,0,0,0,0,0,0,0,0,0,0"/>
                  </v:shape>
                  <v:shape id="Freeform 219" o:spid="_x0000_s1071"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M8MYA&#10;AADcAAAADwAAAGRycy9kb3ducmV2LnhtbESP0WrCQBRE3wX/YblC33RjpFWiq9hiUQpaqn7AbfY2&#10;G8zeDdltTPv13YLg4zAzZ5jFqrOVaKnxpWMF41ECgjh3uuRCwfn0OpyB8AFZY+WYFPyQh9Wy31tg&#10;pt2VP6g9hkJECPsMFZgQ6kxKnxuy6EeuJo7el2sshiibQuoGrxFuK5kmyZO0WHJcMFjTi6H8cvy2&#10;Ct6nLb49fyanTbE168fdb9geZnulHgbdeg4iUBfu4Vt7pxWkkx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tM8MYAAADcAAAADwAAAAAAAAAAAAAAAACYAgAAZHJz&#10;L2Rvd25yZXYueG1sUEsFBgAAAAAEAAQA9QAAAIsDAAAAAA==&#10;" path="m11,2625r-1,l11,2625xe" fillcolor="black" stroked="f">
                    <v:path arrowok="t" o:connecttype="custom" o:connectlocs="11,3811;10,3811;11,3811" o:connectangles="0,0,0"/>
                  </v:shape>
                  <v:shape id="Freeform 218" o:spid="_x0000_s1072"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pa8YA&#10;AADcAAAADwAAAGRycy9kb3ducmV2LnhtbESP0WrCQBRE34X+w3ILvplNFa2krmJFUYS2VPsBt9nb&#10;bGj2bsiuMe3Xu4Lg4zAzZ5jZorOVaKnxpWMFT0kKgjh3uuRCwddxM5iC8AFZY+WYFPyRh8X8oTfD&#10;TLszf1J7CIWIEPYZKjAh1JmUPjdk0SeuJo7ej2sshiibQuoGzxFuKzlM04m0WHJcMFjTylD+ezhZ&#10;BR/PLe5fv9Pjutia5Xj3H7bv0zel+o/d8gVEoC7cw7f2TisYjk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fpa8YAAADcAAAADwAAAAAAAAAAAAAAAACYAgAAZHJz&#10;L2Rvd25yZXYueG1sUEsFBgAAAAAEAAQA9QAAAIsDAAAAAA==&#10;" path="m19,2622r-8,3l17,2625r2,-3xe" fillcolor="black" stroked="f">
                    <v:path arrowok="t" o:connecttype="custom" o:connectlocs="19,3808;11,3811;17,3811;19,3808" o:connectangles="0,0,0,0"/>
                  </v:shape>
                  <v:shape id="Freeform 217" o:spid="_x0000_s1073"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xH8YA&#10;AADcAAAADwAAAGRycy9kb3ducmV2LnhtbESP3WoCMRSE7wu+QzhC7zRb26qsRtHSoggq/jzAcXO6&#10;WdycLJt03fbpm4LQy2FmvmGm89aWoqHaF44VPPUTEMSZ0wXnCs6nj94YhA/IGkvHpOCbPMxnnYcp&#10;ptrd+EDNMeQiQtinqMCEUKVS+syQRd93FXH0Pl1tMURZ51LXeItwW8pBkgylxYLjgsGK3gxl1+OX&#10;VbAfNbhZXpLTe74yi9f1T1jtxlulHrvtYgIiUBv+w/f2WisYPL/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5xH8YAAADcAAAADwAAAAAAAAAAAAAAAACYAgAAZHJz&#10;L2Rvd25yZXYueG1sUEsFBgAAAAAEAAQA9QAAAIsDAAAAAA==&#10;" path="m145,2555r-6,2l27,2598r3,3l31,2605r,3l20,2620r-1,2l146,2575r6,-1l154,2568r-2,-5l150,2557r-5,-2xe" fillcolor="black" stroked="f">
                    <v:path arrowok="t" o:connecttype="custom" o:connectlocs="145,3741;139,3743;27,3784;30,3787;31,3791;31,3794;20,3806;19,3808;146,3761;152,3760;154,3754;152,3749;150,3743;145,3741" o:connectangles="0,0,0,0,0,0,0,0,0,0,0,0,0,0"/>
                  </v:shape>
                  <v:shape id="Freeform 216" o:spid="_x0000_s1074"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UhMYA&#10;AADcAAAADwAAAGRycy9kb3ducmV2LnhtbESP0WoCMRRE3wX/IVzBt5pVscrWKFpaFEGl2g+43Vw3&#10;i5ubZZOu2369KRR8HGbmDDNftrYUDdW+cKxgOEhAEGdOF5wr+Dy/P81A+ICssXRMCn7Iw3LR7cwx&#10;1e7GH9ScQi4ihH2KCkwIVSqlzwxZ9ANXEUfv4mqLIco6l7rGW4TbUo6S5FlaLDguGKzo1VB2PX1b&#10;Bcdpg7v1V3J+yzdmNdn+hs1htleq32tXLyACteER/m9vtYLReAJ/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LUhMYAAADcAAAADwAAAAAAAAAAAAAAAACYAgAAZHJz&#10;L2Rvd25yZXYueG1sUEsFBgAAAAAEAAQA9QAAAIsDAAAAAA==&#10;" path="m3,2610r-2,2l2,2618r1,-8xe" fillcolor="black" stroked="f">
                    <v:path arrowok="t" o:connecttype="custom" o:connectlocs="3,3796;1,3798;2,3804;3,3796" o:connectangles="0,0,0,0"/>
                  </v:shape>
                  <v:shape id="Freeform 215" o:spid="_x0000_s1075"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88YA&#10;AADcAAAADwAAAGRycy9kb3ducmV2LnhtbESP0WrCQBRE34X+w3ILfTObWrSSuootFUXQUu0H3GZv&#10;s6HZuyG7xujXu4Lg4zAzZ5jJrLOVaKnxpWMFz0kKgjh3uuRCwc9+0R+D8AFZY+WYFJzIw2z60Jtg&#10;pt2Rv6ndhUJECPsMFZgQ6kxKnxuy6BNXE0fvzzUWQ5RNIXWDxwi3lRyk6UhaLDkuGKzpw1D+vztY&#10;BV+vLa7ff9P9Z7E08+HqHJbb8Uapp8du/gYiUBfu4Vt7pRUMXkZ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88YAAADcAAAADwAAAAAAAAAAAAAAAACYAgAAZHJz&#10;L2Rvd25yZXYueG1sUEsFBgAAAAAEAAQA9QAAAIsDAAAAAA==&#10;" path="m25,2599r-16,6l22,2616r3,-17xe" fillcolor="black" stroked="f">
                    <v:path arrowok="t" o:connecttype="custom" o:connectlocs="25,3785;9,3791;22,3802;25,3785" o:connectangles="0,0,0,0"/>
                  </v:shape>
                  <v:shape id="Freeform 214" o:spid="_x0000_s1076"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vaMYA&#10;AADcAAAADwAAAGRycy9kb3ducmV2LnhtbESP3WoCMRSE7wXfIRyhd5qtpSqrUbRUlEJb/HmA4+Z0&#10;s7g5WTZx3fr0piD0cpiZb5jZorWlaKj2hWMFz4MEBHHmdMG5guNh3Z+A8AFZY+mYFPySh8W825lh&#10;qt2Vd9TsQy4ihH2KCkwIVSqlzwxZ9ANXEUfvx9UWQ5R1LnWN1wi3pRwmyUhaLDguGKzozVB23l+s&#10;gu9xgx+rU3J4zzdm+bq9hc3X5FOpp167nIII1Ib/8KO91QqGL2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zvaMYAAADcAAAADwAAAAAAAAAAAAAAAACYAgAAZHJz&#10;L2Rvd25yZXYueG1sUEsFBgAAAAAEAAQA9QAAAIsDAAAAAA==&#10;" path="m27,2598r-2,1l22,2616r2,l31,2607r-1,-6l27,2598xe" fillcolor="black" stroked="f">
                    <v:path arrowok="t" o:connecttype="custom" o:connectlocs="27,3784;25,3785;22,3802;24,3802;31,3793;30,3787;27,3784" o:connectangles="0,0,0,0,0,0,0"/>
                  </v:shape>
                  <v:shape id="Freeform 213" o:spid="_x0000_s1077"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7GsMA&#10;AADcAAAADwAAAGRycy9kb3ducmV2LnhtbERP3WrCMBS+F/YO4Qx2N1Mdc1KN4kRRBB3+PMCxOTZl&#10;zUlpYu18enMx8PLj+x9PW1uKhmpfOFbQ6yYgiDOnC84VnI7L9yEIH5A1lo5JwR95mE5eOmNMtbvx&#10;nppDyEUMYZ+iAhNClUrpM0MWfddVxJG7uNpiiLDOpa7xFsNtKftJMpAWC44NBiuaG8p+D1er4Oer&#10;wc33OTku8pWZfa7vYbUbbpV6e21nIxCB2vAU/7vXWkH/I66NZ+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7GsMAAADcAAAADwAAAAAAAAAAAAAAAACYAgAAZHJzL2Rv&#10;d25yZXYueG1sUEsFBgAAAAAEAAQA9QAAAIgDAAAAAA==&#10;" path="m31,2466r-5,4l25,2475,3,2610r2,-3l12,2599r3,-4l22,2594r4,l45,2478r1,-5l42,2468r-5,-1l31,2466xe" fillcolor="black" stroked="f">
                    <v:path arrowok="t" o:connecttype="custom" o:connectlocs="31,3652;26,3656;25,3661;3,3796;5,3793;12,3785;15,3781;22,3780;26,3780;45,3664;46,3659;42,3654;37,3653;31,3652" o:connectangles="0,0,0,0,0,0,0,0,0,0,0,0,0,0"/>
                  </v:shape>
                  <v:shape id="Freeform 212" o:spid="_x0000_s1078"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gcYA&#10;AADcAAAADwAAAGRycy9kb3ducmV2LnhtbESP3WoCMRSE7wt9h3AK3tVslVpdjWJLRRFU/HmA4+a4&#10;Wbo5WTbpuu3Tm4LQy2FmvmEms9aWoqHaF44VvHQTEMSZ0wXnCk7HxfMQhA/IGkvHpOCHPMymjw8T&#10;TLW78p6aQ8hFhLBPUYEJoUql9Jkhi77rKuLoXVxtMURZ51LXeI1wW8pekgykxYLjgsGKPgxlX4dv&#10;q2D31uD6/ZwcP/Olmb+ufsNyO9wo1Xlq52MQgdrwH763V1pBrz+C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gcYAAADcAAAADwAAAAAAAAAAAAAAAACYAgAAZHJz&#10;L2Rvd25yZXYueG1sUEsFBgAAAAAEAAQA9QAAAIsDAAAAAA==&#10;" path="m25,2597r,2l27,2598r-2,-1xe" fillcolor="black" stroked="f">
                    <v:path arrowok="t" o:connecttype="custom" o:connectlocs="25,3783;25,3785;27,3784;25,3783" o:connectangles="0,0,0,0"/>
                  </v:shape>
                  <v:shape id="Freeform 211" o:spid="_x0000_s1079"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EYcMA&#10;AADcAAAADwAAAGRycy9kb3ducmV2LnhtbERP3WrCMBS+F/YO4Qx2N1Nlc1KN4kRRBB3+PMCxOTZl&#10;zUlpYu18enMx8PLj+x9PW1uKhmpfOFbQ6yYgiDOnC84VnI7L9yEIH5A1lo5JwR95mE5eOmNMtbvx&#10;nppDyEUMYZ+iAhNClUrpM0MWfddVxJG7uNpiiLDOpa7xFsNtKftJMpAWC44NBiuaG8p+D1er4Oer&#10;wc33OTku8pWZfa7vYbUbbpV6e21nIxCB2vAU/7vXWkH/I86PZ+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MEYcMAAADcAAAADwAAAAAAAAAAAAAAAACYAgAAZHJzL2Rv&#10;d25yZXYueG1sUEsFBgAAAAAEAAQA9QAAAIgDAAAAAA==&#10;" path="m26,2594r-4,l25,2597r1,-3xe" fillcolor="black" stroked="f">
                    <v:path arrowok="t" o:connecttype="custom" o:connectlocs="26,3780;22,3780;25,3783;26,3780" o:connectangles="0,0,0,0"/>
                  </v:shape>
                  <v:shape id="Freeform 210" o:spid="_x0000_s1080" style="position:absolute;left:4784;top:1186;width:2174;height:2629;visibility:visible;mso-wrap-style:square;v-text-anchor:top" coordsize="2174,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sYA&#10;AADcAAAADwAAAGRycy9kb3ducmV2LnhtbESP3WoCMRSE7wt9h3AK3mlWUSurUWxRFKEt/jzAcXO6&#10;Wbo5WTZx3fbpjSD0cpiZb5jZorWlaKj2hWMF/V4CgjhzuuBcwem47k5A+ICssXRMCn7Jw2L+/DTD&#10;VLsr76k5hFxECPsUFZgQqlRKnxmy6HuuIo7et6sthijrXOoarxFuSzlIkrG0WHBcMFjRu6Hs53Cx&#10;Cr5eG9y9nZPjKt+Y5Wj7Fzafkw+lOi/tcgoiUBv+w4/2VisYDPt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sYAAADcAAAADwAAAAAAAAAAAAAAAACYAgAAZHJz&#10;L2Rvd25yZXYueG1sUEsFBgAAAAAEAAQA9QAAAIsDAAAAAA==&#10;" path="m111,2486r-6,1l101,2491r-38,46l59,2542r1,6l64,2551r5,4l75,2554r3,-4l117,2504r3,-5l119,2493r-4,-3l111,2486xe" fillcolor="black" stroked="f">
                    <v:path arrowok="t" o:connecttype="custom" o:connectlocs="111,3672;105,3673;101,3677;63,3723;59,3728;60,3734;64,3737;69,3741;75,3740;78,3736;117,3690;120,3685;119,3679;115,3676;111,3672" o:connectangles="0,0,0,0,0,0,0,0,0,0,0,0,0,0,0"/>
                  </v:shape>
                </v:group>
                <v:group id="Group 199" o:spid="_x0000_s1081" style="position:absolute;left:5441;top:1188;width:441;height:720" coordorigin="5441,1188" coordsize="44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08" o:spid="_x0000_s1082"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5NcUA&#10;AADcAAAADwAAAGRycy9kb3ducmV2LnhtbESPQWvCQBSE7wX/w/IEb7pRg9joKlKsDYgHtdAen9ln&#10;Esy+DdlV47/vCkKPw8x8w8yXranEjRpXWlYwHEQgiDOrS84VfB8/+1MQziNrrCyTggc5WC46b3NM&#10;tL3znm4Hn4sAYZeggsL7OpHSZQUZdANbEwfvbBuDPsgml7rBe4CbSo6iaCINlhwWCqzpo6Dscrga&#10;BZftz3v6+4g30XH3lcbt+sS79UmpXrddzUB4av1/+NVOtYJRPIbn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Pk1xQAAANwAAAAPAAAAAAAAAAAAAAAAAJgCAABkcnMv&#10;ZG93bnJldi54bWxQSwUGAAAAAAQABAD1AAAAigMAAAAA&#10;" path="m398,645r-4,3l389,651r-2,6l390,662r31,51l424,718r6,1l435,716r5,-3l441,707r-2,-4l407,651r-2,-4l398,645xe" fillcolor="black" stroked="f">
                    <v:path arrowok="t" o:connecttype="custom" o:connectlocs="398,1833;394,1836;389,1839;387,1845;390,1850;421,1901;424,1906;430,1907;435,1904;440,1901;441,1895;439,1891;407,1839;405,1835;398,1833" o:connectangles="0,0,0,0,0,0,0,0,0,0,0,0,0,0,0"/>
                  </v:shape>
                  <v:shape id="Freeform 207" o:spid="_x0000_s1083"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hQcYA&#10;AADcAAAADwAAAGRycy9kb3ducmV2LnhtbESPQWvCQBSE7wX/w/IEb3WjhNJGVyli20Dx0ETQ4zP7&#10;mgSzb0N2TeK/7xYKPQ4z8w2z3o6mET11rrasYDGPQBAXVtdcKjjmb4/PIJxH1thYJgV3crDdTB7W&#10;mGg78Bf1mS9FgLBLUEHlfZtI6YqKDLq5bYmD9207gz7IrpS6wyHATSOXUfQkDdYcFipsaVdRcc1u&#10;RsH18/SSnu/xe5QfPtJ43F/4sL8oNZuOrysQnkb/H/5rp1rBMo7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VhQcYAAADcAAAADwAAAAAAAAAAAAAAAACYAgAAZHJz&#10;L2Rvd25yZXYueG1sUEsFBgAAAAAEAAQA9QAAAIsDAAAAAA==&#10;" path="m326,525r-5,3l316,531r-1,6l318,542r34,56l358,600r5,-3l367,594r2,-6l332,527r-6,-2xe" fillcolor="black" stroked="f">
                    <v:path arrowok="t" o:connecttype="custom" o:connectlocs="326,1713;321,1716;316,1719;315,1725;318,1730;352,1786;358,1788;363,1785;367,1782;369,1776;332,1715;326,1713" o:connectangles="0,0,0,0,0,0,0,0,0,0,0,0"/>
                  </v:shape>
                  <v:shape id="Freeform 206" o:spid="_x0000_s1084"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E2scA&#10;AADcAAAADwAAAGRycy9kb3ducmV2LnhtbESPQWvCQBSE74X+h+UJvelGidLGrFJE20Dx0Fhojy/Z&#10;ZxLMvg3ZrcZ/7xaEHoeZ+YZJ14NpxZl611hWMJ1EIIhLqxuuFHwdduNnEM4ja2wtk4IrOVivHh9S&#10;TLS98Cedc1+JAGGXoILa+y6R0pU1GXQT2xEH72h7gz7IvpK6x0uAm1bOomghDTYcFmrsaFNTecp/&#10;jYLTx/dL9nON36LD/j2Lh23B+22h1NNoeF2C8DT4//C9nWkFs3gO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xNrHAAAA3AAAAA8AAAAAAAAAAAAAAAAAmAIAAGRy&#10;cy9kb3ducmV2LnhtbFBLBQYAAAAABAAEAPUAAACMAwAAAAA=&#10;" path="m253,406r-9,5l242,418r3,4l276,474r3,4l285,480r5,-3l295,474r1,-6l293,463,262,412r-3,-5l253,406xe" fillcolor="black" stroked="f">
                    <v:path arrowok="t" o:connecttype="custom" o:connectlocs="253,1594;244,1599;242,1606;245,1610;276,1662;279,1666;285,1668;290,1665;295,1662;296,1656;293,1651;262,1600;259,1595;253,1594" o:connectangles="0,0,0,0,0,0,0,0,0,0,0,0,0,0"/>
                  </v:shape>
                  <v:shape id="Freeform 205" o:spid="_x0000_s1085"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arcYA&#10;AADcAAAADwAAAGRycy9kb3ducmV2LnhtbESPQWvCQBSE7wX/w/KE3pqNEsSmriKibaB4UAvt8SX7&#10;mgSzb0N2a5J/3xUKPQ4z8w2z2gymETfqXG1ZwSyKQRAXVtdcKvi4HJ6WIJxH1thYJgUjOdisJw8r&#10;TLXt+US3sy9FgLBLUUHlfZtK6YqKDLrItsTB+7adQR9kV0rdYR/gppHzOF5IgzWHhQpb2lVUXM8/&#10;RsH1/fM5+xqT1/hyfMuSYZ/zcZ8r9Tgdti8gPA3+P/zXzrSCebKA+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arcYAAADcAAAADwAAAAAAAAAAAAAAAACYAgAAZHJz&#10;L2Rvd25yZXYueG1sUEsFBgAAAAAEAAQA9QAAAIsDAAAAAA==&#10;" path="m180,286r-4,3l171,292r-1,6l206,359r7,1l217,357r5,-3l224,348r-3,-4l190,292r-3,-4l180,286xe" fillcolor="black" stroked="f">
                    <v:path arrowok="t" o:connecttype="custom" o:connectlocs="180,1474;176,1477;171,1480;170,1486;206,1547;213,1548;217,1545;222,1542;224,1536;221,1532;190,1480;187,1476;180,1474" o:connectangles="0,0,0,0,0,0,0,0,0,0,0,0,0"/>
                  </v:shape>
                  <v:shape id="Freeform 204" o:spid="_x0000_s1086"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NscA&#10;AADcAAAADwAAAGRycy9kb3ducmV2LnhtbESPQWvCQBSE74X+h+UJvelGCdrGrFJE20Dx0Fhojy/Z&#10;ZxLMvg3ZrcZ/7xaEHoeZ+YZJ14NpxZl611hWMJ1EIIhLqxuuFHwdduNnEM4ja2wtk4IrOVivHh9S&#10;TLS98Cedc1+JAGGXoILa+y6R0pU1GXQT2xEH72h7gz7IvpK6x0uAm1bOomguDTYcFmrsaFNTecp/&#10;jYLTx/dL9nON36LD/j2Lh23B+22h1NNoeF2C8DT4//C9nWkFs3gB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n/zbHAAAA3AAAAA8AAAAAAAAAAAAAAAAAmAIAAGRy&#10;cy9kb3ducmV2LnhtbFBLBQYAAAAABAAEAPUAAACMAwAAAAA=&#10;" path="m108,166r-5,3l98,172r-1,6l100,183r31,51l134,239r6,1l145,238r4,-3l151,229r-3,-5l117,173r-3,-5l108,166xe" fillcolor="black" stroked="f">
                    <v:path arrowok="t" o:connecttype="custom" o:connectlocs="108,1354;103,1357;98,1360;97,1366;100,1371;131,1422;134,1427;140,1428;145,1426;149,1423;151,1417;148,1412;117,1361;114,1356;108,1354" o:connectangles="0,0,0,0,0,0,0,0,0,0,0,0,0,0,0"/>
                  </v:shape>
                  <v:shape id="Freeform 203" o:spid="_x0000_s1087"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rRMIA&#10;AADcAAAADwAAAGRycy9kb3ducmV2LnhtbERPTYvCMBC9C/6HMMLeNF0potUoi+huQTxYhd3j2Ixt&#10;sZmUJqv135uD4PHxvherztTiRq2rLCv4HEUgiHOrKy4UnI7b4RSE88gaa8uk4EEOVst+b4GJtnc+&#10;0C3zhQgh7BJUUHrfJFK6vCSDbmQb4sBdbGvQB9gWUrd4D+GmluMomkiDFYeGEhtal5Rfs3+j4Lr7&#10;naV/j/g7Ou5/0rjbnHm/OSv1Mei+5iA8df4tfrlTrWAch7X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tEwgAAANwAAAAPAAAAAAAAAAAAAAAAAJgCAABkcnMvZG93&#10;bnJldi54bWxQSwUGAAAAAAQABAD1AAAAhwMAAAAA&#10;" path="m,l3,156r,6l8,166r5,l19,166r4,-5l23,156,21,34,6,26,21,17r10,l,xe" fillcolor="black" stroked="f">
                    <v:path arrowok="t" o:connecttype="custom" o:connectlocs="0,1188;3,1344;3,1350;8,1354;13,1354;19,1354;23,1349;23,1344;21,1222;6,1214;21,1205;31,1205;0,1188" o:connectangles="0,0,0,0,0,0,0,0,0,0,0,0,0"/>
                  </v:shape>
                  <v:shape id="Freeform 202" o:spid="_x0000_s1088"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O38YA&#10;AADcAAAADwAAAGRycy9kb3ducmV2LnhtbESPS4vCQBCE7wv+h6EFb+tECYtmHUXER0A8+IDdY5vp&#10;TYKZnpAZNf77HUHwWFTVV9Rk1ppK3KhxpWUFg34EgjizuuRcwem4+hyBcB5ZY2WZFDzIwWza+Zhg&#10;ou2d93Q7+FwECLsEFRTe14mULivIoOvbmjh4f7Yx6INscqkbvAe4qeQwir6kwZLDQoE1LQrKLoer&#10;UXDZ/ozT30e8jo67TRq3yzPvlmelet12/g3CU+vf4Vc71QqG8Rie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O38YAAADcAAAADwAAAAAAAAAAAAAAAACYAgAAZHJz&#10;L2Rvd25yZXYueG1sUEsFBgAAAAAEAAQA9QAAAIsDAAAAAA==&#10;" path="m35,47r-4,3l26,52r-2,7l27,63r31,52l61,119r6,2l72,118r5,-3l78,109r-3,-5l44,53,41,48,35,47xe" fillcolor="black" stroked="f">
                    <v:path arrowok="t" o:connecttype="custom" o:connectlocs="35,1235;31,1238;26,1240;24,1247;27,1251;58,1303;61,1307;67,1309;72,1306;77,1303;78,1297;75,1292;44,1241;41,1236;35,1235" o:connectangles="0,0,0,0,0,0,0,0,0,0,0,0,0,0,0"/>
                  </v:shape>
                  <v:shape id="Freeform 201" o:spid="_x0000_s1089"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xn8QA&#10;AADcAAAADwAAAGRycy9kb3ducmV2LnhtbERPTWvCQBC9F/wPywjemo2SFk1dRSTaQPFQU2iPY3ZM&#10;gtnZkF01/vvuodDj430v14NpxY1611hWMI1iEMSl1Q1XCr6K3fMchPPIGlvLpOBBDtar0dMSU23v&#10;/Em3o69ECGGXooLa+y6V0pU1GXSR7YgDd7a9QR9gX0nd4z2Em1bO4vhVGmw4NNTY0bam8nK8GgWX&#10;j+9F/vNI9nFxeM+TITvxITspNRkPmzcQngb/L/5z51rB7CXMD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8Z/EAAAA3AAAAA8AAAAAAAAAAAAAAAAAmAIAAGRycy9k&#10;b3ducmV2LnhtbFBLBQYAAAAABAAEAPUAAACJAwAAAAA=&#10;" path="m31,17r-10,l21,34,128,92r5,3l139,93r5,-10l142,77r-4,-3l31,17xe" fillcolor="black" stroked="f">
                    <v:path arrowok="t" o:connecttype="custom" o:connectlocs="31,1205;21,1205;21,1222;128,1280;133,1283;139,1281;144,1271;142,1265;138,1262;31,1205" o:connectangles="0,0,0,0,0,0,0,0,0,0"/>
                  </v:shape>
                  <v:shape id="Freeform 200" o:spid="_x0000_s1090" style="position:absolute;left:5441;top:1188;width:441;height:720;visibility:visible;mso-wrap-style:square;v-text-anchor:top" coordsize="4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UBMcA&#10;AADcAAAADwAAAGRycy9kb3ducmV2LnhtbESPQWvCQBSE74L/YXmF3nQTSaWNrkEktoHioVqox2f2&#10;NQlm34bsVuO/7xYKHoeZ+YZZZoNpxYV611hWEE8jEMSl1Q1XCj4P28kzCOeRNbaWScGNHGSr8WiJ&#10;qbZX/qDL3lciQNilqKD2vkuldGVNBt3UdsTB+7a9QR9kX0nd4zXATStnUTSXBhsOCzV2tKmpPO9/&#10;jILz+9dLcbwlr9Fh91YkQ37iXX5S6vFhWC9AeBr8PfzfLrSC2VM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VATHAAAA3AAAAA8AAAAAAAAAAAAAAAAAmAIAAGRy&#10;cy9kb3ducmV2LnhtbFBLBQYAAAAABAAEAPUAAACMAwAAAAA=&#10;" path="m21,17l6,26r15,8l21,17xe" fillcolor="black" stroked="f">
                    <v:path arrowok="t" o:connecttype="custom" o:connectlocs="21,1205;6,1214;21,1222;21,1205" o:connectangles="0,0,0,0"/>
                  </v:shape>
                </v:group>
                <v:group id="Group 179" o:spid="_x0000_s1091" style="position:absolute;left:6520;top:2298;width:1310;height:163" coordorigin="6520,2298" coordsize="131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98" o:spid="_x0000_s1092"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MPcUA&#10;AADcAAAADwAAAGRycy9kb3ducmV2LnhtbESP0WqDQBRE3wv5h+UG+taspk0pxlXSBKFPJYn5gIt7&#10;oxL3rnU3av++Wyj0cZiZM0yaz6YTIw2utawgXkUgiCurW64VXMri6Q2E88gaO8uk4Jsc5NniIcVE&#10;24lPNJ59LQKEXYIKGu/7REpXNWTQrWxPHLyrHQz6IIda6gGnADedXEfRqzTYclhosKd9Q9XtfDcK&#10;yveRD3MpNy+HIu4//aU+fR2PSj0u590WhKfZ/4f/2h9awXrz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gw9xQAAANwAAAAPAAAAAAAAAAAAAAAAAJgCAABkcnMv&#10;ZG93bnJldi54bWxQSwUGAAAAAAQABAD1AAAAigMAAAAA&#10;" path="m76,72l4,72,,76,,87r4,5l76,92r4,-5l80,76,76,72xe" fillcolor="black" stroked="f">
                    <v:path arrowok="t" o:connecttype="custom" o:connectlocs="76,2370;4,2370;0,2374;0,2385;4,2390;76,2390;80,2385;80,2374;76,2370" o:connectangles="0,0,0,0,0,0,0,0,0"/>
                  </v:shape>
                  <v:shape id="Freeform 197" o:spid="_x0000_s1093"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ScQA&#10;AADcAAAADwAAAGRycy9kb3ducmV2LnhtbESP3WrCQBSE7wu+w3IK3tWNYkpJXaUqAa9KfnyAQ/Y0&#10;Cc2ejdk1xrfvCkIvh5n5htnsJtOJkQbXWlawXEQgiCurW64VnMv07QOE88gaO8uk4E4OdtvZywYT&#10;bW+c01j4WgQIuwQVNN73iZSuasigW9ieOHg/djDogxxqqQe8Bbjp5CqK3qXBlsNCgz0dGqp+i6tR&#10;UO5HPk6ljNfHdNl/+3OdX7JMqfnr9PUJwtPk/8PP9kkrWMVreJw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lEnEAAAA3AAAAA8AAAAAAAAAAAAAAAAAmAIAAGRycy9k&#10;b3ducmV2LnhtbFBLBQYAAAAABAAEAPUAAACJAwAAAAA=&#10;" path="m216,72r-72,l140,76r,11l144,92r72,l220,87r,-11l216,72xe" fillcolor="black" stroked="f">
                    <v:path arrowok="t" o:connecttype="custom" o:connectlocs="216,2370;144,2370;140,2374;140,2385;144,2390;216,2390;220,2385;220,2374;216,2370" o:connectangles="0,0,0,0,0,0,0,0,0"/>
                  </v:shape>
                  <v:shape id="Freeform 196" o:spid="_x0000_s1094"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x0sQA&#10;AADcAAAADwAAAGRycy9kb3ducmV2LnhtbESP0WrCQBRE3wv+w3IF3+pGMUWiq2hDoE8lGj/gkr0m&#10;wezdmN0m6d93C4U+DjNzhtkfJ9OKgXrXWFawWkYgiEurG64U3IrsdQvCeWSNrWVS8E0OjofZyx4T&#10;bUe+0HD1lQgQdgkqqL3vEildWZNBt7QdcfDutjfog+wrqXscA9y0ch1Fb9Jgw2Ghxo7eayof1y+j&#10;oDgPnE6FjDdptuo+/a26PPNcqcV8Ou1AeJr8f/iv/aEVrOM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MdLEAAAA3AAAAA8AAAAAAAAAAAAAAAAAmAIAAGRycy9k&#10;b3ducmV2LnhtbFBLBQYAAAAABAAEAPUAAACJAwAAAAA=&#10;" path="m356,72r-72,l280,76r,11l284,92r72,l360,87r,-11l356,72xe" fillcolor="black" stroked="f">
                    <v:path arrowok="t" o:connecttype="custom" o:connectlocs="356,2370;284,2370;280,2374;280,2385;284,2390;356,2390;360,2385;360,2374;356,2370" o:connectangles="0,0,0,0,0,0,0,0,0"/>
                  </v:shape>
                  <v:shape id="Freeform 195" o:spid="_x0000_s1095"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vpcQA&#10;AADcAAAADwAAAGRycy9kb3ducmV2LnhtbESP0WqDQBRE3wv9h+UW8tashhiKzUaaBKFPxWg+4OLe&#10;qtS9a92Nmr/vFgp9HGbmDLPPFtOLiUbXWVYQryMQxLXVHTcKrlX+/ALCeWSNvWVScCcH2eHxYY+p&#10;tjNfaCp9IwKEXYoKWu+HVEpXt2TQre1AHLxPOxr0QY6N1CPOAW56uYminTTYcVhocaBTS/VXeTMK&#10;quPE56WSyfacx8OHvzaX76JQavW0vL2C8LT4//Bf+10r2CQ7+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r6XEAAAA3AAAAA8AAAAAAAAAAAAAAAAAmAIAAGRycy9k&#10;b3ducmV2LnhtbFBLBQYAAAAABAAEAPUAAACJAwAAAAA=&#10;" path="m496,72r-72,l420,76r,11l424,92r72,l500,87r,-11l496,72xe" fillcolor="black" stroked="f">
                    <v:path arrowok="t" o:connecttype="custom" o:connectlocs="496,2370;424,2370;420,2374;420,2385;424,2390;496,2390;500,2385;500,2374;496,2370" o:connectangles="0,0,0,0,0,0,0,0,0"/>
                  </v:shape>
                  <v:shape id="Freeform 194" o:spid="_x0000_s1096"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KPsQA&#10;AADcAAAADwAAAGRycy9kb3ducmV2LnhtbESP3WrCQBSE7wXfYTmF3ulGqT+krmKVgFfFJD7AIXua&#10;hGbPptk1Sd++KxS8HGbmG2Z3GE0jeupcbVnBYh6BIC6srrlUcMuT2RaE88gaG8uk4JccHPbTyQ5j&#10;bQdOqc98KQKEXYwKKu/bWEpXVGTQzW1LHLwv2xn0QXal1B0OAW4auYyitTRYc1iosKVTRcV3djcK&#10;8o+ez2MuV2/nZNF++luZ/lyvSr2+jMd3EJ5G/wz/ty9awXK1gc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j7EAAAA3AAAAA8AAAAAAAAAAAAAAAAAmAIAAGRycy9k&#10;b3ducmV2LnhtbFBLBQYAAAAABAAEAPUAAACJAwAAAAA=&#10;" path="m636,72r-72,l560,76r,11l564,92r72,l640,87r,-11l636,72xe" fillcolor="black" stroked="f">
                    <v:path arrowok="t" o:connecttype="custom" o:connectlocs="636,2370;564,2370;560,2374;560,2385;564,2390;636,2390;640,2385;640,2374;636,2370" o:connectangles="0,0,0,0,0,0,0,0,0"/>
                  </v:shape>
                  <v:shape id="Freeform 193" o:spid="_x0000_s1097"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eTL0A&#10;AADcAAAADwAAAGRycy9kb3ducmV2LnhtbERPSwrCMBDdC94hjOBOU0VFqlH8ILgStR5gaMa22Exq&#10;E2u9vVkILh/vv1y3phQN1a6wrGA0jEAQp1YXnCm4JYfBHITzyBpLy6TgQw7Wq25nibG2b75Qc/WZ&#10;CCHsYlSQe1/FUro0J4NuaCviwN1tbdAHWGdS1/gO4aaU4yiaSYMFh4YcK9rllD6uL6Mg2Ta8bxM5&#10;newPo+rkb9nleT4r1e+1mwUIT63/i3/uo1Ywnoa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KeTL0AAADcAAAADwAAAAAAAAAAAAAAAACYAgAAZHJzL2Rvd25yZXYu&#10;eG1sUEsFBgAAAAAEAAQA9QAAAIIDAAAAAA==&#10;" path="m776,72r-72,l700,76r,11l704,92r72,l780,87r,-11l776,72xe" fillcolor="black" stroked="f">
                    <v:path arrowok="t" o:connecttype="custom" o:connectlocs="776,2370;704,2370;700,2374;700,2385;704,2390;776,2390;780,2385;780,2374;776,2370" o:connectangles="0,0,0,0,0,0,0,0,0"/>
                  </v:shape>
                  <v:shape id="Freeform 192" o:spid="_x0000_s1098"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718QA&#10;AADcAAAADwAAAGRycy9kb3ducmV2LnhtbESP0WrCQBRE3wX/YbmFvulGqaKpq1gl4FMxiR9wyd4m&#10;odm7aXZN0r/vCgUfh5k5w+wOo2lET52rLStYzCMQxIXVNZcKbnky24BwHlljY5kU/JKDw3462WGs&#10;7cAp9ZkvRYCwi1FB5X0bS+mKigy6uW2Jg/dlO4M+yK6UusMhwE0jl1G0lgZrDgsVtnSqqPjO7kZB&#10;/tHzeczl6u2cLNpPfyvTn+tVqdeX8fgOwtPon+H/9kUrWK628Dg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O9fEAAAA3AAAAA8AAAAAAAAAAAAAAAAAmAIAAGRycy9k&#10;b3ducmV2LnhtbFBLBQYAAAAABAAEAPUAAACJAwAAAAA=&#10;" path="m916,72r-72,l840,76r,11l844,92r72,l920,87r,-11l916,72xe" fillcolor="black" stroked="f">
                    <v:path arrowok="t" o:connecttype="custom" o:connectlocs="916,2370;844,2370;840,2374;840,2385;844,2390;916,2390;920,2385;920,2374;916,2370" o:connectangles="0,0,0,0,0,0,0,0,0"/>
                  </v:shape>
                  <v:shape id="Freeform 191" o:spid="_x0000_s1099"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Y970A&#10;AADcAAAADwAAAGRycy9kb3ducmV2LnhtbERPSwrCMBDdC94hjOBOU0VFqlH8ILgStR5gaMa22Exq&#10;E2u9vVkILh/vv1y3phQN1a6wrGA0jEAQp1YXnCm4JYfBHITzyBpLy6TgQw7Wq25nibG2b75Qc/WZ&#10;CCHsYlSQe1/FUro0J4NuaCviwN1tbdAHWGdS1/gO4aaU4yiaSYMFh4YcK9rllD6uL6Mg2Ta8bxM5&#10;newPo+rkb9nleT4r1e+1mwUIT63/i3/uo1Ywno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hY970AAADcAAAADwAAAAAAAAAAAAAAAACYAgAAZHJzL2Rvd25yZXYu&#10;eG1sUEsFBgAAAAAEAAQA9QAAAIIDAAAAAA==&#10;" path="m1056,72r-72,l980,76r,11l984,92r72,l1060,87r,-11l1056,72xe" fillcolor="black" stroked="f">
                    <v:path arrowok="t" o:connecttype="custom" o:connectlocs="1056,2370;984,2370;980,2374;980,2385;984,2390;1056,2390;1060,2385;1060,2374;1056,2370" o:connectangles="0,0,0,0,0,0,0,0,0"/>
                  </v:shape>
                  <v:shape id="Freeform 190" o:spid="_x0000_s1100"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9bMQA&#10;AADcAAAADwAAAGRycy9kb3ducmV2LnhtbESPwWrDMBBE74X+g9hCb7Xs0ITgRjZpQqCnktj5gMXa&#10;yibWyrUUx/37KlDocZiZN8ymnG0vJhp951hBlqQgiBunOzYKzvXhZQ3CB2SNvWNS8EMeyuLxYYO5&#10;djc+0VQFIyKEfY4K2hCGXErftGTRJ24gjt6XGy2GKEcj9Yi3CLe9XKTpSlrsOC60ONCupeZSXa2C&#10;+n3i/VzL5ev+kA2f4WxO38ejUs9P8/YNRKA5/If/2h9awWKVwf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WzEAAAA3AAAAA8AAAAAAAAAAAAAAAAAmAIAAGRycy9k&#10;b3ducmV2LnhtbFBLBQYAAAAABAAEAPUAAACJAwAAAAA=&#10;" path="m1260,88r-100,58l1159,152r5,10l1170,163,1293,92r-29,l1260,88xe" fillcolor="black" stroked="f">
                    <v:path arrowok="t" o:connecttype="custom" o:connectlocs="1260,2386;1160,2444;1159,2450;1164,2460;1170,2461;1293,2390;1264,2390;1260,2386" o:connectangles="0,0,0,0,0,0,0,0"/>
                  </v:shape>
                  <v:shape id="Freeform 189" o:spid="_x0000_s1101"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jG8QA&#10;AADcAAAADwAAAGRycy9kb3ducmV2LnhtbESP0WrCQBRE3wv+w3IF3+rGYEWiq2gl0KeSGD/gkr0m&#10;wezdmN0m6d93C4U+DjNzhtkfJ9OKgXrXWFawWkYgiEurG64U3Ir0dQvCeWSNrWVS8E0OjofZyx4T&#10;bUfOabj6SgQIuwQV1N53iZSurMmgW9qOOHh32xv0QfaV1D2OAW5aGUfRRhpsOCzU2NF7TeXj+mUU&#10;FOeBL1Mh39aXdNV9+luVP7NMqcV8Ou1AeJr8f/iv/aEVxJs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YxvEAAAA3AAAAA8AAAAAAAAAAAAAAAAAmAIAAGRycy9k&#10;b3ducmV2LnhtbFBLBQYAAAAABAAEAPUAAACJAwAAAAA=&#10;" path="m1196,72r-72,l1120,76r,11l1124,92r72,l1200,87r,-11l1196,72xe" fillcolor="black" stroked="f">
                    <v:path arrowok="t" o:connecttype="custom" o:connectlocs="1196,2370;1124,2370;1120,2374;1120,2385;1124,2390;1196,2390;1200,2385;1200,2374;1196,2370" o:connectangles="0,0,0,0,0,0,0,0,0"/>
                  </v:shape>
                  <v:shape id="Freeform 188" o:spid="_x0000_s1102"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GgMMA&#10;AADcAAAADwAAAGRycy9kb3ducmV2LnhtbESP0YrCMBRE3xf8h3CFfVvTqitSTcVdEXwStX7Apbm2&#10;xeamNrF2/94Iwj4OM3OGWa56U4uOWldZVhCPIhDEudUVFwrO2fZrDsJ5ZI21ZVLwRw5W6eBjiYm2&#10;Dz5Sd/KFCBB2CSoovW8SKV1ekkE3sg1x8C62NeiDbAupW3wEuKnlOIpm0mDFYaHEhn5Lyq+nu1GQ&#10;/XS86TP5Pd1s42bvz8Xxdjgo9Tns1wsQnnr/H363d1rBeDaB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GgMMAAADcAAAADwAAAAAAAAAAAAAAAACYAgAAZHJzL2Rv&#10;d25yZXYueG1sUEsFBgAAAAAEAAQA9QAAAIgDAAAAAA==&#10;" path="m1270,82r-10,6l1264,92r29,l1295,90r-10,l1270,82xe" fillcolor="black" stroked="f">
                    <v:path arrowok="t" o:connecttype="custom" o:connectlocs="1270,2380;1260,2386;1264,2390;1293,2390;1295,2388;1285,2388;1270,2380" o:connectangles="0,0,0,0,0,0,0"/>
                  </v:shape>
                  <v:shape id="Freeform 187" o:spid="_x0000_s1103"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9MQA&#10;AADcAAAADwAAAGRycy9kb3ducmV2LnhtbESP3WrCQBSE7wu+w3IK3tWNoqGkrlKVgFclPz7AIXua&#10;hGbPxuwa49t3hUIvh5n5htnuJ9OJkQbXWlawXEQgiCurW64VXMr07R2E88gaO8uk4EEO9rvZyxYT&#10;be+c01j4WgQIuwQVNN73iZSuasigW9ieOHjfdjDogxxqqQe8B7jp5CqKYmmw5bDQYE/Hhqqf4mYU&#10;lIeRT1MpN+tTuuy//KXOr1mm1Px1+vwA4Wny/+G/9lkrWMVreJ4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XvTEAAAA3AAAAA8AAAAAAAAAAAAAAAAAmAIAAGRycy9k&#10;b3ducmV2LnhtbFBLBQYAAAAABAAEAPUAAACJAwAAAAA=&#10;" path="m1300,88r-7,4l1296,92r4,-4xe" fillcolor="black" stroked="f">
                    <v:path arrowok="t" o:connecttype="custom" o:connectlocs="1300,2386;1293,2390;1296,2390;1300,2386" o:connectangles="0,0,0,0"/>
                  </v:shape>
                  <v:shape id="Freeform 186" o:spid="_x0000_s1104"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b8QA&#10;AADcAAAADwAAAGRycy9kb3ducmV2LnhtbESP0WqDQBRE3wv9h+UW8tashhiKzUaaBKFPxWg+4OLe&#10;qtS9a92Nmr/vFgp9HGbmDLPPFtOLiUbXWVYQryMQxLXVHTcKrlX+/ALCeWSNvWVScCcH2eHxYY+p&#10;tjNfaCp9IwKEXYoKWu+HVEpXt2TQre1AHLxPOxr0QY6N1CPOAW56uYminTTYcVhocaBTS/VXeTMK&#10;quPE56WSyfacx8OHvzaX76JQavW0vL2C8LT4//Bf+10r2OwS+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EAAAA3AAAAA8AAAAAAAAAAAAAAAAAmAIAAGRycy9k&#10;b3ducmV2LnhtbFBLBQYAAAAABAAEAPUAAACJAwAAAAA=&#10;" path="m1285,73r-15,9l1285,90r,-17xe" fillcolor="black" stroked="f">
                    <v:path arrowok="t" o:connecttype="custom" o:connectlocs="1285,2371;1270,2380;1285,2388;1285,2371" o:connectangles="0,0,0,0"/>
                  </v:shape>
                  <v:shape id="Freeform 185" o:spid="_x0000_s1105"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lGMQA&#10;AADcAAAADwAAAGRycy9kb3ducmV2LnhtbESP0WrCQBRE3wv+w3IF3+pGsUGiq2hDoE8lGj/gkr0m&#10;wezdmN0m6d93C4U+DjNzhtkfJ9OKgXrXWFawWkYgiEurG64U3IrsdQvCeWSNrWVS8E0OjofZyx4T&#10;bUe+0HD1lQgQdgkqqL3vEildWZNBt7QdcfDutjfog+wrqXscA9y0ch1FsTTYcFiosaP3msrH9cso&#10;KM4Dp1Mh3zZptuo+/a26PPNcqcV8Ou1AeJr8f/iv/aEVrOM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ZRjEAAAA3AAAAA8AAAAAAAAAAAAAAAAAmAIAAGRycy9k&#10;b3ducmV2LnhtbFBLBQYAAAAABAAEAPUAAACJAwAAAAA=&#10;" path="m1295,73r-10,l1285,90r10,l1300,88r,-1l1300,76r-5,-3xe" fillcolor="black" stroked="f">
                    <v:path arrowok="t" o:connecttype="custom" o:connectlocs="1295,2371;1285,2371;1285,2388;1295,2388;1300,2386;1300,2385;1300,2374;1300,2374;1295,2371" o:connectangles="0,0,0,0,0,0,0,0,0"/>
                  </v:shape>
                  <v:shape id="Freeform 184" o:spid="_x0000_s1106"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Ag8UA&#10;AADcAAAADwAAAGRycy9kb3ducmV2LnhtbESP0WqDQBRE3wv5h+UG+tashjYtxlXSBKFPJYn5gIt7&#10;oxL3rnU3av++Wyj0cZiZM0yaz6YTIw2utawgXkUgiCurW64VXMri6Q2E88gaO8uk4Jsc5NniIcVE&#10;24lPNJ59LQKEXYIKGu/7REpXNWTQrWxPHLyrHQz6IIda6gGnADedXEfRRhpsOSw02NO+oep2vhsF&#10;5fvIh7mUL8+HIu4//aU+fR2PSj0u590WhKfZ/4f/2h9awXrzC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cCDxQAAANwAAAAPAAAAAAAAAAAAAAAAAJgCAABkcnMv&#10;ZG93bnJldi54bWxQSwUGAAAAAAQABAD1AAAAigMAAAAA&#10;" path="m1300,76r,l1300,87r,1l1310,82r-10,-6xe" fillcolor="black" stroked="f">
                    <v:path arrowok="t" o:connecttype="custom" o:connectlocs="1300,2374;1300,2374;1300,2385;1300,2386;1310,2380;1300,2374" o:connectangles="0,0,0,0,0,0"/>
                  </v:shape>
                  <v:shape id="Freeform 183" o:spid="_x0000_s1107"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U8b0A&#10;AADcAAAADwAAAGRycy9kb3ducmV2LnhtbERPSwrCMBDdC94hjOBOU0VFqlH8ILgStR5gaMa22Exq&#10;E2u9vVkILh/vv1y3phQN1a6wrGA0jEAQp1YXnCm4JYfBHITzyBpLy6TgQw7Wq25nibG2b75Qc/WZ&#10;CCHsYlSQe1/FUro0J4NuaCviwN1tbdAHWGdS1/gO4aaU4yiaSYMFh4YcK9rllD6uL6Mg2Ta8bxM5&#10;newPo+rkb9nleT4r1e+1mwUIT63/i3/uo1Ywno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D5U8b0AAADcAAAADwAAAAAAAAAAAAAAAACYAgAAZHJzL2Rvd25yZXYu&#10;eG1sUEsFBgAAAAAEAAQA9QAAAIIDAAAAAA==&#10;" path="m1260,76r,l1260,87r,1l1270,82r-10,-6xe" fillcolor="black" stroked="f">
                    <v:path arrowok="t" o:connecttype="custom" o:connectlocs="1260,2374;1260,2374;1260,2385;1260,2386;1270,2380;1260,2374" o:connectangles="0,0,0,0,0,0"/>
                  </v:shape>
                  <v:shape id="Freeform 182" o:spid="_x0000_s1108"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xasUA&#10;AADcAAAADwAAAGRycy9kb3ducmV2LnhtbESP0WqDQBRE3wv5h+UG+tashja0xlXSBKFPJYn5gIt7&#10;oxL3rnU3av++Wyj0cZiZM0yaz6YTIw2utawgXkUgiCurW64VXMri6RWE88gaO8uk4Jsc5NniIcVE&#10;24lPNJ59LQKEXYIKGu/7REpXNWTQrWxPHLyrHQz6IIda6gGnADedXEfRRhpsOSw02NO+oep2vhsF&#10;5fvIh7mUL8+HIu4//aU+fR2PSj0u590WhKfZ/4f/2h9awXrzB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FqxQAAANwAAAAPAAAAAAAAAAAAAAAAAJgCAABkcnMv&#10;ZG93bnJldi54bWxQSwUGAAAAAAQABAD1AAAAigMAAAAA&#10;" path="m1293,72r-29,l1260,76r10,6l1285,73r10,l1293,72xe" fillcolor="black" stroked="f">
                    <v:path arrowok="t" o:connecttype="custom" o:connectlocs="1293,2370;1264,2370;1260,2374;1270,2380;1285,2371;1295,2371;1293,2370" o:connectangles="0,0,0,0,0,0,0"/>
                  </v:shape>
                  <v:shape id="Freeform 181" o:spid="_x0000_s1109"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Kr8A&#10;AADcAAAADwAAAGRycy9kb3ducmV2LnhtbERPy4rCMBTdD/gP4QruxlRxVKpRfCDMSqz1Ay7NtS02&#10;N7WJtf69WQguD+e9XHemEi01rrSsYDSMQBBnVpecK7ikh985COeRNVaWScGLHKxXvZ8lxto+OaH2&#10;7HMRQtjFqKDwvo6ldFlBBt3Q1sSBu9rGoA+wyaVu8BnCTSXHUTSVBksODQXWtCsou50fRkG6bXnf&#10;pfJvsj+M6qO/5Mn9dFJq0O82CxCeOv8Vf9z/WsF4FuaH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kc4qvwAAANwAAAAPAAAAAAAAAAAAAAAAAJgCAABkcnMvZG93bnJl&#10;di54bWxQSwUGAAAAAAQABAD1AAAAhAMAAAAA&#10;" path="m1170,r-6,2l1159,12r1,6l1260,76r4,-4l1293,72,1170,xe" fillcolor="black" stroked="f">
                    <v:path arrowok="t" o:connecttype="custom" o:connectlocs="1170,2298;1164,2300;1159,2310;1160,2316;1260,2374;1264,2370;1293,2370;1170,2298" o:connectangles="0,0,0,0,0,0,0,0"/>
                  </v:shape>
                  <v:shape id="Freeform 180" o:spid="_x0000_s1110" style="position:absolute;left:6520;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rscIA&#10;AADcAAAADwAAAGRycy9kb3ducmV2LnhtbESP0YrCMBRE3wX/IVxh3zSt6CrVKO6K4JOo9QMuzbUt&#10;Nje1ibX790YQ9nGYmTPMct2ZSrTUuNKygngUgSDOrC45V3BJd8M5COeRNVaWScEfOViv+r0lJto+&#10;+UTt2eciQNglqKDwvk6kdFlBBt3I1sTBu9rGoA+yyaVu8BngppLjKPqWBksOCwXW9FtQdjs/jIL0&#10;p+Vtl8rpZLuL64O/5Kf78ajU16DbLEB46vx/+NPeawXjW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WuxwgAAANwAAAAPAAAAAAAAAAAAAAAAAJgCAABkcnMvZG93&#10;bnJldi54bWxQSwUGAAAAAAQABAD1AAAAhwMAAAAA&#10;" path="m1296,72r-3,l1300,76r-4,-4xe" fillcolor="black" stroked="f">
                    <v:path arrowok="t" o:connecttype="custom" o:connectlocs="1296,2370;1293,2370;1300,2374;1296,2370" o:connectangles="0,0,0,0"/>
                  </v:shape>
                </v:group>
                <v:group id="Group 161" o:spid="_x0000_s1111" style="position:absolute;left:4351;top:2298;width:1310;height:163" coordorigin="4351,2298" coordsize="131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78" o:spid="_x0000_s1112"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QXcUA&#10;AADcAAAADwAAAGRycy9kb3ducmV2LnhtbESP3WrCQBSE7wXfYTlC78xGW9uSukpbCXgl+fEBDtnT&#10;JJg9G7PbmL69Wyj0cpiZb5jtfjKdGGlwrWUFqygGQVxZ3XKt4Fymy1cQziNr7CyTgh9ysN/NZ1tM&#10;tL1xTmPhaxEg7BJU0HjfJ1K6qiGDLrI9cfC+7GDQBznUUg94C3DTyXUcP0uDLYeFBnv6bKi6FN9G&#10;Qfkx8mEq5ebpkK76kz/X+TXLlHpYTO9vIDxN/j/81z5qBeuXR/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1BdxQAAANwAAAAPAAAAAAAAAAAAAAAAAJgCAABkcnMv&#10;ZG93bnJldi54bWxQSwUGAAAAAAQABAD1AAAAigMAAAAA&#10;" path="m140,l10,76r,11l10,88r130,75l146,162r5,-10l150,146,54,90r-29,l25,73r29,l150,18r1,-6l146,2,140,xe" fillcolor="black" stroked="f">
                    <v:path arrowok="t" o:connecttype="custom" o:connectlocs="140,2298;10,2374;10,2374;10,2385;10,2386;140,2461;146,2460;151,2450;150,2444;54,2388;25,2388;25,2371;54,2371;150,2316;151,2310;146,2300;140,2298" o:connectangles="0,0,0,0,0,0,0,0,0,0,0,0,0,0,0,0,0"/>
                  </v:shape>
                  <v:shape id="Freeform 177" o:spid="_x0000_s1113"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IKcQA&#10;AADcAAAADwAAAGRycy9kb3ducmV2LnhtbESP3YrCMBSE7xd8h3AE79ZU0d2lNhV/ELxa1PoAh+bY&#10;FpuT2sRa394IC3s5zMw3TLLsTS06al1lWcFkHIEgzq2uuFBwznafPyCcR9ZYWyYFT3KwTAcfCcba&#10;PvhI3ckXIkDYxaig9L6JpXR5SQbd2DbEwbvY1qAPsi2kbvER4KaW0yj6kgYrDgslNrQpKb+e7kZB&#10;tu5422dyPtvuJs2vPxfH2+Gg1GjYrxYgPPX+P/zX3msF0+8Zv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yCnEAAAA3AAAAA8AAAAAAAAAAAAAAAAAmAIAAGRycy9k&#10;b3ducmV2LnhtbFBLBQYAAAAABAAEAPUAAACJAwAAAAA=&#10;" path="m10,88r4,4l17,92,10,88xe" fillcolor="black" stroked="f">
                    <v:path arrowok="t" o:connecttype="custom" o:connectlocs="10,2386;14,2390;17,2390;10,2386" o:connectangles="0,0,0,0"/>
                  </v:shape>
                  <v:shape id="Freeform 176" o:spid="_x0000_s1114"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ssQA&#10;AADcAAAADwAAAGRycy9kb3ducmV2LnhtbESP3WrCQBSE7wXfYTmF3ulGqT+krmKVgFfFJD7AIXua&#10;hGbPptk1Sd++KxS8HGbmG2Z3GE0jeupcbVnBYh6BIC6srrlUcMuT2RaE88gaG8uk4JccHPbTyQ5j&#10;bQdOqc98KQKEXYwKKu/bWEpXVGTQzW1LHLwv2xn0QXal1B0OAW4auYyitTRYc1iosKVTRcV3djcK&#10;8o+ez2MuV2/nZNF++luZ/lyvSr2+jMd3EJ5G/wz/ty9awXKzgs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bbLEAAAA3AAAAA8AAAAAAAAAAAAAAAAAmAIAAGRycy9k&#10;b3ducmV2LnhtbFBLBQYAAAAABAAEAPUAAACJAwAAAAA=&#10;" path="m86,72r-29,l40,82,57,92r29,l90,87r,-11l86,72xe" fillcolor="black" stroked="f">
                    <v:path arrowok="t" o:connecttype="custom" o:connectlocs="86,2370;57,2370;40,2380;57,2390;86,2390;90,2385;90,2374;86,2370" o:connectangles="0,0,0,0,0,0,0,0"/>
                  </v:shape>
                  <v:shape id="Freeform 175" o:spid="_x0000_s1115"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xcUA&#10;AADcAAAADwAAAGRycy9kb3ducmV2LnhtbESP0WqDQBRE3wv5h+UG+tashjYtxlXSBKFPJYn5gIt7&#10;oxL3rnU3av++Wyj0cZiZM0yaz6YTIw2utawgXkUgiCurW64VXMri6Q2E88gaO8uk4Jsc5NniIcVE&#10;24lPNJ59LQKEXYIKGu/7REpXNWTQrWxPHLyrHQz6IIda6gGnADedXEfRRhpsOSw02NO+oep2vhsF&#10;5fvIh7mUL8+HIu4//aU+fR2PSj0u590WhKfZ/4f/2h9awfp1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PFxQAAANwAAAAPAAAAAAAAAAAAAAAAAJgCAABkcnMv&#10;ZG93bnJldi54bWxQSwUGAAAAAAQABAD1AAAAigMAAAAA&#10;" path="m226,72r-72,l150,76r,11l154,92r72,l230,87r,-11l226,72xe" fillcolor="black" stroked="f">
                    <v:path arrowok="t" o:connecttype="custom" o:connectlocs="226,2370;154,2370;150,2374;150,2385;154,2390;226,2390;230,2385;230,2374;226,2370" o:connectangles="0,0,0,0,0,0,0,0,0"/>
                  </v:shape>
                  <v:shape id="Freeform 174" o:spid="_x0000_s1116"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WXsMA&#10;AADcAAAADwAAAGRycy9kb3ducmV2LnhtbESP0YrCMBRE3xf8h3CFfVvTiq5STcVdEXwStX7Apbm2&#10;xeamNrF2/94Iwj4OM3OGWa56U4uOWldZVhCPIhDEudUVFwrO2fZrDsJ5ZI21ZVLwRw5W6eBjiYm2&#10;Dz5Sd/KFCBB2CSoovW8SKV1ekkE3sg1x8C62NeiDbAupW3wEuKnlOIq+pcGKw0KJDf2WlF9Pd6Mg&#10;++l402dyOtls42bvz8Xxdjgo9Tns1wsQnnr/H363d1rBeDaD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WXsMAAADcAAAADwAAAAAAAAAAAAAAAACYAgAAZHJzL2Rv&#10;d25yZXYueG1sUEsFBgAAAAAEAAQA9QAAAIgDAAAAAA==&#10;" path="m25,73r,17l40,82,25,73xe" fillcolor="black" stroked="f">
                    <v:path arrowok="t" o:connecttype="custom" o:connectlocs="25,2371;25,2388;40,2380;25,2371" o:connectangles="0,0,0,0"/>
                  </v:shape>
                  <v:shape id="Freeform 173" o:spid="_x0000_s1117"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CLL8A&#10;AADcAAAADwAAAGRycy9kb3ducmV2LnhtbERPy4rCMBTdD/gP4QruxlRxVKpRfCDMSqz1Ay7NtS02&#10;N7WJtf69WQguD+e9XHemEi01rrSsYDSMQBBnVpecK7ikh985COeRNVaWScGLHKxXvZ8lxto+OaH2&#10;7HMRQtjFqKDwvo6ldFlBBt3Q1sSBu9rGoA+wyaVu8BnCTSXHUTSVBksODQXWtCsou50fRkG6bXnf&#10;pfJvsj+M6qO/5Mn9dFJq0O82CxCeOv8Vf9z/WsF4Fta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58IsvwAAANwAAAAPAAAAAAAAAAAAAAAAAJgCAABkcnMvZG93bnJl&#10;di54bWxQSwUGAAAAAAQABAD1AAAAhAMAAAAA&#10;" path="m40,82l25,90r29,l40,82xe" fillcolor="black" stroked="f">
                    <v:path arrowok="t" o:connecttype="custom" o:connectlocs="40,2380;25,2388;54,2388;40,2380" o:connectangles="0,0,0,0"/>
                  </v:shape>
                  <v:shape id="Freeform 172" o:spid="_x0000_s1118"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nt8UA&#10;AADcAAAADwAAAGRycy9kb3ducmV2LnhtbESP3WrCQBSE7wXfYTlC78xGaW2bukpbCXgl+fEBDtnT&#10;JJg9G7PbmL69Wyj0cpiZb5jtfjKdGGlwrWUFqygGQVxZ3XKt4FymyxcQziNr7CyTgh9ysN/NZ1tM&#10;tL1xTmPhaxEg7BJU0HjfJ1K6qiGDLrI9cfC+7GDQBznUUg94C3DTyXUcb6TBlsNCgz19NlRdim+j&#10;oPwY+TCV8unxkK76kz/X+TXLlHpYTO9vIDxN/j/81z5qBevnV/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2e3xQAAANwAAAAPAAAAAAAAAAAAAAAAAJgCAABkcnMv&#10;ZG93bnJldi54bWxQSwUGAAAAAAQABAD1AAAAigMAAAAA&#10;" path="m10,76l,82r10,6l10,87r,-11xe" fillcolor="black" stroked="f">
                    <v:path arrowok="t" o:connecttype="custom" o:connectlocs="10,2374;0,2380;10,2386;10,2385;10,2374;10,2374" o:connectangles="0,0,0,0,0,0"/>
                  </v:shape>
                  <v:shape id="Freeform 171" o:spid="_x0000_s1119"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Db0A&#10;AADcAAAADwAAAGRycy9kb3ducmV2LnhtbERPSwrCMBDdC94hjOBOU0VFqlH8ILgStR5gaMa22Exq&#10;E2u9vVkILh/vv1y3phQN1a6wrGA0jEAQp1YXnCm4JYfBHITzyBpLy6TgQw7Wq25nibG2b75Qc/WZ&#10;CCHsYlSQe1/FUro0J4NuaCviwN1tbdAHWGdS1/gO4aaU4yiaSYMFh4YcK9rllD6uL6Mg2Ta8bxM5&#10;newPo+rkb9nleT4r1e+1mwUIT63/i3/uo1Ywnof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S+Db0AAADcAAAADwAAAAAAAAAAAAAAAACYAgAAZHJzL2Rvd25yZXYu&#10;eG1sUEsFBgAAAAAEAAQA9QAAAIIDAAAAAA==&#10;" path="m54,73r-29,l40,82,54,73xe" fillcolor="black" stroked="f">
                    <v:path arrowok="t" o:connecttype="custom" o:connectlocs="54,2371;25,2371;40,2380;54,2371" o:connectangles="0,0,0,0"/>
                  </v:shape>
                  <v:shape id="Freeform 170" o:spid="_x0000_s1120"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blsMA&#10;AADcAAAADwAAAGRycy9kb3ducmV2LnhtbESP3YrCMBSE74V9h3CEvdO0oiK1qfiDsFei1gc4NGfb&#10;ss1Jt4m1+/YbQfBymJlvmHQzmEb01LnasoJ4GoEgLqyuuVRwy4+TFQjnkTU2lknBHznYZB+jFBNt&#10;H3yh/upLESDsElRQed8mUrqiIoNualvi4H3bzqAPsiul7vAR4KaRsyhaSoM1h4UKW9pXVPxc70ZB&#10;vuv5MORyMT8c4/bkb+Xl93xW6nM8bNcgPA3+HX61v7SC2SqG5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blsMAAADcAAAADwAAAAAAAAAAAAAAAACYAgAAZHJzL2Rv&#10;d25yZXYueG1sUEsFBgAAAAAEAAQA9QAAAIgDAAAAAA==&#10;" path="m17,72r-3,l10,76r7,-4xe" fillcolor="black" stroked="f">
                    <v:path arrowok="t" o:connecttype="custom" o:connectlocs="17,2370;14,2370;10,2374;17,2370" o:connectangles="0,0,0,0"/>
                  </v:shape>
                  <v:shape id="Freeform 169" o:spid="_x0000_s1121"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F4cQA&#10;AADcAAAADwAAAGRycy9kb3ducmV2LnhtbESP0WrCQBRE3wv+w3IF3+rG0JYQXcVWAj6VmPgBl+w1&#10;CWbvxuw2xr93C4U+DjNzhtnsJtOJkQbXWlawWkYgiCurW64VnMvsNQHhPLLGzjIpeJCD3Xb2ssFU&#10;2zufaCx8LQKEXYoKGu/7VEpXNWTQLW1PHLyLHQz6IIda6gHvAW46GUfRhzTYclhosKevhqpr8WMU&#10;lJ8jH6ZSvr8dslX/7c/16ZbnSi3m034NwtPk/8N/7aNWECcx/J4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heHEAAAA3AAAAA8AAAAAAAAAAAAAAAAAmAIAAGRycy9k&#10;b3ducmV2LnhtbFBLBQYAAAAABAAEAPUAAACJAwAAAAA=&#10;" path="m366,72r-72,l290,76r,11l294,92r72,l370,87r,-11l366,72xe" fillcolor="black" stroked="f">
                    <v:path arrowok="t" o:connecttype="custom" o:connectlocs="366,2370;294,2370;290,2374;290,2385;294,2390;366,2390;370,2385;370,2374;366,2370" o:connectangles="0,0,0,0,0,0,0,0,0"/>
                  </v:shape>
                  <v:shape id="Freeform 168" o:spid="_x0000_s1122"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gesMA&#10;AADcAAAADwAAAGRycy9kb3ducmV2LnhtbESP0YrCMBRE3xf8h3CFfVvTqitSTcVdEXwStX7Apbm2&#10;xeamNrF2/94Iwj4OM3OGWa56U4uOWldZVhCPIhDEudUVFwrO2fZrDsJ5ZI21ZVLwRw5W6eBjiYm2&#10;Dz5Sd/KFCBB2CSoovW8SKV1ekkE3sg1x8C62NeiDbAupW3wEuKnlOIpm0mDFYaHEhn5Lyq+nu1GQ&#10;/XS86TP5Pd1s42bvz8Xxdjgo9Tns1wsQnnr/H363d1rBeD6B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YgesMAAADcAAAADwAAAAAAAAAAAAAAAACYAgAAZHJzL2Rv&#10;d25yZXYueG1sUEsFBgAAAAAEAAQA9QAAAIgDAAAAAA==&#10;" path="m506,72r-72,l430,76r,11l434,92r72,l510,87r,-11l506,72xe" fillcolor="black" stroked="f">
                    <v:path arrowok="t" o:connecttype="custom" o:connectlocs="506,2370;434,2370;430,2374;430,2385;434,2390;506,2390;510,2385;510,2374;506,2370" o:connectangles="0,0,0,0,0,0,0,0,0"/>
                  </v:shape>
                  <v:shape id="Freeform 167" o:spid="_x0000_s1123"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DsIA&#10;AADcAAAADwAAAGRycy9kb3ducmV2LnhtbESP0YrCMBRE3wX/IVzBN00VFalG0RXBJ9HWD7g017bY&#10;3NQmW+vfm4UFH4eZOcOst52pREuNKy0rmIwjEMSZ1SXnCm7pcbQE4TyyxsoyKXiTg+2m31tjrO2L&#10;r9QmPhcBwi5GBYX3dSylywoy6Ma2Jg7e3TYGfZBNLnWDrwA3lZxG0UIaLDksFFjTT0HZI/k1CtJ9&#10;y4culfPZ4Tipz/6WX5+Xi1LDQbdbgfDU+W/4v33SCqbLGfydC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7gOwgAAANwAAAAPAAAAAAAAAAAAAAAAAJgCAABkcnMvZG93&#10;bnJldi54bWxQSwUGAAAAAAQABAD1AAAAhwMAAAAA&#10;" path="m646,72r-72,l570,76r,11l574,92r72,l650,87r,-11l646,72xe" fillcolor="black" stroked="f">
                    <v:path arrowok="t" o:connecttype="custom" o:connectlocs="646,2370;574,2370;570,2374;570,2385;574,2390;646,2390;650,2385;650,2374;646,2370" o:connectangles="0,0,0,0,0,0,0,0,0"/>
                  </v:shape>
                  <v:shape id="Freeform 166" o:spid="_x0000_s1124"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dlcIA&#10;AADcAAAADwAAAGRycy9kb3ducmV2LnhtbESP0YrCMBRE3wX/IVzBN00VFalG0RXBJ9HWD7g017bY&#10;3NQmW+vfm4UFH4eZOcOst52pREuNKy0rmIwjEMSZ1SXnCm7pcbQE4TyyxsoyKXiTg+2m31tjrO2L&#10;r9QmPhcBwi5GBYX3dSylywoy6Ma2Jg7e3TYGfZBNLnWDrwA3lZxG0UIaLDksFFjTT0HZI/k1CtJ9&#10;y4culfPZ4Tipz/6WX5+Xi1LDQbdbgfDU+W/4v33SCqbLOfydC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x2VwgAAANwAAAAPAAAAAAAAAAAAAAAAAJgCAABkcnMvZG93&#10;bnJldi54bWxQSwUGAAAAAAQABAD1AAAAhwMAAAAA&#10;" path="m786,72r-72,l710,76r,11l714,92r72,l790,87r,-11l786,72xe" fillcolor="black" stroked="f">
                    <v:path arrowok="t" o:connecttype="custom" o:connectlocs="786,2370;714,2370;710,2374;710,2385;714,2390;786,2390;790,2385;790,2374;786,2370" o:connectangles="0,0,0,0,0,0,0,0,0"/>
                  </v:shape>
                  <v:shape id="Freeform 165" o:spid="_x0000_s1125"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D4sIA&#10;AADcAAAADwAAAGRycy9kb3ducmV2LnhtbESP0YrCMBRE3wX/IVzBN00VV6QaRVcEn0RbP+DSXNti&#10;c1ObbK1/bxYEH4eZOcOsNp2pREuNKy0rmIwjEMSZ1SXnCq7pYbQA4TyyxsoyKXiRg82631thrO2T&#10;L9QmPhcBwi5GBYX3dSylywoy6Ma2Jg7ezTYGfZBNLnWDzwA3lZxG0VwaLDksFFjTb0HZPfkzCtJd&#10;y/sulT+z/WFSn/w1vzzOZ6WGg267BOGp89/wp33UCqaLOfyf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YPiwgAAANwAAAAPAAAAAAAAAAAAAAAAAJgCAABkcnMvZG93&#10;bnJldi54bWxQSwUGAAAAAAQABAD1AAAAhwMAAAAA&#10;" path="m926,72r-72,l850,76r,11l854,92r72,l930,87r,-11l926,72xe" fillcolor="black" stroked="f">
                    <v:path arrowok="t" o:connecttype="custom" o:connectlocs="926,2370;854,2370;850,2374;850,2385;854,2390;926,2390;930,2385;930,2374;926,2370" o:connectangles="0,0,0,0,0,0,0,0,0"/>
                  </v:shape>
                  <v:shape id="Freeform 164" o:spid="_x0000_s1126"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mecMA&#10;AADcAAAADwAAAGRycy9kb3ducmV2LnhtbESP0YrCMBRE3xf8h3CFfVvTiq5STcVdEXwStX7Apbm2&#10;xeamNrF2/94Iwj4OM3OGWa56U4uOWldZVhCPIhDEudUVFwrO2fZrDsJ5ZI21ZVLwRw5W6eBjiYm2&#10;Dz5Sd/KFCBB2CSoovW8SKV1ekkE3sg1x8C62NeiDbAupW3wEuKnlOIq+pcGKw0KJDf2WlF9Pd6Mg&#10;++l402dyOtls42bvz8Xxdjgo9Tns1wsQnnr/H363d1rBeD6D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0mecMAAADcAAAADwAAAAAAAAAAAAAAAACYAgAAZHJzL2Rv&#10;d25yZXYueG1sUEsFBgAAAAAEAAQA9QAAAIgDAAAAAA==&#10;" path="m1066,72r-72,l990,76r,11l994,92r72,l1070,87r,-11l1066,72xe" fillcolor="black" stroked="f">
                    <v:path arrowok="t" o:connecttype="custom" o:connectlocs="1066,2370;994,2370;990,2374;990,2385;994,2390;1066,2390;1070,2385;1070,2374;1066,2370" o:connectangles="0,0,0,0,0,0,0,0,0"/>
                  </v:shape>
                  <v:shape id="Freeform 163" o:spid="_x0000_s1127"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yC70A&#10;AADcAAAADwAAAGRycy9kb3ducmV2LnhtbERPSwrCMBDdC94hjOBOU0VFqlH8ILgStR5gaMa22Exq&#10;E2u9vVkILh/vv1y3phQN1a6wrGA0jEAQp1YXnCm4JYfBHITzyBpLy6TgQw7Wq25nibG2b75Qc/WZ&#10;CCHsYlSQe1/FUro0J4NuaCviwN1tbdAHWGdS1/gO4aaU4yiaSYMFh4YcK9rllD6uL6Mg2Ta8bxM5&#10;newPo+rkb9nleT4r1e+1mwUIT63/i3/uo1Ywnoe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KyC70AAADcAAAADwAAAAAAAAAAAAAAAACYAgAAZHJzL2Rvd25yZXYu&#10;eG1sUEsFBgAAAAAEAAQA9QAAAIIDAAAAAA==&#10;" path="m1206,72r-72,l1130,76r,11l1134,92r72,l1210,87r,-11l1206,72xe" fillcolor="black" stroked="f">
                    <v:path arrowok="t" o:connecttype="custom" o:connectlocs="1206,2370;1134,2370;1130,2374;1130,2385;1134,2390;1206,2390;1210,2385;1210,2374;1206,2370" o:connectangles="0,0,0,0,0,0,0,0,0"/>
                  </v:shape>
                  <v:shape id="Freeform 162" o:spid="_x0000_s1128" style="position:absolute;left:4351;top:2298;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XkMMA&#10;AADcAAAADwAAAGRycy9kb3ducmV2LnhtbESP0YrCMBRE3xf8h3CFfVvTii5aTcVdEXwStX7Apbm2&#10;xeamNrF2/94Iwj4OM3OGWa56U4uOWldZVhCPIhDEudUVFwrO2fZrBsJ5ZI21ZVLwRw5W6eBjiYm2&#10;Dz5Sd/KFCBB2CSoovW8SKV1ekkE3sg1x8C62NeiDbAupW3wEuKnlOIq+pcGKw0KJDf2WlF9Pd6Mg&#10;++l402dyOtls42bvz8Xxdjgo9Tns1wsQnnr/H363d1rBeDaH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4XkMMAAADcAAAADwAAAAAAAAAAAAAAAACYAgAAZHJzL2Rv&#10;d25yZXYueG1sUEsFBgAAAAAEAAQA9QAAAIgDAAAAAA==&#10;" path="m1306,72r-32,l1270,76r,11l1274,92r32,l1310,87r,-11l1306,72xe" fillcolor="black" stroked="f">
                    <v:path arrowok="t" o:connecttype="custom" o:connectlocs="1306,2370;1274,2370;1270,2374;1270,2385;1274,2390;1306,2390;1310,2385;1310,2374;1306,2370" o:connectangles="0,0,0,0,0,0,0,0,0"/>
                  </v:shape>
                </v:group>
                <v:group id="Group 140" o:spid="_x0000_s1129" style="position:absolute;left:6519;top:2610;width:880;height:1205" coordorigin="6519,2610" coordsize="880,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60" o:spid="_x0000_s1130"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MOMUA&#10;AADcAAAADwAAAGRycy9kb3ducmV2LnhtbESPQWvCQBSE7wX/w/IEb81GQWuiq2ihIPXUqIi3R/aZ&#10;RLNvQ3ar0V/fLRR6HGbmG2a+7EwtbtS6yrKCYRSDIM6trrhQsN99vE5BOI+ssbZMCh7kYLnovcwx&#10;1fbOX3TLfCEChF2KCkrvm1RKl5dk0EW2IQ7e2bYGfZBtIXWL9wA3tRzF8UQarDgslNjQe0n5Nfs2&#10;Cqbrz6O5HHDzlhybbeb4lCXPsVKDfreagfDU+f/wX3ujFYySI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Qw4xQAAANwAAAAPAAAAAAAAAAAAAAAAAJgCAABkcnMv&#10;ZG93bnJldi54bWxQSwUGAAAAAAQABAD1AAAAigMAAAAA&#10;" path="m10,l5,4,1,7,,13r3,5l41,71r7,1l57,65r1,-6l19,6,16,1,10,xe" fillcolor="black" stroked="f">
                    <v:path arrowok="t" o:connecttype="custom" o:connectlocs="10,2610;5,2614;1,2617;0,2623;3,2628;41,2681;48,2682;57,2675;58,2669;19,2616;16,2611;10,2610" o:connectangles="0,0,0,0,0,0,0,0,0,0,0,0"/>
                  </v:shape>
                  <v:shape id="Freeform 159" o:spid="_x0000_s1131"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ST8UA&#10;AADcAAAADwAAAGRycy9kb3ducmV2LnhtbESPQWvCQBSE7wX/w/KE3urGQNVEV1FBkHoybRFvj+xr&#10;kpp9G7Jbjf56VxB6HGbmG2a26EwtztS6yrKC4SACQZxbXXGh4Otz8zYB4TyyxtoyKbiSg8W89zLD&#10;VNsL7+mc+UIECLsUFZTeN6mULi/JoBvYhjh4P7Y16INsC6lbvAS4qWUcRSNpsOKwUGJD65LyU/Zn&#10;FExWHwfz+43bcXJodpnjY5bc3pV67XfLKQhPnf8PP9tbrSBOYn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5JPxQAAANwAAAAPAAAAAAAAAAAAAAAAAJgCAABkcnMv&#10;ZG93bnJldi54bWxQSwUGAAAAAAQABAD1AAAAigMAAAAA&#10;" path="m92,114r-4,3l83,120r-1,6l85,131r39,53l130,185r9,-7l140,172,101,119r-3,-4l92,114xe" fillcolor="black" stroked="f">
                    <v:path arrowok="t" o:connecttype="custom" o:connectlocs="92,2724;88,2727;83,2730;82,2736;85,2741;124,2794;130,2795;139,2788;140,2782;101,2729;98,2725;92,2724" o:connectangles="0,0,0,0,0,0,0,0,0,0,0,0"/>
                  </v:shape>
                  <v:shape id="Freeform 158" o:spid="_x0000_s1132"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31MYA&#10;AADcAAAADwAAAGRycy9kb3ducmV2LnhtbESPQWvCQBSE74L/YXlCb7rRojWpm6AFQerJtEV6e2Rf&#10;k9Ts25Ddatpf3xUEj8PMfMOsst404kydqy0rmE4iEMSF1TWXCt7ftuMlCOeRNTaWScEvOcjS4WCF&#10;ibYXPtA596UIEHYJKqi8bxMpXVGRQTexLXHwvmxn0AfZlVJ3eAlw08hZFC2kwZrDQoUtvVRUnPIf&#10;o2C5eT2a7w/cPcXHdp87/szjv7lSD6N+/QzCU+/v4Vt7pxXM4ke4nglH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831MYAAADcAAAADwAAAAAAAAAAAAAAAACYAgAAZHJz&#10;L2Rvd25yZXYueG1sUEsFBgAAAAAEAAQA9QAAAIsDAAAAAA==&#10;" path="m174,227r-4,3l165,233r-1,7l206,297r7,1l221,292r1,-7l181,228r-7,-1xe" fillcolor="black" stroked="f">
                    <v:path arrowok="t" o:connecttype="custom" o:connectlocs="174,2837;170,2840;165,2843;164,2850;206,2907;213,2908;221,2902;222,2895;181,2838;174,2837" o:connectangles="0,0,0,0,0,0,0,0,0,0"/>
                  </v:shape>
                  <v:shape id="Freeform 157" o:spid="_x0000_s1133"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voMYA&#10;AADcAAAADwAAAGRycy9kb3ducmV2LnhtbESPQWvCQBSE74L/YXlCb7pRqjWpm6AFQerJtEV6e2Rf&#10;k9Ts25Ddatpf3xUEj8PMfMOsst404kydqy0rmE4iEMSF1TWXCt7ftuMlCOeRNTaWScEvOcjS4WCF&#10;ibYXPtA596UIEHYJKqi8bxMpXVGRQTexLXHwvmxn0AfZlVJ3eAlw08hZFC2kwZrDQoUtvVRUnPIf&#10;o2C5eT2a7w/cPcXHdp87/szjv7lSD6N+/QzCU+/v4Vt7pxXM4ke4nglH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avoMYAAADcAAAADwAAAAAAAAAAAAAAAACYAgAAZHJz&#10;L2Rvd25yZXYueG1sUEsFBgAAAAAEAAQA9QAAAIsDAAAAAA==&#10;" path="m257,340r-5,3l248,347r-1,6l289,410r6,1l299,408r5,-3l305,398,263,341r-6,-1xe" fillcolor="black" stroked="f">
                    <v:path arrowok="t" o:connecttype="custom" o:connectlocs="257,2950;252,2953;248,2957;247,2963;289,3020;295,3021;299,3018;304,3015;305,3008;263,2951;257,2950" o:connectangles="0,0,0,0,0,0,0,0,0,0,0"/>
                  </v:shape>
                  <v:shape id="Freeform 156" o:spid="_x0000_s1134"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KO8YA&#10;AADcAAAADwAAAGRycy9kb3ducmV2LnhtbESPT2vCQBTE74V+h+UJvTUbBf8kuglVKEh7Mq2It0f2&#10;maTNvg3ZrcZ+elco9DjMzG+YVT6YVpypd41lBeMoBkFcWt1wpeDz4/V5AcJ5ZI2tZVJwJQd59viw&#10;wlTbC+/oXPhKBAi7FBXU3neplK6syaCLbEccvJPtDfog+0rqHi8Bblo5ieOZNNhwWKixo01N5Xfx&#10;YxQs1m8H87XH7Tw5dO+F42OR/E6VehoNL0sQngb/H/5rb7WCSTKF+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KO8YAAADcAAAADwAAAAAAAAAAAAAAAACYAgAAZHJz&#10;L2Rvd25yZXYueG1sUEsFBgAAAAAEAAQA9QAAAIsDAAAAAA==&#10;" path="m339,453r-4,3l330,460r-1,6l371,523r6,1l382,521r4,-3l387,512,345,454r-6,-1xe" fillcolor="black" stroked="f">
                    <v:path arrowok="t" o:connecttype="custom" o:connectlocs="339,3063;335,3066;330,3070;329,3076;371,3133;377,3134;382,3131;386,3128;387,3122;345,3064;339,3063" o:connectangles="0,0,0,0,0,0,0,0,0,0,0"/>
                  </v:shape>
                  <v:shape id="Freeform 155" o:spid="_x0000_s1135"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UTMYA&#10;AADcAAAADwAAAGRycy9kb3ducmV2LnhtbESPQWvCQBSE70L/w/IEb2ajUGtSN6EtFERPTVukt0f2&#10;NUmbfRuyq0Z/vSsIHoeZ+YZZ5YNpxYF611hWMItiEMSl1Q1XCr4+36dLEM4ja2wtk4ITOcizh9EK&#10;U22P/EGHwlciQNilqKD2vkuldGVNBl1kO+Lg/dreoA+yr6Tu8RjgppXzOF5Igw2HhRo7equp/C/2&#10;RsHydbMzf9+4fkp23bZw/FMk50elJuPh5RmEp8Hfw7f2WiuYJwu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iUTMYAAADcAAAADwAAAAAAAAAAAAAAAACYAgAAZHJz&#10;L2Rvd25yZXYueG1sUEsFBgAAAAAEAAQA9QAAAIsDAAAAAA==&#10;" path="m422,566r-5,4l413,573r-1,6l453,637r7,1l464,634r5,-3l470,625,428,567r-6,-1xe" fillcolor="black" stroked="f">
                    <v:path arrowok="t" o:connecttype="custom" o:connectlocs="422,3176;417,3180;413,3183;412,3189;453,3247;460,3248;464,3244;469,3241;470,3235;428,3177;422,3176" o:connectangles="0,0,0,0,0,0,0,0,0,0,0"/>
                  </v:shape>
                  <v:shape id="Freeform 154" o:spid="_x0000_s1136"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x18UA&#10;AADcAAAADwAAAGRycy9kb3ducmV2LnhtbESPQWvCQBSE7wX/w/KE3pqNgtVEV1FBkHpqVMTbI/tM&#10;otm3IbvVtL++KxR6HGbmG2a26Ewt7tS6yrKCQRSDIM6trrhQcNhv3iYgnEfWWFsmBd/kYDHvvcww&#10;1fbBn3TPfCEChF2KCkrvm1RKl5dk0EW2IQ7exbYGfZBtIXWLjwA3tRzG8bs0WHFYKLGhdUn5Lfsy&#10;Ciarj5O5HnE7Tk7NLnN8zpKfkVKv/W45BeGp8//hv/ZWKxgmY3ie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DHXxQAAANwAAAAPAAAAAAAAAAAAAAAAAJgCAABkcnMv&#10;ZG93bnJldi54bWxQSwUGAAAAAAQABAD1AAAAigMAAAAA&#10;" path="m504,680r-5,3l495,686r-1,6l536,750r6,1l547,748r4,-4l552,738,510,681r-6,-1xe" fillcolor="black" stroked="f">
                    <v:path arrowok="t" o:connecttype="custom" o:connectlocs="504,3290;499,3293;495,3296;494,3302;536,3360;542,3361;547,3358;551,3354;552,3348;510,3291;504,3290" o:connectangles="0,0,0,0,0,0,0,0,0,0,0"/>
                  </v:shape>
                  <v:shape id="Freeform 153" o:spid="_x0000_s1137"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lpcMA&#10;AADcAAAADwAAAGRycy9kb3ducmV2LnhtbERPTWvCQBC9F/oflil4qxsDtia6igpCaE9NFfE2ZMck&#10;mp0N2W2S9td3D4UeH+97tRlNI3rqXG1ZwWwagSAurK65VHD8PDwvQDiPrLGxTAq+ycFm/fiwwlTb&#10;gT+oz30pQgi7FBVU3replK6oyKCb2pY4cFfbGfQBdqXUHQ4h3DQyjqIXabDm0FBhS/uKinv+ZRQs&#10;dm9nczth9pqc2/fc8SVPfuZKTZ7G7RKEp9H/i//cmVYQJ2Ft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lpcMAAADcAAAADwAAAAAAAAAAAAAAAACYAgAAZHJzL2Rv&#10;d25yZXYueG1sUEsFBgAAAAAEAAQA9QAAAIgDAAAAAA==&#10;" path="m586,793r-9,6l576,806r42,57l624,864r5,-3l633,857r1,-6l593,794r-7,-1xe" fillcolor="black" stroked="f">
                    <v:path arrowok="t" o:connecttype="custom" o:connectlocs="586,3403;577,3409;576,3416;618,3473;624,3474;629,3471;633,3467;634,3461;593,3404;586,3403" o:connectangles="0,0,0,0,0,0,0,0,0,0"/>
                  </v:shape>
                  <v:shape id="Freeform 152" o:spid="_x0000_s1138"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PsYA&#10;AADcAAAADwAAAGRycy9kb3ducmV2LnhtbESPQWvCQBSE70L/w/IKvZlNhVoT3QQtFERPTVvE2yP7&#10;TGKzb0N21eiv7xaEHoeZ+YZZ5INpxZl611hW8BzFIIhLqxuuFHx9vo9nIJxH1thaJgVXcpBnD6MF&#10;ptpe+IPOha9EgLBLUUHtfZdK6cqaDLrIdsTBO9jeoA+yr6Tu8RLgppWTOJ5Kgw2HhRo7equp/ClO&#10;RsFstdmZ4zeuX5Ndty0c74vk9qLU0+OwnIPwNPj/8L291gomSQJ/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PsYAAADcAAAADwAAAAAAAAAAAAAAAACYAgAAZHJz&#10;L2Rvd25yZXYueG1sUEsFBgAAAAAEAAQA9QAAAIsDAAAAAA==&#10;" path="m669,906r-9,6l659,919r42,57l707,977r4,-3l716,971r1,-7l675,907r-6,-1xe" fillcolor="black" stroked="f">
                    <v:path arrowok="t" o:connecttype="custom" o:connectlocs="669,3516;660,3522;659,3529;701,3586;707,3587;711,3584;716,3581;717,3574;675,3517;669,3516" o:connectangles="0,0,0,0,0,0,0,0,0,0"/>
                  </v:shape>
                  <v:shape id="Freeform 151" o:spid="_x0000_s1139"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zucIA&#10;AADcAAAADwAAAGRycy9kb3ducmV2LnhtbERPy4rCMBTdC/5DuII7TVXGR8coKgyIrqwzyOwuzbWt&#10;NjelyWjHrzcLweXhvOfLxpTiRrUrLCsY9CMQxKnVBWcKvo9fvSkI55E1lpZJwT85WC7arTnG2t75&#10;QLfEZyKEsItRQe59FUvp0pwMur6tiAN3trVBH2CdSV3jPYSbUg6jaCwNFhwacqxok1N6Tf6Mgul6&#10;dzKXH9xOZqdqnzj+TWaPD6W6nWb1CcJT49/il3urFYyi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jO5wgAAANwAAAAPAAAAAAAAAAAAAAAAAJgCAABkcnMvZG93&#10;bnJldi54bWxQSwUGAAAAAAQABAD1AAAAhwMAAAAA&#10;" path="m868,1200r11,5l879,1200r-10,l868,1200xe" fillcolor="black" stroked="f">
                    <v:path arrowok="t" o:connecttype="custom" o:connectlocs="868,3810;879,3815;879,3810;869,3810;868,3810" o:connectangles="0,0,0,0,0"/>
                  </v:shape>
                  <v:shape id="Freeform 150" o:spid="_x0000_s1140"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WIsYA&#10;AADcAAAADwAAAGRycy9kb3ducmV2LnhtbESPQWvCQBSE74L/YXlCb2Zji1ZjVrEFQerJtCV4e2Rf&#10;k9Ts25Ddatpf3xUEj8PMfMOk69404kydqy0rmEQxCOLC6ppLBR/v2/EchPPIGhvLpOCXHKxXw0GK&#10;ibYXPtA586UIEHYJKqi8bxMpXVGRQRfZljh4X7Yz6IPsSqk7vAS4aeRjHM+kwZrDQoUtvVZUnLIf&#10;o2D+8pab70/cPS/ydp85PmaLv6lSD6N+swThqff38K290wqe4g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qWIsYAAADcAAAADwAAAAAAAAAAAAAAAACYAgAAZHJz&#10;L2Rvd25yZXYueG1sUEsFBgAAAAAEAAQA9QAAAIsDAAAAAA==&#10;" path="m838,1165r23,32l868,1200r1,l873,1197r5,-4l878,1192r,-3l858,1189r-2,-16l838,1165xe" fillcolor="black" stroked="f">
                    <v:path arrowok="t" o:connecttype="custom" o:connectlocs="838,3775;861,3807;868,3810;869,3810;873,3807;878,3803;878,3802;878,3799;858,3799;856,3783;838,3775" o:connectangles="0,0,0,0,0,0,0,0,0,0,0"/>
                  </v:shape>
                  <v:shape id="Freeform 149" o:spid="_x0000_s1141"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IVcUA&#10;AADcAAAADwAAAGRycy9kb3ducmV2LnhtbESPQWvCQBSE74X+h+UJ3upGi1VjVtGCIPVkbAneHtnX&#10;JG32bciumvrrXaHgcZiZb5hk2ZlanKl1lWUFw0EEgji3uuJCwedh8zIF4TyyxtoyKfgjB8vF81OC&#10;sbYX3tM59YUIEHYxKii9b2IpXV6SQTewDXHwvm1r0AfZFlK3eAlwU8tRFL1JgxWHhRIbei8p/01P&#10;RsF0/ZGZny/cTmZZs0sdH9PZdaxUv9et5iA8df4R/m9vtYLXa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AhVxQAAANwAAAAPAAAAAAAAAAAAAAAAAJgCAABkcnMv&#10;ZG93bnJldi54bWxQSwUGAAAAAAQABAD1AAAAigMAAAAA&#10;" path="m878,1192r,1l873,1197r-4,3l879,1200r-1,-8xe" fillcolor="black" stroked="f">
                    <v:path arrowok="t" o:connecttype="custom" o:connectlocs="878,3802;878,3803;873,3807;869,3810;879,3810;878,3802" o:connectangles="0,0,0,0,0,0"/>
                  </v:shape>
                  <v:shape id="Freeform 148" o:spid="_x0000_s1142"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tzsYA&#10;AADcAAAADwAAAGRycy9kb3ducmV2LnhtbESPT2vCQBTE74V+h+UJvdWNSv0Ts4otFERPxpbg7ZF9&#10;TdJm34bsVqOf3hUEj8PM/IZJlp2pxZFaV1lWMOhHIIhzqysuFHztP1+nIJxH1lhbJgVncrBcPD8l&#10;GGt74h0dU1+IAGEXo4LS+yaW0uUlGXR92xAH78e2Bn2QbSF1i6cAN7UcRtFYGqw4LJTY0EdJ+V/6&#10;bxRM3zeZ+f3G9WSWNdvU8SGdXd6Ueul1qzkIT51/hO/ttVYwik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StzsYAAADcAAAADwAAAAAAAAAAAAAAAACYAgAAZHJz&#10;L2Rvd25yZXYueG1sUEsFBgAAAAAEAAQA9QAAAIsDAAAAAA==&#10;" path="m861,1197r2,2l868,1200r-7,-3xe" fillcolor="black" stroked="f">
                    <v:path arrowok="t" o:connecttype="custom" o:connectlocs="861,3807;863,3809;868,3810;861,3807" o:connectangles="0,0,0,0"/>
                  </v:shape>
                  <v:shape id="Freeform 147" o:spid="_x0000_s1143"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1usYA&#10;AADcAAAADwAAAGRycy9kb3ducmV2LnhtbESPQWvCQBSE74L/YXlCb7qp1dakrmILgtSTqRJ6e2Rf&#10;k2j2bciumvbXuwWhx2FmvmHmy87U4kKtqywreBxFIIhzqysuFOw/18MZCOeRNdaWScEPOVgu+r05&#10;JtpeeUeX1BciQNglqKD0vkmkdHlJBt3INsTB+7atQR9kW0jd4jXATS3HUfQsDVYcFkps6L2k/JSe&#10;jYLZ20dmjgfcvMRZs00df6Xx71Sph0G3egXhqfP/4Xt7oxU8RR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01usYAAADcAAAADwAAAAAAAAAAAAAAAACYAgAAZHJz&#10;L2Rvd25yZXYueG1sUEsFBgAAAAAEAAQA9QAAAIsDAAAAAA==&#10;" path="m739,1121r-6,3l731,1129r-2,5l731,1140r130,57l838,1165r-99,-44xe" fillcolor="black" stroked="f">
                    <v:path arrowok="t" o:connecttype="custom" o:connectlocs="739,3731;733,3734;731,3739;729,3744;731,3750;861,3807;838,3775;739,3731" o:connectangles="0,0,0,0,0,0,0,0"/>
                  </v:shape>
                  <v:shape id="Freeform 146" o:spid="_x0000_s1144"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QIcYA&#10;AADcAAAADwAAAGRycy9kb3ducmV2LnhtbESPQWvCQBSE70L/w/IK3symilVjVrEFQeqpsSV4e2Rf&#10;k7TZtyG7auqvd4VCj8PMfMOk69404kydqy0reIpiEMSF1TWXCj4O29EchPPIGhvLpOCXHKxXD4MU&#10;E20v/E7nzJciQNglqKDyvk2kdEVFBl1kW+LgfdnOoA+yK6Xu8BLgppHjOH6WBmsOCxW29FpR8ZOd&#10;jIL5y1tuvj9xN1vk7T5zfMwW16lSw8d+swThqff/4b/2TiuYxF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QIcYAAADcAAAADwAAAAAAAAAAAAAAAACYAgAAZHJz&#10;L2Rvd25yZXYueG1sUEsFBgAAAAAEAAQA9QAAAIsDAAAAAA==&#10;" path="m877,1185r1,7l879,1187r-2,-2xe" fillcolor="black" stroked="f">
                    <v:path arrowok="t" o:connecttype="custom" o:connectlocs="877,3795;878,3802;879,3797;877,3795" o:connectangles="0,0,0,0"/>
                  </v:shape>
                  <v:shape id="Freeform 145" o:spid="_x0000_s1145"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OVsYA&#10;AADcAAAADwAAAGRycy9kb3ducmV2LnhtbESPT2vCQBTE7wW/w/IEb3WjUv/ErKJCQeqpsSV4e2Rf&#10;k9Ts25DdatpP7wpCj8PM/IZJ1p2pxYVaV1lWMBpGIIhzqysuFHwcX5/nIJxH1lhbJgW/5GC96j0l&#10;GGt75Xe6pL4QAcIuRgWl900spctLMuiGtiEO3pdtDfog20LqFq8Bbmo5jqKpNFhxWCixoV1J+Tn9&#10;MQrm27fMfH/ifrbImkPq+JQu/l6UGvS7zRKEp87/hx/tvVYwia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OVsYAAADcAAAADwAAAAAAAAAAAAAAAACYAgAAZHJz&#10;L2Rvd25yZXYueG1sUEsFBgAAAAAEAAQA9QAAAIsDAAAAAA==&#10;" path="m856,1173r2,16l871,1179r-15,-6xe" fillcolor="black" stroked="f">
                    <v:path arrowok="t" o:connecttype="custom" o:connectlocs="856,3783;858,3799;871,3789;856,3783" o:connectangles="0,0,0,0"/>
                  </v:shape>
                  <v:shape id="Freeform 144" o:spid="_x0000_s1146"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zcYA&#10;AADcAAAADwAAAGRycy9kb3ducmV2LnhtbESPT2vCQBTE70K/w/KE3szGFv/FrNIWBKmnxpbg7ZF9&#10;TdJm34bsqrGf3hUKHoeZ+Q2TrnvTiBN1rrasYBzFIIgLq2suFXzuN6M5COeRNTaWScGFHKxXD4MU&#10;E23P/EGnzJciQNglqKDyvk2kdEVFBl1kW+LgfdvOoA+yK6Xu8BzgppFPcTyVBmsOCxW29FZR8Zsd&#10;jYL563tufr5wO1vk7S5zfMgWfxOlHof9yxKEp97fw//trVbwHM/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zcYAAADcAAAADwAAAAAAAAAAAAAAAACYAgAAZHJz&#10;L2Rvd25yZXYueG1sUEsFBgAAAAAEAAQA9QAAAIsDAAAAAA==&#10;" path="m854,1153r2,20l871,1179r-13,10l878,1189r-1,-4l854,1153xe" fillcolor="black" stroked="f">
                    <v:path arrowok="t" o:connecttype="custom" o:connectlocs="854,3763;856,3783;871,3789;858,3799;878,3799;877,3795;854,3763" o:connectangles="0,0,0,0,0,0,0"/>
                  </v:shape>
                  <v:shape id="Freeform 143" o:spid="_x0000_s1147"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v8IA&#10;AADcAAAADwAAAGRycy9kb3ducmV2LnhtbERPy4rCMBTdC/5DuII7TVXGR8coKgyIrqwzyOwuzbWt&#10;NjelyWjHrzcLweXhvOfLxpTiRrUrLCsY9CMQxKnVBWcKvo9fvSkI55E1lpZJwT85WC7arTnG2t75&#10;QLfEZyKEsItRQe59FUvp0pwMur6tiAN3trVBH2CdSV3jPYSbUg6jaCwNFhwacqxok1N6Tf6Mgul6&#10;dzKXH9xOZqdqnzj+TWaPD6W6nWb1CcJT49/il3urFYyi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D+/wgAAANwAAAAPAAAAAAAAAAAAAAAAAJgCAABkcnMvZG93&#10;bnJldi54bWxQSwUGAAAAAAQABAD1AAAAhwMAAAAA&#10;" path="m858,1040r-6,l847,1041r-4,5l843,1051r11,102l877,1185,863,1049r,-5l858,1040xe" fillcolor="black" stroked="f">
                    <v:path arrowok="t" o:connecttype="custom" o:connectlocs="858,3650;852,3650;847,3651;843,3656;843,3661;854,3763;877,3795;863,3659;863,3654;858,3650" o:connectangles="0,0,0,0,0,0,0,0,0,0"/>
                  </v:shape>
                  <v:shape id="Freeform 142" o:spid="_x0000_s1148"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aJMYA&#10;AADcAAAADwAAAGRycy9kb3ducmV2LnhtbESPT2vCQBTE74LfYXlCb7ppi3+SugltQZB6Miri7ZF9&#10;TdJm34bsVtN++q4geBxm5jfMMutNI87UudqygsdJBIK4sLrmUsF+txovQDiPrLGxTAp+yUGWDgdL&#10;TLS98JbOuS9FgLBLUEHlfZtI6YqKDLqJbYmD92k7gz7IrpS6w0uAm0Y+RdFMGqw5LFTY0ntFxXf+&#10;YxQs3j6O5uuA63l8bDe541Me/02Vehj1ry8gPPX+Hr6111rBcxTD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yaJMYAAADcAAAADwAAAAAAAAAAAAAAAACYAgAAZHJz&#10;L2Rvd25yZXYueG1sUEsFBgAAAAAEAAQA9QAAAIsDAAAAAA==&#10;" path="m833,1132r-8,7l824,1145r14,20l856,1173r-2,-20l840,1133r-7,-1xe" fillcolor="black" stroked="f">
                    <v:path arrowok="t" o:connecttype="custom" o:connectlocs="833,3742;825,3749;824,3755;838,3775;856,3783;854,3763;840,3743;833,3742" o:connectangles="0,0,0,0,0,0,0,0"/>
                  </v:shape>
                  <v:shape id="Freeform 141" o:spid="_x0000_s1149" style="position:absolute;left:6519;top:2610;width:880;height:1205;visibility:visible;mso-wrap-style:square;v-text-anchor:top" coordsize="88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ZMMA&#10;AADcAAAADwAAAGRycy9kb3ducmV2LnhtbERPTWvCQBC9C/6HZQRvuknFVlPX0BYKUk+mFfE2ZKdJ&#10;NDsbstsk9te7h0KPj/e9SQdTi45aV1lWEM8jEMS51RUXCr4+32crEM4ja6wtk4IbOUi349EGE217&#10;PlCX+UKEEHYJKii9bxIpXV6SQTe3DXHgvm1r0AfYFlK32IdwU8uHKHqUBisODSU29FZSfs1+jILV&#10;68fJXI64e1qfmn3m+Jytf5dKTSfDyzMIT4P/F/+5d1rBIg7zw5lw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ZMMAAADcAAAADwAAAAAAAAAAAAAAAACYAgAAZHJzL2Rv&#10;d25yZXYueG1sUEsFBgAAAAAEAAQA9QAAAIgDAAAAAA==&#10;" path="m751,1019r-9,7l741,1032r42,57l789,1090r5,-3l798,1084r1,-6l796,1073r-39,-53l751,1019xe" fillcolor="black" stroked="f">
                    <v:path arrowok="t" o:connecttype="custom" o:connectlocs="751,3629;742,3636;741,3642;783,3699;789,3700;794,3697;798,3694;799,3688;796,3683;757,3630;751,3629" o:connectangles="0,0,0,0,0,0,0,0,0,0,0"/>
                  </v:shape>
                </v:group>
                <v:group id="Group 137" o:spid="_x0000_s1150" style="position:absolute;left:5651;top:1896;width:879;height:726" coordorigin="5651,1896" coordsize="87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39" o:spid="_x0000_s1151" style="position:absolute;left:5651;top:1896;width:879;height:726;visibility:visible;mso-wrap-style:square;v-text-anchor:top" coordsize="879,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m/sYA&#10;AADcAAAADwAAAGRycy9kb3ducmV2LnhtbESPQWvCQBSE74X+h+UVvIhuoq1I6ipSUcSDoFV7fWRf&#10;k2D2bciuMfbXuwXB4zAz3zCTWWtK0VDtCssK4n4Egji1uuBMweF72RuDcB5ZY2mZFNzIwWz6+jLB&#10;RNsr76jZ+0wECLsEFeTeV4mULs3JoOvbijh4v7Y26IOsM6lrvAa4KeUgikbSYMFhIceKvnJKz/uL&#10;UdDQz2ojt6fFebeZD7vr9+Nf9yNWqvPWzj9BeGr9M/xor7WCYTyA/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m/sYAAADcAAAADwAAAAAAAAAAAAAAAACYAgAAZHJz&#10;L2Rvd25yZXYueG1sUEsFBgAAAAAEAAQA9QAAAIsDAAAAAA==&#10;" path="m,726r879,l879,,,,,726xe" filled="f">
                    <v:path arrowok="t" o:connecttype="custom" o:connectlocs="0,2622;879,2622;879,1896;0,1896;0,2622" o:connectangles="0,0,0,0,0"/>
                  </v:shape>
                  <v:shape id="Text Box 138" o:spid="_x0000_s1152" type="#_x0000_t202" style="position:absolute;left:5651;top:1896;width:879;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QQ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QQMYAAADcAAAADwAAAAAAAAAAAAAAAACYAgAAZHJz&#10;L2Rvd25yZXYueG1sUEsFBgAAAAAEAAQA9QAAAIsDAAAAAA==&#10;" stroked="f">
                    <v:textbox inset="0,0,0,0">
                      <w:txbxContent>
                        <w:p w:rsidR="00074B24" w:rsidRDefault="00074B24">
                          <w:pPr>
                            <w:spacing w:before="80"/>
                            <w:ind w:left="153"/>
                            <w:rPr>
                              <w:rFonts w:ascii="Times New Roman" w:eastAsia="Times New Roman" w:hAnsi="Times New Roman" w:cs="Times New Roman"/>
                            </w:rPr>
                          </w:pPr>
                          <w:r>
                            <w:rPr>
                              <w:rFonts w:ascii="Times New Roman" w:hAnsi="Times New Roman"/>
                            </w:rPr>
                            <w:t>ОУ</w:t>
                          </w:r>
                        </w:p>
                      </w:txbxContent>
                    </v:textbox>
                  </v:shape>
                </v:group>
                <w10:wrap anchorx="page"/>
              </v:group>
            </w:pict>
          </mc:Fallback>
        </mc:AlternateContent>
      </w:r>
      <w:r>
        <w:rPr>
          <w:noProof/>
          <w:lang w:val="ru-RU" w:eastAsia="ru-RU"/>
        </w:rPr>
        <mc:AlternateContent>
          <mc:Choice Requires="wps">
            <w:drawing>
              <wp:anchor distT="0" distB="0" distL="114300" distR="114300" simplePos="0" relativeHeight="1864" behindDoc="0" locked="0" layoutInCell="1" allowOverlap="1">
                <wp:simplePos x="0" y="0"/>
                <wp:positionH relativeFrom="page">
                  <wp:posOffset>1214120</wp:posOffset>
                </wp:positionH>
                <wp:positionV relativeFrom="paragraph">
                  <wp:posOffset>1203960</wp:posOffset>
                </wp:positionV>
                <wp:extent cx="1536065" cy="461010"/>
                <wp:effectExtent l="13970" t="13335" r="12065" b="11430"/>
                <wp:wrapNone/>
                <wp:docPr id="1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68"/>
                              <w:ind w:left="144"/>
                              <w:rPr>
                                <w:rFonts w:ascii="Times New Roman" w:eastAsia="Times New Roman" w:hAnsi="Times New Roman" w:cs="Times New Roman"/>
                              </w:rPr>
                            </w:pPr>
                            <w:r>
                              <w:rPr>
                                <w:rFonts w:ascii="Times New Roman" w:hAnsi="Times New Roman"/>
                              </w:rPr>
                              <w:t>Центр</w:t>
                            </w:r>
                            <w:r>
                              <w:rPr>
                                <w:rFonts w:ascii="Times New Roman" w:hAnsi="Times New Roman"/>
                                <w:spacing w:val="-1"/>
                              </w:rPr>
                              <w:t xml:space="preserve"> </w:t>
                            </w:r>
                            <w:r>
                              <w:rPr>
                                <w:rFonts w:ascii="Times New Roman" w:hAnsi="Times New Roman"/>
                              </w:rPr>
                              <w:t>«Семья»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3" type="#_x0000_t202" style="position:absolute;left:0;text-align:left;margin-left:95.6pt;margin-top:94.8pt;width:120.95pt;height:36.3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" filled="f">
                <v:textbox inset="0,0,0,0">
                  <w:txbxContent>
                    <w:p w:rsidR="00074B24" w:rsidRDefault="00074B24">
                      <w:pPr>
                        <w:spacing w:before="68"/>
                        <w:ind w:left="144"/>
                        <w:rPr>
                          <w:rFonts w:ascii="Times New Roman" w:eastAsia="Times New Roman" w:hAnsi="Times New Roman" w:cs="Times New Roman"/>
                        </w:rPr>
                      </w:pPr>
                      <w:r>
                        <w:rPr>
                          <w:rFonts w:ascii="Times New Roman" w:hAnsi="Times New Roman"/>
                        </w:rPr>
                        <w:t>Центр</w:t>
                      </w:r>
                      <w:r>
                        <w:rPr>
                          <w:rFonts w:ascii="Times New Roman" w:hAnsi="Times New Roman"/>
                          <w:spacing w:val="-1"/>
                        </w:rPr>
                        <w:t xml:space="preserve"> </w:t>
                      </w:r>
                      <w:r>
                        <w:rPr>
                          <w:rFonts w:ascii="Times New Roman" w:hAnsi="Times New Roman"/>
                        </w:rPr>
                        <w:t>«Семья»</w:t>
                      </w:r>
                    </w:p>
                  </w:txbxContent>
                </v:textbox>
                <w10:wrap anchorx="page"/>
              </v:shape>
            </w:pict>
          </mc:Fallback>
        </mc:AlternateContent>
      </w:r>
      <w:r>
        <w:rPr>
          <w:noProof/>
          <w:lang w:val="ru-RU" w:eastAsia="ru-RU"/>
        </w:rPr>
        <mc:AlternateContent>
          <mc:Choice Requires="wps">
            <w:drawing>
              <wp:anchor distT="0" distB="0" distL="114300" distR="114300" simplePos="0" relativeHeight="1888" behindDoc="0" locked="0" layoutInCell="1" allowOverlap="1">
                <wp:simplePos x="0" y="0"/>
                <wp:positionH relativeFrom="page">
                  <wp:posOffset>4984750</wp:posOffset>
                </wp:positionH>
                <wp:positionV relativeFrom="paragraph">
                  <wp:posOffset>1203960</wp:posOffset>
                </wp:positionV>
                <wp:extent cx="1675765" cy="461010"/>
                <wp:effectExtent l="12700" t="13335" r="6985" b="11430"/>
                <wp:wrapNone/>
                <wp:docPr id="19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68"/>
                              <w:ind w:left="145"/>
                              <w:rPr>
                                <w:rFonts w:ascii="Times New Roman" w:eastAsia="Times New Roman" w:hAnsi="Times New Roman" w:cs="Times New Roman"/>
                              </w:rPr>
                            </w:pPr>
                            <w:r>
                              <w:rPr>
                                <w:rFonts w:ascii="Times New Roman" w:hAnsi="Times New Roman"/>
                              </w:rPr>
                              <w:t>МДОУ</w:t>
                            </w:r>
                            <w:r>
                              <w:rPr>
                                <w:rFonts w:ascii="Times New Roman" w:hAnsi="Times New Roman"/>
                                <w:spacing w:val="-1"/>
                              </w:rPr>
                              <w:t xml:space="preserve"> </w:t>
                            </w:r>
                            <w:r>
                              <w:rPr>
                                <w:rFonts w:ascii="Times New Roman" w:hAnsi="Times New Roman"/>
                              </w:rPr>
                              <w:t>«Тополек»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4" type="#_x0000_t202" style="position:absolute;left:0;text-align:left;margin-left:392.5pt;margin-top:94.8pt;width:131.95pt;height:36.3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" filled="f">
                <v:textbox inset="0,0,0,0">
                  <w:txbxContent>
                    <w:p w:rsidR="00074B24" w:rsidRDefault="00074B24">
                      <w:pPr>
                        <w:spacing w:before="68"/>
                        <w:ind w:left="145"/>
                        <w:rPr>
                          <w:rFonts w:ascii="Times New Roman" w:eastAsia="Times New Roman" w:hAnsi="Times New Roman" w:cs="Times New Roman"/>
                        </w:rPr>
                      </w:pPr>
                      <w:r>
                        <w:rPr>
                          <w:rFonts w:ascii="Times New Roman" w:hAnsi="Times New Roman"/>
                        </w:rPr>
                        <w:t>МДОУ</w:t>
                      </w:r>
                      <w:r>
                        <w:rPr>
                          <w:rFonts w:ascii="Times New Roman" w:hAnsi="Times New Roman"/>
                          <w:spacing w:val="-1"/>
                        </w:rPr>
                        <w:t xml:space="preserve"> </w:t>
                      </w:r>
                      <w:r>
                        <w:rPr>
                          <w:rFonts w:ascii="Times New Roman" w:hAnsi="Times New Roman"/>
                        </w:rPr>
                        <w:t>«Тополек»</w:t>
                      </w:r>
                    </w:p>
                  </w:txbxContent>
                </v:textbox>
                <w10:wrap anchorx="page"/>
              </v:shape>
            </w:pict>
          </mc:Fallback>
        </mc:AlternateContent>
      </w:r>
      <w:r w:rsidR="00803AD2" w:rsidRPr="00803AD2">
        <w:rPr>
          <w:rFonts w:ascii="Times New Roman" w:hAnsi="Times New Roman"/>
          <w:i/>
          <w:sz w:val="24"/>
          <w:lang w:val="ru-RU"/>
        </w:rPr>
        <w:t xml:space="preserve">Схема взаимодействия МКОУ </w:t>
      </w:r>
      <w:r w:rsidR="00DA7F3C">
        <w:rPr>
          <w:rFonts w:ascii="Times New Roman" w:hAnsi="Times New Roman"/>
          <w:i/>
          <w:sz w:val="24"/>
          <w:lang w:val="ru-RU"/>
        </w:rPr>
        <w:t>Россошинс</w:t>
      </w:r>
      <w:r w:rsidR="00803AD2" w:rsidRPr="00803AD2">
        <w:rPr>
          <w:rFonts w:ascii="Times New Roman" w:hAnsi="Times New Roman"/>
          <w:i/>
          <w:sz w:val="24"/>
          <w:lang w:val="ru-RU"/>
        </w:rPr>
        <w:t>кой СОШ с</w:t>
      </w:r>
      <w:r w:rsidR="00803AD2" w:rsidRPr="00803AD2">
        <w:rPr>
          <w:rFonts w:ascii="Times New Roman" w:hAnsi="Times New Roman"/>
          <w:i/>
          <w:spacing w:val="-10"/>
          <w:sz w:val="24"/>
          <w:lang w:val="ru-RU"/>
        </w:rPr>
        <w:t xml:space="preserve"> </w:t>
      </w:r>
      <w:r w:rsidR="00803AD2" w:rsidRPr="00803AD2">
        <w:rPr>
          <w:rFonts w:ascii="Times New Roman" w:hAnsi="Times New Roman"/>
          <w:i/>
          <w:sz w:val="24"/>
          <w:lang w:val="ru-RU"/>
        </w:rPr>
        <w:t>социумом</w:t>
      </w:r>
    </w:p>
    <w:p w:rsidR="006D5497" w:rsidRPr="00803AD2" w:rsidRDefault="00587F06">
      <w:pPr>
        <w:spacing w:before="3"/>
        <w:rPr>
          <w:rFonts w:ascii="Times New Roman" w:eastAsia="Times New Roman" w:hAnsi="Times New Roman" w:cs="Times New Roman"/>
          <w:i/>
          <w:sz w:val="12"/>
          <w:szCs w:val="12"/>
          <w:lang w:val="ru-RU"/>
        </w:rPr>
      </w:pPr>
      <w:r>
        <w:rPr>
          <w:noProof/>
          <w:lang w:val="ru-RU" w:eastAsia="ru-RU"/>
        </w:rPr>
        <mc:AlternateContent>
          <mc:Choice Requires="wps">
            <w:drawing>
              <wp:anchor distT="0" distB="0" distL="0" distR="0" simplePos="0" relativeHeight="1720" behindDoc="0" locked="0" layoutInCell="1" allowOverlap="1">
                <wp:simplePos x="0" y="0"/>
                <wp:positionH relativeFrom="page">
                  <wp:posOffset>1633220</wp:posOffset>
                </wp:positionH>
                <wp:positionV relativeFrom="paragraph">
                  <wp:posOffset>106680</wp:posOffset>
                </wp:positionV>
                <wp:extent cx="2094865" cy="461010"/>
                <wp:effectExtent l="13970" t="11430" r="5715" b="13335"/>
                <wp:wrapTopAndBottom/>
                <wp:docPr id="19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66"/>
                              <w:ind w:left="144"/>
                              <w:rPr>
                                <w:rFonts w:ascii="Times New Roman" w:eastAsia="Times New Roman" w:hAnsi="Times New Roman" w:cs="Times New Roman"/>
                              </w:rPr>
                            </w:pPr>
                            <w:r>
                              <w:rPr>
                                <w:rFonts w:ascii="Times New Roman" w:hAnsi="Times New Roman"/>
                              </w:rPr>
                              <w:t>Сельская</w:t>
                            </w:r>
                            <w:r>
                              <w:rPr>
                                <w:rFonts w:ascii="Times New Roman" w:hAnsi="Times New Roman"/>
                                <w:spacing w:val="-2"/>
                              </w:rPr>
                              <w:t xml:space="preserve"> </w:t>
                            </w:r>
                            <w:r>
                              <w:rPr>
                                <w:rFonts w:ascii="Times New Roman" w:hAnsi="Times New Roman"/>
                              </w:rPr>
                              <w:t>библиотека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5" type="#_x0000_t202" style="position:absolute;margin-left:128.6pt;margin-top:8.4pt;width:164.95pt;height:36.3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" filled="f">
                <v:textbox inset="0,0,0,0">
                  <w:txbxContent>
                    <w:p w:rsidR="00074B24" w:rsidRDefault="00074B24">
                      <w:pPr>
                        <w:spacing w:before="66"/>
                        <w:ind w:left="144"/>
                        <w:rPr>
                          <w:rFonts w:ascii="Times New Roman" w:eastAsia="Times New Roman" w:hAnsi="Times New Roman" w:cs="Times New Roman"/>
                        </w:rPr>
                      </w:pPr>
                      <w:r>
                        <w:rPr>
                          <w:rFonts w:ascii="Times New Roman" w:hAnsi="Times New Roman"/>
                        </w:rPr>
                        <w:t>Сельская</w:t>
                      </w:r>
                      <w:r>
                        <w:rPr>
                          <w:rFonts w:ascii="Times New Roman" w:hAnsi="Times New Roman"/>
                          <w:spacing w:val="-2"/>
                        </w:rPr>
                        <w:t xml:space="preserve"> </w:t>
                      </w:r>
                      <w:r>
                        <w:rPr>
                          <w:rFonts w:ascii="Times New Roman" w:hAnsi="Times New Roman"/>
                        </w:rPr>
                        <w:t>библиотека</w:t>
                      </w:r>
                    </w:p>
                  </w:txbxContent>
                </v:textbox>
                <w10:wrap type="topAndBottom" anchorx="page"/>
              </v:shape>
            </w:pict>
          </mc:Fallback>
        </mc:AlternateContent>
      </w:r>
      <w:r>
        <w:rPr>
          <w:noProof/>
          <w:lang w:val="ru-RU" w:eastAsia="ru-RU"/>
        </w:rPr>
        <mc:AlternateContent>
          <mc:Choice Requires="wps">
            <w:drawing>
              <wp:anchor distT="0" distB="0" distL="0" distR="0" simplePos="0" relativeHeight="1744" behindDoc="0" locked="0" layoutInCell="1" allowOverlap="1">
                <wp:simplePos x="0" y="0"/>
                <wp:positionH relativeFrom="page">
                  <wp:posOffset>4146550</wp:posOffset>
                </wp:positionH>
                <wp:positionV relativeFrom="paragraph">
                  <wp:posOffset>106680</wp:posOffset>
                </wp:positionV>
                <wp:extent cx="2094865" cy="461010"/>
                <wp:effectExtent l="12700" t="11430" r="6985" b="13335"/>
                <wp:wrapTopAndBottom/>
                <wp:docPr id="19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66"/>
                              <w:ind w:left="145"/>
                              <w:rPr>
                                <w:rFonts w:ascii="Times New Roman" w:eastAsia="Times New Roman" w:hAnsi="Times New Roman" w:cs="Times New Roman"/>
                              </w:rPr>
                            </w:pPr>
                            <w:r>
                              <w:rPr>
                                <w:rFonts w:ascii="Times New Roman" w:hAnsi="Times New Roman"/>
                              </w:rPr>
                              <w:t>Районное МКОУ ДОД</w:t>
                            </w:r>
                            <w:r>
                              <w:rPr>
                                <w:rFonts w:ascii="Times New Roman" w:hAnsi="Times New Roman"/>
                                <w:spacing w:val="-7"/>
                              </w:rPr>
                              <w:t xml:space="preserve"> </w:t>
                            </w:r>
                            <w:r>
                              <w:rPr>
                                <w:rFonts w:ascii="Times New Roman" w:hAnsi="Times New Roman"/>
                              </w:rPr>
                              <w:t>ЦДТ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6" type="#_x0000_t202" style="position:absolute;margin-left:326.5pt;margin-top:8.4pt;width:164.95pt;height:36.3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" filled="f">
                <v:textbox inset="0,0,0,0">
                  <w:txbxContent>
                    <w:p w:rsidR="00074B24" w:rsidRDefault="00074B24">
                      <w:pPr>
                        <w:spacing w:before="66"/>
                        <w:ind w:left="145"/>
                        <w:rPr>
                          <w:rFonts w:ascii="Times New Roman" w:eastAsia="Times New Roman" w:hAnsi="Times New Roman" w:cs="Times New Roman"/>
                        </w:rPr>
                      </w:pPr>
                      <w:r>
                        <w:rPr>
                          <w:rFonts w:ascii="Times New Roman" w:hAnsi="Times New Roman"/>
                        </w:rPr>
                        <w:t>Районное МКОУ ДОД</w:t>
                      </w:r>
                      <w:r>
                        <w:rPr>
                          <w:rFonts w:ascii="Times New Roman" w:hAnsi="Times New Roman"/>
                          <w:spacing w:val="-7"/>
                        </w:rPr>
                        <w:t xml:space="preserve"> </w:t>
                      </w:r>
                      <w:r>
                        <w:rPr>
                          <w:rFonts w:ascii="Times New Roman" w:hAnsi="Times New Roman"/>
                        </w:rPr>
                        <w:t>ЦДТ</w:t>
                      </w:r>
                    </w:p>
                  </w:txbxContent>
                </v:textbox>
                <w10:wrap type="topAndBottom" anchorx="page"/>
              </v:shape>
            </w:pict>
          </mc:Fallback>
        </mc:AlternateContent>
      </w: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6D5497">
      <w:pPr>
        <w:rPr>
          <w:rFonts w:ascii="Times New Roman" w:eastAsia="Times New Roman" w:hAnsi="Times New Roman" w:cs="Times New Roman"/>
          <w:i/>
          <w:sz w:val="20"/>
          <w:szCs w:val="20"/>
          <w:lang w:val="ru-RU"/>
        </w:rPr>
      </w:pPr>
    </w:p>
    <w:p w:rsidR="006D5497" w:rsidRPr="00803AD2" w:rsidRDefault="00587F06">
      <w:pPr>
        <w:spacing w:before="9"/>
        <w:rPr>
          <w:rFonts w:ascii="Times New Roman" w:eastAsia="Times New Roman" w:hAnsi="Times New Roman" w:cs="Times New Roman"/>
          <w:i/>
          <w:sz w:val="25"/>
          <w:szCs w:val="25"/>
          <w:lang w:val="ru-RU"/>
        </w:rPr>
      </w:pPr>
      <w:r>
        <w:rPr>
          <w:noProof/>
          <w:lang w:val="ru-RU" w:eastAsia="ru-RU"/>
        </w:rPr>
        <mc:AlternateContent>
          <mc:Choice Requires="wps">
            <w:drawing>
              <wp:anchor distT="0" distB="0" distL="0" distR="0" simplePos="0" relativeHeight="1768" behindDoc="0" locked="0" layoutInCell="1" allowOverlap="1">
                <wp:simplePos x="0" y="0"/>
                <wp:positionH relativeFrom="page">
                  <wp:posOffset>1353820</wp:posOffset>
                </wp:positionH>
                <wp:positionV relativeFrom="paragraph">
                  <wp:posOffset>205105</wp:posOffset>
                </wp:positionV>
                <wp:extent cx="2094865" cy="461010"/>
                <wp:effectExtent l="10795" t="5080" r="8890" b="10160"/>
                <wp:wrapTopAndBottom/>
                <wp:docPr id="1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67"/>
                              <w:ind w:left="145"/>
                              <w:rPr>
                                <w:rFonts w:ascii="Times New Roman" w:eastAsia="Times New Roman" w:hAnsi="Times New Roman" w:cs="Times New Roman"/>
                              </w:rPr>
                            </w:pPr>
                            <w:r>
                              <w:rPr>
                                <w:rFonts w:ascii="Times New Roman" w:hAnsi="Times New Roman"/>
                              </w:rPr>
                              <w:t>Сельский Дом</w:t>
                            </w:r>
                            <w:r>
                              <w:rPr>
                                <w:rFonts w:ascii="Times New Roman" w:hAnsi="Times New Roman"/>
                                <w:spacing w:val="-6"/>
                              </w:rPr>
                              <w:t xml:space="preserve"> </w:t>
                            </w:r>
                            <w:r>
                              <w:rPr>
                                <w:rFonts w:ascii="Times New Roman" w:hAnsi="Times New Roman"/>
                              </w:rPr>
                              <w:t>культуры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7" type="#_x0000_t202" style="position:absolute;margin-left:106.6pt;margin-top:16.15pt;width:164.95pt;height:36.3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" filled="f">
                <v:textbox inset="0,0,0,0">
                  <w:txbxContent>
                    <w:p w:rsidR="00074B24" w:rsidRDefault="00074B24">
                      <w:pPr>
                        <w:spacing w:before="67"/>
                        <w:ind w:left="145"/>
                        <w:rPr>
                          <w:rFonts w:ascii="Times New Roman" w:eastAsia="Times New Roman" w:hAnsi="Times New Roman" w:cs="Times New Roman"/>
                        </w:rPr>
                      </w:pPr>
                      <w:r>
                        <w:rPr>
                          <w:rFonts w:ascii="Times New Roman" w:hAnsi="Times New Roman"/>
                        </w:rPr>
                        <w:t>Сельский Дом</w:t>
                      </w:r>
                      <w:r>
                        <w:rPr>
                          <w:rFonts w:ascii="Times New Roman" w:hAnsi="Times New Roman"/>
                          <w:spacing w:val="-6"/>
                        </w:rPr>
                        <w:t xml:space="preserve"> </w:t>
                      </w:r>
                      <w:r>
                        <w:rPr>
                          <w:rFonts w:ascii="Times New Roman" w:hAnsi="Times New Roman"/>
                        </w:rPr>
                        <w:t>культуры</w:t>
                      </w:r>
                    </w:p>
                  </w:txbxContent>
                </v:textbox>
                <w10:wrap type="topAndBottom" anchorx="page"/>
              </v:shape>
            </w:pict>
          </mc:Fallback>
        </mc:AlternateContent>
      </w:r>
      <w:r>
        <w:rPr>
          <w:noProof/>
          <w:lang w:val="ru-RU" w:eastAsia="ru-RU"/>
        </w:rPr>
        <mc:AlternateContent>
          <mc:Choice Requires="wps">
            <w:drawing>
              <wp:anchor distT="0" distB="0" distL="0" distR="0" simplePos="0" relativeHeight="1792" behindDoc="0" locked="0" layoutInCell="1" allowOverlap="1">
                <wp:simplePos x="0" y="0"/>
                <wp:positionH relativeFrom="page">
                  <wp:posOffset>4146550</wp:posOffset>
                </wp:positionH>
                <wp:positionV relativeFrom="paragraph">
                  <wp:posOffset>205105</wp:posOffset>
                </wp:positionV>
                <wp:extent cx="2094865" cy="461010"/>
                <wp:effectExtent l="12700" t="5080" r="6985" b="10160"/>
                <wp:wrapTopAndBottom/>
                <wp:docPr id="19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Pr="00803AD2" w:rsidRDefault="00074B24">
                            <w:pPr>
                              <w:spacing w:before="67" w:line="276" w:lineRule="auto"/>
                              <w:ind w:left="145" w:right="836"/>
                              <w:rPr>
                                <w:rFonts w:ascii="Times New Roman" w:eastAsia="Times New Roman" w:hAnsi="Times New Roman" w:cs="Times New Roman"/>
                                <w:lang w:val="ru-RU"/>
                              </w:rPr>
                            </w:pPr>
                            <w:r w:rsidRPr="00803AD2">
                              <w:rPr>
                                <w:rFonts w:ascii="Times New Roman" w:hAnsi="Times New Roman"/>
                                <w:lang w:val="ru-RU"/>
                              </w:rPr>
                              <w:t>Школа искусств(филиал Добринской</w:t>
                            </w:r>
                            <w:r w:rsidRPr="00803AD2">
                              <w:rPr>
                                <w:rFonts w:ascii="Times New Roman" w:hAnsi="Times New Roman"/>
                                <w:spacing w:val="-2"/>
                                <w:lang w:val="ru-RU"/>
                              </w:rPr>
                              <w:t xml:space="preserve"> </w:t>
                            </w:r>
                            <w:r w:rsidRPr="00803AD2">
                              <w:rPr>
                                <w:rFonts w:ascii="Times New Roman" w:hAnsi="Times New Roman"/>
                                <w:lang w:val="ru-RU"/>
                              </w:rPr>
                              <w:t>ДМШ)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8" type="#_x0000_t202" style="position:absolute;margin-left:326.5pt;margin-top:16.15pt;width:164.95pt;height:36.3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wEfgIAAAoFAAAOAAAAZHJzL2Uyb0RvYy54bWysVF1v2yAUfZ+0/4B4T22nTpZ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" filled="f">
                <v:textbox inset="0,0,0,0">
                  <w:txbxContent>
                    <w:p w:rsidR="00074B24" w:rsidRPr="00803AD2" w:rsidRDefault="00074B24">
                      <w:pPr>
                        <w:spacing w:before="67" w:line="276" w:lineRule="auto"/>
                        <w:ind w:left="145" w:right="836"/>
                        <w:rPr>
                          <w:rFonts w:ascii="Times New Roman" w:eastAsia="Times New Roman" w:hAnsi="Times New Roman" w:cs="Times New Roman"/>
                          <w:lang w:val="ru-RU"/>
                        </w:rPr>
                      </w:pPr>
                      <w:r w:rsidRPr="00803AD2">
                        <w:rPr>
                          <w:rFonts w:ascii="Times New Roman" w:hAnsi="Times New Roman"/>
                          <w:lang w:val="ru-RU"/>
                        </w:rPr>
                        <w:t>Школа искусств(филиал Добринской</w:t>
                      </w:r>
                      <w:r w:rsidRPr="00803AD2">
                        <w:rPr>
                          <w:rFonts w:ascii="Times New Roman" w:hAnsi="Times New Roman"/>
                          <w:spacing w:val="-2"/>
                          <w:lang w:val="ru-RU"/>
                        </w:rPr>
                        <w:t xml:space="preserve"> </w:t>
                      </w:r>
                      <w:r w:rsidRPr="00803AD2">
                        <w:rPr>
                          <w:rFonts w:ascii="Times New Roman" w:hAnsi="Times New Roman"/>
                          <w:lang w:val="ru-RU"/>
                        </w:rPr>
                        <w:t>ДМШ)</w:t>
                      </w:r>
                    </w:p>
                  </w:txbxContent>
                </v:textbox>
                <w10:wrap type="topAndBottom" anchorx="page"/>
              </v:shape>
            </w:pict>
          </mc:Fallback>
        </mc:AlternateContent>
      </w:r>
    </w:p>
    <w:p w:rsidR="006D5497" w:rsidRPr="00803AD2" w:rsidRDefault="006D5497">
      <w:pPr>
        <w:rPr>
          <w:rFonts w:ascii="Times New Roman" w:eastAsia="Times New Roman" w:hAnsi="Times New Roman" w:cs="Times New Roman"/>
          <w:i/>
          <w:sz w:val="24"/>
          <w:szCs w:val="24"/>
          <w:lang w:val="ru-RU"/>
        </w:rPr>
      </w:pPr>
    </w:p>
    <w:p w:rsidR="006D5497" w:rsidRDefault="00803AD2">
      <w:pPr>
        <w:pStyle w:val="2"/>
        <w:spacing w:before="210"/>
        <w:ind w:left="661" w:right="1931"/>
        <w:rPr>
          <w:rFonts w:cs="Times New Roman"/>
          <w:b w:val="0"/>
          <w:bCs w:val="0"/>
          <w:i w:val="0"/>
        </w:rPr>
      </w:pPr>
      <w:r>
        <w:t>Социализация  обучающихся</w:t>
      </w:r>
      <w:r>
        <w:rPr>
          <w:spacing w:val="-9"/>
        </w:rPr>
        <w:t xml:space="preserve"> </w:t>
      </w:r>
      <w:r>
        <w:t>включает</w:t>
      </w:r>
      <w:r>
        <w:rPr>
          <w:b w:val="0"/>
          <w:i w:val="0"/>
        </w:rPr>
        <w:t>:</w:t>
      </w:r>
    </w:p>
    <w:p w:rsidR="006D5497" w:rsidRPr="00803AD2" w:rsidRDefault="00803AD2">
      <w:pPr>
        <w:pStyle w:val="a4"/>
        <w:numPr>
          <w:ilvl w:val="0"/>
          <w:numId w:val="1"/>
        </w:numPr>
        <w:tabs>
          <w:tab w:val="left" w:pos="897"/>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6D5497" w:rsidRPr="00803AD2" w:rsidRDefault="00803AD2">
      <w:pPr>
        <w:pStyle w:val="a4"/>
        <w:numPr>
          <w:ilvl w:val="0"/>
          <w:numId w:val="1"/>
        </w:numPr>
        <w:tabs>
          <w:tab w:val="left" w:pos="904"/>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усвоение социального опыта, основных социальных ролей, соответствующих возрасту обучающихся в части освоения норм и правил общественного</w:t>
      </w:r>
      <w:r w:rsidRPr="00803AD2">
        <w:rPr>
          <w:rFonts w:ascii="Times New Roman" w:hAnsi="Times New Roman"/>
          <w:spacing w:val="-28"/>
          <w:sz w:val="24"/>
          <w:lang w:val="ru-RU"/>
        </w:rPr>
        <w:t xml:space="preserve"> </w:t>
      </w:r>
      <w:r w:rsidRPr="00803AD2">
        <w:rPr>
          <w:rFonts w:ascii="Times New Roman" w:hAnsi="Times New Roman"/>
          <w:sz w:val="24"/>
          <w:lang w:val="ru-RU"/>
        </w:rPr>
        <w:t>поведения;</w:t>
      </w:r>
    </w:p>
    <w:p w:rsidR="006D5497" w:rsidRPr="00803AD2" w:rsidRDefault="00803AD2">
      <w:pPr>
        <w:pStyle w:val="a4"/>
        <w:numPr>
          <w:ilvl w:val="0"/>
          <w:numId w:val="1"/>
        </w:numPr>
        <w:tabs>
          <w:tab w:val="left" w:pos="1113"/>
        </w:tabs>
        <w:spacing w:before="3" w:line="276" w:lineRule="auto"/>
        <w:ind w:right="108"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w:t>
      </w:r>
      <w:r w:rsidRPr="00803AD2">
        <w:rPr>
          <w:rFonts w:ascii="Times New Roman" w:hAnsi="Times New Roman"/>
          <w:spacing w:val="-12"/>
          <w:sz w:val="24"/>
          <w:lang w:val="ru-RU"/>
        </w:rPr>
        <w:t xml:space="preserve"> </w:t>
      </w:r>
      <w:r w:rsidRPr="00803AD2">
        <w:rPr>
          <w:rFonts w:ascii="Times New Roman" w:hAnsi="Times New Roman"/>
          <w:sz w:val="24"/>
          <w:lang w:val="ru-RU"/>
        </w:rPr>
        <w:t>окружением;</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837"/>
        </w:tabs>
        <w:spacing w:before="48" w:line="278"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достижение уровня физического, социального и духовного развития, адекватного своему</w:t>
      </w:r>
      <w:r w:rsidRPr="00803AD2">
        <w:rPr>
          <w:rFonts w:ascii="Times New Roman" w:hAnsi="Times New Roman"/>
          <w:spacing w:val="-8"/>
          <w:sz w:val="24"/>
          <w:lang w:val="ru-RU"/>
        </w:rPr>
        <w:t xml:space="preserve"> </w:t>
      </w:r>
      <w:r w:rsidRPr="00803AD2">
        <w:rPr>
          <w:rFonts w:ascii="Times New Roman" w:hAnsi="Times New Roman"/>
          <w:sz w:val="24"/>
          <w:lang w:val="ru-RU"/>
        </w:rPr>
        <w:t>возрасту;</w:t>
      </w:r>
    </w:p>
    <w:p w:rsidR="006D5497" w:rsidRPr="00803AD2" w:rsidRDefault="00803AD2">
      <w:pPr>
        <w:pStyle w:val="a4"/>
        <w:numPr>
          <w:ilvl w:val="0"/>
          <w:numId w:val="1"/>
        </w:numPr>
        <w:tabs>
          <w:tab w:val="left" w:pos="976"/>
        </w:tabs>
        <w:spacing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решать социально-культурные задачи (познавательные, морально- нравственные, ценностно-смысловые), специфичные для возраста</w:t>
      </w:r>
      <w:r w:rsidRPr="00803AD2">
        <w:rPr>
          <w:rFonts w:ascii="Times New Roman" w:hAnsi="Times New Roman"/>
          <w:spacing w:val="-25"/>
          <w:sz w:val="24"/>
          <w:lang w:val="ru-RU"/>
        </w:rPr>
        <w:t xml:space="preserve"> </w:t>
      </w:r>
      <w:r w:rsidRPr="00803AD2">
        <w:rPr>
          <w:rFonts w:ascii="Times New Roman" w:hAnsi="Times New Roman"/>
          <w:sz w:val="24"/>
          <w:lang w:val="ru-RU"/>
        </w:rPr>
        <w:t>обучающегося;</w:t>
      </w:r>
    </w:p>
    <w:p w:rsidR="006D5497" w:rsidRPr="00803AD2" w:rsidRDefault="00803AD2">
      <w:pPr>
        <w:pStyle w:val="a4"/>
        <w:numPr>
          <w:ilvl w:val="0"/>
          <w:numId w:val="1"/>
        </w:numPr>
        <w:tabs>
          <w:tab w:val="left" w:pos="839"/>
        </w:tabs>
        <w:spacing w:before="1"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поддержание разнообразных видов и типов отношений в основных сферах своей жизнедеятельности: общение, учёба, игра, спорт, творчество, увлечения</w:t>
      </w:r>
      <w:r w:rsidRPr="00803AD2">
        <w:rPr>
          <w:rFonts w:ascii="Times New Roman" w:hAnsi="Times New Roman"/>
          <w:spacing w:val="-21"/>
          <w:sz w:val="24"/>
          <w:lang w:val="ru-RU"/>
        </w:rPr>
        <w:t xml:space="preserve"> </w:t>
      </w:r>
      <w:r w:rsidRPr="00803AD2">
        <w:rPr>
          <w:rFonts w:ascii="Times New Roman" w:hAnsi="Times New Roman"/>
          <w:sz w:val="24"/>
          <w:lang w:val="ru-RU"/>
        </w:rPr>
        <w:t>(хобби);</w:t>
      </w:r>
    </w:p>
    <w:p w:rsidR="006D5497" w:rsidRPr="00803AD2" w:rsidRDefault="00803AD2">
      <w:pPr>
        <w:pStyle w:val="a4"/>
        <w:numPr>
          <w:ilvl w:val="0"/>
          <w:numId w:val="1"/>
        </w:numPr>
        <w:tabs>
          <w:tab w:val="left" w:pos="853"/>
        </w:tabs>
        <w:spacing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активное участие в изменении школьной среды и в изменении доступных сфер жизни окружающего</w:t>
      </w:r>
      <w:r w:rsidRPr="00803AD2">
        <w:rPr>
          <w:rFonts w:ascii="Times New Roman" w:hAnsi="Times New Roman"/>
          <w:spacing w:val="-13"/>
          <w:sz w:val="24"/>
          <w:lang w:val="ru-RU"/>
        </w:rPr>
        <w:t xml:space="preserve"> </w:t>
      </w:r>
      <w:r w:rsidRPr="00803AD2">
        <w:rPr>
          <w:rFonts w:ascii="Times New Roman" w:hAnsi="Times New Roman"/>
          <w:sz w:val="24"/>
          <w:lang w:val="ru-RU"/>
        </w:rPr>
        <w:t>социума;</w:t>
      </w:r>
    </w:p>
    <w:p w:rsidR="006D5497" w:rsidRPr="00803AD2" w:rsidRDefault="00803AD2">
      <w:pPr>
        <w:pStyle w:val="a4"/>
        <w:numPr>
          <w:ilvl w:val="0"/>
          <w:numId w:val="1"/>
        </w:numPr>
        <w:tabs>
          <w:tab w:val="left" w:pos="916"/>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регулярное переосмысление внешних взаимодействий и взаимоотношений с различными людьми в системе общественных</w:t>
      </w:r>
      <w:r w:rsidRPr="00803AD2">
        <w:rPr>
          <w:rFonts w:ascii="Times New Roman" w:hAnsi="Times New Roman"/>
          <w:spacing w:val="-20"/>
          <w:sz w:val="24"/>
          <w:lang w:val="ru-RU"/>
        </w:rPr>
        <w:t xml:space="preserve"> </w:t>
      </w:r>
      <w:r w:rsidRPr="00803AD2">
        <w:rPr>
          <w:rFonts w:ascii="Times New Roman" w:hAnsi="Times New Roman"/>
          <w:sz w:val="24"/>
          <w:lang w:val="ru-RU"/>
        </w:rPr>
        <w:t>отношений,</w:t>
      </w:r>
    </w:p>
    <w:p w:rsidR="006D5497" w:rsidRPr="00803AD2" w:rsidRDefault="00803AD2">
      <w:pPr>
        <w:pStyle w:val="a4"/>
        <w:numPr>
          <w:ilvl w:val="0"/>
          <w:numId w:val="1"/>
        </w:numPr>
        <w:tabs>
          <w:tab w:val="left" w:pos="806"/>
        </w:tabs>
        <w:spacing w:line="274"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мотивов своей социальной</w:t>
      </w:r>
      <w:r w:rsidRPr="00803AD2">
        <w:rPr>
          <w:rFonts w:ascii="Times New Roman" w:hAnsi="Times New Roman"/>
          <w:spacing w:val="-18"/>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
        </w:numPr>
        <w:tabs>
          <w:tab w:val="left" w:pos="820"/>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w:t>
      </w:r>
      <w:r w:rsidRPr="00803AD2">
        <w:rPr>
          <w:rFonts w:ascii="Times New Roman" w:hAnsi="Times New Roman"/>
          <w:spacing w:val="-13"/>
          <w:sz w:val="24"/>
          <w:lang w:val="ru-RU"/>
        </w:rPr>
        <w:t xml:space="preserve"> </w:t>
      </w:r>
      <w:r w:rsidRPr="00803AD2">
        <w:rPr>
          <w:rFonts w:ascii="Times New Roman" w:hAnsi="Times New Roman"/>
          <w:sz w:val="24"/>
          <w:lang w:val="ru-RU"/>
        </w:rPr>
        <w:t>качеств;</w:t>
      </w:r>
    </w:p>
    <w:p w:rsidR="006D5497" w:rsidRPr="00803AD2" w:rsidRDefault="00803AD2">
      <w:pPr>
        <w:pStyle w:val="a4"/>
        <w:numPr>
          <w:ilvl w:val="0"/>
          <w:numId w:val="1"/>
        </w:numPr>
        <w:tabs>
          <w:tab w:val="left" w:pos="899"/>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w:t>
      </w:r>
      <w:r w:rsidRPr="00803AD2">
        <w:rPr>
          <w:rFonts w:ascii="Times New Roman" w:hAnsi="Times New Roman"/>
          <w:spacing w:val="-6"/>
          <w:sz w:val="24"/>
          <w:lang w:val="ru-RU"/>
        </w:rPr>
        <w:t xml:space="preserve"> </w:t>
      </w:r>
      <w:r w:rsidRPr="00803AD2">
        <w:rPr>
          <w:rFonts w:ascii="Times New Roman" w:hAnsi="Times New Roman"/>
          <w:sz w:val="24"/>
          <w:lang w:val="ru-RU"/>
        </w:rPr>
        <w:t>человека.</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2"/>
        <w:numPr>
          <w:ilvl w:val="2"/>
          <w:numId w:val="146"/>
        </w:numPr>
        <w:tabs>
          <w:tab w:val="left" w:pos="2268"/>
        </w:tabs>
        <w:spacing w:before="0" w:line="276" w:lineRule="auto"/>
        <w:ind w:right="1114" w:hanging="1895"/>
        <w:jc w:val="left"/>
        <w:rPr>
          <w:b w:val="0"/>
          <w:bCs w:val="0"/>
          <w:i w:val="0"/>
          <w:lang w:val="ru-RU"/>
        </w:rPr>
      </w:pPr>
      <w:r w:rsidRPr="00803AD2">
        <w:rPr>
          <w:lang w:val="ru-RU"/>
        </w:rPr>
        <w:t>Основные формы организации педагогической поддержки социализации</w:t>
      </w:r>
      <w:r w:rsidRPr="00803AD2">
        <w:rPr>
          <w:spacing w:val="-10"/>
          <w:lang w:val="ru-RU"/>
        </w:rPr>
        <w:t xml:space="preserve"> </w:t>
      </w:r>
      <w:r w:rsidRPr="00803AD2">
        <w:rPr>
          <w:lang w:val="ru-RU"/>
        </w:rPr>
        <w:t>обучающихся</w:t>
      </w:r>
    </w:p>
    <w:p w:rsidR="006D5497" w:rsidRPr="00803AD2" w:rsidRDefault="00803AD2">
      <w:pPr>
        <w:pStyle w:val="a3"/>
        <w:spacing w:line="276" w:lineRule="auto"/>
        <w:ind w:right="105"/>
        <w:jc w:val="both"/>
        <w:rPr>
          <w:lang w:val="ru-RU"/>
        </w:rPr>
      </w:pPr>
      <w:r w:rsidRPr="00803AD2">
        <w:rPr>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w:t>
      </w:r>
      <w:r w:rsidRPr="00803AD2">
        <w:rPr>
          <w:b/>
          <w:i/>
          <w:lang w:val="ru-RU"/>
        </w:rPr>
        <w:t xml:space="preserve">Основными формами </w:t>
      </w:r>
      <w:r w:rsidRPr="00803AD2">
        <w:rPr>
          <w:lang w:val="ru-RU"/>
        </w:rPr>
        <w:t>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w:t>
      </w:r>
      <w:r w:rsidRPr="00803AD2">
        <w:rPr>
          <w:spacing w:val="-17"/>
          <w:lang w:val="ru-RU"/>
        </w:rPr>
        <w:t xml:space="preserve"> </w:t>
      </w:r>
      <w:r w:rsidRPr="00803AD2">
        <w:rPr>
          <w:lang w:val="ru-RU"/>
        </w:rPr>
        <w:t>деятельности.</w:t>
      </w:r>
    </w:p>
    <w:p w:rsidR="006D5497" w:rsidRPr="00803AD2" w:rsidRDefault="00803AD2">
      <w:pPr>
        <w:pStyle w:val="a3"/>
        <w:spacing w:before="1" w:line="276" w:lineRule="auto"/>
        <w:ind w:right="107"/>
        <w:jc w:val="both"/>
        <w:rPr>
          <w:lang w:val="ru-RU"/>
        </w:rPr>
      </w:pPr>
      <w:r w:rsidRPr="00803AD2">
        <w:rPr>
          <w:i/>
          <w:lang w:val="ru-RU"/>
        </w:rPr>
        <w:t xml:space="preserve">Ролевые игры. </w:t>
      </w:r>
      <w:r w:rsidRPr="00803AD2">
        <w:rPr>
          <w:lang w:val="ru-RU"/>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D5497" w:rsidRPr="00803AD2" w:rsidRDefault="00803AD2">
      <w:pPr>
        <w:pStyle w:val="a3"/>
        <w:spacing w:before="1" w:line="276" w:lineRule="auto"/>
        <w:ind w:right="104"/>
        <w:jc w:val="both"/>
        <w:rPr>
          <w:lang w:val="ru-RU"/>
        </w:rPr>
      </w:pPr>
      <w:r w:rsidRPr="00803AD2">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w:t>
      </w:r>
      <w:r w:rsidRPr="00803AD2">
        <w:rPr>
          <w:spacing w:val="-34"/>
          <w:lang w:val="ru-RU"/>
        </w:rPr>
        <w:t xml:space="preserve"> </w:t>
      </w:r>
      <w:r w:rsidRPr="00803AD2">
        <w:rPr>
          <w:lang w:val="ru-RU"/>
        </w:rPr>
        <w:t>взрослые.</w:t>
      </w:r>
    </w:p>
    <w:p w:rsidR="006D5497" w:rsidRPr="00803AD2" w:rsidRDefault="00803AD2">
      <w:pPr>
        <w:spacing w:before="1" w:line="276" w:lineRule="auto"/>
        <w:ind w:left="102" w:right="112" w:firstLine="559"/>
        <w:jc w:val="both"/>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Педагогическая поддержка социализации обучающихся в ходе познавательной деятельности. </w:t>
      </w:r>
      <w:r w:rsidRPr="00803AD2">
        <w:rPr>
          <w:rFonts w:ascii="Times New Roman" w:hAnsi="Times New Roman"/>
          <w:sz w:val="24"/>
          <w:lang w:val="ru-RU"/>
        </w:rPr>
        <w:t>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w:t>
      </w:r>
      <w:r w:rsidRPr="00803AD2">
        <w:rPr>
          <w:rFonts w:ascii="Times New Roman" w:hAnsi="Times New Roman"/>
          <w:spacing w:val="32"/>
          <w:sz w:val="24"/>
          <w:lang w:val="ru-RU"/>
        </w:rPr>
        <w:t xml:space="preserve"> </w:t>
      </w:r>
      <w:r w:rsidRPr="00803AD2">
        <w:rPr>
          <w:rFonts w:ascii="Times New Roman" w:hAnsi="Times New Roman"/>
          <w:sz w:val="24"/>
          <w:lang w:val="ru-RU"/>
        </w:rPr>
        <w:t>от</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right="107" w:firstLine="0"/>
        <w:jc w:val="both"/>
        <w:rPr>
          <w:lang w:val="ru-RU"/>
        </w:rPr>
      </w:pPr>
      <w:r w:rsidRPr="00803AD2">
        <w:rPr>
          <w:lang w:val="ru-RU"/>
        </w:rPr>
        <w:lastRenderedPageBreak/>
        <w:t>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w:t>
      </w:r>
      <w:r w:rsidRPr="00803AD2">
        <w:rPr>
          <w:spacing w:val="-15"/>
          <w:lang w:val="ru-RU"/>
        </w:rPr>
        <w:t xml:space="preserve"> </w:t>
      </w:r>
      <w:r w:rsidRPr="00803AD2">
        <w:rPr>
          <w:lang w:val="ru-RU"/>
        </w:rPr>
        <w:t>материала.</w:t>
      </w:r>
    </w:p>
    <w:p w:rsidR="006D5497" w:rsidRPr="00803AD2" w:rsidRDefault="00803AD2">
      <w:pPr>
        <w:pStyle w:val="a3"/>
        <w:spacing w:before="1" w:line="276" w:lineRule="auto"/>
        <w:ind w:right="104"/>
        <w:jc w:val="both"/>
        <w:rPr>
          <w:lang w:val="ru-RU"/>
        </w:rPr>
      </w:pPr>
      <w:r w:rsidRPr="00803AD2">
        <w:rPr>
          <w:i/>
          <w:lang w:val="ru-RU"/>
        </w:rPr>
        <w:t>Педагогическая поддержка социализации обучающихся средствами общественной деятельности</w:t>
      </w:r>
      <w:r w:rsidRPr="00803AD2">
        <w:rPr>
          <w:lang w:val="ru-RU"/>
        </w:rPr>
        <w:t>.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w:t>
      </w:r>
      <w:r w:rsidRPr="00803AD2">
        <w:rPr>
          <w:spacing w:val="-9"/>
          <w:lang w:val="ru-RU"/>
        </w:rPr>
        <w:t xml:space="preserve"> </w:t>
      </w:r>
      <w:r w:rsidRPr="00803AD2">
        <w:rPr>
          <w:lang w:val="ru-RU"/>
        </w:rPr>
        <w:t>процессов.</w:t>
      </w:r>
    </w:p>
    <w:p w:rsidR="006D5497" w:rsidRDefault="00803AD2">
      <w:pPr>
        <w:spacing w:before="5" w:line="273" w:lineRule="auto"/>
        <w:ind w:left="102" w:right="107" w:firstLine="559"/>
        <w:jc w:val="both"/>
        <w:rPr>
          <w:rFonts w:ascii="Times New Roman" w:eastAsia="Times New Roman" w:hAnsi="Times New Roman" w:cs="Times New Roman"/>
          <w:sz w:val="24"/>
          <w:szCs w:val="24"/>
        </w:rPr>
      </w:pPr>
      <w:r w:rsidRPr="00803AD2">
        <w:rPr>
          <w:rFonts w:ascii="Times New Roman" w:hAnsi="Times New Roman"/>
          <w:b/>
          <w:i/>
          <w:sz w:val="24"/>
          <w:lang w:val="ru-RU"/>
        </w:rPr>
        <w:t xml:space="preserve">Спектр социальных функций обучающихся в рамках системы школьного самоуправления </w:t>
      </w:r>
      <w:r w:rsidRPr="00803AD2">
        <w:rPr>
          <w:rFonts w:ascii="Times New Roman" w:hAnsi="Times New Roman"/>
          <w:sz w:val="24"/>
          <w:lang w:val="ru-RU"/>
        </w:rPr>
        <w:t xml:space="preserve">очень широк. </w:t>
      </w:r>
      <w:r>
        <w:rPr>
          <w:rFonts w:ascii="Times New Roman" w:hAnsi="Times New Roman"/>
          <w:sz w:val="24"/>
        </w:rPr>
        <w:t>В рамках этого вида деятельности обучающиеся должны иметь</w:t>
      </w:r>
      <w:r>
        <w:rPr>
          <w:rFonts w:ascii="Times New Roman" w:hAnsi="Times New Roman"/>
          <w:spacing w:val="-4"/>
          <w:sz w:val="24"/>
        </w:rPr>
        <w:t xml:space="preserve"> </w:t>
      </w:r>
      <w:r>
        <w:rPr>
          <w:rFonts w:ascii="Times New Roman" w:hAnsi="Times New Roman"/>
          <w:sz w:val="24"/>
        </w:rPr>
        <w:t>возможность:</w:t>
      </w:r>
    </w:p>
    <w:p w:rsidR="006D5497" w:rsidRPr="00803AD2" w:rsidRDefault="00803AD2">
      <w:pPr>
        <w:pStyle w:val="a4"/>
        <w:numPr>
          <w:ilvl w:val="0"/>
          <w:numId w:val="1"/>
        </w:numPr>
        <w:tabs>
          <w:tab w:val="left" w:pos="808"/>
        </w:tabs>
        <w:spacing w:before="3"/>
        <w:ind w:left="807" w:hanging="146"/>
        <w:rPr>
          <w:rFonts w:ascii="Times New Roman" w:eastAsia="Times New Roman" w:hAnsi="Times New Roman" w:cs="Times New Roman"/>
          <w:sz w:val="24"/>
          <w:szCs w:val="24"/>
          <w:lang w:val="ru-RU"/>
        </w:rPr>
      </w:pPr>
      <w:r w:rsidRPr="00803AD2">
        <w:rPr>
          <w:rFonts w:ascii="Times New Roman" w:hAnsi="Times New Roman"/>
          <w:sz w:val="24"/>
          <w:lang w:val="ru-RU"/>
        </w:rPr>
        <w:t>участвовать в принятии решений Управляющего совета</w:t>
      </w:r>
      <w:r w:rsidRPr="00803AD2">
        <w:rPr>
          <w:rFonts w:ascii="Times New Roman" w:hAnsi="Times New Roman"/>
          <w:spacing w:val="-17"/>
          <w:sz w:val="24"/>
          <w:lang w:val="ru-RU"/>
        </w:rPr>
        <w:t xml:space="preserve"> </w:t>
      </w:r>
      <w:r w:rsidRPr="00803AD2">
        <w:rPr>
          <w:rFonts w:ascii="Times New Roman" w:hAnsi="Times New Roman"/>
          <w:sz w:val="24"/>
          <w:lang w:val="ru-RU"/>
        </w:rPr>
        <w:t>школы;</w:t>
      </w:r>
    </w:p>
    <w:p w:rsidR="006D5497" w:rsidRPr="00803AD2" w:rsidRDefault="00803AD2">
      <w:pPr>
        <w:pStyle w:val="a4"/>
        <w:numPr>
          <w:ilvl w:val="0"/>
          <w:numId w:val="1"/>
        </w:numPr>
        <w:tabs>
          <w:tab w:val="left" w:pos="935"/>
        </w:tabs>
        <w:spacing w:before="4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решать вопросы, связанные с самообслуживанием, поддержанием порядка, дисциплины, дежурства и работы в</w:t>
      </w:r>
      <w:r w:rsidRPr="00803AD2">
        <w:rPr>
          <w:rFonts w:ascii="Times New Roman" w:hAnsi="Times New Roman"/>
          <w:spacing w:val="-13"/>
          <w:sz w:val="24"/>
          <w:lang w:val="ru-RU"/>
        </w:rPr>
        <w:t xml:space="preserve"> </w:t>
      </w:r>
      <w:r w:rsidRPr="00803AD2">
        <w:rPr>
          <w:rFonts w:ascii="Times New Roman" w:hAnsi="Times New Roman"/>
          <w:sz w:val="24"/>
          <w:lang w:val="ru-RU"/>
        </w:rPr>
        <w:t>школе;</w:t>
      </w:r>
    </w:p>
    <w:p w:rsidR="006D5497" w:rsidRPr="00803AD2" w:rsidRDefault="00803AD2">
      <w:pPr>
        <w:pStyle w:val="a4"/>
        <w:numPr>
          <w:ilvl w:val="0"/>
          <w:numId w:val="1"/>
        </w:numPr>
        <w:tabs>
          <w:tab w:val="left" w:pos="806"/>
        </w:tabs>
        <w:spacing w:line="274" w:lineRule="exact"/>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контролировать выполнение обучающимися основных прав и</w:t>
      </w:r>
      <w:r w:rsidRPr="00803AD2">
        <w:rPr>
          <w:rFonts w:ascii="Times New Roman" w:hAnsi="Times New Roman"/>
          <w:spacing w:val="-27"/>
          <w:sz w:val="24"/>
          <w:lang w:val="ru-RU"/>
        </w:rPr>
        <w:t xml:space="preserve"> </w:t>
      </w:r>
      <w:r w:rsidRPr="00803AD2">
        <w:rPr>
          <w:rFonts w:ascii="Times New Roman" w:hAnsi="Times New Roman"/>
          <w:sz w:val="24"/>
          <w:lang w:val="ru-RU"/>
        </w:rPr>
        <w:t>обязанностей;</w:t>
      </w:r>
    </w:p>
    <w:p w:rsidR="006D5497" w:rsidRPr="00803AD2"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защищать права обучающихся на всех уровнях управления</w:t>
      </w:r>
      <w:r w:rsidRPr="00803AD2">
        <w:rPr>
          <w:rFonts w:ascii="Times New Roman" w:hAnsi="Times New Roman"/>
          <w:spacing w:val="-15"/>
          <w:sz w:val="24"/>
          <w:lang w:val="ru-RU"/>
        </w:rPr>
        <w:t xml:space="preserve"> </w:t>
      </w:r>
      <w:r w:rsidRPr="00803AD2">
        <w:rPr>
          <w:rFonts w:ascii="Times New Roman" w:hAnsi="Times New Roman"/>
          <w:sz w:val="24"/>
          <w:lang w:val="ru-RU"/>
        </w:rPr>
        <w:t>школой.</w:t>
      </w:r>
    </w:p>
    <w:p w:rsidR="006D5497" w:rsidRPr="00803AD2" w:rsidRDefault="00803AD2">
      <w:pPr>
        <w:pStyle w:val="a3"/>
        <w:spacing w:before="41" w:line="276" w:lineRule="auto"/>
        <w:ind w:right="113"/>
        <w:jc w:val="both"/>
        <w:rPr>
          <w:lang w:val="ru-RU"/>
        </w:rPr>
      </w:pPr>
      <w:r w:rsidRPr="00803AD2">
        <w:rPr>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w:t>
      </w:r>
      <w:r w:rsidRPr="00803AD2">
        <w:rPr>
          <w:spacing w:val="-7"/>
          <w:lang w:val="ru-RU"/>
        </w:rPr>
        <w:t xml:space="preserve"> </w:t>
      </w:r>
      <w:r w:rsidRPr="00803AD2">
        <w:rPr>
          <w:lang w:val="ru-RU"/>
        </w:rPr>
        <w:t>также:</w:t>
      </w:r>
    </w:p>
    <w:p w:rsidR="006D5497" w:rsidRPr="00803AD2" w:rsidRDefault="00803AD2">
      <w:pPr>
        <w:pStyle w:val="a4"/>
        <w:numPr>
          <w:ilvl w:val="0"/>
          <w:numId w:val="1"/>
        </w:numPr>
        <w:tabs>
          <w:tab w:val="left" w:pos="978"/>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придания общественного характера системе управления образовательным процессом;</w:t>
      </w:r>
    </w:p>
    <w:p w:rsidR="006D5497" w:rsidRPr="00803AD2" w:rsidRDefault="00803AD2">
      <w:pPr>
        <w:pStyle w:val="a4"/>
        <w:numPr>
          <w:ilvl w:val="0"/>
          <w:numId w:val="1"/>
        </w:numPr>
        <w:tabs>
          <w:tab w:val="left" w:pos="937"/>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создания общешкольного уклада, комфортного для учеников и педагогов, способствующего активной общественной жизни</w:t>
      </w:r>
      <w:r w:rsidRPr="00803AD2">
        <w:rPr>
          <w:rFonts w:ascii="Times New Roman" w:hAnsi="Times New Roman"/>
          <w:spacing w:val="-20"/>
          <w:sz w:val="24"/>
          <w:lang w:val="ru-RU"/>
        </w:rPr>
        <w:t xml:space="preserve"> </w:t>
      </w:r>
      <w:r w:rsidRPr="00803AD2">
        <w:rPr>
          <w:rFonts w:ascii="Times New Roman" w:hAnsi="Times New Roman"/>
          <w:sz w:val="24"/>
          <w:lang w:val="ru-RU"/>
        </w:rPr>
        <w:t>школы.</w:t>
      </w:r>
    </w:p>
    <w:p w:rsidR="006D5497" w:rsidRPr="00803AD2" w:rsidRDefault="00803AD2">
      <w:pPr>
        <w:pStyle w:val="a3"/>
        <w:spacing w:line="276" w:lineRule="auto"/>
        <w:ind w:right="102"/>
        <w:jc w:val="both"/>
        <w:rPr>
          <w:lang w:val="ru-RU"/>
        </w:rPr>
      </w:pPr>
      <w:r w:rsidRPr="00803AD2">
        <w:rPr>
          <w:lang w:val="ru-RU"/>
        </w:rPr>
        <w:t xml:space="preserve">Важным условием педагогической поддержки социализации обучающихся является их включение в общественно значимые дела, </w:t>
      </w:r>
      <w:r w:rsidRPr="00803AD2">
        <w:rPr>
          <w:i/>
          <w:lang w:val="ru-RU"/>
        </w:rPr>
        <w:t>социальные и культурные практики</w:t>
      </w:r>
      <w:r w:rsidRPr="00803AD2">
        <w:rPr>
          <w:lang w:val="ru-RU"/>
        </w:rPr>
        <w:t>.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w:t>
      </w:r>
      <w:r w:rsidRPr="00803AD2">
        <w:rPr>
          <w:spacing w:val="-31"/>
          <w:lang w:val="ru-RU"/>
        </w:rPr>
        <w:t xml:space="preserve"> </w:t>
      </w:r>
      <w:r w:rsidRPr="00803AD2">
        <w:rPr>
          <w:lang w:val="ru-RU"/>
        </w:rPr>
        <w:t>культуры.</w:t>
      </w:r>
    </w:p>
    <w:p w:rsidR="006D5497" w:rsidRPr="00803AD2" w:rsidRDefault="00803AD2">
      <w:pPr>
        <w:pStyle w:val="a3"/>
        <w:spacing w:before="1" w:line="276" w:lineRule="auto"/>
        <w:ind w:right="107"/>
        <w:jc w:val="both"/>
        <w:rPr>
          <w:lang w:val="ru-RU"/>
        </w:rPr>
      </w:pPr>
      <w:r w:rsidRPr="00803AD2">
        <w:rPr>
          <w:rFonts w:cs="Times New Roman"/>
          <w:i/>
          <w:lang w:val="ru-RU"/>
        </w:rPr>
        <w:t>Педагогическая поддержка социализации обучающихся средствами трудовой деятельности</w:t>
      </w:r>
      <w:r w:rsidRPr="00803AD2">
        <w:rPr>
          <w:lang w:val="ru-RU"/>
        </w:rPr>
        <w:t>.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w:t>
      </w:r>
      <w:r w:rsidRPr="00803AD2">
        <w:rPr>
          <w:spacing w:val="-18"/>
          <w:lang w:val="ru-RU"/>
        </w:rPr>
        <w:t xml:space="preserve"> </w:t>
      </w:r>
      <w:r w:rsidRPr="00803AD2">
        <w:rPr>
          <w:lang w:val="ru-RU"/>
        </w:rPr>
        <w:t>роста.</w:t>
      </w:r>
    </w:p>
    <w:p w:rsidR="006D5497" w:rsidRPr="00803AD2" w:rsidRDefault="00803AD2">
      <w:pPr>
        <w:pStyle w:val="a3"/>
        <w:spacing w:before="4" w:line="276" w:lineRule="auto"/>
        <w:ind w:right="110"/>
        <w:jc w:val="both"/>
        <w:rPr>
          <w:lang w:val="ru-RU"/>
        </w:rPr>
      </w:pPr>
      <w:r w:rsidRPr="00803AD2">
        <w:rPr>
          <w:lang w:val="ru-RU"/>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w:t>
      </w:r>
      <w:r w:rsidRPr="00803AD2">
        <w:rPr>
          <w:spacing w:val="15"/>
          <w:lang w:val="ru-RU"/>
        </w:rPr>
        <w:t xml:space="preserve"> </w:t>
      </w:r>
      <w:r w:rsidRPr="00803AD2">
        <w:rPr>
          <w:lang w:val="ru-RU"/>
        </w:rPr>
        <w:t>доброхотничества</w:t>
      </w:r>
    </w:p>
    <w:p w:rsidR="006D5497" w:rsidRPr="00803AD2" w:rsidRDefault="006D5497">
      <w:pPr>
        <w:spacing w:line="276" w:lineRule="auto"/>
        <w:jc w:val="both"/>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left="222" w:right="228" w:firstLine="0"/>
        <w:rPr>
          <w:lang w:val="ru-RU"/>
        </w:rPr>
      </w:pPr>
      <w:r w:rsidRPr="00803AD2">
        <w:rPr>
          <w:lang w:val="ru-RU"/>
        </w:rPr>
        <w:lastRenderedPageBreak/>
        <w:t>позволяют соблюсти баланс между конкурентно-ориентированной моделью социализации будущего выпускника и его социальными императивами</w:t>
      </w:r>
      <w:r w:rsidRPr="00803AD2">
        <w:rPr>
          <w:spacing w:val="-27"/>
          <w:lang w:val="ru-RU"/>
        </w:rPr>
        <w:t xml:space="preserve"> </w:t>
      </w:r>
      <w:r w:rsidRPr="00803AD2">
        <w:rPr>
          <w:lang w:val="ru-RU"/>
        </w:rPr>
        <w:t>гражданина.</w:t>
      </w:r>
    </w:p>
    <w:p w:rsidR="006D5497" w:rsidRPr="00803AD2" w:rsidRDefault="00803AD2">
      <w:pPr>
        <w:pStyle w:val="a3"/>
        <w:spacing w:line="276" w:lineRule="auto"/>
        <w:ind w:left="222" w:right="230"/>
        <w:jc w:val="both"/>
        <w:rPr>
          <w:lang w:val="ru-RU"/>
        </w:rPr>
      </w:pPr>
      <w:r w:rsidRPr="00803AD2">
        <w:rPr>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w:t>
      </w:r>
      <w:r w:rsidRPr="00803AD2">
        <w:rPr>
          <w:spacing w:val="-19"/>
          <w:lang w:val="ru-RU"/>
        </w:rPr>
        <w:t xml:space="preserve"> </w:t>
      </w:r>
      <w:r w:rsidRPr="00803AD2">
        <w:rPr>
          <w:lang w:val="ru-RU"/>
        </w:rPr>
        <w:t>обучающихся.</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2"/>
        <w:numPr>
          <w:ilvl w:val="2"/>
          <w:numId w:val="146"/>
        </w:numPr>
        <w:tabs>
          <w:tab w:val="left" w:pos="1694"/>
        </w:tabs>
        <w:spacing w:before="0" w:line="276" w:lineRule="auto"/>
        <w:ind w:left="2869" w:right="538" w:hanging="1776"/>
        <w:jc w:val="left"/>
        <w:rPr>
          <w:b w:val="0"/>
          <w:bCs w:val="0"/>
          <w:i w:val="0"/>
          <w:lang w:val="ru-RU"/>
        </w:rPr>
      </w:pPr>
      <w:r w:rsidRPr="00803AD2">
        <w:rPr>
          <w:lang w:val="ru-RU"/>
        </w:rPr>
        <w:t>Организация работы по формированию экологически целесообразного, здорового и безопасного образа</w:t>
      </w:r>
      <w:r w:rsidRPr="00803AD2">
        <w:rPr>
          <w:spacing w:val="-4"/>
          <w:lang w:val="ru-RU"/>
        </w:rPr>
        <w:t xml:space="preserve"> </w:t>
      </w:r>
      <w:r w:rsidRPr="00803AD2">
        <w:rPr>
          <w:lang w:val="ru-RU"/>
        </w:rPr>
        <w:t>жизни</w:t>
      </w:r>
    </w:p>
    <w:p w:rsidR="006D5497" w:rsidRPr="00803AD2" w:rsidRDefault="00803AD2">
      <w:pPr>
        <w:pStyle w:val="a3"/>
        <w:spacing w:line="276" w:lineRule="auto"/>
        <w:ind w:left="222" w:right="231"/>
        <w:jc w:val="both"/>
        <w:rPr>
          <w:lang w:val="ru-RU"/>
        </w:rPr>
      </w:pPr>
      <w:r w:rsidRPr="00803AD2">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D5497" w:rsidRPr="00803AD2" w:rsidRDefault="00803AD2">
      <w:pPr>
        <w:pStyle w:val="a3"/>
        <w:spacing w:before="1"/>
        <w:ind w:left="781" w:right="228" w:firstLine="0"/>
        <w:rPr>
          <w:lang w:val="ru-RU"/>
        </w:rPr>
      </w:pPr>
      <w:r w:rsidRPr="00803AD2">
        <w:rPr>
          <w:rFonts w:cs="Times New Roman"/>
          <w:spacing w:val="-60"/>
          <w:u w:val="single" w:color="000000"/>
          <w:lang w:val="ru-RU"/>
        </w:rPr>
        <w:t xml:space="preserve"> </w:t>
      </w:r>
      <w:r w:rsidRPr="00803AD2">
        <w:rPr>
          <w:u w:val="single" w:color="000000"/>
          <w:lang w:val="ru-RU"/>
        </w:rPr>
        <w:t xml:space="preserve">МОДУЛЬ 1 </w:t>
      </w:r>
      <w:r w:rsidRPr="00803AD2">
        <w:rPr>
          <w:lang w:val="ru-RU"/>
        </w:rPr>
        <w:t>— комплекс мероприятий, позволяющих сформировать у</w:t>
      </w:r>
      <w:r w:rsidRPr="00803AD2">
        <w:rPr>
          <w:spacing w:val="-21"/>
          <w:lang w:val="ru-RU"/>
        </w:rPr>
        <w:t xml:space="preserve"> </w:t>
      </w:r>
      <w:r w:rsidRPr="00803AD2">
        <w:rPr>
          <w:lang w:val="ru-RU"/>
        </w:rPr>
        <w:t>обучающихся:</w:t>
      </w:r>
    </w:p>
    <w:p w:rsidR="006D5497" w:rsidRPr="00803AD2" w:rsidRDefault="00803AD2">
      <w:pPr>
        <w:pStyle w:val="a4"/>
        <w:numPr>
          <w:ilvl w:val="0"/>
          <w:numId w:val="142"/>
        </w:numPr>
        <w:tabs>
          <w:tab w:val="left" w:pos="1101"/>
        </w:tabs>
        <w:spacing w:before="41" w:line="276" w:lineRule="auto"/>
        <w:ind w:right="22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w:t>
      </w:r>
      <w:r w:rsidRPr="00803AD2">
        <w:rPr>
          <w:rFonts w:ascii="Times New Roman" w:hAnsi="Times New Roman"/>
          <w:spacing w:val="-16"/>
          <w:sz w:val="24"/>
          <w:lang w:val="ru-RU"/>
        </w:rPr>
        <w:t xml:space="preserve"> </w:t>
      </w:r>
      <w:r w:rsidRPr="00803AD2">
        <w:rPr>
          <w:rFonts w:ascii="Times New Roman" w:hAnsi="Times New Roman"/>
          <w:sz w:val="24"/>
          <w:lang w:val="ru-RU"/>
        </w:rPr>
        <w:t>нагрузок;</w:t>
      </w:r>
    </w:p>
    <w:p w:rsidR="006D5497" w:rsidRPr="00803AD2" w:rsidRDefault="00803AD2">
      <w:pPr>
        <w:pStyle w:val="a4"/>
        <w:numPr>
          <w:ilvl w:val="0"/>
          <w:numId w:val="142"/>
        </w:numPr>
        <w:tabs>
          <w:tab w:val="left" w:pos="990"/>
        </w:tabs>
        <w:spacing w:before="1" w:line="276" w:lineRule="auto"/>
        <w:ind w:right="23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w:t>
      </w:r>
      <w:r w:rsidRPr="00803AD2">
        <w:rPr>
          <w:rFonts w:ascii="Times New Roman" w:hAnsi="Times New Roman"/>
          <w:spacing w:val="-18"/>
          <w:sz w:val="24"/>
          <w:lang w:val="ru-RU"/>
        </w:rPr>
        <w:t xml:space="preserve"> </w:t>
      </w:r>
      <w:r w:rsidRPr="00803AD2">
        <w:rPr>
          <w:rFonts w:ascii="Times New Roman" w:hAnsi="Times New Roman"/>
          <w:sz w:val="24"/>
          <w:lang w:val="ru-RU"/>
        </w:rPr>
        <w:t>работоспособности;</w:t>
      </w:r>
    </w:p>
    <w:p w:rsidR="006D5497" w:rsidRPr="00803AD2" w:rsidRDefault="00803AD2">
      <w:pPr>
        <w:pStyle w:val="a4"/>
        <w:numPr>
          <w:ilvl w:val="0"/>
          <w:numId w:val="142"/>
        </w:numPr>
        <w:tabs>
          <w:tab w:val="left" w:pos="926"/>
        </w:tabs>
        <w:spacing w:before="3"/>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знание основ профилактики переутомления и</w:t>
      </w:r>
      <w:r w:rsidRPr="00803AD2">
        <w:rPr>
          <w:rFonts w:ascii="Times New Roman" w:hAnsi="Times New Roman"/>
          <w:spacing w:val="-25"/>
          <w:sz w:val="24"/>
          <w:lang w:val="ru-RU"/>
        </w:rPr>
        <w:t xml:space="preserve"> </w:t>
      </w:r>
      <w:r w:rsidRPr="00803AD2">
        <w:rPr>
          <w:rFonts w:ascii="Times New Roman" w:hAnsi="Times New Roman"/>
          <w:sz w:val="24"/>
          <w:lang w:val="ru-RU"/>
        </w:rPr>
        <w:t>перенапряжения.</w:t>
      </w: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spacing w:before="7"/>
        <w:rPr>
          <w:rFonts w:ascii="Times New Roman" w:eastAsia="Times New Roman" w:hAnsi="Times New Roman" w:cs="Times New Roman"/>
          <w:sz w:val="11"/>
          <w:szCs w:val="11"/>
          <w:lang w:val="ru-RU"/>
        </w:rPr>
      </w:pPr>
    </w:p>
    <w:tbl>
      <w:tblPr>
        <w:tblStyle w:val="TableNormal"/>
        <w:tblW w:w="0" w:type="auto"/>
        <w:tblInd w:w="109" w:type="dxa"/>
        <w:tblLayout w:type="fixed"/>
        <w:tblLook w:val="01E0" w:firstRow="1" w:lastRow="1" w:firstColumn="1" w:lastColumn="1" w:noHBand="0" w:noVBand="0"/>
      </w:tblPr>
      <w:tblGrid>
        <w:gridCol w:w="444"/>
        <w:gridCol w:w="5619"/>
        <w:gridCol w:w="1124"/>
        <w:gridCol w:w="2386"/>
      </w:tblGrid>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
              <w:jc w:val="center"/>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ight="10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Класс</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564"/>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right="105"/>
              <w:jc w:val="center"/>
              <w:rPr>
                <w:rFonts w:ascii="Times New Roman" w:eastAsia="Times New Roman" w:hAnsi="Times New Roman" w:cs="Times New Roman"/>
                <w:sz w:val="24"/>
                <w:szCs w:val="24"/>
              </w:rPr>
            </w:pPr>
            <w:r>
              <w:rPr>
                <w:rFonts w:ascii="Times New Roman"/>
                <w:sz w:val="24"/>
              </w:rPr>
              <w:t>1</w:t>
            </w:r>
          </w:p>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ight="103"/>
              <w:rPr>
                <w:rFonts w:ascii="Times New Roman" w:eastAsia="Times New Roman" w:hAnsi="Times New Roman" w:cs="Times New Roman"/>
                <w:sz w:val="24"/>
                <w:szCs w:val="24"/>
              </w:rPr>
            </w:pPr>
            <w:r>
              <w:rPr>
                <w:rFonts w:ascii="Times New Roman" w:hAnsi="Times New Roman"/>
                <w:sz w:val="24"/>
              </w:rPr>
              <w:t>Урок физической</w:t>
            </w:r>
            <w:r>
              <w:rPr>
                <w:rFonts w:ascii="Times New Roman" w:hAnsi="Times New Roman"/>
                <w:spacing w:val="-11"/>
                <w:sz w:val="24"/>
              </w:rPr>
              <w:t xml:space="preserve"> </w:t>
            </w:r>
            <w:r>
              <w:rPr>
                <w:rFonts w:ascii="Times New Roman" w:hAnsi="Times New Roman"/>
                <w:sz w:val="24"/>
              </w:rPr>
              <w:t>культуры</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0"/>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2</w:t>
            </w:r>
          </w:p>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Физкультминутки</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0"/>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3</w:t>
            </w:r>
          </w:p>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708"/>
              <w:rPr>
                <w:rFonts w:ascii="Times New Roman" w:eastAsia="Times New Roman" w:hAnsi="Times New Roman" w:cs="Times New Roman"/>
                <w:sz w:val="24"/>
                <w:szCs w:val="24"/>
                <w:lang w:val="ru-RU"/>
              </w:rPr>
            </w:pPr>
            <w:r w:rsidRPr="00803AD2">
              <w:rPr>
                <w:rFonts w:ascii="Times New Roman" w:hAnsi="Times New Roman"/>
                <w:sz w:val="24"/>
                <w:lang w:val="ru-RU"/>
              </w:rPr>
              <w:t>Беседы в рамках предмета биологии, географии.</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193"/>
              </w:tabs>
              <w:spacing w:line="268" w:lineRule="exact"/>
              <w:ind w:left="103"/>
              <w:rPr>
                <w:rFonts w:ascii="Times New Roman" w:eastAsia="Times New Roman" w:hAnsi="Times New Roman" w:cs="Times New Roman"/>
                <w:sz w:val="24"/>
                <w:szCs w:val="24"/>
              </w:rPr>
            </w:pPr>
            <w:r>
              <w:rPr>
                <w:rFonts w:ascii="Times New Roman" w:hAnsi="Times New Roman"/>
                <w:sz w:val="24"/>
              </w:rPr>
              <w:t>Учителя</w:t>
            </w:r>
            <w:r>
              <w:rPr>
                <w:rFonts w:ascii="Times New Roman" w:hAnsi="Times New Roman"/>
                <w:sz w:val="24"/>
              </w:rPr>
              <w:tab/>
              <w:t>-</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666"/>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Тематические классные</w:t>
            </w:r>
            <w:r w:rsidRPr="00803AD2">
              <w:rPr>
                <w:rFonts w:ascii="Times New Roman" w:hAnsi="Times New Roman"/>
                <w:spacing w:val="-12"/>
                <w:sz w:val="24"/>
                <w:lang w:val="ru-RU"/>
              </w:rPr>
              <w:t xml:space="preserve"> </w:t>
            </w:r>
            <w:r w:rsidRPr="00803AD2">
              <w:rPr>
                <w:rFonts w:ascii="Times New Roman" w:hAnsi="Times New Roman"/>
                <w:sz w:val="24"/>
                <w:lang w:val="ru-RU"/>
              </w:rPr>
              <w:t>часы</w:t>
            </w:r>
          </w:p>
          <w:p w:rsidR="006D5497" w:rsidRPr="00803AD2" w:rsidRDefault="00803AD2">
            <w:pPr>
              <w:pStyle w:val="TableParagraph"/>
              <w:ind w:left="167" w:right="103"/>
              <w:rPr>
                <w:rFonts w:ascii="Times New Roman" w:eastAsia="Times New Roman" w:hAnsi="Times New Roman" w:cs="Times New Roman"/>
                <w:sz w:val="24"/>
                <w:szCs w:val="24"/>
                <w:lang w:val="ru-RU"/>
              </w:rPr>
            </w:pPr>
            <w:r w:rsidRPr="00803AD2">
              <w:rPr>
                <w:rFonts w:ascii="Times New Roman" w:hAnsi="Times New Roman"/>
                <w:sz w:val="24"/>
                <w:lang w:val="ru-RU"/>
              </w:rPr>
              <w:t>«Мой режим дня» (5</w:t>
            </w:r>
            <w:r w:rsidRPr="00803AD2">
              <w:rPr>
                <w:rFonts w:ascii="Times New Roman" w:hAnsi="Times New Roman"/>
                <w:spacing w:val="-13"/>
                <w:sz w:val="24"/>
                <w:lang w:val="ru-RU"/>
              </w:rPr>
              <w:t xml:space="preserve"> </w:t>
            </w:r>
            <w:r w:rsidRPr="00803AD2">
              <w:rPr>
                <w:rFonts w:ascii="Times New Roman" w:hAnsi="Times New Roman"/>
                <w:sz w:val="24"/>
                <w:lang w:val="ru-RU"/>
              </w:rPr>
              <w:t>класс)</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«Профилактика переутомления» (6</w:t>
            </w:r>
            <w:r w:rsidRPr="00803AD2">
              <w:rPr>
                <w:rFonts w:ascii="Times New Roman" w:hAnsi="Times New Roman"/>
                <w:spacing w:val="-16"/>
                <w:sz w:val="24"/>
                <w:lang w:val="ru-RU"/>
              </w:rPr>
              <w:t xml:space="preserve"> </w:t>
            </w:r>
            <w:r w:rsidRPr="00803AD2">
              <w:rPr>
                <w:rFonts w:ascii="Times New Roman" w:hAnsi="Times New Roman"/>
                <w:sz w:val="24"/>
                <w:lang w:val="ru-RU"/>
              </w:rPr>
              <w:t>класс),</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«Ценности. Что человек должен ценить» (7</w:t>
            </w:r>
            <w:r w:rsidRPr="00803AD2">
              <w:rPr>
                <w:rFonts w:ascii="Times New Roman" w:hAnsi="Times New Roman"/>
                <w:spacing w:val="-21"/>
                <w:sz w:val="24"/>
                <w:lang w:val="ru-RU"/>
              </w:rPr>
              <w:t xml:space="preserve"> </w:t>
            </w:r>
            <w:r w:rsidRPr="00803AD2">
              <w:rPr>
                <w:rFonts w:ascii="Times New Roman" w:hAnsi="Times New Roman"/>
                <w:sz w:val="24"/>
                <w:lang w:val="ru-RU"/>
              </w:rPr>
              <w:t>класс),</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«Здоровье как главная ценность человека» (8-9 класс).</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838"/>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Тренинги</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«Эмоциональная</w:t>
            </w:r>
            <w:r w:rsidRPr="00803AD2">
              <w:rPr>
                <w:rFonts w:ascii="Times New Roman" w:hAnsi="Times New Roman"/>
                <w:spacing w:val="-10"/>
                <w:sz w:val="24"/>
                <w:lang w:val="ru-RU"/>
              </w:rPr>
              <w:t xml:space="preserve"> </w:t>
            </w:r>
            <w:r w:rsidRPr="00803AD2">
              <w:rPr>
                <w:rFonts w:ascii="Times New Roman" w:hAnsi="Times New Roman"/>
                <w:sz w:val="24"/>
                <w:lang w:val="ru-RU"/>
              </w:rPr>
              <w:t>разгрузка»</w:t>
            </w:r>
          </w:p>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«Экзамены без</w:t>
            </w:r>
            <w:r w:rsidRPr="00803AD2">
              <w:rPr>
                <w:rFonts w:ascii="Times New Roman" w:hAnsi="Times New Roman"/>
                <w:spacing w:val="-9"/>
                <w:sz w:val="24"/>
                <w:lang w:val="ru-RU"/>
              </w:rPr>
              <w:t xml:space="preserve"> </w:t>
            </w:r>
            <w:r w:rsidRPr="00803AD2">
              <w:rPr>
                <w:rFonts w:ascii="Times New Roman" w:hAnsi="Times New Roman"/>
                <w:sz w:val="24"/>
                <w:lang w:val="ru-RU"/>
              </w:rPr>
              <w:t>стресса»</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rPr>
          <w:rFonts w:ascii="Times New Roman" w:eastAsia="Times New Roman" w:hAnsi="Times New Roman" w:cs="Times New Roman"/>
          <w:sz w:val="24"/>
          <w:szCs w:val="24"/>
        </w:rPr>
        <w:sectPr w:rsidR="006D5497">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444"/>
        <w:gridCol w:w="5619"/>
        <w:gridCol w:w="1124"/>
        <w:gridCol w:w="2386"/>
      </w:tblGrid>
      <w:tr w:rsidR="006D5497">
        <w:trPr>
          <w:trHeight w:hRule="exact" w:val="564"/>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Просмотр учебных фильмов «Режим</w:t>
            </w:r>
            <w:r w:rsidRPr="00803AD2">
              <w:rPr>
                <w:rFonts w:ascii="Times New Roman" w:hAnsi="Times New Roman"/>
                <w:spacing w:val="-7"/>
                <w:sz w:val="24"/>
                <w:lang w:val="ru-RU"/>
              </w:rPr>
              <w:t xml:space="preserve"> </w:t>
            </w:r>
            <w:r w:rsidRPr="00803AD2">
              <w:rPr>
                <w:rFonts w:ascii="Times New Roman" w:hAnsi="Times New Roman"/>
                <w:sz w:val="24"/>
                <w:lang w:val="ru-RU"/>
              </w:rPr>
              <w:t>дня»</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Встречи с медработниками, врачами «Беседы о режиме</w:t>
            </w:r>
            <w:r w:rsidRPr="00803AD2">
              <w:rPr>
                <w:rFonts w:ascii="Times New Roman" w:hAnsi="Times New Roman"/>
                <w:spacing w:val="-2"/>
                <w:sz w:val="24"/>
                <w:lang w:val="ru-RU"/>
              </w:rPr>
              <w:t xml:space="preserve"> </w:t>
            </w:r>
            <w:r w:rsidRPr="00803AD2">
              <w:rPr>
                <w:rFonts w:ascii="Times New Roman" w:hAnsi="Times New Roman"/>
                <w:sz w:val="24"/>
                <w:lang w:val="ru-RU"/>
              </w:rPr>
              <w:t>школьника»</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58"/>
                <w:tab w:val="left" w:pos="2021"/>
              </w:tabs>
              <w:ind w:left="103" w:right="103"/>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Конкурс буклетов и презентаций «Мой режим</w:t>
            </w:r>
            <w:r w:rsidRPr="00803AD2">
              <w:rPr>
                <w:rFonts w:ascii="Times New Roman" w:hAnsi="Times New Roman"/>
                <w:spacing w:val="-10"/>
                <w:sz w:val="24"/>
                <w:lang w:val="ru-RU"/>
              </w:rPr>
              <w:t xml:space="preserve"> </w:t>
            </w:r>
            <w:r w:rsidRPr="00803AD2">
              <w:rPr>
                <w:rFonts w:ascii="Times New Roman" w:hAnsi="Times New Roman"/>
                <w:sz w:val="24"/>
                <w:lang w:val="ru-RU"/>
              </w:rPr>
              <w:t>дня»</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5-7</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3"/>
              <w:rPr>
                <w:rFonts w:ascii="Times New Roman" w:eastAsia="Times New Roman" w:hAnsi="Times New Roman" w:cs="Times New Roman"/>
                <w:sz w:val="24"/>
                <w:szCs w:val="24"/>
              </w:rPr>
            </w:pPr>
            <w:r>
              <w:rPr>
                <w:rFonts w:ascii="Times New Roman" w:hAnsi="Times New Roman"/>
                <w:sz w:val="24"/>
              </w:rPr>
              <w:t>Практикум «Цветовая-круговая</w:t>
            </w:r>
            <w:r>
              <w:rPr>
                <w:rFonts w:ascii="Times New Roman" w:hAnsi="Times New Roman"/>
                <w:spacing w:val="51"/>
                <w:sz w:val="24"/>
              </w:rPr>
              <w:t xml:space="preserve"> </w:t>
            </w:r>
            <w:r>
              <w:rPr>
                <w:rFonts w:ascii="Times New Roman" w:hAnsi="Times New Roman"/>
                <w:sz w:val="24"/>
              </w:rPr>
              <w:t>диаграмма»</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5-6</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Реализация программ совместно со специалистами ППЦ и Центром</w:t>
            </w:r>
            <w:r w:rsidRPr="00803AD2">
              <w:rPr>
                <w:rFonts w:ascii="Times New Roman" w:hAnsi="Times New Roman"/>
                <w:spacing w:val="-5"/>
                <w:sz w:val="24"/>
                <w:lang w:val="ru-RU"/>
              </w:rPr>
              <w:t xml:space="preserve"> </w:t>
            </w:r>
            <w:r w:rsidRPr="00803AD2">
              <w:rPr>
                <w:rFonts w:ascii="Times New Roman" w:hAnsi="Times New Roman"/>
                <w:sz w:val="24"/>
                <w:lang w:val="ru-RU"/>
              </w:rPr>
              <w:t>«Семья»</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5-8</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58"/>
                <w:tab w:val="left" w:pos="2021"/>
              </w:tabs>
              <w:ind w:left="103" w:right="103"/>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r w:rsidR="006D5497">
        <w:trPr>
          <w:trHeight w:hRule="exact" w:val="288"/>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17"/>
                <w:tab w:val="left" w:pos="2540"/>
                <w:tab w:val="left" w:pos="4028"/>
                <w:tab w:val="left" w:pos="4325"/>
                <w:tab w:val="left" w:pos="4939"/>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Мастер-класс</w:t>
            </w:r>
            <w:r w:rsidRPr="00803AD2">
              <w:rPr>
                <w:rFonts w:ascii="Times New Roman" w:hAnsi="Times New Roman"/>
                <w:sz w:val="24"/>
                <w:lang w:val="ru-RU"/>
              </w:rPr>
              <w:tab/>
              <w:t>«Будь</w:t>
            </w:r>
            <w:r w:rsidRPr="00803AD2">
              <w:rPr>
                <w:rFonts w:ascii="Times New Roman" w:hAnsi="Times New Roman"/>
                <w:sz w:val="24"/>
                <w:lang w:val="ru-RU"/>
              </w:rPr>
              <w:tab/>
              <w:t>организован</w:t>
            </w:r>
            <w:r w:rsidRPr="00803AD2">
              <w:rPr>
                <w:rFonts w:ascii="Times New Roman" w:hAnsi="Times New Roman"/>
                <w:sz w:val="24"/>
                <w:lang w:val="ru-RU"/>
              </w:rPr>
              <w:tab/>
              <w:t>-</w:t>
            </w:r>
            <w:r w:rsidRPr="00803AD2">
              <w:rPr>
                <w:rFonts w:ascii="Times New Roman" w:hAnsi="Times New Roman"/>
                <w:sz w:val="24"/>
                <w:lang w:val="ru-RU"/>
              </w:rPr>
              <w:tab/>
              <w:t>мой</w:t>
            </w:r>
            <w:r w:rsidRPr="00803AD2">
              <w:rPr>
                <w:rFonts w:ascii="Times New Roman" w:hAnsi="Times New Roman"/>
                <w:sz w:val="24"/>
                <w:lang w:val="ru-RU"/>
              </w:rPr>
              <w:tab/>
              <w:t>девиз успеха»</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spacing w:before="6"/>
        <w:rPr>
          <w:rFonts w:ascii="Times New Roman" w:eastAsia="Times New Roman" w:hAnsi="Times New Roman" w:cs="Times New Roman"/>
          <w:sz w:val="20"/>
          <w:szCs w:val="20"/>
        </w:rPr>
      </w:pPr>
    </w:p>
    <w:p w:rsidR="006D5497" w:rsidRPr="00803AD2" w:rsidRDefault="00803AD2">
      <w:pPr>
        <w:pStyle w:val="a3"/>
        <w:spacing w:before="69"/>
        <w:ind w:left="781" w:right="228" w:firstLine="0"/>
        <w:rPr>
          <w:lang w:val="ru-RU"/>
        </w:rPr>
      </w:pPr>
      <w:r w:rsidRPr="00803AD2">
        <w:rPr>
          <w:rFonts w:cs="Times New Roman"/>
          <w:spacing w:val="-60"/>
          <w:u w:val="single" w:color="000000"/>
          <w:lang w:val="ru-RU"/>
        </w:rPr>
        <w:t xml:space="preserve"> </w:t>
      </w:r>
      <w:r w:rsidRPr="00803AD2">
        <w:rPr>
          <w:u w:val="single" w:color="000000"/>
          <w:lang w:val="ru-RU"/>
        </w:rPr>
        <w:t xml:space="preserve">МОДУЛЬ 2 </w:t>
      </w:r>
      <w:r w:rsidRPr="00803AD2">
        <w:rPr>
          <w:lang w:val="ru-RU"/>
        </w:rPr>
        <w:t>— комплекс мероприятий, позволяющих сформировать у</w:t>
      </w:r>
      <w:r w:rsidRPr="00803AD2">
        <w:rPr>
          <w:spacing w:val="-21"/>
          <w:lang w:val="ru-RU"/>
        </w:rPr>
        <w:t xml:space="preserve"> </w:t>
      </w:r>
      <w:r w:rsidRPr="00803AD2">
        <w:rPr>
          <w:lang w:val="ru-RU"/>
        </w:rPr>
        <w:t>обучающихся:</w:t>
      </w:r>
    </w:p>
    <w:p w:rsidR="006D5497" w:rsidRPr="00803AD2" w:rsidRDefault="00803AD2">
      <w:pPr>
        <w:pStyle w:val="a4"/>
        <w:numPr>
          <w:ilvl w:val="0"/>
          <w:numId w:val="142"/>
        </w:numPr>
        <w:tabs>
          <w:tab w:val="left" w:pos="1000"/>
        </w:tabs>
        <w:spacing w:before="41" w:line="276" w:lineRule="auto"/>
        <w:ind w:right="237"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D5497" w:rsidRPr="00803AD2" w:rsidRDefault="00803AD2">
      <w:pPr>
        <w:pStyle w:val="a4"/>
        <w:numPr>
          <w:ilvl w:val="0"/>
          <w:numId w:val="142"/>
        </w:numPr>
        <w:tabs>
          <w:tab w:val="left" w:pos="995"/>
        </w:tabs>
        <w:spacing w:before="1"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о рисках для здоровья неадекватных нагрузок и использования биостимуляторов;</w:t>
      </w:r>
    </w:p>
    <w:p w:rsidR="006D5497" w:rsidRPr="00803AD2" w:rsidRDefault="00803AD2">
      <w:pPr>
        <w:pStyle w:val="a4"/>
        <w:numPr>
          <w:ilvl w:val="0"/>
          <w:numId w:val="142"/>
        </w:numPr>
        <w:tabs>
          <w:tab w:val="left" w:pos="1026"/>
        </w:tabs>
        <w:spacing w:before="3" w:line="276" w:lineRule="auto"/>
        <w:ind w:right="23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потребность в двигательной активности и ежедневных занятиях физической культурой;</w:t>
      </w:r>
    </w:p>
    <w:p w:rsidR="006D5497" w:rsidRPr="00803AD2" w:rsidRDefault="00803AD2">
      <w:pPr>
        <w:pStyle w:val="a4"/>
        <w:numPr>
          <w:ilvl w:val="0"/>
          <w:numId w:val="142"/>
        </w:numPr>
        <w:tabs>
          <w:tab w:val="left" w:pos="935"/>
        </w:tabs>
        <w:spacing w:before="1" w:line="276" w:lineRule="auto"/>
        <w:ind w:right="23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w:t>
      </w:r>
      <w:r w:rsidRPr="00803AD2">
        <w:rPr>
          <w:rFonts w:ascii="Times New Roman" w:hAnsi="Times New Roman"/>
          <w:spacing w:val="-21"/>
          <w:sz w:val="24"/>
          <w:lang w:val="ru-RU"/>
        </w:rPr>
        <w:t xml:space="preserve"> </w:t>
      </w:r>
      <w:r w:rsidRPr="00803AD2">
        <w:rPr>
          <w:rFonts w:ascii="Times New Roman" w:hAnsi="Times New Roman"/>
          <w:sz w:val="24"/>
          <w:lang w:val="ru-RU"/>
        </w:rPr>
        <w:t>спортом.</w:t>
      </w:r>
    </w:p>
    <w:p w:rsidR="006D5497" w:rsidRPr="00803AD2" w:rsidRDefault="00803AD2">
      <w:pPr>
        <w:pStyle w:val="a3"/>
        <w:spacing w:before="1" w:line="278" w:lineRule="auto"/>
        <w:ind w:left="222" w:right="231"/>
        <w:jc w:val="both"/>
        <w:rPr>
          <w:lang w:val="ru-RU"/>
        </w:rPr>
      </w:pPr>
      <w:r w:rsidRPr="00803AD2">
        <w:rPr>
          <w:lang w:val="ru-RU"/>
        </w:rPr>
        <w:t>Для реализации этого модуля необходима интеграция с курсом физической культуры.</w:t>
      </w:r>
    </w:p>
    <w:p w:rsidR="006D5497" w:rsidRPr="00803AD2" w:rsidRDefault="00803AD2">
      <w:pPr>
        <w:pStyle w:val="a4"/>
        <w:numPr>
          <w:ilvl w:val="0"/>
          <w:numId w:val="142"/>
        </w:numPr>
        <w:tabs>
          <w:tab w:val="left" w:pos="926"/>
        </w:tabs>
        <w:spacing w:after="47" w:line="274" w:lineRule="exact"/>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знание основ профилактики переутомления и</w:t>
      </w:r>
      <w:r w:rsidRPr="00803AD2">
        <w:rPr>
          <w:rFonts w:ascii="Times New Roman" w:hAnsi="Times New Roman"/>
          <w:spacing w:val="-25"/>
          <w:sz w:val="24"/>
          <w:lang w:val="ru-RU"/>
        </w:rPr>
        <w:t xml:space="preserve"> </w:t>
      </w:r>
      <w:r w:rsidRPr="00803AD2">
        <w:rPr>
          <w:rFonts w:ascii="Times New Roman" w:hAnsi="Times New Roman"/>
          <w:sz w:val="24"/>
          <w:lang w:val="ru-RU"/>
        </w:rPr>
        <w:t>перенапряжения.</w:t>
      </w:r>
    </w:p>
    <w:tbl>
      <w:tblPr>
        <w:tblStyle w:val="TableNormal"/>
        <w:tblW w:w="0" w:type="auto"/>
        <w:tblInd w:w="109" w:type="dxa"/>
        <w:tblLayout w:type="fixed"/>
        <w:tblLook w:val="01E0" w:firstRow="1" w:lastRow="1" w:firstColumn="1" w:lastColumn="1" w:noHBand="0" w:noVBand="0"/>
      </w:tblPr>
      <w:tblGrid>
        <w:gridCol w:w="535"/>
        <w:gridCol w:w="5528"/>
        <w:gridCol w:w="1117"/>
        <w:gridCol w:w="2393"/>
      </w:tblGrid>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3"/>
              <w:rPr>
                <w:rFonts w:ascii="Times New Roman" w:eastAsia="Times New Roman" w:hAnsi="Times New Roman" w:cs="Times New Roman"/>
                <w:sz w:val="23"/>
                <w:szCs w:val="23"/>
                <w:lang w:val="ru-RU"/>
              </w:rPr>
            </w:pPr>
          </w:p>
          <w:p w:rsidR="006D5497" w:rsidRDefault="00803AD2">
            <w:pPr>
              <w:pStyle w:val="TableParagraph"/>
              <w:ind w:left="16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59" w:right="101"/>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Класс</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8"/>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1"/>
              <w:rPr>
                <w:rFonts w:ascii="Times New Roman" w:eastAsia="Times New Roman" w:hAnsi="Times New Roman" w:cs="Times New Roman"/>
                <w:sz w:val="24"/>
                <w:szCs w:val="24"/>
                <w:lang w:val="ru-RU"/>
              </w:rPr>
            </w:pPr>
            <w:r w:rsidRPr="00803AD2">
              <w:rPr>
                <w:rFonts w:ascii="Times New Roman" w:hAnsi="Times New Roman"/>
                <w:sz w:val="24"/>
                <w:lang w:val="ru-RU"/>
              </w:rPr>
              <w:t>Уроки физического воспитания, биологии, химии, физики,</w:t>
            </w:r>
            <w:r w:rsidRPr="00803AD2">
              <w:rPr>
                <w:rFonts w:ascii="Times New Roman" w:hAnsi="Times New Roman"/>
                <w:spacing w:val="-6"/>
                <w:sz w:val="24"/>
                <w:lang w:val="ru-RU"/>
              </w:rPr>
              <w:t xml:space="preserve"> </w:t>
            </w:r>
            <w:r w:rsidRPr="00803AD2">
              <w:rPr>
                <w:rFonts w:ascii="Times New Roman" w:hAnsi="Times New Roman"/>
                <w:sz w:val="24"/>
                <w:lang w:val="ru-RU"/>
              </w:rPr>
              <w:t>ОБЖ</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22"/>
              <w:jc w:val="right"/>
              <w:rPr>
                <w:rFonts w:ascii="Times New Roman" w:eastAsia="Times New Roman" w:hAnsi="Times New Roman" w:cs="Times New Roman"/>
                <w:sz w:val="24"/>
                <w:szCs w:val="24"/>
              </w:rPr>
            </w:pPr>
            <w:r>
              <w:rPr>
                <w:rFonts w:ascii="Times New Roman"/>
                <w:spacing w:val="-1"/>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7"/>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ight="101"/>
              <w:rPr>
                <w:rFonts w:ascii="Times New Roman" w:eastAsia="Times New Roman" w:hAnsi="Times New Roman" w:cs="Times New Roman"/>
                <w:sz w:val="24"/>
                <w:szCs w:val="24"/>
              </w:rPr>
            </w:pPr>
            <w:r>
              <w:rPr>
                <w:rFonts w:ascii="Times New Roman" w:hAnsi="Times New Roman"/>
                <w:sz w:val="24"/>
              </w:rPr>
              <w:t>Режим двигательной</w:t>
            </w:r>
            <w:r>
              <w:rPr>
                <w:rFonts w:ascii="Times New Roman" w:hAnsi="Times New Roman"/>
                <w:spacing w:val="-9"/>
                <w:sz w:val="24"/>
              </w:rPr>
              <w:t xml:space="preserve"> </w:t>
            </w:r>
            <w:r>
              <w:rPr>
                <w:rFonts w:ascii="Times New Roman" w:hAnsi="Times New Roman"/>
                <w:sz w:val="24"/>
              </w:rPr>
              <w:t>активности</w:t>
            </w:r>
          </w:p>
        </w:tc>
        <w:tc>
          <w:tcPr>
            <w:tcW w:w="111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3"/>
              <w:rPr>
                <w:rFonts w:ascii="Times New Roman" w:eastAsia="Times New Roman" w:hAnsi="Times New Roman" w:cs="Times New Roman"/>
                <w:sz w:val="23"/>
                <w:szCs w:val="23"/>
              </w:rPr>
            </w:pPr>
          </w:p>
          <w:p w:rsidR="006D5497" w:rsidRDefault="00803AD2">
            <w:pPr>
              <w:pStyle w:val="TableParagraph"/>
              <w:ind w:right="122"/>
              <w:jc w:val="right"/>
              <w:rPr>
                <w:rFonts w:ascii="Times New Roman" w:eastAsia="Times New Roman" w:hAnsi="Times New Roman" w:cs="Times New Roman"/>
                <w:sz w:val="24"/>
                <w:szCs w:val="24"/>
              </w:rPr>
            </w:pPr>
            <w:r>
              <w:rPr>
                <w:rFonts w:ascii="Times New Roman"/>
                <w:spacing w:val="-1"/>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609"/>
              <w:rPr>
                <w:rFonts w:ascii="Times New Roman" w:eastAsia="Times New Roman" w:hAnsi="Times New Roman" w:cs="Times New Roman"/>
                <w:sz w:val="24"/>
                <w:szCs w:val="24"/>
              </w:rPr>
            </w:pPr>
            <w:r>
              <w:rPr>
                <w:rFonts w:ascii="Times New Roman" w:hAnsi="Times New Roman"/>
                <w:sz w:val="24"/>
              </w:rPr>
              <w:t>Педагогический коллектив</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27" w:right="101"/>
              <w:rPr>
                <w:rFonts w:ascii="Times New Roman" w:eastAsia="Times New Roman" w:hAnsi="Times New Roman" w:cs="Times New Roman"/>
                <w:sz w:val="24"/>
                <w:szCs w:val="24"/>
              </w:rPr>
            </w:pPr>
            <w:r>
              <w:rPr>
                <w:rFonts w:ascii="Times New Roman" w:hAnsi="Times New Roman"/>
                <w:sz w:val="24"/>
              </w:rPr>
              <w:t>«День</w:t>
            </w:r>
            <w:r>
              <w:rPr>
                <w:rFonts w:ascii="Times New Roman" w:hAnsi="Times New Roman"/>
                <w:spacing w:val="-2"/>
                <w:sz w:val="24"/>
              </w:rPr>
              <w:t xml:space="preserve"> </w:t>
            </w:r>
            <w:r>
              <w:rPr>
                <w:rFonts w:ascii="Times New Roman" w:hAnsi="Times New Roman"/>
                <w:sz w:val="24"/>
              </w:rPr>
              <w:t>здоровья»</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78"/>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19"/>
              <w:rPr>
                <w:rFonts w:ascii="Times New Roman" w:eastAsia="Times New Roman" w:hAnsi="Times New Roman" w:cs="Times New Roman"/>
                <w:sz w:val="24"/>
                <w:szCs w:val="24"/>
              </w:rPr>
            </w:pPr>
            <w:r>
              <w:rPr>
                <w:rFonts w:ascii="Times New Roman" w:hAnsi="Times New Roman"/>
                <w:sz w:val="24"/>
              </w:rPr>
              <w:t>Учитель физкультуры</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27" w:right="101"/>
              <w:rPr>
                <w:rFonts w:ascii="Times New Roman" w:eastAsia="Times New Roman" w:hAnsi="Times New Roman" w:cs="Times New Roman"/>
                <w:sz w:val="24"/>
                <w:szCs w:val="24"/>
              </w:rPr>
            </w:pPr>
            <w:r>
              <w:rPr>
                <w:rFonts w:ascii="Times New Roman" w:hAnsi="Times New Roman"/>
                <w:sz w:val="24"/>
              </w:rPr>
              <w:t>Школьная</w:t>
            </w:r>
            <w:r>
              <w:rPr>
                <w:rFonts w:ascii="Times New Roman" w:hAnsi="Times New Roman"/>
                <w:spacing w:val="-4"/>
                <w:sz w:val="24"/>
              </w:rPr>
              <w:t xml:space="preserve"> </w:t>
            </w:r>
            <w:r>
              <w:rPr>
                <w:rFonts w:ascii="Times New Roman" w:hAnsi="Times New Roman"/>
                <w:sz w:val="24"/>
              </w:rPr>
              <w:t>Спартакиада</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78"/>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19"/>
              <w:rPr>
                <w:rFonts w:ascii="Times New Roman" w:eastAsia="Times New Roman" w:hAnsi="Times New Roman" w:cs="Times New Roman"/>
                <w:sz w:val="24"/>
                <w:szCs w:val="24"/>
              </w:rPr>
            </w:pPr>
            <w:r>
              <w:rPr>
                <w:rFonts w:ascii="Times New Roman" w:hAnsi="Times New Roman"/>
                <w:sz w:val="24"/>
              </w:rPr>
              <w:t>Учитель физкультуры</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27" w:right="101"/>
              <w:rPr>
                <w:rFonts w:ascii="Times New Roman" w:eastAsia="Times New Roman" w:hAnsi="Times New Roman" w:cs="Times New Roman"/>
                <w:sz w:val="24"/>
                <w:szCs w:val="24"/>
                <w:lang w:val="ru-RU"/>
              </w:rPr>
            </w:pPr>
            <w:r w:rsidRPr="00803AD2">
              <w:rPr>
                <w:rFonts w:ascii="Times New Roman" w:hAnsi="Times New Roman"/>
                <w:sz w:val="24"/>
                <w:lang w:val="ru-RU"/>
              </w:rPr>
              <w:t>Дискуссия «Спорт: «за» и</w:t>
            </w:r>
            <w:r w:rsidRPr="00803AD2">
              <w:rPr>
                <w:rFonts w:ascii="Times New Roman" w:hAnsi="Times New Roman"/>
                <w:spacing w:val="-11"/>
                <w:sz w:val="24"/>
                <w:lang w:val="ru-RU"/>
              </w:rPr>
              <w:t xml:space="preserve"> </w:t>
            </w:r>
            <w:r w:rsidRPr="00803AD2">
              <w:rPr>
                <w:rFonts w:ascii="Times New Roman" w:hAnsi="Times New Roman"/>
                <w:sz w:val="24"/>
                <w:lang w:val="ru-RU"/>
              </w:rPr>
              <w:t>«против»</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78"/>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1668"/>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0" w:lineRule="exact"/>
              <w:ind w:left="127" w:right="101"/>
              <w:rPr>
                <w:rFonts w:ascii="Times New Roman" w:eastAsia="Times New Roman" w:hAnsi="Times New Roman" w:cs="Times New Roman"/>
                <w:sz w:val="24"/>
                <w:szCs w:val="24"/>
                <w:lang w:val="ru-RU"/>
              </w:rPr>
            </w:pPr>
            <w:r w:rsidRPr="00803AD2">
              <w:rPr>
                <w:rFonts w:ascii="Times New Roman" w:hAnsi="Times New Roman"/>
                <w:sz w:val="24"/>
                <w:lang w:val="ru-RU"/>
              </w:rPr>
              <w:t>Цикл</w:t>
            </w:r>
            <w:r w:rsidRPr="00803AD2">
              <w:rPr>
                <w:rFonts w:ascii="Times New Roman" w:hAnsi="Times New Roman"/>
                <w:spacing w:val="-3"/>
                <w:sz w:val="24"/>
                <w:lang w:val="ru-RU"/>
              </w:rPr>
              <w:t xml:space="preserve"> </w:t>
            </w:r>
            <w:r w:rsidRPr="00803AD2">
              <w:rPr>
                <w:rFonts w:ascii="Times New Roman" w:hAnsi="Times New Roman"/>
                <w:sz w:val="24"/>
                <w:lang w:val="ru-RU"/>
              </w:rPr>
              <w:t>бесед:</w:t>
            </w:r>
          </w:p>
          <w:p w:rsidR="006D5497" w:rsidRPr="00803AD2" w:rsidRDefault="00803AD2">
            <w:pPr>
              <w:pStyle w:val="TableParagraph"/>
              <w:ind w:left="100" w:right="101" w:firstLine="26"/>
              <w:rPr>
                <w:rFonts w:ascii="Times New Roman" w:eastAsia="Times New Roman" w:hAnsi="Times New Roman" w:cs="Times New Roman"/>
                <w:sz w:val="24"/>
                <w:szCs w:val="24"/>
                <w:lang w:val="ru-RU"/>
              </w:rPr>
            </w:pPr>
            <w:r w:rsidRPr="00803AD2">
              <w:rPr>
                <w:rFonts w:ascii="Times New Roman" w:hAnsi="Times New Roman"/>
                <w:sz w:val="24"/>
                <w:lang w:val="ru-RU"/>
              </w:rPr>
              <w:t>«Спорт поможет силы умножить» (5 класс), «Роль физических занятий в жизни человека» (6</w:t>
            </w:r>
            <w:r w:rsidRPr="00803AD2">
              <w:rPr>
                <w:rFonts w:ascii="Times New Roman" w:hAnsi="Times New Roman"/>
                <w:spacing w:val="-21"/>
                <w:sz w:val="24"/>
                <w:lang w:val="ru-RU"/>
              </w:rPr>
              <w:t xml:space="preserve"> </w:t>
            </w:r>
            <w:r w:rsidRPr="00803AD2">
              <w:rPr>
                <w:rFonts w:ascii="Times New Roman" w:hAnsi="Times New Roman"/>
                <w:sz w:val="24"/>
                <w:lang w:val="ru-RU"/>
              </w:rPr>
              <w:t>класс),</w:t>
            </w:r>
          </w:p>
          <w:p w:rsidR="006D5497" w:rsidRPr="00803AD2" w:rsidRDefault="00803AD2">
            <w:pPr>
              <w:pStyle w:val="TableParagraph"/>
              <w:ind w:left="127" w:right="101"/>
              <w:rPr>
                <w:rFonts w:ascii="Times New Roman" w:eastAsia="Times New Roman" w:hAnsi="Times New Roman" w:cs="Times New Roman"/>
                <w:sz w:val="24"/>
                <w:szCs w:val="24"/>
                <w:lang w:val="ru-RU"/>
              </w:rPr>
            </w:pPr>
            <w:r w:rsidRPr="00803AD2">
              <w:rPr>
                <w:rFonts w:ascii="Times New Roman" w:hAnsi="Times New Roman"/>
                <w:sz w:val="24"/>
                <w:lang w:val="ru-RU"/>
              </w:rPr>
              <w:t>«Закаливание: за и против» (7</w:t>
            </w:r>
            <w:r w:rsidRPr="00803AD2">
              <w:rPr>
                <w:rFonts w:ascii="Times New Roman" w:hAnsi="Times New Roman"/>
                <w:spacing w:val="-17"/>
                <w:sz w:val="24"/>
                <w:lang w:val="ru-RU"/>
              </w:rPr>
              <w:t xml:space="preserve"> </w:t>
            </w:r>
            <w:r w:rsidRPr="00803AD2">
              <w:rPr>
                <w:rFonts w:ascii="Times New Roman" w:hAnsi="Times New Roman"/>
                <w:sz w:val="24"/>
                <w:lang w:val="ru-RU"/>
              </w:rPr>
              <w:t>класс),</w:t>
            </w:r>
          </w:p>
          <w:p w:rsidR="006D5497" w:rsidRDefault="00803AD2">
            <w:pPr>
              <w:pStyle w:val="TableParagraph"/>
              <w:ind w:left="100" w:right="101" w:firstLine="91"/>
              <w:rPr>
                <w:rFonts w:ascii="Times New Roman" w:eastAsia="Times New Roman" w:hAnsi="Times New Roman" w:cs="Times New Roman"/>
                <w:sz w:val="24"/>
                <w:szCs w:val="24"/>
              </w:rPr>
            </w:pPr>
            <w:r>
              <w:rPr>
                <w:rFonts w:ascii="Times New Roman" w:hAnsi="Times New Roman"/>
                <w:sz w:val="24"/>
              </w:rPr>
              <w:t>«Самоорганизация и самосовершенствование» (8- 9</w:t>
            </w:r>
            <w:r>
              <w:rPr>
                <w:rFonts w:ascii="Times New Roman" w:hAnsi="Times New Roman"/>
                <w:spacing w:val="-3"/>
                <w:sz w:val="24"/>
              </w:rPr>
              <w:t xml:space="preserve"> </w:t>
            </w:r>
            <w:r>
              <w:rPr>
                <w:rFonts w:ascii="Times New Roman" w:hAnsi="Times New Roman"/>
                <w:sz w:val="24"/>
              </w:rPr>
              <w:t>классы)</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278"/>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27" w:right="101"/>
              <w:rPr>
                <w:rFonts w:ascii="Times New Roman" w:eastAsia="Times New Roman" w:hAnsi="Times New Roman" w:cs="Times New Roman"/>
                <w:sz w:val="24"/>
                <w:szCs w:val="24"/>
              </w:rPr>
            </w:pPr>
            <w:r>
              <w:rPr>
                <w:rFonts w:ascii="Times New Roman" w:hAnsi="Times New Roman"/>
                <w:sz w:val="24"/>
              </w:rPr>
              <w:t>Игра</w:t>
            </w:r>
            <w:r>
              <w:rPr>
                <w:rFonts w:ascii="Times New Roman" w:hAnsi="Times New Roman"/>
                <w:spacing w:val="-3"/>
                <w:sz w:val="24"/>
              </w:rPr>
              <w:t xml:space="preserve"> </w:t>
            </w:r>
            <w:r>
              <w:rPr>
                <w:rFonts w:ascii="Times New Roman" w:hAnsi="Times New Roman"/>
                <w:sz w:val="24"/>
              </w:rPr>
              <w:t>«Зарница»</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78"/>
              <w:rPr>
                <w:rFonts w:ascii="Times New Roman" w:eastAsia="Times New Roman" w:hAnsi="Times New Roman" w:cs="Times New Roman"/>
                <w:sz w:val="24"/>
                <w:szCs w:val="24"/>
              </w:rPr>
            </w:pPr>
            <w:r>
              <w:rPr>
                <w:rFonts w:ascii="Times New Roman"/>
                <w:sz w:val="24"/>
              </w:rPr>
              <w:t>5-6</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533"/>
              <w:rPr>
                <w:rFonts w:ascii="Times New Roman" w:eastAsia="Times New Roman" w:hAnsi="Times New Roman" w:cs="Times New Roman"/>
                <w:sz w:val="24"/>
                <w:szCs w:val="24"/>
              </w:rPr>
            </w:pPr>
            <w:r>
              <w:rPr>
                <w:rFonts w:ascii="Times New Roman" w:hAnsi="Times New Roman"/>
                <w:sz w:val="24"/>
              </w:rPr>
              <w:t>Классные</w:t>
            </w:r>
          </w:p>
        </w:tc>
      </w:tr>
    </w:tbl>
    <w:p w:rsidR="006D5497" w:rsidRDefault="006D5497">
      <w:pPr>
        <w:spacing w:line="268" w:lineRule="exact"/>
        <w:rPr>
          <w:rFonts w:ascii="Times New Roman" w:eastAsia="Times New Roman" w:hAnsi="Times New Roman" w:cs="Times New Roman"/>
          <w:sz w:val="24"/>
          <w:szCs w:val="24"/>
        </w:rPr>
        <w:sectPr w:rsidR="006D5497">
          <w:pgSz w:w="11910" w:h="16840"/>
          <w:pgMar w:top="112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535"/>
        <w:gridCol w:w="5528"/>
        <w:gridCol w:w="1117"/>
        <w:gridCol w:w="2393"/>
      </w:tblGrid>
      <w:tr w:rsidR="006D5497">
        <w:trPr>
          <w:trHeight w:hRule="exact" w:val="288"/>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6D5497"/>
        </w:tc>
        <w:tc>
          <w:tcPr>
            <w:tcW w:w="1117" w:type="dxa"/>
            <w:tcBorders>
              <w:top w:val="single" w:sz="4" w:space="0" w:color="000000"/>
              <w:left w:val="single" w:sz="4" w:space="0" w:color="000000"/>
              <w:bottom w:val="single" w:sz="4" w:space="0" w:color="000000"/>
              <w:right w:val="single" w:sz="4" w:space="0" w:color="000000"/>
            </w:tcBorders>
          </w:tcPr>
          <w:p w:rsidR="006D5497" w:rsidRDefault="006D5497"/>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533"/>
              <w:rPr>
                <w:rFonts w:ascii="Times New Roman" w:eastAsia="Times New Roman" w:hAnsi="Times New Roman" w:cs="Times New Roman"/>
                <w:sz w:val="24"/>
                <w:szCs w:val="24"/>
              </w:rPr>
            </w:pPr>
            <w:r>
              <w:rPr>
                <w:rFonts w:ascii="Times New Roman" w:hAnsi="Times New Roman"/>
                <w:sz w:val="24"/>
              </w:rPr>
              <w:t>руководители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00"/>
              <w:rPr>
                <w:rFonts w:ascii="Times New Roman" w:eastAsia="Times New Roman" w:hAnsi="Times New Roman" w:cs="Times New Roman"/>
                <w:sz w:val="24"/>
                <w:szCs w:val="24"/>
                <w:lang w:val="ru-RU"/>
              </w:rPr>
            </w:pPr>
            <w:r w:rsidRPr="00803AD2">
              <w:rPr>
                <w:rFonts w:ascii="Times New Roman" w:hAnsi="Times New Roman"/>
                <w:sz w:val="24"/>
                <w:lang w:val="ru-RU"/>
              </w:rPr>
              <w:t>Товарищеские встречи по волейболу, баскетболу, гандболу,</w:t>
            </w:r>
            <w:r w:rsidRPr="00803AD2">
              <w:rPr>
                <w:rFonts w:ascii="Times New Roman" w:hAnsi="Times New Roman"/>
                <w:spacing w:val="-2"/>
                <w:sz w:val="24"/>
                <w:lang w:val="ru-RU"/>
              </w:rPr>
              <w:t xml:space="preserve"> </w:t>
            </w:r>
            <w:r w:rsidRPr="00803AD2">
              <w:rPr>
                <w:rFonts w:ascii="Times New Roman" w:hAnsi="Times New Roman"/>
                <w:sz w:val="24"/>
                <w:lang w:val="ru-RU"/>
              </w:rPr>
              <w:t>футболу</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36"/>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9" w:firstLine="16"/>
              <w:rPr>
                <w:rFonts w:ascii="Times New Roman" w:eastAsia="Times New Roman" w:hAnsi="Times New Roman" w:cs="Times New Roman"/>
                <w:sz w:val="24"/>
                <w:szCs w:val="24"/>
              </w:rPr>
            </w:pPr>
            <w:r>
              <w:rPr>
                <w:rFonts w:ascii="Times New Roman" w:hAnsi="Times New Roman"/>
                <w:sz w:val="24"/>
              </w:rPr>
              <w:t>Учителя физ.культуры</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ight="101"/>
              <w:rPr>
                <w:rFonts w:ascii="Times New Roman" w:eastAsia="Times New Roman" w:hAnsi="Times New Roman" w:cs="Times New Roman"/>
                <w:sz w:val="24"/>
                <w:szCs w:val="24"/>
              </w:rPr>
            </w:pPr>
            <w:r>
              <w:rPr>
                <w:rFonts w:ascii="Times New Roman" w:hAnsi="Times New Roman"/>
                <w:sz w:val="24"/>
              </w:rPr>
              <w:t>«Кросс</w:t>
            </w:r>
            <w:r>
              <w:rPr>
                <w:rFonts w:ascii="Times New Roman" w:hAnsi="Times New Roman"/>
                <w:spacing w:val="-2"/>
                <w:sz w:val="24"/>
              </w:rPr>
              <w:t xml:space="preserve"> </w:t>
            </w:r>
            <w:r>
              <w:rPr>
                <w:rFonts w:ascii="Times New Roman" w:hAnsi="Times New Roman"/>
                <w:sz w:val="24"/>
              </w:rPr>
              <w:t>нации»</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36"/>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9" w:firstLine="16"/>
              <w:rPr>
                <w:rFonts w:ascii="Times New Roman" w:eastAsia="Times New Roman" w:hAnsi="Times New Roman" w:cs="Times New Roman"/>
                <w:sz w:val="24"/>
                <w:szCs w:val="24"/>
              </w:rPr>
            </w:pPr>
            <w:r>
              <w:rPr>
                <w:rFonts w:ascii="Times New Roman" w:hAnsi="Times New Roman"/>
                <w:sz w:val="24"/>
              </w:rPr>
              <w:t>Учителя физ.культуры</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8" w:right="101"/>
              <w:rPr>
                <w:rFonts w:ascii="Times New Roman" w:eastAsia="Times New Roman" w:hAnsi="Times New Roman" w:cs="Times New Roman"/>
                <w:sz w:val="24"/>
                <w:szCs w:val="24"/>
              </w:rPr>
            </w:pPr>
            <w:r>
              <w:rPr>
                <w:rFonts w:ascii="Times New Roman" w:hAnsi="Times New Roman"/>
                <w:sz w:val="24"/>
              </w:rPr>
              <w:t>Акция</w:t>
            </w:r>
            <w:r>
              <w:rPr>
                <w:rFonts w:ascii="Times New Roman" w:hAnsi="Times New Roman"/>
                <w:spacing w:val="-6"/>
                <w:sz w:val="24"/>
              </w:rPr>
              <w:t xml:space="preserve"> </w:t>
            </w:r>
            <w:r>
              <w:rPr>
                <w:rFonts w:ascii="Times New Roman" w:hAnsi="Times New Roman"/>
                <w:sz w:val="24"/>
              </w:rPr>
              <w:t>«Движение-жизнь»</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88"/>
              <w:rPr>
                <w:rFonts w:ascii="Times New Roman" w:eastAsia="Times New Roman" w:hAnsi="Times New Roman" w:cs="Times New Roman"/>
                <w:sz w:val="24"/>
                <w:szCs w:val="24"/>
              </w:rPr>
            </w:pPr>
            <w:r>
              <w:rPr>
                <w:rFonts w:ascii="Times New Roman"/>
                <w:sz w:val="24"/>
              </w:rPr>
              <w:t>5-9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62"/>
                <w:tab w:val="left" w:pos="2031"/>
              </w:tabs>
              <w:ind w:left="103" w:right="100"/>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r w:rsidR="006D5497">
        <w:trPr>
          <w:trHeight w:hRule="exact" w:val="564"/>
        </w:trPr>
        <w:tc>
          <w:tcPr>
            <w:tcW w:w="535" w:type="dxa"/>
            <w:tcBorders>
              <w:top w:val="single" w:sz="4" w:space="0" w:color="000000"/>
              <w:left w:val="single" w:sz="4" w:space="0" w:color="000000"/>
              <w:bottom w:val="single" w:sz="4" w:space="0" w:color="000000"/>
              <w:right w:val="single" w:sz="4" w:space="0" w:color="000000"/>
            </w:tcBorders>
          </w:tcPr>
          <w:p w:rsidR="006D5497" w:rsidRDefault="006D5497"/>
        </w:tc>
        <w:tc>
          <w:tcPr>
            <w:tcW w:w="552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98" w:right="101"/>
              <w:rPr>
                <w:rFonts w:ascii="Times New Roman" w:eastAsia="Times New Roman" w:hAnsi="Times New Roman" w:cs="Times New Roman"/>
                <w:sz w:val="24"/>
                <w:szCs w:val="24"/>
                <w:lang w:val="ru-RU"/>
              </w:rPr>
            </w:pPr>
            <w:r w:rsidRPr="00803AD2">
              <w:rPr>
                <w:rFonts w:ascii="Times New Roman" w:hAnsi="Times New Roman"/>
                <w:sz w:val="24"/>
                <w:lang w:val="ru-RU"/>
              </w:rPr>
              <w:t>Флеш-моб «Весна идет-Весне</w:t>
            </w:r>
            <w:r w:rsidRPr="00803AD2">
              <w:rPr>
                <w:rFonts w:ascii="Times New Roman" w:hAnsi="Times New Roman"/>
                <w:spacing w:val="-7"/>
                <w:sz w:val="24"/>
                <w:lang w:val="ru-RU"/>
              </w:rPr>
              <w:t xml:space="preserve"> </w:t>
            </w:r>
            <w:r w:rsidRPr="00803AD2">
              <w:rPr>
                <w:rFonts w:ascii="Times New Roman" w:hAnsi="Times New Roman"/>
                <w:sz w:val="24"/>
                <w:lang w:val="ru-RU"/>
              </w:rPr>
              <w:t>дорогу!»</w:t>
            </w:r>
          </w:p>
        </w:tc>
        <w:tc>
          <w:tcPr>
            <w:tcW w:w="1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88"/>
              <w:rPr>
                <w:rFonts w:ascii="Times New Roman" w:eastAsia="Times New Roman" w:hAnsi="Times New Roman" w:cs="Times New Roman"/>
                <w:sz w:val="24"/>
                <w:szCs w:val="24"/>
              </w:rPr>
            </w:pPr>
            <w:r>
              <w:rPr>
                <w:rFonts w:ascii="Times New Roman"/>
                <w:sz w:val="24"/>
              </w:rPr>
              <w:t>8-9</w:t>
            </w:r>
          </w:p>
        </w:tc>
        <w:tc>
          <w:tcPr>
            <w:tcW w:w="239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762"/>
                <w:tab w:val="left" w:pos="2031"/>
              </w:tabs>
              <w:ind w:left="103" w:right="100"/>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w:t>
            </w:r>
            <w:r>
              <w:rPr>
                <w:rFonts w:ascii="Times New Roman" w:hAnsi="Times New Roman"/>
                <w:sz w:val="24"/>
              </w:rPr>
              <w:tab/>
              <w:t>по ВР</w:t>
            </w:r>
          </w:p>
        </w:tc>
      </w:tr>
    </w:tbl>
    <w:p w:rsidR="006D5497" w:rsidRDefault="006D5497">
      <w:pPr>
        <w:rPr>
          <w:rFonts w:ascii="Times New Roman" w:eastAsia="Times New Roman" w:hAnsi="Times New Roman" w:cs="Times New Roman"/>
          <w:sz w:val="17"/>
          <w:szCs w:val="17"/>
        </w:rPr>
      </w:pPr>
    </w:p>
    <w:p w:rsidR="006D5497" w:rsidRPr="00803AD2" w:rsidRDefault="00803AD2">
      <w:pPr>
        <w:pStyle w:val="a3"/>
        <w:spacing w:before="69"/>
        <w:ind w:left="781" w:right="228" w:firstLine="0"/>
        <w:rPr>
          <w:lang w:val="ru-RU"/>
        </w:rPr>
      </w:pPr>
      <w:r w:rsidRPr="00803AD2">
        <w:rPr>
          <w:rFonts w:cs="Times New Roman"/>
          <w:spacing w:val="-60"/>
          <w:u w:val="single" w:color="000000"/>
          <w:lang w:val="ru-RU"/>
        </w:rPr>
        <w:t xml:space="preserve"> </w:t>
      </w:r>
      <w:r w:rsidRPr="00803AD2">
        <w:rPr>
          <w:u w:val="single" w:color="000000"/>
          <w:lang w:val="ru-RU"/>
        </w:rPr>
        <w:t xml:space="preserve">МОДУЛЬ 3 </w:t>
      </w:r>
      <w:r w:rsidRPr="00803AD2">
        <w:rPr>
          <w:lang w:val="ru-RU"/>
        </w:rPr>
        <w:t>— комплекс мероприятий, позволяющих сформировать у</w:t>
      </w:r>
      <w:r w:rsidRPr="00803AD2">
        <w:rPr>
          <w:spacing w:val="-21"/>
          <w:lang w:val="ru-RU"/>
        </w:rPr>
        <w:t xml:space="preserve"> </w:t>
      </w:r>
      <w:r w:rsidRPr="00803AD2">
        <w:rPr>
          <w:lang w:val="ru-RU"/>
        </w:rPr>
        <w:t>обучающихся:</w:t>
      </w:r>
    </w:p>
    <w:p w:rsidR="006D5497" w:rsidRPr="00803AD2" w:rsidRDefault="00803AD2">
      <w:pPr>
        <w:pStyle w:val="a4"/>
        <w:numPr>
          <w:ilvl w:val="0"/>
          <w:numId w:val="142"/>
        </w:numPr>
        <w:tabs>
          <w:tab w:val="left" w:pos="933"/>
        </w:tabs>
        <w:spacing w:before="41"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w:t>
      </w:r>
      <w:r w:rsidRPr="00803AD2">
        <w:rPr>
          <w:rFonts w:ascii="Times New Roman" w:hAnsi="Times New Roman"/>
          <w:spacing w:val="-18"/>
          <w:sz w:val="24"/>
          <w:lang w:val="ru-RU"/>
        </w:rPr>
        <w:t xml:space="preserve"> </w:t>
      </w:r>
      <w:r w:rsidRPr="00803AD2">
        <w:rPr>
          <w:rFonts w:ascii="Times New Roman" w:hAnsi="Times New Roman"/>
          <w:sz w:val="24"/>
          <w:lang w:val="ru-RU"/>
        </w:rPr>
        <w:t>особенностей;</w:t>
      </w:r>
    </w:p>
    <w:p w:rsidR="006D5497" w:rsidRPr="00803AD2" w:rsidRDefault="00803AD2">
      <w:pPr>
        <w:pStyle w:val="a4"/>
        <w:numPr>
          <w:ilvl w:val="0"/>
          <w:numId w:val="142"/>
        </w:numPr>
        <w:tabs>
          <w:tab w:val="left" w:pos="926"/>
        </w:tabs>
        <w:spacing w:before="3"/>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навыки работы в условиях стрессовых</w:t>
      </w:r>
      <w:r w:rsidRPr="00803AD2">
        <w:rPr>
          <w:rFonts w:ascii="Times New Roman" w:hAnsi="Times New Roman"/>
          <w:spacing w:val="-12"/>
          <w:sz w:val="24"/>
          <w:lang w:val="ru-RU"/>
        </w:rPr>
        <w:t xml:space="preserve"> </w:t>
      </w:r>
      <w:r w:rsidRPr="00803AD2">
        <w:rPr>
          <w:rFonts w:ascii="Times New Roman" w:hAnsi="Times New Roman"/>
          <w:sz w:val="24"/>
          <w:lang w:val="ru-RU"/>
        </w:rPr>
        <w:t>ситуаций;</w:t>
      </w:r>
    </w:p>
    <w:p w:rsidR="006D5497" w:rsidRPr="00803AD2" w:rsidRDefault="00803AD2">
      <w:pPr>
        <w:pStyle w:val="a4"/>
        <w:numPr>
          <w:ilvl w:val="0"/>
          <w:numId w:val="142"/>
        </w:numPr>
        <w:tabs>
          <w:tab w:val="left" w:pos="976"/>
        </w:tabs>
        <w:spacing w:before="4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владение элементами саморегуляции для снятия эмоционального и физического напряжения;</w:t>
      </w:r>
    </w:p>
    <w:p w:rsidR="006D5497" w:rsidRPr="00803AD2" w:rsidRDefault="00803AD2">
      <w:pPr>
        <w:pStyle w:val="a4"/>
        <w:numPr>
          <w:ilvl w:val="0"/>
          <w:numId w:val="142"/>
        </w:numPr>
        <w:tabs>
          <w:tab w:val="left" w:pos="1041"/>
        </w:tabs>
        <w:spacing w:before="1" w:line="278" w:lineRule="auto"/>
        <w:ind w:right="23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навыки самоконтроля за собственным состоянием, чувствами в стрессовых ситуациях;</w:t>
      </w:r>
    </w:p>
    <w:p w:rsidR="006D5497" w:rsidRPr="00803AD2" w:rsidRDefault="00803AD2">
      <w:pPr>
        <w:pStyle w:val="a4"/>
        <w:numPr>
          <w:ilvl w:val="0"/>
          <w:numId w:val="142"/>
        </w:numPr>
        <w:tabs>
          <w:tab w:val="left" w:pos="935"/>
        </w:tabs>
        <w:spacing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представления о влиянии позитивных и негативных эмоций на здоровье, факторах, их вызывающих, и условиях снижения риска негативных</w:t>
      </w:r>
      <w:r w:rsidRPr="00803AD2">
        <w:rPr>
          <w:rFonts w:ascii="Times New Roman" w:hAnsi="Times New Roman"/>
          <w:spacing w:val="-25"/>
          <w:sz w:val="24"/>
          <w:lang w:val="ru-RU"/>
        </w:rPr>
        <w:t xml:space="preserve"> </w:t>
      </w:r>
      <w:r w:rsidRPr="00803AD2">
        <w:rPr>
          <w:rFonts w:ascii="Times New Roman" w:hAnsi="Times New Roman"/>
          <w:sz w:val="24"/>
          <w:lang w:val="ru-RU"/>
        </w:rPr>
        <w:t>влияний;</w:t>
      </w:r>
    </w:p>
    <w:p w:rsidR="006D5497" w:rsidRPr="00803AD2" w:rsidRDefault="00803AD2">
      <w:pPr>
        <w:pStyle w:val="a4"/>
        <w:numPr>
          <w:ilvl w:val="0"/>
          <w:numId w:val="142"/>
        </w:numPr>
        <w:tabs>
          <w:tab w:val="left" w:pos="926"/>
        </w:tabs>
        <w:spacing w:before="1"/>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навыки эмоциональной разгрузки и их использование в повседневной</w:t>
      </w:r>
      <w:r w:rsidRPr="00803AD2">
        <w:rPr>
          <w:rFonts w:ascii="Times New Roman" w:hAnsi="Times New Roman"/>
          <w:spacing w:val="-36"/>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42"/>
        </w:numPr>
        <w:tabs>
          <w:tab w:val="left" w:pos="926"/>
        </w:tabs>
        <w:spacing w:before="43"/>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навыки управления своим эмоциональным состоянием и</w:t>
      </w:r>
      <w:r w:rsidRPr="00803AD2">
        <w:rPr>
          <w:rFonts w:ascii="Times New Roman" w:hAnsi="Times New Roman"/>
          <w:spacing w:val="-21"/>
          <w:sz w:val="24"/>
          <w:lang w:val="ru-RU"/>
        </w:rPr>
        <w:t xml:space="preserve"> </w:t>
      </w:r>
      <w:r w:rsidRPr="00803AD2">
        <w:rPr>
          <w:rFonts w:ascii="Times New Roman" w:hAnsi="Times New Roman"/>
          <w:sz w:val="24"/>
          <w:lang w:val="ru-RU"/>
        </w:rPr>
        <w:t>поведением.</w:t>
      </w:r>
    </w:p>
    <w:p w:rsidR="006D5497" w:rsidRPr="00803AD2" w:rsidRDefault="00803AD2">
      <w:pPr>
        <w:pStyle w:val="a3"/>
        <w:spacing w:before="41" w:line="276" w:lineRule="auto"/>
        <w:ind w:left="222" w:right="230"/>
        <w:jc w:val="both"/>
        <w:rPr>
          <w:lang w:val="ru-RU"/>
        </w:rPr>
      </w:pPr>
      <w:r w:rsidRPr="00803AD2">
        <w:rPr>
          <w:lang w:val="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w:t>
      </w:r>
      <w:r w:rsidRPr="00803AD2">
        <w:rPr>
          <w:spacing w:val="-30"/>
          <w:lang w:val="ru-RU"/>
        </w:rPr>
        <w:t xml:space="preserve"> </w:t>
      </w:r>
      <w:r w:rsidRPr="00803AD2">
        <w:rPr>
          <w:lang w:val="ru-RU"/>
        </w:rPr>
        <w:t>средств.</w:t>
      </w:r>
    </w:p>
    <w:p w:rsidR="006D5497" w:rsidRPr="00803AD2" w:rsidRDefault="006D5497">
      <w:pPr>
        <w:spacing w:before="4"/>
        <w:rPr>
          <w:rFonts w:ascii="Times New Roman" w:eastAsia="Times New Roman" w:hAnsi="Times New Roman" w:cs="Times New Roman"/>
          <w:sz w:val="28"/>
          <w:szCs w:val="28"/>
          <w:lang w:val="ru-RU"/>
        </w:rPr>
      </w:pPr>
    </w:p>
    <w:tbl>
      <w:tblPr>
        <w:tblStyle w:val="TableNormal"/>
        <w:tblW w:w="0" w:type="auto"/>
        <w:tblInd w:w="109" w:type="dxa"/>
        <w:tblLayout w:type="fixed"/>
        <w:tblLook w:val="01E0" w:firstRow="1" w:lastRow="1" w:firstColumn="1" w:lastColumn="1" w:noHBand="0" w:noVBand="0"/>
      </w:tblPr>
      <w:tblGrid>
        <w:gridCol w:w="444"/>
        <w:gridCol w:w="5761"/>
        <w:gridCol w:w="980"/>
        <w:gridCol w:w="2388"/>
      </w:tblGrid>
      <w:tr w:rsidR="006D5497">
        <w:trPr>
          <w:trHeight w:hRule="exact" w:val="286"/>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7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ight="278"/>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1"/>
                <w:sz w:val="24"/>
              </w:rPr>
              <w:t xml:space="preserve"> </w:t>
            </w:r>
            <w:r>
              <w:rPr>
                <w:rFonts w:ascii="Times New Roman" w:hAnsi="Times New Roman"/>
                <w:sz w:val="24"/>
              </w:rPr>
              <w:t>мероприятия</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Класс</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40" w:right="3240"/>
              <w:jc w:val="center"/>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78"/>
              <w:rPr>
                <w:rFonts w:ascii="Times New Roman" w:eastAsia="Times New Roman" w:hAnsi="Times New Roman" w:cs="Times New Roman"/>
                <w:sz w:val="24"/>
                <w:szCs w:val="24"/>
                <w:lang w:val="ru-RU"/>
              </w:rPr>
            </w:pPr>
            <w:r w:rsidRPr="00803AD2">
              <w:rPr>
                <w:rFonts w:ascii="Times New Roman" w:hAnsi="Times New Roman"/>
                <w:sz w:val="24"/>
                <w:lang w:val="ru-RU"/>
              </w:rPr>
              <w:t>Уроки физического воспитания, биологии, химии, физики,</w:t>
            </w:r>
            <w:r w:rsidRPr="00803AD2">
              <w:rPr>
                <w:rFonts w:ascii="Times New Roman" w:hAnsi="Times New Roman"/>
                <w:spacing w:val="-6"/>
                <w:sz w:val="24"/>
                <w:lang w:val="ru-RU"/>
              </w:rPr>
              <w:t xml:space="preserve"> </w:t>
            </w:r>
            <w:r w:rsidRPr="00803AD2">
              <w:rPr>
                <w:rFonts w:ascii="Times New Roman" w:hAnsi="Times New Roman"/>
                <w:sz w:val="24"/>
                <w:lang w:val="ru-RU"/>
              </w:rPr>
              <w:t>ОБЖ</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3" w:firstLine="12"/>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012"/>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39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78"/>
              <w:rPr>
                <w:rFonts w:ascii="Times New Roman" w:eastAsia="Times New Roman" w:hAnsi="Times New Roman" w:cs="Times New Roman"/>
                <w:sz w:val="24"/>
                <w:szCs w:val="24"/>
                <w:lang w:val="ru-RU"/>
              </w:rPr>
            </w:pPr>
            <w:r w:rsidRPr="00803AD2">
              <w:rPr>
                <w:rFonts w:ascii="Times New Roman" w:hAnsi="Times New Roman"/>
                <w:sz w:val="24"/>
                <w:lang w:val="ru-RU"/>
              </w:rPr>
              <w:t>Цикл классных часов: «Основы культуры здоровья» (5 класс),  «Профилактика переутомления» (6 класс), «Эмоциональные проблемы подростков» (7 класс), «Эмоциональные и сексуальные проблемы подростков» (8-9</w:t>
            </w:r>
            <w:r w:rsidRPr="00803AD2">
              <w:rPr>
                <w:rFonts w:ascii="Times New Roman" w:hAnsi="Times New Roman"/>
                <w:spacing w:val="-7"/>
                <w:sz w:val="24"/>
                <w:lang w:val="ru-RU"/>
              </w:rPr>
              <w:t xml:space="preserve"> </w:t>
            </w:r>
            <w:r w:rsidRPr="00803AD2">
              <w:rPr>
                <w:rFonts w:ascii="Times New Roman" w:hAnsi="Times New Roman"/>
                <w:sz w:val="24"/>
                <w:lang w:val="ru-RU"/>
              </w:rPr>
              <w:t>класс)</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5-9</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5"/>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85"/>
              <w:rPr>
                <w:rFonts w:ascii="Times New Roman" w:eastAsia="Times New Roman" w:hAnsi="Times New Roman" w:cs="Times New Roman"/>
                <w:sz w:val="24"/>
                <w:szCs w:val="24"/>
                <w:lang w:val="ru-RU"/>
              </w:rPr>
            </w:pPr>
            <w:r w:rsidRPr="00803AD2">
              <w:rPr>
                <w:rFonts w:ascii="Times New Roman" w:hAnsi="Times New Roman"/>
                <w:sz w:val="24"/>
                <w:lang w:val="ru-RU"/>
              </w:rPr>
              <w:t>Библиотечный урок «Здоровьем слаб, так и духом не</w:t>
            </w:r>
            <w:r w:rsidRPr="00803AD2">
              <w:rPr>
                <w:rFonts w:ascii="Times New Roman" w:hAnsi="Times New Roman"/>
                <w:spacing w:val="2"/>
                <w:sz w:val="24"/>
                <w:lang w:val="ru-RU"/>
              </w:rPr>
              <w:t xml:space="preserve"> </w:t>
            </w:r>
            <w:r w:rsidRPr="00803AD2">
              <w:rPr>
                <w:rFonts w:ascii="Times New Roman" w:hAnsi="Times New Roman"/>
                <w:sz w:val="24"/>
                <w:lang w:val="ru-RU"/>
              </w:rPr>
              <w:t>герой»</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5-6</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5"/>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80"/>
              <w:rPr>
                <w:rFonts w:ascii="Times New Roman" w:eastAsia="Times New Roman" w:hAnsi="Times New Roman" w:cs="Times New Roman"/>
                <w:sz w:val="24"/>
                <w:szCs w:val="24"/>
                <w:lang w:val="ru-RU"/>
              </w:rPr>
            </w:pPr>
            <w:r w:rsidRPr="00803AD2">
              <w:rPr>
                <w:rFonts w:ascii="Times New Roman" w:hAnsi="Times New Roman"/>
                <w:sz w:val="24"/>
                <w:lang w:val="ru-RU"/>
              </w:rPr>
              <w:t>Игровой тренинг «Стратегия принятия решений» со специалистами</w:t>
            </w:r>
            <w:r w:rsidRPr="00803AD2">
              <w:rPr>
                <w:rFonts w:ascii="Times New Roman" w:hAnsi="Times New Roman"/>
                <w:spacing w:val="-3"/>
                <w:sz w:val="24"/>
                <w:lang w:val="ru-RU"/>
              </w:rPr>
              <w:t xml:space="preserve"> </w:t>
            </w:r>
            <w:r w:rsidRPr="00803AD2">
              <w:rPr>
                <w:rFonts w:ascii="Times New Roman" w:hAnsi="Times New Roman"/>
                <w:sz w:val="24"/>
                <w:lang w:val="ru-RU"/>
              </w:rPr>
              <w:t>ГУСО</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8-9</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Социальный педагог ГУСО</w:t>
            </w:r>
          </w:p>
        </w:tc>
      </w:tr>
      <w:tr w:rsidR="006D5497">
        <w:trPr>
          <w:trHeight w:hRule="exact" w:val="286"/>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278"/>
              <w:rPr>
                <w:rFonts w:ascii="Times New Roman" w:eastAsia="Times New Roman" w:hAnsi="Times New Roman" w:cs="Times New Roman"/>
                <w:sz w:val="24"/>
                <w:szCs w:val="24"/>
              </w:rPr>
            </w:pPr>
            <w:r>
              <w:rPr>
                <w:rFonts w:ascii="Times New Roman" w:hAnsi="Times New Roman"/>
                <w:sz w:val="24"/>
              </w:rPr>
              <w:t>Медицинский осмотр</w:t>
            </w:r>
            <w:r>
              <w:rPr>
                <w:rFonts w:ascii="Times New Roman" w:hAnsi="Times New Roman"/>
                <w:spacing w:val="-9"/>
                <w:sz w:val="24"/>
              </w:rPr>
              <w:t xml:space="preserve"> </w:t>
            </w:r>
            <w:r>
              <w:rPr>
                <w:rFonts w:ascii="Times New Roman" w:hAnsi="Times New Roman"/>
                <w:sz w:val="24"/>
              </w:rPr>
              <w:t>учащихся</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Мед.</w:t>
            </w:r>
            <w:r>
              <w:rPr>
                <w:rFonts w:ascii="Times New Roman" w:hAnsi="Times New Roman"/>
                <w:spacing w:val="-2"/>
                <w:sz w:val="24"/>
              </w:rPr>
              <w:t xml:space="preserve"> </w:t>
            </w:r>
            <w:r>
              <w:rPr>
                <w:rFonts w:ascii="Times New Roman" w:hAnsi="Times New Roman"/>
                <w:sz w:val="24"/>
              </w:rPr>
              <w:t>работник</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840"/>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130"/>
                <w:tab w:val="left" w:pos="4609"/>
              </w:tabs>
              <w:ind w:left="103"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Составление Памяток здоровья (навыки оценки собственного</w:t>
            </w:r>
            <w:r w:rsidRPr="00803AD2">
              <w:rPr>
                <w:rFonts w:ascii="Times New Roman" w:hAnsi="Times New Roman"/>
                <w:sz w:val="24"/>
                <w:lang w:val="ru-RU"/>
              </w:rPr>
              <w:tab/>
              <w:t>функционального</w:t>
            </w:r>
            <w:r w:rsidRPr="00803AD2">
              <w:rPr>
                <w:rFonts w:ascii="Times New Roman" w:hAnsi="Times New Roman"/>
                <w:sz w:val="24"/>
                <w:lang w:val="ru-RU"/>
              </w:rPr>
              <w:tab/>
              <w:t xml:space="preserve">состояния (напряжения,      утомления,      переутомления)     </w:t>
            </w:r>
            <w:r w:rsidRPr="00803AD2">
              <w:rPr>
                <w:rFonts w:ascii="Times New Roman" w:hAnsi="Times New Roman"/>
                <w:spacing w:val="43"/>
                <w:sz w:val="24"/>
                <w:lang w:val="ru-RU"/>
              </w:rPr>
              <w:t xml:space="preserve"> </w:t>
            </w:r>
            <w:r w:rsidRPr="00803AD2">
              <w:rPr>
                <w:rFonts w:ascii="Times New Roman" w:hAnsi="Times New Roman"/>
                <w:sz w:val="24"/>
                <w:lang w:val="ru-RU"/>
              </w:rPr>
              <w:t>по</w:t>
            </w:r>
          </w:p>
        </w:tc>
        <w:tc>
          <w:tcPr>
            <w:tcW w:w="98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5-6</w:t>
            </w:r>
          </w:p>
        </w:tc>
        <w:tc>
          <w:tcPr>
            <w:tcW w:w="238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5"/>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rPr>
          <w:rFonts w:ascii="Times New Roman" w:eastAsia="Times New Roman" w:hAnsi="Times New Roman" w:cs="Times New Roman"/>
          <w:sz w:val="24"/>
          <w:szCs w:val="24"/>
        </w:rPr>
        <w:sectPr w:rsidR="006D5497">
          <w:footerReference w:type="default" r:id="rId88"/>
          <w:pgSz w:w="11910" w:h="16840"/>
          <w:pgMar w:top="1120" w:right="620" w:bottom="1200" w:left="1480" w:header="0" w:footer="1003" w:gutter="0"/>
          <w:pgNumType w:start="200"/>
          <w:cols w:space="720"/>
        </w:sectPr>
      </w:pPr>
    </w:p>
    <w:tbl>
      <w:tblPr>
        <w:tblStyle w:val="TableNormal"/>
        <w:tblW w:w="0" w:type="auto"/>
        <w:tblInd w:w="109" w:type="dxa"/>
        <w:tblLayout w:type="fixed"/>
        <w:tblLook w:val="01E0" w:firstRow="1" w:lastRow="1" w:firstColumn="1" w:lastColumn="1" w:noHBand="0" w:noVBand="0"/>
      </w:tblPr>
      <w:tblGrid>
        <w:gridCol w:w="444"/>
        <w:gridCol w:w="5761"/>
        <w:gridCol w:w="980"/>
        <w:gridCol w:w="2388"/>
      </w:tblGrid>
      <w:tr w:rsidR="006D5497" w:rsidRPr="00074B24">
        <w:trPr>
          <w:trHeight w:hRule="exact" w:val="840"/>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76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jc w:val="both"/>
              <w:rPr>
                <w:rFonts w:ascii="Times New Roman" w:eastAsia="Times New Roman" w:hAnsi="Times New Roman" w:cs="Times New Roman"/>
                <w:sz w:val="24"/>
                <w:szCs w:val="24"/>
                <w:lang w:val="ru-RU"/>
              </w:rPr>
            </w:pPr>
            <w:r w:rsidRPr="00803AD2">
              <w:rPr>
                <w:rFonts w:ascii="Times New Roman" w:hAnsi="Times New Roman"/>
                <w:sz w:val="24"/>
                <w:lang w:val="ru-RU"/>
              </w:rPr>
              <w:t>субъективным показателям (пульс, дыхание, состояние кожных покровов) с учётом собственных индивидуальных</w:t>
            </w:r>
            <w:r w:rsidRPr="00803AD2">
              <w:rPr>
                <w:rFonts w:ascii="Times New Roman" w:hAnsi="Times New Roman"/>
                <w:spacing w:val="-13"/>
                <w:sz w:val="24"/>
                <w:lang w:val="ru-RU"/>
              </w:rPr>
              <w:t xml:space="preserve"> </w:t>
            </w:r>
            <w:r w:rsidRPr="00803AD2">
              <w:rPr>
                <w:rFonts w:ascii="Times New Roman" w:hAnsi="Times New Roman"/>
                <w:sz w:val="24"/>
                <w:lang w:val="ru-RU"/>
              </w:rPr>
              <w:t>особенностей)</w:t>
            </w:r>
          </w:p>
        </w:tc>
        <w:tc>
          <w:tcPr>
            <w:tcW w:w="98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38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bl>
    <w:p w:rsidR="006D5497" w:rsidRPr="00803AD2" w:rsidRDefault="00803AD2">
      <w:pPr>
        <w:pStyle w:val="a3"/>
        <w:spacing w:line="265" w:lineRule="exact"/>
        <w:ind w:left="781" w:right="228" w:firstLine="0"/>
        <w:rPr>
          <w:lang w:val="ru-RU"/>
        </w:rPr>
      </w:pPr>
      <w:r w:rsidRPr="00803AD2">
        <w:rPr>
          <w:rFonts w:cs="Times New Roman"/>
          <w:spacing w:val="-60"/>
          <w:u w:val="single" w:color="000000"/>
          <w:lang w:val="ru-RU"/>
        </w:rPr>
        <w:t xml:space="preserve"> </w:t>
      </w:r>
      <w:r w:rsidRPr="00803AD2">
        <w:rPr>
          <w:u w:val="single" w:color="000000"/>
          <w:lang w:val="ru-RU"/>
        </w:rPr>
        <w:t xml:space="preserve">МОДУЛЬ 4 </w:t>
      </w:r>
      <w:r w:rsidRPr="00803AD2">
        <w:rPr>
          <w:lang w:val="ru-RU"/>
        </w:rPr>
        <w:t>— комплекс мероприятий, позволяющих сформировать у</w:t>
      </w:r>
      <w:r w:rsidRPr="00803AD2">
        <w:rPr>
          <w:spacing w:val="-21"/>
          <w:lang w:val="ru-RU"/>
        </w:rPr>
        <w:t xml:space="preserve"> </w:t>
      </w:r>
      <w:r w:rsidRPr="00803AD2">
        <w:rPr>
          <w:lang w:val="ru-RU"/>
        </w:rPr>
        <w:t>обучающихся:</w:t>
      </w:r>
    </w:p>
    <w:p w:rsidR="006D5497" w:rsidRPr="00803AD2" w:rsidRDefault="00803AD2">
      <w:pPr>
        <w:pStyle w:val="a4"/>
        <w:numPr>
          <w:ilvl w:val="0"/>
          <w:numId w:val="142"/>
        </w:numPr>
        <w:tabs>
          <w:tab w:val="left" w:pos="930"/>
        </w:tabs>
        <w:spacing w:before="41"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w:t>
      </w:r>
      <w:r w:rsidRPr="00803AD2">
        <w:rPr>
          <w:rFonts w:ascii="Times New Roman" w:hAnsi="Times New Roman"/>
          <w:spacing w:val="-21"/>
          <w:sz w:val="24"/>
          <w:lang w:val="ru-RU"/>
        </w:rPr>
        <w:t xml:space="preserve"> </w:t>
      </w:r>
      <w:r w:rsidRPr="00803AD2">
        <w:rPr>
          <w:rFonts w:ascii="Times New Roman" w:hAnsi="Times New Roman"/>
          <w:sz w:val="24"/>
          <w:lang w:val="ru-RU"/>
        </w:rPr>
        <w:t>питания;</w:t>
      </w:r>
    </w:p>
    <w:p w:rsidR="006D5497" w:rsidRPr="00803AD2" w:rsidRDefault="00803AD2">
      <w:pPr>
        <w:pStyle w:val="a4"/>
        <w:numPr>
          <w:ilvl w:val="0"/>
          <w:numId w:val="142"/>
        </w:numPr>
        <w:tabs>
          <w:tab w:val="left" w:pos="942"/>
        </w:tabs>
        <w:spacing w:before="1" w:line="276" w:lineRule="auto"/>
        <w:ind w:right="23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w:t>
      </w:r>
      <w:r w:rsidRPr="00803AD2">
        <w:rPr>
          <w:rFonts w:ascii="Times New Roman" w:hAnsi="Times New Roman"/>
          <w:spacing w:val="-24"/>
          <w:sz w:val="24"/>
          <w:lang w:val="ru-RU"/>
        </w:rPr>
        <w:t xml:space="preserve"> </w:t>
      </w:r>
      <w:r w:rsidRPr="00803AD2">
        <w:rPr>
          <w:rFonts w:ascii="Times New Roman" w:hAnsi="Times New Roman"/>
          <w:sz w:val="24"/>
          <w:lang w:val="ru-RU"/>
        </w:rPr>
        <w:t>народа;</w:t>
      </w:r>
    </w:p>
    <w:p w:rsidR="006D5497" w:rsidRPr="00803AD2" w:rsidRDefault="00803AD2">
      <w:pPr>
        <w:pStyle w:val="a4"/>
        <w:numPr>
          <w:ilvl w:val="0"/>
          <w:numId w:val="142"/>
        </w:numPr>
        <w:tabs>
          <w:tab w:val="left" w:pos="957"/>
        </w:tabs>
        <w:spacing w:before="1" w:line="276" w:lineRule="auto"/>
        <w:ind w:right="23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w:t>
      </w:r>
      <w:r w:rsidRPr="00803AD2">
        <w:rPr>
          <w:rFonts w:ascii="Times New Roman" w:hAnsi="Times New Roman"/>
          <w:spacing w:val="-13"/>
          <w:sz w:val="24"/>
          <w:lang w:val="ru-RU"/>
        </w:rPr>
        <w:t xml:space="preserve"> </w:t>
      </w:r>
      <w:r w:rsidRPr="00803AD2">
        <w:rPr>
          <w:rFonts w:ascii="Times New Roman" w:hAnsi="Times New Roman"/>
          <w:sz w:val="24"/>
          <w:lang w:val="ru-RU"/>
        </w:rPr>
        <w:t>народов.</w:t>
      </w:r>
    </w:p>
    <w:p w:rsidR="006D5497" w:rsidRPr="00803AD2" w:rsidRDefault="00803AD2">
      <w:pPr>
        <w:pStyle w:val="a3"/>
        <w:spacing w:before="1" w:line="276" w:lineRule="auto"/>
        <w:ind w:left="222" w:right="231"/>
        <w:jc w:val="both"/>
        <w:rPr>
          <w:lang w:val="ru-RU"/>
        </w:rPr>
      </w:pPr>
      <w:r w:rsidRPr="00803AD2">
        <w:rPr>
          <w:lang w:val="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sidRPr="00803AD2">
        <w:rPr>
          <w:spacing w:val="-29"/>
          <w:lang w:val="ru-RU"/>
        </w:rPr>
        <w:t xml:space="preserve"> </w:t>
      </w:r>
      <w:r w:rsidRPr="00803AD2">
        <w:rPr>
          <w:lang w:val="ru-RU"/>
        </w:rPr>
        <w:t>нагрузке).</w:t>
      </w:r>
    </w:p>
    <w:p w:rsidR="006D5497" w:rsidRPr="00803AD2" w:rsidRDefault="006D5497">
      <w:pPr>
        <w:spacing w:before="1"/>
        <w:rPr>
          <w:rFonts w:ascii="Times New Roman" w:eastAsia="Times New Roman" w:hAnsi="Times New Roman" w:cs="Times New Roman"/>
          <w:sz w:val="28"/>
          <w:szCs w:val="28"/>
          <w:lang w:val="ru-RU"/>
        </w:rPr>
      </w:pPr>
    </w:p>
    <w:tbl>
      <w:tblPr>
        <w:tblStyle w:val="TableNormal"/>
        <w:tblW w:w="0" w:type="auto"/>
        <w:tblInd w:w="109" w:type="dxa"/>
        <w:tblLayout w:type="fixed"/>
        <w:tblLook w:val="01E0" w:firstRow="1" w:lastRow="1" w:firstColumn="1" w:lastColumn="1" w:noHBand="0" w:noVBand="0"/>
      </w:tblPr>
      <w:tblGrid>
        <w:gridCol w:w="446"/>
        <w:gridCol w:w="2678"/>
        <w:gridCol w:w="1745"/>
        <w:gridCol w:w="802"/>
        <w:gridCol w:w="392"/>
        <w:gridCol w:w="1126"/>
        <w:gridCol w:w="2384"/>
      </w:tblGrid>
      <w:tr w:rsidR="006D5497">
        <w:trPr>
          <w:trHeight w:hRule="exact" w:val="286"/>
        </w:trPr>
        <w:tc>
          <w:tcPr>
            <w:tcW w:w="44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617"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0"/>
                <w:sz w:val="24"/>
              </w:rPr>
              <w:t xml:space="preserve"> </w:t>
            </w:r>
            <w:r>
              <w:rPr>
                <w:rFonts w:ascii="Times New Roman" w:hAnsi="Times New Roman"/>
                <w:sz w:val="24"/>
              </w:rPr>
              <w:t>мероприятия</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Класс</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7"/>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4"/>
        </w:trPr>
        <w:tc>
          <w:tcPr>
            <w:tcW w:w="446" w:type="dxa"/>
            <w:tcBorders>
              <w:top w:val="single" w:sz="4" w:space="0" w:color="000000"/>
              <w:left w:val="single" w:sz="4" w:space="0" w:color="000000"/>
              <w:bottom w:val="single" w:sz="4" w:space="0" w:color="000000"/>
              <w:right w:val="single" w:sz="4" w:space="0" w:color="000000"/>
            </w:tcBorders>
          </w:tcPr>
          <w:p w:rsidR="006D5497" w:rsidRDefault="006D5497"/>
        </w:tc>
        <w:tc>
          <w:tcPr>
            <w:tcW w:w="5617"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Уроки физического воспитания, биологии, химии, физики,</w:t>
            </w:r>
            <w:r w:rsidRPr="00803AD2">
              <w:rPr>
                <w:rFonts w:ascii="Times New Roman" w:hAnsi="Times New Roman"/>
                <w:spacing w:val="-6"/>
                <w:sz w:val="24"/>
                <w:lang w:val="ru-RU"/>
              </w:rPr>
              <w:t xml:space="preserve"> </w:t>
            </w:r>
            <w:r w:rsidRPr="00803AD2">
              <w:rPr>
                <w:rFonts w:ascii="Times New Roman" w:hAnsi="Times New Roman"/>
                <w:sz w:val="24"/>
                <w:lang w:val="ru-RU"/>
              </w:rPr>
              <w:t>ОБЖ</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5-9</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921"/>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286"/>
        </w:trPr>
        <w:tc>
          <w:tcPr>
            <w:tcW w:w="9573" w:type="dxa"/>
            <w:gridSpan w:val="7"/>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666"/>
        </w:trPr>
        <w:tc>
          <w:tcPr>
            <w:tcW w:w="446" w:type="dxa"/>
            <w:tcBorders>
              <w:top w:val="single" w:sz="4" w:space="0" w:color="000000"/>
              <w:left w:val="single" w:sz="4" w:space="0" w:color="000000"/>
              <w:bottom w:val="single" w:sz="4" w:space="0" w:color="000000"/>
              <w:right w:val="single" w:sz="4" w:space="0" w:color="000000"/>
            </w:tcBorders>
          </w:tcPr>
          <w:p w:rsidR="006D5497" w:rsidRDefault="006D5497"/>
        </w:tc>
        <w:tc>
          <w:tcPr>
            <w:tcW w:w="5617"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332"/>
              <w:rPr>
                <w:rFonts w:ascii="Times New Roman" w:eastAsia="Times New Roman" w:hAnsi="Times New Roman" w:cs="Times New Roman"/>
                <w:sz w:val="24"/>
                <w:szCs w:val="24"/>
                <w:lang w:val="ru-RU"/>
              </w:rPr>
            </w:pPr>
            <w:r w:rsidRPr="00803AD2">
              <w:rPr>
                <w:rFonts w:ascii="Times New Roman" w:hAnsi="Times New Roman"/>
                <w:sz w:val="24"/>
                <w:lang w:val="ru-RU"/>
              </w:rPr>
              <w:t xml:space="preserve">КТД </w:t>
            </w:r>
            <w:r w:rsidRPr="00803AD2">
              <w:rPr>
                <w:rFonts w:ascii="Times New Roman" w:hAnsi="Times New Roman"/>
                <w:spacing w:val="-3"/>
                <w:sz w:val="24"/>
                <w:lang w:val="ru-RU"/>
              </w:rPr>
              <w:t xml:space="preserve">«Мы </w:t>
            </w:r>
            <w:r w:rsidRPr="00803AD2">
              <w:rPr>
                <w:rFonts w:ascii="Times New Roman" w:hAnsi="Times New Roman"/>
                <w:sz w:val="24"/>
                <w:lang w:val="ru-RU"/>
              </w:rPr>
              <w:t>за здоровое питание»: Конкурс</w:t>
            </w:r>
            <w:r w:rsidRPr="00803AD2">
              <w:rPr>
                <w:rFonts w:ascii="Times New Roman" w:hAnsi="Times New Roman"/>
                <w:spacing w:val="-8"/>
                <w:sz w:val="24"/>
                <w:lang w:val="ru-RU"/>
              </w:rPr>
              <w:t xml:space="preserve"> </w:t>
            </w:r>
            <w:r w:rsidRPr="00803AD2">
              <w:rPr>
                <w:rFonts w:ascii="Times New Roman" w:hAnsi="Times New Roman"/>
                <w:sz w:val="24"/>
                <w:lang w:val="ru-RU"/>
              </w:rPr>
              <w:t>рисунков</w:t>
            </w:r>
          </w:p>
          <w:p w:rsidR="006D5497" w:rsidRPr="00803AD2" w:rsidRDefault="00803AD2">
            <w:pPr>
              <w:pStyle w:val="TableParagraph"/>
              <w:ind w:left="103" w:right="2896"/>
              <w:rPr>
                <w:rFonts w:ascii="Times New Roman" w:eastAsia="Times New Roman" w:hAnsi="Times New Roman" w:cs="Times New Roman"/>
                <w:sz w:val="24"/>
                <w:szCs w:val="24"/>
                <w:lang w:val="ru-RU"/>
              </w:rPr>
            </w:pPr>
            <w:r w:rsidRPr="00803AD2">
              <w:rPr>
                <w:rFonts w:ascii="Times New Roman" w:hAnsi="Times New Roman"/>
                <w:sz w:val="24"/>
                <w:lang w:val="ru-RU"/>
              </w:rPr>
              <w:t>Конкурс буклетов Конкурс плакатов и</w:t>
            </w:r>
            <w:r w:rsidRPr="00803AD2">
              <w:rPr>
                <w:rFonts w:ascii="Times New Roman" w:hAnsi="Times New Roman"/>
                <w:spacing w:val="-10"/>
                <w:sz w:val="24"/>
                <w:lang w:val="ru-RU"/>
              </w:rPr>
              <w:t xml:space="preserve"> </w:t>
            </w:r>
            <w:r w:rsidRPr="00803AD2">
              <w:rPr>
                <w:rFonts w:ascii="Times New Roman" w:hAnsi="Times New Roman"/>
                <w:sz w:val="24"/>
                <w:lang w:val="ru-RU"/>
              </w:rPr>
              <w:t>газет</w:t>
            </w:r>
          </w:p>
          <w:p w:rsidR="006D5497" w:rsidRPr="00803AD2" w:rsidRDefault="00803AD2">
            <w:pPr>
              <w:pStyle w:val="TableParagraph"/>
              <w:ind w:left="103" w:right="2473"/>
              <w:rPr>
                <w:rFonts w:ascii="Times New Roman" w:eastAsia="Times New Roman" w:hAnsi="Times New Roman" w:cs="Times New Roman"/>
                <w:sz w:val="24"/>
                <w:szCs w:val="24"/>
                <w:lang w:val="ru-RU"/>
              </w:rPr>
            </w:pPr>
            <w:r w:rsidRPr="00803AD2">
              <w:rPr>
                <w:rFonts w:ascii="Times New Roman" w:hAnsi="Times New Roman"/>
                <w:sz w:val="24"/>
                <w:lang w:val="ru-RU"/>
              </w:rPr>
              <w:t>Конкурс национальных блюд Конкурс</w:t>
            </w:r>
            <w:r w:rsidRPr="00803AD2">
              <w:rPr>
                <w:rFonts w:ascii="Times New Roman" w:hAnsi="Times New Roman"/>
                <w:spacing w:val="-5"/>
                <w:sz w:val="24"/>
                <w:lang w:val="ru-RU"/>
              </w:rPr>
              <w:t xml:space="preserve"> </w:t>
            </w:r>
            <w:r w:rsidRPr="00803AD2">
              <w:rPr>
                <w:rFonts w:ascii="Times New Roman" w:hAnsi="Times New Roman"/>
                <w:sz w:val="24"/>
                <w:lang w:val="ru-RU"/>
              </w:rPr>
              <w:t>агитбригад</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43"/>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1666"/>
        </w:trPr>
        <w:tc>
          <w:tcPr>
            <w:tcW w:w="446" w:type="dxa"/>
            <w:tcBorders>
              <w:top w:val="single" w:sz="4" w:space="0" w:color="000000"/>
              <w:left w:val="single" w:sz="4" w:space="0" w:color="000000"/>
              <w:bottom w:val="single" w:sz="4" w:space="0" w:color="000000"/>
              <w:right w:val="single" w:sz="4" w:space="0" w:color="000000"/>
            </w:tcBorders>
          </w:tcPr>
          <w:p w:rsidR="006D5497" w:rsidRDefault="006D5497"/>
        </w:tc>
        <w:tc>
          <w:tcPr>
            <w:tcW w:w="5617"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9"/>
              <w:jc w:val="both"/>
              <w:rPr>
                <w:rFonts w:ascii="Times New Roman" w:eastAsia="Times New Roman" w:hAnsi="Times New Roman" w:cs="Times New Roman"/>
                <w:sz w:val="24"/>
                <w:szCs w:val="24"/>
                <w:lang w:val="ru-RU"/>
              </w:rPr>
            </w:pPr>
            <w:r w:rsidRPr="00803AD2">
              <w:rPr>
                <w:rFonts w:ascii="Times New Roman" w:hAnsi="Times New Roman"/>
                <w:sz w:val="24"/>
                <w:lang w:val="ru-RU"/>
              </w:rPr>
              <w:t>Цикл часов общения: «Завтрак утром - знания днем» (5</w:t>
            </w:r>
            <w:r w:rsidRPr="00803AD2">
              <w:rPr>
                <w:rFonts w:ascii="Times New Roman" w:hAnsi="Times New Roman"/>
                <w:spacing w:val="-7"/>
                <w:sz w:val="24"/>
                <w:lang w:val="ru-RU"/>
              </w:rPr>
              <w:t xml:space="preserve"> </w:t>
            </w:r>
            <w:r w:rsidRPr="00803AD2">
              <w:rPr>
                <w:rFonts w:ascii="Times New Roman" w:hAnsi="Times New Roman"/>
                <w:sz w:val="24"/>
                <w:lang w:val="ru-RU"/>
              </w:rPr>
              <w:t>класс),</w:t>
            </w:r>
          </w:p>
          <w:p w:rsidR="006D5497" w:rsidRPr="00803AD2" w:rsidRDefault="00803AD2">
            <w:pPr>
              <w:pStyle w:val="TableParagraph"/>
              <w:ind w:left="103" w:right="98"/>
              <w:jc w:val="both"/>
              <w:rPr>
                <w:rFonts w:ascii="Times New Roman" w:eastAsia="Times New Roman" w:hAnsi="Times New Roman" w:cs="Times New Roman"/>
                <w:sz w:val="24"/>
                <w:szCs w:val="24"/>
                <w:lang w:val="ru-RU"/>
              </w:rPr>
            </w:pPr>
            <w:r w:rsidRPr="00803AD2">
              <w:rPr>
                <w:rFonts w:ascii="Times New Roman" w:hAnsi="Times New Roman"/>
                <w:sz w:val="24"/>
                <w:lang w:val="ru-RU"/>
              </w:rPr>
              <w:t>«Здоровое питание: Полезные и бесполезные продукты» (6 класс), «Здоровое школьное питание. О пользе горячего питания» (7-8 классы), «Беседа о фастфуде  и традиционной кухне россиян» (9</w:t>
            </w:r>
            <w:r w:rsidRPr="00803AD2">
              <w:rPr>
                <w:rFonts w:ascii="Times New Roman" w:hAnsi="Times New Roman"/>
                <w:spacing w:val="-19"/>
                <w:sz w:val="24"/>
                <w:lang w:val="ru-RU"/>
              </w:rPr>
              <w:t xml:space="preserve"> </w:t>
            </w:r>
            <w:r w:rsidRPr="00803AD2">
              <w:rPr>
                <w:rFonts w:ascii="Times New Roman" w:hAnsi="Times New Roman"/>
                <w:sz w:val="24"/>
                <w:lang w:val="ru-RU"/>
              </w:rPr>
              <w:t>класс)</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43"/>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446" w:type="dxa"/>
            <w:tcBorders>
              <w:top w:val="single" w:sz="4" w:space="0" w:color="000000"/>
              <w:left w:val="single" w:sz="4" w:space="0" w:color="000000"/>
              <w:bottom w:val="single" w:sz="4" w:space="0" w:color="000000"/>
              <w:right w:val="single" w:sz="4" w:space="0" w:color="000000"/>
            </w:tcBorders>
          </w:tcPr>
          <w:p w:rsidR="006D5497" w:rsidRDefault="006D5497"/>
        </w:tc>
        <w:tc>
          <w:tcPr>
            <w:tcW w:w="5617"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Конкурс презентаций «Мы то, что мы</w:t>
            </w:r>
            <w:r w:rsidRPr="00803AD2">
              <w:rPr>
                <w:rFonts w:ascii="Times New Roman" w:hAnsi="Times New Roman"/>
                <w:spacing w:val="-10"/>
                <w:sz w:val="24"/>
                <w:lang w:val="ru-RU"/>
              </w:rPr>
              <w:t xml:space="preserve"> </w:t>
            </w:r>
            <w:r w:rsidRPr="00803AD2">
              <w:rPr>
                <w:rFonts w:ascii="Times New Roman" w:hAnsi="Times New Roman"/>
                <w:sz w:val="24"/>
                <w:lang w:val="ru-RU"/>
              </w:rPr>
              <w:t>едим!»</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8-9</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43"/>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7"/>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562"/>
        </w:trPr>
        <w:tc>
          <w:tcPr>
            <w:tcW w:w="446" w:type="dxa"/>
            <w:tcBorders>
              <w:top w:val="single" w:sz="4" w:space="0" w:color="000000"/>
              <w:left w:val="single" w:sz="4" w:space="0" w:color="000000"/>
              <w:bottom w:val="single" w:sz="4" w:space="0" w:color="000000"/>
              <w:right w:val="single" w:sz="4" w:space="0" w:color="000000"/>
            </w:tcBorders>
          </w:tcPr>
          <w:p w:rsidR="006D5497" w:rsidRDefault="006D5497"/>
        </w:tc>
        <w:tc>
          <w:tcPr>
            <w:tcW w:w="5617"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Встреча с</w:t>
            </w:r>
            <w:r>
              <w:rPr>
                <w:rFonts w:ascii="Times New Roman" w:hAnsi="Times New Roman"/>
                <w:spacing w:val="-7"/>
                <w:sz w:val="24"/>
              </w:rPr>
              <w:t xml:space="preserve"> </w:t>
            </w:r>
            <w:r>
              <w:rPr>
                <w:rFonts w:ascii="Times New Roman" w:hAnsi="Times New Roman"/>
                <w:sz w:val="24"/>
              </w:rPr>
              <w:t>поварами</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5-6</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43"/>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8"/>
        </w:trPr>
        <w:tc>
          <w:tcPr>
            <w:tcW w:w="9573" w:type="dxa"/>
            <w:gridSpan w:val="7"/>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446" w:type="dxa"/>
            <w:tcBorders>
              <w:top w:val="single" w:sz="4" w:space="0" w:color="000000"/>
              <w:left w:val="single" w:sz="4" w:space="0" w:color="000000"/>
              <w:bottom w:val="single" w:sz="4" w:space="0" w:color="000000"/>
              <w:right w:val="single" w:sz="4" w:space="0" w:color="000000"/>
            </w:tcBorders>
          </w:tcPr>
          <w:p w:rsidR="006D5497" w:rsidRDefault="006D5497"/>
        </w:tc>
        <w:tc>
          <w:tcPr>
            <w:tcW w:w="2678" w:type="dxa"/>
            <w:tcBorders>
              <w:top w:val="single" w:sz="4" w:space="0" w:color="000000"/>
              <w:left w:val="single" w:sz="4" w:space="0" w:color="000000"/>
              <w:bottom w:val="single" w:sz="4" w:space="0" w:color="000000"/>
              <w:right w:val="nil"/>
            </w:tcBorders>
          </w:tcPr>
          <w:p w:rsidR="006D5497" w:rsidRDefault="00803AD2">
            <w:pPr>
              <w:pStyle w:val="TableParagraph"/>
              <w:tabs>
                <w:tab w:val="left" w:pos="1287"/>
              </w:tabs>
              <w:ind w:left="103" w:right="155"/>
              <w:rPr>
                <w:rFonts w:ascii="Times New Roman" w:eastAsia="Times New Roman" w:hAnsi="Times New Roman" w:cs="Times New Roman"/>
                <w:sz w:val="24"/>
                <w:szCs w:val="24"/>
              </w:rPr>
            </w:pPr>
            <w:r>
              <w:rPr>
                <w:rFonts w:ascii="Times New Roman" w:hAnsi="Times New Roman"/>
                <w:sz w:val="24"/>
              </w:rPr>
              <w:t>Конкурс</w:t>
            </w:r>
            <w:r>
              <w:rPr>
                <w:rFonts w:ascii="Times New Roman" w:hAnsi="Times New Roman"/>
                <w:sz w:val="24"/>
              </w:rPr>
              <w:tab/>
              <w:t>социальных правильном</w:t>
            </w:r>
            <w:r>
              <w:rPr>
                <w:rFonts w:ascii="Times New Roman" w:hAnsi="Times New Roman"/>
                <w:spacing w:val="-6"/>
                <w:sz w:val="24"/>
              </w:rPr>
              <w:t xml:space="preserve"> </w:t>
            </w:r>
            <w:r>
              <w:rPr>
                <w:rFonts w:ascii="Times New Roman" w:hAnsi="Times New Roman"/>
                <w:sz w:val="24"/>
              </w:rPr>
              <w:t>питании»</w:t>
            </w:r>
          </w:p>
        </w:tc>
        <w:tc>
          <w:tcPr>
            <w:tcW w:w="1745" w:type="dxa"/>
            <w:tcBorders>
              <w:top w:val="single" w:sz="4" w:space="0" w:color="000000"/>
              <w:left w:val="nil"/>
              <w:bottom w:val="single" w:sz="4" w:space="0" w:color="000000"/>
              <w:right w:val="nil"/>
            </w:tcBorders>
          </w:tcPr>
          <w:p w:rsidR="006D5497" w:rsidRDefault="00803AD2">
            <w:pPr>
              <w:pStyle w:val="TableParagraph"/>
              <w:spacing w:line="268" w:lineRule="exact"/>
              <w:ind w:left="157"/>
              <w:rPr>
                <w:rFonts w:ascii="Times New Roman" w:eastAsia="Times New Roman" w:hAnsi="Times New Roman" w:cs="Times New Roman"/>
                <w:sz w:val="24"/>
                <w:szCs w:val="24"/>
              </w:rPr>
            </w:pPr>
            <w:r>
              <w:rPr>
                <w:rFonts w:ascii="Times New Roman" w:hAnsi="Times New Roman"/>
                <w:sz w:val="24"/>
              </w:rPr>
              <w:t>видеороликов</w:t>
            </w:r>
          </w:p>
        </w:tc>
        <w:tc>
          <w:tcPr>
            <w:tcW w:w="802" w:type="dxa"/>
            <w:tcBorders>
              <w:top w:val="single" w:sz="4" w:space="0" w:color="000000"/>
              <w:left w:val="nil"/>
              <w:bottom w:val="single" w:sz="4" w:space="0" w:color="000000"/>
              <w:right w:val="nil"/>
            </w:tcBorders>
          </w:tcPr>
          <w:p w:rsidR="006D5497" w:rsidRDefault="00803AD2">
            <w:pPr>
              <w:pStyle w:val="TableParagraph"/>
              <w:spacing w:line="268" w:lineRule="exact"/>
              <w:ind w:left="158"/>
              <w:rPr>
                <w:rFonts w:ascii="Times New Roman" w:eastAsia="Times New Roman" w:hAnsi="Times New Roman" w:cs="Times New Roman"/>
                <w:sz w:val="24"/>
                <w:szCs w:val="24"/>
              </w:rPr>
            </w:pPr>
            <w:r>
              <w:rPr>
                <w:rFonts w:ascii="Times New Roman" w:hAnsi="Times New Roman"/>
                <w:sz w:val="24"/>
              </w:rPr>
              <w:t>«Все</w:t>
            </w:r>
          </w:p>
        </w:tc>
        <w:tc>
          <w:tcPr>
            <w:tcW w:w="392" w:type="dxa"/>
            <w:tcBorders>
              <w:top w:val="single" w:sz="4" w:space="0" w:color="000000"/>
              <w:left w:val="nil"/>
              <w:bottom w:val="single" w:sz="4" w:space="0" w:color="000000"/>
              <w:right w:val="single" w:sz="4" w:space="0" w:color="000000"/>
            </w:tcBorders>
          </w:tcPr>
          <w:p w:rsidR="006D5497" w:rsidRDefault="00803AD2">
            <w:pPr>
              <w:pStyle w:val="TableParagraph"/>
              <w:spacing w:line="268" w:lineRule="exact"/>
              <w:ind w:left="156"/>
              <w:rPr>
                <w:rFonts w:ascii="Times New Roman" w:eastAsia="Times New Roman" w:hAnsi="Times New Roman" w:cs="Times New Roman"/>
                <w:sz w:val="24"/>
                <w:szCs w:val="24"/>
              </w:rPr>
            </w:pPr>
            <w:r>
              <w:rPr>
                <w:rFonts w:ascii="Times New Roman" w:hAnsi="Times New Roman"/>
                <w:sz w:val="24"/>
              </w:rPr>
              <w:t>о</w:t>
            </w:r>
          </w:p>
        </w:tc>
        <w:tc>
          <w:tcPr>
            <w:tcW w:w="112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8-9</w:t>
            </w:r>
          </w:p>
        </w:tc>
        <w:tc>
          <w:tcPr>
            <w:tcW w:w="23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43"/>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spacing w:before="6"/>
        <w:rPr>
          <w:rFonts w:ascii="Times New Roman" w:eastAsia="Times New Roman" w:hAnsi="Times New Roman" w:cs="Times New Roman"/>
          <w:sz w:val="17"/>
          <w:szCs w:val="17"/>
        </w:rPr>
      </w:pPr>
    </w:p>
    <w:p w:rsidR="006D5497" w:rsidRPr="00803AD2" w:rsidRDefault="00803AD2">
      <w:pPr>
        <w:pStyle w:val="a3"/>
        <w:spacing w:before="69" w:line="276" w:lineRule="auto"/>
        <w:ind w:left="222" w:right="227"/>
        <w:jc w:val="both"/>
        <w:rPr>
          <w:lang w:val="ru-RU"/>
        </w:rPr>
      </w:pPr>
      <w:r w:rsidRPr="00803AD2">
        <w:rPr>
          <w:lang w:val="ru-RU"/>
        </w:rPr>
        <w:t>МОДУЛЬ 5 — комплекс мероприятий, позволяющих провести профилактику  разного рода</w:t>
      </w:r>
      <w:r w:rsidRPr="00803AD2">
        <w:rPr>
          <w:spacing w:val="-6"/>
          <w:lang w:val="ru-RU"/>
        </w:rPr>
        <w:t xml:space="preserve"> </w:t>
      </w:r>
      <w:r w:rsidRPr="00803AD2">
        <w:rPr>
          <w:lang w:val="ru-RU"/>
        </w:rPr>
        <w:t>зависимостей:</w:t>
      </w:r>
    </w:p>
    <w:p w:rsidR="006D5497" w:rsidRPr="00803AD2" w:rsidRDefault="00803AD2">
      <w:pPr>
        <w:pStyle w:val="a4"/>
        <w:numPr>
          <w:ilvl w:val="0"/>
          <w:numId w:val="142"/>
        </w:numPr>
        <w:tabs>
          <w:tab w:val="left" w:pos="1113"/>
        </w:tabs>
        <w:spacing w:before="1"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w:t>
      </w:r>
      <w:r w:rsidRPr="00803AD2">
        <w:rPr>
          <w:rFonts w:ascii="Times New Roman" w:hAnsi="Times New Roman"/>
          <w:spacing w:val="-24"/>
          <w:sz w:val="24"/>
          <w:lang w:val="ru-RU"/>
        </w:rPr>
        <w:t xml:space="preserve"> </w:t>
      </w:r>
      <w:r w:rsidRPr="00803AD2">
        <w:rPr>
          <w:rFonts w:ascii="Times New Roman" w:hAnsi="Times New Roman"/>
          <w:sz w:val="24"/>
          <w:lang w:val="ru-RU"/>
        </w:rPr>
        <w:t>правила;</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120" w:right="620" w:bottom="1200" w:left="1480" w:header="0" w:footer="1003" w:gutter="0"/>
          <w:cols w:space="720"/>
        </w:sectPr>
      </w:pPr>
    </w:p>
    <w:p w:rsidR="006D5497" w:rsidRPr="00803AD2" w:rsidRDefault="00803AD2">
      <w:pPr>
        <w:pStyle w:val="a4"/>
        <w:numPr>
          <w:ilvl w:val="0"/>
          <w:numId w:val="142"/>
        </w:numPr>
        <w:tabs>
          <w:tab w:val="left" w:pos="1050"/>
        </w:tabs>
        <w:spacing w:before="48"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w:t>
      </w:r>
      <w:r w:rsidRPr="00803AD2">
        <w:rPr>
          <w:rFonts w:ascii="Times New Roman" w:hAnsi="Times New Roman"/>
          <w:spacing w:val="-20"/>
          <w:sz w:val="24"/>
          <w:lang w:val="ru-RU"/>
        </w:rPr>
        <w:t xml:space="preserve"> </w:t>
      </w:r>
      <w:r w:rsidRPr="00803AD2">
        <w:rPr>
          <w:rFonts w:ascii="Times New Roman" w:hAnsi="Times New Roman"/>
          <w:sz w:val="24"/>
          <w:lang w:val="ru-RU"/>
        </w:rPr>
        <w:t>окружающих;</w:t>
      </w:r>
    </w:p>
    <w:p w:rsidR="006D5497" w:rsidRPr="00803AD2" w:rsidRDefault="00803AD2">
      <w:pPr>
        <w:pStyle w:val="a4"/>
        <w:numPr>
          <w:ilvl w:val="0"/>
          <w:numId w:val="142"/>
        </w:numPr>
        <w:tabs>
          <w:tab w:val="left" w:pos="1048"/>
        </w:tabs>
        <w:spacing w:before="1" w:line="276" w:lineRule="auto"/>
        <w:ind w:right="23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w:t>
      </w:r>
      <w:r w:rsidRPr="00803AD2">
        <w:rPr>
          <w:rFonts w:ascii="Times New Roman" w:hAnsi="Times New Roman"/>
          <w:spacing w:val="-9"/>
          <w:sz w:val="24"/>
          <w:lang w:val="ru-RU"/>
        </w:rPr>
        <w:t xml:space="preserve"> </w:t>
      </w:r>
      <w:r w:rsidRPr="00803AD2">
        <w:rPr>
          <w:rFonts w:ascii="Times New Roman" w:hAnsi="Times New Roman"/>
          <w:sz w:val="24"/>
          <w:lang w:val="ru-RU"/>
        </w:rPr>
        <w:t>успеха;</w:t>
      </w:r>
    </w:p>
    <w:p w:rsidR="006D5497" w:rsidRPr="00803AD2" w:rsidRDefault="00803AD2">
      <w:pPr>
        <w:pStyle w:val="a4"/>
        <w:numPr>
          <w:ilvl w:val="0"/>
          <w:numId w:val="142"/>
        </w:numPr>
        <w:tabs>
          <w:tab w:val="left" w:pos="997"/>
        </w:tabs>
        <w:spacing w:before="1" w:line="276" w:lineRule="auto"/>
        <w:ind w:right="23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D5497" w:rsidRPr="00803AD2" w:rsidRDefault="00803AD2">
      <w:pPr>
        <w:pStyle w:val="a4"/>
        <w:numPr>
          <w:ilvl w:val="0"/>
          <w:numId w:val="142"/>
        </w:numPr>
        <w:tabs>
          <w:tab w:val="left" w:pos="1072"/>
        </w:tabs>
        <w:spacing w:before="1" w:line="276" w:lineRule="auto"/>
        <w:ind w:right="23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w:t>
      </w:r>
      <w:r w:rsidRPr="00803AD2">
        <w:rPr>
          <w:rFonts w:ascii="Times New Roman" w:hAnsi="Times New Roman"/>
          <w:spacing w:val="-8"/>
          <w:sz w:val="24"/>
          <w:lang w:val="ru-RU"/>
        </w:rPr>
        <w:t xml:space="preserve"> </w:t>
      </w:r>
      <w:r w:rsidRPr="00803AD2">
        <w:rPr>
          <w:rFonts w:ascii="Times New Roman" w:hAnsi="Times New Roman"/>
          <w:sz w:val="24"/>
          <w:lang w:val="ru-RU"/>
        </w:rPr>
        <w:t>режима;</w:t>
      </w:r>
    </w:p>
    <w:p w:rsidR="006D5497" w:rsidRPr="00803AD2" w:rsidRDefault="00803AD2">
      <w:pPr>
        <w:pStyle w:val="a4"/>
        <w:numPr>
          <w:ilvl w:val="0"/>
          <w:numId w:val="142"/>
        </w:numPr>
        <w:tabs>
          <w:tab w:val="left" w:pos="926"/>
        </w:tabs>
        <w:spacing w:before="3"/>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развитие способности контролировать время, проведённое за</w:t>
      </w:r>
      <w:r w:rsidRPr="00803AD2">
        <w:rPr>
          <w:rFonts w:ascii="Times New Roman" w:hAnsi="Times New Roman"/>
          <w:spacing w:val="-24"/>
          <w:sz w:val="24"/>
          <w:lang w:val="ru-RU"/>
        </w:rPr>
        <w:t xml:space="preserve"> </w:t>
      </w:r>
      <w:r w:rsidRPr="00803AD2">
        <w:rPr>
          <w:rFonts w:ascii="Times New Roman" w:hAnsi="Times New Roman"/>
          <w:sz w:val="24"/>
          <w:lang w:val="ru-RU"/>
        </w:rPr>
        <w:t>компьютером.</w:t>
      </w: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spacing w:before="7"/>
        <w:rPr>
          <w:rFonts w:ascii="Times New Roman" w:eastAsia="Times New Roman" w:hAnsi="Times New Roman" w:cs="Times New Roman"/>
          <w:sz w:val="11"/>
          <w:szCs w:val="11"/>
          <w:lang w:val="ru-RU"/>
        </w:rPr>
      </w:pPr>
    </w:p>
    <w:tbl>
      <w:tblPr>
        <w:tblStyle w:val="TableNormal"/>
        <w:tblW w:w="0" w:type="auto"/>
        <w:tblInd w:w="109" w:type="dxa"/>
        <w:tblLayout w:type="fixed"/>
        <w:tblLook w:val="01E0" w:firstRow="1" w:lastRow="1" w:firstColumn="1" w:lastColumn="1" w:noHBand="0" w:noVBand="0"/>
      </w:tblPr>
      <w:tblGrid>
        <w:gridCol w:w="444"/>
        <w:gridCol w:w="5619"/>
        <w:gridCol w:w="1119"/>
        <w:gridCol w:w="2391"/>
      </w:tblGrid>
      <w:tr w:rsidR="006D5497">
        <w:trPr>
          <w:trHeight w:hRule="exact" w:val="286"/>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ight="10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Класс</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59"/>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40" w:right="3240"/>
              <w:jc w:val="center"/>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3"/>
                <w:sz w:val="24"/>
              </w:rPr>
              <w:t xml:space="preserve"> </w:t>
            </w:r>
            <w:r>
              <w:rPr>
                <w:rFonts w:ascii="Times New Roman" w:hAnsi="Times New Roman"/>
                <w:sz w:val="24"/>
              </w:rPr>
              <w:t>ДЕЯТЕЛЬНОСТЬ</w:t>
            </w:r>
          </w:p>
        </w:tc>
      </w:tr>
      <w:tr w:rsidR="006D5497">
        <w:trPr>
          <w:trHeight w:hRule="exact" w:val="564"/>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Уроки физического воспитания, биологии, химии, физики, ОБЖ,  литературы,</w:t>
            </w:r>
            <w:r w:rsidRPr="00803AD2">
              <w:rPr>
                <w:rFonts w:ascii="Times New Roman" w:hAnsi="Times New Roman"/>
                <w:spacing w:val="-14"/>
                <w:sz w:val="24"/>
                <w:lang w:val="ru-RU"/>
              </w:rPr>
              <w:t xml:space="preserve"> </w:t>
            </w:r>
            <w:r w:rsidRPr="00803AD2">
              <w:rPr>
                <w:rFonts w:ascii="Times New Roman" w:hAnsi="Times New Roman"/>
                <w:sz w:val="24"/>
                <w:lang w:val="ru-RU"/>
              </w:rPr>
              <w:t>информатики</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sz w:val="24"/>
              </w:rPr>
              <w:t>5-9</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928"/>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666"/>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jc w:val="both"/>
              <w:rPr>
                <w:rFonts w:ascii="Times New Roman" w:eastAsia="Times New Roman" w:hAnsi="Times New Roman" w:cs="Times New Roman"/>
                <w:sz w:val="24"/>
                <w:szCs w:val="24"/>
                <w:lang w:val="ru-RU"/>
              </w:rPr>
            </w:pPr>
            <w:r w:rsidRPr="00803AD2">
              <w:rPr>
                <w:rFonts w:ascii="Times New Roman" w:hAnsi="Times New Roman"/>
                <w:sz w:val="24"/>
                <w:lang w:val="ru-RU"/>
              </w:rPr>
              <w:t>Цикл тематических классных часов,</w:t>
            </w:r>
            <w:r w:rsidRPr="00803AD2">
              <w:rPr>
                <w:rFonts w:ascii="Times New Roman" w:hAnsi="Times New Roman"/>
                <w:spacing w:val="-15"/>
                <w:sz w:val="24"/>
                <w:lang w:val="ru-RU"/>
              </w:rPr>
              <w:t xml:space="preserve"> </w:t>
            </w:r>
            <w:r w:rsidRPr="00803AD2">
              <w:rPr>
                <w:rFonts w:ascii="Times New Roman" w:hAnsi="Times New Roman"/>
                <w:sz w:val="24"/>
                <w:lang w:val="ru-RU"/>
              </w:rPr>
              <w:t>мероприятий:</w:t>
            </w:r>
          </w:p>
          <w:p w:rsidR="006D5497" w:rsidRPr="00803AD2" w:rsidRDefault="00803AD2">
            <w:pPr>
              <w:pStyle w:val="TableParagraph"/>
              <w:ind w:left="103" w:right="108"/>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«Полезные и плохие привычки» (5 класс), «Мир без вредных привычек» (6 класс), </w:t>
            </w:r>
            <w:r w:rsidRPr="00803AD2">
              <w:rPr>
                <w:rFonts w:ascii="Times New Roman" w:hAnsi="Times New Roman"/>
                <w:spacing w:val="-4"/>
                <w:sz w:val="24"/>
                <w:lang w:val="ru-RU"/>
              </w:rPr>
              <w:t xml:space="preserve">«Я </w:t>
            </w:r>
            <w:r w:rsidRPr="00803AD2">
              <w:rPr>
                <w:rFonts w:ascii="Times New Roman" w:hAnsi="Times New Roman"/>
                <w:sz w:val="24"/>
                <w:lang w:val="ru-RU"/>
              </w:rPr>
              <w:t>и улица» (7</w:t>
            </w:r>
            <w:r w:rsidRPr="00803AD2">
              <w:rPr>
                <w:rFonts w:ascii="Times New Roman" w:hAnsi="Times New Roman"/>
                <w:spacing w:val="-9"/>
                <w:sz w:val="24"/>
                <w:lang w:val="ru-RU"/>
              </w:rPr>
              <w:t xml:space="preserve"> </w:t>
            </w:r>
            <w:r w:rsidRPr="00803AD2">
              <w:rPr>
                <w:rFonts w:ascii="Times New Roman" w:hAnsi="Times New Roman"/>
                <w:sz w:val="24"/>
                <w:lang w:val="ru-RU"/>
              </w:rPr>
              <w:t>класс),</w:t>
            </w:r>
          </w:p>
          <w:p w:rsidR="006D5497" w:rsidRPr="00803AD2" w:rsidRDefault="00803AD2">
            <w:pPr>
              <w:pStyle w:val="TableParagraph"/>
              <w:ind w:left="103" w:right="106"/>
              <w:jc w:val="both"/>
              <w:rPr>
                <w:rFonts w:ascii="Times New Roman" w:eastAsia="Times New Roman" w:hAnsi="Times New Roman" w:cs="Times New Roman"/>
                <w:sz w:val="24"/>
                <w:szCs w:val="24"/>
                <w:lang w:val="ru-RU"/>
              </w:rPr>
            </w:pPr>
            <w:r w:rsidRPr="00803AD2">
              <w:rPr>
                <w:rFonts w:ascii="Times New Roman" w:hAnsi="Times New Roman"/>
                <w:sz w:val="24"/>
                <w:lang w:val="ru-RU"/>
              </w:rPr>
              <w:t>«Далекие и близкие последствия употребления спиртных напитков» (8 класс), «Твое социальное окружение» (9</w:t>
            </w:r>
            <w:r w:rsidRPr="00803AD2">
              <w:rPr>
                <w:rFonts w:ascii="Times New Roman" w:hAnsi="Times New Roman"/>
                <w:spacing w:val="-9"/>
                <w:sz w:val="24"/>
                <w:lang w:val="ru-RU"/>
              </w:rPr>
              <w:t xml:space="preserve"> </w:t>
            </w:r>
            <w:r w:rsidRPr="00803AD2">
              <w:rPr>
                <w:rFonts w:ascii="Times New Roman" w:hAnsi="Times New Roman"/>
                <w:sz w:val="24"/>
                <w:lang w:val="ru-RU"/>
              </w:rPr>
              <w:t>класс)</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1114"/>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Операция</w:t>
            </w:r>
            <w:r>
              <w:rPr>
                <w:rFonts w:ascii="Times New Roman" w:hAnsi="Times New Roman"/>
                <w:spacing w:val="-3"/>
                <w:sz w:val="24"/>
              </w:rPr>
              <w:t xml:space="preserve"> </w:t>
            </w:r>
            <w:r>
              <w:rPr>
                <w:rFonts w:ascii="Times New Roman" w:hAnsi="Times New Roman"/>
                <w:sz w:val="24"/>
              </w:rPr>
              <w:t>«Подросток»</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25"/>
              <w:jc w:val="right"/>
              <w:rPr>
                <w:rFonts w:ascii="Times New Roman" w:eastAsia="Times New Roman" w:hAnsi="Times New Roman" w:cs="Times New Roman"/>
                <w:sz w:val="24"/>
                <w:szCs w:val="24"/>
              </w:rPr>
            </w:pPr>
            <w:r>
              <w:rPr>
                <w:rFonts w:ascii="Times New Roman"/>
                <w:spacing w:val="-1"/>
                <w:sz w:val="24"/>
              </w:rPr>
              <w:t>5-9</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88" w:right="850"/>
              <w:rPr>
                <w:rFonts w:ascii="Times New Roman" w:eastAsia="Times New Roman" w:hAnsi="Times New Roman" w:cs="Times New Roman"/>
                <w:sz w:val="24"/>
                <w:szCs w:val="24"/>
              </w:rPr>
            </w:pPr>
            <w:r>
              <w:rPr>
                <w:rFonts w:ascii="Times New Roman" w:hAnsi="Times New Roman"/>
                <w:sz w:val="24"/>
              </w:rPr>
              <w:t>Социальный педагог Классные руководители</w:t>
            </w:r>
          </w:p>
        </w:tc>
      </w:tr>
      <w:tr w:rsidR="006D5497">
        <w:trPr>
          <w:trHeight w:hRule="exact" w:val="1114"/>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Беседы со специалистами КДН, полиции,</w:t>
            </w:r>
            <w:r w:rsidRPr="00803AD2">
              <w:rPr>
                <w:rFonts w:ascii="Times New Roman" w:hAnsi="Times New Roman"/>
                <w:spacing w:val="-11"/>
                <w:sz w:val="24"/>
                <w:lang w:val="ru-RU"/>
              </w:rPr>
              <w:t xml:space="preserve"> </w:t>
            </w:r>
            <w:r w:rsidRPr="00803AD2">
              <w:rPr>
                <w:rFonts w:ascii="Times New Roman" w:hAnsi="Times New Roman"/>
                <w:sz w:val="24"/>
                <w:lang w:val="ru-RU"/>
              </w:rPr>
              <w:t>ГУСО</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25"/>
              <w:jc w:val="right"/>
              <w:rPr>
                <w:rFonts w:ascii="Times New Roman" w:eastAsia="Times New Roman" w:hAnsi="Times New Roman" w:cs="Times New Roman"/>
                <w:sz w:val="24"/>
                <w:szCs w:val="24"/>
              </w:rPr>
            </w:pPr>
            <w:r>
              <w:rPr>
                <w:rFonts w:ascii="Times New Roman"/>
                <w:spacing w:val="-1"/>
                <w:sz w:val="24"/>
              </w:rPr>
              <w:t>5-9</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88" w:right="850"/>
              <w:rPr>
                <w:rFonts w:ascii="Times New Roman" w:eastAsia="Times New Roman" w:hAnsi="Times New Roman" w:cs="Times New Roman"/>
                <w:sz w:val="24"/>
                <w:szCs w:val="24"/>
              </w:rPr>
            </w:pPr>
            <w:r>
              <w:rPr>
                <w:rFonts w:ascii="Times New Roman" w:hAnsi="Times New Roman"/>
                <w:sz w:val="24"/>
              </w:rPr>
              <w:t>Социальный педагог Классные руководители</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362"/>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4"/>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ight="103"/>
              <w:rPr>
                <w:rFonts w:ascii="Times New Roman" w:eastAsia="Times New Roman" w:hAnsi="Times New Roman" w:cs="Times New Roman"/>
                <w:sz w:val="24"/>
                <w:szCs w:val="24"/>
              </w:rPr>
            </w:pPr>
            <w:r>
              <w:rPr>
                <w:rFonts w:ascii="Times New Roman" w:hAnsi="Times New Roman"/>
                <w:sz w:val="24"/>
              </w:rPr>
              <w:t>Акция «Внимание,</w:t>
            </w:r>
            <w:r>
              <w:rPr>
                <w:rFonts w:ascii="Times New Roman" w:hAnsi="Times New Roman"/>
                <w:spacing w:val="-7"/>
                <w:sz w:val="24"/>
              </w:rPr>
              <w:t xml:space="preserve"> </w:t>
            </w:r>
            <w:r>
              <w:rPr>
                <w:rFonts w:ascii="Times New Roman" w:hAnsi="Times New Roman"/>
                <w:sz w:val="24"/>
              </w:rPr>
              <w:t>дети!»</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right="125"/>
              <w:jc w:val="right"/>
              <w:rPr>
                <w:rFonts w:ascii="Times New Roman" w:eastAsia="Times New Roman" w:hAnsi="Times New Roman" w:cs="Times New Roman"/>
                <w:sz w:val="24"/>
                <w:szCs w:val="24"/>
              </w:rPr>
            </w:pPr>
            <w:r>
              <w:rPr>
                <w:rFonts w:ascii="Times New Roman"/>
                <w:spacing w:val="-1"/>
                <w:sz w:val="24"/>
              </w:rPr>
              <w:t>5-9</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50" w:firstLine="50"/>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Акция «Красная</w:t>
            </w:r>
            <w:r>
              <w:rPr>
                <w:rFonts w:ascii="Times New Roman" w:hAnsi="Times New Roman"/>
                <w:spacing w:val="-4"/>
                <w:sz w:val="24"/>
              </w:rPr>
              <w:t xml:space="preserve"> </w:t>
            </w:r>
            <w:r>
              <w:rPr>
                <w:rFonts w:ascii="Times New Roman" w:hAnsi="Times New Roman"/>
                <w:sz w:val="24"/>
              </w:rPr>
              <w:t>лента»</w:t>
            </w:r>
          </w:p>
        </w:tc>
        <w:tc>
          <w:tcPr>
            <w:tcW w:w="11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25"/>
              <w:jc w:val="right"/>
              <w:rPr>
                <w:rFonts w:ascii="Times New Roman" w:eastAsia="Times New Roman" w:hAnsi="Times New Roman" w:cs="Times New Roman"/>
                <w:sz w:val="24"/>
                <w:szCs w:val="24"/>
              </w:rPr>
            </w:pPr>
            <w:r>
              <w:rPr>
                <w:rFonts w:ascii="Times New Roman"/>
                <w:spacing w:val="-1"/>
                <w:sz w:val="24"/>
              </w:rPr>
              <w:t>5-9</w:t>
            </w:r>
          </w:p>
        </w:tc>
        <w:tc>
          <w:tcPr>
            <w:tcW w:w="2391"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850" w:firstLine="50"/>
              <w:rPr>
                <w:rFonts w:ascii="Times New Roman" w:eastAsia="Times New Roman" w:hAnsi="Times New Roman" w:cs="Times New Roman"/>
                <w:sz w:val="24"/>
                <w:szCs w:val="24"/>
              </w:rPr>
            </w:pPr>
            <w:r>
              <w:rPr>
                <w:rFonts w:ascii="Times New Roman" w:hAnsi="Times New Roman"/>
                <w:sz w:val="24"/>
              </w:rPr>
              <w:t>Классные руководители</w:t>
            </w:r>
          </w:p>
        </w:tc>
      </w:tr>
    </w:tbl>
    <w:p w:rsidR="006D5497" w:rsidRDefault="006D5497">
      <w:pPr>
        <w:spacing w:before="1"/>
        <w:rPr>
          <w:rFonts w:ascii="Times New Roman" w:eastAsia="Times New Roman" w:hAnsi="Times New Roman" w:cs="Times New Roman"/>
          <w:sz w:val="21"/>
          <w:szCs w:val="21"/>
        </w:rPr>
      </w:pPr>
    </w:p>
    <w:p w:rsidR="006D5497" w:rsidRPr="00803AD2" w:rsidRDefault="00803AD2">
      <w:pPr>
        <w:pStyle w:val="a3"/>
        <w:spacing w:before="69" w:line="276" w:lineRule="auto"/>
        <w:ind w:left="222" w:right="234"/>
        <w:jc w:val="both"/>
        <w:rPr>
          <w:lang w:val="ru-RU"/>
        </w:rPr>
      </w:pPr>
      <w:r w:rsidRPr="00803AD2">
        <w:rPr>
          <w:rFonts w:cs="Times New Roman"/>
          <w:spacing w:val="-60"/>
          <w:u w:val="single" w:color="000000"/>
          <w:lang w:val="ru-RU"/>
        </w:rPr>
        <w:t xml:space="preserve"> </w:t>
      </w:r>
      <w:r w:rsidRPr="00803AD2">
        <w:rPr>
          <w:u w:val="single" w:color="000000"/>
          <w:lang w:val="ru-RU"/>
        </w:rPr>
        <w:t xml:space="preserve">МОДУЛЬ 6 </w:t>
      </w:r>
      <w:r w:rsidRPr="00803AD2">
        <w:rPr>
          <w:lang w:val="ru-RU"/>
        </w:rPr>
        <w:t>— комплекс мероприятий, позволяющих овладеть основами позитивного коммуникативного</w:t>
      </w:r>
      <w:r w:rsidRPr="00803AD2">
        <w:rPr>
          <w:spacing w:val="-17"/>
          <w:lang w:val="ru-RU"/>
        </w:rPr>
        <w:t xml:space="preserve"> </w:t>
      </w:r>
      <w:r w:rsidRPr="00803AD2">
        <w:rPr>
          <w:lang w:val="ru-RU"/>
        </w:rPr>
        <w:t>общения:</w:t>
      </w:r>
    </w:p>
    <w:p w:rsidR="006D5497" w:rsidRPr="00803AD2" w:rsidRDefault="00803AD2">
      <w:pPr>
        <w:pStyle w:val="a4"/>
        <w:numPr>
          <w:ilvl w:val="0"/>
          <w:numId w:val="142"/>
        </w:numPr>
        <w:tabs>
          <w:tab w:val="left" w:pos="1170"/>
        </w:tabs>
        <w:spacing w:before="3"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D5497" w:rsidRPr="00803AD2" w:rsidRDefault="00803AD2">
      <w:pPr>
        <w:pStyle w:val="a4"/>
        <w:numPr>
          <w:ilvl w:val="0"/>
          <w:numId w:val="142"/>
        </w:numPr>
        <w:tabs>
          <w:tab w:val="left" w:pos="926"/>
        </w:tabs>
        <w:spacing w:before="1"/>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развитие умения бесконфликтного решения спорных</w:t>
      </w:r>
      <w:r w:rsidRPr="00803AD2">
        <w:rPr>
          <w:rFonts w:ascii="Times New Roman" w:hAnsi="Times New Roman"/>
          <w:spacing w:val="-17"/>
          <w:sz w:val="24"/>
          <w:lang w:val="ru-RU"/>
        </w:rPr>
        <w:t xml:space="preserve"> </w:t>
      </w:r>
      <w:r w:rsidRPr="00803AD2">
        <w:rPr>
          <w:rFonts w:ascii="Times New Roman" w:hAnsi="Times New Roman"/>
          <w:sz w:val="24"/>
          <w:lang w:val="ru-RU"/>
        </w:rPr>
        <w:t>вопросов;</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620" w:bottom="1200" w:left="1480" w:header="0" w:footer="1003" w:gutter="0"/>
          <w:cols w:space="720"/>
        </w:sectPr>
      </w:pPr>
    </w:p>
    <w:p w:rsidR="006D5497" w:rsidRPr="00803AD2" w:rsidRDefault="00803AD2">
      <w:pPr>
        <w:pStyle w:val="a4"/>
        <w:numPr>
          <w:ilvl w:val="0"/>
          <w:numId w:val="142"/>
        </w:numPr>
        <w:tabs>
          <w:tab w:val="left" w:pos="981"/>
        </w:tabs>
        <w:spacing w:before="48" w:line="278" w:lineRule="auto"/>
        <w:ind w:right="236" w:firstLine="559"/>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формирование умения оценивать себя (своё состояние, поступки, поведение), а также поступки и поведение других</w:t>
      </w:r>
      <w:r w:rsidRPr="00803AD2">
        <w:rPr>
          <w:rFonts w:ascii="Times New Roman" w:hAnsi="Times New Roman"/>
          <w:spacing w:val="-16"/>
          <w:sz w:val="24"/>
          <w:lang w:val="ru-RU"/>
        </w:rPr>
        <w:t xml:space="preserve"> </w:t>
      </w:r>
      <w:r w:rsidRPr="00803AD2">
        <w:rPr>
          <w:rFonts w:ascii="Times New Roman" w:hAnsi="Times New Roman"/>
          <w:sz w:val="24"/>
          <w:lang w:val="ru-RU"/>
        </w:rPr>
        <w:t>людей.</w:t>
      </w: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spacing w:before="6"/>
        <w:rPr>
          <w:rFonts w:ascii="Times New Roman" w:eastAsia="Times New Roman" w:hAnsi="Times New Roman" w:cs="Times New Roman"/>
          <w:sz w:val="15"/>
          <w:szCs w:val="15"/>
          <w:lang w:val="ru-RU"/>
        </w:rPr>
      </w:pPr>
    </w:p>
    <w:tbl>
      <w:tblPr>
        <w:tblStyle w:val="TableNormal"/>
        <w:tblW w:w="0" w:type="auto"/>
        <w:tblInd w:w="109" w:type="dxa"/>
        <w:tblLayout w:type="fixed"/>
        <w:tblLook w:val="01E0" w:firstRow="1" w:lastRow="1" w:firstColumn="1" w:lastColumn="1" w:noHBand="0" w:noVBand="0"/>
      </w:tblPr>
      <w:tblGrid>
        <w:gridCol w:w="444"/>
        <w:gridCol w:w="5619"/>
        <w:gridCol w:w="1124"/>
        <w:gridCol w:w="2386"/>
      </w:tblGrid>
      <w:tr w:rsidR="006D5497">
        <w:trPr>
          <w:trHeight w:hRule="exact" w:val="288"/>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ight="103"/>
              <w:rPr>
                <w:rFonts w:ascii="Times New Roman" w:eastAsia="Times New Roman" w:hAnsi="Times New Roman" w:cs="Times New Roman"/>
                <w:sz w:val="24"/>
                <w:szCs w:val="24"/>
              </w:rPr>
            </w:pPr>
            <w:r>
              <w:rPr>
                <w:rFonts w:ascii="Times New Roman" w:hAnsi="Times New Roman"/>
                <w:sz w:val="24"/>
              </w:rPr>
              <w:t>Содержание  деятельности,</w:t>
            </w:r>
            <w:r>
              <w:rPr>
                <w:rFonts w:ascii="Times New Roman" w:hAnsi="Times New Roman"/>
                <w:spacing w:val="-12"/>
                <w:sz w:val="24"/>
              </w:rPr>
              <w:t xml:space="preserve"> </w:t>
            </w:r>
            <w:r>
              <w:rPr>
                <w:rFonts w:ascii="Times New Roman" w:hAnsi="Times New Roman"/>
                <w:sz w:val="24"/>
              </w:rPr>
              <w:t>мероприятия</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hAnsi="Times New Roman"/>
                <w:sz w:val="24"/>
              </w:rPr>
              <w:t>Класс</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533"/>
              <w:rPr>
                <w:rFonts w:ascii="Times New Roman" w:eastAsia="Times New Roman" w:hAnsi="Times New Roman" w:cs="Times New Roman"/>
                <w:sz w:val="24"/>
                <w:szCs w:val="24"/>
              </w:rPr>
            </w:pPr>
            <w:r>
              <w:rPr>
                <w:rFonts w:ascii="Times New Roman" w:hAnsi="Times New Roman"/>
                <w:sz w:val="24"/>
              </w:rPr>
              <w:t>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19" w:right="103"/>
              <w:rPr>
                <w:rFonts w:ascii="Times New Roman" w:eastAsia="Times New Roman" w:hAnsi="Times New Roman" w:cs="Times New Roman"/>
                <w:sz w:val="24"/>
                <w:szCs w:val="24"/>
              </w:rPr>
            </w:pPr>
            <w:r>
              <w:rPr>
                <w:rFonts w:ascii="Times New Roman" w:hAnsi="Times New Roman"/>
                <w:sz w:val="24"/>
              </w:rPr>
              <w:t>Уроки литературы,</w:t>
            </w:r>
            <w:r>
              <w:rPr>
                <w:rFonts w:ascii="Times New Roman" w:hAnsi="Times New Roman"/>
                <w:spacing w:val="-8"/>
                <w:sz w:val="24"/>
              </w:rPr>
              <w:t xml:space="preserve"> </w:t>
            </w:r>
            <w:r>
              <w:rPr>
                <w:rFonts w:ascii="Times New Roman" w:hAnsi="Times New Roman"/>
                <w:sz w:val="24"/>
              </w:rPr>
              <w:t>истории</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31"/>
              <w:jc w:val="right"/>
              <w:rPr>
                <w:rFonts w:ascii="Times New Roman" w:eastAsia="Times New Roman" w:hAnsi="Times New Roman" w:cs="Times New Roman"/>
                <w:sz w:val="24"/>
                <w:szCs w:val="24"/>
              </w:rPr>
            </w:pPr>
            <w:r>
              <w:rPr>
                <w:rFonts w:ascii="Times New Roman"/>
                <w:spacing w:val="-1"/>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193"/>
              </w:tabs>
              <w:spacing w:line="268" w:lineRule="exact"/>
              <w:ind w:left="127"/>
              <w:rPr>
                <w:rFonts w:ascii="Times New Roman" w:eastAsia="Times New Roman" w:hAnsi="Times New Roman" w:cs="Times New Roman"/>
                <w:sz w:val="24"/>
                <w:szCs w:val="24"/>
              </w:rPr>
            </w:pPr>
            <w:r>
              <w:rPr>
                <w:rFonts w:ascii="Times New Roman" w:hAnsi="Times New Roman"/>
                <w:sz w:val="24"/>
              </w:rPr>
              <w:t>Учителя</w:t>
            </w:r>
            <w:r>
              <w:rPr>
                <w:rFonts w:ascii="Times New Roman" w:hAnsi="Times New Roman"/>
                <w:sz w:val="24"/>
              </w:rPr>
              <w:tab/>
              <w:t>-</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предметники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03" w:firstLine="16"/>
              <w:rPr>
                <w:rFonts w:ascii="Times New Roman" w:eastAsia="Times New Roman" w:hAnsi="Times New Roman" w:cs="Times New Roman"/>
                <w:sz w:val="24"/>
                <w:szCs w:val="24"/>
              </w:rPr>
            </w:pPr>
            <w:r w:rsidRPr="00803AD2">
              <w:rPr>
                <w:rFonts w:ascii="Times New Roman" w:hAnsi="Times New Roman"/>
                <w:sz w:val="24"/>
                <w:lang w:val="ru-RU"/>
              </w:rPr>
              <w:t xml:space="preserve">Урок по басням И.Крылова «Мне чин один лишь лестен был.. </w:t>
            </w:r>
            <w:r>
              <w:rPr>
                <w:rFonts w:ascii="Times New Roman" w:hAnsi="Times New Roman"/>
                <w:sz w:val="24"/>
              </w:rPr>
              <w:t>чин</w:t>
            </w:r>
            <w:r>
              <w:rPr>
                <w:rFonts w:ascii="Times New Roman" w:hAnsi="Times New Roman"/>
                <w:spacing w:val="-4"/>
                <w:sz w:val="24"/>
              </w:rPr>
              <w:t xml:space="preserve"> </w:t>
            </w:r>
            <w:r>
              <w:rPr>
                <w:rFonts w:ascii="Times New Roman" w:hAnsi="Times New Roman"/>
                <w:sz w:val="24"/>
              </w:rPr>
              <w:t>Человека»</w:t>
            </w:r>
          </w:p>
        </w:tc>
        <w:tc>
          <w:tcPr>
            <w:tcW w:w="1124" w:type="dxa"/>
            <w:tcBorders>
              <w:top w:val="single" w:sz="4" w:space="0" w:color="000000"/>
              <w:left w:val="single" w:sz="4" w:space="0" w:color="000000"/>
              <w:bottom w:val="single" w:sz="4" w:space="0" w:color="000000"/>
              <w:right w:val="single" w:sz="4" w:space="0" w:color="000000"/>
            </w:tcBorders>
          </w:tcPr>
          <w:p w:rsidR="006D5497" w:rsidRDefault="006D5497"/>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27" w:right="1046"/>
              <w:rPr>
                <w:rFonts w:ascii="Times New Roman" w:eastAsia="Times New Roman" w:hAnsi="Times New Roman" w:cs="Times New Roman"/>
                <w:sz w:val="24"/>
                <w:szCs w:val="24"/>
              </w:rPr>
            </w:pPr>
            <w:r>
              <w:rPr>
                <w:rFonts w:ascii="Times New Roman" w:hAnsi="Times New Roman"/>
                <w:sz w:val="24"/>
              </w:rPr>
              <w:t>Учителя литературы</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293"/>
              <w:rPr>
                <w:rFonts w:ascii="Times New Roman" w:eastAsia="Times New Roman" w:hAnsi="Times New Roman" w:cs="Times New Roman"/>
                <w:sz w:val="24"/>
                <w:szCs w:val="24"/>
              </w:rPr>
            </w:pPr>
            <w:r>
              <w:rPr>
                <w:rFonts w:ascii="Times New Roman" w:hAnsi="Times New Roman"/>
                <w:sz w:val="24"/>
              </w:rPr>
              <w:t>ВНЕУРОЧНАЯ</w:t>
            </w:r>
            <w:r>
              <w:rPr>
                <w:rFonts w:ascii="Times New Roman" w:hAnsi="Times New Roman"/>
                <w:spacing w:val="-4"/>
                <w:sz w:val="24"/>
              </w:rPr>
              <w:t xml:space="preserve"> </w:t>
            </w:r>
            <w:r>
              <w:rPr>
                <w:rFonts w:ascii="Times New Roman" w:hAnsi="Times New Roman"/>
                <w:sz w:val="24"/>
              </w:rPr>
              <w:t>ДЕЯТЕЛЬНОСТЬ</w:t>
            </w:r>
          </w:p>
        </w:tc>
      </w:tr>
      <w:tr w:rsidR="006D5497">
        <w:trPr>
          <w:trHeight w:hRule="exact" w:val="1114"/>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19" w:right="292"/>
              <w:rPr>
                <w:rFonts w:ascii="Times New Roman" w:eastAsia="Times New Roman" w:hAnsi="Times New Roman" w:cs="Times New Roman"/>
                <w:sz w:val="24"/>
                <w:szCs w:val="24"/>
                <w:lang w:val="ru-RU"/>
              </w:rPr>
            </w:pPr>
            <w:r w:rsidRPr="00803AD2">
              <w:rPr>
                <w:rFonts w:ascii="Times New Roman" w:hAnsi="Times New Roman"/>
                <w:sz w:val="24"/>
                <w:lang w:val="ru-RU"/>
              </w:rPr>
              <w:t>Тематические беседы, мероприятия: «Скажи кто твой друг и я скажу, кто ты» (5-6 классы), «Прими меня таким, какой я есть» (7 классы), «Все цвета, кроме черного»</w:t>
            </w:r>
            <w:r w:rsidRPr="00803AD2">
              <w:rPr>
                <w:rFonts w:ascii="Times New Roman" w:hAnsi="Times New Roman"/>
                <w:spacing w:val="-7"/>
                <w:sz w:val="24"/>
                <w:lang w:val="ru-RU"/>
              </w:rPr>
              <w:t xml:space="preserve"> </w:t>
            </w:r>
            <w:r w:rsidRPr="00803AD2">
              <w:rPr>
                <w:rFonts w:ascii="Times New Roman" w:hAnsi="Times New Roman"/>
                <w:sz w:val="24"/>
                <w:lang w:val="ru-RU"/>
              </w:rPr>
              <w:t>(8-9)</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31"/>
              <w:jc w:val="right"/>
              <w:rPr>
                <w:rFonts w:ascii="Times New Roman" w:eastAsia="Times New Roman" w:hAnsi="Times New Roman" w:cs="Times New Roman"/>
                <w:sz w:val="24"/>
                <w:szCs w:val="24"/>
              </w:rPr>
            </w:pPr>
            <w:r>
              <w:rPr>
                <w:rFonts w:ascii="Times New Roman"/>
                <w:spacing w:val="-1"/>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1" w:lineRule="exact"/>
              <w:ind w:left="119" w:right="103"/>
              <w:rPr>
                <w:rFonts w:ascii="Times New Roman" w:eastAsia="Times New Roman" w:hAnsi="Times New Roman" w:cs="Times New Roman"/>
                <w:sz w:val="24"/>
                <w:szCs w:val="24"/>
              </w:rPr>
            </w:pPr>
            <w:r>
              <w:rPr>
                <w:rFonts w:ascii="Times New Roman" w:hAnsi="Times New Roman"/>
                <w:sz w:val="24"/>
              </w:rPr>
              <w:t>Уроки добра и</w:t>
            </w:r>
            <w:r>
              <w:rPr>
                <w:rFonts w:ascii="Times New Roman" w:hAnsi="Times New Roman"/>
                <w:spacing w:val="-5"/>
                <w:sz w:val="24"/>
              </w:rPr>
              <w:t xml:space="preserve"> </w:t>
            </w:r>
            <w:r>
              <w:rPr>
                <w:rFonts w:ascii="Times New Roman" w:hAnsi="Times New Roman"/>
                <w:sz w:val="24"/>
              </w:rPr>
              <w:t>благотворительности</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1" w:lineRule="exact"/>
              <w:ind w:right="131"/>
              <w:jc w:val="right"/>
              <w:rPr>
                <w:rFonts w:ascii="Times New Roman" w:eastAsia="Times New Roman" w:hAnsi="Times New Roman" w:cs="Times New Roman"/>
                <w:sz w:val="24"/>
                <w:szCs w:val="24"/>
              </w:rPr>
            </w:pPr>
            <w:r>
              <w:rPr>
                <w:rFonts w:ascii="Times New Roman"/>
                <w:spacing w:val="-1"/>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288"/>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3170"/>
              <w:rPr>
                <w:rFonts w:ascii="Times New Roman" w:eastAsia="Times New Roman" w:hAnsi="Times New Roman" w:cs="Times New Roman"/>
                <w:sz w:val="24"/>
                <w:szCs w:val="24"/>
              </w:rPr>
            </w:pPr>
            <w:r>
              <w:rPr>
                <w:rFonts w:ascii="Times New Roman" w:hAnsi="Times New Roman"/>
                <w:sz w:val="24"/>
              </w:rPr>
              <w:t>ВНЕШКОЛЬНАЯ</w:t>
            </w:r>
            <w:r>
              <w:rPr>
                <w:rFonts w:ascii="Times New Roman" w:hAnsi="Times New Roman"/>
                <w:spacing w:val="-5"/>
                <w:sz w:val="24"/>
              </w:rPr>
              <w:t xml:space="preserve"> </w:t>
            </w:r>
            <w:r>
              <w:rPr>
                <w:rFonts w:ascii="Times New Roman" w:hAnsi="Times New Roman"/>
                <w:sz w:val="24"/>
              </w:rPr>
              <w:t>ДЕЯТЕЛЬНОСТЬ</w:t>
            </w:r>
          </w:p>
        </w:tc>
      </w:tr>
      <w:tr w:rsidR="006D5497">
        <w:trPr>
          <w:trHeight w:hRule="exact" w:val="838"/>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5" w:right="103"/>
              <w:rPr>
                <w:rFonts w:ascii="Times New Roman" w:eastAsia="Times New Roman" w:hAnsi="Times New Roman" w:cs="Times New Roman"/>
                <w:sz w:val="24"/>
                <w:szCs w:val="24"/>
              </w:rPr>
            </w:pPr>
            <w:r>
              <w:rPr>
                <w:rFonts w:ascii="Times New Roman" w:hAnsi="Times New Roman"/>
                <w:sz w:val="24"/>
              </w:rPr>
              <w:t>Тренинги со специалистами</w:t>
            </w:r>
            <w:r>
              <w:rPr>
                <w:rFonts w:ascii="Times New Roman" w:hAnsi="Times New Roman"/>
                <w:spacing w:val="-8"/>
                <w:sz w:val="24"/>
              </w:rPr>
              <w:t xml:space="preserve"> </w:t>
            </w:r>
            <w:r>
              <w:rPr>
                <w:rFonts w:ascii="Times New Roman" w:hAnsi="Times New Roman"/>
                <w:sz w:val="24"/>
              </w:rPr>
              <w:t>ГУСО</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31"/>
              <w:jc w:val="right"/>
              <w:rPr>
                <w:rFonts w:ascii="Times New Roman" w:eastAsia="Times New Roman" w:hAnsi="Times New Roman" w:cs="Times New Roman"/>
                <w:sz w:val="24"/>
                <w:szCs w:val="24"/>
              </w:rPr>
            </w:pPr>
            <w:r>
              <w:rPr>
                <w:rFonts w:ascii="Times New Roman"/>
                <w:spacing w:val="-1"/>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31"/>
              <w:rPr>
                <w:rFonts w:ascii="Times New Roman" w:eastAsia="Times New Roman" w:hAnsi="Times New Roman" w:cs="Times New Roman"/>
                <w:sz w:val="24"/>
                <w:szCs w:val="24"/>
              </w:rPr>
            </w:pPr>
            <w:r>
              <w:rPr>
                <w:rFonts w:ascii="Times New Roman" w:hAnsi="Times New Roman"/>
                <w:sz w:val="24"/>
              </w:rPr>
              <w:t>Социальный педагог Классные руководители</w:t>
            </w:r>
          </w:p>
        </w:tc>
      </w:tr>
      <w:tr w:rsidR="006D5497">
        <w:trPr>
          <w:trHeight w:hRule="exact" w:val="838"/>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5" w:right="103"/>
              <w:rPr>
                <w:rFonts w:ascii="Times New Roman" w:eastAsia="Times New Roman" w:hAnsi="Times New Roman" w:cs="Times New Roman"/>
                <w:sz w:val="24"/>
                <w:szCs w:val="24"/>
              </w:rPr>
            </w:pPr>
            <w:r w:rsidRPr="00803AD2">
              <w:rPr>
                <w:rFonts w:ascii="Times New Roman" w:hAnsi="Times New Roman"/>
                <w:sz w:val="24"/>
                <w:lang w:val="ru-RU"/>
              </w:rPr>
              <w:t xml:space="preserve">Круглый стол </w:t>
            </w:r>
            <w:r w:rsidRPr="00803AD2">
              <w:rPr>
                <w:rFonts w:ascii="Times New Roman" w:hAnsi="Times New Roman"/>
                <w:spacing w:val="-4"/>
                <w:sz w:val="24"/>
                <w:lang w:val="ru-RU"/>
              </w:rPr>
              <w:t xml:space="preserve">«Я </w:t>
            </w:r>
            <w:r w:rsidRPr="00803AD2">
              <w:rPr>
                <w:rFonts w:ascii="Times New Roman" w:hAnsi="Times New Roman"/>
                <w:sz w:val="24"/>
                <w:lang w:val="ru-RU"/>
              </w:rPr>
              <w:t xml:space="preserve">и я? </w:t>
            </w:r>
            <w:r>
              <w:rPr>
                <w:rFonts w:ascii="Times New Roman" w:hAnsi="Times New Roman"/>
                <w:sz w:val="24"/>
              </w:rPr>
              <w:t>Я и</w:t>
            </w:r>
            <w:r>
              <w:rPr>
                <w:rFonts w:ascii="Times New Roman" w:hAnsi="Times New Roman"/>
                <w:spacing w:val="7"/>
                <w:sz w:val="24"/>
              </w:rPr>
              <w:t xml:space="preserve"> </w:t>
            </w:r>
            <w:r>
              <w:rPr>
                <w:rFonts w:ascii="Times New Roman" w:hAnsi="Times New Roman"/>
                <w:sz w:val="24"/>
              </w:rPr>
              <w:t>мы!»</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31"/>
              <w:jc w:val="right"/>
              <w:rPr>
                <w:rFonts w:ascii="Times New Roman" w:eastAsia="Times New Roman" w:hAnsi="Times New Roman" w:cs="Times New Roman"/>
                <w:sz w:val="24"/>
                <w:szCs w:val="24"/>
              </w:rPr>
            </w:pPr>
            <w:r>
              <w:rPr>
                <w:rFonts w:ascii="Times New Roman"/>
                <w:spacing w:val="-1"/>
                <w:sz w:val="24"/>
              </w:rPr>
              <w:t>8-9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31"/>
              <w:rPr>
                <w:rFonts w:ascii="Times New Roman" w:eastAsia="Times New Roman" w:hAnsi="Times New Roman" w:cs="Times New Roman"/>
                <w:sz w:val="24"/>
                <w:szCs w:val="24"/>
              </w:rPr>
            </w:pPr>
            <w:r>
              <w:rPr>
                <w:rFonts w:ascii="Times New Roman" w:hAnsi="Times New Roman"/>
                <w:sz w:val="24"/>
              </w:rPr>
              <w:t>Социальный педагог Классные руководители</w:t>
            </w:r>
          </w:p>
        </w:tc>
      </w:tr>
      <w:tr w:rsidR="006D5497">
        <w:trPr>
          <w:trHeight w:hRule="exact" w:val="838"/>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5" w:right="103"/>
              <w:rPr>
                <w:rFonts w:ascii="Times New Roman" w:eastAsia="Times New Roman" w:hAnsi="Times New Roman" w:cs="Times New Roman"/>
                <w:sz w:val="24"/>
                <w:szCs w:val="24"/>
              </w:rPr>
            </w:pPr>
            <w:r>
              <w:rPr>
                <w:rFonts w:ascii="Times New Roman" w:hAnsi="Times New Roman"/>
                <w:sz w:val="24"/>
              </w:rPr>
              <w:t>Неделя</w:t>
            </w:r>
            <w:r>
              <w:rPr>
                <w:rFonts w:ascii="Times New Roman" w:hAnsi="Times New Roman"/>
                <w:spacing w:val="-5"/>
                <w:sz w:val="24"/>
              </w:rPr>
              <w:t xml:space="preserve"> </w:t>
            </w:r>
            <w:r>
              <w:rPr>
                <w:rFonts w:ascii="Times New Roman" w:hAnsi="Times New Roman"/>
                <w:sz w:val="24"/>
              </w:rPr>
              <w:t>театра</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762"/>
              <w:rPr>
                <w:rFonts w:ascii="Times New Roman" w:eastAsia="Times New Roman" w:hAnsi="Times New Roman" w:cs="Times New Roman"/>
                <w:sz w:val="24"/>
                <w:szCs w:val="24"/>
              </w:rPr>
            </w:pPr>
            <w:r>
              <w:rPr>
                <w:rFonts w:ascii="Times New Roman" w:hAnsi="Times New Roman"/>
                <w:sz w:val="24"/>
              </w:rPr>
              <w:t>Классные руководители Соц.</w:t>
            </w:r>
            <w:r>
              <w:rPr>
                <w:rFonts w:ascii="Times New Roman" w:hAnsi="Times New Roman"/>
                <w:spacing w:val="-4"/>
                <w:sz w:val="24"/>
              </w:rPr>
              <w:t xml:space="preserve"> </w:t>
            </w:r>
            <w:r>
              <w:rPr>
                <w:rFonts w:ascii="Times New Roman" w:hAnsi="Times New Roman"/>
                <w:sz w:val="24"/>
              </w:rPr>
              <w:t>партнеры</w:t>
            </w:r>
          </w:p>
        </w:tc>
      </w:tr>
      <w:tr w:rsidR="006D5497">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640"/>
              <w:rPr>
                <w:rFonts w:ascii="Times New Roman" w:eastAsia="Times New Roman" w:hAnsi="Times New Roman" w:cs="Times New Roman"/>
                <w:sz w:val="24"/>
                <w:szCs w:val="24"/>
              </w:rPr>
            </w:pPr>
            <w:r>
              <w:rPr>
                <w:rFonts w:ascii="Times New Roman" w:hAnsi="Times New Roman"/>
                <w:sz w:val="24"/>
              </w:rPr>
              <w:t>СОЦИАЛЬНО-ЗНАЧИМАЯ</w:t>
            </w:r>
            <w:r>
              <w:rPr>
                <w:rFonts w:ascii="Times New Roman" w:hAnsi="Times New Roman"/>
                <w:spacing w:val="-2"/>
                <w:sz w:val="24"/>
              </w:rPr>
              <w:t xml:space="preserve"> </w:t>
            </w:r>
            <w:r>
              <w:rPr>
                <w:rFonts w:ascii="Times New Roman" w:hAnsi="Times New Roman"/>
                <w:sz w:val="24"/>
              </w:rPr>
              <w:t>ДЕЯТЕЛЬНОСТЬ</w:t>
            </w:r>
          </w:p>
        </w:tc>
      </w:tr>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Музыкальная Акция «Мы разные, но мы</w:t>
            </w:r>
            <w:r w:rsidRPr="00803AD2">
              <w:rPr>
                <w:rFonts w:ascii="Times New Roman" w:hAnsi="Times New Roman"/>
                <w:spacing w:val="-11"/>
                <w:sz w:val="24"/>
                <w:lang w:val="ru-RU"/>
              </w:rPr>
              <w:t xml:space="preserve"> </w:t>
            </w:r>
            <w:r w:rsidRPr="00803AD2">
              <w:rPr>
                <w:rFonts w:ascii="Times New Roman" w:hAnsi="Times New Roman"/>
                <w:sz w:val="24"/>
                <w:lang w:val="ru-RU"/>
              </w:rPr>
              <w:t>вместе!»</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31"/>
              <w:jc w:val="right"/>
              <w:rPr>
                <w:rFonts w:ascii="Times New Roman" w:eastAsia="Times New Roman" w:hAnsi="Times New Roman" w:cs="Times New Roman"/>
                <w:sz w:val="24"/>
                <w:szCs w:val="24"/>
              </w:rPr>
            </w:pPr>
            <w:r>
              <w:rPr>
                <w:rFonts w:ascii="Times New Roman"/>
                <w:spacing w:val="-1"/>
                <w:sz w:val="24"/>
              </w:rPr>
              <w:t>8-9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42" w:firstLine="24"/>
              <w:rPr>
                <w:rFonts w:ascii="Times New Roman" w:eastAsia="Times New Roman" w:hAnsi="Times New Roman" w:cs="Times New Roman"/>
                <w:sz w:val="24"/>
                <w:szCs w:val="24"/>
              </w:rPr>
            </w:pPr>
            <w:r>
              <w:rPr>
                <w:rFonts w:ascii="Times New Roman" w:hAnsi="Times New Roman"/>
                <w:sz w:val="24"/>
              </w:rPr>
              <w:t>Классные руководители</w:t>
            </w:r>
          </w:p>
        </w:tc>
      </w:tr>
      <w:tr w:rsidR="006D5497">
        <w:trPr>
          <w:trHeight w:hRule="exact" w:val="840"/>
        </w:trPr>
        <w:tc>
          <w:tcPr>
            <w:tcW w:w="444" w:type="dxa"/>
            <w:tcBorders>
              <w:top w:val="single" w:sz="4" w:space="0" w:color="000000"/>
              <w:left w:val="single" w:sz="4" w:space="0" w:color="000000"/>
              <w:bottom w:val="single" w:sz="4" w:space="0" w:color="000000"/>
              <w:right w:val="single" w:sz="4" w:space="0" w:color="000000"/>
            </w:tcBorders>
          </w:tcPr>
          <w:p w:rsidR="006D5497" w:rsidRDefault="006D5497"/>
        </w:tc>
        <w:tc>
          <w:tcPr>
            <w:tcW w:w="561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0" w:lineRule="exact"/>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Соц. ролик на сайте школы «Смех ради</w:t>
            </w:r>
            <w:r w:rsidRPr="00803AD2">
              <w:rPr>
                <w:rFonts w:ascii="Times New Roman" w:hAnsi="Times New Roman"/>
                <w:spacing w:val="-7"/>
                <w:sz w:val="24"/>
                <w:lang w:val="ru-RU"/>
              </w:rPr>
              <w:t xml:space="preserve"> </w:t>
            </w:r>
            <w:r w:rsidRPr="00803AD2">
              <w:rPr>
                <w:rFonts w:ascii="Times New Roman" w:hAnsi="Times New Roman"/>
                <w:sz w:val="24"/>
                <w:lang w:val="ru-RU"/>
              </w:rPr>
              <w:t>здоровья»</w:t>
            </w:r>
          </w:p>
        </w:tc>
        <w:tc>
          <w:tcPr>
            <w:tcW w:w="112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2"/>
              <w:rPr>
                <w:rFonts w:ascii="Times New Roman" w:eastAsia="Times New Roman" w:hAnsi="Times New Roman" w:cs="Times New Roman"/>
                <w:sz w:val="24"/>
                <w:szCs w:val="24"/>
              </w:rPr>
            </w:pPr>
            <w:r>
              <w:rPr>
                <w:rFonts w:ascii="Times New Roman"/>
                <w:sz w:val="24"/>
              </w:rPr>
              <w:t>9</w:t>
            </w:r>
          </w:p>
        </w:tc>
        <w:tc>
          <w:tcPr>
            <w:tcW w:w="238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73" w:firstLine="24"/>
              <w:rPr>
                <w:rFonts w:ascii="Times New Roman" w:eastAsia="Times New Roman" w:hAnsi="Times New Roman" w:cs="Times New Roman"/>
                <w:sz w:val="24"/>
                <w:szCs w:val="24"/>
              </w:rPr>
            </w:pPr>
            <w:r>
              <w:rPr>
                <w:rFonts w:ascii="Times New Roman" w:hAnsi="Times New Roman"/>
                <w:sz w:val="24"/>
              </w:rPr>
              <w:t>Учитель информатики</w:t>
            </w:r>
          </w:p>
        </w:tc>
      </w:tr>
    </w:tbl>
    <w:p w:rsidR="006D5497" w:rsidRDefault="006D5497">
      <w:pPr>
        <w:spacing w:before="5"/>
        <w:rPr>
          <w:rFonts w:ascii="Times New Roman" w:eastAsia="Times New Roman" w:hAnsi="Times New Roman" w:cs="Times New Roman"/>
          <w:sz w:val="21"/>
          <w:szCs w:val="21"/>
        </w:rPr>
      </w:pPr>
    </w:p>
    <w:p w:rsidR="006D5497" w:rsidRPr="00803AD2" w:rsidRDefault="00803AD2">
      <w:pPr>
        <w:pStyle w:val="2"/>
        <w:numPr>
          <w:ilvl w:val="2"/>
          <w:numId w:val="146"/>
        </w:numPr>
        <w:tabs>
          <w:tab w:val="left" w:pos="1698"/>
        </w:tabs>
        <w:spacing w:before="69" w:line="276" w:lineRule="auto"/>
        <w:ind w:left="1453" w:right="548" w:hanging="355"/>
        <w:jc w:val="left"/>
        <w:rPr>
          <w:b w:val="0"/>
          <w:bCs w:val="0"/>
          <w:i w:val="0"/>
          <w:lang w:val="ru-RU"/>
        </w:rPr>
      </w:pPr>
      <w:r w:rsidRPr="00803AD2">
        <w:rPr>
          <w:lang w:val="ru-RU"/>
        </w:rPr>
        <w:t>Деятельность образовательного учреждения в области непрерывного экологического здоровьесберегающего образования</w:t>
      </w:r>
      <w:r w:rsidRPr="00803AD2">
        <w:rPr>
          <w:spacing w:val="-13"/>
          <w:lang w:val="ru-RU"/>
        </w:rPr>
        <w:t xml:space="preserve"> </w:t>
      </w:r>
      <w:r w:rsidRPr="00803AD2">
        <w:rPr>
          <w:lang w:val="ru-RU"/>
        </w:rPr>
        <w:t>обучающихся</w:t>
      </w:r>
    </w:p>
    <w:p w:rsidR="006D5497" w:rsidRPr="00803AD2" w:rsidRDefault="00803AD2">
      <w:pPr>
        <w:spacing w:before="1"/>
        <w:ind w:left="781" w:right="371"/>
        <w:rPr>
          <w:rFonts w:ascii="Times New Roman" w:eastAsia="Times New Roman" w:hAnsi="Times New Roman" w:cs="Times New Roman"/>
          <w:sz w:val="24"/>
          <w:szCs w:val="24"/>
          <w:lang w:val="ru-RU"/>
        </w:rPr>
      </w:pPr>
      <w:r w:rsidRPr="00803AD2">
        <w:rPr>
          <w:rFonts w:ascii="Times New Roman" w:hAnsi="Times New Roman"/>
          <w:b/>
          <w:i/>
          <w:sz w:val="24"/>
          <w:lang w:val="ru-RU"/>
        </w:rPr>
        <w:t>Задачи:</w:t>
      </w:r>
    </w:p>
    <w:p w:rsidR="006D5497" w:rsidRPr="00803AD2" w:rsidRDefault="00803AD2">
      <w:pPr>
        <w:pStyle w:val="a3"/>
        <w:spacing w:before="38" w:line="276" w:lineRule="auto"/>
        <w:ind w:left="222" w:right="232" w:firstLine="619"/>
        <w:jc w:val="both"/>
        <w:rPr>
          <w:lang w:val="ru-RU"/>
        </w:rPr>
      </w:pPr>
      <w:r w:rsidRPr="00803AD2">
        <w:rPr>
          <w:lang w:val="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sidRPr="00803AD2">
        <w:rPr>
          <w:spacing w:val="-6"/>
          <w:lang w:val="ru-RU"/>
        </w:rPr>
        <w:t xml:space="preserve"> </w:t>
      </w:r>
      <w:r w:rsidRPr="00803AD2">
        <w:rPr>
          <w:lang w:val="ru-RU"/>
        </w:rPr>
        <w:t>среды;</w:t>
      </w:r>
    </w:p>
    <w:p w:rsidR="006D5497" w:rsidRPr="00803AD2" w:rsidRDefault="00803AD2">
      <w:pPr>
        <w:pStyle w:val="a3"/>
        <w:spacing w:before="1" w:line="276" w:lineRule="auto"/>
        <w:ind w:left="222" w:right="232"/>
        <w:jc w:val="both"/>
        <w:rPr>
          <w:lang w:val="ru-RU"/>
        </w:rPr>
      </w:pPr>
      <w:r w:rsidRPr="00803AD2">
        <w:rPr>
          <w:lang w:val="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6D5497" w:rsidRPr="00803AD2" w:rsidRDefault="00803AD2">
      <w:pPr>
        <w:pStyle w:val="a3"/>
        <w:spacing w:before="1" w:line="276" w:lineRule="auto"/>
        <w:ind w:left="222" w:right="229"/>
        <w:jc w:val="both"/>
        <w:rPr>
          <w:lang w:val="ru-RU"/>
        </w:rPr>
      </w:pPr>
      <w:r w:rsidRPr="00803AD2">
        <w:rPr>
          <w:lang w:val="ru-RU"/>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w:t>
      </w:r>
      <w:r w:rsidRPr="00803AD2">
        <w:rPr>
          <w:spacing w:val="-2"/>
          <w:lang w:val="ru-RU"/>
        </w:rPr>
        <w:t xml:space="preserve"> </w:t>
      </w:r>
      <w:r w:rsidRPr="00803AD2">
        <w:rPr>
          <w:lang w:val="ru-RU"/>
        </w:rPr>
        <w:t>причинах</w:t>
      </w:r>
    </w:p>
    <w:p w:rsidR="006D5497" w:rsidRPr="00803AD2" w:rsidRDefault="006D5497">
      <w:pPr>
        <w:spacing w:line="276" w:lineRule="auto"/>
        <w:jc w:val="both"/>
        <w:rPr>
          <w:lang w:val="ru-RU"/>
        </w:rPr>
        <w:sectPr w:rsidR="006D5497" w:rsidRPr="00803AD2">
          <w:pgSz w:w="11910" w:h="16840"/>
          <w:pgMar w:top="1060" w:right="620" w:bottom="1200" w:left="148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возникновения зависимостей от табака, алкоголя, наркотиков и других психоактивных веществ, об их пагубном влиянии на</w:t>
      </w:r>
      <w:r w:rsidRPr="00803AD2">
        <w:rPr>
          <w:spacing w:val="-11"/>
          <w:lang w:val="ru-RU"/>
        </w:rPr>
        <w:t xml:space="preserve"> </w:t>
      </w:r>
      <w:r w:rsidRPr="00803AD2">
        <w:rPr>
          <w:lang w:val="ru-RU"/>
        </w:rPr>
        <w:t>здоровье;</w:t>
      </w:r>
    </w:p>
    <w:p w:rsidR="006D5497" w:rsidRPr="00803AD2" w:rsidRDefault="00803AD2">
      <w:pPr>
        <w:pStyle w:val="a3"/>
        <w:spacing w:line="275" w:lineRule="exact"/>
        <w:ind w:left="661" w:right="105" w:firstLine="0"/>
        <w:rPr>
          <w:lang w:val="ru-RU"/>
        </w:rPr>
      </w:pPr>
      <w:r w:rsidRPr="00803AD2">
        <w:rPr>
          <w:lang w:val="ru-RU"/>
        </w:rPr>
        <w:t>-сформировать познавательный интерес и бережное отношение к</w:t>
      </w:r>
      <w:r w:rsidRPr="00803AD2">
        <w:rPr>
          <w:spacing w:val="-24"/>
          <w:lang w:val="ru-RU"/>
        </w:rPr>
        <w:t xml:space="preserve"> </w:t>
      </w:r>
      <w:r w:rsidRPr="00803AD2">
        <w:rPr>
          <w:lang w:val="ru-RU"/>
        </w:rPr>
        <w:t>природе;</w:t>
      </w:r>
    </w:p>
    <w:p w:rsidR="006D5497" w:rsidRPr="00803AD2" w:rsidRDefault="00803AD2">
      <w:pPr>
        <w:pStyle w:val="a3"/>
        <w:spacing w:before="41" w:line="276" w:lineRule="auto"/>
        <w:ind w:right="116"/>
        <w:jc w:val="both"/>
        <w:rPr>
          <w:lang w:val="ru-RU"/>
        </w:rPr>
      </w:pPr>
      <w:r w:rsidRPr="00803AD2">
        <w:rPr>
          <w:lang w:val="ru-RU"/>
        </w:rPr>
        <w:t>-научить школьников выполнять правила личной гигиены и развить готовность на их основе самостоятельно поддерживать свое</w:t>
      </w:r>
      <w:r w:rsidRPr="00803AD2">
        <w:rPr>
          <w:spacing w:val="-12"/>
          <w:lang w:val="ru-RU"/>
        </w:rPr>
        <w:t xml:space="preserve"> </w:t>
      </w:r>
      <w:r w:rsidRPr="00803AD2">
        <w:rPr>
          <w:lang w:val="ru-RU"/>
        </w:rPr>
        <w:t>здоровье;</w:t>
      </w:r>
    </w:p>
    <w:p w:rsidR="006D5497" w:rsidRPr="00803AD2" w:rsidRDefault="00803AD2">
      <w:pPr>
        <w:pStyle w:val="a3"/>
        <w:spacing w:before="3" w:line="276" w:lineRule="auto"/>
        <w:ind w:right="110"/>
        <w:jc w:val="both"/>
        <w:rPr>
          <w:lang w:val="ru-RU"/>
        </w:rPr>
      </w:pPr>
      <w:r w:rsidRPr="00803AD2">
        <w:rPr>
          <w:lang w:val="ru-RU"/>
        </w:rPr>
        <w:t>-сформировать представление о правильном (здоровом) питании, его режиме, структуре, полезных</w:t>
      </w:r>
      <w:r w:rsidRPr="00803AD2">
        <w:rPr>
          <w:spacing w:val="-14"/>
          <w:lang w:val="ru-RU"/>
        </w:rPr>
        <w:t xml:space="preserve"> </w:t>
      </w:r>
      <w:r w:rsidRPr="00803AD2">
        <w:rPr>
          <w:lang w:val="ru-RU"/>
        </w:rPr>
        <w:t>продуктах;</w:t>
      </w:r>
    </w:p>
    <w:p w:rsidR="006D5497" w:rsidRPr="00803AD2" w:rsidRDefault="00803AD2">
      <w:pPr>
        <w:pStyle w:val="a3"/>
        <w:spacing w:before="1" w:line="276" w:lineRule="auto"/>
        <w:ind w:right="114"/>
        <w:jc w:val="both"/>
        <w:rPr>
          <w:lang w:val="ru-RU"/>
        </w:rPr>
      </w:pPr>
      <w:r w:rsidRPr="00803AD2">
        <w:rPr>
          <w:lang w:val="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w:t>
      </w:r>
      <w:r w:rsidRPr="00803AD2">
        <w:rPr>
          <w:spacing w:val="-7"/>
          <w:lang w:val="ru-RU"/>
        </w:rPr>
        <w:t xml:space="preserve"> </w:t>
      </w:r>
      <w:r w:rsidRPr="00803AD2">
        <w:rPr>
          <w:lang w:val="ru-RU"/>
        </w:rPr>
        <w:t>дня;</w:t>
      </w:r>
    </w:p>
    <w:p w:rsidR="006D5497" w:rsidRPr="00803AD2" w:rsidRDefault="00803AD2">
      <w:pPr>
        <w:pStyle w:val="a3"/>
        <w:spacing w:before="1" w:line="276" w:lineRule="auto"/>
        <w:ind w:right="111"/>
        <w:jc w:val="both"/>
        <w:rPr>
          <w:lang w:val="ru-RU"/>
        </w:rPr>
      </w:pPr>
      <w:r w:rsidRPr="00803AD2">
        <w:rPr>
          <w:lang w:val="ru-RU"/>
        </w:rPr>
        <w:t>-обучить безопасному поведению в окружающей среде и элементарным навыкам поведения в экстремальных</w:t>
      </w:r>
      <w:r w:rsidRPr="00803AD2">
        <w:rPr>
          <w:spacing w:val="-10"/>
          <w:lang w:val="ru-RU"/>
        </w:rPr>
        <w:t xml:space="preserve"> </w:t>
      </w:r>
      <w:r w:rsidRPr="00803AD2">
        <w:rPr>
          <w:lang w:val="ru-RU"/>
        </w:rPr>
        <w:t>ситуациях;</w:t>
      </w:r>
    </w:p>
    <w:p w:rsidR="006D5497" w:rsidRPr="00803AD2" w:rsidRDefault="00803AD2">
      <w:pPr>
        <w:pStyle w:val="a3"/>
        <w:spacing w:before="1"/>
        <w:ind w:left="661" w:right="1931" w:firstLine="0"/>
        <w:rPr>
          <w:lang w:val="ru-RU"/>
        </w:rPr>
      </w:pPr>
      <w:r w:rsidRPr="00803AD2">
        <w:rPr>
          <w:lang w:val="ru-RU"/>
        </w:rPr>
        <w:t>-сформировать навыки позитивного</w:t>
      </w:r>
      <w:r w:rsidRPr="00803AD2">
        <w:rPr>
          <w:spacing w:val="-13"/>
          <w:lang w:val="ru-RU"/>
        </w:rPr>
        <w:t xml:space="preserve"> </w:t>
      </w:r>
      <w:r w:rsidRPr="00803AD2">
        <w:rPr>
          <w:lang w:val="ru-RU"/>
        </w:rPr>
        <w:t>общения;</w:t>
      </w:r>
    </w:p>
    <w:p w:rsidR="006D5497" w:rsidRPr="00803AD2" w:rsidRDefault="00803AD2">
      <w:pPr>
        <w:pStyle w:val="a3"/>
        <w:spacing w:before="43" w:line="276" w:lineRule="auto"/>
        <w:ind w:right="113"/>
        <w:jc w:val="both"/>
        <w:rPr>
          <w:lang w:val="ru-RU"/>
        </w:rPr>
      </w:pPr>
      <w:r w:rsidRPr="00803AD2">
        <w:rPr>
          <w:lang w:val="ru-RU"/>
        </w:rPr>
        <w:t>-научить осознанному выбору поступков, стиля поведения, позволяющих сохранять и укреплять</w:t>
      </w:r>
      <w:r w:rsidRPr="00803AD2">
        <w:rPr>
          <w:spacing w:val="-8"/>
          <w:lang w:val="ru-RU"/>
        </w:rPr>
        <w:t xml:space="preserve"> </w:t>
      </w:r>
      <w:r w:rsidRPr="00803AD2">
        <w:rPr>
          <w:lang w:val="ru-RU"/>
        </w:rPr>
        <w:t>здоровье;</w:t>
      </w:r>
    </w:p>
    <w:p w:rsidR="006D5497" w:rsidRPr="00803AD2" w:rsidRDefault="00803AD2">
      <w:pPr>
        <w:pStyle w:val="a3"/>
        <w:spacing w:before="1" w:line="276" w:lineRule="auto"/>
        <w:ind w:right="113"/>
        <w:jc w:val="both"/>
        <w:rPr>
          <w:lang w:val="ru-RU"/>
        </w:rPr>
      </w:pPr>
      <w:r w:rsidRPr="00803AD2">
        <w:rPr>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sidRPr="00803AD2">
        <w:rPr>
          <w:spacing w:val="-23"/>
          <w:lang w:val="ru-RU"/>
        </w:rPr>
        <w:t xml:space="preserve"> </w:t>
      </w:r>
      <w:r w:rsidRPr="00803AD2">
        <w:rPr>
          <w:lang w:val="ru-RU"/>
        </w:rPr>
        <w:t>развития.</w:t>
      </w:r>
    </w:p>
    <w:p w:rsidR="006D5497" w:rsidRPr="00803AD2" w:rsidRDefault="00803AD2">
      <w:pPr>
        <w:pStyle w:val="2"/>
        <w:spacing w:before="8"/>
        <w:ind w:left="661" w:right="1931"/>
        <w:rPr>
          <w:b w:val="0"/>
          <w:bCs w:val="0"/>
          <w:i w:val="0"/>
          <w:lang w:val="ru-RU"/>
        </w:rPr>
      </w:pPr>
      <w:r w:rsidRPr="00803AD2">
        <w:rPr>
          <w:lang w:val="ru-RU"/>
        </w:rPr>
        <w:t>Участники:</w:t>
      </w:r>
    </w:p>
    <w:p w:rsidR="006D5497" w:rsidRPr="00803AD2" w:rsidRDefault="00803AD2">
      <w:pPr>
        <w:pStyle w:val="a3"/>
        <w:spacing w:before="36"/>
        <w:ind w:left="661" w:right="1931" w:firstLine="0"/>
        <w:rPr>
          <w:lang w:val="ru-RU"/>
        </w:rPr>
      </w:pPr>
      <w:r w:rsidRPr="00803AD2">
        <w:rPr>
          <w:lang w:val="ru-RU"/>
        </w:rPr>
        <w:t>-обучающиеся;</w:t>
      </w:r>
    </w:p>
    <w:p w:rsidR="006D5497" w:rsidRPr="00803AD2" w:rsidRDefault="00803AD2">
      <w:pPr>
        <w:pStyle w:val="a3"/>
        <w:spacing w:before="41"/>
        <w:ind w:left="661" w:right="1931" w:firstLine="0"/>
        <w:rPr>
          <w:lang w:val="ru-RU"/>
        </w:rPr>
      </w:pPr>
      <w:r w:rsidRPr="00803AD2">
        <w:rPr>
          <w:lang w:val="ru-RU"/>
        </w:rPr>
        <w:t>-классные</w:t>
      </w:r>
      <w:r w:rsidRPr="00803AD2">
        <w:rPr>
          <w:spacing w:val="-7"/>
          <w:lang w:val="ru-RU"/>
        </w:rPr>
        <w:t xml:space="preserve"> </w:t>
      </w:r>
      <w:r w:rsidRPr="00803AD2">
        <w:rPr>
          <w:lang w:val="ru-RU"/>
        </w:rPr>
        <w:t>руководители;</w:t>
      </w:r>
    </w:p>
    <w:p w:rsidR="006D5497" w:rsidRPr="00803AD2" w:rsidRDefault="00803AD2">
      <w:pPr>
        <w:pStyle w:val="a3"/>
        <w:spacing w:before="41"/>
        <w:ind w:left="661" w:right="105" w:firstLine="0"/>
        <w:rPr>
          <w:lang w:val="ru-RU"/>
        </w:rPr>
      </w:pPr>
      <w:r w:rsidRPr="00803AD2">
        <w:rPr>
          <w:rFonts w:cs="Times New Roman"/>
          <w:lang w:val="ru-RU"/>
        </w:rPr>
        <w:t>-</w:t>
      </w:r>
      <w:r w:rsidRPr="00803AD2">
        <w:rPr>
          <w:lang w:val="ru-RU"/>
        </w:rPr>
        <w:t>учителя – предметники (учителя ОБЖ, физической культуры и</w:t>
      </w:r>
      <w:r w:rsidRPr="00803AD2">
        <w:rPr>
          <w:spacing w:val="-18"/>
          <w:lang w:val="ru-RU"/>
        </w:rPr>
        <w:t xml:space="preserve"> </w:t>
      </w:r>
      <w:r w:rsidRPr="00803AD2">
        <w:rPr>
          <w:lang w:val="ru-RU"/>
        </w:rPr>
        <w:t>др.);</w:t>
      </w:r>
    </w:p>
    <w:p w:rsidR="006D5497" w:rsidRPr="00803AD2" w:rsidRDefault="00803AD2">
      <w:pPr>
        <w:pStyle w:val="a3"/>
        <w:spacing w:before="43"/>
        <w:ind w:left="661" w:right="1931" w:firstLine="0"/>
        <w:rPr>
          <w:lang w:val="ru-RU"/>
        </w:rPr>
      </w:pPr>
      <w:r w:rsidRPr="00803AD2">
        <w:rPr>
          <w:lang w:val="ru-RU"/>
        </w:rPr>
        <w:t>-родители.</w:t>
      </w:r>
    </w:p>
    <w:p w:rsidR="006D5497" w:rsidRPr="00803AD2" w:rsidRDefault="00803AD2">
      <w:pPr>
        <w:pStyle w:val="a3"/>
        <w:spacing w:before="41" w:line="276" w:lineRule="auto"/>
        <w:ind w:right="107"/>
        <w:jc w:val="both"/>
        <w:rPr>
          <w:lang w:val="ru-RU"/>
        </w:rPr>
      </w:pPr>
      <w:r w:rsidRPr="00803AD2">
        <w:rPr>
          <w:lang w:val="ru-RU"/>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w:t>
      </w:r>
      <w:r w:rsidRPr="00803AD2">
        <w:rPr>
          <w:spacing w:val="-22"/>
          <w:lang w:val="ru-RU"/>
        </w:rPr>
        <w:t xml:space="preserve"> </w:t>
      </w:r>
      <w:r w:rsidRPr="00803AD2">
        <w:rPr>
          <w:lang w:val="ru-RU"/>
        </w:rPr>
        <w:t>жизни.</w:t>
      </w:r>
    </w:p>
    <w:p w:rsidR="006D5497" w:rsidRPr="00803AD2" w:rsidRDefault="00803AD2">
      <w:pPr>
        <w:pStyle w:val="a3"/>
        <w:spacing w:before="1" w:line="276" w:lineRule="auto"/>
        <w:ind w:right="105"/>
        <w:jc w:val="both"/>
        <w:rPr>
          <w:lang w:val="ru-RU"/>
        </w:rPr>
      </w:pPr>
      <w:r w:rsidRPr="00803AD2">
        <w:rPr>
          <w:lang w:val="ru-RU"/>
        </w:rPr>
        <w:t>Экологически безопасная здоровьесберегающая инфраструктура образовательного учреждения</w:t>
      </w:r>
      <w:r w:rsidRPr="00803AD2">
        <w:rPr>
          <w:spacing w:val="-7"/>
          <w:lang w:val="ru-RU"/>
        </w:rPr>
        <w:t xml:space="preserve"> </w:t>
      </w:r>
      <w:r w:rsidRPr="00803AD2">
        <w:rPr>
          <w:lang w:val="ru-RU"/>
        </w:rPr>
        <w:t>включает:</w:t>
      </w:r>
    </w:p>
    <w:p w:rsidR="006D5497" w:rsidRPr="00803AD2" w:rsidRDefault="00803AD2">
      <w:pPr>
        <w:pStyle w:val="a4"/>
        <w:numPr>
          <w:ilvl w:val="0"/>
          <w:numId w:val="1"/>
        </w:numPr>
        <w:tabs>
          <w:tab w:val="left" w:pos="837"/>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w:t>
      </w:r>
      <w:r w:rsidRPr="00803AD2">
        <w:rPr>
          <w:rFonts w:ascii="Times New Roman" w:hAnsi="Times New Roman"/>
          <w:spacing w:val="-16"/>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
        </w:numPr>
        <w:tabs>
          <w:tab w:val="left" w:pos="818"/>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наличие и необходимое оснащение помещений для питания обучающихся, а также для хранения и приготовления</w:t>
      </w:r>
      <w:r w:rsidRPr="00803AD2">
        <w:rPr>
          <w:rFonts w:ascii="Times New Roman" w:hAnsi="Times New Roman"/>
          <w:spacing w:val="-16"/>
          <w:sz w:val="24"/>
          <w:lang w:val="ru-RU"/>
        </w:rPr>
        <w:t xml:space="preserve"> </w:t>
      </w:r>
      <w:r w:rsidRPr="00803AD2">
        <w:rPr>
          <w:rFonts w:ascii="Times New Roman" w:hAnsi="Times New Roman"/>
          <w:sz w:val="24"/>
          <w:lang w:val="ru-RU"/>
        </w:rPr>
        <w:t>пищи;</w:t>
      </w:r>
    </w:p>
    <w:p w:rsidR="006D5497" w:rsidRPr="00803AD2" w:rsidRDefault="00803AD2">
      <w:pPr>
        <w:pStyle w:val="a4"/>
        <w:numPr>
          <w:ilvl w:val="0"/>
          <w:numId w:val="1"/>
        </w:numPr>
        <w:tabs>
          <w:tab w:val="left" w:pos="887"/>
        </w:tabs>
        <w:spacing w:before="4" w:line="276" w:lineRule="auto"/>
        <w:ind w:right="116"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организацию качественного горячего питания обучающихся, в том числе горячих завтраков;</w:t>
      </w:r>
    </w:p>
    <w:p w:rsidR="006D5497" w:rsidRPr="00803AD2" w:rsidRDefault="00803AD2">
      <w:pPr>
        <w:pStyle w:val="a4"/>
        <w:numPr>
          <w:ilvl w:val="0"/>
          <w:numId w:val="1"/>
        </w:numPr>
        <w:tabs>
          <w:tab w:val="left" w:pos="909"/>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оснащённость кабинетов, физкультурного зала, спортплощадок необходимым игровым и спортивным оборудованием и</w:t>
      </w:r>
      <w:r w:rsidRPr="00803AD2">
        <w:rPr>
          <w:rFonts w:ascii="Times New Roman" w:hAnsi="Times New Roman"/>
          <w:spacing w:val="-19"/>
          <w:sz w:val="24"/>
          <w:lang w:val="ru-RU"/>
        </w:rPr>
        <w:t xml:space="preserve"> </w:t>
      </w:r>
      <w:r w:rsidRPr="00803AD2">
        <w:rPr>
          <w:rFonts w:ascii="Times New Roman" w:hAnsi="Times New Roman"/>
          <w:sz w:val="24"/>
          <w:lang w:val="ru-RU"/>
        </w:rPr>
        <w:t>инвентарём;</w:t>
      </w:r>
    </w:p>
    <w:p w:rsidR="006D5497" w:rsidRPr="00803AD2"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наличие помещений для медицинского</w:t>
      </w:r>
      <w:r w:rsidRPr="00803AD2">
        <w:rPr>
          <w:rFonts w:ascii="Times New Roman" w:hAnsi="Times New Roman"/>
          <w:spacing w:val="-17"/>
          <w:sz w:val="24"/>
          <w:lang w:val="ru-RU"/>
        </w:rPr>
        <w:t xml:space="preserve"> </w:t>
      </w:r>
      <w:r w:rsidRPr="00803AD2">
        <w:rPr>
          <w:rFonts w:ascii="Times New Roman" w:hAnsi="Times New Roman"/>
          <w:sz w:val="24"/>
          <w:lang w:val="ru-RU"/>
        </w:rPr>
        <w:t>персонала;</w:t>
      </w:r>
    </w:p>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1050"/>
        </w:tabs>
        <w:spacing w:before="48"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w:t>
      </w:r>
      <w:r w:rsidRPr="00803AD2">
        <w:rPr>
          <w:rFonts w:ascii="Times New Roman" w:hAnsi="Times New Roman"/>
          <w:spacing w:val="-27"/>
          <w:sz w:val="24"/>
          <w:lang w:val="ru-RU"/>
        </w:rPr>
        <w:t xml:space="preserve"> </w:t>
      </w:r>
      <w:r w:rsidRPr="00803AD2">
        <w:rPr>
          <w:rFonts w:ascii="Times New Roman" w:hAnsi="Times New Roman"/>
          <w:sz w:val="24"/>
          <w:lang w:val="ru-RU"/>
        </w:rPr>
        <w:t>работники);</w:t>
      </w:r>
    </w:p>
    <w:p w:rsidR="006D5497" w:rsidRPr="00803AD2" w:rsidRDefault="00803AD2">
      <w:pPr>
        <w:pStyle w:val="a4"/>
        <w:numPr>
          <w:ilvl w:val="0"/>
          <w:numId w:val="1"/>
        </w:numPr>
        <w:tabs>
          <w:tab w:val="left" w:pos="851"/>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наличие пришкольной площадки, кабинета или лаборатории для экологического образования.</w:t>
      </w:r>
    </w:p>
    <w:p w:rsidR="006D5497" w:rsidRPr="00803AD2" w:rsidRDefault="00803AD2">
      <w:pPr>
        <w:pStyle w:val="a3"/>
        <w:spacing w:before="3" w:line="276" w:lineRule="auto"/>
        <w:ind w:right="112"/>
        <w:jc w:val="both"/>
        <w:rPr>
          <w:rFonts w:cs="Times New Roman"/>
          <w:lang w:val="ru-RU"/>
        </w:rPr>
      </w:pPr>
      <w:r w:rsidRPr="00803AD2">
        <w:rPr>
          <w:lang w:val="ru-RU"/>
        </w:rPr>
        <w:t>Ответственность за реализацию этого блока и контроль возлагаются на администрацию</w:t>
      </w:r>
      <w:r w:rsidRPr="00803AD2">
        <w:rPr>
          <w:spacing w:val="-5"/>
          <w:lang w:val="ru-RU"/>
        </w:rPr>
        <w:t xml:space="preserve"> </w:t>
      </w:r>
      <w:r w:rsidRPr="00803AD2">
        <w:rPr>
          <w:lang w:val="ru-RU"/>
        </w:rPr>
        <w:t>школы.</w:t>
      </w:r>
    </w:p>
    <w:p w:rsidR="006D5497" w:rsidRPr="00803AD2" w:rsidRDefault="00803AD2">
      <w:pPr>
        <w:pStyle w:val="a3"/>
        <w:spacing w:before="1" w:line="276" w:lineRule="auto"/>
        <w:ind w:right="112"/>
        <w:jc w:val="both"/>
        <w:rPr>
          <w:lang w:val="ru-RU"/>
        </w:rPr>
      </w:pPr>
      <w:r w:rsidRPr="00803AD2">
        <w:rPr>
          <w:lang w:val="ru-RU"/>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w:t>
      </w:r>
      <w:r w:rsidRPr="00803AD2">
        <w:rPr>
          <w:spacing w:val="-16"/>
          <w:lang w:val="ru-RU"/>
        </w:rPr>
        <w:t xml:space="preserve"> </w:t>
      </w:r>
      <w:r w:rsidRPr="00803AD2">
        <w:rPr>
          <w:lang w:val="ru-RU"/>
        </w:rPr>
        <w:t>включает:</w:t>
      </w:r>
    </w:p>
    <w:p w:rsidR="006D5497" w:rsidRPr="00803AD2" w:rsidRDefault="00803AD2">
      <w:pPr>
        <w:pStyle w:val="a4"/>
        <w:numPr>
          <w:ilvl w:val="0"/>
          <w:numId w:val="1"/>
        </w:numPr>
        <w:tabs>
          <w:tab w:val="left" w:pos="880"/>
        </w:tabs>
        <w:spacing w:before="1" w:line="276" w:lineRule="auto"/>
        <w:ind w:right="114"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w:t>
      </w:r>
      <w:r w:rsidRPr="00803AD2">
        <w:rPr>
          <w:rFonts w:ascii="Times New Roman" w:hAnsi="Times New Roman"/>
          <w:spacing w:val="-18"/>
          <w:sz w:val="24"/>
          <w:lang w:val="ru-RU"/>
        </w:rPr>
        <w:t xml:space="preserve"> </w:t>
      </w:r>
      <w:r w:rsidRPr="00803AD2">
        <w:rPr>
          <w:rFonts w:ascii="Times New Roman" w:hAnsi="Times New Roman"/>
          <w:sz w:val="24"/>
          <w:lang w:val="ru-RU"/>
        </w:rPr>
        <w:t>обучения;</w:t>
      </w:r>
    </w:p>
    <w:p w:rsidR="006D5497" w:rsidRPr="00803AD2" w:rsidRDefault="00803AD2">
      <w:pPr>
        <w:pStyle w:val="a4"/>
        <w:numPr>
          <w:ilvl w:val="0"/>
          <w:numId w:val="1"/>
        </w:numPr>
        <w:tabs>
          <w:tab w:val="left" w:pos="806"/>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методов и методик обучения, адекватных возрастным возможностям и особенностям обучающихся (использование методик, прошедших</w:t>
      </w:r>
      <w:r w:rsidRPr="00803AD2">
        <w:rPr>
          <w:rFonts w:ascii="Times New Roman" w:hAnsi="Times New Roman"/>
          <w:spacing w:val="-19"/>
          <w:sz w:val="24"/>
          <w:lang w:val="ru-RU"/>
        </w:rPr>
        <w:t xml:space="preserve"> </w:t>
      </w:r>
      <w:r w:rsidRPr="00803AD2">
        <w:rPr>
          <w:rFonts w:ascii="Times New Roman" w:hAnsi="Times New Roman"/>
          <w:sz w:val="24"/>
          <w:lang w:val="ru-RU"/>
        </w:rPr>
        <w:t>апробацию);</w:t>
      </w:r>
    </w:p>
    <w:p w:rsidR="006D5497" w:rsidRPr="00803AD2" w:rsidRDefault="00803AD2">
      <w:pPr>
        <w:pStyle w:val="a4"/>
        <w:numPr>
          <w:ilvl w:val="0"/>
          <w:numId w:val="1"/>
        </w:numPr>
        <w:tabs>
          <w:tab w:val="left" w:pos="858"/>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обучение обучающихся вариантам рациональных способов и приёмов работы с учебной информацией и организации учебного</w:t>
      </w:r>
      <w:r w:rsidRPr="00803AD2">
        <w:rPr>
          <w:rFonts w:ascii="Times New Roman" w:hAnsi="Times New Roman"/>
          <w:spacing w:val="-17"/>
          <w:sz w:val="24"/>
          <w:lang w:val="ru-RU"/>
        </w:rPr>
        <w:t xml:space="preserve"> </w:t>
      </w:r>
      <w:r w:rsidRPr="00803AD2">
        <w:rPr>
          <w:rFonts w:ascii="Times New Roman" w:hAnsi="Times New Roman"/>
          <w:sz w:val="24"/>
          <w:lang w:val="ru-RU"/>
        </w:rPr>
        <w:t>труда;</w:t>
      </w:r>
    </w:p>
    <w:p w:rsidR="006D5497" w:rsidRPr="00803AD2" w:rsidRDefault="00803AD2">
      <w:pPr>
        <w:pStyle w:val="a4"/>
        <w:numPr>
          <w:ilvl w:val="0"/>
          <w:numId w:val="1"/>
        </w:numPr>
        <w:tabs>
          <w:tab w:val="left" w:pos="969"/>
        </w:tabs>
        <w:spacing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введение любых инноваций в учебный процесс только под контролем специалистов;</w:t>
      </w:r>
    </w:p>
    <w:p w:rsidR="006D5497" w:rsidRPr="00803AD2" w:rsidRDefault="00803AD2">
      <w:pPr>
        <w:pStyle w:val="a4"/>
        <w:numPr>
          <w:ilvl w:val="0"/>
          <w:numId w:val="1"/>
        </w:numPr>
        <w:tabs>
          <w:tab w:val="left" w:pos="909"/>
        </w:tabs>
        <w:spacing w:before="1" w:line="278"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строгое соблюдение всех требований к использованию технических средств обучения, в том числе компьютеров и аудиовизуальных</w:t>
      </w:r>
      <w:r w:rsidRPr="00803AD2">
        <w:rPr>
          <w:rFonts w:ascii="Times New Roman" w:hAnsi="Times New Roman"/>
          <w:spacing w:val="-21"/>
          <w:sz w:val="24"/>
          <w:lang w:val="ru-RU"/>
        </w:rPr>
        <w:t xml:space="preserve"> </w:t>
      </w:r>
      <w:r w:rsidRPr="00803AD2">
        <w:rPr>
          <w:rFonts w:ascii="Times New Roman" w:hAnsi="Times New Roman"/>
          <w:sz w:val="24"/>
          <w:lang w:val="ru-RU"/>
        </w:rPr>
        <w:t>средств;</w:t>
      </w:r>
    </w:p>
    <w:p w:rsidR="006D5497" w:rsidRPr="00803AD2" w:rsidRDefault="00803AD2">
      <w:pPr>
        <w:pStyle w:val="a4"/>
        <w:numPr>
          <w:ilvl w:val="0"/>
          <w:numId w:val="1"/>
        </w:numPr>
        <w:tabs>
          <w:tab w:val="left" w:pos="822"/>
        </w:tabs>
        <w:spacing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w:t>
      </w:r>
      <w:r w:rsidRPr="00803AD2">
        <w:rPr>
          <w:rFonts w:ascii="Times New Roman" w:hAnsi="Times New Roman"/>
          <w:spacing w:val="-2"/>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
        </w:numPr>
        <w:tabs>
          <w:tab w:val="left" w:pos="837"/>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рациональную и соответствующую требованиям организацию уроков физической культуры и занятий активно-двигательного характера в основной</w:t>
      </w:r>
      <w:r w:rsidRPr="00803AD2">
        <w:rPr>
          <w:rFonts w:ascii="Times New Roman" w:hAnsi="Times New Roman"/>
          <w:spacing w:val="-25"/>
          <w:sz w:val="24"/>
          <w:lang w:val="ru-RU"/>
        </w:rPr>
        <w:t xml:space="preserve"> </w:t>
      </w:r>
      <w:r w:rsidRPr="00803AD2">
        <w:rPr>
          <w:rFonts w:ascii="Times New Roman" w:hAnsi="Times New Roman"/>
          <w:sz w:val="24"/>
          <w:lang w:val="ru-RU"/>
        </w:rPr>
        <w:t>школе.</w:t>
      </w:r>
    </w:p>
    <w:p w:rsidR="006D5497" w:rsidRPr="00803AD2" w:rsidRDefault="00803AD2">
      <w:pPr>
        <w:pStyle w:val="a3"/>
        <w:spacing w:line="276" w:lineRule="auto"/>
        <w:ind w:right="115"/>
        <w:jc w:val="both"/>
        <w:rPr>
          <w:lang w:val="ru-RU"/>
        </w:rPr>
      </w:pPr>
      <w:r w:rsidRPr="00803AD2">
        <w:rPr>
          <w:lang w:val="ru-RU"/>
        </w:rPr>
        <w:t>Эффективность реализации этого блока зависит от администрации школы и деятельности каждого</w:t>
      </w:r>
      <w:r w:rsidRPr="00803AD2">
        <w:rPr>
          <w:spacing w:val="-10"/>
          <w:lang w:val="ru-RU"/>
        </w:rPr>
        <w:t xml:space="preserve"> </w:t>
      </w:r>
      <w:r w:rsidRPr="00803AD2">
        <w:rPr>
          <w:lang w:val="ru-RU"/>
        </w:rPr>
        <w:t>педагога.</w:t>
      </w:r>
    </w:p>
    <w:p w:rsidR="006D5497" w:rsidRPr="00803AD2" w:rsidRDefault="00803AD2">
      <w:pPr>
        <w:pStyle w:val="a3"/>
        <w:spacing w:before="1" w:line="276" w:lineRule="auto"/>
        <w:ind w:right="108"/>
        <w:jc w:val="both"/>
        <w:rPr>
          <w:lang w:val="ru-RU"/>
        </w:rPr>
      </w:pPr>
      <w:r w:rsidRPr="00803AD2">
        <w:rPr>
          <w:lang w:val="ru-RU"/>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r w:rsidRPr="00803AD2">
        <w:rPr>
          <w:spacing w:val="-12"/>
          <w:lang w:val="ru-RU"/>
        </w:rPr>
        <w:t xml:space="preserve"> </w:t>
      </w:r>
      <w:r w:rsidRPr="00803AD2">
        <w:rPr>
          <w:lang w:val="ru-RU"/>
        </w:rPr>
        <w:t>включает:</w:t>
      </w:r>
    </w:p>
    <w:p w:rsidR="006D5497" w:rsidRPr="00803AD2" w:rsidRDefault="00803AD2">
      <w:pPr>
        <w:pStyle w:val="a4"/>
        <w:numPr>
          <w:ilvl w:val="0"/>
          <w:numId w:val="1"/>
        </w:numPr>
        <w:tabs>
          <w:tab w:val="left" w:pos="952"/>
        </w:tabs>
        <w:spacing w:before="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w:t>
      </w:r>
      <w:r w:rsidRPr="00803AD2">
        <w:rPr>
          <w:rFonts w:ascii="Times New Roman" w:hAnsi="Times New Roman"/>
          <w:spacing w:val="-13"/>
          <w:sz w:val="24"/>
          <w:lang w:val="ru-RU"/>
        </w:rPr>
        <w:t xml:space="preserve"> </w:t>
      </w:r>
      <w:r w:rsidRPr="00803AD2">
        <w:rPr>
          <w:rFonts w:ascii="Times New Roman" w:hAnsi="Times New Roman"/>
          <w:sz w:val="24"/>
          <w:lang w:val="ru-RU"/>
        </w:rPr>
        <w:t>п.);</w:t>
      </w:r>
    </w:p>
    <w:p w:rsidR="006D5497" w:rsidRPr="00803AD2" w:rsidRDefault="00803AD2">
      <w:pPr>
        <w:pStyle w:val="a4"/>
        <w:numPr>
          <w:ilvl w:val="0"/>
          <w:numId w:val="1"/>
        </w:numPr>
        <w:tabs>
          <w:tab w:val="left" w:pos="841"/>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w:t>
      </w:r>
      <w:r w:rsidRPr="00803AD2">
        <w:rPr>
          <w:rFonts w:ascii="Times New Roman" w:hAnsi="Times New Roman"/>
          <w:spacing w:val="-7"/>
          <w:sz w:val="24"/>
          <w:lang w:val="ru-RU"/>
        </w:rPr>
        <w:t xml:space="preserve"> </w:t>
      </w:r>
      <w:r w:rsidRPr="00803AD2">
        <w:rPr>
          <w:rFonts w:ascii="Times New Roman" w:hAnsi="Times New Roman"/>
          <w:sz w:val="24"/>
          <w:lang w:val="ru-RU"/>
        </w:rPr>
        <w:t>характера;</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организацию занятий по лечебной</w:t>
      </w:r>
      <w:r w:rsidRPr="00803AD2">
        <w:rPr>
          <w:rFonts w:ascii="Times New Roman" w:hAnsi="Times New Roman"/>
          <w:spacing w:val="-23"/>
          <w:sz w:val="24"/>
          <w:lang w:val="ru-RU"/>
        </w:rPr>
        <w:t xml:space="preserve"> </w:t>
      </w:r>
      <w:r w:rsidRPr="00803AD2">
        <w:rPr>
          <w:rFonts w:ascii="Times New Roman" w:hAnsi="Times New Roman"/>
          <w:sz w:val="24"/>
          <w:lang w:val="ru-RU"/>
        </w:rPr>
        <w:t>физкультуре;</w:t>
      </w:r>
    </w:p>
    <w:p w:rsidR="006D5497" w:rsidRPr="00803AD2" w:rsidRDefault="00803AD2">
      <w:pPr>
        <w:pStyle w:val="a4"/>
        <w:numPr>
          <w:ilvl w:val="0"/>
          <w:numId w:val="1"/>
        </w:numPr>
        <w:tabs>
          <w:tab w:val="left" w:pos="806"/>
        </w:tabs>
        <w:spacing w:before="4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организацию динамических перемен, физкультминуток на уроках,</w:t>
      </w:r>
      <w:r w:rsidRPr="00803AD2">
        <w:rPr>
          <w:rFonts w:ascii="Times New Roman" w:hAnsi="Times New Roman"/>
          <w:spacing w:val="-32"/>
          <w:sz w:val="24"/>
          <w:lang w:val="ru-RU"/>
        </w:rPr>
        <w:t xml:space="preserve"> </w:t>
      </w:r>
      <w:r w:rsidRPr="00803AD2">
        <w:rPr>
          <w:rFonts w:ascii="Times New Roman" w:hAnsi="Times New Roman"/>
          <w:sz w:val="24"/>
          <w:lang w:val="ru-RU"/>
        </w:rPr>
        <w:t>способствующих эмоциональной разгрузке и повышению двигательной</w:t>
      </w:r>
      <w:r w:rsidRPr="00803AD2">
        <w:rPr>
          <w:rFonts w:ascii="Times New Roman" w:hAnsi="Times New Roman"/>
          <w:spacing w:val="-24"/>
          <w:sz w:val="24"/>
          <w:lang w:val="ru-RU"/>
        </w:rPr>
        <w:t xml:space="preserve"> </w:t>
      </w:r>
      <w:r w:rsidRPr="00803AD2">
        <w:rPr>
          <w:rFonts w:ascii="Times New Roman" w:hAnsi="Times New Roman"/>
          <w:sz w:val="24"/>
          <w:lang w:val="ru-RU"/>
        </w:rPr>
        <w:t>активности;</w:t>
      </w:r>
    </w:p>
    <w:p w:rsidR="006D5497" w:rsidRPr="00803AD2" w:rsidRDefault="00803AD2">
      <w:pPr>
        <w:pStyle w:val="a4"/>
        <w:numPr>
          <w:ilvl w:val="0"/>
          <w:numId w:val="1"/>
        </w:numPr>
        <w:tabs>
          <w:tab w:val="left" w:pos="885"/>
        </w:tabs>
        <w:spacing w:line="276" w:lineRule="auto"/>
        <w:ind w:right="119"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организацию работы спортивных секций, туристических, экологических кружков, слётов, лагерей и создание условий для их эффективного</w:t>
      </w:r>
      <w:r w:rsidRPr="00803AD2">
        <w:rPr>
          <w:rFonts w:ascii="Times New Roman" w:hAnsi="Times New Roman"/>
          <w:spacing w:val="-28"/>
          <w:sz w:val="24"/>
          <w:lang w:val="ru-RU"/>
        </w:rPr>
        <w:t xml:space="preserve"> </w:t>
      </w:r>
      <w:r w:rsidRPr="00803AD2">
        <w:rPr>
          <w:rFonts w:ascii="Times New Roman" w:hAnsi="Times New Roman"/>
          <w:sz w:val="24"/>
          <w:lang w:val="ru-RU"/>
        </w:rPr>
        <w:t>функционирования;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851"/>
        </w:tabs>
        <w:spacing w:before="48" w:line="278"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регулярное проведение спортивно-оздоровительных, туристических мероприятий (дней спорта, соревнований, олимпиад, походов и т.</w:t>
      </w:r>
      <w:r w:rsidRPr="00803AD2">
        <w:rPr>
          <w:rFonts w:ascii="Times New Roman" w:hAnsi="Times New Roman"/>
          <w:spacing w:val="-19"/>
          <w:sz w:val="24"/>
          <w:lang w:val="ru-RU"/>
        </w:rPr>
        <w:t xml:space="preserve"> </w:t>
      </w:r>
      <w:r w:rsidRPr="00803AD2">
        <w:rPr>
          <w:rFonts w:ascii="Times New Roman" w:hAnsi="Times New Roman"/>
          <w:sz w:val="24"/>
          <w:lang w:val="ru-RU"/>
        </w:rPr>
        <w:t>п.).</w:t>
      </w:r>
    </w:p>
    <w:p w:rsidR="006D5497" w:rsidRPr="00803AD2" w:rsidRDefault="00803AD2">
      <w:pPr>
        <w:pStyle w:val="a3"/>
        <w:spacing w:line="276" w:lineRule="auto"/>
        <w:ind w:right="116"/>
        <w:jc w:val="both"/>
        <w:rPr>
          <w:lang w:val="ru-RU"/>
        </w:rPr>
      </w:pPr>
      <w:r w:rsidRPr="00803AD2">
        <w:rPr>
          <w:lang w:val="ru-RU"/>
        </w:rPr>
        <w:t>Реализация этого блока зависит от администрации образовательного учреждения, учителей физической культуры, а также всех</w:t>
      </w:r>
      <w:r w:rsidRPr="00803AD2">
        <w:rPr>
          <w:spacing w:val="-17"/>
          <w:lang w:val="ru-RU"/>
        </w:rPr>
        <w:t xml:space="preserve"> </w:t>
      </w:r>
      <w:r w:rsidRPr="00803AD2">
        <w:rPr>
          <w:lang w:val="ru-RU"/>
        </w:rPr>
        <w:t>педагогов.</w:t>
      </w:r>
    </w:p>
    <w:p w:rsidR="006D5497" w:rsidRPr="00803AD2" w:rsidRDefault="00803AD2">
      <w:pPr>
        <w:pStyle w:val="a3"/>
        <w:spacing w:before="1"/>
        <w:ind w:left="661" w:right="105" w:firstLine="0"/>
        <w:rPr>
          <w:lang w:val="ru-RU"/>
        </w:rPr>
      </w:pPr>
      <w:r w:rsidRPr="00803AD2">
        <w:rPr>
          <w:lang w:val="ru-RU"/>
        </w:rPr>
        <w:t>Реализация модульных образовательных программ</w:t>
      </w:r>
      <w:r w:rsidRPr="00803AD2">
        <w:rPr>
          <w:spacing w:val="-22"/>
          <w:lang w:val="ru-RU"/>
        </w:rPr>
        <w:t xml:space="preserve"> </w:t>
      </w:r>
      <w:r w:rsidRPr="00803AD2">
        <w:rPr>
          <w:lang w:val="ru-RU"/>
        </w:rPr>
        <w:t>предусматривает:</w:t>
      </w:r>
    </w:p>
    <w:p w:rsidR="006D5497" w:rsidRPr="00803AD2" w:rsidRDefault="00803AD2">
      <w:pPr>
        <w:pStyle w:val="a4"/>
        <w:numPr>
          <w:ilvl w:val="0"/>
          <w:numId w:val="1"/>
        </w:numPr>
        <w:tabs>
          <w:tab w:val="left" w:pos="1014"/>
        </w:tabs>
        <w:spacing w:before="4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w:t>
      </w:r>
      <w:r w:rsidRPr="00803AD2">
        <w:rPr>
          <w:rFonts w:ascii="Times New Roman" w:hAnsi="Times New Roman"/>
          <w:spacing w:val="-21"/>
          <w:sz w:val="24"/>
          <w:lang w:val="ru-RU"/>
        </w:rPr>
        <w:t xml:space="preserve"> </w:t>
      </w:r>
      <w:r w:rsidRPr="00803AD2">
        <w:rPr>
          <w:rFonts w:ascii="Times New Roman" w:hAnsi="Times New Roman"/>
          <w:sz w:val="24"/>
          <w:lang w:val="ru-RU"/>
        </w:rPr>
        <w:t>процесс;</w:t>
      </w:r>
    </w:p>
    <w:p w:rsidR="006D5497" w:rsidRPr="00803AD2" w:rsidRDefault="00803AD2">
      <w:pPr>
        <w:pStyle w:val="a4"/>
        <w:numPr>
          <w:ilvl w:val="0"/>
          <w:numId w:val="1"/>
        </w:numPr>
        <w:tabs>
          <w:tab w:val="left" w:pos="834"/>
        </w:tabs>
        <w:spacing w:before="3"/>
        <w:ind w:left="833" w:hanging="172"/>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проведение дней экологической культуры и здоровья, конкурсов, праздников и   </w:t>
      </w:r>
      <w:r w:rsidRPr="00803AD2">
        <w:rPr>
          <w:rFonts w:ascii="Times New Roman" w:hAnsi="Times New Roman"/>
          <w:spacing w:val="36"/>
          <w:sz w:val="24"/>
          <w:lang w:val="ru-RU"/>
        </w:rPr>
        <w:t xml:space="preserve"> </w:t>
      </w:r>
      <w:r w:rsidRPr="00803AD2">
        <w:rPr>
          <w:rFonts w:ascii="Times New Roman" w:hAnsi="Times New Roman"/>
          <w:sz w:val="24"/>
          <w:lang w:val="ru-RU"/>
        </w:rPr>
        <w:t>т.</w:t>
      </w:r>
    </w:p>
    <w:p w:rsidR="006D5497" w:rsidRDefault="00803AD2">
      <w:pPr>
        <w:pStyle w:val="a3"/>
        <w:spacing w:before="41"/>
        <w:ind w:right="1931" w:firstLine="0"/>
      </w:pPr>
      <w:r>
        <w:t>п.;</w:t>
      </w:r>
    </w:p>
    <w:p w:rsidR="006D5497" w:rsidRPr="00803AD2" w:rsidRDefault="00803AD2">
      <w:pPr>
        <w:pStyle w:val="a4"/>
        <w:numPr>
          <w:ilvl w:val="0"/>
          <w:numId w:val="1"/>
        </w:numPr>
        <w:tabs>
          <w:tab w:val="left" w:pos="964"/>
          <w:tab w:val="left" w:pos="2095"/>
          <w:tab w:val="left" w:pos="3872"/>
          <w:tab w:val="left" w:pos="4745"/>
          <w:tab w:val="left" w:pos="5213"/>
          <w:tab w:val="left" w:pos="6933"/>
          <w:tab w:val="left" w:pos="8066"/>
          <w:tab w:val="left" w:pos="8411"/>
        </w:tabs>
        <w:spacing w:before="41"/>
        <w:ind w:left="963" w:hanging="302"/>
        <w:rPr>
          <w:rFonts w:ascii="Times New Roman" w:eastAsia="Times New Roman" w:hAnsi="Times New Roman" w:cs="Times New Roman"/>
          <w:sz w:val="24"/>
          <w:szCs w:val="24"/>
          <w:lang w:val="ru-RU"/>
        </w:rPr>
      </w:pPr>
      <w:r w:rsidRPr="00803AD2">
        <w:rPr>
          <w:rFonts w:ascii="Times New Roman" w:hAnsi="Times New Roman"/>
          <w:sz w:val="24"/>
          <w:lang w:val="ru-RU"/>
        </w:rPr>
        <w:t>создание</w:t>
      </w:r>
      <w:r w:rsidRPr="00803AD2">
        <w:rPr>
          <w:rFonts w:ascii="Times New Roman" w:hAnsi="Times New Roman"/>
          <w:sz w:val="24"/>
          <w:lang w:val="ru-RU"/>
        </w:rPr>
        <w:tab/>
        <w:t>общественного</w:t>
      </w:r>
      <w:r w:rsidRPr="00803AD2">
        <w:rPr>
          <w:rFonts w:ascii="Times New Roman" w:hAnsi="Times New Roman"/>
          <w:sz w:val="24"/>
          <w:lang w:val="ru-RU"/>
        </w:rPr>
        <w:tab/>
        <w:t>совета</w:t>
      </w:r>
      <w:r w:rsidRPr="00803AD2">
        <w:rPr>
          <w:rFonts w:ascii="Times New Roman" w:hAnsi="Times New Roman"/>
          <w:sz w:val="24"/>
          <w:lang w:val="ru-RU"/>
        </w:rPr>
        <w:tab/>
        <w:t>по</w:t>
      </w:r>
      <w:r w:rsidRPr="00803AD2">
        <w:rPr>
          <w:rFonts w:ascii="Times New Roman" w:hAnsi="Times New Roman"/>
          <w:sz w:val="24"/>
          <w:lang w:val="ru-RU"/>
        </w:rPr>
        <w:tab/>
        <w:t>экологической</w:t>
      </w:r>
      <w:r w:rsidRPr="00803AD2">
        <w:rPr>
          <w:rFonts w:ascii="Times New Roman" w:hAnsi="Times New Roman"/>
          <w:sz w:val="24"/>
          <w:lang w:val="ru-RU"/>
        </w:rPr>
        <w:tab/>
        <w:t>культуре</w:t>
      </w:r>
      <w:r w:rsidRPr="00803AD2">
        <w:rPr>
          <w:rFonts w:ascii="Times New Roman" w:hAnsi="Times New Roman"/>
          <w:sz w:val="24"/>
          <w:lang w:val="ru-RU"/>
        </w:rPr>
        <w:tab/>
        <w:t>и</w:t>
      </w:r>
      <w:r w:rsidRPr="00803AD2">
        <w:rPr>
          <w:rFonts w:ascii="Times New Roman" w:hAnsi="Times New Roman"/>
          <w:sz w:val="24"/>
          <w:lang w:val="ru-RU"/>
        </w:rPr>
        <w:tab/>
        <w:t>здоровью,</w:t>
      </w:r>
    </w:p>
    <w:p w:rsidR="006D5497" w:rsidRPr="00803AD2" w:rsidRDefault="00803AD2">
      <w:pPr>
        <w:pStyle w:val="a3"/>
        <w:spacing w:before="41" w:line="278" w:lineRule="auto"/>
        <w:ind w:right="105" w:firstLine="0"/>
        <w:rPr>
          <w:lang w:val="ru-RU"/>
        </w:rPr>
      </w:pPr>
      <w:r w:rsidRPr="00803AD2">
        <w:rPr>
          <w:lang w:val="ru-RU"/>
        </w:rPr>
        <w:t xml:space="preserve">включающего представителей администрации, обучающихся старших классов, родителей (законных  представителей),  разрабатывающих  и  реализующих   школьную   </w:t>
      </w:r>
      <w:r w:rsidRPr="00803AD2">
        <w:rPr>
          <w:spacing w:val="26"/>
          <w:lang w:val="ru-RU"/>
        </w:rPr>
        <w:t xml:space="preserve"> </w:t>
      </w:r>
      <w:r w:rsidRPr="00803AD2">
        <w:rPr>
          <w:lang w:val="ru-RU"/>
        </w:rPr>
        <w:t>программу</w:t>
      </w:r>
    </w:p>
    <w:p w:rsidR="006D5497" w:rsidRPr="00803AD2" w:rsidRDefault="00803AD2">
      <w:pPr>
        <w:pStyle w:val="a3"/>
        <w:spacing w:line="276" w:lineRule="auto"/>
        <w:ind w:right="105" w:firstLine="0"/>
        <w:rPr>
          <w:lang w:val="ru-RU"/>
        </w:rPr>
      </w:pPr>
      <w:r w:rsidRPr="00803AD2">
        <w:rPr>
          <w:lang w:val="ru-RU"/>
        </w:rPr>
        <w:t>«Формирование экологической грамотности, экологической культуры, здорового образа жизни</w:t>
      </w:r>
      <w:r w:rsidRPr="00803AD2">
        <w:rPr>
          <w:spacing w:val="-13"/>
          <w:lang w:val="ru-RU"/>
        </w:rPr>
        <w:t xml:space="preserve"> </w:t>
      </w:r>
      <w:r w:rsidRPr="00803AD2">
        <w:rPr>
          <w:lang w:val="ru-RU"/>
        </w:rPr>
        <w:t>обучающихся».</w:t>
      </w:r>
    </w:p>
    <w:p w:rsidR="006D5497" w:rsidRPr="00803AD2" w:rsidRDefault="00803AD2">
      <w:pPr>
        <w:spacing w:before="1"/>
        <w:ind w:left="661" w:right="1931"/>
        <w:rPr>
          <w:rFonts w:ascii="Times New Roman" w:eastAsia="Times New Roman" w:hAnsi="Times New Roman" w:cs="Times New Roman"/>
          <w:sz w:val="24"/>
          <w:szCs w:val="24"/>
          <w:lang w:val="ru-RU"/>
        </w:rPr>
      </w:pPr>
      <w:r w:rsidRPr="00803AD2">
        <w:rPr>
          <w:rFonts w:ascii="Times New Roman" w:hAnsi="Times New Roman"/>
          <w:sz w:val="24"/>
          <w:lang w:val="ru-RU"/>
        </w:rPr>
        <w:t xml:space="preserve">Программа предусматривают разные </w:t>
      </w:r>
      <w:r w:rsidRPr="00803AD2">
        <w:rPr>
          <w:rFonts w:ascii="Times New Roman" w:hAnsi="Times New Roman"/>
          <w:i/>
          <w:sz w:val="24"/>
          <w:lang w:val="ru-RU"/>
        </w:rPr>
        <w:t>формы организации</w:t>
      </w:r>
      <w:r w:rsidRPr="00803AD2">
        <w:rPr>
          <w:rFonts w:ascii="Times New Roman" w:hAnsi="Times New Roman"/>
          <w:i/>
          <w:spacing w:val="-12"/>
          <w:sz w:val="24"/>
          <w:lang w:val="ru-RU"/>
        </w:rPr>
        <w:t xml:space="preserve"> </w:t>
      </w:r>
      <w:r w:rsidRPr="00803AD2">
        <w:rPr>
          <w:rFonts w:ascii="Times New Roman" w:hAnsi="Times New Roman"/>
          <w:i/>
          <w:sz w:val="24"/>
          <w:lang w:val="ru-RU"/>
        </w:rPr>
        <w:t>занятий:</w:t>
      </w:r>
    </w:p>
    <w:p w:rsidR="006D5497" w:rsidRPr="00803AD2" w:rsidRDefault="00803AD2">
      <w:pPr>
        <w:pStyle w:val="a4"/>
        <w:numPr>
          <w:ilvl w:val="0"/>
          <w:numId w:val="141"/>
        </w:numPr>
        <w:tabs>
          <w:tab w:val="left" w:pos="962"/>
        </w:tabs>
        <w:spacing w:before="43"/>
        <w:ind w:firstLine="559"/>
        <w:rPr>
          <w:rFonts w:ascii="Times New Roman" w:eastAsia="Times New Roman" w:hAnsi="Times New Roman" w:cs="Times New Roman"/>
          <w:sz w:val="24"/>
          <w:szCs w:val="24"/>
          <w:lang w:val="ru-RU"/>
        </w:rPr>
      </w:pPr>
      <w:r w:rsidRPr="00803AD2">
        <w:rPr>
          <w:rFonts w:ascii="Times New Roman" w:hAnsi="Times New Roman"/>
          <w:sz w:val="24"/>
          <w:lang w:val="ru-RU"/>
        </w:rPr>
        <w:t>интеграцию в базовые образовательные</w:t>
      </w:r>
      <w:r w:rsidRPr="00803AD2">
        <w:rPr>
          <w:rFonts w:ascii="Times New Roman" w:hAnsi="Times New Roman"/>
          <w:spacing w:val="-17"/>
          <w:sz w:val="24"/>
          <w:lang w:val="ru-RU"/>
        </w:rPr>
        <w:t xml:space="preserve"> </w:t>
      </w:r>
      <w:r w:rsidRPr="00803AD2">
        <w:rPr>
          <w:rFonts w:ascii="Times New Roman" w:hAnsi="Times New Roman"/>
          <w:sz w:val="24"/>
          <w:lang w:val="ru-RU"/>
        </w:rPr>
        <w:t>дисциплины;</w:t>
      </w:r>
    </w:p>
    <w:p w:rsidR="006D5497" w:rsidRPr="00803AD2" w:rsidRDefault="00803AD2">
      <w:pPr>
        <w:pStyle w:val="a4"/>
        <w:numPr>
          <w:ilvl w:val="0"/>
          <w:numId w:val="141"/>
        </w:numPr>
        <w:tabs>
          <w:tab w:val="left" w:pos="962"/>
        </w:tabs>
        <w:spacing w:before="41"/>
        <w:ind w:left="961"/>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 часов здоровья и экологической</w:t>
      </w:r>
      <w:r w:rsidRPr="00803AD2">
        <w:rPr>
          <w:rFonts w:ascii="Times New Roman" w:hAnsi="Times New Roman"/>
          <w:spacing w:val="-14"/>
          <w:sz w:val="24"/>
          <w:lang w:val="ru-RU"/>
        </w:rPr>
        <w:t xml:space="preserve"> </w:t>
      </w:r>
      <w:r w:rsidRPr="00803AD2">
        <w:rPr>
          <w:rFonts w:ascii="Times New Roman" w:hAnsi="Times New Roman"/>
          <w:sz w:val="24"/>
          <w:lang w:val="ru-RU"/>
        </w:rPr>
        <w:t>безопасности;</w:t>
      </w:r>
    </w:p>
    <w:p w:rsidR="006D5497" w:rsidRDefault="00803AD2">
      <w:pPr>
        <w:pStyle w:val="a4"/>
        <w:numPr>
          <w:ilvl w:val="0"/>
          <w:numId w:val="141"/>
        </w:numPr>
        <w:tabs>
          <w:tab w:val="left" w:pos="962"/>
        </w:tabs>
        <w:spacing w:before="41"/>
        <w:ind w:left="961"/>
        <w:rPr>
          <w:rFonts w:ascii="Times New Roman" w:eastAsia="Times New Roman" w:hAnsi="Times New Roman" w:cs="Times New Roman"/>
          <w:sz w:val="24"/>
          <w:szCs w:val="24"/>
        </w:rPr>
      </w:pPr>
      <w:r>
        <w:rPr>
          <w:rFonts w:ascii="Times New Roman" w:hAnsi="Times New Roman"/>
          <w:sz w:val="24"/>
        </w:rPr>
        <w:t>факультативные</w:t>
      </w:r>
      <w:r>
        <w:rPr>
          <w:rFonts w:ascii="Times New Roman" w:hAnsi="Times New Roman"/>
          <w:spacing w:val="-9"/>
          <w:sz w:val="24"/>
        </w:rPr>
        <w:t xml:space="preserve"> </w:t>
      </w:r>
      <w:r>
        <w:rPr>
          <w:rFonts w:ascii="Times New Roman" w:hAnsi="Times New Roman"/>
          <w:sz w:val="24"/>
        </w:rPr>
        <w:t>занятия;</w:t>
      </w:r>
    </w:p>
    <w:p w:rsidR="006D5497" w:rsidRDefault="00803AD2">
      <w:pPr>
        <w:pStyle w:val="a4"/>
        <w:numPr>
          <w:ilvl w:val="0"/>
          <w:numId w:val="141"/>
        </w:numPr>
        <w:tabs>
          <w:tab w:val="left" w:pos="962"/>
        </w:tabs>
        <w:spacing w:before="41"/>
        <w:ind w:left="961"/>
        <w:rPr>
          <w:rFonts w:ascii="Times New Roman" w:eastAsia="Times New Roman" w:hAnsi="Times New Roman" w:cs="Times New Roman"/>
          <w:sz w:val="24"/>
          <w:szCs w:val="24"/>
        </w:rPr>
      </w:pPr>
      <w:r>
        <w:rPr>
          <w:rFonts w:ascii="Times New Roman" w:hAnsi="Times New Roman"/>
          <w:sz w:val="24"/>
        </w:rPr>
        <w:t>проведение классных</w:t>
      </w:r>
      <w:r>
        <w:rPr>
          <w:rFonts w:ascii="Times New Roman" w:hAnsi="Times New Roman"/>
          <w:spacing w:val="-9"/>
          <w:sz w:val="24"/>
        </w:rPr>
        <w:t xml:space="preserve"> </w:t>
      </w:r>
      <w:r>
        <w:rPr>
          <w:rFonts w:ascii="Times New Roman" w:hAnsi="Times New Roman"/>
          <w:sz w:val="24"/>
        </w:rPr>
        <w:t>часов;</w:t>
      </w:r>
    </w:p>
    <w:p w:rsidR="006D5497" w:rsidRDefault="00803AD2">
      <w:pPr>
        <w:pStyle w:val="a4"/>
        <w:numPr>
          <w:ilvl w:val="0"/>
          <w:numId w:val="141"/>
        </w:numPr>
        <w:tabs>
          <w:tab w:val="left" w:pos="962"/>
        </w:tabs>
        <w:spacing w:before="43"/>
        <w:ind w:left="961"/>
        <w:rPr>
          <w:rFonts w:ascii="Times New Roman" w:eastAsia="Times New Roman" w:hAnsi="Times New Roman" w:cs="Times New Roman"/>
          <w:sz w:val="24"/>
          <w:szCs w:val="24"/>
        </w:rPr>
      </w:pPr>
      <w:r>
        <w:rPr>
          <w:rFonts w:ascii="Times New Roman" w:hAnsi="Times New Roman"/>
          <w:sz w:val="24"/>
        </w:rPr>
        <w:t>занятия в</w:t>
      </w:r>
      <w:r>
        <w:rPr>
          <w:rFonts w:ascii="Times New Roman" w:hAnsi="Times New Roman"/>
          <w:spacing w:val="-6"/>
          <w:sz w:val="24"/>
        </w:rPr>
        <w:t xml:space="preserve"> </w:t>
      </w:r>
      <w:r>
        <w:rPr>
          <w:rFonts w:ascii="Times New Roman" w:hAnsi="Times New Roman"/>
          <w:sz w:val="24"/>
        </w:rPr>
        <w:t>кружках;</w:t>
      </w:r>
    </w:p>
    <w:p w:rsidR="006D5497" w:rsidRPr="00803AD2" w:rsidRDefault="00803AD2">
      <w:pPr>
        <w:pStyle w:val="a4"/>
        <w:numPr>
          <w:ilvl w:val="0"/>
          <w:numId w:val="141"/>
        </w:numPr>
        <w:tabs>
          <w:tab w:val="left" w:pos="966"/>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 досуговых мероприятий: конкурсов, праздников, викторин, экскурсий и т.</w:t>
      </w:r>
      <w:r w:rsidRPr="00803AD2">
        <w:rPr>
          <w:rFonts w:ascii="Times New Roman" w:hAnsi="Times New Roman"/>
          <w:spacing w:val="-1"/>
          <w:sz w:val="24"/>
          <w:lang w:val="ru-RU"/>
        </w:rPr>
        <w:t xml:space="preserve"> </w:t>
      </w:r>
      <w:r w:rsidRPr="00803AD2">
        <w:rPr>
          <w:rFonts w:ascii="Times New Roman" w:hAnsi="Times New Roman"/>
          <w:sz w:val="24"/>
          <w:lang w:val="ru-RU"/>
        </w:rPr>
        <w:t>п.;</w:t>
      </w:r>
    </w:p>
    <w:p w:rsidR="006D5497" w:rsidRPr="00803AD2" w:rsidRDefault="00803AD2">
      <w:pPr>
        <w:pStyle w:val="a4"/>
        <w:numPr>
          <w:ilvl w:val="0"/>
          <w:numId w:val="141"/>
        </w:numPr>
        <w:tabs>
          <w:tab w:val="left" w:pos="962"/>
        </w:tabs>
        <w:spacing w:before="1"/>
        <w:ind w:left="961"/>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организацию дней экологической культуры и</w:t>
      </w:r>
      <w:r w:rsidRPr="00803AD2">
        <w:rPr>
          <w:rFonts w:ascii="Times New Roman" w:hAnsi="Times New Roman"/>
          <w:spacing w:val="-20"/>
          <w:sz w:val="24"/>
          <w:lang w:val="ru-RU"/>
        </w:rPr>
        <w:t xml:space="preserve"> </w:t>
      </w:r>
      <w:r w:rsidRPr="00803AD2">
        <w:rPr>
          <w:rFonts w:ascii="Times New Roman" w:hAnsi="Times New Roman"/>
          <w:sz w:val="24"/>
          <w:lang w:val="ru-RU"/>
        </w:rPr>
        <w:t>здоровья.</w:t>
      </w:r>
    </w:p>
    <w:p w:rsidR="006D5497" w:rsidRPr="00803AD2" w:rsidRDefault="00803AD2">
      <w:pPr>
        <w:spacing w:before="41"/>
        <w:ind w:left="661" w:right="105"/>
        <w:rPr>
          <w:rFonts w:ascii="Times New Roman" w:eastAsia="Times New Roman" w:hAnsi="Times New Roman" w:cs="Times New Roman"/>
          <w:sz w:val="24"/>
          <w:szCs w:val="24"/>
          <w:lang w:val="ru-RU"/>
        </w:rPr>
      </w:pPr>
      <w:r w:rsidRPr="00803AD2">
        <w:rPr>
          <w:rFonts w:ascii="Times New Roman" w:hAnsi="Times New Roman"/>
          <w:i/>
          <w:sz w:val="24"/>
          <w:lang w:val="ru-RU"/>
        </w:rPr>
        <w:t xml:space="preserve">Просветительская работа с родителями </w:t>
      </w:r>
      <w:r w:rsidRPr="00803AD2">
        <w:rPr>
          <w:rFonts w:ascii="Times New Roman" w:hAnsi="Times New Roman"/>
          <w:sz w:val="24"/>
          <w:lang w:val="ru-RU"/>
        </w:rPr>
        <w:t>(законными представителями)</w:t>
      </w:r>
      <w:r w:rsidRPr="00803AD2">
        <w:rPr>
          <w:rFonts w:ascii="Times New Roman" w:hAnsi="Times New Roman"/>
          <w:spacing w:val="-22"/>
          <w:sz w:val="24"/>
          <w:lang w:val="ru-RU"/>
        </w:rPr>
        <w:t xml:space="preserve"> </w:t>
      </w:r>
      <w:r w:rsidRPr="00803AD2">
        <w:rPr>
          <w:rFonts w:ascii="Times New Roman" w:hAnsi="Times New Roman"/>
          <w:sz w:val="24"/>
          <w:lang w:val="ru-RU"/>
        </w:rPr>
        <w:t>включает:</w:t>
      </w:r>
    </w:p>
    <w:p w:rsidR="006D5497" w:rsidRPr="00803AD2" w:rsidRDefault="00803AD2">
      <w:pPr>
        <w:pStyle w:val="a4"/>
        <w:numPr>
          <w:ilvl w:val="0"/>
          <w:numId w:val="1"/>
        </w:numPr>
        <w:tabs>
          <w:tab w:val="left" w:pos="827"/>
        </w:tabs>
        <w:spacing w:before="4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w:t>
      </w:r>
      <w:r w:rsidRPr="00803AD2">
        <w:rPr>
          <w:rFonts w:ascii="Times New Roman" w:hAnsi="Times New Roman"/>
          <w:spacing w:val="-17"/>
          <w:sz w:val="24"/>
          <w:lang w:val="ru-RU"/>
        </w:rPr>
        <w:t xml:space="preserve"> </w:t>
      </w:r>
      <w:r w:rsidRPr="00803AD2">
        <w:rPr>
          <w:rFonts w:ascii="Times New Roman" w:hAnsi="Times New Roman"/>
          <w:sz w:val="24"/>
          <w:lang w:val="ru-RU"/>
        </w:rPr>
        <w:t>родителей;</w:t>
      </w:r>
    </w:p>
    <w:p w:rsidR="006D5497" w:rsidRPr="00803AD2" w:rsidRDefault="00803AD2">
      <w:pPr>
        <w:pStyle w:val="a4"/>
        <w:numPr>
          <w:ilvl w:val="0"/>
          <w:numId w:val="1"/>
        </w:numPr>
        <w:tabs>
          <w:tab w:val="left" w:pos="810"/>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Pr="00803AD2">
        <w:rPr>
          <w:rFonts w:ascii="Times New Roman" w:hAnsi="Times New Roman"/>
          <w:spacing w:val="-20"/>
          <w:sz w:val="24"/>
          <w:lang w:val="ru-RU"/>
        </w:rPr>
        <w:t xml:space="preserve"> </w:t>
      </w:r>
      <w:r w:rsidRPr="00803AD2">
        <w:rPr>
          <w:rFonts w:ascii="Times New Roman" w:hAnsi="Times New Roman"/>
          <w:sz w:val="24"/>
          <w:lang w:val="ru-RU"/>
        </w:rPr>
        <w:t>п.</w:t>
      </w:r>
    </w:p>
    <w:p w:rsidR="006D5497" w:rsidRPr="00803AD2" w:rsidRDefault="006D5497">
      <w:pPr>
        <w:spacing w:before="1"/>
        <w:rPr>
          <w:rFonts w:ascii="Times New Roman" w:eastAsia="Times New Roman" w:hAnsi="Times New Roman" w:cs="Times New Roman"/>
          <w:sz w:val="28"/>
          <w:szCs w:val="28"/>
          <w:lang w:val="ru-RU"/>
        </w:rPr>
      </w:pPr>
    </w:p>
    <w:p w:rsidR="006D5497" w:rsidRDefault="00803AD2">
      <w:pPr>
        <w:pStyle w:val="2"/>
        <w:numPr>
          <w:ilvl w:val="2"/>
          <w:numId w:val="146"/>
        </w:numPr>
        <w:tabs>
          <w:tab w:val="left" w:pos="3996"/>
        </w:tabs>
        <w:spacing w:before="0"/>
        <w:ind w:left="3995" w:hanging="720"/>
        <w:jc w:val="left"/>
        <w:rPr>
          <w:b w:val="0"/>
          <w:bCs w:val="0"/>
          <w:i w:val="0"/>
        </w:rPr>
      </w:pPr>
      <w:r>
        <w:t>Планируемые</w:t>
      </w:r>
      <w:r>
        <w:rPr>
          <w:spacing w:val="-6"/>
        </w:rPr>
        <w:t xml:space="preserve"> </w:t>
      </w:r>
      <w:r>
        <w:t>результаты</w:t>
      </w:r>
    </w:p>
    <w:p w:rsidR="006D5497" w:rsidRPr="00803AD2" w:rsidRDefault="00803AD2">
      <w:pPr>
        <w:spacing w:before="43" w:line="276" w:lineRule="auto"/>
        <w:ind w:left="102" w:right="115" w:firstLine="55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Воспитание гражданственности, патриотизма, уважения к правам, свободам и обязанностям</w:t>
      </w:r>
      <w:r w:rsidRPr="00803AD2">
        <w:rPr>
          <w:rFonts w:ascii="Times New Roman" w:hAnsi="Times New Roman"/>
          <w:b/>
          <w:i/>
          <w:spacing w:val="-5"/>
          <w:sz w:val="24"/>
          <w:lang w:val="ru-RU"/>
        </w:rPr>
        <w:t xml:space="preserve"> </w:t>
      </w:r>
      <w:r w:rsidRPr="00803AD2">
        <w:rPr>
          <w:rFonts w:ascii="Times New Roman" w:hAnsi="Times New Roman"/>
          <w:b/>
          <w:i/>
          <w:sz w:val="24"/>
          <w:lang w:val="ru-RU"/>
        </w:rPr>
        <w:t>человека:</w:t>
      </w:r>
    </w:p>
    <w:p w:rsidR="006D5497" w:rsidRPr="00803AD2" w:rsidRDefault="00803AD2">
      <w:pPr>
        <w:pStyle w:val="a4"/>
        <w:numPr>
          <w:ilvl w:val="0"/>
          <w:numId w:val="1"/>
        </w:numPr>
        <w:tabs>
          <w:tab w:val="left" w:pos="817"/>
        </w:tabs>
        <w:spacing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D5497" w:rsidRPr="00803AD2" w:rsidRDefault="00803AD2">
      <w:pPr>
        <w:pStyle w:val="a4"/>
        <w:numPr>
          <w:ilvl w:val="0"/>
          <w:numId w:val="1"/>
        </w:numPr>
        <w:tabs>
          <w:tab w:val="left" w:pos="909"/>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w:t>
      </w:r>
      <w:r w:rsidRPr="00803AD2">
        <w:rPr>
          <w:rFonts w:ascii="Times New Roman" w:hAnsi="Times New Roman"/>
          <w:spacing w:val="-15"/>
          <w:sz w:val="24"/>
          <w:lang w:val="ru-RU"/>
        </w:rPr>
        <w:t xml:space="preserve"> </w:t>
      </w:r>
      <w:r w:rsidRPr="00803AD2">
        <w:rPr>
          <w:rFonts w:ascii="Times New Roman" w:hAnsi="Times New Roman"/>
          <w:sz w:val="24"/>
          <w:lang w:val="ru-RU"/>
        </w:rPr>
        <w:t>России;</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849"/>
        </w:tabs>
        <w:spacing w:before="48"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D5497" w:rsidRPr="00803AD2" w:rsidRDefault="00803AD2">
      <w:pPr>
        <w:pStyle w:val="a4"/>
        <w:numPr>
          <w:ilvl w:val="0"/>
          <w:numId w:val="1"/>
        </w:numPr>
        <w:tabs>
          <w:tab w:val="left" w:pos="837"/>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w:t>
      </w:r>
      <w:r w:rsidRPr="00803AD2">
        <w:rPr>
          <w:rFonts w:ascii="Times New Roman" w:hAnsi="Times New Roman"/>
          <w:spacing w:val="-16"/>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
        </w:numPr>
        <w:tabs>
          <w:tab w:val="left" w:pos="957"/>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D5497" w:rsidRPr="00803AD2" w:rsidRDefault="00803AD2">
      <w:pPr>
        <w:pStyle w:val="a4"/>
        <w:numPr>
          <w:ilvl w:val="0"/>
          <w:numId w:val="1"/>
        </w:numPr>
        <w:tabs>
          <w:tab w:val="left" w:pos="868"/>
        </w:tabs>
        <w:spacing w:before="3"/>
        <w:ind w:left="867" w:hanging="146"/>
        <w:rPr>
          <w:rFonts w:ascii="Times New Roman" w:eastAsia="Times New Roman" w:hAnsi="Times New Roman" w:cs="Times New Roman"/>
          <w:sz w:val="24"/>
          <w:szCs w:val="24"/>
          <w:lang w:val="ru-RU"/>
        </w:rPr>
      </w:pPr>
      <w:r w:rsidRPr="00803AD2">
        <w:rPr>
          <w:rFonts w:ascii="Times New Roman" w:hAnsi="Times New Roman"/>
          <w:sz w:val="24"/>
          <w:lang w:val="ru-RU"/>
        </w:rPr>
        <w:t>уважительное отношение к органам охраны</w:t>
      </w:r>
      <w:r w:rsidRPr="00803AD2">
        <w:rPr>
          <w:rFonts w:ascii="Times New Roman" w:hAnsi="Times New Roman"/>
          <w:spacing w:val="-19"/>
          <w:sz w:val="24"/>
          <w:lang w:val="ru-RU"/>
        </w:rPr>
        <w:t xml:space="preserve"> </w:t>
      </w:r>
      <w:r w:rsidRPr="00803AD2">
        <w:rPr>
          <w:rFonts w:ascii="Times New Roman" w:hAnsi="Times New Roman"/>
          <w:sz w:val="24"/>
          <w:lang w:val="ru-RU"/>
        </w:rPr>
        <w:t>правопорядка;</w:t>
      </w:r>
    </w:p>
    <w:p w:rsidR="006D5497" w:rsidRPr="00803AD2"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знание национальных героев и важнейших событий истории</w:t>
      </w:r>
      <w:r w:rsidRPr="00803AD2">
        <w:rPr>
          <w:rFonts w:ascii="Times New Roman" w:hAnsi="Times New Roman"/>
          <w:spacing w:val="-24"/>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знание государственных праздников, их истории и значения для</w:t>
      </w:r>
      <w:r w:rsidRPr="00803AD2">
        <w:rPr>
          <w:rFonts w:ascii="Times New Roman" w:hAnsi="Times New Roman"/>
          <w:spacing w:val="-27"/>
          <w:sz w:val="24"/>
          <w:lang w:val="ru-RU"/>
        </w:rPr>
        <w:t xml:space="preserve"> </w:t>
      </w:r>
      <w:r w:rsidRPr="00803AD2">
        <w:rPr>
          <w:rFonts w:ascii="Times New Roman" w:hAnsi="Times New Roman"/>
          <w:sz w:val="24"/>
          <w:lang w:val="ru-RU"/>
        </w:rPr>
        <w:t>общества.</w:t>
      </w:r>
    </w:p>
    <w:p w:rsidR="006D5497" w:rsidRPr="00803AD2" w:rsidRDefault="006D5497">
      <w:pPr>
        <w:spacing w:before="8"/>
        <w:rPr>
          <w:rFonts w:ascii="Times New Roman" w:eastAsia="Times New Roman" w:hAnsi="Times New Roman" w:cs="Times New Roman"/>
          <w:sz w:val="31"/>
          <w:szCs w:val="31"/>
          <w:lang w:val="ru-RU"/>
        </w:rPr>
      </w:pPr>
    </w:p>
    <w:p w:rsidR="006D5497" w:rsidRPr="00803AD2" w:rsidRDefault="00803AD2">
      <w:pPr>
        <w:pStyle w:val="2"/>
        <w:spacing w:before="0"/>
        <w:ind w:left="661" w:right="105"/>
        <w:rPr>
          <w:b w:val="0"/>
          <w:bCs w:val="0"/>
          <w:i w:val="0"/>
          <w:lang w:val="ru-RU"/>
        </w:rPr>
      </w:pPr>
      <w:r w:rsidRPr="00803AD2">
        <w:rPr>
          <w:lang w:val="ru-RU"/>
        </w:rPr>
        <w:t>Воспитание социальной ответственности и</w:t>
      </w:r>
      <w:r w:rsidRPr="00803AD2">
        <w:rPr>
          <w:spacing w:val="-25"/>
          <w:lang w:val="ru-RU"/>
        </w:rPr>
        <w:t xml:space="preserve"> </w:t>
      </w:r>
      <w:r w:rsidRPr="00803AD2">
        <w:rPr>
          <w:lang w:val="ru-RU"/>
        </w:rPr>
        <w:t>компетентности:</w:t>
      </w:r>
    </w:p>
    <w:p w:rsidR="006D5497" w:rsidRPr="00803AD2" w:rsidRDefault="00803AD2">
      <w:pPr>
        <w:pStyle w:val="a4"/>
        <w:numPr>
          <w:ilvl w:val="0"/>
          <w:numId w:val="1"/>
        </w:numPr>
        <w:tabs>
          <w:tab w:val="left" w:pos="806"/>
        </w:tabs>
        <w:spacing w:before="36"/>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позитивное отношение, сознательное принятие роли</w:t>
      </w:r>
      <w:r w:rsidRPr="00803AD2">
        <w:rPr>
          <w:rFonts w:ascii="Times New Roman" w:hAnsi="Times New Roman"/>
          <w:spacing w:val="-21"/>
          <w:sz w:val="24"/>
          <w:lang w:val="ru-RU"/>
        </w:rPr>
        <w:t xml:space="preserve"> </w:t>
      </w:r>
      <w:r w:rsidRPr="00803AD2">
        <w:rPr>
          <w:rFonts w:ascii="Times New Roman" w:hAnsi="Times New Roman"/>
          <w:sz w:val="24"/>
          <w:lang w:val="ru-RU"/>
        </w:rPr>
        <w:t>гражданина;</w:t>
      </w:r>
    </w:p>
    <w:p w:rsidR="006D5497" w:rsidRPr="00803AD2" w:rsidRDefault="00803AD2">
      <w:pPr>
        <w:pStyle w:val="a4"/>
        <w:numPr>
          <w:ilvl w:val="0"/>
          <w:numId w:val="1"/>
        </w:numPr>
        <w:tabs>
          <w:tab w:val="left" w:pos="995"/>
        </w:tabs>
        <w:spacing w:before="4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w:t>
      </w:r>
      <w:r w:rsidRPr="00803AD2">
        <w:rPr>
          <w:rFonts w:ascii="Times New Roman" w:hAnsi="Times New Roman"/>
          <w:spacing w:val="-11"/>
          <w:sz w:val="24"/>
          <w:lang w:val="ru-RU"/>
        </w:rPr>
        <w:t xml:space="preserve"> </w:t>
      </w:r>
      <w:r w:rsidRPr="00803AD2">
        <w:rPr>
          <w:rFonts w:ascii="Times New Roman" w:hAnsi="Times New Roman"/>
          <w:sz w:val="24"/>
          <w:lang w:val="ru-RU"/>
        </w:rPr>
        <w:t>норм;</w:t>
      </w:r>
    </w:p>
    <w:p w:rsidR="006D5497" w:rsidRPr="00803AD2" w:rsidRDefault="00803AD2">
      <w:pPr>
        <w:pStyle w:val="a4"/>
        <w:numPr>
          <w:ilvl w:val="0"/>
          <w:numId w:val="1"/>
        </w:numPr>
        <w:tabs>
          <w:tab w:val="left" w:pos="964"/>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первоначальные навыки практической деятельности в составе различных социокультурных групп конструктивной общественной</w:t>
      </w:r>
      <w:r w:rsidRPr="00803AD2">
        <w:rPr>
          <w:rFonts w:ascii="Times New Roman" w:hAnsi="Times New Roman"/>
          <w:spacing w:val="-31"/>
          <w:sz w:val="24"/>
          <w:lang w:val="ru-RU"/>
        </w:rPr>
        <w:t xml:space="preserve"> </w:t>
      </w:r>
      <w:r w:rsidRPr="00803AD2">
        <w:rPr>
          <w:rFonts w:ascii="Times New Roman" w:hAnsi="Times New Roman"/>
          <w:sz w:val="24"/>
          <w:lang w:val="ru-RU"/>
        </w:rPr>
        <w:t>направленности;</w:t>
      </w:r>
    </w:p>
    <w:p w:rsidR="006D5497" w:rsidRPr="00803AD2" w:rsidRDefault="00803AD2">
      <w:pPr>
        <w:pStyle w:val="a4"/>
        <w:numPr>
          <w:ilvl w:val="0"/>
          <w:numId w:val="1"/>
        </w:numPr>
        <w:tabs>
          <w:tab w:val="left" w:pos="832"/>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6D5497" w:rsidRPr="00803AD2" w:rsidRDefault="00803AD2">
      <w:pPr>
        <w:pStyle w:val="a4"/>
        <w:numPr>
          <w:ilvl w:val="0"/>
          <w:numId w:val="1"/>
        </w:numPr>
        <w:tabs>
          <w:tab w:val="left" w:pos="933"/>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 различных общественных и профессиональных организациях, их структуре, целях и характере</w:t>
      </w:r>
      <w:r w:rsidRPr="00803AD2">
        <w:rPr>
          <w:rFonts w:ascii="Times New Roman" w:hAnsi="Times New Roman"/>
          <w:spacing w:val="-11"/>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
        </w:numPr>
        <w:tabs>
          <w:tab w:val="left" w:pos="976"/>
        </w:tabs>
        <w:spacing w:before="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вести дискуссию по социальным вопросам, обосновывать свою гражданскую позицию, вести диалог и достигать</w:t>
      </w:r>
      <w:r w:rsidRPr="00803AD2">
        <w:rPr>
          <w:rFonts w:ascii="Times New Roman" w:hAnsi="Times New Roman"/>
          <w:spacing w:val="-28"/>
          <w:sz w:val="24"/>
          <w:lang w:val="ru-RU"/>
        </w:rPr>
        <w:t xml:space="preserve"> </w:t>
      </w:r>
      <w:r w:rsidRPr="00803AD2">
        <w:rPr>
          <w:rFonts w:ascii="Times New Roman" w:hAnsi="Times New Roman"/>
          <w:sz w:val="24"/>
          <w:lang w:val="ru-RU"/>
        </w:rPr>
        <w:t>взаимопонимания;</w:t>
      </w:r>
    </w:p>
    <w:p w:rsidR="006D5497" w:rsidRPr="00803AD2" w:rsidRDefault="00803AD2">
      <w:pPr>
        <w:pStyle w:val="a4"/>
        <w:numPr>
          <w:ilvl w:val="0"/>
          <w:numId w:val="1"/>
        </w:numPr>
        <w:tabs>
          <w:tab w:val="left" w:pos="825"/>
        </w:tabs>
        <w:spacing w:before="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w:t>
      </w:r>
      <w:r w:rsidRPr="00803AD2">
        <w:rPr>
          <w:rFonts w:ascii="Times New Roman" w:hAnsi="Times New Roman"/>
          <w:spacing w:val="-25"/>
          <w:sz w:val="24"/>
          <w:lang w:val="ru-RU"/>
        </w:rPr>
        <w:t xml:space="preserve"> </w:t>
      </w:r>
      <w:r w:rsidRPr="00803AD2">
        <w:rPr>
          <w:rFonts w:ascii="Times New Roman" w:hAnsi="Times New Roman"/>
          <w:sz w:val="24"/>
          <w:lang w:val="ru-RU"/>
        </w:rPr>
        <w:t>коллективах;</w:t>
      </w:r>
    </w:p>
    <w:p w:rsidR="006D5497" w:rsidRPr="00803AD2" w:rsidRDefault="00803AD2">
      <w:pPr>
        <w:pStyle w:val="a4"/>
        <w:numPr>
          <w:ilvl w:val="0"/>
          <w:numId w:val="1"/>
        </w:numPr>
        <w:tabs>
          <w:tab w:val="left" w:pos="834"/>
        </w:tabs>
        <w:spacing w:before="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w:t>
      </w:r>
      <w:r w:rsidRPr="00803AD2">
        <w:rPr>
          <w:rFonts w:ascii="Times New Roman" w:hAnsi="Times New Roman"/>
          <w:spacing w:val="-25"/>
          <w:sz w:val="24"/>
          <w:lang w:val="ru-RU"/>
        </w:rPr>
        <w:t xml:space="preserve"> </w:t>
      </w:r>
      <w:r w:rsidRPr="00803AD2">
        <w:rPr>
          <w:rFonts w:ascii="Times New Roman" w:hAnsi="Times New Roman"/>
          <w:sz w:val="24"/>
          <w:lang w:val="ru-RU"/>
        </w:rPr>
        <w:t>поселении;</w:t>
      </w:r>
    </w:p>
    <w:p w:rsidR="006D5497" w:rsidRPr="00803AD2" w:rsidRDefault="00803AD2">
      <w:pPr>
        <w:pStyle w:val="a4"/>
        <w:numPr>
          <w:ilvl w:val="0"/>
          <w:numId w:val="1"/>
        </w:numPr>
        <w:tabs>
          <w:tab w:val="left" w:pos="846"/>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w:t>
      </w:r>
      <w:r w:rsidRPr="00803AD2">
        <w:rPr>
          <w:rFonts w:ascii="Times New Roman" w:hAnsi="Times New Roman"/>
          <w:spacing w:val="-4"/>
          <w:sz w:val="24"/>
          <w:lang w:val="ru-RU"/>
        </w:rPr>
        <w:t xml:space="preserve"> </w:t>
      </w:r>
      <w:r w:rsidRPr="00803AD2">
        <w:rPr>
          <w:rFonts w:ascii="Times New Roman" w:hAnsi="Times New Roman"/>
          <w:sz w:val="24"/>
          <w:lang w:val="ru-RU"/>
        </w:rPr>
        <w:t>норм.</w:t>
      </w:r>
    </w:p>
    <w:p w:rsidR="006D5497" w:rsidRPr="00803AD2" w:rsidRDefault="00803AD2">
      <w:pPr>
        <w:pStyle w:val="2"/>
        <w:spacing w:before="1"/>
        <w:ind w:left="661" w:right="105"/>
        <w:rPr>
          <w:rFonts w:cs="Times New Roman"/>
          <w:b w:val="0"/>
          <w:bCs w:val="0"/>
          <w:i w:val="0"/>
          <w:lang w:val="ru-RU"/>
        </w:rPr>
      </w:pPr>
      <w:r w:rsidRPr="00803AD2">
        <w:rPr>
          <w:lang w:val="ru-RU"/>
        </w:rPr>
        <w:t>Воспитание нравственных чувств, убеждений, этического</w:t>
      </w:r>
      <w:r w:rsidRPr="00803AD2">
        <w:rPr>
          <w:spacing w:val="-16"/>
          <w:lang w:val="ru-RU"/>
        </w:rPr>
        <w:t xml:space="preserve"> </w:t>
      </w:r>
      <w:r w:rsidRPr="00803AD2">
        <w:rPr>
          <w:lang w:val="ru-RU"/>
        </w:rPr>
        <w:t>сознания</w:t>
      </w:r>
      <w:r w:rsidRPr="00803AD2">
        <w:rPr>
          <w:b w:val="0"/>
          <w:i w:val="0"/>
          <w:lang w:val="ru-RU"/>
        </w:rPr>
        <w:t>:</w:t>
      </w:r>
    </w:p>
    <w:p w:rsidR="006D5497" w:rsidRPr="00803AD2" w:rsidRDefault="00803AD2">
      <w:pPr>
        <w:pStyle w:val="a4"/>
        <w:numPr>
          <w:ilvl w:val="0"/>
          <w:numId w:val="1"/>
        </w:numPr>
        <w:tabs>
          <w:tab w:val="left" w:pos="937"/>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803AD2">
        <w:rPr>
          <w:rFonts w:ascii="Times New Roman" w:hAnsi="Times New Roman"/>
          <w:spacing w:val="-21"/>
          <w:sz w:val="24"/>
          <w:lang w:val="ru-RU"/>
        </w:rPr>
        <w:t xml:space="preserve"> </w:t>
      </w:r>
      <w:r w:rsidRPr="00803AD2">
        <w:rPr>
          <w:rFonts w:ascii="Times New Roman" w:hAnsi="Times New Roman"/>
          <w:sz w:val="24"/>
          <w:lang w:val="ru-RU"/>
        </w:rPr>
        <w:t>народа;</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чувство дружбы к представителям всех национальностей Российской</w:t>
      </w:r>
      <w:r w:rsidRPr="00803AD2">
        <w:rPr>
          <w:rFonts w:ascii="Times New Roman" w:hAnsi="Times New Roman"/>
          <w:spacing w:val="-26"/>
          <w:sz w:val="24"/>
          <w:lang w:val="ru-RU"/>
        </w:rPr>
        <w:t xml:space="preserve"> </w:t>
      </w:r>
      <w:r w:rsidRPr="00803AD2">
        <w:rPr>
          <w:rFonts w:ascii="Times New Roman" w:hAnsi="Times New Roman"/>
          <w:sz w:val="24"/>
          <w:lang w:val="ru-RU"/>
        </w:rPr>
        <w:t>Федерации;</w:t>
      </w:r>
    </w:p>
    <w:p w:rsidR="006D5497" w:rsidRPr="00803AD2" w:rsidRDefault="00803AD2">
      <w:pPr>
        <w:pStyle w:val="a4"/>
        <w:numPr>
          <w:ilvl w:val="0"/>
          <w:numId w:val="1"/>
        </w:numPr>
        <w:tabs>
          <w:tab w:val="left" w:pos="808"/>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w:t>
      </w:r>
      <w:r w:rsidRPr="00803AD2">
        <w:rPr>
          <w:rFonts w:ascii="Times New Roman" w:hAnsi="Times New Roman"/>
          <w:spacing w:val="-11"/>
          <w:sz w:val="24"/>
          <w:lang w:val="ru-RU"/>
        </w:rPr>
        <w:t xml:space="preserve"> </w:t>
      </w:r>
      <w:r w:rsidRPr="00803AD2">
        <w:rPr>
          <w:rFonts w:ascii="Times New Roman" w:hAnsi="Times New Roman"/>
          <w:sz w:val="24"/>
          <w:lang w:val="ru-RU"/>
        </w:rPr>
        <w:t>поддержке;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990"/>
        </w:tabs>
        <w:spacing w:before="48"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w:t>
      </w:r>
      <w:r w:rsidRPr="00803AD2">
        <w:rPr>
          <w:rFonts w:ascii="Times New Roman" w:hAnsi="Times New Roman"/>
          <w:spacing w:val="-6"/>
          <w:sz w:val="24"/>
          <w:lang w:val="ru-RU"/>
        </w:rPr>
        <w:t xml:space="preserve"> </w:t>
      </w:r>
      <w:r w:rsidRPr="00803AD2">
        <w:rPr>
          <w:rFonts w:ascii="Times New Roman" w:hAnsi="Times New Roman"/>
          <w:sz w:val="24"/>
          <w:lang w:val="ru-RU"/>
        </w:rPr>
        <w:t>младшим;</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знание традиций своей семьи и школы, бережное отношение к</w:t>
      </w:r>
      <w:r w:rsidRPr="00803AD2">
        <w:rPr>
          <w:rFonts w:ascii="Times New Roman" w:hAnsi="Times New Roman"/>
          <w:spacing w:val="-20"/>
          <w:sz w:val="24"/>
          <w:lang w:val="ru-RU"/>
        </w:rPr>
        <w:t xml:space="preserve"> </w:t>
      </w:r>
      <w:r w:rsidRPr="00803AD2">
        <w:rPr>
          <w:rFonts w:ascii="Times New Roman" w:hAnsi="Times New Roman"/>
          <w:sz w:val="24"/>
          <w:lang w:val="ru-RU"/>
        </w:rPr>
        <w:t>ним;</w:t>
      </w:r>
    </w:p>
    <w:p w:rsidR="006D5497" w:rsidRPr="00803AD2" w:rsidRDefault="00803AD2">
      <w:pPr>
        <w:pStyle w:val="a4"/>
        <w:numPr>
          <w:ilvl w:val="0"/>
          <w:numId w:val="1"/>
        </w:numPr>
        <w:tabs>
          <w:tab w:val="left" w:pos="865"/>
        </w:tabs>
        <w:spacing w:before="41" w:line="276" w:lineRule="auto"/>
        <w:ind w:right="11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w:t>
      </w:r>
      <w:r w:rsidRPr="00803AD2">
        <w:rPr>
          <w:rFonts w:ascii="Times New Roman" w:hAnsi="Times New Roman"/>
          <w:spacing w:val="-17"/>
          <w:sz w:val="24"/>
          <w:lang w:val="ru-RU"/>
        </w:rPr>
        <w:t xml:space="preserve"> </w:t>
      </w:r>
      <w:r w:rsidRPr="00803AD2">
        <w:rPr>
          <w:rFonts w:ascii="Times New Roman" w:hAnsi="Times New Roman"/>
          <w:sz w:val="24"/>
          <w:lang w:val="ru-RU"/>
        </w:rPr>
        <w:t>мира;</w:t>
      </w:r>
    </w:p>
    <w:p w:rsidR="006D5497" w:rsidRPr="00803AD2" w:rsidRDefault="00803AD2">
      <w:pPr>
        <w:pStyle w:val="a4"/>
        <w:numPr>
          <w:ilvl w:val="0"/>
          <w:numId w:val="1"/>
        </w:numPr>
        <w:tabs>
          <w:tab w:val="left" w:pos="834"/>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w:t>
      </w:r>
      <w:r w:rsidRPr="00803AD2">
        <w:rPr>
          <w:rFonts w:ascii="Times New Roman" w:hAnsi="Times New Roman"/>
          <w:spacing w:val="-3"/>
          <w:sz w:val="24"/>
          <w:lang w:val="ru-RU"/>
        </w:rPr>
        <w:t xml:space="preserve"> </w:t>
      </w:r>
      <w:r w:rsidRPr="00803AD2">
        <w:rPr>
          <w:rFonts w:ascii="Times New Roman" w:hAnsi="Times New Roman"/>
          <w:sz w:val="24"/>
          <w:lang w:val="ru-RU"/>
        </w:rPr>
        <w:t>общении;</w:t>
      </w:r>
    </w:p>
    <w:p w:rsidR="006D5497" w:rsidRPr="00803AD2" w:rsidRDefault="00803AD2">
      <w:pPr>
        <w:pStyle w:val="a4"/>
        <w:numPr>
          <w:ilvl w:val="0"/>
          <w:numId w:val="1"/>
        </w:numPr>
        <w:tabs>
          <w:tab w:val="left" w:pos="954"/>
        </w:tabs>
        <w:spacing w:before="1" w:line="276" w:lineRule="auto"/>
        <w:ind w:right="10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сознательно выполнять правила для обучающихся, понимание необходимости</w:t>
      </w:r>
      <w:r w:rsidRPr="00803AD2">
        <w:rPr>
          <w:rFonts w:ascii="Times New Roman" w:hAnsi="Times New Roman"/>
          <w:spacing w:val="-10"/>
          <w:sz w:val="24"/>
          <w:lang w:val="ru-RU"/>
        </w:rPr>
        <w:t xml:space="preserve"> </w:t>
      </w:r>
      <w:r w:rsidRPr="00803AD2">
        <w:rPr>
          <w:rFonts w:ascii="Times New Roman" w:hAnsi="Times New Roman"/>
          <w:sz w:val="24"/>
          <w:lang w:val="ru-RU"/>
        </w:rPr>
        <w:t>самодисциплины;</w:t>
      </w:r>
    </w:p>
    <w:p w:rsidR="006D5497" w:rsidRPr="00803AD2" w:rsidRDefault="00803AD2">
      <w:pPr>
        <w:pStyle w:val="a4"/>
        <w:numPr>
          <w:ilvl w:val="0"/>
          <w:numId w:val="1"/>
        </w:numPr>
        <w:tabs>
          <w:tab w:val="left" w:pos="930"/>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 к самоограничению для достижения собственных нравственных идеалов; стремление вырабатывать и осуществлять личную программу</w:t>
      </w:r>
      <w:r w:rsidRPr="00803AD2">
        <w:rPr>
          <w:rFonts w:ascii="Times New Roman" w:hAnsi="Times New Roman"/>
          <w:spacing w:val="-22"/>
          <w:sz w:val="24"/>
          <w:lang w:val="ru-RU"/>
        </w:rPr>
        <w:t xml:space="preserve"> </w:t>
      </w:r>
      <w:r w:rsidRPr="00803AD2">
        <w:rPr>
          <w:rFonts w:ascii="Times New Roman" w:hAnsi="Times New Roman"/>
          <w:sz w:val="24"/>
          <w:lang w:val="ru-RU"/>
        </w:rPr>
        <w:t>самовоспитания;</w:t>
      </w:r>
    </w:p>
    <w:p w:rsidR="006D5497" w:rsidRPr="00803AD2" w:rsidRDefault="00803AD2">
      <w:pPr>
        <w:pStyle w:val="a4"/>
        <w:numPr>
          <w:ilvl w:val="0"/>
          <w:numId w:val="1"/>
        </w:numPr>
        <w:tabs>
          <w:tab w:val="left" w:pos="937"/>
        </w:tabs>
        <w:spacing w:line="276" w:lineRule="auto"/>
        <w:ind w:right="110"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w:t>
      </w:r>
      <w:r w:rsidRPr="00803AD2">
        <w:rPr>
          <w:rFonts w:ascii="Times New Roman" w:hAnsi="Times New Roman"/>
          <w:spacing w:val="-13"/>
          <w:sz w:val="24"/>
          <w:lang w:val="ru-RU"/>
        </w:rPr>
        <w:t xml:space="preserve"> </w:t>
      </w:r>
      <w:r w:rsidRPr="00803AD2">
        <w:rPr>
          <w:rFonts w:ascii="Times New Roman" w:hAnsi="Times New Roman"/>
          <w:sz w:val="24"/>
          <w:lang w:val="ru-RU"/>
        </w:rPr>
        <w:t>себя;</w:t>
      </w:r>
    </w:p>
    <w:p w:rsidR="006D5497" w:rsidRPr="00803AD2" w:rsidRDefault="00803AD2">
      <w:pPr>
        <w:pStyle w:val="a4"/>
        <w:numPr>
          <w:ilvl w:val="0"/>
          <w:numId w:val="1"/>
        </w:numPr>
        <w:tabs>
          <w:tab w:val="left" w:pos="918"/>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w:t>
      </w:r>
      <w:r w:rsidRPr="00803AD2">
        <w:rPr>
          <w:rFonts w:ascii="Times New Roman" w:hAnsi="Times New Roman"/>
          <w:spacing w:val="-4"/>
          <w:sz w:val="24"/>
          <w:lang w:val="ru-RU"/>
        </w:rPr>
        <w:t xml:space="preserve"> </w:t>
      </w:r>
      <w:r w:rsidRPr="00803AD2">
        <w:rPr>
          <w:rFonts w:ascii="Times New Roman" w:hAnsi="Times New Roman"/>
          <w:sz w:val="24"/>
          <w:lang w:val="ru-RU"/>
        </w:rPr>
        <w:t>любви;</w:t>
      </w:r>
    </w:p>
    <w:p w:rsidR="006D5497" w:rsidRPr="00803AD2" w:rsidRDefault="00803AD2">
      <w:pPr>
        <w:pStyle w:val="a4"/>
        <w:numPr>
          <w:ilvl w:val="0"/>
          <w:numId w:val="1"/>
        </w:numPr>
        <w:tabs>
          <w:tab w:val="left" w:pos="808"/>
        </w:tabs>
        <w:spacing w:before="3"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w:t>
      </w:r>
      <w:r w:rsidRPr="00803AD2">
        <w:rPr>
          <w:rFonts w:ascii="Times New Roman" w:hAnsi="Times New Roman"/>
          <w:spacing w:val="-2"/>
          <w:sz w:val="24"/>
          <w:lang w:val="ru-RU"/>
        </w:rPr>
        <w:t xml:space="preserve"> </w:t>
      </w:r>
      <w:r w:rsidRPr="00803AD2">
        <w:rPr>
          <w:rFonts w:ascii="Times New Roman" w:hAnsi="Times New Roman"/>
          <w:sz w:val="24"/>
          <w:lang w:val="ru-RU"/>
        </w:rPr>
        <w:t>рода;</w:t>
      </w:r>
    </w:p>
    <w:p w:rsidR="006D5497" w:rsidRPr="00803AD2" w:rsidRDefault="00803AD2">
      <w:pPr>
        <w:pStyle w:val="a4"/>
        <w:numPr>
          <w:ilvl w:val="0"/>
          <w:numId w:val="1"/>
        </w:numPr>
        <w:tabs>
          <w:tab w:val="left" w:pos="875"/>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w:t>
      </w:r>
      <w:r w:rsidRPr="00803AD2">
        <w:rPr>
          <w:rFonts w:ascii="Times New Roman" w:hAnsi="Times New Roman"/>
          <w:spacing w:val="-17"/>
          <w:sz w:val="24"/>
          <w:lang w:val="ru-RU"/>
        </w:rPr>
        <w:t xml:space="preserve"> </w:t>
      </w:r>
      <w:r w:rsidRPr="00803AD2">
        <w:rPr>
          <w:rFonts w:ascii="Times New Roman" w:hAnsi="Times New Roman"/>
          <w:sz w:val="24"/>
          <w:lang w:val="ru-RU"/>
        </w:rPr>
        <w:t>благополучие;</w:t>
      </w:r>
    </w:p>
    <w:p w:rsidR="006D5497" w:rsidRPr="00803AD2" w:rsidRDefault="00803AD2">
      <w:pPr>
        <w:pStyle w:val="a4"/>
        <w:numPr>
          <w:ilvl w:val="0"/>
          <w:numId w:val="1"/>
        </w:numPr>
        <w:tabs>
          <w:tab w:val="left" w:pos="949"/>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w:t>
      </w:r>
      <w:r w:rsidRPr="00803AD2">
        <w:rPr>
          <w:rFonts w:ascii="Times New Roman" w:hAnsi="Times New Roman"/>
          <w:spacing w:val="-25"/>
          <w:sz w:val="24"/>
          <w:lang w:val="ru-RU"/>
        </w:rPr>
        <w:t xml:space="preserve"> </w:t>
      </w:r>
      <w:r w:rsidRPr="00803AD2">
        <w:rPr>
          <w:rFonts w:ascii="Times New Roman" w:hAnsi="Times New Roman"/>
          <w:sz w:val="24"/>
          <w:lang w:val="ru-RU"/>
        </w:rPr>
        <w:t>среды.</w:t>
      </w:r>
    </w:p>
    <w:p w:rsidR="006D5497" w:rsidRPr="00803AD2" w:rsidRDefault="00803AD2">
      <w:pPr>
        <w:pStyle w:val="2"/>
        <w:spacing w:before="8" w:line="276" w:lineRule="auto"/>
        <w:ind w:left="102" w:right="110" w:firstLine="559"/>
        <w:jc w:val="both"/>
        <w:rPr>
          <w:b w:val="0"/>
          <w:bCs w:val="0"/>
          <w:i w:val="0"/>
          <w:lang w:val="ru-RU"/>
        </w:rPr>
      </w:pPr>
      <w:r w:rsidRPr="00803AD2">
        <w:rPr>
          <w:lang w:val="ru-RU"/>
        </w:rPr>
        <w:t>Воспитание экологической культуры, культуры здорового и безопасного образа жизни:</w:t>
      </w:r>
    </w:p>
    <w:p w:rsidR="006D5497" w:rsidRPr="00803AD2" w:rsidRDefault="00803AD2">
      <w:pPr>
        <w:pStyle w:val="a4"/>
        <w:numPr>
          <w:ilvl w:val="0"/>
          <w:numId w:val="1"/>
        </w:numPr>
        <w:tabs>
          <w:tab w:val="left" w:pos="861"/>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D5497" w:rsidRPr="00803AD2" w:rsidRDefault="00803AD2">
      <w:pPr>
        <w:pStyle w:val="a4"/>
        <w:numPr>
          <w:ilvl w:val="0"/>
          <w:numId w:val="1"/>
        </w:numPr>
        <w:tabs>
          <w:tab w:val="left" w:pos="909"/>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w:t>
      </w:r>
      <w:r w:rsidRPr="00803AD2">
        <w:rPr>
          <w:rFonts w:ascii="Times New Roman" w:hAnsi="Times New Roman"/>
          <w:spacing w:val="-10"/>
          <w:sz w:val="24"/>
          <w:lang w:val="ru-RU"/>
        </w:rPr>
        <w:t xml:space="preserve"> </w:t>
      </w:r>
      <w:r w:rsidRPr="00803AD2">
        <w:rPr>
          <w:rFonts w:ascii="Times New Roman" w:hAnsi="Times New Roman"/>
          <w:sz w:val="24"/>
          <w:lang w:val="ru-RU"/>
        </w:rPr>
        <w:t>безопасности;</w:t>
      </w:r>
    </w:p>
    <w:p w:rsidR="006D5497" w:rsidRPr="00803AD2" w:rsidRDefault="00803AD2">
      <w:pPr>
        <w:pStyle w:val="a4"/>
        <w:numPr>
          <w:ilvl w:val="0"/>
          <w:numId w:val="1"/>
        </w:numPr>
        <w:tabs>
          <w:tab w:val="left" w:pos="820"/>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начальный опыт участия в пропаганде экологически целесообразного поведения, в создании экологически безопасного уклада школьной</w:t>
      </w:r>
      <w:r w:rsidRPr="00803AD2">
        <w:rPr>
          <w:rFonts w:ascii="Times New Roman" w:hAnsi="Times New Roman"/>
          <w:spacing w:val="-23"/>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
        </w:numPr>
        <w:tabs>
          <w:tab w:val="left" w:pos="858"/>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Pr="00803AD2">
        <w:rPr>
          <w:rFonts w:ascii="Times New Roman" w:hAnsi="Times New Roman"/>
          <w:spacing w:val="-5"/>
          <w:sz w:val="24"/>
          <w:lang w:val="ru-RU"/>
        </w:rPr>
        <w:t xml:space="preserve"> </w:t>
      </w:r>
      <w:r w:rsidRPr="00803AD2">
        <w:rPr>
          <w:rFonts w:ascii="Times New Roman" w:hAnsi="Times New Roman"/>
          <w:sz w:val="24"/>
          <w:lang w:val="ru-RU"/>
        </w:rPr>
        <w:t>деятельности;</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976"/>
        </w:tabs>
        <w:spacing w:before="48"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w:t>
      </w:r>
      <w:r w:rsidRPr="00803AD2">
        <w:rPr>
          <w:rFonts w:ascii="Times New Roman" w:hAnsi="Times New Roman"/>
          <w:spacing w:val="-23"/>
          <w:sz w:val="24"/>
          <w:lang w:val="ru-RU"/>
        </w:rPr>
        <w:t xml:space="preserve"> </w:t>
      </w:r>
      <w:r w:rsidRPr="00803AD2">
        <w:rPr>
          <w:rFonts w:ascii="Times New Roman" w:hAnsi="Times New Roman"/>
          <w:sz w:val="24"/>
          <w:lang w:val="ru-RU"/>
        </w:rPr>
        <w:t>факторами;</w:t>
      </w:r>
    </w:p>
    <w:p w:rsidR="006D5497" w:rsidRPr="00803AD2" w:rsidRDefault="00803AD2">
      <w:pPr>
        <w:pStyle w:val="a4"/>
        <w:numPr>
          <w:ilvl w:val="0"/>
          <w:numId w:val="1"/>
        </w:numPr>
        <w:tabs>
          <w:tab w:val="left" w:pos="952"/>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основных социальных моделей, правил экологического поведения, вариантов здорового образа</w:t>
      </w:r>
      <w:r w:rsidRPr="00803AD2">
        <w:rPr>
          <w:rFonts w:ascii="Times New Roman" w:hAnsi="Times New Roman"/>
          <w:spacing w:val="-7"/>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
        </w:numPr>
        <w:tabs>
          <w:tab w:val="left" w:pos="813"/>
        </w:tabs>
        <w:spacing w:before="3"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норм и правил экологической этики, законодательства в области экологии и здоровья;</w:t>
      </w:r>
    </w:p>
    <w:p w:rsidR="006D5497" w:rsidRPr="00803AD2" w:rsidRDefault="00803AD2">
      <w:pPr>
        <w:pStyle w:val="a4"/>
        <w:numPr>
          <w:ilvl w:val="0"/>
          <w:numId w:val="1"/>
        </w:numPr>
        <w:tabs>
          <w:tab w:val="left" w:pos="885"/>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традиций нравственно-этического отношения к природе и здоровью в культуре народов</w:t>
      </w:r>
      <w:r w:rsidRPr="00803AD2">
        <w:rPr>
          <w:rFonts w:ascii="Times New Roman" w:hAnsi="Times New Roman"/>
          <w:spacing w:val="-5"/>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
        </w:numPr>
        <w:tabs>
          <w:tab w:val="left" w:pos="863"/>
        </w:tabs>
        <w:spacing w:before="3"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глобальной взаимосвязи и взаимозависимости природных и социальных явлений;</w:t>
      </w:r>
    </w:p>
    <w:p w:rsidR="006D5497" w:rsidRPr="00803AD2" w:rsidRDefault="00803AD2">
      <w:pPr>
        <w:pStyle w:val="a4"/>
        <w:numPr>
          <w:ilvl w:val="0"/>
          <w:numId w:val="1"/>
        </w:numPr>
        <w:tabs>
          <w:tab w:val="left" w:pos="901"/>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w:t>
      </w:r>
      <w:r w:rsidRPr="00803AD2">
        <w:rPr>
          <w:rFonts w:ascii="Times New Roman" w:hAnsi="Times New Roman"/>
          <w:spacing w:val="-7"/>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
        </w:numPr>
        <w:tabs>
          <w:tab w:val="left" w:pos="952"/>
        </w:tabs>
        <w:spacing w:before="1" w:line="278"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анализировать изменения в окружающей среде и прогнозировать последствия этих изменений для природы и здоровья</w:t>
      </w:r>
      <w:r w:rsidRPr="00803AD2">
        <w:rPr>
          <w:rFonts w:ascii="Times New Roman" w:hAnsi="Times New Roman"/>
          <w:spacing w:val="-23"/>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
        </w:numPr>
        <w:tabs>
          <w:tab w:val="left" w:pos="873"/>
        </w:tabs>
        <w:spacing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устанавливать причинно-следственные связи возникновения и развития явлений в</w:t>
      </w:r>
      <w:r w:rsidRPr="00803AD2">
        <w:rPr>
          <w:rFonts w:ascii="Times New Roman" w:hAnsi="Times New Roman"/>
          <w:spacing w:val="-4"/>
          <w:sz w:val="24"/>
          <w:lang w:val="ru-RU"/>
        </w:rPr>
        <w:t xml:space="preserve"> </w:t>
      </w:r>
      <w:r w:rsidRPr="00803AD2">
        <w:rPr>
          <w:rFonts w:ascii="Times New Roman" w:hAnsi="Times New Roman"/>
          <w:sz w:val="24"/>
          <w:lang w:val="ru-RU"/>
        </w:rPr>
        <w:t>экосистемах;</w:t>
      </w:r>
    </w:p>
    <w:p w:rsidR="006D5497" w:rsidRPr="00803AD2" w:rsidRDefault="00803AD2">
      <w:pPr>
        <w:pStyle w:val="a4"/>
        <w:numPr>
          <w:ilvl w:val="0"/>
          <w:numId w:val="1"/>
        </w:numPr>
        <w:tabs>
          <w:tab w:val="left" w:pos="844"/>
        </w:tabs>
        <w:spacing w:before="1" w:line="278"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строить свою деятельность и проекты с учётом создаваемой нагрузки на социоприродное</w:t>
      </w:r>
      <w:r w:rsidRPr="00803AD2">
        <w:rPr>
          <w:rFonts w:ascii="Times New Roman" w:hAnsi="Times New Roman"/>
          <w:spacing w:val="-11"/>
          <w:sz w:val="24"/>
          <w:lang w:val="ru-RU"/>
        </w:rPr>
        <w:t xml:space="preserve"> </w:t>
      </w:r>
      <w:r w:rsidRPr="00803AD2">
        <w:rPr>
          <w:rFonts w:ascii="Times New Roman" w:hAnsi="Times New Roman"/>
          <w:sz w:val="24"/>
          <w:lang w:val="ru-RU"/>
        </w:rPr>
        <w:t>окружение;</w:t>
      </w:r>
    </w:p>
    <w:p w:rsidR="006D5497" w:rsidRPr="00803AD2" w:rsidRDefault="00803AD2">
      <w:pPr>
        <w:pStyle w:val="a4"/>
        <w:numPr>
          <w:ilvl w:val="0"/>
          <w:numId w:val="1"/>
        </w:numPr>
        <w:tabs>
          <w:tab w:val="left" w:pos="806"/>
        </w:tabs>
        <w:spacing w:line="276" w:lineRule="auto"/>
        <w:ind w:left="661" w:right="238"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знания об оздоровительном влиянии экологически чистых природных факторов на человека;</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личного опыта здоровьесберегающей</w:t>
      </w:r>
      <w:r w:rsidRPr="00803AD2">
        <w:rPr>
          <w:rFonts w:ascii="Times New Roman" w:hAnsi="Times New Roman"/>
          <w:spacing w:val="-13"/>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
        </w:numPr>
        <w:tabs>
          <w:tab w:val="left" w:pos="921"/>
        </w:tabs>
        <w:spacing w:before="4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знания о возможном негативном влиянии компьютерных игр, телевидения, рекламы на здоровье</w:t>
      </w:r>
      <w:r w:rsidRPr="00803AD2">
        <w:rPr>
          <w:rFonts w:ascii="Times New Roman" w:hAnsi="Times New Roman"/>
          <w:spacing w:val="-8"/>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
        </w:numPr>
        <w:tabs>
          <w:tab w:val="left" w:pos="870"/>
        </w:tabs>
        <w:spacing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sidRPr="00803AD2">
        <w:rPr>
          <w:rFonts w:ascii="Times New Roman" w:hAnsi="Times New Roman"/>
          <w:spacing w:val="-6"/>
          <w:sz w:val="24"/>
          <w:lang w:val="ru-RU"/>
        </w:rPr>
        <w:t xml:space="preserve"> </w:t>
      </w:r>
      <w:r w:rsidRPr="00803AD2">
        <w:rPr>
          <w:rFonts w:ascii="Times New Roman" w:hAnsi="Times New Roman"/>
          <w:sz w:val="24"/>
          <w:lang w:val="ru-RU"/>
        </w:rPr>
        <w:t>ПАВ;</w:t>
      </w:r>
    </w:p>
    <w:p w:rsidR="006D5497" w:rsidRPr="00803AD2" w:rsidRDefault="00803AD2">
      <w:pPr>
        <w:pStyle w:val="a4"/>
        <w:numPr>
          <w:ilvl w:val="0"/>
          <w:numId w:val="1"/>
        </w:numPr>
        <w:tabs>
          <w:tab w:val="left" w:pos="870"/>
        </w:tabs>
        <w:spacing w:before="1"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w:t>
      </w:r>
      <w:r w:rsidRPr="00803AD2">
        <w:rPr>
          <w:rFonts w:ascii="Times New Roman" w:hAnsi="Times New Roman"/>
          <w:spacing w:val="-18"/>
          <w:sz w:val="24"/>
          <w:lang w:val="ru-RU"/>
        </w:rPr>
        <w:t xml:space="preserve"> </w:t>
      </w:r>
      <w:r w:rsidRPr="00803AD2">
        <w:rPr>
          <w:rFonts w:ascii="Times New Roman" w:hAnsi="Times New Roman"/>
          <w:sz w:val="24"/>
          <w:lang w:val="ru-RU"/>
        </w:rPr>
        <w:t>акваториях;</w:t>
      </w:r>
    </w:p>
    <w:p w:rsidR="006D5497" w:rsidRPr="00803AD2" w:rsidRDefault="00803AD2">
      <w:pPr>
        <w:pStyle w:val="a4"/>
        <w:numPr>
          <w:ilvl w:val="0"/>
          <w:numId w:val="1"/>
        </w:numPr>
        <w:tabs>
          <w:tab w:val="left" w:pos="949"/>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противостоять негативным факторам, способствующим ухудшению здоровья;</w:t>
      </w:r>
    </w:p>
    <w:p w:rsidR="006D5497" w:rsidRPr="00803AD2" w:rsidRDefault="00803AD2">
      <w:pPr>
        <w:pStyle w:val="a4"/>
        <w:numPr>
          <w:ilvl w:val="0"/>
          <w:numId w:val="1"/>
        </w:numPr>
        <w:tabs>
          <w:tab w:val="left" w:pos="851"/>
        </w:tabs>
        <w:spacing w:before="1" w:line="278"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важности физической культуры и спорта для здоровья человека, его образования, труда и творчества, всестороннего развития</w:t>
      </w:r>
      <w:r w:rsidRPr="00803AD2">
        <w:rPr>
          <w:rFonts w:ascii="Times New Roman" w:hAnsi="Times New Roman"/>
          <w:spacing w:val="-20"/>
          <w:sz w:val="24"/>
          <w:lang w:val="ru-RU"/>
        </w:rPr>
        <w:t xml:space="preserve"> </w:t>
      </w:r>
      <w:r w:rsidRPr="00803AD2">
        <w:rPr>
          <w:rFonts w:ascii="Times New Roman" w:hAnsi="Times New Roman"/>
          <w:sz w:val="24"/>
          <w:lang w:val="ru-RU"/>
        </w:rPr>
        <w:t>личности;</w:t>
      </w:r>
    </w:p>
    <w:p w:rsidR="006D5497" w:rsidRPr="00803AD2" w:rsidRDefault="00803AD2">
      <w:pPr>
        <w:pStyle w:val="a4"/>
        <w:numPr>
          <w:ilvl w:val="0"/>
          <w:numId w:val="1"/>
        </w:numPr>
        <w:tabs>
          <w:tab w:val="left" w:pos="1077"/>
        </w:tabs>
        <w:spacing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и выполнение санитарно-гигиенических правил, соблюдение здоровьесберегающего режима</w:t>
      </w:r>
      <w:r w:rsidRPr="00803AD2">
        <w:rPr>
          <w:rFonts w:ascii="Times New Roman" w:hAnsi="Times New Roman"/>
          <w:spacing w:val="-6"/>
          <w:sz w:val="24"/>
          <w:lang w:val="ru-RU"/>
        </w:rPr>
        <w:t xml:space="preserve"> </w:t>
      </w:r>
      <w:r w:rsidRPr="00803AD2">
        <w:rPr>
          <w:rFonts w:ascii="Times New Roman" w:hAnsi="Times New Roman"/>
          <w:sz w:val="24"/>
          <w:lang w:val="ru-RU"/>
        </w:rPr>
        <w:t>дня;</w:t>
      </w:r>
    </w:p>
    <w:p w:rsidR="006D5497" w:rsidRPr="00803AD2" w:rsidRDefault="00803AD2">
      <w:pPr>
        <w:pStyle w:val="a4"/>
        <w:numPr>
          <w:ilvl w:val="0"/>
          <w:numId w:val="1"/>
        </w:numPr>
        <w:tabs>
          <w:tab w:val="left" w:pos="832"/>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803AD2">
        <w:rPr>
          <w:rFonts w:ascii="Times New Roman" w:hAnsi="Times New Roman"/>
          <w:spacing w:val="-16"/>
          <w:sz w:val="24"/>
          <w:lang w:val="ru-RU"/>
        </w:rPr>
        <w:t xml:space="preserve"> </w:t>
      </w:r>
      <w:r w:rsidRPr="00803AD2">
        <w:rPr>
          <w:rFonts w:ascii="Times New Roman" w:hAnsi="Times New Roman"/>
          <w:sz w:val="24"/>
          <w:lang w:val="ru-RU"/>
        </w:rPr>
        <w:t>здоровья;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
        </w:numPr>
        <w:tabs>
          <w:tab w:val="left" w:pos="887"/>
        </w:tabs>
        <w:spacing w:before="48"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w:t>
      </w:r>
      <w:r w:rsidRPr="00803AD2">
        <w:rPr>
          <w:rFonts w:ascii="Times New Roman" w:hAnsi="Times New Roman"/>
          <w:spacing w:val="-10"/>
          <w:sz w:val="24"/>
          <w:lang w:val="ru-RU"/>
        </w:rPr>
        <w:t xml:space="preserve"> </w:t>
      </w:r>
      <w:r w:rsidRPr="00803AD2">
        <w:rPr>
          <w:rFonts w:ascii="Times New Roman" w:hAnsi="Times New Roman"/>
          <w:sz w:val="24"/>
          <w:lang w:val="ru-RU"/>
        </w:rPr>
        <w:t>играм;</w:t>
      </w:r>
    </w:p>
    <w:p w:rsidR="006D5497" w:rsidRPr="00803AD2" w:rsidRDefault="00803AD2">
      <w:pPr>
        <w:pStyle w:val="a4"/>
        <w:numPr>
          <w:ilvl w:val="0"/>
          <w:numId w:val="1"/>
        </w:numPr>
        <w:tabs>
          <w:tab w:val="left" w:pos="815"/>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опыта участия в общественно значимых делах по охране природы и заботе о личном здоровье и здоровье окружающих</w:t>
      </w:r>
      <w:r w:rsidRPr="00803AD2">
        <w:rPr>
          <w:rFonts w:ascii="Times New Roman" w:hAnsi="Times New Roman"/>
          <w:spacing w:val="-16"/>
          <w:sz w:val="24"/>
          <w:lang w:val="ru-RU"/>
        </w:rPr>
        <w:t xml:space="preserve"> </w:t>
      </w:r>
      <w:r w:rsidRPr="00803AD2">
        <w:rPr>
          <w:rFonts w:ascii="Times New Roman" w:hAnsi="Times New Roman"/>
          <w:sz w:val="24"/>
          <w:lang w:val="ru-RU"/>
        </w:rPr>
        <w:t>людей;</w:t>
      </w:r>
    </w:p>
    <w:p w:rsidR="006D5497" w:rsidRPr="00803AD2" w:rsidRDefault="00803AD2">
      <w:pPr>
        <w:pStyle w:val="a4"/>
        <w:numPr>
          <w:ilvl w:val="0"/>
          <w:numId w:val="1"/>
        </w:numPr>
        <w:tabs>
          <w:tab w:val="left" w:pos="913"/>
        </w:tabs>
        <w:spacing w:before="3" w:line="276" w:lineRule="auto"/>
        <w:ind w:right="10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умением сотрудничества (социального партнёрства), связанного с решением местных экологических проблем и здоровьем</w:t>
      </w:r>
      <w:r w:rsidRPr="00803AD2">
        <w:rPr>
          <w:rFonts w:ascii="Times New Roman" w:hAnsi="Times New Roman"/>
          <w:spacing w:val="-17"/>
          <w:sz w:val="24"/>
          <w:lang w:val="ru-RU"/>
        </w:rPr>
        <w:t xml:space="preserve"> </w:t>
      </w:r>
      <w:r w:rsidRPr="00803AD2">
        <w:rPr>
          <w:rFonts w:ascii="Times New Roman" w:hAnsi="Times New Roman"/>
          <w:sz w:val="24"/>
          <w:lang w:val="ru-RU"/>
        </w:rPr>
        <w:t>людей;</w:t>
      </w:r>
    </w:p>
    <w:p w:rsidR="006D5497" w:rsidRPr="00803AD2" w:rsidRDefault="00803AD2">
      <w:pPr>
        <w:pStyle w:val="a4"/>
        <w:numPr>
          <w:ilvl w:val="0"/>
          <w:numId w:val="1"/>
        </w:numPr>
        <w:tabs>
          <w:tab w:val="left" w:pos="839"/>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опыт участия в разработке и реализации учебно-исследовательских комплексных проектов с выявлением в них проблем экологии и здоровья и путей их</w:t>
      </w:r>
      <w:r w:rsidRPr="00803AD2">
        <w:rPr>
          <w:rFonts w:ascii="Times New Roman" w:hAnsi="Times New Roman"/>
          <w:spacing w:val="-28"/>
          <w:sz w:val="24"/>
          <w:lang w:val="ru-RU"/>
        </w:rPr>
        <w:t xml:space="preserve"> </w:t>
      </w:r>
      <w:r w:rsidRPr="00803AD2">
        <w:rPr>
          <w:rFonts w:ascii="Times New Roman" w:hAnsi="Times New Roman"/>
          <w:sz w:val="24"/>
          <w:lang w:val="ru-RU"/>
        </w:rPr>
        <w:t>решения.</w:t>
      </w:r>
    </w:p>
    <w:p w:rsidR="006D5497" w:rsidRPr="00803AD2" w:rsidRDefault="00803AD2">
      <w:pPr>
        <w:pStyle w:val="2"/>
        <w:spacing w:before="8" w:line="276" w:lineRule="auto"/>
        <w:ind w:left="102" w:right="111" w:firstLine="559"/>
        <w:jc w:val="both"/>
        <w:rPr>
          <w:b w:val="0"/>
          <w:bCs w:val="0"/>
          <w:i w:val="0"/>
          <w:lang w:val="ru-RU"/>
        </w:rPr>
      </w:pPr>
      <w:r w:rsidRPr="00803AD2">
        <w:rPr>
          <w:lang w:val="ru-RU"/>
        </w:rPr>
        <w:t>Воспитание трудолюбия, сознательного, творческого отношения к образованию, труду и жизни, подготовка к сознательному выбору</w:t>
      </w:r>
      <w:r w:rsidRPr="00803AD2">
        <w:rPr>
          <w:spacing w:val="-22"/>
          <w:lang w:val="ru-RU"/>
        </w:rPr>
        <w:t xml:space="preserve"> </w:t>
      </w:r>
      <w:r w:rsidRPr="00803AD2">
        <w:rPr>
          <w:lang w:val="ru-RU"/>
        </w:rPr>
        <w:t>профессии:</w:t>
      </w:r>
    </w:p>
    <w:p w:rsidR="006D5497" w:rsidRPr="00803AD2" w:rsidRDefault="00803AD2">
      <w:pPr>
        <w:pStyle w:val="a4"/>
        <w:numPr>
          <w:ilvl w:val="0"/>
          <w:numId w:val="1"/>
        </w:numPr>
        <w:tabs>
          <w:tab w:val="left" w:pos="825"/>
        </w:tabs>
        <w:spacing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необходимости научных знаний для развития личности и общества, их роли в жизни, труде,</w:t>
      </w:r>
      <w:r w:rsidRPr="00803AD2">
        <w:rPr>
          <w:rFonts w:ascii="Times New Roman" w:hAnsi="Times New Roman"/>
          <w:spacing w:val="-12"/>
          <w:sz w:val="24"/>
          <w:lang w:val="ru-RU"/>
        </w:rPr>
        <w:t xml:space="preserve"> </w:t>
      </w:r>
      <w:r w:rsidRPr="00803AD2">
        <w:rPr>
          <w:rFonts w:ascii="Times New Roman" w:hAnsi="Times New Roman"/>
          <w:sz w:val="24"/>
          <w:lang w:val="ru-RU"/>
        </w:rPr>
        <w:t>творчестве;</w:t>
      </w:r>
    </w:p>
    <w:p w:rsidR="006D5497"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rPr>
      </w:pPr>
      <w:r>
        <w:rPr>
          <w:rFonts w:ascii="Times New Roman" w:hAnsi="Times New Roman"/>
          <w:sz w:val="24"/>
        </w:rPr>
        <w:t>понимание нравственных основ</w:t>
      </w:r>
      <w:r>
        <w:rPr>
          <w:rFonts w:ascii="Times New Roman" w:hAnsi="Times New Roman"/>
          <w:spacing w:val="-15"/>
          <w:sz w:val="24"/>
        </w:rPr>
        <w:t xml:space="preserve"> </w:t>
      </w:r>
      <w:r>
        <w:rPr>
          <w:rFonts w:ascii="Times New Roman" w:hAnsi="Times New Roman"/>
          <w:sz w:val="24"/>
        </w:rPr>
        <w:t>образования;</w:t>
      </w:r>
    </w:p>
    <w:p w:rsidR="006D5497" w:rsidRPr="00803AD2"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начальный опыт применения знаний в труде, общественной жизни, в</w:t>
      </w:r>
      <w:r w:rsidRPr="00803AD2">
        <w:rPr>
          <w:rFonts w:ascii="Times New Roman" w:hAnsi="Times New Roman"/>
          <w:spacing w:val="-33"/>
          <w:sz w:val="24"/>
          <w:lang w:val="ru-RU"/>
        </w:rPr>
        <w:t xml:space="preserve"> </w:t>
      </w:r>
      <w:r w:rsidRPr="00803AD2">
        <w:rPr>
          <w:rFonts w:ascii="Times New Roman" w:hAnsi="Times New Roman"/>
          <w:sz w:val="24"/>
          <w:lang w:val="ru-RU"/>
        </w:rPr>
        <w:t>быту;</w:t>
      </w:r>
    </w:p>
    <w:p w:rsidR="006D5497" w:rsidRPr="00803AD2" w:rsidRDefault="00803AD2">
      <w:pPr>
        <w:pStyle w:val="a4"/>
        <w:numPr>
          <w:ilvl w:val="0"/>
          <w:numId w:val="1"/>
        </w:numPr>
        <w:tabs>
          <w:tab w:val="left" w:pos="858"/>
        </w:tabs>
        <w:spacing w:before="4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применять знания, умения и навыки для решения проектных и учебно- исследовательских</w:t>
      </w:r>
      <w:r w:rsidRPr="00803AD2">
        <w:rPr>
          <w:rFonts w:ascii="Times New Roman" w:hAnsi="Times New Roman"/>
          <w:spacing w:val="-11"/>
          <w:sz w:val="24"/>
          <w:lang w:val="ru-RU"/>
        </w:rPr>
        <w:t xml:space="preserve"> </w:t>
      </w:r>
      <w:r w:rsidRPr="00803AD2">
        <w:rPr>
          <w:rFonts w:ascii="Times New Roman" w:hAnsi="Times New Roman"/>
          <w:sz w:val="24"/>
          <w:lang w:val="ru-RU"/>
        </w:rPr>
        <w:t>задач;</w:t>
      </w:r>
    </w:p>
    <w:p w:rsidR="006D5497" w:rsidRPr="00803AD2" w:rsidRDefault="00803AD2">
      <w:pPr>
        <w:pStyle w:val="a4"/>
        <w:numPr>
          <w:ilvl w:val="0"/>
          <w:numId w:val="1"/>
        </w:numPr>
        <w:tabs>
          <w:tab w:val="left" w:pos="806"/>
        </w:tabs>
        <w:spacing w:before="3"/>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самоопределение в области своих познавательных</w:t>
      </w:r>
      <w:r w:rsidRPr="00803AD2">
        <w:rPr>
          <w:rFonts w:ascii="Times New Roman" w:hAnsi="Times New Roman"/>
          <w:spacing w:val="-14"/>
          <w:sz w:val="24"/>
          <w:lang w:val="ru-RU"/>
        </w:rPr>
        <w:t xml:space="preserve"> </w:t>
      </w:r>
      <w:r w:rsidRPr="00803AD2">
        <w:rPr>
          <w:rFonts w:ascii="Times New Roman" w:hAnsi="Times New Roman"/>
          <w:sz w:val="24"/>
          <w:lang w:val="ru-RU"/>
        </w:rPr>
        <w:t>интересов;</w:t>
      </w:r>
    </w:p>
    <w:p w:rsidR="006D5497" w:rsidRPr="00803AD2" w:rsidRDefault="00803AD2">
      <w:pPr>
        <w:pStyle w:val="a4"/>
        <w:numPr>
          <w:ilvl w:val="0"/>
          <w:numId w:val="1"/>
        </w:numPr>
        <w:tabs>
          <w:tab w:val="left" w:pos="820"/>
        </w:tabs>
        <w:spacing w:before="4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организовать процесс самообразования, творчески и критически работать с информацией из разных</w:t>
      </w:r>
      <w:r w:rsidRPr="00803AD2">
        <w:rPr>
          <w:rFonts w:ascii="Times New Roman" w:hAnsi="Times New Roman"/>
          <w:spacing w:val="-16"/>
          <w:sz w:val="24"/>
          <w:lang w:val="ru-RU"/>
        </w:rPr>
        <w:t xml:space="preserve"> </w:t>
      </w:r>
      <w:r w:rsidRPr="00803AD2">
        <w:rPr>
          <w:rFonts w:ascii="Times New Roman" w:hAnsi="Times New Roman"/>
          <w:sz w:val="24"/>
          <w:lang w:val="ru-RU"/>
        </w:rPr>
        <w:t>источников;</w:t>
      </w:r>
    </w:p>
    <w:p w:rsidR="006D5497" w:rsidRPr="00803AD2" w:rsidRDefault="00803AD2">
      <w:pPr>
        <w:pStyle w:val="a4"/>
        <w:numPr>
          <w:ilvl w:val="0"/>
          <w:numId w:val="1"/>
        </w:numPr>
        <w:tabs>
          <w:tab w:val="left" w:pos="911"/>
        </w:tabs>
        <w:spacing w:before="1"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w:t>
      </w:r>
      <w:r w:rsidRPr="00803AD2">
        <w:rPr>
          <w:rFonts w:ascii="Times New Roman" w:hAnsi="Times New Roman"/>
          <w:spacing w:val="-18"/>
          <w:sz w:val="24"/>
          <w:lang w:val="ru-RU"/>
        </w:rPr>
        <w:t xml:space="preserve"> </w:t>
      </w:r>
      <w:r w:rsidRPr="00803AD2">
        <w:rPr>
          <w:rFonts w:ascii="Times New Roman" w:hAnsi="Times New Roman"/>
          <w:sz w:val="24"/>
          <w:lang w:val="ru-RU"/>
        </w:rPr>
        <w:t>группах;</w:t>
      </w:r>
    </w:p>
    <w:p w:rsidR="006D5497" w:rsidRPr="00803AD2" w:rsidRDefault="00803AD2">
      <w:pPr>
        <w:pStyle w:val="a4"/>
        <w:numPr>
          <w:ilvl w:val="0"/>
          <w:numId w:val="1"/>
        </w:numPr>
        <w:tabs>
          <w:tab w:val="left" w:pos="815"/>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важности непрерывного образования и самообразования в течение всей жизни;</w:t>
      </w:r>
    </w:p>
    <w:p w:rsidR="006D5497" w:rsidRPr="00803AD2" w:rsidRDefault="00803AD2">
      <w:pPr>
        <w:pStyle w:val="a4"/>
        <w:numPr>
          <w:ilvl w:val="0"/>
          <w:numId w:val="1"/>
        </w:numPr>
        <w:tabs>
          <w:tab w:val="left" w:pos="827"/>
        </w:tabs>
        <w:spacing w:before="1" w:line="278"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нравственной природы труда, его роли в жизни человека и общества, в создании материальных, социальных и культурных</w:t>
      </w:r>
      <w:r w:rsidRPr="00803AD2">
        <w:rPr>
          <w:rFonts w:ascii="Times New Roman" w:hAnsi="Times New Roman"/>
          <w:spacing w:val="-17"/>
          <w:sz w:val="24"/>
          <w:lang w:val="ru-RU"/>
        </w:rPr>
        <w:t xml:space="preserve"> </w:t>
      </w:r>
      <w:r w:rsidRPr="00803AD2">
        <w:rPr>
          <w:rFonts w:ascii="Times New Roman" w:hAnsi="Times New Roman"/>
          <w:sz w:val="24"/>
          <w:lang w:val="ru-RU"/>
        </w:rPr>
        <w:t>благ;</w:t>
      </w:r>
    </w:p>
    <w:p w:rsidR="006D5497" w:rsidRPr="00803AD2" w:rsidRDefault="00803AD2">
      <w:pPr>
        <w:pStyle w:val="a4"/>
        <w:numPr>
          <w:ilvl w:val="0"/>
          <w:numId w:val="1"/>
        </w:numPr>
        <w:tabs>
          <w:tab w:val="left" w:pos="839"/>
        </w:tabs>
        <w:spacing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и уважение трудовых традиций своей семьи, трудовых подвигов старших поколений;</w:t>
      </w:r>
    </w:p>
    <w:p w:rsidR="006D5497" w:rsidRPr="00803AD2" w:rsidRDefault="00803AD2">
      <w:pPr>
        <w:pStyle w:val="a4"/>
        <w:numPr>
          <w:ilvl w:val="0"/>
          <w:numId w:val="1"/>
        </w:numPr>
        <w:tabs>
          <w:tab w:val="left" w:pos="933"/>
        </w:tabs>
        <w:spacing w:before="1" w:line="276" w:lineRule="auto"/>
        <w:ind w:right="108"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803AD2">
        <w:rPr>
          <w:rFonts w:ascii="Times New Roman" w:hAnsi="Times New Roman"/>
          <w:spacing w:val="-6"/>
          <w:sz w:val="24"/>
          <w:lang w:val="ru-RU"/>
        </w:rPr>
        <w:t xml:space="preserve"> </w:t>
      </w:r>
      <w:r w:rsidRPr="00803AD2">
        <w:rPr>
          <w:rFonts w:ascii="Times New Roman" w:hAnsi="Times New Roman"/>
          <w:sz w:val="24"/>
          <w:lang w:val="ru-RU"/>
        </w:rPr>
        <w:t>проектов;</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начальный опыт участия в общественно значимых</w:t>
      </w:r>
      <w:r w:rsidRPr="00803AD2">
        <w:rPr>
          <w:rFonts w:ascii="Times New Roman" w:hAnsi="Times New Roman"/>
          <w:spacing w:val="-17"/>
          <w:sz w:val="24"/>
          <w:lang w:val="ru-RU"/>
        </w:rPr>
        <w:t xml:space="preserve"> </w:t>
      </w:r>
      <w:r w:rsidRPr="00803AD2">
        <w:rPr>
          <w:rFonts w:ascii="Times New Roman" w:hAnsi="Times New Roman"/>
          <w:sz w:val="24"/>
          <w:lang w:val="ru-RU"/>
        </w:rPr>
        <w:t>делах;</w:t>
      </w:r>
    </w:p>
    <w:p w:rsidR="006D5497" w:rsidRPr="00803AD2" w:rsidRDefault="00803AD2">
      <w:pPr>
        <w:pStyle w:val="a4"/>
        <w:numPr>
          <w:ilvl w:val="0"/>
          <w:numId w:val="1"/>
        </w:numPr>
        <w:tabs>
          <w:tab w:val="left" w:pos="813"/>
        </w:tabs>
        <w:spacing w:before="43"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навыки трудового творческого сотрудничества со сверстниками, младшими детьми и</w:t>
      </w:r>
      <w:r w:rsidRPr="00803AD2">
        <w:rPr>
          <w:rFonts w:ascii="Times New Roman" w:hAnsi="Times New Roman"/>
          <w:spacing w:val="-2"/>
          <w:sz w:val="24"/>
          <w:lang w:val="ru-RU"/>
        </w:rPr>
        <w:t xml:space="preserve"> </w:t>
      </w:r>
      <w:r w:rsidRPr="00803AD2">
        <w:rPr>
          <w:rFonts w:ascii="Times New Roman" w:hAnsi="Times New Roman"/>
          <w:sz w:val="24"/>
          <w:lang w:val="ru-RU"/>
        </w:rPr>
        <w:t>взрослыми;</w:t>
      </w:r>
    </w:p>
    <w:p w:rsidR="006D5497" w:rsidRPr="00803AD2" w:rsidRDefault="00803AD2">
      <w:pPr>
        <w:pStyle w:val="a4"/>
        <w:numPr>
          <w:ilvl w:val="0"/>
          <w:numId w:val="1"/>
        </w:numPr>
        <w:tabs>
          <w:tab w:val="left" w:pos="954"/>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знания о разных профессиях и их требованиях к здоровью, морально- психологическим качествам, знаниям и умениям</w:t>
      </w:r>
      <w:r w:rsidRPr="00803AD2">
        <w:rPr>
          <w:rFonts w:ascii="Times New Roman" w:hAnsi="Times New Roman"/>
          <w:spacing w:val="-24"/>
          <w:sz w:val="24"/>
          <w:lang w:val="ru-RU"/>
        </w:rPr>
        <w:t xml:space="preserve"> </w:t>
      </w:r>
      <w:r w:rsidRPr="00803AD2">
        <w:rPr>
          <w:rFonts w:ascii="Times New Roman" w:hAnsi="Times New Roman"/>
          <w:sz w:val="24"/>
          <w:lang w:val="ru-RU"/>
        </w:rPr>
        <w:t>человека;</w:t>
      </w:r>
    </w:p>
    <w:p w:rsidR="006D5497" w:rsidRPr="00803AD2" w:rsidRDefault="00803AD2">
      <w:pPr>
        <w:pStyle w:val="a4"/>
        <w:numPr>
          <w:ilvl w:val="0"/>
          <w:numId w:val="1"/>
        </w:numPr>
        <w:tabs>
          <w:tab w:val="left" w:pos="806"/>
        </w:tabs>
        <w:spacing w:before="4"/>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сформированность первоначальных профессиональных намерений и</w:t>
      </w:r>
      <w:r w:rsidRPr="00803AD2">
        <w:rPr>
          <w:rFonts w:ascii="Times New Roman" w:hAnsi="Times New Roman"/>
          <w:spacing w:val="-29"/>
          <w:sz w:val="24"/>
          <w:lang w:val="ru-RU"/>
        </w:rPr>
        <w:t xml:space="preserve"> </w:t>
      </w:r>
      <w:r w:rsidRPr="00803AD2">
        <w:rPr>
          <w:rFonts w:ascii="Times New Roman" w:hAnsi="Times New Roman"/>
          <w:sz w:val="24"/>
          <w:lang w:val="ru-RU"/>
        </w:rPr>
        <w:t>интересов;</w:t>
      </w:r>
    </w:p>
    <w:p w:rsidR="006D5497" w:rsidRPr="00803AD2" w:rsidRDefault="00803AD2">
      <w:pPr>
        <w:pStyle w:val="a4"/>
        <w:numPr>
          <w:ilvl w:val="0"/>
          <w:numId w:val="1"/>
        </w:numPr>
        <w:tabs>
          <w:tab w:val="left" w:pos="806"/>
        </w:tabs>
        <w:spacing w:before="4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общие представления о трудовом</w:t>
      </w:r>
      <w:r w:rsidRPr="00803AD2">
        <w:rPr>
          <w:rFonts w:ascii="Times New Roman" w:hAnsi="Times New Roman"/>
          <w:spacing w:val="-15"/>
          <w:sz w:val="24"/>
          <w:lang w:val="ru-RU"/>
        </w:rPr>
        <w:t xml:space="preserve"> </w:t>
      </w:r>
      <w:r w:rsidRPr="00803AD2">
        <w:rPr>
          <w:rFonts w:ascii="Times New Roman" w:hAnsi="Times New Roman"/>
          <w:sz w:val="24"/>
          <w:lang w:val="ru-RU"/>
        </w:rPr>
        <w:t>законодательстве.</w:t>
      </w:r>
    </w:p>
    <w:p w:rsidR="006D5497" w:rsidRPr="00803AD2" w:rsidRDefault="00803AD2">
      <w:pPr>
        <w:pStyle w:val="2"/>
        <w:spacing w:before="45" w:line="276" w:lineRule="auto"/>
        <w:ind w:left="102" w:right="112" w:firstLine="559"/>
        <w:jc w:val="both"/>
        <w:rPr>
          <w:b w:val="0"/>
          <w:bCs w:val="0"/>
          <w:i w:val="0"/>
          <w:lang w:val="ru-RU"/>
        </w:rPr>
      </w:pPr>
      <w:r w:rsidRPr="00803AD2">
        <w:rPr>
          <w:lang w:val="ru-RU"/>
        </w:rPr>
        <w:t>Воспитание ценностного отношения к прекрасному, формирование основ эстетической культуры (эстетическое</w:t>
      </w:r>
      <w:r w:rsidRPr="00803AD2">
        <w:rPr>
          <w:spacing w:val="-17"/>
          <w:lang w:val="ru-RU"/>
        </w:rPr>
        <w:t xml:space="preserve"> </w:t>
      </w:r>
      <w:r w:rsidRPr="00803AD2">
        <w:rPr>
          <w:lang w:val="ru-RU"/>
        </w:rPr>
        <w:t>воспитание):</w:t>
      </w:r>
    </w:p>
    <w:p w:rsidR="006D5497" w:rsidRDefault="00803AD2">
      <w:pPr>
        <w:pStyle w:val="a4"/>
        <w:numPr>
          <w:ilvl w:val="0"/>
          <w:numId w:val="1"/>
        </w:numPr>
        <w:tabs>
          <w:tab w:val="left" w:pos="806"/>
        </w:tabs>
        <w:spacing w:line="275" w:lineRule="exact"/>
        <w:ind w:left="805" w:hanging="144"/>
        <w:rPr>
          <w:rFonts w:ascii="Times New Roman" w:eastAsia="Times New Roman" w:hAnsi="Times New Roman" w:cs="Times New Roman"/>
          <w:sz w:val="24"/>
          <w:szCs w:val="24"/>
        </w:rPr>
      </w:pPr>
      <w:r>
        <w:rPr>
          <w:rFonts w:ascii="Times New Roman" w:hAnsi="Times New Roman"/>
          <w:sz w:val="24"/>
        </w:rPr>
        <w:t>ценностное отношение к</w:t>
      </w:r>
      <w:r>
        <w:rPr>
          <w:rFonts w:ascii="Times New Roman" w:hAnsi="Times New Roman"/>
          <w:spacing w:val="-16"/>
          <w:sz w:val="24"/>
        </w:rPr>
        <w:t xml:space="preserve"> </w:t>
      </w:r>
      <w:r>
        <w:rPr>
          <w:rFonts w:ascii="Times New Roman" w:hAnsi="Times New Roman"/>
          <w:sz w:val="24"/>
        </w:rPr>
        <w:t>прекрасному;</w:t>
      </w:r>
    </w:p>
    <w:p w:rsidR="006D5497" w:rsidRPr="00803AD2" w:rsidRDefault="00803AD2">
      <w:pPr>
        <w:pStyle w:val="a4"/>
        <w:numPr>
          <w:ilvl w:val="0"/>
          <w:numId w:val="1"/>
        </w:numPr>
        <w:tabs>
          <w:tab w:val="left" w:pos="806"/>
        </w:tabs>
        <w:spacing w:before="40"/>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понимание искусства как особой формы познания и преобразования</w:t>
      </w:r>
      <w:r w:rsidRPr="00803AD2">
        <w:rPr>
          <w:rFonts w:ascii="Times New Roman" w:hAnsi="Times New Roman"/>
          <w:spacing w:val="-21"/>
          <w:sz w:val="24"/>
          <w:lang w:val="ru-RU"/>
        </w:rPr>
        <w:t xml:space="preserve"> </w:t>
      </w:r>
      <w:r w:rsidRPr="00803AD2">
        <w:rPr>
          <w:rFonts w:ascii="Times New Roman" w:hAnsi="Times New Roman"/>
          <w:sz w:val="24"/>
          <w:lang w:val="ru-RU"/>
        </w:rPr>
        <w:t>мира;</w:t>
      </w:r>
    </w:p>
    <w:p w:rsidR="006D5497" w:rsidRPr="00803AD2" w:rsidRDefault="006D5497">
      <w:pPr>
        <w:rPr>
          <w:rFonts w:ascii="Times New Roman" w:eastAsia="Times New Roman" w:hAnsi="Times New Roman" w:cs="Times New Roman"/>
          <w:sz w:val="24"/>
          <w:szCs w:val="24"/>
          <w:lang w:val="ru-RU"/>
        </w:rPr>
        <w:sectPr w:rsidR="006D5497" w:rsidRPr="00803AD2">
          <w:footerReference w:type="default" r:id="rId89"/>
          <w:pgSz w:w="11910" w:h="16840"/>
          <w:pgMar w:top="1060" w:right="740" w:bottom="1200" w:left="1600" w:header="0" w:footer="1003" w:gutter="0"/>
          <w:pgNumType w:start="210"/>
          <w:cols w:space="720"/>
        </w:sectPr>
      </w:pPr>
    </w:p>
    <w:p w:rsidR="006D5497" w:rsidRPr="00803AD2" w:rsidRDefault="00803AD2">
      <w:pPr>
        <w:pStyle w:val="a4"/>
        <w:numPr>
          <w:ilvl w:val="0"/>
          <w:numId w:val="1"/>
        </w:numPr>
        <w:tabs>
          <w:tab w:val="left" w:pos="901"/>
        </w:tabs>
        <w:spacing w:before="48" w:line="278" w:lineRule="auto"/>
        <w:ind w:right="11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способность видеть и ценить прекрасное в природе, быту, труде, спорте и творчестве людей, общественной</w:t>
      </w:r>
      <w:r w:rsidRPr="00803AD2">
        <w:rPr>
          <w:rFonts w:ascii="Times New Roman" w:hAnsi="Times New Roman"/>
          <w:spacing w:val="-11"/>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
        </w:numPr>
        <w:tabs>
          <w:tab w:val="left" w:pos="832"/>
        </w:tabs>
        <w:spacing w:line="276" w:lineRule="auto"/>
        <w:ind w:right="11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опыт эстетических переживаний, наблюдений эстетических объектов в природе и социуме, эстетического отношения к окружающему миру и самому</w:t>
      </w:r>
      <w:r w:rsidRPr="00803AD2">
        <w:rPr>
          <w:rFonts w:ascii="Times New Roman" w:hAnsi="Times New Roman"/>
          <w:spacing w:val="-23"/>
          <w:sz w:val="24"/>
          <w:lang w:val="ru-RU"/>
        </w:rPr>
        <w:t xml:space="preserve"> </w:t>
      </w:r>
      <w:r w:rsidRPr="00803AD2">
        <w:rPr>
          <w:rFonts w:ascii="Times New Roman" w:hAnsi="Times New Roman"/>
          <w:sz w:val="24"/>
          <w:lang w:val="ru-RU"/>
        </w:rPr>
        <w:t>себе;</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представление об искусстве народов</w:t>
      </w:r>
      <w:r w:rsidRPr="00803AD2">
        <w:rPr>
          <w:rFonts w:ascii="Times New Roman" w:hAnsi="Times New Roman"/>
          <w:spacing w:val="-12"/>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
        </w:numPr>
        <w:tabs>
          <w:tab w:val="left" w:pos="973"/>
        </w:tabs>
        <w:spacing w:before="43"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опыт эмоционального постижения народного творчества, этнокультурных традиций, фольклора народов</w:t>
      </w:r>
      <w:r w:rsidRPr="00803AD2">
        <w:rPr>
          <w:rFonts w:ascii="Times New Roman" w:hAnsi="Times New Roman"/>
          <w:spacing w:val="-10"/>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
        </w:numPr>
        <w:tabs>
          <w:tab w:val="left" w:pos="961"/>
        </w:tabs>
        <w:spacing w:before="1" w:line="276" w:lineRule="auto"/>
        <w:ind w:right="11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интерес к занятиям творческого характера, различным видам искусства, художественной</w:t>
      </w:r>
      <w:r w:rsidRPr="00803AD2">
        <w:rPr>
          <w:rFonts w:ascii="Times New Roman" w:hAnsi="Times New Roman"/>
          <w:spacing w:val="-10"/>
          <w:sz w:val="24"/>
          <w:lang w:val="ru-RU"/>
        </w:rPr>
        <w:t xml:space="preserve"> </w:t>
      </w:r>
      <w:r w:rsidRPr="00803AD2">
        <w:rPr>
          <w:rFonts w:ascii="Times New Roman" w:hAnsi="Times New Roman"/>
          <w:sz w:val="24"/>
          <w:lang w:val="ru-RU"/>
        </w:rPr>
        <w:t>самодеятельности;</w:t>
      </w:r>
    </w:p>
    <w:p w:rsidR="006D5497" w:rsidRPr="00803AD2" w:rsidRDefault="00803AD2">
      <w:pPr>
        <w:pStyle w:val="a4"/>
        <w:numPr>
          <w:ilvl w:val="0"/>
          <w:numId w:val="1"/>
        </w:numPr>
        <w:tabs>
          <w:tab w:val="left" w:pos="923"/>
        </w:tabs>
        <w:spacing w:before="3"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опыт самореализации в различных видах творческой деятельности, умение выражать себя в доступных видах</w:t>
      </w:r>
      <w:r w:rsidRPr="00803AD2">
        <w:rPr>
          <w:rFonts w:ascii="Times New Roman" w:hAnsi="Times New Roman"/>
          <w:spacing w:val="-15"/>
          <w:sz w:val="24"/>
          <w:lang w:val="ru-RU"/>
        </w:rPr>
        <w:t xml:space="preserve"> </w:t>
      </w:r>
      <w:r w:rsidRPr="00803AD2">
        <w:rPr>
          <w:rFonts w:ascii="Times New Roman" w:hAnsi="Times New Roman"/>
          <w:sz w:val="24"/>
          <w:lang w:val="ru-RU"/>
        </w:rPr>
        <w:t>творчества;</w:t>
      </w:r>
    </w:p>
    <w:p w:rsidR="006D5497" w:rsidRPr="00803AD2" w:rsidRDefault="00803AD2">
      <w:pPr>
        <w:pStyle w:val="a4"/>
        <w:numPr>
          <w:ilvl w:val="0"/>
          <w:numId w:val="1"/>
        </w:numPr>
        <w:tabs>
          <w:tab w:val="left" w:pos="806"/>
        </w:tabs>
        <w:spacing w:before="1"/>
        <w:ind w:left="805" w:hanging="144"/>
        <w:rPr>
          <w:rFonts w:ascii="Times New Roman" w:eastAsia="Times New Roman" w:hAnsi="Times New Roman" w:cs="Times New Roman"/>
          <w:sz w:val="24"/>
          <w:szCs w:val="24"/>
          <w:lang w:val="ru-RU"/>
        </w:rPr>
      </w:pPr>
      <w:r w:rsidRPr="00803AD2">
        <w:rPr>
          <w:rFonts w:ascii="Times New Roman" w:hAnsi="Times New Roman"/>
          <w:sz w:val="24"/>
          <w:lang w:val="ru-RU"/>
        </w:rPr>
        <w:t>опыт реализации эстетических ценностей в пространстве школы и</w:t>
      </w:r>
      <w:r w:rsidRPr="00803AD2">
        <w:rPr>
          <w:rFonts w:ascii="Times New Roman" w:hAnsi="Times New Roman"/>
          <w:spacing w:val="-24"/>
          <w:sz w:val="24"/>
          <w:lang w:val="ru-RU"/>
        </w:rPr>
        <w:t xml:space="preserve"> </w:t>
      </w:r>
      <w:r w:rsidRPr="00803AD2">
        <w:rPr>
          <w:rFonts w:ascii="Times New Roman" w:hAnsi="Times New Roman"/>
          <w:sz w:val="24"/>
          <w:lang w:val="ru-RU"/>
        </w:rPr>
        <w:t>семьи.</w:t>
      </w:r>
    </w:p>
    <w:p w:rsidR="006D5497" w:rsidRPr="00803AD2" w:rsidRDefault="006D5497">
      <w:pPr>
        <w:spacing w:before="8"/>
        <w:rPr>
          <w:rFonts w:ascii="Times New Roman" w:eastAsia="Times New Roman" w:hAnsi="Times New Roman" w:cs="Times New Roman"/>
          <w:sz w:val="31"/>
          <w:szCs w:val="31"/>
          <w:lang w:val="ru-RU"/>
        </w:rPr>
      </w:pPr>
    </w:p>
    <w:p w:rsidR="006D5497" w:rsidRDefault="00803AD2">
      <w:pPr>
        <w:pStyle w:val="2"/>
        <w:numPr>
          <w:ilvl w:val="2"/>
          <w:numId w:val="146"/>
        </w:numPr>
        <w:tabs>
          <w:tab w:val="left" w:pos="2541"/>
        </w:tabs>
        <w:spacing w:before="0"/>
        <w:ind w:left="2540" w:hanging="720"/>
        <w:jc w:val="left"/>
        <w:rPr>
          <w:b w:val="0"/>
          <w:bCs w:val="0"/>
          <w:i w:val="0"/>
        </w:rPr>
      </w:pPr>
      <w:r>
        <w:t>Мониторинг эффективности реализации</w:t>
      </w:r>
      <w:r>
        <w:rPr>
          <w:spacing w:val="-17"/>
        </w:rPr>
        <w:t xml:space="preserve"> </w:t>
      </w:r>
      <w:r>
        <w:t>программы</w:t>
      </w:r>
    </w:p>
    <w:p w:rsidR="006D5497" w:rsidRPr="00803AD2" w:rsidRDefault="00803AD2">
      <w:pPr>
        <w:pStyle w:val="a3"/>
        <w:spacing w:before="36" w:line="276" w:lineRule="auto"/>
        <w:ind w:right="113"/>
        <w:jc w:val="both"/>
        <w:rPr>
          <w:lang w:val="ru-RU"/>
        </w:rPr>
      </w:pPr>
      <w:r w:rsidRPr="00803AD2">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w:t>
      </w:r>
      <w:r w:rsidRPr="00803AD2">
        <w:rPr>
          <w:spacing w:val="-33"/>
          <w:lang w:val="ru-RU"/>
        </w:rPr>
        <w:t xml:space="preserve"> </w:t>
      </w:r>
      <w:r w:rsidRPr="00803AD2">
        <w:rPr>
          <w:lang w:val="ru-RU"/>
        </w:rPr>
        <w:t>обучающихся.</w:t>
      </w:r>
    </w:p>
    <w:p w:rsidR="006D5497" w:rsidRPr="00803AD2" w:rsidRDefault="00803AD2">
      <w:pPr>
        <w:pStyle w:val="a3"/>
        <w:spacing w:before="3" w:line="276" w:lineRule="auto"/>
        <w:ind w:right="109"/>
        <w:jc w:val="both"/>
        <w:rPr>
          <w:lang w:val="ru-RU"/>
        </w:rPr>
      </w:pPr>
      <w:r w:rsidRPr="00803AD2">
        <w:rPr>
          <w:lang w:val="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w:t>
      </w:r>
      <w:r w:rsidRPr="00803AD2">
        <w:rPr>
          <w:spacing w:val="-6"/>
          <w:lang w:val="ru-RU"/>
        </w:rPr>
        <w:t xml:space="preserve"> </w:t>
      </w:r>
      <w:r w:rsidRPr="00803AD2">
        <w:rPr>
          <w:lang w:val="ru-RU"/>
        </w:rPr>
        <w:t>выступают:</w:t>
      </w:r>
    </w:p>
    <w:p w:rsidR="006D5497" w:rsidRPr="00803AD2" w:rsidRDefault="00803AD2">
      <w:pPr>
        <w:pStyle w:val="a4"/>
        <w:numPr>
          <w:ilvl w:val="0"/>
          <w:numId w:val="140"/>
        </w:numPr>
        <w:tabs>
          <w:tab w:val="left" w:pos="1062"/>
        </w:tabs>
        <w:spacing w:before="1" w:line="278"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Особенности развития личностной, социальной, экологической, трудовой (профессиональной) и здоровьесберегающей культуры</w:t>
      </w:r>
      <w:r w:rsidRPr="00803AD2">
        <w:rPr>
          <w:rFonts w:ascii="Times New Roman" w:hAnsi="Times New Roman"/>
          <w:spacing w:val="-16"/>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40"/>
        </w:numPr>
        <w:tabs>
          <w:tab w:val="left" w:pos="1113"/>
        </w:tabs>
        <w:spacing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Социально-педагогическая среда, общая психологическая атмосфера и нравственный уклад школьной жизни в образовательном</w:t>
      </w:r>
      <w:r w:rsidRPr="00803AD2">
        <w:rPr>
          <w:rFonts w:ascii="Times New Roman" w:hAnsi="Times New Roman"/>
          <w:spacing w:val="-27"/>
          <w:sz w:val="24"/>
          <w:lang w:val="ru-RU"/>
        </w:rPr>
        <w:t xml:space="preserve"> </w:t>
      </w:r>
      <w:r w:rsidRPr="00803AD2">
        <w:rPr>
          <w:rFonts w:ascii="Times New Roman" w:hAnsi="Times New Roman"/>
          <w:sz w:val="24"/>
          <w:lang w:val="ru-RU"/>
        </w:rPr>
        <w:t>учреждении.</w:t>
      </w:r>
    </w:p>
    <w:p w:rsidR="006D5497" w:rsidRPr="00803AD2" w:rsidRDefault="00803AD2">
      <w:pPr>
        <w:pStyle w:val="a4"/>
        <w:numPr>
          <w:ilvl w:val="0"/>
          <w:numId w:val="140"/>
        </w:numPr>
        <w:tabs>
          <w:tab w:val="left" w:pos="913"/>
        </w:tabs>
        <w:spacing w:before="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Особенности детско-родительских отношений и степень включённости родителей (законных представителей) в образовательный и воспитательный</w:t>
      </w:r>
      <w:r w:rsidRPr="00803AD2">
        <w:rPr>
          <w:rFonts w:ascii="Times New Roman" w:hAnsi="Times New Roman"/>
          <w:spacing w:val="-24"/>
          <w:sz w:val="24"/>
          <w:lang w:val="ru-RU"/>
        </w:rPr>
        <w:t xml:space="preserve"> </w:t>
      </w:r>
      <w:r w:rsidRPr="00803AD2">
        <w:rPr>
          <w:rFonts w:ascii="Times New Roman" w:hAnsi="Times New Roman"/>
          <w:sz w:val="24"/>
          <w:lang w:val="ru-RU"/>
        </w:rPr>
        <w:t>процесс.</w:t>
      </w:r>
    </w:p>
    <w:p w:rsidR="006D5497" w:rsidRPr="00803AD2" w:rsidRDefault="00803AD2">
      <w:pPr>
        <w:pStyle w:val="a3"/>
        <w:spacing w:before="3" w:line="276" w:lineRule="auto"/>
        <w:ind w:right="110"/>
        <w:jc w:val="both"/>
        <w:rPr>
          <w:lang w:val="ru-RU"/>
        </w:rPr>
      </w:pPr>
      <w:r w:rsidRPr="00803AD2">
        <w:rPr>
          <w:b/>
          <w:lang w:val="ru-RU"/>
        </w:rPr>
        <w:t xml:space="preserve">Основные принципы </w:t>
      </w:r>
      <w:r w:rsidRPr="00803AD2">
        <w:rPr>
          <w:lang w:val="ru-RU"/>
        </w:rPr>
        <w:t>организации мониторинга эффективности реализации образовательным учреждением Программы воспитания и социализации</w:t>
      </w:r>
      <w:r w:rsidRPr="00803AD2">
        <w:rPr>
          <w:spacing w:val="-33"/>
          <w:lang w:val="ru-RU"/>
        </w:rPr>
        <w:t xml:space="preserve"> </w:t>
      </w:r>
      <w:r w:rsidRPr="00803AD2">
        <w:rPr>
          <w:lang w:val="ru-RU"/>
        </w:rPr>
        <w:t>обучающихся:</w:t>
      </w:r>
    </w:p>
    <w:p w:rsidR="006D5497" w:rsidRPr="00803AD2" w:rsidRDefault="00803AD2">
      <w:pPr>
        <w:pStyle w:val="a4"/>
        <w:numPr>
          <w:ilvl w:val="0"/>
          <w:numId w:val="141"/>
        </w:numPr>
        <w:tabs>
          <w:tab w:val="left" w:pos="981"/>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w:t>
      </w:r>
      <w:r w:rsidRPr="00803AD2">
        <w:rPr>
          <w:rFonts w:ascii="Times New Roman" w:hAnsi="Times New Roman"/>
          <w:spacing w:val="-9"/>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41"/>
        </w:numPr>
        <w:tabs>
          <w:tab w:val="left" w:pos="1283"/>
        </w:tabs>
        <w:spacing w:before="1" w:line="276" w:lineRule="auto"/>
        <w:ind w:right="107"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w:t>
      </w:r>
      <w:r w:rsidRPr="00803AD2">
        <w:rPr>
          <w:rFonts w:ascii="Times New Roman" w:eastAsia="Times New Roman" w:hAnsi="Times New Roman" w:cs="Times New Roman"/>
          <w:spacing w:val="-13"/>
          <w:sz w:val="24"/>
          <w:szCs w:val="24"/>
          <w:lang w:val="ru-RU"/>
        </w:rPr>
        <w:t xml:space="preserve"> </w:t>
      </w:r>
      <w:r w:rsidRPr="00803AD2">
        <w:rPr>
          <w:rFonts w:ascii="Times New Roman" w:eastAsia="Times New Roman" w:hAnsi="Times New Roman" w:cs="Times New Roman"/>
          <w:sz w:val="24"/>
          <w:szCs w:val="24"/>
          <w:lang w:val="ru-RU"/>
        </w:rPr>
        <w:t>активности;</w:t>
      </w:r>
    </w:p>
    <w:p w:rsidR="006D5497" w:rsidRPr="00803AD2" w:rsidRDefault="00803AD2">
      <w:pPr>
        <w:pStyle w:val="a4"/>
        <w:numPr>
          <w:ilvl w:val="0"/>
          <w:numId w:val="141"/>
        </w:numPr>
        <w:tabs>
          <w:tab w:val="left" w:pos="971"/>
        </w:tabs>
        <w:spacing w:before="1" w:line="276" w:lineRule="auto"/>
        <w:ind w:right="10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w:t>
      </w:r>
      <w:r w:rsidRPr="00803AD2">
        <w:rPr>
          <w:rFonts w:ascii="Times New Roman" w:hAnsi="Times New Roman"/>
          <w:spacing w:val="-7"/>
          <w:sz w:val="24"/>
          <w:lang w:val="ru-RU"/>
        </w:rPr>
        <w:t xml:space="preserve"> </w:t>
      </w:r>
      <w:r w:rsidRPr="00803AD2">
        <w:rPr>
          <w:rFonts w:ascii="Times New Roman" w:hAnsi="Times New Roman"/>
          <w:sz w:val="24"/>
          <w:lang w:val="ru-RU"/>
        </w:rPr>
        <w:t>исследования;</w:t>
      </w:r>
    </w:p>
    <w:p w:rsidR="006D5497" w:rsidRPr="00803AD2" w:rsidRDefault="00803AD2">
      <w:pPr>
        <w:pStyle w:val="a4"/>
        <w:numPr>
          <w:ilvl w:val="0"/>
          <w:numId w:val="141"/>
        </w:numPr>
        <w:tabs>
          <w:tab w:val="left" w:pos="1216"/>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w:t>
      </w:r>
      <w:r w:rsidRPr="00803AD2">
        <w:rPr>
          <w:rFonts w:ascii="Times New Roman" w:hAnsi="Times New Roman"/>
          <w:spacing w:val="-24"/>
          <w:sz w:val="24"/>
          <w:lang w:val="ru-RU"/>
        </w:rPr>
        <w:t xml:space="preserve"> </w:t>
      </w:r>
      <w:r w:rsidRPr="00803AD2">
        <w:rPr>
          <w:rFonts w:ascii="Times New Roman" w:hAnsi="Times New Roman"/>
          <w:sz w:val="24"/>
          <w:lang w:val="ru-RU"/>
        </w:rPr>
        <w:t>обучающихся;</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4"/>
        <w:numPr>
          <w:ilvl w:val="0"/>
          <w:numId w:val="141"/>
        </w:numPr>
        <w:tabs>
          <w:tab w:val="left" w:pos="962"/>
        </w:tabs>
        <w:spacing w:before="48" w:line="278" w:lineRule="auto"/>
        <w:ind w:right="110"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lastRenderedPageBreak/>
        <w:t>принцип признания безусловного уважения прав — предполагает отказ от прямых негативных оценок и личностных характеристик</w:t>
      </w:r>
      <w:r w:rsidRPr="00803AD2">
        <w:rPr>
          <w:rFonts w:ascii="Times New Roman" w:eastAsia="Times New Roman" w:hAnsi="Times New Roman" w:cs="Times New Roman"/>
          <w:spacing w:val="-24"/>
          <w:sz w:val="24"/>
          <w:szCs w:val="24"/>
          <w:lang w:val="ru-RU"/>
        </w:rPr>
        <w:t xml:space="preserve"> </w:t>
      </w:r>
      <w:r w:rsidRPr="00803AD2">
        <w:rPr>
          <w:rFonts w:ascii="Times New Roman" w:eastAsia="Times New Roman" w:hAnsi="Times New Roman" w:cs="Times New Roman"/>
          <w:sz w:val="24"/>
          <w:szCs w:val="24"/>
          <w:lang w:val="ru-RU"/>
        </w:rPr>
        <w:t>обучающихся.</w:t>
      </w:r>
    </w:p>
    <w:p w:rsidR="006D5497" w:rsidRPr="00803AD2" w:rsidRDefault="00803AD2">
      <w:pPr>
        <w:pStyle w:val="a3"/>
        <w:spacing w:line="276" w:lineRule="auto"/>
        <w:ind w:right="112"/>
        <w:jc w:val="both"/>
        <w:rPr>
          <w:lang w:val="ru-RU"/>
        </w:rPr>
      </w:pPr>
      <w:r w:rsidRPr="00803AD2">
        <w:rPr>
          <w:lang w:val="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w:t>
      </w:r>
      <w:r w:rsidRPr="00803AD2">
        <w:rPr>
          <w:spacing w:val="-33"/>
          <w:lang w:val="ru-RU"/>
        </w:rPr>
        <w:t xml:space="preserve"> </w:t>
      </w:r>
      <w:r w:rsidRPr="00803AD2">
        <w:rPr>
          <w:lang w:val="ru-RU"/>
        </w:rPr>
        <w:t>обучающихся.</w:t>
      </w:r>
    </w:p>
    <w:p w:rsidR="006D5497" w:rsidRPr="00803AD2" w:rsidRDefault="00803AD2">
      <w:pPr>
        <w:pStyle w:val="a3"/>
        <w:spacing w:before="3" w:line="276" w:lineRule="auto"/>
        <w:ind w:right="110" w:firstLine="619"/>
        <w:jc w:val="both"/>
        <w:rPr>
          <w:rFonts w:cs="Times New Roman"/>
          <w:lang w:val="ru-RU"/>
        </w:rPr>
      </w:pPr>
      <w:r w:rsidRPr="00803AD2">
        <w:rPr>
          <w:lang w:val="ru-RU"/>
        </w:rPr>
        <w:t>Методологический инструментарий мониторинга воспитания и социализации обучающихся предусматривает использование следующих</w:t>
      </w:r>
      <w:r w:rsidRPr="00803AD2">
        <w:rPr>
          <w:spacing w:val="-19"/>
          <w:lang w:val="ru-RU"/>
        </w:rPr>
        <w:t xml:space="preserve"> </w:t>
      </w:r>
      <w:r w:rsidRPr="00803AD2">
        <w:rPr>
          <w:b/>
          <w:lang w:val="ru-RU"/>
        </w:rPr>
        <w:t>методов:</w:t>
      </w:r>
    </w:p>
    <w:p w:rsidR="006D5497" w:rsidRPr="00803AD2" w:rsidRDefault="00803AD2">
      <w:pPr>
        <w:pStyle w:val="a3"/>
        <w:spacing w:before="1" w:line="276" w:lineRule="auto"/>
        <w:ind w:right="108"/>
        <w:jc w:val="both"/>
        <w:rPr>
          <w:lang w:val="ru-RU"/>
        </w:rPr>
      </w:pPr>
      <w:r w:rsidRPr="00803AD2">
        <w:rPr>
          <w:rFonts w:cs="Times New Roman"/>
          <w:b/>
          <w:bCs/>
          <w:i/>
          <w:lang w:val="ru-RU"/>
        </w:rPr>
        <w:t xml:space="preserve">Тестирование (метод тестов) </w:t>
      </w:r>
      <w:r w:rsidRPr="00803AD2">
        <w:rPr>
          <w:lang w:val="ru-RU"/>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w:t>
      </w:r>
      <w:r w:rsidRPr="00803AD2">
        <w:rPr>
          <w:spacing w:val="-19"/>
          <w:lang w:val="ru-RU"/>
        </w:rPr>
        <w:t xml:space="preserve"> </w:t>
      </w:r>
      <w:r w:rsidRPr="00803AD2">
        <w:rPr>
          <w:lang w:val="ru-RU"/>
        </w:rPr>
        <w:t>заданий.</w:t>
      </w:r>
    </w:p>
    <w:p w:rsidR="006D5497" w:rsidRPr="00803AD2" w:rsidRDefault="00803AD2">
      <w:pPr>
        <w:pStyle w:val="a3"/>
        <w:spacing w:before="1" w:line="276" w:lineRule="auto"/>
        <w:ind w:right="111"/>
        <w:jc w:val="both"/>
        <w:rPr>
          <w:lang w:val="ru-RU"/>
        </w:rPr>
      </w:pPr>
      <w:r w:rsidRPr="00803AD2">
        <w:rPr>
          <w:rFonts w:cs="Times New Roman"/>
          <w:b/>
          <w:bCs/>
          <w:i/>
          <w:lang w:val="ru-RU"/>
        </w:rPr>
        <w:t xml:space="preserve">Опрос </w:t>
      </w:r>
      <w:r w:rsidRPr="00803AD2">
        <w:rPr>
          <w:lang w:val="ru-RU"/>
        </w:rPr>
        <w:t>— получение информации, заключённой в словесных сообщениях обучающихся.</w:t>
      </w:r>
    </w:p>
    <w:p w:rsidR="006D5497" w:rsidRPr="00803AD2" w:rsidRDefault="00803AD2">
      <w:pPr>
        <w:pStyle w:val="a3"/>
        <w:spacing w:before="3" w:line="276" w:lineRule="auto"/>
        <w:ind w:right="113"/>
        <w:jc w:val="both"/>
        <w:rPr>
          <w:rFonts w:cs="Times New Roman"/>
          <w:lang w:val="ru-RU"/>
        </w:rPr>
      </w:pPr>
      <w:r w:rsidRPr="00803AD2">
        <w:rPr>
          <w:lang w:val="ru-RU"/>
        </w:rPr>
        <w:t xml:space="preserve">Для оценки эффективности деятельности образовательного учреждения по воспитанию и социализации обучающихся используются следующие </w:t>
      </w:r>
      <w:r w:rsidRPr="00803AD2">
        <w:rPr>
          <w:i/>
          <w:lang w:val="ru-RU"/>
        </w:rPr>
        <w:t>виды</w:t>
      </w:r>
      <w:r w:rsidRPr="00803AD2">
        <w:rPr>
          <w:i/>
          <w:spacing w:val="-23"/>
          <w:lang w:val="ru-RU"/>
        </w:rPr>
        <w:t xml:space="preserve"> </w:t>
      </w:r>
      <w:r w:rsidRPr="00803AD2">
        <w:rPr>
          <w:i/>
          <w:lang w:val="ru-RU"/>
        </w:rPr>
        <w:t>опроса</w:t>
      </w:r>
      <w:r w:rsidRPr="00803AD2">
        <w:rPr>
          <w:lang w:val="ru-RU"/>
        </w:rPr>
        <w:t>:</w:t>
      </w:r>
    </w:p>
    <w:p w:rsidR="006D5497" w:rsidRPr="00803AD2" w:rsidRDefault="00803AD2">
      <w:pPr>
        <w:pStyle w:val="a4"/>
        <w:numPr>
          <w:ilvl w:val="0"/>
          <w:numId w:val="1"/>
        </w:numPr>
        <w:tabs>
          <w:tab w:val="left" w:pos="892"/>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D5497" w:rsidRPr="00803AD2" w:rsidRDefault="00803AD2">
      <w:pPr>
        <w:pStyle w:val="a4"/>
        <w:numPr>
          <w:ilvl w:val="0"/>
          <w:numId w:val="1"/>
        </w:numPr>
        <w:tabs>
          <w:tab w:val="left" w:pos="882"/>
        </w:tabs>
        <w:spacing w:before="1" w:line="276" w:lineRule="auto"/>
        <w:ind w:right="108"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w:t>
      </w:r>
      <w:r w:rsidRPr="00803AD2">
        <w:rPr>
          <w:rFonts w:ascii="Times New Roman" w:eastAsia="Times New Roman" w:hAnsi="Times New Roman" w:cs="Times New Roman"/>
          <w:spacing w:val="-14"/>
          <w:sz w:val="24"/>
          <w:szCs w:val="24"/>
          <w:lang w:val="ru-RU"/>
        </w:rPr>
        <w:t xml:space="preserve"> </w:t>
      </w:r>
      <w:r w:rsidRPr="00803AD2">
        <w:rPr>
          <w:rFonts w:ascii="Times New Roman" w:eastAsia="Times New Roman" w:hAnsi="Times New Roman" w:cs="Times New Roman"/>
          <w:sz w:val="24"/>
          <w:szCs w:val="24"/>
          <w:lang w:val="ru-RU"/>
        </w:rPr>
        <w:t>результатов;</w:t>
      </w:r>
    </w:p>
    <w:p w:rsidR="006D5497" w:rsidRPr="00803AD2" w:rsidRDefault="00803AD2">
      <w:pPr>
        <w:pStyle w:val="a4"/>
        <w:numPr>
          <w:ilvl w:val="0"/>
          <w:numId w:val="1"/>
        </w:numPr>
        <w:tabs>
          <w:tab w:val="left" w:pos="889"/>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w:t>
      </w:r>
      <w:r w:rsidRPr="00803AD2">
        <w:rPr>
          <w:rFonts w:ascii="Times New Roman" w:eastAsia="Times New Roman" w:hAnsi="Times New Roman" w:cs="Times New Roman"/>
          <w:spacing w:val="-34"/>
          <w:sz w:val="24"/>
          <w:szCs w:val="24"/>
          <w:lang w:val="ru-RU"/>
        </w:rPr>
        <w:t xml:space="preserve"> </w:t>
      </w:r>
      <w:r w:rsidRPr="00803AD2">
        <w:rPr>
          <w:rFonts w:ascii="Times New Roman" w:eastAsia="Times New Roman" w:hAnsi="Times New Roman" w:cs="Times New Roman"/>
          <w:sz w:val="24"/>
          <w:szCs w:val="24"/>
          <w:lang w:val="ru-RU"/>
        </w:rPr>
        <w:t>обучающихся.</w:t>
      </w:r>
    </w:p>
    <w:p w:rsidR="006D5497" w:rsidRPr="00803AD2" w:rsidRDefault="00803AD2">
      <w:pPr>
        <w:pStyle w:val="a3"/>
        <w:spacing w:before="1" w:line="276" w:lineRule="auto"/>
        <w:ind w:right="110"/>
        <w:jc w:val="both"/>
        <w:rPr>
          <w:lang w:val="ru-RU"/>
        </w:rPr>
      </w:pPr>
      <w:r w:rsidRPr="00803AD2">
        <w:rPr>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w:t>
      </w:r>
      <w:r w:rsidRPr="00803AD2">
        <w:rPr>
          <w:spacing w:val="-16"/>
          <w:lang w:val="ru-RU"/>
        </w:rPr>
        <w:t xml:space="preserve"> </w:t>
      </w:r>
      <w:r w:rsidRPr="00803AD2">
        <w:rPr>
          <w:lang w:val="ru-RU"/>
        </w:rPr>
        <w:t>исследования.</w:t>
      </w:r>
    </w:p>
    <w:p w:rsidR="006D5497" w:rsidRPr="00803AD2" w:rsidRDefault="00803AD2">
      <w:pPr>
        <w:pStyle w:val="a3"/>
        <w:spacing w:before="1" w:line="276" w:lineRule="auto"/>
        <w:ind w:right="108"/>
        <w:jc w:val="both"/>
        <w:rPr>
          <w:lang w:val="ru-RU"/>
        </w:rPr>
      </w:pPr>
      <w:r w:rsidRPr="00803AD2">
        <w:rPr>
          <w:i/>
          <w:lang w:val="ru-RU"/>
        </w:rPr>
        <w:t xml:space="preserve">Критериями эффективности </w:t>
      </w:r>
      <w:r w:rsidRPr="00803AD2">
        <w:rPr>
          <w:lang w:val="ru-RU"/>
        </w:rPr>
        <w:t xml:space="preserve">реализации учебным учреждением воспитательной и развивающей программы является </w:t>
      </w:r>
      <w:r w:rsidRPr="00803AD2">
        <w:rPr>
          <w:i/>
          <w:lang w:val="ru-RU"/>
        </w:rPr>
        <w:t xml:space="preserve">динамика </w:t>
      </w:r>
      <w:r w:rsidRPr="00803AD2">
        <w:rPr>
          <w:lang w:val="ru-RU"/>
        </w:rPr>
        <w:t>основных показателей воспитания и социализации</w:t>
      </w:r>
      <w:r w:rsidRPr="00803AD2">
        <w:rPr>
          <w:spacing w:val="-10"/>
          <w:lang w:val="ru-RU"/>
        </w:rPr>
        <w:t xml:space="preserve"> </w:t>
      </w:r>
      <w:r w:rsidRPr="00803AD2">
        <w:rPr>
          <w:lang w:val="ru-RU"/>
        </w:rPr>
        <w:t>обучающихся.</w:t>
      </w:r>
    </w:p>
    <w:p w:rsidR="006D5497" w:rsidRPr="00803AD2" w:rsidRDefault="00803AD2">
      <w:pPr>
        <w:pStyle w:val="a4"/>
        <w:numPr>
          <w:ilvl w:val="0"/>
          <w:numId w:val="139"/>
        </w:numPr>
        <w:tabs>
          <w:tab w:val="left" w:pos="1115"/>
        </w:tabs>
        <w:spacing w:before="1" w:line="276" w:lineRule="auto"/>
        <w:ind w:right="11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Динамика развития личностной, социальной, экологической, трудовой (профессиональной) и здоровьесберегающей культуры</w:t>
      </w:r>
      <w:r w:rsidRPr="00803AD2">
        <w:rPr>
          <w:rFonts w:ascii="Times New Roman" w:hAnsi="Times New Roman"/>
          <w:spacing w:val="-18"/>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39"/>
        </w:numPr>
        <w:tabs>
          <w:tab w:val="left" w:pos="1110"/>
        </w:tabs>
        <w:spacing w:before="1" w:line="278" w:lineRule="auto"/>
        <w:ind w:right="105"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Динамика (характер изменения) социальной, психолого-педагогической и нравственной атмосферы в образовательном</w:t>
      </w:r>
      <w:r w:rsidRPr="00803AD2">
        <w:rPr>
          <w:rFonts w:ascii="Times New Roman" w:hAnsi="Times New Roman"/>
          <w:spacing w:val="-17"/>
          <w:sz w:val="24"/>
          <w:lang w:val="ru-RU"/>
        </w:rPr>
        <w:t xml:space="preserve"> </w:t>
      </w:r>
      <w:r w:rsidRPr="00803AD2">
        <w:rPr>
          <w:rFonts w:ascii="Times New Roman" w:hAnsi="Times New Roman"/>
          <w:sz w:val="24"/>
          <w:lang w:val="ru-RU"/>
        </w:rPr>
        <w:t>учреждении.</w:t>
      </w:r>
    </w:p>
    <w:p w:rsidR="006D5497" w:rsidRPr="00803AD2" w:rsidRDefault="00803AD2">
      <w:pPr>
        <w:pStyle w:val="a4"/>
        <w:numPr>
          <w:ilvl w:val="0"/>
          <w:numId w:val="139"/>
        </w:numPr>
        <w:tabs>
          <w:tab w:val="left" w:pos="957"/>
        </w:tabs>
        <w:spacing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Динамика детско-родительских отношений и степени включённости родителей (законных представителей) в образовательный и воспитательный</w:t>
      </w:r>
      <w:r w:rsidRPr="00803AD2">
        <w:rPr>
          <w:rFonts w:ascii="Times New Roman" w:hAnsi="Times New Roman"/>
          <w:spacing w:val="-26"/>
          <w:sz w:val="24"/>
          <w:lang w:val="ru-RU"/>
        </w:rPr>
        <w:t xml:space="preserve"> </w:t>
      </w:r>
      <w:r w:rsidRPr="00803AD2">
        <w:rPr>
          <w:rFonts w:ascii="Times New Roman" w:hAnsi="Times New Roman"/>
          <w:sz w:val="24"/>
          <w:lang w:val="ru-RU"/>
        </w:rPr>
        <w:t>процесс.</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left="222" w:right="230"/>
        <w:jc w:val="both"/>
        <w:rPr>
          <w:lang w:val="ru-RU"/>
        </w:rPr>
      </w:pPr>
      <w:r w:rsidRPr="00803AD2">
        <w:rPr>
          <w:lang w:val="ru-RU"/>
        </w:rPr>
        <w:lastRenderedPageBreak/>
        <w:t>Необходимо указать критерии, по которым изучается динамика процесса воспитания и социализации</w:t>
      </w:r>
      <w:r w:rsidRPr="00803AD2">
        <w:rPr>
          <w:spacing w:val="-10"/>
          <w:lang w:val="ru-RU"/>
        </w:rPr>
        <w:t xml:space="preserve"> </w:t>
      </w:r>
      <w:r w:rsidRPr="00803AD2">
        <w:rPr>
          <w:lang w:val="ru-RU"/>
        </w:rPr>
        <w:t>обучающихся.</w:t>
      </w:r>
    </w:p>
    <w:p w:rsidR="006D5497" w:rsidRPr="00803AD2" w:rsidRDefault="00803AD2">
      <w:pPr>
        <w:pStyle w:val="a4"/>
        <w:numPr>
          <w:ilvl w:val="1"/>
          <w:numId w:val="139"/>
        </w:numPr>
        <w:tabs>
          <w:tab w:val="left" w:pos="1031"/>
        </w:tabs>
        <w:spacing w:line="276" w:lineRule="auto"/>
        <w:ind w:right="228"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i/>
          <w:sz w:val="24"/>
          <w:szCs w:val="24"/>
          <w:lang w:val="ru-RU"/>
        </w:rPr>
        <w:t xml:space="preserve">Положительная динамика </w:t>
      </w:r>
      <w:r w:rsidRPr="00803AD2">
        <w:rPr>
          <w:rFonts w:ascii="Times New Roman" w:eastAsia="Times New Roman" w:hAnsi="Times New Roman" w:cs="Times New Roman"/>
          <w:sz w:val="24"/>
          <w:szCs w:val="24"/>
          <w:lang w:val="ru-RU"/>
        </w:rPr>
        <w:t>(тенденция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803AD2">
        <w:rPr>
          <w:rFonts w:ascii="Times New Roman" w:eastAsia="Times New Roman" w:hAnsi="Times New Roman" w:cs="Times New Roman"/>
          <w:spacing w:val="-21"/>
          <w:sz w:val="24"/>
          <w:szCs w:val="24"/>
          <w:lang w:val="ru-RU"/>
        </w:rPr>
        <w:t xml:space="preserve"> </w:t>
      </w:r>
      <w:r w:rsidRPr="00803AD2">
        <w:rPr>
          <w:rFonts w:ascii="Times New Roman" w:eastAsia="Times New Roman" w:hAnsi="Times New Roman" w:cs="Times New Roman"/>
          <w:sz w:val="24"/>
          <w:szCs w:val="24"/>
          <w:lang w:val="ru-RU"/>
        </w:rPr>
        <w:t>(диагностический).</w:t>
      </w:r>
    </w:p>
    <w:p w:rsidR="006D5497" w:rsidRPr="00803AD2" w:rsidRDefault="00803AD2">
      <w:pPr>
        <w:pStyle w:val="a4"/>
        <w:numPr>
          <w:ilvl w:val="1"/>
          <w:numId w:val="139"/>
        </w:numPr>
        <w:tabs>
          <w:tab w:val="left" w:pos="1077"/>
        </w:tabs>
        <w:spacing w:before="1" w:line="276" w:lineRule="auto"/>
        <w:ind w:right="22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r w:rsidRPr="00803AD2">
        <w:rPr>
          <w:rFonts w:ascii="Times New Roman" w:hAnsi="Times New Roman"/>
          <w:spacing w:val="-20"/>
          <w:sz w:val="24"/>
          <w:lang w:val="ru-RU"/>
        </w:rPr>
        <w:t xml:space="preserve"> </w:t>
      </w:r>
      <w:r w:rsidRPr="00803AD2">
        <w:rPr>
          <w:rFonts w:ascii="Times New Roman" w:hAnsi="Times New Roman"/>
          <w:sz w:val="24"/>
          <w:lang w:val="ru-RU"/>
        </w:rPr>
        <w:t>(диагностический);</w:t>
      </w:r>
    </w:p>
    <w:p w:rsidR="006D5497" w:rsidRPr="00803AD2" w:rsidRDefault="00803AD2">
      <w:pPr>
        <w:pStyle w:val="a4"/>
        <w:numPr>
          <w:ilvl w:val="1"/>
          <w:numId w:val="139"/>
        </w:numPr>
        <w:tabs>
          <w:tab w:val="left" w:pos="1091"/>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w:t>
      </w:r>
      <w:r w:rsidRPr="00803AD2">
        <w:rPr>
          <w:rFonts w:ascii="Times New Roman" w:hAnsi="Times New Roman"/>
          <w:spacing w:val="-25"/>
          <w:sz w:val="24"/>
          <w:lang w:val="ru-RU"/>
        </w:rPr>
        <w:t xml:space="preserve"> </w:t>
      </w:r>
      <w:r w:rsidRPr="00803AD2">
        <w:rPr>
          <w:rFonts w:ascii="Times New Roman" w:hAnsi="Times New Roman"/>
          <w:sz w:val="24"/>
          <w:lang w:val="ru-RU"/>
        </w:rPr>
        <w:t>обучающихся.</w:t>
      </w:r>
    </w:p>
    <w:p w:rsidR="006D5497" w:rsidRPr="00803AD2" w:rsidRDefault="00803AD2">
      <w:pPr>
        <w:pStyle w:val="a3"/>
        <w:spacing w:before="3" w:line="276" w:lineRule="auto"/>
        <w:ind w:left="222" w:right="226"/>
        <w:jc w:val="both"/>
        <w:rPr>
          <w:lang w:val="ru-RU"/>
        </w:rPr>
      </w:pPr>
      <w:r w:rsidRPr="00803AD2">
        <w:rPr>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w:t>
      </w:r>
      <w:r w:rsidRPr="00803AD2">
        <w:rPr>
          <w:spacing w:val="-10"/>
          <w:lang w:val="ru-RU"/>
        </w:rPr>
        <w:t xml:space="preserve"> </w:t>
      </w:r>
      <w:r w:rsidRPr="00803AD2">
        <w:rPr>
          <w:lang w:val="ru-RU"/>
        </w:rPr>
        <w:t>обучающихся.</w:t>
      </w:r>
    </w:p>
    <w:p w:rsidR="006D5497" w:rsidRDefault="00803AD2">
      <w:pPr>
        <w:pStyle w:val="a3"/>
        <w:spacing w:before="1" w:after="46"/>
        <w:ind w:left="1306" w:right="757" w:firstLine="0"/>
        <w:jc w:val="center"/>
      </w:pPr>
      <w:r>
        <w:t>ДИАГНОСТИКА</w:t>
      </w:r>
    </w:p>
    <w:tbl>
      <w:tblPr>
        <w:tblStyle w:val="TableNormal"/>
        <w:tblW w:w="0" w:type="auto"/>
        <w:tblInd w:w="109" w:type="dxa"/>
        <w:tblLayout w:type="fixed"/>
        <w:tblLook w:val="01E0" w:firstRow="1" w:lastRow="1" w:firstColumn="1" w:lastColumn="1" w:noHBand="0" w:noVBand="0"/>
      </w:tblPr>
      <w:tblGrid>
        <w:gridCol w:w="960"/>
        <w:gridCol w:w="6095"/>
        <w:gridCol w:w="2518"/>
      </w:tblGrid>
      <w:tr w:rsidR="006D5497">
        <w:trPr>
          <w:trHeight w:hRule="exact" w:val="562"/>
        </w:trPr>
        <w:tc>
          <w:tcPr>
            <w:tcW w:w="9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75"/>
              <w:rPr>
                <w:rFonts w:ascii="Times New Roman" w:eastAsia="Times New Roman" w:hAnsi="Times New Roman" w:cs="Times New Roman"/>
                <w:sz w:val="24"/>
                <w:szCs w:val="24"/>
              </w:rPr>
            </w:pPr>
            <w:r>
              <w:rPr>
                <w:rFonts w:ascii="Times New Roman" w:hAnsi="Times New Roman"/>
                <w:sz w:val="24"/>
              </w:rPr>
              <w:t>Класс</w:t>
            </w:r>
          </w:p>
        </w:tc>
        <w:tc>
          <w:tcPr>
            <w:tcW w:w="60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618" w:right="375"/>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1"/>
                <w:sz w:val="24"/>
              </w:rPr>
              <w:t xml:space="preserve"> </w:t>
            </w:r>
            <w:r>
              <w:rPr>
                <w:rFonts w:ascii="Times New Roman" w:hAnsi="Times New Roman"/>
                <w:sz w:val="24"/>
              </w:rPr>
              <w:t>диагностики</w:t>
            </w:r>
          </w:p>
        </w:tc>
        <w:tc>
          <w:tcPr>
            <w:tcW w:w="25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458"/>
              <w:jc w:val="right"/>
              <w:rPr>
                <w:rFonts w:ascii="Times New Roman" w:eastAsia="Times New Roman" w:hAnsi="Times New Roman" w:cs="Times New Roman"/>
                <w:sz w:val="24"/>
                <w:szCs w:val="24"/>
              </w:rPr>
            </w:pPr>
            <w:r>
              <w:rPr>
                <w:rFonts w:ascii="Times New Roman" w:hAnsi="Times New Roman"/>
                <w:spacing w:val="-1"/>
                <w:sz w:val="24"/>
              </w:rPr>
              <w:t>Периодичность</w:t>
            </w:r>
          </w:p>
        </w:tc>
      </w:tr>
      <w:tr w:rsidR="006D5497">
        <w:trPr>
          <w:trHeight w:hRule="exact" w:val="564"/>
        </w:trPr>
        <w:tc>
          <w:tcPr>
            <w:tcW w:w="9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1" w:lineRule="exact"/>
              <w:ind w:left="103"/>
              <w:rPr>
                <w:rFonts w:ascii="Times New Roman" w:eastAsia="Times New Roman" w:hAnsi="Times New Roman" w:cs="Times New Roman"/>
                <w:sz w:val="24"/>
                <w:szCs w:val="24"/>
              </w:rPr>
            </w:pPr>
            <w:r>
              <w:rPr>
                <w:rFonts w:ascii="Times New Roman"/>
                <w:sz w:val="24"/>
              </w:rPr>
              <w:t>5-9</w:t>
            </w:r>
          </w:p>
        </w:tc>
        <w:tc>
          <w:tcPr>
            <w:tcW w:w="60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1" w:lineRule="exact"/>
              <w:ind w:left="100" w:right="375"/>
              <w:rPr>
                <w:rFonts w:ascii="Times New Roman" w:eastAsia="Times New Roman" w:hAnsi="Times New Roman" w:cs="Times New Roman"/>
                <w:sz w:val="24"/>
                <w:szCs w:val="24"/>
              </w:rPr>
            </w:pPr>
            <w:r>
              <w:rPr>
                <w:rFonts w:ascii="Times New Roman" w:hAnsi="Times New Roman"/>
                <w:sz w:val="24"/>
              </w:rPr>
              <w:t>«Социометрическое исследование»  Дж.</w:t>
            </w:r>
            <w:r>
              <w:rPr>
                <w:rFonts w:ascii="Times New Roman" w:hAnsi="Times New Roman"/>
                <w:spacing w:val="-15"/>
                <w:sz w:val="24"/>
              </w:rPr>
              <w:t xml:space="preserve"> </w:t>
            </w:r>
            <w:r>
              <w:rPr>
                <w:rFonts w:ascii="Times New Roman" w:hAnsi="Times New Roman"/>
                <w:sz w:val="24"/>
              </w:rPr>
              <w:t>Морено</w:t>
            </w:r>
          </w:p>
        </w:tc>
        <w:tc>
          <w:tcPr>
            <w:tcW w:w="25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1" w:lineRule="exact"/>
              <w:ind w:left="662"/>
              <w:rPr>
                <w:rFonts w:ascii="Times New Roman" w:eastAsia="Times New Roman" w:hAnsi="Times New Roman" w:cs="Times New Roman"/>
                <w:sz w:val="24"/>
                <w:szCs w:val="24"/>
              </w:rPr>
            </w:pPr>
            <w:r>
              <w:rPr>
                <w:rFonts w:ascii="Times New Roman" w:hAnsi="Times New Roman"/>
                <w:sz w:val="24"/>
              </w:rPr>
              <w:t>1 раз в</w:t>
            </w:r>
            <w:r>
              <w:rPr>
                <w:rFonts w:ascii="Times New Roman" w:hAnsi="Times New Roman"/>
                <w:spacing w:val="-1"/>
                <w:sz w:val="24"/>
              </w:rPr>
              <w:t xml:space="preserve"> </w:t>
            </w:r>
            <w:r>
              <w:rPr>
                <w:rFonts w:ascii="Times New Roman" w:hAnsi="Times New Roman"/>
                <w:sz w:val="24"/>
              </w:rPr>
              <w:t>год</w:t>
            </w:r>
          </w:p>
        </w:tc>
      </w:tr>
      <w:tr w:rsidR="006D5497">
        <w:trPr>
          <w:trHeight w:hRule="exact" w:val="562"/>
        </w:trPr>
        <w:tc>
          <w:tcPr>
            <w:tcW w:w="9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8-9</w:t>
            </w:r>
          </w:p>
        </w:tc>
        <w:tc>
          <w:tcPr>
            <w:tcW w:w="60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0" w:right="375"/>
              <w:rPr>
                <w:rFonts w:ascii="Times New Roman" w:eastAsia="Times New Roman" w:hAnsi="Times New Roman" w:cs="Times New Roman"/>
                <w:sz w:val="24"/>
                <w:szCs w:val="24"/>
                <w:lang w:val="ru-RU"/>
              </w:rPr>
            </w:pPr>
            <w:r w:rsidRPr="00803AD2">
              <w:rPr>
                <w:rFonts w:ascii="Times New Roman" w:hAnsi="Times New Roman"/>
                <w:sz w:val="24"/>
                <w:lang w:val="ru-RU"/>
              </w:rPr>
              <w:t>М.С. Рожков «Развитие ученического</w:t>
            </w:r>
            <w:r w:rsidRPr="00803AD2">
              <w:rPr>
                <w:rFonts w:ascii="Times New Roman" w:hAnsi="Times New Roman"/>
                <w:spacing w:val="-20"/>
                <w:sz w:val="24"/>
                <w:lang w:val="ru-RU"/>
              </w:rPr>
              <w:t xml:space="preserve"> </w:t>
            </w:r>
            <w:r w:rsidRPr="00803AD2">
              <w:rPr>
                <w:rFonts w:ascii="Times New Roman" w:hAnsi="Times New Roman"/>
                <w:sz w:val="24"/>
                <w:lang w:val="ru-RU"/>
              </w:rPr>
              <w:t>самоуправления</w:t>
            </w:r>
          </w:p>
        </w:tc>
        <w:tc>
          <w:tcPr>
            <w:tcW w:w="25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1 раз в</w:t>
            </w:r>
            <w:r>
              <w:rPr>
                <w:rFonts w:ascii="Times New Roman" w:hAnsi="Times New Roman"/>
                <w:spacing w:val="-1"/>
                <w:sz w:val="24"/>
              </w:rPr>
              <w:t xml:space="preserve"> </w:t>
            </w:r>
            <w:r>
              <w:rPr>
                <w:rFonts w:ascii="Times New Roman" w:hAnsi="Times New Roman"/>
                <w:sz w:val="24"/>
              </w:rPr>
              <w:t>год</w:t>
            </w:r>
          </w:p>
        </w:tc>
      </w:tr>
      <w:tr w:rsidR="006D5497">
        <w:trPr>
          <w:trHeight w:hRule="exact" w:val="562"/>
        </w:trPr>
        <w:tc>
          <w:tcPr>
            <w:tcW w:w="9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60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00" w:right="375"/>
              <w:rPr>
                <w:rFonts w:ascii="Times New Roman" w:eastAsia="Times New Roman" w:hAnsi="Times New Roman" w:cs="Times New Roman"/>
                <w:sz w:val="24"/>
                <w:szCs w:val="24"/>
                <w:lang w:val="ru-RU"/>
              </w:rPr>
            </w:pPr>
            <w:r w:rsidRPr="00803AD2">
              <w:rPr>
                <w:rFonts w:ascii="Times New Roman" w:hAnsi="Times New Roman"/>
                <w:sz w:val="24"/>
                <w:lang w:val="ru-RU"/>
              </w:rPr>
              <w:t>«Диагностика личностного роста» П.В.</w:t>
            </w:r>
            <w:r w:rsidRPr="00803AD2">
              <w:rPr>
                <w:rFonts w:ascii="Times New Roman" w:hAnsi="Times New Roman"/>
                <w:spacing w:val="-16"/>
                <w:sz w:val="24"/>
                <w:lang w:val="ru-RU"/>
              </w:rPr>
              <w:t xml:space="preserve"> </w:t>
            </w:r>
            <w:r w:rsidRPr="00803AD2">
              <w:rPr>
                <w:rFonts w:ascii="Times New Roman" w:hAnsi="Times New Roman"/>
                <w:sz w:val="24"/>
                <w:lang w:val="ru-RU"/>
              </w:rPr>
              <w:t>Степанова</w:t>
            </w:r>
          </w:p>
        </w:tc>
        <w:tc>
          <w:tcPr>
            <w:tcW w:w="25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482"/>
              <w:jc w:val="right"/>
              <w:rPr>
                <w:rFonts w:ascii="Times New Roman" w:eastAsia="Times New Roman" w:hAnsi="Times New Roman" w:cs="Times New Roman"/>
                <w:sz w:val="24"/>
                <w:szCs w:val="24"/>
              </w:rPr>
            </w:pPr>
            <w:r>
              <w:rPr>
                <w:rFonts w:ascii="Times New Roman" w:hAnsi="Times New Roman"/>
                <w:sz w:val="24"/>
              </w:rPr>
              <w:t>1 раз в 2</w:t>
            </w:r>
            <w:r>
              <w:rPr>
                <w:rFonts w:ascii="Times New Roman" w:hAnsi="Times New Roman"/>
                <w:spacing w:val="-1"/>
                <w:sz w:val="24"/>
              </w:rPr>
              <w:t xml:space="preserve"> </w:t>
            </w:r>
            <w:r>
              <w:rPr>
                <w:rFonts w:ascii="Times New Roman" w:hAnsi="Times New Roman"/>
                <w:sz w:val="24"/>
              </w:rPr>
              <w:t>года</w:t>
            </w:r>
          </w:p>
        </w:tc>
      </w:tr>
      <w:tr w:rsidR="006D5497">
        <w:trPr>
          <w:trHeight w:hRule="exact" w:val="838"/>
        </w:trPr>
        <w:tc>
          <w:tcPr>
            <w:tcW w:w="9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60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44"/>
              <w:rPr>
                <w:rFonts w:ascii="Times New Roman" w:eastAsia="Times New Roman" w:hAnsi="Times New Roman" w:cs="Times New Roman"/>
                <w:sz w:val="24"/>
                <w:szCs w:val="24"/>
                <w:lang w:val="ru-RU"/>
              </w:rPr>
            </w:pPr>
            <w:r w:rsidRPr="00803AD2">
              <w:rPr>
                <w:rFonts w:ascii="Times New Roman" w:hAnsi="Times New Roman"/>
                <w:sz w:val="24"/>
                <w:lang w:val="ru-RU"/>
              </w:rPr>
              <w:t>«Степень удовлетворённости участников образовательного процесса» А.А. Андреев, Е.Н. Степанов</w:t>
            </w:r>
          </w:p>
        </w:tc>
        <w:tc>
          <w:tcPr>
            <w:tcW w:w="25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1 раз в</w:t>
            </w:r>
            <w:r>
              <w:rPr>
                <w:rFonts w:ascii="Times New Roman" w:hAnsi="Times New Roman"/>
                <w:spacing w:val="-1"/>
                <w:sz w:val="24"/>
              </w:rPr>
              <w:t xml:space="preserve"> </w:t>
            </w:r>
            <w:r>
              <w:rPr>
                <w:rFonts w:ascii="Times New Roman" w:hAnsi="Times New Roman"/>
                <w:sz w:val="24"/>
              </w:rPr>
              <w:t>год</w:t>
            </w:r>
          </w:p>
        </w:tc>
      </w:tr>
      <w:tr w:rsidR="006D5497">
        <w:trPr>
          <w:trHeight w:hRule="exact" w:val="838"/>
        </w:trPr>
        <w:tc>
          <w:tcPr>
            <w:tcW w:w="9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sz w:val="24"/>
              </w:rPr>
              <w:t>5-9</w:t>
            </w:r>
          </w:p>
        </w:tc>
        <w:tc>
          <w:tcPr>
            <w:tcW w:w="609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75"/>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включенности в систему воспитательных мероприятий класса и</w:t>
            </w:r>
            <w:r w:rsidRPr="00803AD2">
              <w:rPr>
                <w:rFonts w:ascii="Times New Roman" w:hAnsi="Times New Roman"/>
                <w:spacing w:val="-8"/>
                <w:sz w:val="24"/>
                <w:lang w:val="ru-RU"/>
              </w:rPr>
              <w:t xml:space="preserve"> </w:t>
            </w:r>
            <w:r w:rsidRPr="00803AD2">
              <w:rPr>
                <w:rFonts w:ascii="Times New Roman" w:hAnsi="Times New Roman"/>
                <w:sz w:val="24"/>
                <w:lang w:val="ru-RU"/>
              </w:rPr>
              <w:t>школы</w:t>
            </w:r>
          </w:p>
        </w:tc>
        <w:tc>
          <w:tcPr>
            <w:tcW w:w="25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1 раз в</w:t>
            </w:r>
            <w:r>
              <w:rPr>
                <w:rFonts w:ascii="Times New Roman" w:hAnsi="Times New Roman"/>
                <w:spacing w:val="-1"/>
                <w:sz w:val="24"/>
              </w:rPr>
              <w:t xml:space="preserve"> </w:t>
            </w:r>
            <w:r>
              <w:rPr>
                <w:rFonts w:ascii="Times New Roman" w:hAnsi="Times New Roman"/>
                <w:sz w:val="24"/>
              </w:rPr>
              <w:t>год</w:t>
            </w:r>
          </w:p>
        </w:tc>
      </w:tr>
    </w:tbl>
    <w:p w:rsidR="006D5497" w:rsidRDefault="006D5497">
      <w:pPr>
        <w:spacing w:before="5"/>
        <w:rPr>
          <w:rFonts w:ascii="Times New Roman" w:eastAsia="Times New Roman" w:hAnsi="Times New Roman" w:cs="Times New Roman"/>
          <w:sz w:val="21"/>
          <w:szCs w:val="21"/>
        </w:rPr>
      </w:pPr>
    </w:p>
    <w:p w:rsidR="006D5497" w:rsidRDefault="00803AD2">
      <w:pPr>
        <w:pStyle w:val="1"/>
        <w:spacing w:before="69"/>
        <w:ind w:left="3033" w:right="371"/>
        <w:rPr>
          <w:b w:val="0"/>
          <w:bCs w:val="0"/>
        </w:rPr>
      </w:pPr>
      <w:r>
        <w:t>2.4. Программа коррекционной</w:t>
      </w:r>
      <w:r>
        <w:rPr>
          <w:spacing w:val="-11"/>
        </w:rPr>
        <w:t xml:space="preserve"> </w:t>
      </w:r>
      <w:r>
        <w:t>работы</w:t>
      </w:r>
    </w:p>
    <w:p w:rsidR="006D5497" w:rsidRDefault="006D5497">
      <w:pPr>
        <w:spacing w:before="11"/>
        <w:rPr>
          <w:rFonts w:ascii="Times New Roman" w:eastAsia="Times New Roman" w:hAnsi="Times New Roman" w:cs="Times New Roman"/>
          <w:b/>
          <w:bCs/>
          <w:sz w:val="30"/>
          <w:szCs w:val="30"/>
        </w:rPr>
      </w:pPr>
    </w:p>
    <w:p w:rsidR="006D5497" w:rsidRPr="00803AD2" w:rsidRDefault="00803AD2">
      <w:pPr>
        <w:pStyle w:val="a3"/>
        <w:spacing w:line="276" w:lineRule="auto"/>
        <w:ind w:left="222" w:right="234"/>
        <w:jc w:val="both"/>
        <w:rPr>
          <w:lang w:val="ru-RU"/>
        </w:rPr>
      </w:pPr>
      <w:r w:rsidRPr="00803AD2">
        <w:rPr>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w:t>
      </w:r>
      <w:r w:rsidRPr="00803AD2">
        <w:rPr>
          <w:spacing w:val="-21"/>
          <w:lang w:val="ru-RU"/>
        </w:rPr>
        <w:t xml:space="preserve"> </w:t>
      </w:r>
      <w:r w:rsidRPr="00803AD2">
        <w:rPr>
          <w:lang w:val="ru-RU"/>
        </w:rPr>
        <w:t>образования.</w:t>
      </w:r>
    </w:p>
    <w:p w:rsidR="006D5497" w:rsidRPr="00803AD2" w:rsidRDefault="00803AD2">
      <w:pPr>
        <w:pStyle w:val="a4"/>
        <w:numPr>
          <w:ilvl w:val="0"/>
          <w:numId w:val="138"/>
        </w:numPr>
        <w:tabs>
          <w:tab w:val="left" w:pos="1122"/>
        </w:tabs>
        <w:spacing w:before="3" w:line="276" w:lineRule="auto"/>
        <w:ind w:right="226"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w:t>
      </w:r>
      <w:r w:rsidRPr="00803AD2">
        <w:rPr>
          <w:rFonts w:ascii="Times New Roman" w:eastAsia="Times New Roman" w:hAnsi="Times New Roman" w:cs="Times New Roman"/>
          <w:spacing w:val="36"/>
          <w:sz w:val="24"/>
          <w:szCs w:val="24"/>
          <w:lang w:val="ru-RU"/>
        </w:rPr>
        <w:t xml:space="preserve"> </w:t>
      </w:r>
      <w:r w:rsidRPr="00803AD2">
        <w:rPr>
          <w:rFonts w:ascii="Times New Roman" w:eastAsia="Times New Roman" w:hAnsi="Times New Roman" w:cs="Times New Roman"/>
          <w:sz w:val="24"/>
          <w:szCs w:val="24"/>
          <w:lang w:val="ru-RU"/>
        </w:rPr>
        <w:t>специальных</w:t>
      </w:r>
      <w:r w:rsidRPr="00803AD2">
        <w:rPr>
          <w:rFonts w:ascii="Times New Roman" w:eastAsia="Times New Roman" w:hAnsi="Times New Roman" w:cs="Times New Roman"/>
          <w:spacing w:val="42"/>
          <w:sz w:val="24"/>
          <w:szCs w:val="24"/>
          <w:lang w:val="ru-RU"/>
        </w:rPr>
        <w:t xml:space="preserve"> </w:t>
      </w:r>
      <w:r w:rsidRPr="00803AD2">
        <w:rPr>
          <w:rFonts w:ascii="Times New Roman" w:eastAsia="Times New Roman" w:hAnsi="Times New Roman" w:cs="Times New Roman"/>
          <w:sz w:val="24"/>
          <w:szCs w:val="24"/>
          <w:lang w:val="ru-RU"/>
        </w:rPr>
        <w:t>условий</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обучения</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и</w:t>
      </w:r>
      <w:r w:rsidRPr="00803AD2">
        <w:rPr>
          <w:rFonts w:ascii="Times New Roman" w:eastAsia="Times New Roman" w:hAnsi="Times New Roman" w:cs="Times New Roman"/>
          <w:spacing w:val="38"/>
          <w:sz w:val="24"/>
          <w:szCs w:val="24"/>
          <w:lang w:val="ru-RU"/>
        </w:rPr>
        <w:t xml:space="preserve"> </w:t>
      </w:r>
      <w:r w:rsidRPr="00803AD2">
        <w:rPr>
          <w:rFonts w:ascii="Times New Roman" w:eastAsia="Times New Roman" w:hAnsi="Times New Roman" w:cs="Times New Roman"/>
          <w:sz w:val="24"/>
          <w:szCs w:val="24"/>
          <w:lang w:val="ru-RU"/>
        </w:rPr>
        <w:t>воспитания,</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т.</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е.</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это</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дети-инвалиды</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либо</w:t>
      </w:r>
      <w:r w:rsidRPr="00803AD2">
        <w:rPr>
          <w:rFonts w:ascii="Times New Roman" w:eastAsia="Times New Roman" w:hAnsi="Times New Roman" w:cs="Times New Roman"/>
          <w:spacing w:val="37"/>
          <w:sz w:val="24"/>
          <w:szCs w:val="24"/>
          <w:lang w:val="ru-RU"/>
        </w:rPr>
        <w:t xml:space="preserve"> </w:t>
      </w:r>
      <w:r w:rsidRPr="00803AD2">
        <w:rPr>
          <w:rFonts w:ascii="Times New Roman" w:eastAsia="Times New Roman" w:hAnsi="Times New Roman" w:cs="Times New Roman"/>
          <w:sz w:val="24"/>
          <w:szCs w:val="24"/>
          <w:lang w:val="ru-RU"/>
        </w:rPr>
        <w:t>другие</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620" w:bottom="1200" w:left="1480" w:header="0" w:footer="1003" w:gutter="0"/>
          <w:cols w:space="720"/>
        </w:sectPr>
      </w:pPr>
    </w:p>
    <w:p w:rsidR="006D5497" w:rsidRPr="00803AD2" w:rsidRDefault="00803AD2">
      <w:pPr>
        <w:pStyle w:val="a3"/>
        <w:spacing w:before="48" w:line="276" w:lineRule="auto"/>
        <w:ind w:right="104" w:firstLine="0"/>
        <w:jc w:val="both"/>
        <w:rPr>
          <w:lang w:val="ru-RU"/>
        </w:rPr>
      </w:pPr>
      <w:r w:rsidRPr="00803AD2">
        <w:rPr>
          <w:lang w:val="ru-RU"/>
        </w:rPr>
        <w:lastRenderedPageBreak/>
        <w:t>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w:t>
      </w:r>
      <w:r w:rsidRPr="00803AD2">
        <w:rPr>
          <w:spacing w:val="-30"/>
          <w:lang w:val="ru-RU"/>
        </w:rPr>
        <w:t xml:space="preserve"> </w:t>
      </w:r>
      <w:r w:rsidRPr="00803AD2">
        <w:rPr>
          <w:lang w:val="ru-RU"/>
        </w:rPr>
        <w:t>воспитания.</w:t>
      </w:r>
    </w:p>
    <w:p w:rsidR="006D5497" w:rsidRPr="00803AD2" w:rsidRDefault="00803AD2">
      <w:pPr>
        <w:pStyle w:val="a4"/>
        <w:numPr>
          <w:ilvl w:val="0"/>
          <w:numId w:val="138"/>
        </w:numPr>
        <w:tabs>
          <w:tab w:val="left" w:pos="1017"/>
        </w:tabs>
        <w:spacing w:before="1" w:line="276" w:lineRule="auto"/>
        <w:ind w:left="102"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 реализации основных образовательных программ для обучающихся с 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 Также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w:t>
      </w:r>
      <w:r w:rsidRPr="00803AD2">
        <w:rPr>
          <w:rFonts w:ascii="Times New Roman" w:hAnsi="Times New Roman"/>
          <w:spacing w:val="-23"/>
          <w:sz w:val="24"/>
          <w:lang w:val="ru-RU"/>
        </w:rPr>
        <w:t xml:space="preserve"> </w:t>
      </w:r>
      <w:r w:rsidRPr="00803AD2">
        <w:rPr>
          <w:rFonts w:ascii="Times New Roman" w:hAnsi="Times New Roman"/>
          <w:sz w:val="24"/>
          <w:lang w:val="ru-RU"/>
        </w:rPr>
        <w:t>комиссии).</w:t>
      </w:r>
    </w:p>
    <w:p w:rsidR="006D5497" w:rsidRDefault="00803AD2">
      <w:pPr>
        <w:pStyle w:val="a3"/>
        <w:spacing w:before="1" w:line="276" w:lineRule="auto"/>
        <w:ind w:right="109"/>
        <w:jc w:val="both"/>
      </w:pPr>
      <w:r w:rsidRPr="00803AD2">
        <w:rPr>
          <w:lang w:val="ru-RU"/>
        </w:rPr>
        <w:t xml:space="preserve">Программы коррекционной работы основного общего образования и начального общего образования являются преемственными. </w:t>
      </w:r>
      <w:r>
        <w:t>Программа коррекционной работы основного общего образования должна</w:t>
      </w:r>
      <w:r>
        <w:rPr>
          <w:spacing w:val="-11"/>
        </w:rPr>
        <w:t xml:space="preserve"> </w:t>
      </w:r>
      <w:r>
        <w:t>обеспечивать:</w:t>
      </w:r>
    </w:p>
    <w:p w:rsidR="006D5497" w:rsidRPr="00803AD2" w:rsidRDefault="00803AD2">
      <w:pPr>
        <w:pStyle w:val="a4"/>
        <w:numPr>
          <w:ilvl w:val="0"/>
          <w:numId w:val="141"/>
        </w:numPr>
        <w:tabs>
          <w:tab w:val="left" w:pos="986"/>
        </w:tabs>
        <w:spacing w:before="3" w:line="276" w:lineRule="auto"/>
        <w:ind w:right="11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803AD2">
        <w:rPr>
          <w:rFonts w:ascii="Times New Roman" w:hAnsi="Times New Roman"/>
          <w:spacing w:val="-13"/>
          <w:sz w:val="24"/>
          <w:lang w:val="ru-RU"/>
        </w:rPr>
        <w:t xml:space="preserve"> </w:t>
      </w:r>
      <w:r w:rsidRPr="00803AD2">
        <w:rPr>
          <w:rFonts w:ascii="Times New Roman" w:hAnsi="Times New Roman"/>
          <w:sz w:val="24"/>
          <w:lang w:val="ru-RU"/>
        </w:rPr>
        <w:t>процесса;</w:t>
      </w:r>
    </w:p>
    <w:p w:rsidR="006D5497" w:rsidRPr="00803AD2" w:rsidRDefault="00803AD2">
      <w:pPr>
        <w:pStyle w:val="a4"/>
        <w:numPr>
          <w:ilvl w:val="0"/>
          <w:numId w:val="141"/>
        </w:numPr>
        <w:tabs>
          <w:tab w:val="left" w:pos="1144"/>
        </w:tabs>
        <w:spacing w:before="3" w:line="276" w:lineRule="auto"/>
        <w:ind w:right="11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дальнейшую социальную адаптацию и интеграцию детей с особыми образовательными потребностями в общеобразовательном</w:t>
      </w:r>
      <w:r w:rsidRPr="00803AD2">
        <w:rPr>
          <w:rFonts w:ascii="Times New Roman" w:hAnsi="Times New Roman"/>
          <w:spacing w:val="-21"/>
          <w:sz w:val="24"/>
          <w:lang w:val="ru-RU"/>
        </w:rPr>
        <w:t xml:space="preserve"> </w:t>
      </w:r>
      <w:r w:rsidRPr="00803AD2">
        <w:rPr>
          <w:rFonts w:ascii="Times New Roman" w:hAnsi="Times New Roman"/>
          <w:sz w:val="24"/>
          <w:lang w:val="ru-RU"/>
        </w:rPr>
        <w:t>учреждении.</w:t>
      </w:r>
    </w:p>
    <w:p w:rsidR="006D5497" w:rsidRPr="00803AD2" w:rsidRDefault="00803AD2">
      <w:pPr>
        <w:pStyle w:val="a3"/>
        <w:spacing w:before="1" w:line="276" w:lineRule="auto"/>
        <w:ind w:right="108"/>
        <w:jc w:val="both"/>
        <w:rPr>
          <w:lang w:val="ru-RU"/>
        </w:rPr>
      </w:pPr>
      <w:r w:rsidRPr="00803AD2">
        <w:rPr>
          <w:lang w:val="ru-RU"/>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w:t>
      </w:r>
      <w:r w:rsidRPr="00803AD2">
        <w:rPr>
          <w:spacing w:val="-14"/>
          <w:lang w:val="ru-RU"/>
        </w:rPr>
        <w:t xml:space="preserve"> </w:t>
      </w:r>
      <w:r w:rsidRPr="00803AD2">
        <w:rPr>
          <w:lang w:val="ru-RU"/>
        </w:rPr>
        <w:t>образования.</w:t>
      </w:r>
    </w:p>
    <w:p w:rsidR="006D5497" w:rsidRDefault="00803AD2">
      <w:pPr>
        <w:pStyle w:val="1"/>
        <w:spacing w:before="3"/>
        <w:ind w:left="721" w:right="1931"/>
        <w:rPr>
          <w:rFonts w:cs="Times New Roman"/>
          <w:b w:val="0"/>
          <w:bCs w:val="0"/>
        </w:rPr>
      </w:pPr>
      <w:r>
        <w:t>Цели</w:t>
      </w:r>
      <w:r>
        <w:rPr>
          <w:spacing w:val="-3"/>
        </w:rPr>
        <w:t xml:space="preserve"> </w:t>
      </w:r>
      <w:r>
        <w:t>программы</w:t>
      </w:r>
      <w:r>
        <w:rPr>
          <w:b w:val="0"/>
        </w:rPr>
        <w:t>:</w:t>
      </w:r>
    </w:p>
    <w:p w:rsidR="006D5497" w:rsidRPr="00803AD2" w:rsidRDefault="00803AD2">
      <w:pPr>
        <w:pStyle w:val="a4"/>
        <w:numPr>
          <w:ilvl w:val="0"/>
          <w:numId w:val="141"/>
        </w:numPr>
        <w:tabs>
          <w:tab w:val="left" w:pos="1190"/>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w:t>
      </w:r>
      <w:r w:rsidRPr="00803AD2">
        <w:rPr>
          <w:rFonts w:ascii="Times New Roman" w:hAnsi="Times New Roman"/>
          <w:spacing w:val="-10"/>
          <w:sz w:val="24"/>
          <w:lang w:val="ru-RU"/>
        </w:rPr>
        <w:t xml:space="preserve"> </w:t>
      </w:r>
      <w:r w:rsidRPr="00803AD2">
        <w:rPr>
          <w:rFonts w:ascii="Times New Roman" w:hAnsi="Times New Roman"/>
          <w:sz w:val="24"/>
          <w:lang w:val="ru-RU"/>
        </w:rPr>
        <w:t>представителям);</w:t>
      </w:r>
    </w:p>
    <w:p w:rsidR="006D5497" w:rsidRPr="00803AD2" w:rsidRDefault="00803AD2">
      <w:pPr>
        <w:pStyle w:val="a4"/>
        <w:numPr>
          <w:ilvl w:val="0"/>
          <w:numId w:val="141"/>
        </w:numPr>
        <w:tabs>
          <w:tab w:val="left" w:pos="1067"/>
        </w:tabs>
        <w:spacing w:before="3"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sidRPr="00803AD2">
        <w:rPr>
          <w:rFonts w:ascii="Times New Roman" w:hAnsi="Times New Roman"/>
          <w:spacing w:val="-18"/>
          <w:sz w:val="24"/>
          <w:lang w:val="ru-RU"/>
        </w:rPr>
        <w:t xml:space="preserve"> </w:t>
      </w:r>
      <w:r w:rsidRPr="00803AD2">
        <w:rPr>
          <w:rFonts w:ascii="Times New Roman" w:hAnsi="Times New Roman"/>
          <w:sz w:val="24"/>
          <w:lang w:val="ru-RU"/>
        </w:rPr>
        <w:t>программ.</w:t>
      </w:r>
    </w:p>
    <w:p w:rsidR="006D5497" w:rsidRPr="00803AD2" w:rsidRDefault="00803AD2">
      <w:pPr>
        <w:pStyle w:val="a3"/>
        <w:spacing w:before="3" w:line="276" w:lineRule="auto"/>
        <w:ind w:right="110"/>
        <w:jc w:val="both"/>
        <w:rPr>
          <w:lang w:val="ru-RU"/>
        </w:rPr>
      </w:pPr>
      <w:r w:rsidRPr="00803AD2">
        <w:rPr>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w:t>
      </w:r>
      <w:r w:rsidRPr="00803AD2">
        <w:rPr>
          <w:spacing w:val="-10"/>
          <w:lang w:val="ru-RU"/>
        </w:rPr>
        <w:t xml:space="preserve"> </w:t>
      </w:r>
      <w:r w:rsidRPr="00803AD2">
        <w:rPr>
          <w:lang w:val="ru-RU"/>
        </w:rPr>
        <w:t>обществе.</w:t>
      </w:r>
    </w:p>
    <w:p w:rsidR="006D5497" w:rsidRDefault="00803AD2">
      <w:pPr>
        <w:pStyle w:val="1"/>
        <w:spacing w:before="8"/>
        <w:ind w:left="721" w:right="1931"/>
        <w:rPr>
          <w:b w:val="0"/>
          <w:bCs w:val="0"/>
        </w:rPr>
      </w:pPr>
      <w:r>
        <w:t>Задачи</w:t>
      </w:r>
      <w:r>
        <w:rPr>
          <w:spacing w:val="-3"/>
        </w:rPr>
        <w:t xml:space="preserve"> </w:t>
      </w:r>
      <w:r>
        <w:t>программы:</w:t>
      </w:r>
    </w:p>
    <w:p w:rsidR="006D5497" w:rsidRPr="00803AD2" w:rsidRDefault="00803AD2">
      <w:pPr>
        <w:pStyle w:val="a4"/>
        <w:numPr>
          <w:ilvl w:val="0"/>
          <w:numId w:val="137"/>
        </w:numPr>
        <w:tabs>
          <w:tab w:val="left" w:pos="820"/>
        </w:tabs>
        <w:spacing w:before="36"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w:t>
      </w:r>
      <w:r w:rsidRPr="00803AD2">
        <w:rPr>
          <w:rFonts w:ascii="Times New Roman" w:hAnsi="Times New Roman"/>
          <w:spacing w:val="-9"/>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7"/>
        </w:numPr>
        <w:tabs>
          <w:tab w:val="left" w:pos="940"/>
        </w:tabs>
        <w:spacing w:before="3" w:line="276" w:lineRule="auto"/>
        <w:ind w:right="108"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w:t>
      </w:r>
      <w:r w:rsidRPr="00803AD2">
        <w:rPr>
          <w:rFonts w:ascii="Times New Roman" w:hAnsi="Times New Roman"/>
          <w:spacing w:val="23"/>
          <w:sz w:val="24"/>
          <w:lang w:val="ru-RU"/>
        </w:rPr>
        <w:t xml:space="preserve"> </w:t>
      </w:r>
      <w:r w:rsidRPr="00803AD2">
        <w:rPr>
          <w:rFonts w:ascii="Times New Roman" w:hAnsi="Times New Roman"/>
          <w:sz w:val="24"/>
          <w:lang w:val="ru-RU"/>
        </w:rPr>
        <w:t>степенью</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выраженности (в соответствии с рекомендациями психолого-медико-педагогической комиссии);</w:t>
      </w:r>
    </w:p>
    <w:p w:rsidR="006D5497" w:rsidRPr="00803AD2" w:rsidRDefault="00803AD2">
      <w:pPr>
        <w:pStyle w:val="a4"/>
        <w:numPr>
          <w:ilvl w:val="0"/>
          <w:numId w:val="137"/>
        </w:numPr>
        <w:tabs>
          <w:tab w:val="left" w:pos="1161"/>
        </w:tabs>
        <w:spacing w:line="276" w:lineRule="auto"/>
        <w:ind w:right="102"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w:t>
      </w:r>
      <w:r w:rsidRPr="00803AD2">
        <w:rPr>
          <w:rFonts w:ascii="Times New Roman" w:hAnsi="Times New Roman"/>
          <w:spacing w:val="-10"/>
          <w:sz w:val="24"/>
          <w:lang w:val="ru-RU"/>
        </w:rPr>
        <w:t xml:space="preserve"> </w:t>
      </w:r>
      <w:r w:rsidRPr="00803AD2">
        <w:rPr>
          <w:rFonts w:ascii="Times New Roman" w:hAnsi="Times New Roman"/>
          <w:sz w:val="24"/>
          <w:lang w:val="ru-RU"/>
        </w:rPr>
        <w:t>комиссии);</w:t>
      </w:r>
    </w:p>
    <w:p w:rsidR="006D5497" w:rsidRPr="00803AD2" w:rsidRDefault="00803AD2">
      <w:pPr>
        <w:pStyle w:val="a4"/>
        <w:numPr>
          <w:ilvl w:val="0"/>
          <w:numId w:val="137"/>
        </w:numPr>
        <w:tabs>
          <w:tab w:val="left" w:pos="868"/>
        </w:tabs>
        <w:spacing w:before="1" w:line="276" w:lineRule="auto"/>
        <w:ind w:right="104"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w:t>
      </w:r>
      <w:r w:rsidRPr="00803AD2">
        <w:rPr>
          <w:rFonts w:ascii="Times New Roman" w:hAnsi="Times New Roman"/>
          <w:spacing w:val="-8"/>
          <w:sz w:val="24"/>
          <w:lang w:val="ru-RU"/>
        </w:rPr>
        <w:t xml:space="preserve"> </w:t>
      </w:r>
      <w:r w:rsidRPr="00803AD2">
        <w:rPr>
          <w:rFonts w:ascii="Times New Roman" w:hAnsi="Times New Roman"/>
          <w:sz w:val="24"/>
          <w:lang w:val="ru-RU"/>
        </w:rPr>
        <w:t>учреждения;</w:t>
      </w:r>
    </w:p>
    <w:p w:rsidR="006D5497" w:rsidRPr="00803AD2" w:rsidRDefault="00803AD2">
      <w:pPr>
        <w:pStyle w:val="a4"/>
        <w:numPr>
          <w:ilvl w:val="0"/>
          <w:numId w:val="137"/>
        </w:numPr>
        <w:tabs>
          <w:tab w:val="left" w:pos="1053"/>
        </w:tabs>
        <w:spacing w:before="1" w:line="276" w:lineRule="auto"/>
        <w:ind w:right="105"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w:t>
      </w:r>
      <w:r w:rsidRPr="00803AD2">
        <w:rPr>
          <w:rFonts w:ascii="Times New Roman" w:hAnsi="Times New Roman"/>
          <w:spacing w:val="-26"/>
          <w:sz w:val="24"/>
          <w:lang w:val="ru-RU"/>
        </w:rPr>
        <w:t xml:space="preserve"> </w:t>
      </w:r>
      <w:r w:rsidRPr="00803AD2">
        <w:rPr>
          <w:rFonts w:ascii="Times New Roman" w:hAnsi="Times New Roman"/>
          <w:sz w:val="24"/>
          <w:lang w:val="ru-RU"/>
        </w:rPr>
        <w:t>услуг;</w:t>
      </w:r>
    </w:p>
    <w:p w:rsidR="006D5497" w:rsidRPr="00803AD2" w:rsidRDefault="00803AD2">
      <w:pPr>
        <w:pStyle w:val="a4"/>
        <w:numPr>
          <w:ilvl w:val="0"/>
          <w:numId w:val="137"/>
        </w:numPr>
        <w:tabs>
          <w:tab w:val="left" w:pos="966"/>
        </w:tabs>
        <w:spacing w:before="1" w:line="276" w:lineRule="auto"/>
        <w:ind w:right="112"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зрелых личностных установок, способствующих оптимальной адаптации в условиях реальной жизненной</w:t>
      </w:r>
      <w:r w:rsidRPr="00803AD2">
        <w:rPr>
          <w:rFonts w:ascii="Times New Roman" w:hAnsi="Times New Roman"/>
          <w:spacing w:val="-21"/>
          <w:sz w:val="24"/>
          <w:lang w:val="ru-RU"/>
        </w:rPr>
        <w:t xml:space="preserve"> </w:t>
      </w:r>
      <w:r w:rsidRPr="00803AD2">
        <w:rPr>
          <w:rFonts w:ascii="Times New Roman" w:hAnsi="Times New Roman"/>
          <w:sz w:val="24"/>
          <w:lang w:val="ru-RU"/>
        </w:rPr>
        <w:t>ситуации;</w:t>
      </w:r>
    </w:p>
    <w:p w:rsidR="006D5497" w:rsidRPr="00803AD2" w:rsidRDefault="00803AD2">
      <w:pPr>
        <w:pStyle w:val="a4"/>
        <w:numPr>
          <w:ilvl w:val="0"/>
          <w:numId w:val="137"/>
        </w:numPr>
        <w:tabs>
          <w:tab w:val="left" w:pos="933"/>
        </w:tabs>
        <w:spacing w:before="1" w:line="278" w:lineRule="auto"/>
        <w:ind w:right="114"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расширение адаптивных возможностей личности, определяющих готовность к решению доступных проблем в различных сферах</w:t>
      </w:r>
      <w:r w:rsidRPr="00803AD2">
        <w:rPr>
          <w:rFonts w:ascii="Times New Roman" w:hAnsi="Times New Roman"/>
          <w:spacing w:val="-25"/>
          <w:sz w:val="24"/>
          <w:lang w:val="ru-RU"/>
        </w:rPr>
        <w:t xml:space="preserve"> </w:t>
      </w:r>
      <w:r w:rsidRPr="00803AD2">
        <w:rPr>
          <w:rFonts w:ascii="Times New Roman" w:hAnsi="Times New Roman"/>
          <w:sz w:val="24"/>
          <w:lang w:val="ru-RU"/>
        </w:rPr>
        <w:t>жизнедеятельности;</w:t>
      </w:r>
    </w:p>
    <w:p w:rsidR="006D5497" w:rsidRPr="00803AD2" w:rsidRDefault="00803AD2">
      <w:pPr>
        <w:pStyle w:val="a4"/>
        <w:numPr>
          <w:ilvl w:val="0"/>
          <w:numId w:val="137"/>
        </w:numPr>
        <w:tabs>
          <w:tab w:val="left" w:pos="971"/>
        </w:tabs>
        <w:spacing w:line="276" w:lineRule="auto"/>
        <w:ind w:right="115"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коммуникативной компетенции, форм и навыков конструктивного личностного общения в группе</w:t>
      </w:r>
      <w:r w:rsidRPr="00803AD2">
        <w:rPr>
          <w:rFonts w:ascii="Times New Roman" w:hAnsi="Times New Roman"/>
          <w:spacing w:val="-12"/>
          <w:sz w:val="24"/>
          <w:lang w:val="ru-RU"/>
        </w:rPr>
        <w:t xml:space="preserve"> </w:t>
      </w:r>
      <w:r w:rsidRPr="00803AD2">
        <w:rPr>
          <w:rFonts w:ascii="Times New Roman" w:hAnsi="Times New Roman"/>
          <w:sz w:val="24"/>
          <w:lang w:val="ru-RU"/>
        </w:rPr>
        <w:t>сверстников;</w:t>
      </w:r>
    </w:p>
    <w:p w:rsidR="006D5497" w:rsidRPr="00803AD2" w:rsidRDefault="00803AD2">
      <w:pPr>
        <w:pStyle w:val="a4"/>
        <w:numPr>
          <w:ilvl w:val="0"/>
          <w:numId w:val="137"/>
        </w:numPr>
        <w:tabs>
          <w:tab w:val="left" w:pos="966"/>
        </w:tabs>
        <w:spacing w:before="1" w:line="278" w:lineRule="auto"/>
        <w:ind w:right="11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w:t>
      </w:r>
      <w:r w:rsidRPr="00803AD2">
        <w:rPr>
          <w:rFonts w:ascii="Times New Roman" w:hAnsi="Times New Roman"/>
          <w:spacing w:val="-27"/>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0"/>
          <w:numId w:val="137"/>
        </w:numPr>
        <w:tabs>
          <w:tab w:val="left" w:pos="1005"/>
        </w:tabs>
        <w:spacing w:line="276" w:lineRule="auto"/>
        <w:ind w:right="110"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w:t>
      </w:r>
      <w:r w:rsidRPr="00803AD2">
        <w:rPr>
          <w:rFonts w:ascii="Times New Roman" w:hAnsi="Times New Roman"/>
          <w:spacing w:val="-16"/>
          <w:sz w:val="24"/>
          <w:lang w:val="ru-RU"/>
        </w:rPr>
        <w:t xml:space="preserve"> </w:t>
      </w:r>
      <w:r w:rsidRPr="00803AD2">
        <w:rPr>
          <w:rFonts w:ascii="Times New Roman" w:hAnsi="Times New Roman"/>
          <w:sz w:val="24"/>
          <w:lang w:val="ru-RU"/>
        </w:rPr>
        <w:t>вопросам.</w:t>
      </w:r>
    </w:p>
    <w:p w:rsidR="006D5497" w:rsidRPr="00803AD2" w:rsidRDefault="00803AD2">
      <w:pPr>
        <w:pStyle w:val="a3"/>
        <w:spacing w:before="1"/>
        <w:ind w:left="661" w:right="105" w:firstLine="0"/>
        <w:rPr>
          <w:rFonts w:cs="Times New Roman"/>
          <w:lang w:val="ru-RU"/>
        </w:rPr>
      </w:pPr>
      <w:r w:rsidRPr="00803AD2">
        <w:rPr>
          <w:lang w:val="ru-RU"/>
        </w:rPr>
        <w:t>Содержание программы коррекционной работы определяют следующие</w:t>
      </w:r>
      <w:r w:rsidRPr="00803AD2">
        <w:rPr>
          <w:spacing w:val="-19"/>
          <w:lang w:val="ru-RU"/>
        </w:rPr>
        <w:t xml:space="preserve"> </w:t>
      </w:r>
      <w:r w:rsidRPr="00803AD2">
        <w:rPr>
          <w:b/>
          <w:lang w:val="ru-RU"/>
        </w:rPr>
        <w:t>принципы</w:t>
      </w:r>
      <w:r w:rsidRPr="00803AD2">
        <w:rPr>
          <w:lang w:val="ru-RU"/>
        </w:rPr>
        <w:t>:</w:t>
      </w:r>
    </w:p>
    <w:p w:rsidR="006D5497" w:rsidRPr="00803AD2" w:rsidRDefault="00803AD2">
      <w:pPr>
        <w:pStyle w:val="a4"/>
        <w:numPr>
          <w:ilvl w:val="0"/>
          <w:numId w:val="137"/>
        </w:numPr>
        <w:tabs>
          <w:tab w:val="left" w:pos="928"/>
        </w:tabs>
        <w:spacing w:before="43" w:line="276" w:lineRule="auto"/>
        <w:ind w:right="105" w:firstLine="61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Преемственность</w:t>
      </w:r>
      <w:r w:rsidRPr="00803AD2">
        <w:rPr>
          <w:rFonts w:ascii="Times New Roman" w:hAnsi="Times New Roman"/>
          <w:sz w:val="24"/>
          <w:lang w:val="ru-RU"/>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w:t>
      </w:r>
      <w:r w:rsidRPr="00803AD2">
        <w:rPr>
          <w:rFonts w:ascii="Times New Roman" w:hAnsi="Times New Roman"/>
          <w:spacing w:val="-6"/>
          <w:sz w:val="24"/>
          <w:lang w:val="ru-RU"/>
        </w:rPr>
        <w:t xml:space="preserve"> </w:t>
      </w:r>
      <w:r w:rsidRPr="00803AD2">
        <w:rPr>
          <w:rFonts w:ascii="Times New Roman" w:hAnsi="Times New Roman"/>
          <w:sz w:val="24"/>
          <w:lang w:val="ru-RU"/>
        </w:rPr>
        <w:t>образования.</w:t>
      </w:r>
    </w:p>
    <w:p w:rsidR="006D5497" w:rsidRPr="00803AD2" w:rsidRDefault="00803AD2">
      <w:pPr>
        <w:pStyle w:val="a3"/>
        <w:spacing w:before="1" w:line="276" w:lineRule="auto"/>
        <w:ind w:right="104"/>
        <w:jc w:val="both"/>
        <w:rPr>
          <w:lang w:val="ru-RU"/>
        </w:rPr>
      </w:pPr>
      <w:r w:rsidRPr="00803AD2">
        <w:rPr>
          <w:lang w:val="ru-RU"/>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w:t>
      </w:r>
      <w:r w:rsidRPr="00803AD2">
        <w:rPr>
          <w:spacing w:val="-29"/>
          <w:lang w:val="ru-RU"/>
        </w:rPr>
        <w:t xml:space="preserve"> </w:t>
      </w:r>
      <w:r w:rsidRPr="00803AD2">
        <w:rPr>
          <w:lang w:val="ru-RU"/>
        </w:rPr>
        <w:t>обучающихся.</w:t>
      </w:r>
    </w:p>
    <w:p w:rsidR="006D5497" w:rsidRPr="00803AD2" w:rsidRDefault="00803AD2">
      <w:pPr>
        <w:pStyle w:val="a4"/>
        <w:numPr>
          <w:ilvl w:val="0"/>
          <w:numId w:val="137"/>
        </w:numPr>
        <w:tabs>
          <w:tab w:val="left" w:pos="947"/>
        </w:tabs>
        <w:spacing w:before="4" w:line="276" w:lineRule="auto"/>
        <w:ind w:right="110" w:firstLine="61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Соблюдение интересов ребёнка. </w:t>
      </w:r>
      <w:r w:rsidRPr="00803AD2">
        <w:rPr>
          <w:rFonts w:ascii="Times New Roman" w:hAnsi="Times New Roman"/>
          <w:sz w:val="24"/>
          <w:lang w:val="ru-RU"/>
        </w:rPr>
        <w:t>Принцип определяет позицию специалиста, который призван решать проблему ребёнка с максимальной пользой и в интересах ребёнка.</w:t>
      </w:r>
    </w:p>
    <w:p w:rsidR="006D5497" w:rsidRPr="00803AD2" w:rsidRDefault="00803AD2">
      <w:pPr>
        <w:pStyle w:val="a4"/>
        <w:numPr>
          <w:ilvl w:val="0"/>
          <w:numId w:val="137"/>
        </w:numPr>
        <w:tabs>
          <w:tab w:val="left" w:pos="983"/>
        </w:tabs>
        <w:spacing w:before="1" w:line="276" w:lineRule="auto"/>
        <w:ind w:right="111" w:firstLine="61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Системность. </w:t>
      </w:r>
      <w:r w:rsidRPr="00803AD2">
        <w:rPr>
          <w:rFonts w:ascii="Times New Roman" w:hAnsi="Times New Roman"/>
          <w:sz w:val="24"/>
          <w:lang w:val="ru-RU"/>
        </w:rPr>
        <w:t>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w:t>
      </w:r>
      <w:r w:rsidRPr="00803AD2">
        <w:rPr>
          <w:rFonts w:ascii="Times New Roman" w:hAnsi="Times New Roman"/>
          <w:spacing w:val="44"/>
          <w:sz w:val="24"/>
          <w:lang w:val="ru-RU"/>
        </w:rPr>
        <w:t xml:space="preserve"> </w:t>
      </w:r>
      <w:r w:rsidRPr="00803AD2">
        <w:rPr>
          <w:rFonts w:ascii="Times New Roman" w:hAnsi="Times New Roman"/>
          <w:sz w:val="24"/>
          <w:lang w:val="ru-RU"/>
        </w:rPr>
        <w:t>всесторонний</w:t>
      </w:r>
    </w:p>
    <w:p w:rsidR="006D5497" w:rsidRPr="00803AD2" w:rsidRDefault="006D5497">
      <w:pPr>
        <w:spacing w:line="276"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1003" w:gutter="0"/>
          <w:cols w:space="720"/>
        </w:sectPr>
      </w:pPr>
    </w:p>
    <w:p w:rsidR="006D5497" w:rsidRPr="00803AD2" w:rsidRDefault="00803AD2">
      <w:pPr>
        <w:pStyle w:val="a3"/>
        <w:tabs>
          <w:tab w:val="left" w:pos="2222"/>
          <w:tab w:val="left" w:pos="3229"/>
          <w:tab w:val="left" w:pos="4898"/>
          <w:tab w:val="left" w:pos="6325"/>
          <w:tab w:val="left" w:pos="7539"/>
          <w:tab w:val="left" w:pos="9443"/>
        </w:tabs>
        <w:spacing w:before="48" w:line="278" w:lineRule="auto"/>
        <w:ind w:left="222" w:right="232" w:firstLine="0"/>
        <w:rPr>
          <w:lang w:val="ru-RU"/>
        </w:rPr>
      </w:pPr>
      <w:r w:rsidRPr="00803AD2">
        <w:rPr>
          <w:lang w:val="ru-RU"/>
        </w:rPr>
        <w:lastRenderedPageBreak/>
        <w:t>многоуровневый</w:t>
      </w:r>
      <w:r w:rsidRPr="00803AD2">
        <w:rPr>
          <w:lang w:val="ru-RU"/>
        </w:rPr>
        <w:tab/>
        <w:t>подход</w:t>
      </w:r>
      <w:r w:rsidRPr="00803AD2">
        <w:rPr>
          <w:lang w:val="ru-RU"/>
        </w:rPr>
        <w:tab/>
        <w:t>специалистов</w:t>
      </w:r>
      <w:r w:rsidRPr="00803AD2">
        <w:rPr>
          <w:lang w:val="ru-RU"/>
        </w:rPr>
        <w:tab/>
        <w:t>различного</w:t>
      </w:r>
      <w:r w:rsidRPr="00803AD2">
        <w:rPr>
          <w:lang w:val="ru-RU"/>
        </w:rPr>
        <w:tab/>
        <w:t>профиля,</w:t>
      </w:r>
      <w:r w:rsidRPr="00803AD2">
        <w:rPr>
          <w:lang w:val="ru-RU"/>
        </w:rPr>
        <w:tab/>
        <w:t>взаимодействие</w:t>
      </w:r>
      <w:r w:rsidRPr="00803AD2">
        <w:rPr>
          <w:lang w:val="ru-RU"/>
        </w:rPr>
        <w:tab/>
        <w:t>и согласованность их действий в решении проблем</w:t>
      </w:r>
      <w:r w:rsidRPr="00803AD2">
        <w:rPr>
          <w:spacing w:val="-15"/>
          <w:lang w:val="ru-RU"/>
        </w:rPr>
        <w:t xml:space="preserve"> </w:t>
      </w:r>
      <w:r w:rsidRPr="00803AD2">
        <w:rPr>
          <w:lang w:val="ru-RU"/>
        </w:rPr>
        <w:t>ребёнка.</w:t>
      </w:r>
    </w:p>
    <w:p w:rsidR="006D5497" w:rsidRPr="00803AD2" w:rsidRDefault="00803AD2">
      <w:pPr>
        <w:pStyle w:val="a4"/>
        <w:numPr>
          <w:ilvl w:val="1"/>
          <w:numId w:val="137"/>
        </w:numPr>
        <w:tabs>
          <w:tab w:val="left" w:pos="1079"/>
        </w:tabs>
        <w:spacing w:line="276" w:lineRule="auto"/>
        <w:ind w:right="230" w:firstLine="61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Непрерывность. </w:t>
      </w:r>
      <w:r w:rsidRPr="00803AD2">
        <w:rPr>
          <w:rFonts w:ascii="Times New Roman" w:hAnsi="Times New Roman"/>
          <w:sz w:val="24"/>
          <w:lang w:val="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Pr="00803AD2">
        <w:rPr>
          <w:rFonts w:ascii="Times New Roman" w:hAnsi="Times New Roman"/>
          <w:spacing w:val="-6"/>
          <w:sz w:val="24"/>
          <w:lang w:val="ru-RU"/>
        </w:rPr>
        <w:t xml:space="preserve"> </w:t>
      </w:r>
      <w:r w:rsidRPr="00803AD2">
        <w:rPr>
          <w:rFonts w:ascii="Times New Roman" w:hAnsi="Times New Roman"/>
          <w:sz w:val="24"/>
          <w:lang w:val="ru-RU"/>
        </w:rPr>
        <w:t>решению.</w:t>
      </w:r>
    </w:p>
    <w:p w:rsidR="006D5497" w:rsidRPr="00803AD2" w:rsidRDefault="00803AD2">
      <w:pPr>
        <w:pStyle w:val="a4"/>
        <w:numPr>
          <w:ilvl w:val="1"/>
          <w:numId w:val="137"/>
        </w:numPr>
        <w:tabs>
          <w:tab w:val="left" w:pos="1082"/>
        </w:tabs>
        <w:spacing w:before="3" w:line="276" w:lineRule="auto"/>
        <w:ind w:right="231" w:firstLine="61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Вариативность. </w:t>
      </w:r>
      <w:r w:rsidRPr="00803AD2">
        <w:rPr>
          <w:rFonts w:ascii="Times New Roman" w:hAnsi="Times New Roman"/>
          <w:sz w:val="24"/>
          <w:lang w:val="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sidRPr="00803AD2">
        <w:rPr>
          <w:rFonts w:ascii="Times New Roman" w:hAnsi="Times New Roman"/>
          <w:spacing w:val="-8"/>
          <w:sz w:val="24"/>
          <w:lang w:val="ru-RU"/>
        </w:rPr>
        <w:t xml:space="preserve"> </w:t>
      </w:r>
      <w:r w:rsidRPr="00803AD2">
        <w:rPr>
          <w:rFonts w:ascii="Times New Roman" w:hAnsi="Times New Roman"/>
          <w:sz w:val="24"/>
          <w:lang w:val="ru-RU"/>
        </w:rPr>
        <w:t>развитии.</w:t>
      </w:r>
    </w:p>
    <w:p w:rsidR="006D5497" w:rsidRPr="00803AD2" w:rsidRDefault="00803AD2">
      <w:pPr>
        <w:pStyle w:val="a4"/>
        <w:numPr>
          <w:ilvl w:val="1"/>
          <w:numId w:val="137"/>
        </w:numPr>
        <w:tabs>
          <w:tab w:val="left" w:pos="1144"/>
        </w:tabs>
        <w:spacing w:before="1" w:line="276" w:lineRule="auto"/>
        <w:ind w:right="225" w:firstLine="619"/>
        <w:jc w:val="both"/>
        <w:rPr>
          <w:rFonts w:ascii="Times New Roman" w:eastAsia="Times New Roman" w:hAnsi="Times New Roman" w:cs="Times New Roman"/>
          <w:sz w:val="24"/>
          <w:szCs w:val="24"/>
          <w:lang w:val="ru-RU"/>
        </w:rPr>
      </w:pPr>
      <w:r w:rsidRPr="00803AD2">
        <w:rPr>
          <w:rFonts w:ascii="Times New Roman" w:hAnsi="Times New Roman"/>
          <w:b/>
          <w:i/>
          <w:sz w:val="24"/>
          <w:lang w:val="ru-RU"/>
        </w:rPr>
        <w:t xml:space="preserve">Рекомендательный характер оказания помощи. </w:t>
      </w:r>
      <w:r w:rsidRPr="00803AD2">
        <w:rPr>
          <w:rFonts w:ascii="Times New Roman" w:hAnsi="Times New Roman"/>
          <w:sz w:val="24"/>
          <w:lang w:val="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w:t>
      </w:r>
      <w:r w:rsidRPr="00803AD2">
        <w:rPr>
          <w:rFonts w:ascii="Times New Roman" w:hAnsi="Times New Roman"/>
          <w:spacing w:val="-8"/>
          <w:sz w:val="24"/>
          <w:lang w:val="ru-RU"/>
        </w:rPr>
        <w:t xml:space="preserve"> </w:t>
      </w:r>
      <w:r w:rsidRPr="00803AD2">
        <w:rPr>
          <w:rFonts w:ascii="Times New Roman" w:hAnsi="Times New Roman"/>
          <w:sz w:val="24"/>
          <w:lang w:val="ru-RU"/>
        </w:rPr>
        <w:t>(группы).</w:t>
      </w:r>
    </w:p>
    <w:p w:rsidR="006D5497" w:rsidRPr="00803AD2" w:rsidRDefault="00803AD2">
      <w:pPr>
        <w:pStyle w:val="1"/>
        <w:ind w:left="1306" w:right="752"/>
        <w:jc w:val="center"/>
        <w:rPr>
          <w:b w:val="0"/>
          <w:bCs w:val="0"/>
          <w:lang w:val="ru-RU"/>
        </w:rPr>
      </w:pPr>
      <w:r w:rsidRPr="00803AD2">
        <w:rPr>
          <w:lang w:val="ru-RU"/>
        </w:rPr>
        <w:t>Направления</w:t>
      </w:r>
      <w:r w:rsidRPr="00803AD2">
        <w:rPr>
          <w:spacing w:val="-4"/>
          <w:lang w:val="ru-RU"/>
        </w:rPr>
        <w:t xml:space="preserve"> </w:t>
      </w:r>
      <w:r w:rsidRPr="00803AD2">
        <w:rPr>
          <w:lang w:val="ru-RU"/>
        </w:rPr>
        <w:t>работы</w:t>
      </w:r>
    </w:p>
    <w:p w:rsidR="006D5497" w:rsidRPr="00803AD2" w:rsidRDefault="00803AD2">
      <w:pPr>
        <w:pStyle w:val="a3"/>
        <w:spacing w:before="38" w:line="276" w:lineRule="auto"/>
        <w:ind w:left="222" w:right="222"/>
        <w:jc w:val="both"/>
        <w:rPr>
          <w:lang w:val="ru-RU"/>
        </w:rPr>
      </w:pPr>
      <w:r w:rsidRPr="00803AD2">
        <w:rPr>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6D5497" w:rsidRPr="00803AD2" w:rsidRDefault="00803AD2">
      <w:pPr>
        <w:pStyle w:val="1"/>
        <w:spacing w:before="8"/>
        <w:ind w:left="3604" w:right="371"/>
        <w:rPr>
          <w:b w:val="0"/>
          <w:bCs w:val="0"/>
          <w:lang w:val="ru-RU"/>
        </w:rPr>
      </w:pPr>
      <w:r w:rsidRPr="00803AD2">
        <w:rPr>
          <w:lang w:val="ru-RU"/>
        </w:rPr>
        <w:t>Характеристика</w:t>
      </w:r>
      <w:r w:rsidRPr="00803AD2">
        <w:rPr>
          <w:spacing w:val="-9"/>
          <w:lang w:val="ru-RU"/>
        </w:rPr>
        <w:t xml:space="preserve"> </w:t>
      </w:r>
      <w:r w:rsidRPr="00803AD2">
        <w:rPr>
          <w:lang w:val="ru-RU"/>
        </w:rPr>
        <w:t>содержания</w:t>
      </w:r>
    </w:p>
    <w:p w:rsidR="006D5497" w:rsidRPr="00803AD2" w:rsidRDefault="006D5497">
      <w:pPr>
        <w:spacing w:before="8"/>
        <w:rPr>
          <w:rFonts w:ascii="Times New Roman" w:eastAsia="Times New Roman" w:hAnsi="Times New Roman" w:cs="Times New Roman"/>
          <w:b/>
          <w:bCs/>
          <w:sz w:val="30"/>
          <w:szCs w:val="30"/>
          <w:lang w:val="ru-RU"/>
        </w:rPr>
      </w:pPr>
    </w:p>
    <w:p w:rsidR="006D5497" w:rsidRPr="00803AD2" w:rsidRDefault="00803AD2">
      <w:pPr>
        <w:spacing w:after="46"/>
        <w:ind w:left="781" w:right="371"/>
        <w:rPr>
          <w:rFonts w:ascii="Times New Roman" w:eastAsia="Times New Roman" w:hAnsi="Times New Roman" w:cs="Times New Roman"/>
          <w:sz w:val="24"/>
          <w:szCs w:val="24"/>
          <w:lang w:val="ru-RU"/>
        </w:rPr>
      </w:pPr>
      <w:r w:rsidRPr="00803AD2">
        <w:rPr>
          <w:rFonts w:ascii="Times New Roman" w:hAnsi="Times New Roman"/>
          <w:sz w:val="24"/>
          <w:lang w:val="ru-RU"/>
        </w:rPr>
        <w:t xml:space="preserve">- </w:t>
      </w:r>
      <w:r w:rsidRPr="00803AD2">
        <w:rPr>
          <w:rFonts w:ascii="Times New Roman" w:hAnsi="Times New Roman"/>
          <w:b/>
          <w:sz w:val="24"/>
          <w:lang w:val="ru-RU"/>
        </w:rPr>
        <w:t>Диагностическая работа</w:t>
      </w:r>
      <w:r w:rsidRPr="00803AD2">
        <w:rPr>
          <w:rFonts w:ascii="Times New Roman" w:hAnsi="Times New Roman"/>
          <w:b/>
          <w:spacing w:val="-5"/>
          <w:sz w:val="24"/>
          <w:lang w:val="ru-RU"/>
        </w:rPr>
        <w:t xml:space="preserve"> </w:t>
      </w:r>
      <w:r w:rsidRPr="00803AD2">
        <w:rPr>
          <w:rFonts w:ascii="Times New Roman" w:hAnsi="Times New Roman"/>
          <w:b/>
          <w:sz w:val="24"/>
          <w:lang w:val="ru-RU"/>
        </w:rPr>
        <w:t>включает</w:t>
      </w:r>
      <w:r w:rsidRPr="00803AD2">
        <w:rPr>
          <w:rFonts w:ascii="Times New Roman" w:hAnsi="Times New Roman"/>
          <w:sz w:val="24"/>
          <w:lang w:val="ru-RU"/>
        </w:rPr>
        <w:t>:</w:t>
      </w:r>
    </w:p>
    <w:tbl>
      <w:tblPr>
        <w:tblStyle w:val="TableNormal"/>
        <w:tblW w:w="0" w:type="auto"/>
        <w:tblInd w:w="109" w:type="dxa"/>
        <w:tblLayout w:type="fixed"/>
        <w:tblLook w:val="01E0" w:firstRow="1" w:lastRow="1" w:firstColumn="1" w:lastColumn="1" w:noHBand="0" w:noVBand="0"/>
      </w:tblPr>
      <w:tblGrid>
        <w:gridCol w:w="2117"/>
        <w:gridCol w:w="2360"/>
        <w:gridCol w:w="1963"/>
        <w:gridCol w:w="1323"/>
        <w:gridCol w:w="1810"/>
      </w:tblGrid>
      <w:tr w:rsidR="006D5497">
        <w:trPr>
          <w:trHeight w:hRule="exact" w:val="838"/>
        </w:trPr>
        <w:tc>
          <w:tcPr>
            <w:tcW w:w="21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328" w:right="327" w:hanging="4"/>
              <w:jc w:val="center"/>
              <w:rPr>
                <w:rFonts w:ascii="Times New Roman" w:eastAsia="Times New Roman" w:hAnsi="Times New Roman" w:cs="Times New Roman"/>
                <w:sz w:val="24"/>
                <w:szCs w:val="24"/>
              </w:rPr>
            </w:pPr>
            <w:r>
              <w:rPr>
                <w:rFonts w:ascii="Times New Roman" w:hAnsi="Times New Roman"/>
                <w:sz w:val="24"/>
              </w:rPr>
              <w:t>Задачи (направления деятельности)</w:t>
            </w:r>
          </w:p>
        </w:tc>
        <w:tc>
          <w:tcPr>
            <w:tcW w:w="23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599" w:right="454" w:hanging="137"/>
              <w:rPr>
                <w:rFonts w:ascii="Times New Roman" w:eastAsia="Times New Roman" w:hAnsi="Times New Roman" w:cs="Times New Roman"/>
                <w:sz w:val="24"/>
                <w:szCs w:val="24"/>
              </w:rPr>
            </w:pPr>
            <w:r>
              <w:rPr>
                <w:rFonts w:ascii="Times New Roman" w:hAnsi="Times New Roman"/>
                <w:sz w:val="24"/>
              </w:rPr>
              <w:t>Планируемые результаты</w:t>
            </w:r>
          </w:p>
        </w:tc>
        <w:tc>
          <w:tcPr>
            <w:tcW w:w="196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259" w:right="213" w:hanging="51"/>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Виды и формы деятельности, мероприятия</w:t>
            </w:r>
          </w:p>
        </w:tc>
        <w:tc>
          <w:tcPr>
            <w:tcW w:w="132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333"/>
              <w:jc w:val="right"/>
              <w:rPr>
                <w:rFonts w:ascii="Times New Roman" w:eastAsia="Times New Roman" w:hAnsi="Times New Roman" w:cs="Times New Roman"/>
                <w:sz w:val="24"/>
                <w:szCs w:val="24"/>
              </w:rPr>
            </w:pPr>
            <w:r>
              <w:rPr>
                <w:rFonts w:ascii="Times New Roman" w:hAnsi="Times New Roman"/>
                <w:w w:val="95"/>
                <w:sz w:val="24"/>
              </w:rPr>
              <w:t>Сроки</w:t>
            </w:r>
          </w:p>
        </w:tc>
        <w:tc>
          <w:tcPr>
            <w:tcW w:w="18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17"/>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8"/>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3240" w:right="3240"/>
              <w:jc w:val="center"/>
              <w:rPr>
                <w:rFonts w:ascii="Times New Roman" w:eastAsia="Times New Roman" w:hAnsi="Times New Roman" w:cs="Times New Roman"/>
                <w:sz w:val="24"/>
                <w:szCs w:val="24"/>
              </w:rPr>
            </w:pPr>
            <w:r>
              <w:rPr>
                <w:rFonts w:ascii="Times New Roman" w:hAnsi="Times New Roman"/>
                <w:sz w:val="24"/>
              </w:rPr>
              <w:t>Медицинская</w:t>
            </w:r>
            <w:r>
              <w:rPr>
                <w:rFonts w:ascii="Times New Roman" w:hAnsi="Times New Roman"/>
                <w:spacing w:val="-7"/>
                <w:sz w:val="24"/>
              </w:rPr>
              <w:t xml:space="preserve"> </w:t>
            </w:r>
            <w:r>
              <w:rPr>
                <w:rFonts w:ascii="Times New Roman" w:hAnsi="Times New Roman"/>
                <w:sz w:val="24"/>
              </w:rPr>
              <w:t>диагностика</w:t>
            </w:r>
          </w:p>
        </w:tc>
      </w:tr>
      <w:tr w:rsidR="006D5497">
        <w:trPr>
          <w:trHeight w:hRule="exact" w:val="2770"/>
        </w:trPr>
        <w:tc>
          <w:tcPr>
            <w:tcW w:w="211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698"/>
              <w:rPr>
                <w:rFonts w:ascii="Times New Roman" w:eastAsia="Times New Roman" w:hAnsi="Times New Roman" w:cs="Times New Roman"/>
                <w:sz w:val="24"/>
                <w:szCs w:val="24"/>
                <w:lang w:val="ru-RU"/>
              </w:rPr>
            </w:pPr>
            <w:r w:rsidRPr="00803AD2">
              <w:rPr>
                <w:rFonts w:ascii="Times New Roman" w:hAnsi="Times New Roman"/>
                <w:sz w:val="24"/>
                <w:lang w:val="ru-RU"/>
              </w:rPr>
              <w:t>Определить состояние физического</w:t>
            </w:r>
          </w:p>
          <w:p w:rsidR="006D5497" w:rsidRPr="00803AD2" w:rsidRDefault="00803AD2">
            <w:pPr>
              <w:pStyle w:val="TableParagraph"/>
              <w:ind w:left="103" w:right="397"/>
              <w:rPr>
                <w:rFonts w:ascii="Times New Roman" w:eastAsia="Times New Roman" w:hAnsi="Times New Roman" w:cs="Times New Roman"/>
                <w:sz w:val="24"/>
                <w:szCs w:val="24"/>
                <w:lang w:val="ru-RU"/>
              </w:rPr>
            </w:pPr>
            <w:r w:rsidRPr="00803AD2">
              <w:rPr>
                <w:rFonts w:ascii="Times New Roman" w:hAnsi="Times New Roman"/>
                <w:sz w:val="24"/>
                <w:lang w:val="ru-RU"/>
              </w:rPr>
              <w:t>и психического здоровья</w:t>
            </w:r>
            <w:r w:rsidRPr="00803AD2">
              <w:rPr>
                <w:rFonts w:ascii="Times New Roman" w:hAnsi="Times New Roman"/>
                <w:spacing w:val="-2"/>
                <w:sz w:val="24"/>
                <w:lang w:val="ru-RU"/>
              </w:rPr>
              <w:t xml:space="preserve"> </w:t>
            </w:r>
            <w:r w:rsidRPr="00803AD2">
              <w:rPr>
                <w:rFonts w:ascii="Times New Roman" w:hAnsi="Times New Roman"/>
                <w:sz w:val="24"/>
                <w:lang w:val="ru-RU"/>
              </w:rPr>
              <w:t>детей.</w:t>
            </w:r>
          </w:p>
        </w:tc>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40"/>
              <w:rPr>
                <w:rFonts w:ascii="Times New Roman" w:eastAsia="Times New Roman" w:hAnsi="Times New Roman" w:cs="Times New Roman"/>
                <w:sz w:val="24"/>
                <w:szCs w:val="24"/>
                <w:lang w:val="ru-RU"/>
              </w:rPr>
            </w:pPr>
            <w:r w:rsidRPr="00803AD2">
              <w:rPr>
                <w:rFonts w:ascii="Times New Roman" w:hAnsi="Times New Roman"/>
                <w:sz w:val="24"/>
                <w:lang w:val="ru-RU"/>
              </w:rPr>
              <w:t>Выявление состояния физического</w:t>
            </w:r>
          </w:p>
          <w:p w:rsidR="006D5497" w:rsidRPr="00803AD2" w:rsidRDefault="00803AD2">
            <w:pPr>
              <w:pStyle w:val="TableParagraph"/>
              <w:tabs>
                <w:tab w:val="left" w:pos="844"/>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и</w:t>
            </w:r>
            <w:r w:rsidRPr="00803AD2">
              <w:rPr>
                <w:rFonts w:ascii="Times New Roman" w:hAnsi="Times New Roman"/>
                <w:sz w:val="24"/>
                <w:lang w:val="ru-RU"/>
              </w:rPr>
              <w:tab/>
              <w:t>психического здоровья</w:t>
            </w:r>
            <w:r w:rsidRPr="00803AD2">
              <w:rPr>
                <w:rFonts w:ascii="Times New Roman" w:hAnsi="Times New Roman"/>
                <w:spacing w:val="-2"/>
                <w:sz w:val="24"/>
                <w:lang w:val="ru-RU"/>
              </w:rPr>
              <w:t xml:space="preserve"> </w:t>
            </w:r>
            <w:r w:rsidRPr="00803AD2">
              <w:rPr>
                <w:rFonts w:ascii="Times New Roman" w:hAnsi="Times New Roman"/>
                <w:sz w:val="24"/>
                <w:lang w:val="ru-RU"/>
              </w:rPr>
              <w:t>детей</w:t>
            </w:r>
          </w:p>
        </w:tc>
        <w:tc>
          <w:tcPr>
            <w:tcW w:w="196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175"/>
              </w:tabs>
              <w:ind w:left="100" w:right="106"/>
              <w:rPr>
                <w:rFonts w:ascii="Times New Roman" w:eastAsia="Times New Roman" w:hAnsi="Times New Roman" w:cs="Times New Roman"/>
                <w:sz w:val="24"/>
                <w:szCs w:val="24"/>
                <w:lang w:val="ru-RU"/>
              </w:rPr>
            </w:pPr>
            <w:r w:rsidRPr="00803AD2">
              <w:rPr>
                <w:rFonts w:ascii="Times New Roman" w:hAnsi="Times New Roman"/>
                <w:sz w:val="24"/>
                <w:lang w:val="ru-RU"/>
              </w:rPr>
              <w:t>Изучение истории развития ребенка,</w:t>
            </w:r>
            <w:r w:rsidRPr="00803AD2">
              <w:rPr>
                <w:rFonts w:ascii="Times New Roman" w:hAnsi="Times New Roman"/>
                <w:sz w:val="24"/>
                <w:lang w:val="ru-RU"/>
              </w:rPr>
              <w:tab/>
              <w:t>беседа с родителями, наблюдение классного руководителя, анализ работ обучающихся</w:t>
            </w:r>
          </w:p>
        </w:tc>
        <w:tc>
          <w:tcPr>
            <w:tcW w:w="132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302"/>
              <w:jc w:val="right"/>
              <w:rPr>
                <w:rFonts w:ascii="Times New Roman" w:eastAsia="Times New Roman" w:hAnsi="Times New Roman" w:cs="Times New Roman"/>
                <w:sz w:val="24"/>
                <w:szCs w:val="24"/>
              </w:rPr>
            </w:pPr>
            <w:r>
              <w:rPr>
                <w:rFonts w:ascii="Times New Roman" w:hAnsi="Times New Roman"/>
                <w:spacing w:val="-1"/>
                <w:sz w:val="24"/>
              </w:rPr>
              <w:t>сентябрь</w:t>
            </w:r>
          </w:p>
        </w:tc>
        <w:tc>
          <w:tcPr>
            <w:tcW w:w="18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54" w:firstLine="120"/>
              <w:rPr>
                <w:rFonts w:ascii="Times New Roman" w:eastAsia="Times New Roman" w:hAnsi="Times New Roman" w:cs="Times New Roman"/>
                <w:sz w:val="24"/>
                <w:szCs w:val="24"/>
              </w:rPr>
            </w:pPr>
            <w:r>
              <w:rPr>
                <w:rFonts w:ascii="Times New Roman" w:hAnsi="Times New Roman"/>
                <w:sz w:val="24"/>
              </w:rPr>
              <w:t>Классный руководитель Медицинский работник</w:t>
            </w:r>
          </w:p>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014"/>
              <w:rPr>
                <w:rFonts w:ascii="Times New Roman" w:eastAsia="Times New Roman" w:hAnsi="Times New Roman" w:cs="Times New Roman"/>
                <w:sz w:val="24"/>
                <w:szCs w:val="24"/>
              </w:rPr>
            </w:pPr>
            <w:r>
              <w:rPr>
                <w:rFonts w:ascii="Times New Roman" w:hAnsi="Times New Roman"/>
                <w:sz w:val="24"/>
              </w:rPr>
              <w:t>Психолого-педагогическая</w:t>
            </w:r>
            <w:r>
              <w:rPr>
                <w:rFonts w:ascii="Times New Roman" w:hAnsi="Times New Roman"/>
                <w:spacing w:val="-8"/>
                <w:sz w:val="24"/>
              </w:rPr>
              <w:t xml:space="preserve"> </w:t>
            </w:r>
            <w:r>
              <w:rPr>
                <w:rFonts w:ascii="Times New Roman" w:hAnsi="Times New Roman"/>
                <w:sz w:val="24"/>
              </w:rPr>
              <w:t>диагностика</w:t>
            </w:r>
          </w:p>
        </w:tc>
      </w:tr>
      <w:tr w:rsidR="006D5497">
        <w:trPr>
          <w:trHeight w:hRule="exact" w:val="2218"/>
        </w:trPr>
        <w:tc>
          <w:tcPr>
            <w:tcW w:w="211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90"/>
              <w:rPr>
                <w:rFonts w:ascii="Times New Roman" w:eastAsia="Times New Roman" w:hAnsi="Times New Roman" w:cs="Times New Roman"/>
                <w:sz w:val="24"/>
                <w:szCs w:val="24"/>
                <w:lang w:val="ru-RU"/>
              </w:rPr>
            </w:pPr>
            <w:r w:rsidRPr="00803AD2">
              <w:rPr>
                <w:rFonts w:ascii="Times New Roman" w:hAnsi="Times New Roman"/>
                <w:sz w:val="24"/>
                <w:lang w:val="ru-RU"/>
              </w:rPr>
              <w:t>Первичная диагностика для выявления группы</w:t>
            </w:r>
          </w:p>
          <w:p w:rsidR="006D5497" w:rsidRPr="00803AD2" w:rsidRDefault="00803AD2">
            <w:pPr>
              <w:pStyle w:val="TableParagraph"/>
              <w:ind w:left="103" w:right="698"/>
              <w:rPr>
                <w:rFonts w:ascii="Times New Roman" w:eastAsia="Times New Roman" w:hAnsi="Times New Roman" w:cs="Times New Roman"/>
                <w:sz w:val="24"/>
                <w:szCs w:val="24"/>
                <w:lang w:val="ru-RU"/>
              </w:rPr>
            </w:pPr>
            <w:r w:rsidRPr="00803AD2">
              <w:rPr>
                <w:rFonts w:ascii="Times New Roman" w:hAnsi="Times New Roman"/>
                <w:sz w:val="24"/>
                <w:lang w:val="ru-RU"/>
              </w:rPr>
              <w:t>«риска»</w:t>
            </w:r>
          </w:p>
        </w:tc>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269"/>
              <w:rPr>
                <w:rFonts w:ascii="Times New Roman" w:eastAsia="Times New Roman" w:hAnsi="Times New Roman" w:cs="Times New Roman"/>
                <w:sz w:val="24"/>
                <w:szCs w:val="24"/>
                <w:lang w:val="ru-RU"/>
              </w:rPr>
            </w:pPr>
            <w:r w:rsidRPr="00803AD2">
              <w:rPr>
                <w:rFonts w:ascii="Times New Roman" w:hAnsi="Times New Roman"/>
                <w:sz w:val="24"/>
                <w:lang w:val="ru-RU"/>
              </w:rPr>
              <w:t>Создание банка данных</w:t>
            </w:r>
          </w:p>
          <w:p w:rsidR="006D5497" w:rsidRPr="00803AD2" w:rsidRDefault="00803AD2">
            <w:pPr>
              <w:pStyle w:val="TableParagraph"/>
              <w:ind w:left="103" w:right="765"/>
              <w:jc w:val="both"/>
              <w:rPr>
                <w:rFonts w:ascii="Times New Roman" w:eastAsia="Times New Roman" w:hAnsi="Times New Roman" w:cs="Times New Roman"/>
                <w:sz w:val="24"/>
                <w:szCs w:val="24"/>
                <w:lang w:val="ru-RU"/>
              </w:rPr>
            </w:pPr>
            <w:r w:rsidRPr="00803AD2">
              <w:rPr>
                <w:rFonts w:ascii="Times New Roman" w:hAnsi="Times New Roman"/>
                <w:sz w:val="24"/>
                <w:lang w:val="ru-RU"/>
              </w:rPr>
              <w:t>обучающихся, нуждающихся в</w:t>
            </w:r>
          </w:p>
          <w:p w:rsidR="006D5497" w:rsidRDefault="00803AD2">
            <w:pPr>
              <w:pStyle w:val="TableParagraph"/>
              <w:ind w:left="103" w:right="95"/>
              <w:rPr>
                <w:rFonts w:ascii="Times New Roman" w:eastAsia="Times New Roman" w:hAnsi="Times New Roman" w:cs="Times New Roman"/>
                <w:sz w:val="24"/>
                <w:szCs w:val="24"/>
              </w:rPr>
            </w:pPr>
            <w:r>
              <w:rPr>
                <w:rFonts w:ascii="Times New Roman" w:hAnsi="Times New Roman"/>
                <w:sz w:val="24"/>
              </w:rPr>
              <w:t>специализированной помощи</w:t>
            </w:r>
          </w:p>
        </w:tc>
        <w:tc>
          <w:tcPr>
            <w:tcW w:w="196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96"/>
              <w:rPr>
                <w:rFonts w:ascii="Times New Roman" w:eastAsia="Times New Roman" w:hAnsi="Times New Roman" w:cs="Times New Roman"/>
                <w:sz w:val="24"/>
                <w:szCs w:val="24"/>
                <w:lang w:val="ru-RU"/>
              </w:rPr>
            </w:pPr>
            <w:r w:rsidRPr="00803AD2">
              <w:rPr>
                <w:rFonts w:ascii="Times New Roman" w:hAnsi="Times New Roman"/>
                <w:sz w:val="24"/>
                <w:lang w:val="ru-RU"/>
              </w:rPr>
              <w:t>Наблюдение, психологическое обследование; Анкетирование, беседы</w:t>
            </w:r>
          </w:p>
          <w:p w:rsidR="006D5497" w:rsidRPr="00803AD2" w:rsidRDefault="00803AD2">
            <w:pPr>
              <w:pStyle w:val="TableParagraph"/>
              <w:ind w:left="100" w:right="106"/>
              <w:rPr>
                <w:rFonts w:ascii="Times New Roman" w:eastAsia="Times New Roman" w:hAnsi="Times New Roman" w:cs="Times New Roman"/>
                <w:sz w:val="24"/>
                <w:szCs w:val="24"/>
                <w:lang w:val="ru-RU"/>
              </w:rPr>
            </w:pPr>
            <w:r w:rsidRPr="00803AD2">
              <w:rPr>
                <w:rFonts w:ascii="Times New Roman" w:hAnsi="Times New Roman"/>
                <w:sz w:val="24"/>
                <w:lang w:val="ru-RU"/>
              </w:rPr>
              <w:t>с</w:t>
            </w:r>
            <w:r w:rsidRPr="00803AD2">
              <w:rPr>
                <w:rFonts w:ascii="Times New Roman" w:hAnsi="Times New Roman"/>
                <w:spacing w:val="-5"/>
                <w:sz w:val="24"/>
                <w:lang w:val="ru-RU"/>
              </w:rPr>
              <w:t xml:space="preserve"> </w:t>
            </w:r>
            <w:r w:rsidRPr="00803AD2">
              <w:rPr>
                <w:rFonts w:ascii="Times New Roman" w:hAnsi="Times New Roman"/>
                <w:sz w:val="24"/>
                <w:lang w:val="ru-RU"/>
              </w:rPr>
              <w:t>педагогами</w:t>
            </w:r>
          </w:p>
        </w:tc>
        <w:tc>
          <w:tcPr>
            <w:tcW w:w="132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302"/>
              <w:jc w:val="right"/>
              <w:rPr>
                <w:rFonts w:ascii="Times New Roman" w:eastAsia="Times New Roman" w:hAnsi="Times New Roman" w:cs="Times New Roman"/>
                <w:sz w:val="24"/>
                <w:szCs w:val="24"/>
              </w:rPr>
            </w:pPr>
            <w:r>
              <w:rPr>
                <w:rFonts w:ascii="Times New Roman" w:hAnsi="Times New Roman"/>
                <w:spacing w:val="-1"/>
                <w:sz w:val="24"/>
              </w:rPr>
              <w:t>сентябрь</w:t>
            </w:r>
          </w:p>
        </w:tc>
        <w:tc>
          <w:tcPr>
            <w:tcW w:w="18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28" w:firstLine="120"/>
              <w:rPr>
                <w:rFonts w:ascii="Times New Roman" w:eastAsia="Times New Roman" w:hAnsi="Times New Roman" w:cs="Times New Roman"/>
                <w:sz w:val="24"/>
                <w:szCs w:val="24"/>
              </w:rPr>
            </w:pPr>
            <w:r>
              <w:rPr>
                <w:rFonts w:ascii="Times New Roman" w:hAnsi="Times New Roman"/>
                <w:sz w:val="24"/>
              </w:rPr>
              <w:t>Классный руководитель,</w:t>
            </w:r>
          </w:p>
        </w:tc>
      </w:tr>
      <w:tr w:rsidR="006D5497" w:rsidRPr="00074B24">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8" w:lineRule="exact"/>
              <w:ind w:left="1771"/>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характеристики образовательной ситуации в</w:t>
            </w:r>
            <w:r w:rsidRPr="00803AD2">
              <w:rPr>
                <w:rFonts w:ascii="Times New Roman" w:hAnsi="Times New Roman"/>
                <w:spacing w:val="-22"/>
                <w:sz w:val="24"/>
                <w:lang w:val="ru-RU"/>
              </w:rPr>
              <w:t xml:space="preserve"> </w:t>
            </w:r>
            <w:r w:rsidRPr="00803AD2">
              <w:rPr>
                <w:rFonts w:ascii="Times New Roman" w:hAnsi="Times New Roman"/>
                <w:sz w:val="24"/>
                <w:lang w:val="ru-RU"/>
              </w:rPr>
              <w:t>ОУ</w:t>
            </w:r>
          </w:p>
        </w:tc>
      </w:tr>
    </w:tbl>
    <w:p w:rsidR="006D5497" w:rsidRPr="00803AD2" w:rsidRDefault="006D5497">
      <w:pPr>
        <w:spacing w:line="268" w:lineRule="exact"/>
        <w:rPr>
          <w:rFonts w:ascii="Times New Roman" w:eastAsia="Times New Roman" w:hAnsi="Times New Roman" w:cs="Times New Roman"/>
          <w:sz w:val="24"/>
          <w:szCs w:val="24"/>
          <w:lang w:val="ru-RU"/>
        </w:rPr>
        <w:sectPr w:rsidR="006D5497" w:rsidRPr="00803AD2">
          <w:pgSz w:w="11910" w:h="16840"/>
          <w:pgMar w:top="106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2117"/>
        <w:gridCol w:w="2360"/>
        <w:gridCol w:w="1963"/>
        <w:gridCol w:w="1323"/>
        <w:gridCol w:w="1810"/>
      </w:tblGrid>
      <w:tr w:rsidR="006D5497">
        <w:trPr>
          <w:trHeight w:hRule="exact" w:val="2772"/>
        </w:trPr>
        <w:tc>
          <w:tcPr>
            <w:tcW w:w="211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3"/>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Проанализировать причины возникновения трудностей</w:t>
            </w:r>
          </w:p>
          <w:p w:rsidR="006D5497" w:rsidRPr="00803AD2" w:rsidRDefault="00803AD2">
            <w:pPr>
              <w:pStyle w:val="TableParagraph"/>
              <w:tabs>
                <w:tab w:val="left" w:pos="969"/>
              </w:tabs>
              <w:ind w:left="103" w:right="100"/>
              <w:rPr>
                <w:rFonts w:ascii="Times New Roman" w:eastAsia="Times New Roman" w:hAnsi="Times New Roman" w:cs="Times New Roman"/>
                <w:sz w:val="24"/>
                <w:szCs w:val="24"/>
                <w:lang w:val="ru-RU"/>
              </w:rPr>
            </w:pPr>
            <w:r w:rsidRPr="00803AD2">
              <w:rPr>
                <w:rFonts w:ascii="Times New Roman" w:hAnsi="Times New Roman"/>
                <w:sz w:val="24"/>
                <w:lang w:val="ru-RU"/>
              </w:rPr>
              <w:t>в</w:t>
            </w:r>
            <w:r w:rsidRPr="00803AD2">
              <w:rPr>
                <w:rFonts w:ascii="Times New Roman" w:hAnsi="Times New Roman"/>
                <w:sz w:val="24"/>
                <w:lang w:val="ru-RU"/>
              </w:rPr>
              <w:tab/>
              <w:t>обучении. Выявить резервные возможности развития обучающегося</w:t>
            </w:r>
          </w:p>
        </w:tc>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34"/>
              <w:rPr>
                <w:rFonts w:ascii="Times New Roman" w:eastAsia="Times New Roman" w:hAnsi="Times New Roman" w:cs="Times New Roman"/>
                <w:sz w:val="24"/>
                <w:szCs w:val="24"/>
                <w:lang w:val="ru-RU"/>
              </w:rPr>
            </w:pPr>
            <w:r w:rsidRPr="00803AD2">
              <w:rPr>
                <w:rFonts w:ascii="Times New Roman" w:hAnsi="Times New Roman"/>
                <w:sz w:val="24"/>
                <w:lang w:val="ru-RU"/>
              </w:rPr>
              <w:t>Индивидуальная коррекционная программа, соответствующая выявленному уровню</w:t>
            </w:r>
          </w:p>
        </w:tc>
        <w:tc>
          <w:tcPr>
            <w:tcW w:w="196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61"/>
              <w:rPr>
                <w:rFonts w:ascii="Times New Roman" w:eastAsia="Times New Roman" w:hAnsi="Times New Roman" w:cs="Times New Roman"/>
                <w:sz w:val="24"/>
                <w:szCs w:val="24"/>
              </w:rPr>
            </w:pPr>
            <w:r>
              <w:rPr>
                <w:rFonts w:ascii="Times New Roman" w:hAnsi="Times New Roman"/>
                <w:sz w:val="24"/>
              </w:rPr>
              <w:t>Разработка коррекционной программы</w:t>
            </w:r>
          </w:p>
        </w:tc>
        <w:tc>
          <w:tcPr>
            <w:tcW w:w="1323"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sz w:val="23"/>
                <w:szCs w:val="23"/>
              </w:rPr>
            </w:pPr>
          </w:p>
          <w:p w:rsidR="006D5497" w:rsidRDefault="00803AD2">
            <w:pPr>
              <w:pStyle w:val="TableParagraph"/>
              <w:ind w:left="101"/>
              <w:rPr>
                <w:rFonts w:ascii="Times New Roman" w:eastAsia="Times New Roman" w:hAnsi="Times New Roman" w:cs="Times New Roman"/>
                <w:sz w:val="24"/>
                <w:szCs w:val="24"/>
              </w:rPr>
            </w:pPr>
            <w:r>
              <w:rPr>
                <w:rFonts w:ascii="Times New Roman" w:hAnsi="Times New Roman"/>
                <w:sz w:val="24"/>
              </w:rPr>
              <w:t>октябрь</w:t>
            </w:r>
          </w:p>
        </w:tc>
        <w:tc>
          <w:tcPr>
            <w:tcW w:w="18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347"/>
              <w:rPr>
                <w:rFonts w:ascii="Times New Roman" w:eastAsia="Times New Roman" w:hAnsi="Times New Roman" w:cs="Times New Roman"/>
                <w:sz w:val="24"/>
                <w:szCs w:val="24"/>
              </w:rPr>
            </w:pPr>
            <w:r>
              <w:rPr>
                <w:rFonts w:ascii="Times New Roman" w:hAnsi="Times New Roman"/>
                <w:sz w:val="24"/>
              </w:rPr>
              <w:t>Учителя- предметники</w:t>
            </w:r>
          </w:p>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928"/>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 педагогическая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диагностика</w:t>
            </w:r>
          </w:p>
        </w:tc>
      </w:tr>
      <w:tr w:rsidR="006D5497">
        <w:trPr>
          <w:trHeight w:hRule="exact" w:val="286"/>
        </w:trPr>
        <w:tc>
          <w:tcPr>
            <w:tcW w:w="2117"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31" w:right="698"/>
              <w:rPr>
                <w:rFonts w:ascii="Times New Roman" w:eastAsia="Times New Roman" w:hAnsi="Times New Roman" w:cs="Times New Roman"/>
                <w:sz w:val="24"/>
                <w:szCs w:val="24"/>
              </w:rPr>
            </w:pPr>
            <w:r>
              <w:rPr>
                <w:rFonts w:ascii="Times New Roman" w:hAnsi="Times New Roman"/>
                <w:sz w:val="24"/>
              </w:rPr>
              <w:t>Определить</w:t>
            </w:r>
          </w:p>
        </w:tc>
        <w:tc>
          <w:tcPr>
            <w:tcW w:w="236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31" w:right="454"/>
              <w:rPr>
                <w:rFonts w:ascii="Times New Roman" w:eastAsia="Times New Roman" w:hAnsi="Times New Roman" w:cs="Times New Roman"/>
                <w:sz w:val="24"/>
                <w:szCs w:val="24"/>
              </w:rPr>
            </w:pPr>
            <w:r>
              <w:rPr>
                <w:rFonts w:ascii="Times New Roman" w:hAnsi="Times New Roman"/>
                <w:sz w:val="24"/>
              </w:rPr>
              <w:t>Получение</w:t>
            </w:r>
          </w:p>
        </w:tc>
        <w:tc>
          <w:tcPr>
            <w:tcW w:w="1963"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29" w:right="106"/>
              <w:rPr>
                <w:rFonts w:ascii="Times New Roman" w:eastAsia="Times New Roman" w:hAnsi="Times New Roman" w:cs="Times New Roman"/>
                <w:sz w:val="24"/>
                <w:szCs w:val="24"/>
              </w:rPr>
            </w:pPr>
            <w:r>
              <w:rPr>
                <w:rFonts w:ascii="Times New Roman" w:hAnsi="Times New Roman"/>
                <w:sz w:val="24"/>
              </w:rPr>
              <w:t>Анкетирование,</w:t>
            </w:r>
          </w:p>
        </w:tc>
        <w:tc>
          <w:tcPr>
            <w:tcW w:w="1323"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right="105"/>
              <w:jc w:val="right"/>
              <w:rPr>
                <w:rFonts w:ascii="Times New Roman" w:eastAsia="Times New Roman" w:hAnsi="Times New Roman" w:cs="Times New Roman"/>
                <w:sz w:val="24"/>
                <w:szCs w:val="24"/>
              </w:rPr>
            </w:pPr>
            <w:r>
              <w:rPr>
                <w:rFonts w:ascii="Times New Roman" w:hAnsi="Times New Roman"/>
                <w:spacing w:val="-1"/>
                <w:sz w:val="24"/>
              </w:rPr>
              <w:t>Сентябрь</w:t>
            </w:r>
          </w:p>
        </w:tc>
        <w:tc>
          <w:tcPr>
            <w:tcW w:w="181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242"/>
              <w:rPr>
                <w:rFonts w:ascii="Times New Roman" w:eastAsia="Times New Roman" w:hAnsi="Times New Roman" w:cs="Times New Roman"/>
                <w:sz w:val="24"/>
                <w:szCs w:val="24"/>
              </w:rPr>
            </w:pPr>
            <w:r>
              <w:rPr>
                <w:rFonts w:ascii="Times New Roman" w:hAnsi="Times New Roman"/>
                <w:sz w:val="24"/>
              </w:rPr>
              <w:t>Классный</w:t>
            </w:r>
          </w:p>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03" w:right="698"/>
              <w:rPr>
                <w:rFonts w:ascii="Times New Roman" w:eastAsia="Times New Roman" w:hAnsi="Times New Roman" w:cs="Times New Roman"/>
                <w:sz w:val="24"/>
                <w:szCs w:val="24"/>
              </w:rPr>
            </w:pPr>
            <w:r>
              <w:rPr>
                <w:rFonts w:ascii="Times New Roman" w:hAnsi="Times New Roman"/>
                <w:sz w:val="24"/>
              </w:rPr>
              <w:t>уровень</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454"/>
              <w:rPr>
                <w:rFonts w:ascii="Times New Roman" w:eastAsia="Times New Roman" w:hAnsi="Times New Roman" w:cs="Times New Roman"/>
                <w:sz w:val="24"/>
                <w:szCs w:val="24"/>
              </w:rPr>
            </w:pPr>
            <w:r>
              <w:rPr>
                <w:rFonts w:ascii="Times New Roman" w:hAnsi="Times New Roman"/>
                <w:sz w:val="24"/>
              </w:rPr>
              <w:t>объективной</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29" w:right="106"/>
              <w:rPr>
                <w:rFonts w:ascii="Times New Roman" w:eastAsia="Times New Roman" w:hAnsi="Times New Roman" w:cs="Times New Roman"/>
                <w:sz w:val="24"/>
                <w:szCs w:val="24"/>
              </w:rPr>
            </w:pPr>
            <w:r>
              <w:rPr>
                <w:rFonts w:ascii="Times New Roman" w:hAnsi="Times New Roman"/>
                <w:sz w:val="24"/>
              </w:rPr>
              <w:t>наблюдение</w:t>
            </w:r>
          </w:p>
        </w:tc>
        <w:tc>
          <w:tcPr>
            <w:tcW w:w="1323" w:type="dxa"/>
            <w:tcBorders>
              <w:top w:val="nil"/>
              <w:left w:val="single" w:sz="4" w:space="0" w:color="000000"/>
              <w:bottom w:val="nil"/>
              <w:right w:val="single" w:sz="4" w:space="0" w:color="000000"/>
            </w:tcBorders>
          </w:tcPr>
          <w:p w:rsidR="006D5497" w:rsidRDefault="00803AD2">
            <w:pPr>
              <w:pStyle w:val="TableParagraph"/>
              <w:spacing w:line="257" w:lineRule="exact"/>
              <w:ind w:right="124"/>
              <w:jc w:val="right"/>
              <w:rPr>
                <w:rFonts w:ascii="Times New Roman" w:eastAsia="Times New Roman" w:hAnsi="Times New Roman" w:cs="Times New Roman"/>
                <w:sz w:val="24"/>
                <w:szCs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октябрь</w:t>
            </w:r>
          </w:p>
        </w:tc>
        <w:tc>
          <w:tcPr>
            <w:tcW w:w="1810" w:type="dxa"/>
            <w:tcBorders>
              <w:top w:val="nil"/>
              <w:left w:val="single" w:sz="4" w:space="0" w:color="000000"/>
              <w:bottom w:val="nil"/>
              <w:right w:val="single" w:sz="4" w:space="0" w:color="000000"/>
            </w:tcBorders>
          </w:tcPr>
          <w:p w:rsidR="006D5497" w:rsidRDefault="00803AD2">
            <w:pPr>
              <w:pStyle w:val="TableParagraph"/>
              <w:spacing w:line="257" w:lineRule="exact"/>
              <w:ind w:left="242"/>
              <w:rPr>
                <w:rFonts w:ascii="Times New Roman" w:eastAsia="Times New Roman" w:hAnsi="Times New Roman" w:cs="Times New Roman"/>
                <w:sz w:val="24"/>
                <w:szCs w:val="24"/>
              </w:rPr>
            </w:pPr>
            <w:r>
              <w:rPr>
                <w:rFonts w:ascii="Times New Roman" w:hAnsi="Times New Roman"/>
                <w:sz w:val="24"/>
              </w:rPr>
              <w:t>руководитель</w:t>
            </w:r>
          </w:p>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31"/>
              <w:rPr>
                <w:rFonts w:ascii="Times New Roman" w:eastAsia="Times New Roman" w:hAnsi="Times New Roman" w:cs="Times New Roman"/>
                <w:sz w:val="24"/>
                <w:szCs w:val="24"/>
              </w:rPr>
            </w:pPr>
            <w:r>
              <w:rPr>
                <w:rFonts w:ascii="Times New Roman" w:hAnsi="Times New Roman"/>
                <w:sz w:val="24"/>
              </w:rPr>
              <w:t>организованности</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454"/>
              <w:rPr>
                <w:rFonts w:ascii="Times New Roman" w:eastAsia="Times New Roman" w:hAnsi="Times New Roman" w:cs="Times New Roman"/>
                <w:sz w:val="24"/>
                <w:szCs w:val="24"/>
              </w:rPr>
            </w:pPr>
            <w:r>
              <w:rPr>
                <w:rFonts w:ascii="Times New Roman" w:hAnsi="Times New Roman"/>
                <w:sz w:val="24"/>
              </w:rPr>
              <w:t>информации</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29" w:right="106"/>
              <w:rPr>
                <w:rFonts w:ascii="Times New Roman" w:eastAsia="Times New Roman" w:hAnsi="Times New Roman" w:cs="Times New Roman"/>
                <w:sz w:val="24"/>
                <w:szCs w:val="24"/>
              </w:rPr>
            </w:pPr>
            <w:r>
              <w:rPr>
                <w:rFonts w:ascii="Times New Roman" w:hAnsi="Times New Roman"/>
                <w:sz w:val="24"/>
              </w:rPr>
              <w:t>во</w:t>
            </w:r>
            <w:r>
              <w:rPr>
                <w:rFonts w:ascii="Times New Roman" w:hAnsi="Times New Roman"/>
                <w:spacing w:val="-3"/>
                <w:sz w:val="24"/>
              </w:rPr>
              <w:t xml:space="preserve"> </w:t>
            </w:r>
            <w:r>
              <w:rPr>
                <w:rFonts w:ascii="Times New Roman" w:hAnsi="Times New Roman"/>
                <w:sz w:val="24"/>
              </w:rPr>
              <w:t>время</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803AD2">
            <w:pPr>
              <w:pStyle w:val="TableParagraph"/>
              <w:spacing w:line="257" w:lineRule="exact"/>
              <w:ind w:left="242"/>
              <w:rPr>
                <w:rFonts w:ascii="Times New Roman" w:eastAsia="Times New Roman" w:hAnsi="Times New Roman" w:cs="Times New Roman"/>
                <w:sz w:val="24"/>
                <w:szCs w:val="24"/>
              </w:rPr>
            </w:pPr>
            <w:r>
              <w:rPr>
                <w:rFonts w:ascii="Times New Roman" w:hAnsi="Times New Roman"/>
                <w:sz w:val="24"/>
              </w:rPr>
              <w:t>Учителя-</w:t>
            </w:r>
          </w:p>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31" w:right="698"/>
              <w:rPr>
                <w:rFonts w:ascii="Times New Roman" w:eastAsia="Times New Roman" w:hAnsi="Times New Roman" w:cs="Times New Roman"/>
                <w:sz w:val="24"/>
                <w:szCs w:val="24"/>
              </w:rPr>
            </w:pPr>
            <w:r>
              <w:rPr>
                <w:rFonts w:ascii="Times New Roman" w:hAnsi="Times New Roman"/>
                <w:sz w:val="24"/>
              </w:rPr>
              <w:t>ребенка,</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454"/>
              <w:rPr>
                <w:rFonts w:ascii="Times New Roman" w:eastAsia="Times New Roman" w:hAnsi="Times New Roman" w:cs="Times New Roman"/>
                <w:sz w:val="24"/>
                <w:szCs w:val="24"/>
              </w:rPr>
            </w:pPr>
            <w:r>
              <w:rPr>
                <w:rFonts w:ascii="Times New Roman" w:hAnsi="Times New Roman"/>
                <w:sz w:val="24"/>
              </w:rPr>
              <w:t>об</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29" w:right="106"/>
              <w:rPr>
                <w:rFonts w:ascii="Times New Roman" w:eastAsia="Times New Roman" w:hAnsi="Times New Roman" w:cs="Times New Roman"/>
                <w:sz w:val="24"/>
                <w:szCs w:val="24"/>
              </w:rPr>
            </w:pPr>
            <w:r>
              <w:rPr>
                <w:rFonts w:ascii="Times New Roman" w:hAnsi="Times New Roman"/>
                <w:sz w:val="24"/>
              </w:rPr>
              <w:t>занятий,</w:t>
            </w:r>
            <w:r>
              <w:rPr>
                <w:rFonts w:ascii="Times New Roman" w:hAnsi="Times New Roman"/>
                <w:spacing w:val="-6"/>
                <w:sz w:val="24"/>
              </w:rPr>
              <w:t xml:space="preserve"> </w:t>
            </w:r>
            <w:r>
              <w:rPr>
                <w:rFonts w:ascii="Times New Roman" w:hAnsi="Times New Roman"/>
                <w:sz w:val="24"/>
              </w:rPr>
              <w:t>беседа</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803AD2">
            <w:pPr>
              <w:pStyle w:val="TableParagraph"/>
              <w:spacing w:line="257" w:lineRule="exact"/>
              <w:ind w:left="242"/>
              <w:rPr>
                <w:rFonts w:ascii="Times New Roman" w:eastAsia="Times New Roman" w:hAnsi="Times New Roman" w:cs="Times New Roman"/>
                <w:sz w:val="24"/>
                <w:szCs w:val="24"/>
              </w:rPr>
            </w:pPr>
            <w:r>
              <w:rPr>
                <w:rFonts w:ascii="Times New Roman" w:hAnsi="Times New Roman"/>
                <w:sz w:val="24"/>
              </w:rPr>
              <w:t>предметники</w:t>
            </w:r>
          </w:p>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31" w:right="397"/>
              <w:rPr>
                <w:rFonts w:ascii="Times New Roman" w:eastAsia="Times New Roman" w:hAnsi="Times New Roman" w:cs="Times New Roman"/>
                <w:sz w:val="24"/>
                <w:szCs w:val="24"/>
              </w:rPr>
            </w:pPr>
            <w:r>
              <w:rPr>
                <w:rFonts w:ascii="Times New Roman" w:hAnsi="Times New Roman"/>
                <w:sz w:val="24"/>
              </w:rPr>
              <w:t>особенности</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95"/>
              <w:rPr>
                <w:rFonts w:ascii="Times New Roman" w:eastAsia="Times New Roman" w:hAnsi="Times New Roman" w:cs="Times New Roman"/>
                <w:sz w:val="24"/>
                <w:szCs w:val="24"/>
              </w:rPr>
            </w:pPr>
            <w:r>
              <w:rPr>
                <w:rFonts w:ascii="Times New Roman" w:hAnsi="Times New Roman"/>
                <w:sz w:val="24"/>
              </w:rPr>
              <w:t>организованности</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29" w:right="106"/>
              <w:rPr>
                <w:rFonts w:ascii="Times New Roman" w:eastAsia="Times New Roman" w:hAnsi="Times New Roman" w:cs="Times New Roman"/>
                <w:sz w:val="24"/>
                <w:szCs w:val="24"/>
              </w:rPr>
            </w:pP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8" w:lineRule="exact"/>
              <w:ind w:left="131" w:right="397"/>
              <w:rPr>
                <w:rFonts w:ascii="Times New Roman" w:eastAsia="Times New Roman" w:hAnsi="Times New Roman" w:cs="Times New Roman"/>
                <w:sz w:val="24"/>
                <w:szCs w:val="24"/>
              </w:rPr>
            </w:pPr>
            <w:r>
              <w:rPr>
                <w:rFonts w:ascii="Times New Roman" w:hAnsi="Times New Roman"/>
                <w:sz w:val="24"/>
              </w:rPr>
              <w:t>эмоционально-</w:t>
            </w:r>
          </w:p>
        </w:tc>
        <w:tc>
          <w:tcPr>
            <w:tcW w:w="2360" w:type="dxa"/>
            <w:tcBorders>
              <w:top w:val="nil"/>
              <w:left w:val="single" w:sz="4" w:space="0" w:color="000000"/>
              <w:bottom w:val="nil"/>
              <w:right w:val="single" w:sz="4" w:space="0" w:color="000000"/>
            </w:tcBorders>
          </w:tcPr>
          <w:p w:rsidR="006D5497" w:rsidRDefault="00803AD2">
            <w:pPr>
              <w:pStyle w:val="TableParagraph"/>
              <w:spacing w:line="258" w:lineRule="exact"/>
              <w:ind w:left="131" w:right="454"/>
              <w:rPr>
                <w:rFonts w:ascii="Times New Roman" w:eastAsia="Times New Roman" w:hAnsi="Times New Roman" w:cs="Times New Roman"/>
                <w:sz w:val="24"/>
                <w:szCs w:val="24"/>
              </w:rPr>
            </w:pPr>
            <w:r>
              <w:rPr>
                <w:rFonts w:ascii="Times New Roman" w:hAnsi="Times New Roman"/>
                <w:sz w:val="24"/>
              </w:rPr>
              <w:t>ребенка,</w:t>
            </w:r>
            <w:r>
              <w:rPr>
                <w:rFonts w:ascii="Times New Roman" w:hAnsi="Times New Roman"/>
                <w:spacing w:val="-6"/>
                <w:sz w:val="24"/>
              </w:rPr>
              <w:t xml:space="preserve"> </w:t>
            </w:r>
            <w:r>
              <w:rPr>
                <w:rFonts w:ascii="Times New Roman" w:hAnsi="Times New Roman"/>
                <w:sz w:val="24"/>
              </w:rPr>
              <w:t>умении</w:t>
            </w:r>
          </w:p>
        </w:tc>
        <w:tc>
          <w:tcPr>
            <w:tcW w:w="1963" w:type="dxa"/>
            <w:tcBorders>
              <w:top w:val="nil"/>
              <w:left w:val="single" w:sz="4" w:space="0" w:color="000000"/>
              <w:bottom w:val="nil"/>
              <w:right w:val="single" w:sz="4" w:space="0" w:color="000000"/>
            </w:tcBorders>
          </w:tcPr>
          <w:p w:rsidR="006D5497" w:rsidRDefault="00803AD2">
            <w:pPr>
              <w:pStyle w:val="TableParagraph"/>
              <w:spacing w:line="258" w:lineRule="exact"/>
              <w:ind w:left="129" w:right="106"/>
              <w:rPr>
                <w:rFonts w:ascii="Times New Roman" w:eastAsia="Times New Roman" w:hAnsi="Times New Roman" w:cs="Times New Roman"/>
                <w:sz w:val="24"/>
                <w:szCs w:val="24"/>
              </w:rPr>
            </w:pPr>
            <w:r>
              <w:rPr>
                <w:rFonts w:ascii="Times New Roman" w:hAnsi="Times New Roman"/>
                <w:sz w:val="24"/>
              </w:rPr>
              <w:t>посещение</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31" w:right="698"/>
              <w:rPr>
                <w:rFonts w:ascii="Times New Roman" w:eastAsia="Times New Roman" w:hAnsi="Times New Roman" w:cs="Times New Roman"/>
                <w:sz w:val="24"/>
                <w:szCs w:val="24"/>
              </w:rPr>
            </w:pPr>
            <w:r>
              <w:rPr>
                <w:rFonts w:ascii="Times New Roman" w:hAnsi="Times New Roman"/>
                <w:sz w:val="24"/>
              </w:rPr>
              <w:t>волевой</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95"/>
              <w:rPr>
                <w:rFonts w:ascii="Times New Roman" w:eastAsia="Times New Roman" w:hAnsi="Times New Roman" w:cs="Times New Roman"/>
                <w:sz w:val="24"/>
                <w:szCs w:val="24"/>
              </w:rPr>
            </w:pPr>
            <w:r>
              <w:rPr>
                <w:rFonts w:ascii="Times New Roman" w:hAnsi="Times New Roman"/>
                <w:sz w:val="24"/>
              </w:rPr>
              <w:t>учиться,</w:t>
            </w:r>
            <w:r>
              <w:rPr>
                <w:rFonts w:ascii="Times New Roman" w:hAnsi="Times New Roman"/>
                <w:spacing w:val="-8"/>
                <w:sz w:val="24"/>
              </w:rPr>
              <w:t xml:space="preserve"> </w:t>
            </w:r>
            <w:r>
              <w:rPr>
                <w:rFonts w:ascii="Times New Roman" w:hAnsi="Times New Roman"/>
                <w:sz w:val="24"/>
              </w:rPr>
              <w:t>собенности</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00" w:right="106"/>
              <w:rPr>
                <w:rFonts w:ascii="Times New Roman" w:eastAsia="Times New Roman" w:hAnsi="Times New Roman" w:cs="Times New Roman"/>
                <w:sz w:val="24"/>
                <w:szCs w:val="24"/>
              </w:rPr>
            </w:pPr>
            <w:r>
              <w:rPr>
                <w:rFonts w:ascii="Times New Roman" w:hAnsi="Times New Roman"/>
                <w:sz w:val="24"/>
              </w:rPr>
              <w:t>семьи.</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tabs>
                <w:tab w:val="left" w:pos="801"/>
              </w:tabs>
              <w:spacing w:line="257" w:lineRule="exact"/>
              <w:ind w:left="131"/>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z w:val="24"/>
              </w:rPr>
              <w:tab/>
              <w:t>личностной</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95"/>
              <w:rPr>
                <w:rFonts w:ascii="Times New Roman" w:eastAsia="Times New Roman" w:hAnsi="Times New Roman" w:cs="Times New Roman"/>
                <w:sz w:val="24"/>
                <w:szCs w:val="24"/>
              </w:rPr>
            </w:pPr>
            <w:r>
              <w:rPr>
                <w:rFonts w:ascii="Times New Roman" w:hAnsi="Times New Roman"/>
                <w:sz w:val="24"/>
              </w:rPr>
              <w:t>личности,</w:t>
            </w:r>
            <w:r>
              <w:rPr>
                <w:rFonts w:ascii="Times New Roman" w:hAnsi="Times New Roman"/>
                <w:spacing w:val="-8"/>
                <w:sz w:val="24"/>
              </w:rPr>
              <w:t xml:space="preserve"> </w:t>
            </w:r>
            <w:r>
              <w:rPr>
                <w:rFonts w:ascii="Times New Roman" w:hAnsi="Times New Roman"/>
                <w:sz w:val="24"/>
              </w:rPr>
              <w:t>уровню</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29" w:right="106"/>
              <w:rPr>
                <w:rFonts w:ascii="Times New Roman" w:eastAsia="Times New Roman" w:hAnsi="Times New Roman" w:cs="Times New Roman"/>
                <w:sz w:val="24"/>
                <w:szCs w:val="24"/>
              </w:rPr>
            </w:pPr>
            <w:r>
              <w:rPr>
                <w:rFonts w:ascii="Times New Roman" w:hAnsi="Times New Roman"/>
                <w:sz w:val="24"/>
              </w:rPr>
              <w:t>Составление</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tabs>
                <w:tab w:val="left" w:pos="1187"/>
              </w:tabs>
              <w:spacing w:line="257" w:lineRule="exact"/>
              <w:ind w:left="103"/>
              <w:rPr>
                <w:rFonts w:ascii="Times New Roman" w:eastAsia="Times New Roman" w:hAnsi="Times New Roman" w:cs="Times New Roman"/>
                <w:sz w:val="24"/>
                <w:szCs w:val="24"/>
              </w:rPr>
            </w:pPr>
            <w:r>
              <w:rPr>
                <w:rFonts w:ascii="Times New Roman" w:hAnsi="Times New Roman"/>
                <w:sz w:val="24"/>
              </w:rPr>
              <w:t>сферы;</w:t>
            </w:r>
            <w:r>
              <w:rPr>
                <w:rFonts w:ascii="Times New Roman" w:hAnsi="Times New Roman"/>
                <w:sz w:val="24"/>
              </w:rPr>
              <w:tab/>
              <w:t>уровень</w:t>
            </w:r>
          </w:p>
        </w:tc>
        <w:tc>
          <w:tcPr>
            <w:tcW w:w="2360" w:type="dxa"/>
            <w:tcBorders>
              <w:top w:val="nil"/>
              <w:left w:val="single" w:sz="4" w:space="0" w:color="000000"/>
              <w:bottom w:val="nil"/>
              <w:right w:val="single" w:sz="4" w:space="0" w:color="000000"/>
            </w:tcBorders>
          </w:tcPr>
          <w:p w:rsidR="006D5497" w:rsidRDefault="00803AD2">
            <w:pPr>
              <w:pStyle w:val="TableParagraph"/>
              <w:tabs>
                <w:tab w:val="left" w:pos="1998"/>
              </w:tabs>
              <w:spacing w:line="257" w:lineRule="exact"/>
              <w:ind w:left="131"/>
              <w:rPr>
                <w:rFonts w:ascii="Times New Roman" w:eastAsia="Times New Roman" w:hAnsi="Times New Roman" w:cs="Times New Roman"/>
                <w:sz w:val="24"/>
                <w:szCs w:val="24"/>
              </w:rPr>
            </w:pPr>
            <w:r>
              <w:rPr>
                <w:rFonts w:ascii="Times New Roman" w:hAnsi="Times New Roman"/>
                <w:sz w:val="24"/>
              </w:rPr>
              <w:t>знаний</w:t>
            </w:r>
            <w:r>
              <w:rPr>
                <w:rFonts w:ascii="Times New Roman" w:hAnsi="Times New Roman"/>
                <w:sz w:val="24"/>
              </w:rPr>
              <w:tab/>
              <w:t>по</w:t>
            </w:r>
          </w:p>
        </w:tc>
        <w:tc>
          <w:tcPr>
            <w:tcW w:w="1963" w:type="dxa"/>
            <w:tcBorders>
              <w:top w:val="nil"/>
              <w:left w:val="single" w:sz="4" w:space="0" w:color="000000"/>
              <w:bottom w:val="nil"/>
              <w:right w:val="single" w:sz="4" w:space="0" w:color="000000"/>
            </w:tcBorders>
          </w:tcPr>
          <w:p w:rsidR="006D5497" w:rsidRDefault="00803AD2">
            <w:pPr>
              <w:pStyle w:val="TableParagraph"/>
              <w:spacing w:line="257" w:lineRule="exact"/>
              <w:ind w:left="129" w:right="106"/>
              <w:rPr>
                <w:rFonts w:ascii="Times New Roman" w:eastAsia="Times New Roman" w:hAnsi="Times New Roman" w:cs="Times New Roman"/>
                <w:sz w:val="24"/>
                <w:szCs w:val="24"/>
              </w:rPr>
            </w:pPr>
            <w:r>
              <w:rPr>
                <w:rFonts w:ascii="Times New Roman" w:hAnsi="Times New Roman"/>
                <w:sz w:val="24"/>
              </w:rPr>
              <w:t>характеристики.</w:t>
            </w:r>
          </w:p>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03" w:right="698"/>
              <w:rPr>
                <w:rFonts w:ascii="Times New Roman" w:eastAsia="Times New Roman" w:hAnsi="Times New Roman" w:cs="Times New Roman"/>
                <w:sz w:val="24"/>
                <w:szCs w:val="24"/>
              </w:rPr>
            </w:pPr>
            <w:r>
              <w:rPr>
                <w:rFonts w:ascii="Times New Roman" w:hAnsi="Times New Roman"/>
                <w:sz w:val="24"/>
              </w:rPr>
              <w:t>знаний</w:t>
            </w:r>
            <w:r>
              <w:rPr>
                <w:rFonts w:ascii="Times New Roman" w:hAnsi="Times New Roman"/>
                <w:spacing w:val="-6"/>
                <w:sz w:val="24"/>
              </w:rPr>
              <w:t xml:space="preserve"> </w:t>
            </w:r>
            <w:r>
              <w:rPr>
                <w:rFonts w:ascii="Times New Roman" w:hAnsi="Times New Roman"/>
                <w:sz w:val="24"/>
              </w:rPr>
              <w:t>по</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454"/>
              <w:rPr>
                <w:rFonts w:ascii="Times New Roman" w:eastAsia="Times New Roman" w:hAnsi="Times New Roman" w:cs="Times New Roman"/>
                <w:sz w:val="24"/>
                <w:szCs w:val="24"/>
              </w:rPr>
            </w:pPr>
            <w:r>
              <w:rPr>
                <w:rFonts w:ascii="Times New Roman" w:hAnsi="Times New Roman"/>
                <w:sz w:val="24"/>
              </w:rPr>
              <w:t>предметам.</w:t>
            </w:r>
          </w:p>
        </w:tc>
        <w:tc>
          <w:tcPr>
            <w:tcW w:w="1963" w:type="dxa"/>
            <w:tcBorders>
              <w:top w:val="nil"/>
              <w:left w:val="single" w:sz="4" w:space="0" w:color="000000"/>
              <w:bottom w:val="nil"/>
              <w:right w:val="single" w:sz="4" w:space="0" w:color="000000"/>
            </w:tcBorders>
          </w:tcPr>
          <w:p w:rsidR="006D5497" w:rsidRDefault="006D5497"/>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803AD2">
            <w:pPr>
              <w:pStyle w:val="TableParagraph"/>
              <w:spacing w:line="257" w:lineRule="exact"/>
              <w:ind w:left="131" w:right="698"/>
              <w:rPr>
                <w:rFonts w:ascii="Times New Roman" w:eastAsia="Times New Roman" w:hAnsi="Times New Roman" w:cs="Times New Roman"/>
                <w:sz w:val="24"/>
                <w:szCs w:val="24"/>
              </w:rPr>
            </w:pPr>
            <w:r>
              <w:rPr>
                <w:rFonts w:ascii="Times New Roman" w:hAnsi="Times New Roman"/>
                <w:sz w:val="24"/>
              </w:rPr>
              <w:t>предметам</w:t>
            </w:r>
          </w:p>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454"/>
              <w:rPr>
                <w:rFonts w:ascii="Times New Roman" w:eastAsia="Times New Roman" w:hAnsi="Times New Roman" w:cs="Times New Roman"/>
                <w:sz w:val="24"/>
                <w:szCs w:val="24"/>
              </w:rPr>
            </w:pPr>
            <w:r>
              <w:rPr>
                <w:rFonts w:ascii="Times New Roman" w:hAnsi="Times New Roman"/>
                <w:sz w:val="24"/>
              </w:rPr>
              <w:t>Выявление</w:t>
            </w:r>
          </w:p>
        </w:tc>
        <w:tc>
          <w:tcPr>
            <w:tcW w:w="1963" w:type="dxa"/>
            <w:tcBorders>
              <w:top w:val="nil"/>
              <w:left w:val="single" w:sz="4" w:space="0" w:color="000000"/>
              <w:bottom w:val="nil"/>
              <w:right w:val="single" w:sz="4" w:space="0" w:color="000000"/>
            </w:tcBorders>
          </w:tcPr>
          <w:p w:rsidR="006D5497" w:rsidRDefault="006D5497"/>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6D5497"/>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454"/>
              <w:rPr>
                <w:rFonts w:ascii="Times New Roman" w:eastAsia="Times New Roman" w:hAnsi="Times New Roman" w:cs="Times New Roman"/>
                <w:sz w:val="24"/>
                <w:szCs w:val="24"/>
              </w:rPr>
            </w:pPr>
            <w:r>
              <w:rPr>
                <w:rFonts w:ascii="Times New Roman" w:hAnsi="Times New Roman"/>
                <w:sz w:val="24"/>
              </w:rPr>
              <w:t>нарушений</w:t>
            </w:r>
            <w:r>
              <w:rPr>
                <w:rFonts w:ascii="Times New Roman" w:hAnsi="Times New Roman"/>
                <w:spacing w:val="-6"/>
                <w:sz w:val="24"/>
              </w:rPr>
              <w:t xml:space="preserve"> </w:t>
            </w:r>
            <w:r>
              <w:rPr>
                <w:rFonts w:ascii="Times New Roman" w:hAnsi="Times New Roman"/>
                <w:sz w:val="24"/>
              </w:rPr>
              <w:t>в</w:t>
            </w:r>
          </w:p>
        </w:tc>
        <w:tc>
          <w:tcPr>
            <w:tcW w:w="1963" w:type="dxa"/>
            <w:tcBorders>
              <w:top w:val="nil"/>
              <w:left w:val="single" w:sz="4" w:space="0" w:color="000000"/>
              <w:bottom w:val="nil"/>
              <w:right w:val="single" w:sz="4" w:space="0" w:color="000000"/>
            </w:tcBorders>
          </w:tcPr>
          <w:p w:rsidR="006D5497" w:rsidRDefault="006D5497"/>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6D5497"/>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454"/>
              <w:rPr>
                <w:rFonts w:ascii="Times New Roman" w:eastAsia="Times New Roman" w:hAnsi="Times New Roman" w:cs="Times New Roman"/>
                <w:sz w:val="24"/>
                <w:szCs w:val="24"/>
              </w:rPr>
            </w:pPr>
            <w:r>
              <w:rPr>
                <w:rFonts w:ascii="Times New Roman" w:hAnsi="Times New Roman"/>
                <w:sz w:val="24"/>
              </w:rPr>
              <w:t>поведении</w:t>
            </w:r>
          </w:p>
        </w:tc>
        <w:tc>
          <w:tcPr>
            <w:tcW w:w="1963" w:type="dxa"/>
            <w:tcBorders>
              <w:top w:val="nil"/>
              <w:left w:val="single" w:sz="4" w:space="0" w:color="000000"/>
              <w:bottom w:val="nil"/>
              <w:right w:val="single" w:sz="4" w:space="0" w:color="000000"/>
            </w:tcBorders>
          </w:tcPr>
          <w:p w:rsidR="006D5497" w:rsidRDefault="006D5497"/>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6D5497"/>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95"/>
              <w:rPr>
                <w:rFonts w:ascii="Times New Roman" w:eastAsia="Times New Roman" w:hAnsi="Times New Roman" w:cs="Times New Roman"/>
                <w:sz w:val="24"/>
                <w:szCs w:val="24"/>
              </w:rPr>
            </w:pPr>
            <w:r>
              <w:rPr>
                <w:rFonts w:ascii="Times New Roman" w:hAnsi="Times New Roman"/>
                <w:sz w:val="24"/>
              </w:rPr>
              <w:t>(гиперактивность,</w:t>
            </w:r>
          </w:p>
        </w:tc>
        <w:tc>
          <w:tcPr>
            <w:tcW w:w="1963" w:type="dxa"/>
            <w:tcBorders>
              <w:top w:val="nil"/>
              <w:left w:val="single" w:sz="4" w:space="0" w:color="000000"/>
              <w:bottom w:val="nil"/>
              <w:right w:val="single" w:sz="4" w:space="0" w:color="000000"/>
            </w:tcBorders>
          </w:tcPr>
          <w:p w:rsidR="006D5497" w:rsidRDefault="006D5497"/>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nil"/>
              <w:right w:val="single" w:sz="4" w:space="0" w:color="000000"/>
            </w:tcBorders>
          </w:tcPr>
          <w:p w:rsidR="006D5497" w:rsidRDefault="006D5497"/>
        </w:tc>
        <w:tc>
          <w:tcPr>
            <w:tcW w:w="2360" w:type="dxa"/>
            <w:tcBorders>
              <w:top w:val="nil"/>
              <w:left w:val="single" w:sz="4" w:space="0" w:color="000000"/>
              <w:bottom w:val="nil"/>
              <w:right w:val="single" w:sz="4" w:space="0" w:color="000000"/>
            </w:tcBorders>
          </w:tcPr>
          <w:p w:rsidR="006D5497" w:rsidRDefault="00803AD2">
            <w:pPr>
              <w:pStyle w:val="TableParagraph"/>
              <w:spacing w:line="257" w:lineRule="exact"/>
              <w:ind w:left="131" w:right="454"/>
              <w:rPr>
                <w:rFonts w:ascii="Times New Roman" w:eastAsia="Times New Roman" w:hAnsi="Times New Roman" w:cs="Times New Roman"/>
                <w:sz w:val="24"/>
                <w:szCs w:val="24"/>
              </w:rPr>
            </w:pPr>
            <w:r>
              <w:rPr>
                <w:rFonts w:ascii="Times New Roman" w:hAnsi="Times New Roman"/>
                <w:sz w:val="24"/>
              </w:rPr>
              <w:t>замкнутость,</w:t>
            </w:r>
          </w:p>
        </w:tc>
        <w:tc>
          <w:tcPr>
            <w:tcW w:w="1963" w:type="dxa"/>
            <w:tcBorders>
              <w:top w:val="nil"/>
              <w:left w:val="single" w:sz="4" w:space="0" w:color="000000"/>
              <w:bottom w:val="nil"/>
              <w:right w:val="single" w:sz="4" w:space="0" w:color="000000"/>
            </w:tcBorders>
          </w:tcPr>
          <w:p w:rsidR="006D5497" w:rsidRDefault="006D5497"/>
        </w:tc>
        <w:tc>
          <w:tcPr>
            <w:tcW w:w="1323" w:type="dxa"/>
            <w:tcBorders>
              <w:top w:val="nil"/>
              <w:left w:val="single" w:sz="4" w:space="0" w:color="000000"/>
              <w:bottom w:val="nil"/>
              <w:right w:val="single" w:sz="4" w:space="0" w:color="000000"/>
            </w:tcBorders>
          </w:tcPr>
          <w:p w:rsidR="006D5497" w:rsidRDefault="006D5497"/>
        </w:tc>
        <w:tc>
          <w:tcPr>
            <w:tcW w:w="181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117" w:type="dxa"/>
            <w:tcBorders>
              <w:top w:val="nil"/>
              <w:left w:val="single" w:sz="4" w:space="0" w:color="000000"/>
              <w:bottom w:val="single" w:sz="4" w:space="0" w:color="000000"/>
              <w:right w:val="single" w:sz="4" w:space="0" w:color="000000"/>
            </w:tcBorders>
          </w:tcPr>
          <w:p w:rsidR="006D5497" w:rsidRDefault="006D5497"/>
        </w:tc>
        <w:tc>
          <w:tcPr>
            <w:tcW w:w="236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31" w:right="95"/>
              <w:rPr>
                <w:rFonts w:ascii="Times New Roman" w:eastAsia="Times New Roman" w:hAnsi="Times New Roman" w:cs="Times New Roman"/>
                <w:sz w:val="24"/>
                <w:szCs w:val="24"/>
              </w:rPr>
            </w:pPr>
            <w:r>
              <w:rPr>
                <w:rFonts w:ascii="Times New Roman" w:hAnsi="Times New Roman"/>
                <w:sz w:val="24"/>
              </w:rPr>
              <w:t>обидчивость и</w:t>
            </w:r>
            <w:r>
              <w:rPr>
                <w:rFonts w:ascii="Times New Roman" w:hAnsi="Times New Roman"/>
                <w:spacing w:val="-2"/>
                <w:sz w:val="24"/>
              </w:rPr>
              <w:t xml:space="preserve"> </w:t>
            </w:r>
            <w:r>
              <w:rPr>
                <w:rFonts w:ascii="Times New Roman" w:hAnsi="Times New Roman"/>
                <w:sz w:val="24"/>
              </w:rPr>
              <w:t>т.д.)</w:t>
            </w:r>
          </w:p>
        </w:tc>
        <w:tc>
          <w:tcPr>
            <w:tcW w:w="1963" w:type="dxa"/>
            <w:tcBorders>
              <w:top w:val="nil"/>
              <w:left w:val="single" w:sz="4" w:space="0" w:color="000000"/>
              <w:bottom w:val="single" w:sz="4" w:space="0" w:color="000000"/>
              <w:right w:val="single" w:sz="4" w:space="0" w:color="000000"/>
            </w:tcBorders>
          </w:tcPr>
          <w:p w:rsidR="006D5497" w:rsidRDefault="006D5497"/>
        </w:tc>
        <w:tc>
          <w:tcPr>
            <w:tcW w:w="1323" w:type="dxa"/>
            <w:tcBorders>
              <w:top w:val="nil"/>
              <w:left w:val="single" w:sz="4" w:space="0" w:color="000000"/>
              <w:bottom w:val="single" w:sz="4" w:space="0" w:color="000000"/>
              <w:right w:val="single" w:sz="4" w:space="0" w:color="000000"/>
            </w:tcBorders>
          </w:tcPr>
          <w:p w:rsidR="006D5497" w:rsidRDefault="006D5497"/>
        </w:tc>
        <w:tc>
          <w:tcPr>
            <w:tcW w:w="1810" w:type="dxa"/>
            <w:tcBorders>
              <w:top w:val="nil"/>
              <w:left w:val="single" w:sz="4" w:space="0" w:color="000000"/>
              <w:bottom w:val="single" w:sz="4" w:space="0" w:color="000000"/>
              <w:right w:val="single" w:sz="4" w:space="0" w:color="000000"/>
            </w:tcBorders>
          </w:tcPr>
          <w:p w:rsidR="006D5497" w:rsidRDefault="006D5497"/>
        </w:tc>
      </w:tr>
    </w:tbl>
    <w:p w:rsidR="006D5497" w:rsidRDefault="006D5497">
      <w:pPr>
        <w:spacing w:before="5"/>
        <w:rPr>
          <w:rFonts w:ascii="Times New Roman" w:eastAsia="Times New Roman" w:hAnsi="Times New Roman" w:cs="Times New Roman"/>
          <w:sz w:val="17"/>
          <w:szCs w:val="17"/>
        </w:rPr>
      </w:pPr>
    </w:p>
    <w:p w:rsidR="006D5497" w:rsidRDefault="00803AD2">
      <w:pPr>
        <w:spacing w:before="69"/>
        <w:ind w:left="781" w:right="371"/>
        <w:rPr>
          <w:rFonts w:ascii="Times New Roman" w:eastAsia="Times New Roman" w:hAnsi="Times New Roman" w:cs="Times New Roman"/>
          <w:sz w:val="24"/>
          <w:szCs w:val="24"/>
        </w:rPr>
      </w:pPr>
      <w:r>
        <w:rPr>
          <w:rFonts w:ascii="Times New Roman" w:hAnsi="Times New Roman"/>
          <w:b/>
          <w:sz w:val="24"/>
        </w:rPr>
        <w:t>- Коррекционно-развивающая работа</w:t>
      </w:r>
      <w:r>
        <w:rPr>
          <w:rFonts w:ascii="Times New Roman" w:hAnsi="Times New Roman"/>
          <w:b/>
          <w:spacing w:val="-13"/>
          <w:sz w:val="24"/>
        </w:rPr>
        <w:t xml:space="preserve"> </w:t>
      </w:r>
      <w:r>
        <w:rPr>
          <w:rFonts w:ascii="Times New Roman" w:hAnsi="Times New Roman"/>
          <w:b/>
          <w:sz w:val="24"/>
        </w:rPr>
        <w:t>включает:</w:t>
      </w:r>
    </w:p>
    <w:p w:rsidR="006D5497" w:rsidRDefault="006D5497">
      <w:pPr>
        <w:rPr>
          <w:rFonts w:ascii="Times New Roman" w:eastAsia="Times New Roman" w:hAnsi="Times New Roman" w:cs="Times New Roman"/>
          <w:b/>
          <w:bCs/>
          <w:sz w:val="20"/>
          <w:szCs w:val="20"/>
        </w:rPr>
      </w:pPr>
    </w:p>
    <w:p w:rsidR="006D5497" w:rsidRDefault="006D5497">
      <w:pPr>
        <w:spacing w:before="2"/>
        <w:rPr>
          <w:rFonts w:ascii="Times New Roman" w:eastAsia="Times New Roman" w:hAnsi="Times New Roman" w:cs="Times New Roman"/>
          <w:b/>
          <w:bCs/>
          <w:sz w:val="11"/>
          <w:szCs w:val="11"/>
        </w:rPr>
      </w:pPr>
    </w:p>
    <w:tbl>
      <w:tblPr>
        <w:tblStyle w:val="TableNormal"/>
        <w:tblW w:w="0" w:type="auto"/>
        <w:tblInd w:w="109" w:type="dxa"/>
        <w:tblLayout w:type="fixed"/>
        <w:tblLook w:val="01E0" w:firstRow="1" w:lastRow="1" w:firstColumn="1" w:lastColumn="1" w:noHBand="0" w:noVBand="0"/>
      </w:tblPr>
      <w:tblGrid>
        <w:gridCol w:w="1925"/>
        <w:gridCol w:w="1649"/>
        <w:gridCol w:w="2451"/>
        <w:gridCol w:w="1808"/>
        <w:gridCol w:w="1740"/>
      </w:tblGrid>
      <w:tr w:rsidR="006D5497">
        <w:trPr>
          <w:trHeight w:hRule="exact" w:val="1114"/>
        </w:trPr>
        <w:tc>
          <w:tcPr>
            <w:tcW w:w="192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232" w:right="231" w:hanging="4"/>
              <w:jc w:val="center"/>
              <w:rPr>
                <w:rFonts w:ascii="Times New Roman" w:eastAsia="Times New Roman" w:hAnsi="Times New Roman" w:cs="Times New Roman"/>
                <w:sz w:val="24"/>
                <w:szCs w:val="24"/>
              </w:rPr>
            </w:pPr>
            <w:r>
              <w:rPr>
                <w:rFonts w:ascii="Times New Roman" w:hAnsi="Times New Roman"/>
                <w:sz w:val="24"/>
              </w:rPr>
              <w:t>Задачи (направления деятельности)</w:t>
            </w:r>
          </w:p>
        </w:tc>
        <w:tc>
          <w:tcPr>
            <w:tcW w:w="164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244" w:right="99" w:hanging="137"/>
              <w:rPr>
                <w:rFonts w:ascii="Times New Roman" w:eastAsia="Times New Roman" w:hAnsi="Times New Roman" w:cs="Times New Roman"/>
                <w:sz w:val="24"/>
                <w:szCs w:val="24"/>
              </w:rPr>
            </w:pPr>
            <w:r>
              <w:rPr>
                <w:rFonts w:ascii="Times New Roman" w:hAnsi="Times New Roman"/>
                <w:sz w:val="24"/>
              </w:rPr>
              <w:t>Планируемые результаты</w:t>
            </w:r>
          </w:p>
        </w:tc>
        <w:tc>
          <w:tcPr>
            <w:tcW w:w="245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503" w:right="456" w:hanging="51"/>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Виды и формы деятельности, мероприятия</w:t>
            </w:r>
          </w:p>
        </w:tc>
        <w:tc>
          <w:tcPr>
            <w:tcW w:w="180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496"/>
                <w:tab w:val="left" w:pos="891"/>
              </w:tabs>
              <w:ind w:left="103" w:right="102" w:firstLine="559"/>
              <w:rPr>
                <w:rFonts w:ascii="Times New Roman" w:eastAsia="Times New Roman" w:hAnsi="Times New Roman" w:cs="Times New Roman"/>
                <w:sz w:val="24"/>
                <w:szCs w:val="24"/>
                <w:lang w:val="ru-RU"/>
              </w:rPr>
            </w:pPr>
            <w:r w:rsidRPr="00803AD2">
              <w:rPr>
                <w:rFonts w:ascii="Times New Roman" w:hAnsi="Times New Roman"/>
                <w:sz w:val="24"/>
                <w:lang w:val="ru-RU"/>
              </w:rPr>
              <w:t>Сроки (периодичност ь</w:t>
            </w:r>
            <w:r w:rsidRPr="00803AD2">
              <w:rPr>
                <w:rFonts w:ascii="Times New Roman" w:hAnsi="Times New Roman"/>
                <w:sz w:val="24"/>
                <w:lang w:val="ru-RU"/>
              </w:rPr>
              <w:tab/>
              <w:t>в</w:t>
            </w:r>
            <w:r w:rsidRPr="00803AD2">
              <w:rPr>
                <w:rFonts w:ascii="Times New Roman" w:hAnsi="Times New Roman"/>
                <w:sz w:val="24"/>
                <w:lang w:val="ru-RU"/>
              </w:rPr>
              <w:tab/>
              <w:t>течение года)</w:t>
            </w:r>
          </w:p>
        </w:tc>
        <w:tc>
          <w:tcPr>
            <w:tcW w:w="17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808" w:right="132" w:hanging="672"/>
              <w:rPr>
                <w:rFonts w:ascii="Times New Roman" w:eastAsia="Times New Roman" w:hAnsi="Times New Roman" w:cs="Times New Roman"/>
                <w:sz w:val="24"/>
                <w:szCs w:val="24"/>
              </w:rPr>
            </w:pPr>
            <w:r>
              <w:rPr>
                <w:rFonts w:ascii="Times New Roman" w:hAnsi="Times New Roman"/>
                <w:sz w:val="24"/>
              </w:rPr>
              <w:t>Ответственны е</w:t>
            </w:r>
          </w:p>
        </w:tc>
      </w:tr>
      <w:tr w:rsidR="006D5497">
        <w:trPr>
          <w:trHeight w:hRule="exact" w:val="288"/>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3310"/>
              <w:rPr>
                <w:rFonts w:ascii="Times New Roman" w:eastAsia="Times New Roman" w:hAnsi="Times New Roman" w:cs="Times New Roman"/>
                <w:sz w:val="24"/>
                <w:szCs w:val="24"/>
              </w:rPr>
            </w:pPr>
            <w:r>
              <w:rPr>
                <w:rFonts w:ascii="Times New Roman" w:hAnsi="Times New Roman"/>
                <w:sz w:val="24"/>
              </w:rPr>
              <w:t>Психолого-педагогическая</w:t>
            </w:r>
            <w:r>
              <w:rPr>
                <w:rFonts w:ascii="Times New Roman" w:hAnsi="Times New Roman"/>
                <w:spacing w:val="-7"/>
                <w:sz w:val="24"/>
              </w:rPr>
              <w:t xml:space="preserve"> </w:t>
            </w:r>
            <w:r>
              <w:rPr>
                <w:rFonts w:ascii="Times New Roman" w:hAnsi="Times New Roman"/>
                <w:sz w:val="24"/>
              </w:rPr>
              <w:t>работа</w:t>
            </w:r>
          </w:p>
        </w:tc>
      </w:tr>
      <w:tr w:rsidR="006D5497">
        <w:trPr>
          <w:trHeight w:hRule="exact" w:val="2770"/>
        </w:trPr>
        <w:tc>
          <w:tcPr>
            <w:tcW w:w="192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05"/>
              </w:tabs>
              <w:ind w:left="103" w:right="101"/>
              <w:rPr>
                <w:rFonts w:ascii="Times New Roman" w:eastAsia="Times New Roman" w:hAnsi="Times New Roman" w:cs="Times New Roman"/>
                <w:sz w:val="24"/>
                <w:szCs w:val="24"/>
                <w:lang w:val="ru-RU"/>
              </w:rPr>
            </w:pPr>
            <w:r w:rsidRPr="00803AD2">
              <w:rPr>
                <w:rFonts w:ascii="Times New Roman" w:hAnsi="Times New Roman"/>
                <w:sz w:val="24"/>
                <w:lang w:val="ru-RU"/>
              </w:rPr>
              <w:t>Обеспечить педагогическое сопровождение детей</w:t>
            </w:r>
            <w:r w:rsidRPr="00803AD2">
              <w:rPr>
                <w:rFonts w:ascii="Times New Roman" w:hAnsi="Times New Roman"/>
                <w:sz w:val="24"/>
                <w:lang w:val="ru-RU"/>
              </w:rPr>
              <w:tab/>
              <w:t>с</w:t>
            </w:r>
          </w:p>
          <w:p w:rsidR="006D5497" w:rsidRPr="00803AD2" w:rsidRDefault="00803AD2">
            <w:pPr>
              <w:pStyle w:val="TableParagraph"/>
              <w:ind w:left="103" w:right="125"/>
              <w:rPr>
                <w:rFonts w:ascii="Times New Roman" w:eastAsia="Times New Roman" w:hAnsi="Times New Roman" w:cs="Times New Roman"/>
                <w:sz w:val="24"/>
                <w:szCs w:val="24"/>
                <w:lang w:val="ru-RU"/>
              </w:rPr>
            </w:pPr>
            <w:r w:rsidRPr="00803AD2">
              <w:rPr>
                <w:rFonts w:ascii="Times New Roman" w:hAnsi="Times New Roman"/>
                <w:sz w:val="24"/>
                <w:lang w:val="ru-RU"/>
              </w:rPr>
              <w:t>умеренно ограниченными возможностями, детей- инвалидов</w:t>
            </w:r>
          </w:p>
        </w:tc>
        <w:tc>
          <w:tcPr>
            <w:tcW w:w="164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367"/>
              <w:rPr>
                <w:rFonts w:ascii="Times New Roman" w:eastAsia="Times New Roman" w:hAnsi="Times New Roman" w:cs="Times New Roman"/>
                <w:sz w:val="24"/>
                <w:szCs w:val="24"/>
              </w:rPr>
            </w:pPr>
            <w:r>
              <w:rPr>
                <w:rFonts w:ascii="Times New Roman" w:hAnsi="Times New Roman"/>
                <w:sz w:val="24"/>
              </w:rPr>
              <w:t>Планы, программы</w:t>
            </w:r>
          </w:p>
        </w:tc>
        <w:tc>
          <w:tcPr>
            <w:tcW w:w="245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21"/>
                <w:tab w:val="left" w:pos="2084"/>
              </w:tabs>
              <w:ind w:left="100" w:right="103"/>
              <w:rPr>
                <w:rFonts w:ascii="Times New Roman" w:eastAsia="Times New Roman" w:hAnsi="Times New Roman" w:cs="Times New Roman"/>
                <w:sz w:val="24"/>
                <w:szCs w:val="24"/>
                <w:lang w:val="ru-RU"/>
              </w:rPr>
            </w:pPr>
            <w:r w:rsidRPr="00803AD2">
              <w:rPr>
                <w:rFonts w:ascii="Times New Roman" w:hAnsi="Times New Roman"/>
                <w:sz w:val="24"/>
                <w:lang w:val="ru-RU"/>
              </w:rPr>
              <w:t>Разработать: индивидуальную программу</w:t>
            </w:r>
            <w:r w:rsidRPr="00803AD2">
              <w:rPr>
                <w:rFonts w:ascii="Times New Roman" w:hAnsi="Times New Roman"/>
                <w:sz w:val="24"/>
                <w:lang w:val="ru-RU"/>
              </w:rPr>
              <w:tab/>
            </w:r>
            <w:r w:rsidRPr="00803AD2">
              <w:rPr>
                <w:rFonts w:ascii="Times New Roman" w:hAnsi="Times New Roman"/>
                <w:sz w:val="24"/>
                <w:lang w:val="ru-RU"/>
              </w:rPr>
              <w:tab/>
              <w:t>по предметам для детей с</w:t>
            </w:r>
            <w:r w:rsidRPr="00803AD2">
              <w:rPr>
                <w:rFonts w:ascii="Times New Roman" w:hAnsi="Times New Roman"/>
                <w:sz w:val="24"/>
                <w:lang w:val="ru-RU"/>
              </w:rPr>
              <w:tab/>
              <w:t>ОВЗ,</w:t>
            </w:r>
          </w:p>
          <w:p w:rsidR="006D5497" w:rsidRPr="00803AD2" w:rsidRDefault="00803AD2">
            <w:pPr>
              <w:pStyle w:val="TableParagraph"/>
              <w:ind w:left="100" w:right="633"/>
              <w:rPr>
                <w:rFonts w:ascii="Times New Roman" w:eastAsia="Times New Roman" w:hAnsi="Times New Roman" w:cs="Times New Roman"/>
                <w:sz w:val="24"/>
                <w:szCs w:val="24"/>
                <w:lang w:val="ru-RU"/>
              </w:rPr>
            </w:pPr>
            <w:r w:rsidRPr="00803AD2">
              <w:rPr>
                <w:rFonts w:ascii="Times New Roman" w:hAnsi="Times New Roman"/>
                <w:sz w:val="24"/>
                <w:lang w:val="ru-RU"/>
              </w:rPr>
              <w:t>осуществление педагогического мониторинга достижений школьника</w:t>
            </w:r>
          </w:p>
        </w:tc>
        <w:tc>
          <w:tcPr>
            <w:tcW w:w="180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2"/>
              <w:rPr>
                <w:rFonts w:ascii="Times New Roman" w:eastAsia="Times New Roman" w:hAnsi="Times New Roman" w:cs="Times New Roman"/>
                <w:sz w:val="24"/>
                <w:szCs w:val="24"/>
              </w:rPr>
            </w:pPr>
            <w:r>
              <w:rPr>
                <w:rFonts w:ascii="Times New Roman" w:hAnsi="Times New Roman"/>
                <w:sz w:val="24"/>
              </w:rPr>
              <w:t>октябрь</w:t>
            </w:r>
          </w:p>
        </w:tc>
        <w:tc>
          <w:tcPr>
            <w:tcW w:w="17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159"/>
              <w:rPr>
                <w:rFonts w:ascii="Times New Roman" w:eastAsia="Times New Roman" w:hAnsi="Times New Roman" w:cs="Times New Roman"/>
                <w:sz w:val="24"/>
                <w:szCs w:val="24"/>
              </w:rPr>
            </w:pPr>
            <w:r>
              <w:rPr>
                <w:rFonts w:ascii="Times New Roman" w:hAnsi="Times New Roman"/>
                <w:sz w:val="24"/>
              </w:rPr>
              <w:t>Учителя- предметники, классный руководитель.</w:t>
            </w:r>
          </w:p>
        </w:tc>
      </w:tr>
      <w:tr w:rsidR="006D5497">
        <w:trPr>
          <w:trHeight w:hRule="exact" w:val="1666"/>
        </w:trPr>
        <w:tc>
          <w:tcPr>
            <w:tcW w:w="1925"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49" w:firstLine="14"/>
              <w:rPr>
                <w:rFonts w:ascii="Times New Roman" w:eastAsia="Times New Roman" w:hAnsi="Times New Roman" w:cs="Times New Roman"/>
                <w:sz w:val="24"/>
                <w:szCs w:val="24"/>
                <w:lang w:val="ru-RU"/>
              </w:rPr>
            </w:pPr>
            <w:r w:rsidRPr="00803AD2">
              <w:rPr>
                <w:rFonts w:ascii="Times New Roman" w:hAnsi="Times New Roman"/>
                <w:sz w:val="24"/>
                <w:lang w:val="ru-RU"/>
              </w:rPr>
              <w:t>Обеспечить психологическо е сопровождение детей с</w:t>
            </w:r>
            <w:r w:rsidRPr="00803AD2">
              <w:rPr>
                <w:rFonts w:ascii="Times New Roman" w:hAnsi="Times New Roman"/>
                <w:spacing w:val="-6"/>
                <w:sz w:val="24"/>
                <w:lang w:val="ru-RU"/>
              </w:rPr>
              <w:t xml:space="preserve"> </w:t>
            </w:r>
            <w:r w:rsidRPr="00803AD2">
              <w:rPr>
                <w:rFonts w:ascii="Times New Roman" w:hAnsi="Times New Roman"/>
                <w:sz w:val="24"/>
                <w:lang w:val="ru-RU"/>
              </w:rPr>
              <w:t>ОВЗ</w:t>
            </w:r>
          </w:p>
        </w:tc>
        <w:tc>
          <w:tcPr>
            <w:tcW w:w="164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17" w:right="189"/>
              <w:rPr>
                <w:rFonts w:ascii="Times New Roman" w:eastAsia="Times New Roman" w:hAnsi="Times New Roman" w:cs="Times New Roman"/>
                <w:sz w:val="24"/>
                <w:szCs w:val="24"/>
              </w:rPr>
            </w:pPr>
            <w:r>
              <w:rPr>
                <w:rFonts w:ascii="Times New Roman" w:hAnsi="Times New Roman"/>
                <w:sz w:val="24"/>
              </w:rPr>
              <w:t>Позитивная динамика развиваемых параметров</w:t>
            </w:r>
          </w:p>
        </w:tc>
        <w:tc>
          <w:tcPr>
            <w:tcW w:w="245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603" w:firstLine="14"/>
              <w:rPr>
                <w:rFonts w:ascii="Times New Roman" w:eastAsia="Times New Roman" w:hAnsi="Times New Roman" w:cs="Times New Roman"/>
                <w:sz w:val="24"/>
                <w:szCs w:val="24"/>
                <w:lang w:val="ru-RU"/>
              </w:rPr>
            </w:pPr>
            <w:r w:rsidRPr="00803AD2">
              <w:rPr>
                <w:rFonts w:ascii="Times New Roman" w:hAnsi="Times New Roman"/>
                <w:sz w:val="24"/>
                <w:lang w:val="ru-RU"/>
              </w:rPr>
              <w:t>1.Формирование групп для коррекционной работы.</w:t>
            </w:r>
          </w:p>
          <w:p w:rsidR="006D5497" w:rsidRDefault="00803AD2">
            <w:pPr>
              <w:pStyle w:val="TableParagraph"/>
              <w:ind w:left="115" w:right="701"/>
              <w:rPr>
                <w:rFonts w:ascii="Times New Roman" w:eastAsia="Times New Roman" w:hAnsi="Times New Roman" w:cs="Times New Roman"/>
                <w:sz w:val="24"/>
                <w:szCs w:val="24"/>
              </w:rPr>
            </w:pPr>
            <w:r>
              <w:rPr>
                <w:rFonts w:ascii="Times New Roman" w:hAnsi="Times New Roman"/>
                <w:sz w:val="24"/>
              </w:rPr>
              <w:t>2. Проведение коррекционных</w:t>
            </w:r>
          </w:p>
        </w:tc>
        <w:tc>
          <w:tcPr>
            <w:tcW w:w="180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17" w:right="102"/>
              <w:rPr>
                <w:rFonts w:ascii="Times New Roman" w:eastAsia="Times New Roman" w:hAnsi="Times New Roman" w:cs="Times New Roman"/>
                <w:sz w:val="24"/>
                <w:szCs w:val="24"/>
              </w:rPr>
            </w:pPr>
            <w:r>
              <w:rPr>
                <w:rFonts w:ascii="Times New Roman" w:hAnsi="Times New Roman"/>
                <w:sz w:val="24"/>
              </w:rPr>
              <w:t>Октябрь</w:t>
            </w:r>
          </w:p>
          <w:p w:rsidR="006D5497" w:rsidRDefault="00803AD2">
            <w:pPr>
              <w:pStyle w:val="TableParagraph"/>
              <w:ind w:left="117" w:right="102"/>
              <w:rPr>
                <w:rFonts w:ascii="Times New Roman" w:eastAsia="Times New Roman" w:hAnsi="Times New Roman" w:cs="Times New Roman"/>
                <w:sz w:val="24"/>
                <w:szCs w:val="24"/>
              </w:rPr>
            </w:pPr>
            <w:r>
              <w:rPr>
                <w:rFonts w:ascii="Times New Roman" w:hAnsi="Times New Roman"/>
                <w:sz w:val="24"/>
              </w:rPr>
              <w:t>В течение</w:t>
            </w:r>
            <w:r>
              <w:rPr>
                <w:rFonts w:ascii="Times New Roman" w:hAnsi="Times New Roman"/>
                <w:spacing w:val="-5"/>
                <w:sz w:val="24"/>
              </w:rPr>
              <w:t xml:space="preserve"> </w:t>
            </w:r>
            <w:r>
              <w:rPr>
                <w:rFonts w:ascii="Times New Roman" w:hAnsi="Times New Roman"/>
                <w:sz w:val="24"/>
              </w:rPr>
              <w:t>года</w:t>
            </w:r>
          </w:p>
        </w:tc>
        <w:tc>
          <w:tcPr>
            <w:tcW w:w="17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398" w:right="132"/>
              <w:rPr>
                <w:rFonts w:ascii="Times New Roman" w:eastAsia="Times New Roman" w:hAnsi="Times New Roman" w:cs="Times New Roman"/>
                <w:sz w:val="24"/>
                <w:szCs w:val="24"/>
              </w:rPr>
            </w:pPr>
            <w:r>
              <w:rPr>
                <w:rFonts w:ascii="Times New Roman" w:hAnsi="Times New Roman"/>
                <w:sz w:val="24"/>
              </w:rPr>
              <w:t>психолог</w:t>
            </w:r>
          </w:p>
        </w:tc>
      </w:tr>
    </w:tbl>
    <w:p w:rsidR="006D5497" w:rsidRDefault="006D5497">
      <w:pPr>
        <w:spacing w:line="268" w:lineRule="exact"/>
        <w:rPr>
          <w:rFonts w:ascii="Times New Roman" w:eastAsia="Times New Roman" w:hAnsi="Times New Roman" w:cs="Times New Roman"/>
          <w:sz w:val="24"/>
          <w:szCs w:val="24"/>
        </w:rPr>
        <w:sectPr w:rsidR="006D5497">
          <w:pgSz w:w="11910" w:h="16840"/>
          <w:pgMar w:top="112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1925"/>
        <w:gridCol w:w="1649"/>
        <w:gridCol w:w="2451"/>
        <w:gridCol w:w="1808"/>
        <w:gridCol w:w="1740"/>
      </w:tblGrid>
      <w:tr w:rsidR="006D5497" w:rsidRPr="00074B24">
        <w:trPr>
          <w:trHeight w:hRule="exact" w:val="1116"/>
        </w:trPr>
        <w:tc>
          <w:tcPr>
            <w:tcW w:w="1925" w:type="dxa"/>
            <w:tcBorders>
              <w:top w:val="single" w:sz="4" w:space="0" w:color="000000"/>
              <w:left w:val="single" w:sz="4" w:space="0" w:color="000000"/>
              <w:bottom w:val="single" w:sz="4" w:space="0" w:color="000000"/>
              <w:right w:val="single" w:sz="4" w:space="0" w:color="000000"/>
            </w:tcBorders>
          </w:tcPr>
          <w:p w:rsidR="006D5497" w:rsidRDefault="006D5497"/>
        </w:tc>
        <w:tc>
          <w:tcPr>
            <w:tcW w:w="1649" w:type="dxa"/>
            <w:tcBorders>
              <w:top w:val="single" w:sz="4" w:space="0" w:color="000000"/>
              <w:left w:val="single" w:sz="4" w:space="0" w:color="000000"/>
              <w:bottom w:val="single" w:sz="4" w:space="0" w:color="000000"/>
              <w:right w:val="single" w:sz="4" w:space="0" w:color="000000"/>
            </w:tcBorders>
          </w:tcPr>
          <w:p w:rsidR="006D5497" w:rsidRDefault="006D5497"/>
        </w:tc>
        <w:tc>
          <w:tcPr>
            <w:tcW w:w="2451"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15" w:right="633"/>
              <w:rPr>
                <w:rFonts w:ascii="Times New Roman" w:eastAsia="Times New Roman" w:hAnsi="Times New Roman" w:cs="Times New Roman"/>
                <w:sz w:val="24"/>
                <w:szCs w:val="24"/>
                <w:lang w:val="ru-RU"/>
              </w:rPr>
            </w:pPr>
            <w:r w:rsidRPr="00803AD2">
              <w:rPr>
                <w:rFonts w:ascii="Times New Roman" w:hAnsi="Times New Roman"/>
                <w:sz w:val="24"/>
                <w:lang w:val="ru-RU"/>
              </w:rPr>
              <w:t>занятий.</w:t>
            </w:r>
          </w:p>
          <w:p w:rsidR="006D5497" w:rsidRPr="00803AD2" w:rsidRDefault="00803AD2">
            <w:pPr>
              <w:pStyle w:val="TableParagraph"/>
              <w:ind w:left="115" w:right="338"/>
              <w:rPr>
                <w:rFonts w:ascii="Times New Roman" w:eastAsia="Times New Roman" w:hAnsi="Times New Roman" w:cs="Times New Roman"/>
                <w:sz w:val="24"/>
                <w:szCs w:val="24"/>
                <w:lang w:val="ru-RU"/>
              </w:rPr>
            </w:pPr>
            <w:r w:rsidRPr="00803AD2">
              <w:rPr>
                <w:rFonts w:ascii="Times New Roman" w:hAnsi="Times New Roman"/>
                <w:sz w:val="24"/>
                <w:lang w:val="ru-RU"/>
              </w:rPr>
              <w:t>4. Отслеживание динамики развития ребенка</w:t>
            </w:r>
          </w:p>
        </w:tc>
        <w:tc>
          <w:tcPr>
            <w:tcW w:w="180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174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286"/>
        </w:trPr>
        <w:tc>
          <w:tcPr>
            <w:tcW w:w="9573" w:type="dxa"/>
            <w:gridSpan w:val="5"/>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3720"/>
              <w:rPr>
                <w:rFonts w:ascii="Times New Roman" w:eastAsia="Times New Roman" w:hAnsi="Times New Roman" w:cs="Times New Roman"/>
                <w:sz w:val="24"/>
                <w:szCs w:val="24"/>
              </w:rPr>
            </w:pPr>
            <w:r>
              <w:rPr>
                <w:rFonts w:ascii="Times New Roman" w:hAnsi="Times New Roman"/>
                <w:sz w:val="24"/>
              </w:rPr>
              <w:t>Профилактическая</w:t>
            </w:r>
            <w:r>
              <w:rPr>
                <w:rFonts w:ascii="Times New Roman" w:hAnsi="Times New Roman"/>
                <w:spacing w:val="-6"/>
                <w:sz w:val="24"/>
              </w:rPr>
              <w:t xml:space="preserve"> </w:t>
            </w:r>
            <w:r>
              <w:rPr>
                <w:rFonts w:ascii="Times New Roman" w:hAnsi="Times New Roman"/>
                <w:sz w:val="24"/>
              </w:rPr>
              <w:t>работа</w:t>
            </w:r>
          </w:p>
        </w:tc>
      </w:tr>
      <w:tr w:rsidR="006D5497">
        <w:trPr>
          <w:trHeight w:hRule="exact" w:val="286"/>
        </w:trPr>
        <w:tc>
          <w:tcPr>
            <w:tcW w:w="1925"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101"/>
              <w:rPr>
                <w:rFonts w:ascii="Times New Roman" w:eastAsia="Times New Roman" w:hAnsi="Times New Roman" w:cs="Times New Roman"/>
                <w:sz w:val="24"/>
                <w:szCs w:val="24"/>
              </w:rPr>
            </w:pPr>
            <w:r>
              <w:rPr>
                <w:rFonts w:ascii="Times New Roman" w:hAnsi="Times New Roman"/>
                <w:sz w:val="24"/>
              </w:rPr>
              <w:t>Создание</w:t>
            </w:r>
          </w:p>
        </w:tc>
        <w:tc>
          <w:tcPr>
            <w:tcW w:w="1649"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99"/>
              <w:rPr>
                <w:rFonts w:ascii="Times New Roman" w:eastAsia="Times New Roman" w:hAnsi="Times New Roman" w:cs="Times New Roman"/>
                <w:sz w:val="24"/>
                <w:szCs w:val="24"/>
              </w:rPr>
            </w:pPr>
            <w:r>
              <w:rPr>
                <w:rFonts w:ascii="Times New Roman" w:hAnsi="Times New Roman"/>
                <w:sz w:val="24"/>
              </w:rPr>
              <w:t>Разработка</w:t>
            </w:r>
          </w:p>
        </w:tc>
        <w:tc>
          <w:tcPr>
            <w:tcW w:w="2451"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0" w:right="633"/>
              <w:rPr>
                <w:rFonts w:ascii="Times New Roman" w:eastAsia="Times New Roman" w:hAnsi="Times New Roman" w:cs="Times New Roman"/>
                <w:sz w:val="24"/>
                <w:szCs w:val="24"/>
              </w:rPr>
            </w:pPr>
            <w:r>
              <w:rPr>
                <w:rFonts w:ascii="Times New Roman" w:hAnsi="Times New Roman"/>
                <w:sz w:val="24"/>
              </w:rPr>
              <w:t>Внедрение</w:t>
            </w:r>
          </w:p>
        </w:tc>
        <w:tc>
          <w:tcPr>
            <w:tcW w:w="1808"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102"/>
              <w:rPr>
                <w:rFonts w:ascii="Times New Roman" w:eastAsia="Times New Roman" w:hAnsi="Times New Roman" w:cs="Times New Roman"/>
                <w:sz w:val="24"/>
                <w:szCs w:val="24"/>
              </w:rPr>
            </w:pPr>
            <w:r>
              <w:rPr>
                <w:rFonts w:ascii="Times New Roman" w:hAnsi="Times New Roman"/>
                <w:sz w:val="24"/>
              </w:rPr>
              <w:t>В течение</w:t>
            </w:r>
            <w:r>
              <w:rPr>
                <w:rFonts w:ascii="Times New Roman" w:hAnsi="Times New Roman"/>
                <w:spacing w:val="-5"/>
                <w:sz w:val="24"/>
              </w:rPr>
              <w:t xml:space="preserve"> </w:t>
            </w:r>
            <w:r>
              <w:rPr>
                <w:rFonts w:ascii="Times New Roman" w:hAnsi="Times New Roman"/>
                <w:sz w:val="24"/>
              </w:rPr>
              <w:t>года</w:t>
            </w:r>
          </w:p>
        </w:tc>
        <w:tc>
          <w:tcPr>
            <w:tcW w:w="174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0" w:right="132"/>
              <w:rPr>
                <w:rFonts w:ascii="Times New Roman" w:eastAsia="Times New Roman" w:hAnsi="Times New Roman" w:cs="Times New Roman"/>
                <w:sz w:val="24"/>
                <w:szCs w:val="24"/>
              </w:rPr>
            </w:pPr>
            <w:r>
              <w:rPr>
                <w:rFonts w:ascii="Times New Roman" w:hAnsi="Times New Roman"/>
                <w:sz w:val="24"/>
              </w:rPr>
              <w:t>Медицинский</w:t>
            </w:r>
          </w:p>
        </w:tc>
      </w:tr>
      <w:tr w:rsidR="006D5497">
        <w:trPr>
          <w:trHeight w:hRule="exact" w:val="276"/>
        </w:trPr>
        <w:tc>
          <w:tcPr>
            <w:tcW w:w="192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101"/>
              <w:rPr>
                <w:rFonts w:ascii="Times New Roman" w:eastAsia="Times New Roman" w:hAnsi="Times New Roman" w:cs="Times New Roman"/>
                <w:sz w:val="24"/>
                <w:szCs w:val="24"/>
              </w:rPr>
            </w:pPr>
            <w:r>
              <w:rPr>
                <w:rFonts w:ascii="Times New Roman" w:hAnsi="Times New Roman"/>
                <w:sz w:val="24"/>
              </w:rPr>
              <w:t>условий</w:t>
            </w:r>
          </w:p>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9"/>
              <w:rPr>
                <w:rFonts w:ascii="Times New Roman" w:eastAsia="Times New Roman" w:hAnsi="Times New Roman" w:cs="Times New Roman"/>
                <w:sz w:val="24"/>
                <w:szCs w:val="24"/>
              </w:rPr>
            </w:pPr>
            <w:r>
              <w:rPr>
                <w:rFonts w:ascii="Times New Roman" w:hAnsi="Times New Roman"/>
                <w:sz w:val="24"/>
              </w:rPr>
              <w:t>рекомендаци</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здоровьесберегающи</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803AD2">
            <w:pPr>
              <w:pStyle w:val="TableParagraph"/>
              <w:spacing w:line="257" w:lineRule="exact"/>
              <w:ind w:left="100" w:right="132"/>
              <w:rPr>
                <w:rFonts w:ascii="Times New Roman" w:eastAsia="Times New Roman" w:hAnsi="Times New Roman" w:cs="Times New Roman"/>
                <w:sz w:val="24"/>
                <w:szCs w:val="24"/>
              </w:rPr>
            </w:pPr>
            <w:r>
              <w:rPr>
                <w:rFonts w:ascii="Times New Roman" w:hAnsi="Times New Roman"/>
                <w:sz w:val="24"/>
              </w:rPr>
              <w:t>работник</w:t>
            </w:r>
          </w:p>
        </w:tc>
      </w:tr>
      <w:tr w:rsidR="006D5497">
        <w:trPr>
          <w:trHeight w:hRule="exact" w:val="276"/>
        </w:trPr>
        <w:tc>
          <w:tcPr>
            <w:tcW w:w="192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для </w:t>
            </w:r>
            <w:r>
              <w:rPr>
                <w:rFonts w:ascii="Times New Roman" w:hAnsi="Times New Roman"/>
                <w:spacing w:val="59"/>
                <w:sz w:val="24"/>
              </w:rPr>
              <w:t xml:space="preserve"> </w:t>
            </w:r>
            <w:r>
              <w:rPr>
                <w:rFonts w:ascii="Times New Roman" w:hAnsi="Times New Roman"/>
                <w:sz w:val="24"/>
              </w:rPr>
              <w:t>сохранения</w:t>
            </w:r>
          </w:p>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9"/>
              <w:rPr>
                <w:rFonts w:ascii="Times New Roman" w:eastAsia="Times New Roman" w:hAnsi="Times New Roman" w:cs="Times New Roman"/>
                <w:sz w:val="24"/>
                <w:szCs w:val="24"/>
              </w:rPr>
            </w:pPr>
            <w:r>
              <w:rPr>
                <w:rFonts w:ascii="Times New Roman" w:hAnsi="Times New Roman"/>
                <w:sz w:val="24"/>
              </w:rPr>
              <w:t>й для</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х</w:t>
            </w:r>
            <w:r>
              <w:rPr>
                <w:rFonts w:ascii="Times New Roman" w:hAnsi="Times New Roman"/>
                <w:spacing w:val="-3"/>
                <w:sz w:val="24"/>
              </w:rPr>
              <w:t xml:space="preserve"> </w:t>
            </w:r>
            <w:r>
              <w:rPr>
                <w:rFonts w:ascii="Times New Roman" w:hAnsi="Times New Roman"/>
                <w:sz w:val="24"/>
              </w:rPr>
              <w:t>технологий</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101"/>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укрепления</w:t>
            </w:r>
          </w:p>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9"/>
              <w:rPr>
                <w:rFonts w:ascii="Times New Roman" w:eastAsia="Times New Roman" w:hAnsi="Times New Roman" w:cs="Times New Roman"/>
                <w:sz w:val="24"/>
                <w:szCs w:val="24"/>
              </w:rPr>
            </w:pPr>
            <w:r>
              <w:rPr>
                <w:rFonts w:ascii="Times New Roman" w:hAnsi="Times New Roman"/>
                <w:sz w:val="24"/>
              </w:rPr>
              <w:t>педагогов,</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338"/>
              <w:rPr>
                <w:rFonts w:ascii="Times New Roman" w:eastAsia="Times New Roman" w:hAnsi="Times New Roman" w:cs="Times New Roman"/>
                <w:sz w:val="24"/>
                <w:szCs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образовательный</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101"/>
              <w:rPr>
                <w:rFonts w:ascii="Times New Roman" w:eastAsia="Times New Roman" w:hAnsi="Times New Roman" w:cs="Times New Roman"/>
                <w:sz w:val="24"/>
                <w:szCs w:val="24"/>
              </w:rPr>
            </w:pPr>
            <w:r>
              <w:rPr>
                <w:rFonts w:ascii="Times New Roman" w:hAnsi="Times New Roman"/>
                <w:sz w:val="24"/>
              </w:rPr>
              <w:t>здоровья</w:t>
            </w:r>
          </w:p>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9"/>
              <w:rPr>
                <w:rFonts w:ascii="Times New Roman" w:eastAsia="Times New Roman" w:hAnsi="Times New Roman" w:cs="Times New Roman"/>
                <w:sz w:val="24"/>
                <w:szCs w:val="24"/>
              </w:rPr>
            </w:pPr>
            <w:r>
              <w:rPr>
                <w:rFonts w:ascii="Times New Roman" w:hAnsi="Times New Roman"/>
                <w:sz w:val="24"/>
              </w:rPr>
              <w:t>учителя,</w:t>
            </w:r>
            <w:r>
              <w:rPr>
                <w:rFonts w:ascii="Times New Roman" w:hAnsi="Times New Roman"/>
                <w:spacing w:val="-6"/>
                <w:sz w:val="24"/>
              </w:rPr>
              <w:t xml:space="preserve"> </w:t>
            </w:r>
            <w:r>
              <w:rPr>
                <w:rFonts w:ascii="Times New Roman" w:hAnsi="Times New Roman"/>
                <w:sz w:val="24"/>
              </w:rPr>
              <w:t>и</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процесс.</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101"/>
              <w:rPr>
                <w:rFonts w:ascii="Times New Roman" w:eastAsia="Times New Roman" w:hAnsi="Times New Roman" w:cs="Times New Roman"/>
                <w:sz w:val="24"/>
                <w:szCs w:val="24"/>
              </w:rPr>
            </w:pPr>
            <w:r>
              <w:rPr>
                <w:rFonts w:ascii="Times New Roman" w:hAnsi="Times New Roman"/>
                <w:sz w:val="24"/>
              </w:rPr>
              <w:t>обучающихся</w:t>
            </w:r>
          </w:p>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родителей </w:t>
            </w:r>
            <w:r>
              <w:rPr>
                <w:rFonts w:ascii="Times New Roman" w:hAnsi="Times New Roman"/>
                <w:spacing w:val="6"/>
                <w:sz w:val="24"/>
              </w:rPr>
              <w:t xml:space="preserve"> </w:t>
            </w:r>
            <w:r>
              <w:rPr>
                <w:rFonts w:ascii="Times New Roman" w:hAnsi="Times New Roman"/>
                <w:sz w:val="24"/>
              </w:rPr>
              <w:t>по</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Организация</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101"/>
              <w:rPr>
                <w:rFonts w:ascii="Times New Roman" w:eastAsia="Times New Roman" w:hAnsi="Times New Roman" w:cs="Times New Roman"/>
                <w:sz w:val="24"/>
                <w:szCs w:val="24"/>
              </w:rPr>
            </w:pP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ОВЗ</w:t>
            </w:r>
          </w:p>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9"/>
              <w:rPr>
                <w:rFonts w:ascii="Times New Roman" w:eastAsia="Times New Roman" w:hAnsi="Times New Roman" w:cs="Times New Roman"/>
                <w:sz w:val="24"/>
                <w:szCs w:val="24"/>
              </w:rPr>
            </w:pPr>
            <w:r>
              <w:rPr>
                <w:rFonts w:ascii="Times New Roman" w:hAnsi="Times New Roman"/>
                <w:sz w:val="24"/>
              </w:rPr>
              <w:t>работе</w:t>
            </w:r>
            <w:r>
              <w:rPr>
                <w:rFonts w:ascii="Times New Roman" w:hAnsi="Times New Roman"/>
                <w:spacing w:val="-2"/>
                <w:sz w:val="24"/>
              </w:rPr>
              <w:t xml:space="preserve"> </w:t>
            </w:r>
            <w:r>
              <w:rPr>
                <w:rFonts w:ascii="Times New Roman" w:hAnsi="Times New Roman"/>
                <w:sz w:val="24"/>
              </w:rPr>
              <w:t>с</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проведение</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9"/>
              <w:rPr>
                <w:rFonts w:ascii="Times New Roman" w:eastAsia="Times New Roman" w:hAnsi="Times New Roman" w:cs="Times New Roman"/>
                <w:sz w:val="24"/>
                <w:szCs w:val="24"/>
              </w:rPr>
            </w:pPr>
            <w:r>
              <w:rPr>
                <w:rFonts w:ascii="Times New Roman" w:hAnsi="Times New Roman"/>
                <w:sz w:val="24"/>
              </w:rPr>
              <w:t>детьми.</w:t>
            </w:r>
          </w:p>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мероприятий,</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направленных</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сохранение,</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профилактику</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8" w:lineRule="exact"/>
              <w:ind w:left="100" w:right="633"/>
              <w:rPr>
                <w:rFonts w:ascii="Times New Roman" w:eastAsia="Times New Roman" w:hAnsi="Times New Roman" w:cs="Times New Roman"/>
                <w:sz w:val="24"/>
                <w:szCs w:val="24"/>
              </w:rPr>
            </w:pP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и</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формирование</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навыков</w:t>
            </w:r>
            <w:r>
              <w:rPr>
                <w:rFonts w:ascii="Times New Roman" w:hAnsi="Times New Roman"/>
                <w:spacing w:val="-2"/>
                <w:sz w:val="24"/>
              </w:rPr>
              <w:t xml:space="preserve"> </w:t>
            </w:r>
            <w:r>
              <w:rPr>
                <w:rFonts w:ascii="Times New Roman" w:hAnsi="Times New Roman"/>
                <w:sz w:val="24"/>
              </w:rPr>
              <w:t>здорового,</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1925" w:type="dxa"/>
            <w:tcBorders>
              <w:top w:val="nil"/>
              <w:left w:val="single" w:sz="4" w:space="0" w:color="000000"/>
              <w:bottom w:val="nil"/>
              <w:right w:val="single" w:sz="4" w:space="0" w:color="000000"/>
            </w:tcBorders>
          </w:tcPr>
          <w:p w:rsidR="006D5497" w:rsidRDefault="006D5497"/>
        </w:tc>
        <w:tc>
          <w:tcPr>
            <w:tcW w:w="1649" w:type="dxa"/>
            <w:tcBorders>
              <w:top w:val="nil"/>
              <w:left w:val="single" w:sz="4" w:space="0" w:color="000000"/>
              <w:bottom w:val="nil"/>
              <w:right w:val="single" w:sz="4" w:space="0" w:color="000000"/>
            </w:tcBorders>
          </w:tcPr>
          <w:p w:rsidR="006D5497" w:rsidRDefault="006D5497"/>
        </w:tc>
        <w:tc>
          <w:tcPr>
            <w:tcW w:w="2451" w:type="dxa"/>
            <w:tcBorders>
              <w:top w:val="nil"/>
              <w:left w:val="single" w:sz="4" w:space="0" w:color="000000"/>
              <w:bottom w:val="nil"/>
              <w:right w:val="single" w:sz="4" w:space="0" w:color="000000"/>
            </w:tcBorders>
          </w:tcPr>
          <w:p w:rsidR="006D5497" w:rsidRDefault="00803AD2">
            <w:pPr>
              <w:pStyle w:val="TableParagraph"/>
              <w:spacing w:line="257" w:lineRule="exact"/>
              <w:ind w:left="100"/>
              <w:rPr>
                <w:rFonts w:ascii="Times New Roman" w:eastAsia="Times New Roman" w:hAnsi="Times New Roman" w:cs="Times New Roman"/>
                <w:sz w:val="24"/>
                <w:szCs w:val="24"/>
              </w:rPr>
            </w:pPr>
            <w:r>
              <w:rPr>
                <w:rFonts w:ascii="Times New Roman" w:hAnsi="Times New Roman"/>
                <w:sz w:val="24"/>
              </w:rPr>
              <w:t>безопасного</w:t>
            </w:r>
            <w:r>
              <w:rPr>
                <w:rFonts w:ascii="Times New Roman" w:hAnsi="Times New Roman"/>
                <w:spacing w:val="-3"/>
                <w:sz w:val="24"/>
              </w:rPr>
              <w:t xml:space="preserve"> </w:t>
            </w:r>
            <w:r>
              <w:rPr>
                <w:rFonts w:ascii="Times New Roman" w:hAnsi="Times New Roman"/>
                <w:sz w:val="24"/>
              </w:rPr>
              <w:t>образа</w:t>
            </w:r>
          </w:p>
        </w:tc>
        <w:tc>
          <w:tcPr>
            <w:tcW w:w="1808" w:type="dxa"/>
            <w:tcBorders>
              <w:top w:val="nil"/>
              <w:left w:val="single" w:sz="4" w:space="0" w:color="000000"/>
              <w:bottom w:val="nil"/>
              <w:right w:val="single" w:sz="4" w:space="0" w:color="000000"/>
            </w:tcBorders>
          </w:tcPr>
          <w:p w:rsidR="006D5497" w:rsidRDefault="006D5497"/>
        </w:tc>
        <w:tc>
          <w:tcPr>
            <w:tcW w:w="1740" w:type="dxa"/>
            <w:tcBorders>
              <w:top w:val="nil"/>
              <w:left w:val="single" w:sz="4" w:space="0" w:color="000000"/>
              <w:bottom w:val="nil"/>
              <w:right w:val="single" w:sz="4" w:space="0" w:color="000000"/>
            </w:tcBorders>
          </w:tcPr>
          <w:p w:rsidR="006D5497" w:rsidRDefault="006D5497"/>
        </w:tc>
      </w:tr>
      <w:tr w:rsidR="006D5497">
        <w:trPr>
          <w:trHeight w:hRule="exact" w:val="552"/>
        </w:trPr>
        <w:tc>
          <w:tcPr>
            <w:tcW w:w="1925" w:type="dxa"/>
            <w:tcBorders>
              <w:top w:val="nil"/>
              <w:left w:val="single" w:sz="4" w:space="0" w:color="000000"/>
              <w:bottom w:val="single" w:sz="4" w:space="0" w:color="000000"/>
              <w:right w:val="single" w:sz="4" w:space="0" w:color="000000"/>
            </w:tcBorders>
          </w:tcPr>
          <w:p w:rsidR="006D5497" w:rsidRDefault="006D5497"/>
        </w:tc>
        <w:tc>
          <w:tcPr>
            <w:tcW w:w="1649" w:type="dxa"/>
            <w:tcBorders>
              <w:top w:val="nil"/>
              <w:left w:val="single" w:sz="4" w:space="0" w:color="000000"/>
              <w:bottom w:val="single" w:sz="4" w:space="0" w:color="000000"/>
              <w:right w:val="single" w:sz="4" w:space="0" w:color="000000"/>
            </w:tcBorders>
          </w:tcPr>
          <w:p w:rsidR="006D5497" w:rsidRDefault="006D5497"/>
        </w:tc>
        <w:tc>
          <w:tcPr>
            <w:tcW w:w="2451"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0" w:right="633"/>
              <w:rPr>
                <w:rFonts w:ascii="Times New Roman" w:eastAsia="Times New Roman" w:hAnsi="Times New Roman" w:cs="Times New Roman"/>
                <w:sz w:val="24"/>
                <w:szCs w:val="24"/>
              </w:rPr>
            </w:pPr>
            <w:r>
              <w:rPr>
                <w:rFonts w:ascii="Times New Roman" w:hAnsi="Times New Roman"/>
                <w:sz w:val="24"/>
              </w:rPr>
              <w:t>жизни</w:t>
            </w:r>
          </w:p>
        </w:tc>
        <w:tc>
          <w:tcPr>
            <w:tcW w:w="1808" w:type="dxa"/>
            <w:tcBorders>
              <w:top w:val="nil"/>
              <w:left w:val="single" w:sz="4" w:space="0" w:color="000000"/>
              <w:bottom w:val="single" w:sz="4" w:space="0" w:color="000000"/>
              <w:right w:val="single" w:sz="4" w:space="0" w:color="000000"/>
            </w:tcBorders>
          </w:tcPr>
          <w:p w:rsidR="006D5497" w:rsidRDefault="006D5497"/>
        </w:tc>
        <w:tc>
          <w:tcPr>
            <w:tcW w:w="1740" w:type="dxa"/>
            <w:tcBorders>
              <w:top w:val="nil"/>
              <w:left w:val="single" w:sz="4" w:space="0" w:color="000000"/>
              <w:bottom w:val="single" w:sz="4" w:space="0" w:color="000000"/>
              <w:right w:val="single" w:sz="4" w:space="0" w:color="000000"/>
            </w:tcBorders>
          </w:tcPr>
          <w:p w:rsidR="006D5497" w:rsidRDefault="006D5497"/>
        </w:tc>
      </w:tr>
    </w:tbl>
    <w:p w:rsidR="006D5497" w:rsidRDefault="006D5497">
      <w:pPr>
        <w:spacing w:before="5"/>
        <w:rPr>
          <w:rFonts w:ascii="Times New Roman" w:eastAsia="Times New Roman" w:hAnsi="Times New Roman" w:cs="Times New Roman"/>
          <w:b/>
          <w:bCs/>
          <w:sz w:val="17"/>
          <w:szCs w:val="17"/>
        </w:rPr>
      </w:pPr>
    </w:p>
    <w:p w:rsidR="006D5497" w:rsidRDefault="00803AD2">
      <w:pPr>
        <w:spacing w:before="69"/>
        <w:ind w:left="781" w:right="371"/>
        <w:rPr>
          <w:rFonts w:ascii="Times New Roman" w:eastAsia="Times New Roman" w:hAnsi="Times New Roman" w:cs="Times New Roman"/>
          <w:sz w:val="24"/>
          <w:szCs w:val="24"/>
        </w:rPr>
      </w:pPr>
      <w:r>
        <w:rPr>
          <w:rFonts w:ascii="Times New Roman" w:hAnsi="Times New Roman"/>
          <w:b/>
          <w:sz w:val="24"/>
        </w:rPr>
        <w:t>- Консультативная работа</w:t>
      </w:r>
      <w:r>
        <w:rPr>
          <w:rFonts w:ascii="Times New Roman" w:hAnsi="Times New Roman"/>
          <w:b/>
          <w:spacing w:val="-11"/>
          <w:sz w:val="24"/>
        </w:rPr>
        <w:t xml:space="preserve"> </w:t>
      </w:r>
      <w:r>
        <w:rPr>
          <w:rFonts w:ascii="Times New Roman" w:hAnsi="Times New Roman"/>
          <w:b/>
          <w:sz w:val="24"/>
        </w:rPr>
        <w:t>включает:</w:t>
      </w:r>
    </w:p>
    <w:p w:rsidR="006D5497" w:rsidRDefault="006D5497">
      <w:pPr>
        <w:rPr>
          <w:rFonts w:ascii="Times New Roman" w:eastAsia="Times New Roman" w:hAnsi="Times New Roman" w:cs="Times New Roman"/>
          <w:b/>
          <w:bCs/>
          <w:sz w:val="20"/>
          <w:szCs w:val="20"/>
        </w:rPr>
      </w:pPr>
    </w:p>
    <w:p w:rsidR="006D5497" w:rsidRDefault="006D5497">
      <w:pPr>
        <w:spacing w:before="2"/>
        <w:rPr>
          <w:rFonts w:ascii="Times New Roman" w:eastAsia="Times New Roman" w:hAnsi="Times New Roman" w:cs="Times New Roman"/>
          <w:b/>
          <w:bCs/>
          <w:sz w:val="11"/>
          <w:szCs w:val="11"/>
        </w:rPr>
      </w:pPr>
    </w:p>
    <w:tbl>
      <w:tblPr>
        <w:tblStyle w:val="TableNormal"/>
        <w:tblW w:w="0" w:type="auto"/>
        <w:tblInd w:w="109" w:type="dxa"/>
        <w:tblLayout w:type="fixed"/>
        <w:tblLook w:val="01E0" w:firstRow="1" w:lastRow="1" w:firstColumn="1" w:lastColumn="1" w:noHBand="0" w:noVBand="0"/>
      </w:tblPr>
      <w:tblGrid>
        <w:gridCol w:w="2137"/>
        <w:gridCol w:w="1973"/>
        <w:gridCol w:w="2160"/>
        <w:gridCol w:w="1527"/>
        <w:gridCol w:w="1776"/>
      </w:tblGrid>
      <w:tr w:rsidR="006D5497">
        <w:trPr>
          <w:trHeight w:hRule="exact" w:val="840"/>
        </w:trPr>
        <w:tc>
          <w:tcPr>
            <w:tcW w:w="213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338" w:right="337" w:hanging="4"/>
              <w:jc w:val="center"/>
              <w:rPr>
                <w:rFonts w:ascii="Times New Roman" w:eastAsia="Times New Roman" w:hAnsi="Times New Roman" w:cs="Times New Roman"/>
                <w:sz w:val="24"/>
                <w:szCs w:val="24"/>
              </w:rPr>
            </w:pPr>
            <w:r>
              <w:rPr>
                <w:rFonts w:ascii="Times New Roman" w:hAnsi="Times New Roman"/>
                <w:sz w:val="24"/>
              </w:rPr>
              <w:t>Задачи (направления деятельности)</w:t>
            </w:r>
          </w:p>
        </w:tc>
        <w:tc>
          <w:tcPr>
            <w:tcW w:w="197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407" w:right="263" w:hanging="140"/>
              <w:rPr>
                <w:rFonts w:ascii="Times New Roman" w:eastAsia="Times New Roman" w:hAnsi="Times New Roman" w:cs="Times New Roman"/>
                <w:sz w:val="24"/>
                <w:szCs w:val="24"/>
              </w:rPr>
            </w:pPr>
            <w:r>
              <w:rPr>
                <w:rFonts w:ascii="Times New Roman" w:hAnsi="Times New Roman"/>
                <w:sz w:val="24"/>
              </w:rPr>
              <w:t>Планируемые результаты</w:t>
            </w:r>
          </w:p>
        </w:tc>
        <w:tc>
          <w:tcPr>
            <w:tcW w:w="21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360" w:right="309" w:hanging="51"/>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Виды и формы деятельности, мероприятия</w:t>
            </w:r>
          </w:p>
        </w:tc>
        <w:tc>
          <w:tcPr>
            <w:tcW w:w="152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660"/>
              <w:rPr>
                <w:rFonts w:ascii="Times New Roman" w:eastAsia="Times New Roman" w:hAnsi="Times New Roman" w:cs="Times New Roman"/>
                <w:sz w:val="24"/>
                <w:szCs w:val="24"/>
              </w:rPr>
            </w:pPr>
            <w:r>
              <w:rPr>
                <w:rFonts w:ascii="Times New Roman" w:hAnsi="Times New Roman"/>
                <w:sz w:val="24"/>
              </w:rPr>
              <w:t>Сроки</w:t>
            </w:r>
          </w:p>
        </w:tc>
        <w:tc>
          <w:tcPr>
            <w:tcW w:w="177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hAnsi="Times New Roman"/>
                <w:sz w:val="24"/>
              </w:rPr>
              <w:t>Ответственные</w:t>
            </w:r>
          </w:p>
        </w:tc>
      </w:tr>
      <w:tr w:rsidR="006D5497" w:rsidRPr="00074B24">
        <w:trPr>
          <w:trHeight w:hRule="exact" w:val="2218"/>
        </w:trPr>
        <w:tc>
          <w:tcPr>
            <w:tcW w:w="213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2"/>
              <w:rPr>
                <w:rFonts w:ascii="Times New Roman" w:eastAsia="Times New Roman" w:hAnsi="Times New Roman" w:cs="Times New Roman"/>
                <w:sz w:val="24"/>
                <w:szCs w:val="24"/>
                <w:lang w:val="ru-RU"/>
              </w:rPr>
            </w:pPr>
            <w:r w:rsidRPr="00803AD2">
              <w:rPr>
                <w:rFonts w:ascii="Times New Roman" w:hAnsi="Times New Roman"/>
                <w:sz w:val="24"/>
                <w:lang w:val="ru-RU"/>
              </w:rPr>
              <w:t>Консультирование педагогических работников</w:t>
            </w:r>
          </w:p>
          <w:p w:rsidR="006D5497" w:rsidRPr="00803AD2" w:rsidRDefault="00803AD2">
            <w:pPr>
              <w:pStyle w:val="TableParagraph"/>
              <w:ind w:left="103" w:right="537"/>
              <w:rPr>
                <w:rFonts w:ascii="Times New Roman" w:eastAsia="Times New Roman" w:hAnsi="Times New Roman" w:cs="Times New Roman"/>
                <w:sz w:val="24"/>
                <w:szCs w:val="24"/>
                <w:lang w:val="ru-RU"/>
              </w:rPr>
            </w:pPr>
            <w:r w:rsidRPr="00803AD2">
              <w:rPr>
                <w:rFonts w:ascii="Times New Roman" w:hAnsi="Times New Roman"/>
                <w:sz w:val="24"/>
                <w:lang w:val="ru-RU"/>
              </w:rPr>
              <w:t>по вопросам инклюзивного образования</w:t>
            </w:r>
          </w:p>
        </w:tc>
        <w:tc>
          <w:tcPr>
            <w:tcW w:w="197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29"/>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Рекомендации, приёмы, упражнения</w:t>
            </w:r>
            <w:r w:rsidRPr="00803AD2">
              <w:rPr>
                <w:rFonts w:ascii="Times New Roman" w:hAnsi="Times New Roman"/>
                <w:sz w:val="24"/>
                <w:lang w:val="ru-RU"/>
              </w:rPr>
              <w:tab/>
              <w:t>и др.</w:t>
            </w:r>
            <w:r w:rsidRPr="00803AD2">
              <w:rPr>
                <w:rFonts w:ascii="Times New Roman" w:hAnsi="Times New Roman"/>
                <w:spacing w:val="-4"/>
                <w:sz w:val="24"/>
                <w:lang w:val="ru-RU"/>
              </w:rPr>
              <w:t xml:space="preserve"> </w:t>
            </w:r>
            <w:r w:rsidRPr="00803AD2">
              <w:rPr>
                <w:rFonts w:ascii="Times New Roman" w:hAnsi="Times New Roman"/>
                <w:sz w:val="24"/>
                <w:lang w:val="ru-RU"/>
              </w:rPr>
              <w:t>материалы.</w:t>
            </w:r>
          </w:p>
          <w:p w:rsidR="006D5497" w:rsidRDefault="00803AD2">
            <w:pPr>
              <w:pStyle w:val="TableParagraph"/>
              <w:ind w:left="103" w:right="104"/>
              <w:rPr>
                <w:rFonts w:ascii="Times New Roman" w:eastAsia="Times New Roman" w:hAnsi="Times New Roman" w:cs="Times New Roman"/>
                <w:sz w:val="24"/>
                <w:szCs w:val="24"/>
              </w:rPr>
            </w:pPr>
            <w:r>
              <w:rPr>
                <w:rFonts w:ascii="Times New Roman" w:hAnsi="Times New Roman"/>
                <w:sz w:val="24"/>
              </w:rPr>
              <w:t>Разработка плана консультативной работы</w:t>
            </w:r>
          </w:p>
        </w:tc>
        <w:tc>
          <w:tcPr>
            <w:tcW w:w="21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09"/>
              <w:rPr>
                <w:rFonts w:ascii="Times New Roman" w:eastAsia="Times New Roman" w:hAnsi="Times New Roman" w:cs="Times New Roman"/>
                <w:sz w:val="24"/>
                <w:szCs w:val="24"/>
              </w:rPr>
            </w:pPr>
            <w:r>
              <w:rPr>
                <w:rFonts w:ascii="Times New Roman" w:hAnsi="Times New Roman"/>
                <w:sz w:val="24"/>
              </w:rPr>
              <w:t>Индивидуальные, групповые, тематические консультации</w:t>
            </w:r>
          </w:p>
        </w:tc>
        <w:tc>
          <w:tcPr>
            <w:tcW w:w="152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03"/>
              <w:rPr>
                <w:rFonts w:ascii="Times New Roman" w:eastAsia="Times New Roman" w:hAnsi="Times New Roman" w:cs="Times New Roman"/>
                <w:sz w:val="24"/>
                <w:szCs w:val="24"/>
              </w:rPr>
            </w:pPr>
            <w:r>
              <w:rPr>
                <w:rFonts w:ascii="Times New Roman" w:hAnsi="Times New Roman"/>
                <w:sz w:val="24"/>
              </w:rPr>
              <w:t>По отдельному плану- графику</w:t>
            </w:r>
          </w:p>
        </w:tc>
        <w:tc>
          <w:tcPr>
            <w:tcW w:w="177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74"/>
              <w:rPr>
                <w:rFonts w:ascii="Times New Roman" w:eastAsia="Times New Roman" w:hAnsi="Times New Roman" w:cs="Times New Roman"/>
                <w:sz w:val="24"/>
                <w:szCs w:val="24"/>
                <w:lang w:val="ru-RU"/>
              </w:rPr>
            </w:pPr>
            <w:r w:rsidRPr="00803AD2">
              <w:rPr>
                <w:rFonts w:ascii="Times New Roman" w:hAnsi="Times New Roman"/>
                <w:sz w:val="24"/>
                <w:lang w:val="ru-RU"/>
              </w:rPr>
              <w:t>Специалисты ПМПК</w:t>
            </w:r>
          </w:p>
          <w:p w:rsidR="006D5497" w:rsidRPr="00803AD2" w:rsidRDefault="00803AD2">
            <w:pPr>
              <w:pStyle w:val="TableParagraph"/>
              <w:ind w:left="103" w:right="387"/>
              <w:rPr>
                <w:rFonts w:ascii="Times New Roman" w:eastAsia="Times New Roman" w:hAnsi="Times New Roman" w:cs="Times New Roman"/>
                <w:sz w:val="24"/>
                <w:szCs w:val="24"/>
                <w:lang w:val="ru-RU"/>
              </w:rPr>
            </w:pPr>
            <w:r w:rsidRPr="00803AD2">
              <w:rPr>
                <w:rFonts w:ascii="Times New Roman" w:hAnsi="Times New Roman"/>
                <w:sz w:val="24"/>
                <w:lang w:val="ru-RU"/>
              </w:rPr>
              <w:t>Заместитель директора по</w:t>
            </w:r>
            <w:r w:rsidRPr="00803AD2">
              <w:rPr>
                <w:rFonts w:ascii="Times New Roman" w:hAnsi="Times New Roman"/>
                <w:spacing w:val="-3"/>
                <w:sz w:val="24"/>
                <w:lang w:val="ru-RU"/>
              </w:rPr>
              <w:t xml:space="preserve"> </w:t>
            </w:r>
            <w:r w:rsidRPr="00803AD2">
              <w:rPr>
                <w:rFonts w:ascii="Times New Roman" w:hAnsi="Times New Roman"/>
                <w:sz w:val="24"/>
                <w:lang w:val="ru-RU"/>
              </w:rPr>
              <w:t>УВР</w:t>
            </w:r>
          </w:p>
        </w:tc>
      </w:tr>
      <w:tr w:rsidR="006D5497" w:rsidRPr="00074B24">
        <w:trPr>
          <w:trHeight w:hRule="exact" w:val="2494"/>
        </w:trPr>
        <w:tc>
          <w:tcPr>
            <w:tcW w:w="213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2"/>
              <w:rPr>
                <w:rFonts w:ascii="Times New Roman" w:eastAsia="Times New Roman" w:hAnsi="Times New Roman" w:cs="Times New Roman"/>
                <w:sz w:val="24"/>
                <w:szCs w:val="24"/>
                <w:lang w:val="ru-RU"/>
              </w:rPr>
            </w:pPr>
            <w:r w:rsidRPr="00803AD2">
              <w:rPr>
                <w:rFonts w:ascii="Times New Roman" w:hAnsi="Times New Roman"/>
                <w:sz w:val="24"/>
                <w:lang w:val="ru-RU"/>
              </w:rPr>
              <w:t>Консультирование обучающихся</w:t>
            </w:r>
          </w:p>
          <w:p w:rsidR="006D5497" w:rsidRPr="00803AD2" w:rsidRDefault="00803AD2">
            <w:pPr>
              <w:pStyle w:val="TableParagraph"/>
              <w:ind w:left="103" w:right="410"/>
              <w:rPr>
                <w:rFonts w:ascii="Times New Roman" w:eastAsia="Times New Roman" w:hAnsi="Times New Roman" w:cs="Times New Roman"/>
                <w:sz w:val="24"/>
                <w:szCs w:val="24"/>
                <w:lang w:val="ru-RU"/>
              </w:rPr>
            </w:pPr>
            <w:r w:rsidRPr="00803AD2">
              <w:rPr>
                <w:rFonts w:ascii="Times New Roman" w:hAnsi="Times New Roman"/>
                <w:sz w:val="24"/>
                <w:lang w:val="ru-RU"/>
              </w:rPr>
              <w:t>по выявленным проблемам, оказание превентивной помощи</w:t>
            </w:r>
          </w:p>
        </w:tc>
        <w:tc>
          <w:tcPr>
            <w:tcW w:w="197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29"/>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Рекомендации, приёмы, упражнения</w:t>
            </w:r>
            <w:r w:rsidRPr="00803AD2">
              <w:rPr>
                <w:rFonts w:ascii="Times New Roman" w:hAnsi="Times New Roman"/>
                <w:sz w:val="24"/>
                <w:lang w:val="ru-RU"/>
              </w:rPr>
              <w:tab/>
              <w:t>и др.</w:t>
            </w:r>
            <w:r w:rsidRPr="00803AD2">
              <w:rPr>
                <w:rFonts w:ascii="Times New Roman" w:hAnsi="Times New Roman"/>
                <w:spacing w:val="-4"/>
                <w:sz w:val="24"/>
                <w:lang w:val="ru-RU"/>
              </w:rPr>
              <w:t xml:space="preserve"> </w:t>
            </w:r>
            <w:r w:rsidRPr="00803AD2">
              <w:rPr>
                <w:rFonts w:ascii="Times New Roman" w:hAnsi="Times New Roman"/>
                <w:sz w:val="24"/>
                <w:lang w:val="ru-RU"/>
              </w:rPr>
              <w:t>материалы.</w:t>
            </w:r>
          </w:p>
          <w:p w:rsidR="006D5497" w:rsidRPr="00803AD2" w:rsidRDefault="00803AD2">
            <w:pPr>
              <w:pStyle w:val="TableParagraph"/>
              <w:tabs>
                <w:tab w:val="left" w:pos="1751"/>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плана консультативной работы</w:t>
            </w:r>
            <w:r w:rsidRPr="00803AD2">
              <w:rPr>
                <w:rFonts w:ascii="Times New Roman" w:hAnsi="Times New Roman"/>
                <w:sz w:val="24"/>
                <w:lang w:val="ru-RU"/>
              </w:rPr>
              <w:tab/>
              <w:t>с</w:t>
            </w:r>
          </w:p>
          <w:p w:rsidR="006D5497" w:rsidRPr="00803AD2" w:rsidRDefault="00803AD2">
            <w:pPr>
              <w:pStyle w:val="TableParagraph"/>
              <w:ind w:left="103" w:right="263"/>
              <w:rPr>
                <w:rFonts w:ascii="Times New Roman" w:eastAsia="Times New Roman" w:hAnsi="Times New Roman" w:cs="Times New Roman"/>
                <w:sz w:val="24"/>
                <w:szCs w:val="24"/>
                <w:lang w:val="ru-RU"/>
              </w:rPr>
            </w:pPr>
            <w:r w:rsidRPr="00803AD2">
              <w:rPr>
                <w:rFonts w:ascii="Times New Roman" w:hAnsi="Times New Roman"/>
                <w:sz w:val="24"/>
                <w:lang w:val="ru-RU"/>
              </w:rPr>
              <w:t>ребенком</w:t>
            </w:r>
          </w:p>
        </w:tc>
        <w:tc>
          <w:tcPr>
            <w:tcW w:w="21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09"/>
              <w:rPr>
                <w:rFonts w:ascii="Times New Roman" w:eastAsia="Times New Roman" w:hAnsi="Times New Roman" w:cs="Times New Roman"/>
                <w:sz w:val="24"/>
                <w:szCs w:val="24"/>
              </w:rPr>
            </w:pPr>
            <w:r>
              <w:rPr>
                <w:rFonts w:ascii="Times New Roman" w:hAnsi="Times New Roman"/>
                <w:sz w:val="24"/>
              </w:rPr>
              <w:t>Индивидуальные, групповые, тематические консультации</w:t>
            </w:r>
          </w:p>
        </w:tc>
        <w:tc>
          <w:tcPr>
            <w:tcW w:w="152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03"/>
              <w:rPr>
                <w:rFonts w:ascii="Times New Roman" w:eastAsia="Times New Roman" w:hAnsi="Times New Roman" w:cs="Times New Roman"/>
                <w:sz w:val="24"/>
                <w:szCs w:val="24"/>
              </w:rPr>
            </w:pPr>
            <w:r>
              <w:rPr>
                <w:rFonts w:ascii="Times New Roman" w:hAnsi="Times New Roman"/>
                <w:sz w:val="24"/>
              </w:rPr>
              <w:t>По отдельному плану- графику</w:t>
            </w:r>
          </w:p>
        </w:tc>
        <w:tc>
          <w:tcPr>
            <w:tcW w:w="177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74"/>
              <w:rPr>
                <w:rFonts w:ascii="Times New Roman" w:eastAsia="Times New Roman" w:hAnsi="Times New Roman" w:cs="Times New Roman"/>
                <w:sz w:val="24"/>
                <w:szCs w:val="24"/>
                <w:lang w:val="ru-RU"/>
              </w:rPr>
            </w:pPr>
            <w:r w:rsidRPr="00803AD2">
              <w:rPr>
                <w:rFonts w:ascii="Times New Roman" w:hAnsi="Times New Roman"/>
                <w:sz w:val="24"/>
                <w:lang w:val="ru-RU"/>
              </w:rPr>
              <w:t>Специалисты ПМПК</w:t>
            </w:r>
          </w:p>
          <w:p w:rsidR="006D5497" w:rsidRPr="00803AD2" w:rsidRDefault="00803AD2">
            <w:pPr>
              <w:pStyle w:val="TableParagraph"/>
              <w:ind w:left="103" w:right="387"/>
              <w:rPr>
                <w:rFonts w:ascii="Times New Roman" w:eastAsia="Times New Roman" w:hAnsi="Times New Roman" w:cs="Times New Roman"/>
                <w:sz w:val="24"/>
                <w:szCs w:val="24"/>
                <w:lang w:val="ru-RU"/>
              </w:rPr>
            </w:pPr>
            <w:r w:rsidRPr="00803AD2">
              <w:rPr>
                <w:rFonts w:ascii="Times New Roman" w:hAnsi="Times New Roman"/>
                <w:sz w:val="24"/>
                <w:lang w:val="ru-RU"/>
              </w:rPr>
              <w:t>психолог Заместитель директора по</w:t>
            </w:r>
            <w:r w:rsidRPr="00803AD2">
              <w:rPr>
                <w:rFonts w:ascii="Times New Roman" w:hAnsi="Times New Roman"/>
                <w:spacing w:val="-3"/>
                <w:sz w:val="24"/>
                <w:lang w:val="ru-RU"/>
              </w:rPr>
              <w:t xml:space="preserve"> </w:t>
            </w:r>
            <w:r w:rsidRPr="00803AD2">
              <w:rPr>
                <w:rFonts w:ascii="Times New Roman" w:hAnsi="Times New Roman"/>
                <w:sz w:val="24"/>
                <w:lang w:val="ru-RU"/>
              </w:rPr>
              <w:t>УВР</w:t>
            </w:r>
          </w:p>
        </w:tc>
      </w:tr>
      <w:tr w:rsidR="006D5497" w:rsidRPr="00074B24">
        <w:trPr>
          <w:trHeight w:hRule="exact" w:val="1666"/>
        </w:trPr>
        <w:tc>
          <w:tcPr>
            <w:tcW w:w="213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92"/>
              <w:rPr>
                <w:rFonts w:ascii="Times New Roman" w:eastAsia="Times New Roman" w:hAnsi="Times New Roman" w:cs="Times New Roman"/>
                <w:sz w:val="24"/>
                <w:szCs w:val="24"/>
                <w:lang w:val="ru-RU"/>
              </w:rPr>
            </w:pPr>
            <w:r w:rsidRPr="00803AD2">
              <w:rPr>
                <w:rFonts w:ascii="Times New Roman" w:hAnsi="Times New Roman"/>
                <w:sz w:val="24"/>
                <w:lang w:val="ru-RU"/>
              </w:rPr>
              <w:t>Консультирование родителей</w:t>
            </w:r>
          </w:p>
          <w:p w:rsidR="006D5497" w:rsidRPr="00803AD2" w:rsidRDefault="00803AD2">
            <w:pPr>
              <w:pStyle w:val="TableParagraph"/>
              <w:ind w:left="103" w:right="537"/>
              <w:rPr>
                <w:rFonts w:ascii="Times New Roman" w:eastAsia="Times New Roman" w:hAnsi="Times New Roman" w:cs="Times New Roman"/>
                <w:sz w:val="24"/>
                <w:szCs w:val="24"/>
                <w:lang w:val="ru-RU"/>
              </w:rPr>
            </w:pPr>
            <w:r w:rsidRPr="00803AD2">
              <w:rPr>
                <w:rFonts w:ascii="Times New Roman" w:hAnsi="Times New Roman"/>
                <w:sz w:val="24"/>
                <w:lang w:val="ru-RU"/>
              </w:rPr>
              <w:t>по вопросам инклюзивного образования, выбора</w:t>
            </w:r>
          </w:p>
        </w:tc>
        <w:tc>
          <w:tcPr>
            <w:tcW w:w="197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29"/>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Рекомендации, приёмы, упражнения</w:t>
            </w:r>
            <w:r w:rsidRPr="00803AD2">
              <w:rPr>
                <w:rFonts w:ascii="Times New Roman" w:hAnsi="Times New Roman"/>
                <w:sz w:val="24"/>
                <w:lang w:val="ru-RU"/>
              </w:rPr>
              <w:tab/>
              <w:t>и др.</w:t>
            </w:r>
            <w:r w:rsidRPr="00803AD2">
              <w:rPr>
                <w:rFonts w:ascii="Times New Roman" w:hAnsi="Times New Roman"/>
                <w:spacing w:val="-4"/>
                <w:sz w:val="24"/>
                <w:lang w:val="ru-RU"/>
              </w:rPr>
              <w:t xml:space="preserve"> </w:t>
            </w:r>
            <w:r w:rsidRPr="00803AD2">
              <w:rPr>
                <w:rFonts w:ascii="Times New Roman" w:hAnsi="Times New Roman"/>
                <w:sz w:val="24"/>
                <w:lang w:val="ru-RU"/>
              </w:rPr>
              <w:t>материалы.</w:t>
            </w:r>
          </w:p>
          <w:p w:rsidR="006D5497" w:rsidRDefault="00803AD2">
            <w:pPr>
              <w:pStyle w:val="TableParagraph"/>
              <w:ind w:left="103" w:right="718"/>
              <w:rPr>
                <w:rFonts w:ascii="Times New Roman" w:eastAsia="Times New Roman" w:hAnsi="Times New Roman" w:cs="Times New Roman"/>
                <w:sz w:val="24"/>
                <w:szCs w:val="24"/>
              </w:rPr>
            </w:pPr>
            <w:r>
              <w:rPr>
                <w:rFonts w:ascii="Times New Roman" w:hAnsi="Times New Roman"/>
                <w:sz w:val="24"/>
              </w:rPr>
              <w:t>Разработка плана</w:t>
            </w:r>
          </w:p>
        </w:tc>
        <w:tc>
          <w:tcPr>
            <w:tcW w:w="21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09"/>
              <w:rPr>
                <w:rFonts w:ascii="Times New Roman" w:eastAsia="Times New Roman" w:hAnsi="Times New Roman" w:cs="Times New Roman"/>
                <w:sz w:val="24"/>
                <w:szCs w:val="24"/>
              </w:rPr>
            </w:pPr>
            <w:r>
              <w:rPr>
                <w:rFonts w:ascii="Times New Roman" w:hAnsi="Times New Roman"/>
                <w:sz w:val="24"/>
              </w:rPr>
              <w:t>Индивидуальные, групповые, тематические консультации</w:t>
            </w:r>
          </w:p>
        </w:tc>
        <w:tc>
          <w:tcPr>
            <w:tcW w:w="152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03"/>
              <w:rPr>
                <w:rFonts w:ascii="Times New Roman" w:eastAsia="Times New Roman" w:hAnsi="Times New Roman" w:cs="Times New Roman"/>
                <w:sz w:val="24"/>
                <w:szCs w:val="24"/>
              </w:rPr>
            </w:pPr>
            <w:r>
              <w:rPr>
                <w:rFonts w:ascii="Times New Roman" w:hAnsi="Times New Roman"/>
                <w:sz w:val="24"/>
              </w:rPr>
              <w:t>По отдельному плану- графику</w:t>
            </w:r>
          </w:p>
        </w:tc>
        <w:tc>
          <w:tcPr>
            <w:tcW w:w="177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274"/>
              <w:rPr>
                <w:rFonts w:ascii="Times New Roman" w:eastAsia="Times New Roman" w:hAnsi="Times New Roman" w:cs="Times New Roman"/>
                <w:sz w:val="24"/>
                <w:szCs w:val="24"/>
                <w:lang w:val="ru-RU"/>
              </w:rPr>
            </w:pPr>
            <w:r w:rsidRPr="00803AD2">
              <w:rPr>
                <w:rFonts w:ascii="Times New Roman" w:hAnsi="Times New Roman"/>
                <w:sz w:val="24"/>
                <w:lang w:val="ru-RU"/>
              </w:rPr>
              <w:t>Специалисты ПМПК</w:t>
            </w:r>
          </w:p>
          <w:p w:rsidR="006D5497" w:rsidRPr="00803AD2" w:rsidRDefault="00803AD2">
            <w:pPr>
              <w:pStyle w:val="TableParagraph"/>
              <w:ind w:left="103" w:right="387"/>
              <w:rPr>
                <w:rFonts w:ascii="Times New Roman" w:eastAsia="Times New Roman" w:hAnsi="Times New Roman" w:cs="Times New Roman"/>
                <w:sz w:val="24"/>
                <w:szCs w:val="24"/>
                <w:lang w:val="ru-RU"/>
              </w:rPr>
            </w:pPr>
            <w:r w:rsidRPr="00803AD2">
              <w:rPr>
                <w:rFonts w:ascii="Times New Roman" w:hAnsi="Times New Roman"/>
                <w:sz w:val="24"/>
                <w:lang w:val="ru-RU"/>
              </w:rPr>
              <w:t>психолог Заместитель директора по</w:t>
            </w:r>
            <w:r w:rsidRPr="00803AD2">
              <w:rPr>
                <w:rFonts w:ascii="Times New Roman" w:hAnsi="Times New Roman"/>
                <w:spacing w:val="-3"/>
                <w:sz w:val="24"/>
                <w:lang w:val="ru-RU"/>
              </w:rPr>
              <w:t xml:space="preserve"> </w:t>
            </w:r>
            <w:r w:rsidRPr="00803AD2">
              <w:rPr>
                <w:rFonts w:ascii="Times New Roman" w:hAnsi="Times New Roman"/>
                <w:sz w:val="24"/>
                <w:lang w:val="ru-RU"/>
              </w:rPr>
              <w:t>УВР</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120" w:right="620" w:bottom="1200" w:left="1480" w:header="0" w:footer="1003" w:gutter="0"/>
          <w:cols w:space="720"/>
        </w:sectPr>
      </w:pPr>
    </w:p>
    <w:tbl>
      <w:tblPr>
        <w:tblStyle w:val="TableNormal"/>
        <w:tblW w:w="0" w:type="auto"/>
        <w:tblInd w:w="109" w:type="dxa"/>
        <w:tblLayout w:type="fixed"/>
        <w:tblLook w:val="01E0" w:firstRow="1" w:lastRow="1" w:firstColumn="1" w:lastColumn="1" w:noHBand="0" w:noVBand="0"/>
      </w:tblPr>
      <w:tblGrid>
        <w:gridCol w:w="2137"/>
        <w:gridCol w:w="1973"/>
        <w:gridCol w:w="2160"/>
        <w:gridCol w:w="1527"/>
        <w:gridCol w:w="1776"/>
      </w:tblGrid>
      <w:tr w:rsidR="006D5497">
        <w:trPr>
          <w:trHeight w:hRule="exact" w:val="288"/>
        </w:trPr>
        <w:tc>
          <w:tcPr>
            <w:tcW w:w="2137" w:type="dxa"/>
            <w:tcBorders>
              <w:top w:val="single" w:sz="4" w:space="0" w:color="000000"/>
              <w:left w:val="single" w:sz="4" w:space="0" w:color="000000"/>
              <w:bottom w:val="nil"/>
              <w:right w:val="single" w:sz="4" w:space="0" w:color="000000"/>
            </w:tcBorders>
          </w:tcPr>
          <w:p w:rsidR="006D5497" w:rsidRDefault="00803AD2">
            <w:pPr>
              <w:pStyle w:val="TableParagraph"/>
              <w:spacing w:line="265" w:lineRule="exact"/>
              <w:ind w:left="103" w:right="92"/>
              <w:rPr>
                <w:rFonts w:ascii="Times New Roman" w:eastAsia="Times New Roman" w:hAnsi="Times New Roman" w:cs="Times New Roman"/>
                <w:sz w:val="24"/>
                <w:szCs w:val="24"/>
              </w:rPr>
            </w:pPr>
            <w:r>
              <w:rPr>
                <w:rFonts w:ascii="Times New Roman" w:hAnsi="Times New Roman"/>
                <w:sz w:val="24"/>
              </w:rPr>
              <w:lastRenderedPageBreak/>
              <w:t>стратегии</w:t>
            </w:r>
          </w:p>
        </w:tc>
        <w:tc>
          <w:tcPr>
            <w:tcW w:w="1973" w:type="dxa"/>
            <w:tcBorders>
              <w:top w:val="single" w:sz="4" w:space="0" w:color="000000"/>
              <w:left w:val="single" w:sz="4" w:space="0" w:color="000000"/>
              <w:bottom w:val="nil"/>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консультативной</w:t>
            </w:r>
          </w:p>
        </w:tc>
        <w:tc>
          <w:tcPr>
            <w:tcW w:w="2160" w:type="dxa"/>
            <w:vMerge w:val="restart"/>
            <w:tcBorders>
              <w:top w:val="single" w:sz="4" w:space="0" w:color="000000"/>
              <w:left w:val="single" w:sz="4" w:space="0" w:color="000000"/>
              <w:right w:val="single" w:sz="4" w:space="0" w:color="000000"/>
            </w:tcBorders>
          </w:tcPr>
          <w:p w:rsidR="006D5497" w:rsidRDefault="006D5497"/>
        </w:tc>
        <w:tc>
          <w:tcPr>
            <w:tcW w:w="1527" w:type="dxa"/>
            <w:vMerge w:val="restart"/>
            <w:tcBorders>
              <w:top w:val="single" w:sz="4" w:space="0" w:color="000000"/>
              <w:left w:val="single" w:sz="4" w:space="0" w:color="000000"/>
              <w:right w:val="single" w:sz="4" w:space="0" w:color="000000"/>
            </w:tcBorders>
          </w:tcPr>
          <w:p w:rsidR="006D5497" w:rsidRDefault="006D5497"/>
        </w:tc>
        <w:tc>
          <w:tcPr>
            <w:tcW w:w="1776" w:type="dxa"/>
            <w:vMerge w:val="restart"/>
            <w:tcBorders>
              <w:top w:val="single" w:sz="4" w:space="0" w:color="000000"/>
              <w:left w:val="single" w:sz="4" w:space="0" w:color="000000"/>
              <w:right w:val="single" w:sz="4" w:space="0" w:color="000000"/>
            </w:tcBorders>
          </w:tcPr>
          <w:p w:rsidR="006D5497" w:rsidRDefault="006D5497"/>
        </w:tc>
      </w:tr>
      <w:tr w:rsidR="006D5497">
        <w:trPr>
          <w:trHeight w:hRule="exact" w:val="276"/>
        </w:trPr>
        <w:tc>
          <w:tcPr>
            <w:tcW w:w="2137"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2"/>
              <w:rPr>
                <w:rFonts w:ascii="Times New Roman" w:eastAsia="Times New Roman" w:hAnsi="Times New Roman" w:cs="Times New Roman"/>
                <w:sz w:val="24"/>
                <w:szCs w:val="24"/>
              </w:rPr>
            </w:pPr>
            <w:r>
              <w:rPr>
                <w:rFonts w:ascii="Times New Roman" w:hAnsi="Times New Roman"/>
                <w:sz w:val="24"/>
              </w:rPr>
              <w:t>воспитания,</w:t>
            </w:r>
          </w:p>
        </w:tc>
        <w:tc>
          <w:tcPr>
            <w:tcW w:w="1973"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63"/>
              <w:rPr>
                <w:rFonts w:ascii="Times New Roman" w:eastAsia="Times New Roman" w:hAnsi="Times New Roman" w:cs="Times New Roman"/>
                <w:sz w:val="24"/>
                <w:szCs w:val="24"/>
              </w:rPr>
            </w:pP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p>
        </w:tc>
        <w:tc>
          <w:tcPr>
            <w:tcW w:w="2160" w:type="dxa"/>
            <w:vMerge/>
            <w:tcBorders>
              <w:left w:val="single" w:sz="4" w:space="0" w:color="000000"/>
              <w:right w:val="single" w:sz="4" w:space="0" w:color="000000"/>
            </w:tcBorders>
          </w:tcPr>
          <w:p w:rsidR="006D5497" w:rsidRDefault="006D5497"/>
        </w:tc>
        <w:tc>
          <w:tcPr>
            <w:tcW w:w="1527" w:type="dxa"/>
            <w:vMerge/>
            <w:tcBorders>
              <w:left w:val="single" w:sz="4" w:space="0" w:color="000000"/>
              <w:right w:val="single" w:sz="4" w:space="0" w:color="000000"/>
            </w:tcBorders>
          </w:tcPr>
          <w:p w:rsidR="006D5497" w:rsidRDefault="006D5497"/>
        </w:tc>
        <w:tc>
          <w:tcPr>
            <w:tcW w:w="1776" w:type="dxa"/>
            <w:vMerge/>
            <w:tcBorders>
              <w:left w:val="single" w:sz="4" w:space="0" w:color="000000"/>
              <w:right w:val="single" w:sz="4" w:space="0" w:color="000000"/>
            </w:tcBorders>
          </w:tcPr>
          <w:p w:rsidR="006D5497" w:rsidRDefault="006D5497"/>
        </w:tc>
      </w:tr>
      <w:tr w:rsidR="006D5497">
        <w:trPr>
          <w:trHeight w:hRule="exact" w:val="276"/>
        </w:trPr>
        <w:tc>
          <w:tcPr>
            <w:tcW w:w="2137" w:type="dxa"/>
            <w:tcBorders>
              <w:top w:val="nil"/>
              <w:left w:val="single" w:sz="4" w:space="0" w:color="000000"/>
              <w:bottom w:val="nil"/>
              <w:right w:val="single" w:sz="4" w:space="0" w:color="000000"/>
            </w:tcBorders>
          </w:tcPr>
          <w:p w:rsidR="006D5497" w:rsidRDefault="00803AD2">
            <w:pPr>
              <w:pStyle w:val="TableParagraph"/>
              <w:spacing w:line="258" w:lineRule="exact"/>
              <w:ind w:left="103" w:right="92"/>
              <w:rPr>
                <w:rFonts w:ascii="Times New Roman" w:eastAsia="Times New Roman" w:hAnsi="Times New Roman" w:cs="Times New Roman"/>
                <w:sz w:val="24"/>
                <w:szCs w:val="24"/>
              </w:rPr>
            </w:pPr>
            <w:r>
              <w:rPr>
                <w:rFonts w:ascii="Times New Roman" w:hAnsi="Times New Roman"/>
                <w:sz w:val="24"/>
              </w:rPr>
              <w:t>психолого-</w:t>
            </w:r>
          </w:p>
        </w:tc>
        <w:tc>
          <w:tcPr>
            <w:tcW w:w="1973" w:type="dxa"/>
            <w:tcBorders>
              <w:top w:val="nil"/>
              <w:left w:val="single" w:sz="4" w:space="0" w:color="000000"/>
              <w:bottom w:val="nil"/>
              <w:right w:val="single" w:sz="4" w:space="0" w:color="000000"/>
            </w:tcBorders>
          </w:tcPr>
          <w:p w:rsidR="006D5497" w:rsidRDefault="00803AD2">
            <w:pPr>
              <w:pStyle w:val="TableParagraph"/>
              <w:spacing w:line="258" w:lineRule="exact"/>
              <w:ind w:left="103" w:right="263"/>
              <w:rPr>
                <w:rFonts w:ascii="Times New Roman" w:eastAsia="Times New Roman" w:hAnsi="Times New Roman" w:cs="Times New Roman"/>
                <w:sz w:val="24"/>
                <w:szCs w:val="24"/>
              </w:rPr>
            </w:pPr>
            <w:r>
              <w:rPr>
                <w:rFonts w:ascii="Times New Roman" w:hAnsi="Times New Roman"/>
                <w:sz w:val="24"/>
              </w:rPr>
              <w:t>родителями</w:t>
            </w:r>
          </w:p>
        </w:tc>
        <w:tc>
          <w:tcPr>
            <w:tcW w:w="2160" w:type="dxa"/>
            <w:vMerge/>
            <w:tcBorders>
              <w:left w:val="single" w:sz="4" w:space="0" w:color="000000"/>
              <w:right w:val="single" w:sz="4" w:space="0" w:color="000000"/>
            </w:tcBorders>
          </w:tcPr>
          <w:p w:rsidR="006D5497" w:rsidRDefault="006D5497"/>
        </w:tc>
        <w:tc>
          <w:tcPr>
            <w:tcW w:w="1527" w:type="dxa"/>
            <w:vMerge/>
            <w:tcBorders>
              <w:left w:val="single" w:sz="4" w:space="0" w:color="000000"/>
              <w:right w:val="single" w:sz="4" w:space="0" w:color="000000"/>
            </w:tcBorders>
          </w:tcPr>
          <w:p w:rsidR="006D5497" w:rsidRDefault="006D5497"/>
        </w:tc>
        <w:tc>
          <w:tcPr>
            <w:tcW w:w="1776" w:type="dxa"/>
            <w:vMerge/>
            <w:tcBorders>
              <w:left w:val="single" w:sz="4" w:space="0" w:color="000000"/>
              <w:right w:val="single" w:sz="4" w:space="0" w:color="000000"/>
            </w:tcBorders>
          </w:tcPr>
          <w:p w:rsidR="006D5497" w:rsidRDefault="006D5497"/>
        </w:tc>
      </w:tr>
      <w:tr w:rsidR="006D5497">
        <w:trPr>
          <w:trHeight w:hRule="exact" w:val="276"/>
        </w:trPr>
        <w:tc>
          <w:tcPr>
            <w:tcW w:w="2137"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2"/>
              <w:rPr>
                <w:rFonts w:ascii="Times New Roman" w:eastAsia="Times New Roman" w:hAnsi="Times New Roman" w:cs="Times New Roman"/>
                <w:sz w:val="24"/>
                <w:szCs w:val="24"/>
              </w:rPr>
            </w:pPr>
            <w:r>
              <w:rPr>
                <w:rFonts w:ascii="Times New Roman" w:hAnsi="Times New Roman"/>
                <w:sz w:val="24"/>
              </w:rPr>
              <w:t>физиологическим</w:t>
            </w:r>
          </w:p>
        </w:tc>
        <w:tc>
          <w:tcPr>
            <w:tcW w:w="1973" w:type="dxa"/>
            <w:tcBorders>
              <w:top w:val="nil"/>
              <w:left w:val="single" w:sz="4" w:space="0" w:color="000000"/>
              <w:bottom w:val="nil"/>
              <w:right w:val="single" w:sz="4" w:space="0" w:color="000000"/>
            </w:tcBorders>
          </w:tcPr>
          <w:p w:rsidR="006D5497" w:rsidRDefault="006D5497"/>
        </w:tc>
        <w:tc>
          <w:tcPr>
            <w:tcW w:w="2160" w:type="dxa"/>
            <w:vMerge/>
            <w:tcBorders>
              <w:left w:val="single" w:sz="4" w:space="0" w:color="000000"/>
              <w:right w:val="single" w:sz="4" w:space="0" w:color="000000"/>
            </w:tcBorders>
          </w:tcPr>
          <w:p w:rsidR="006D5497" w:rsidRDefault="006D5497"/>
        </w:tc>
        <w:tc>
          <w:tcPr>
            <w:tcW w:w="1527" w:type="dxa"/>
            <w:vMerge/>
            <w:tcBorders>
              <w:left w:val="single" w:sz="4" w:space="0" w:color="000000"/>
              <w:right w:val="single" w:sz="4" w:space="0" w:color="000000"/>
            </w:tcBorders>
          </w:tcPr>
          <w:p w:rsidR="006D5497" w:rsidRDefault="006D5497"/>
        </w:tc>
        <w:tc>
          <w:tcPr>
            <w:tcW w:w="1776" w:type="dxa"/>
            <w:vMerge/>
            <w:tcBorders>
              <w:left w:val="single" w:sz="4" w:space="0" w:color="000000"/>
              <w:right w:val="single" w:sz="4" w:space="0" w:color="000000"/>
            </w:tcBorders>
          </w:tcPr>
          <w:p w:rsidR="006D5497" w:rsidRDefault="006D5497"/>
        </w:tc>
      </w:tr>
      <w:tr w:rsidR="006D5497">
        <w:trPr>
          <w:trHeight w:hRule="exact" w:val="276"/>
        </w:trPr>
        <w:tc>
          <w:tcPr>
            <w:tcW w:w="2137" w:type="dxa"/>
            <w:tcBorders>
              <w:top w:val="nil"/>
              <w:left w:val="single" w:sz="4" w:space="0" w:color="000000"/>
              <w:bottom w:val="nil"/>
              <w:right w:val="single" w:sz="4" w:space="0" w:color="000000"/>
            </w:tcBorders>
          </w:tcPr>
          <w:p w:rsidR="006D5497" w:rsidRDefault="00803AD2">
            <w:pPr>
              <w:pStyle w:val="TableParagraph"/>
              <w:spacing w:line="257" w:lineRule="exact"/>
              <w:ind w:left="103" w:right="92"/>
              <w:rPr>
                <w:rFonts w:ascii="Times New Roman" w:eastAsia="Times New Roman" w:hAnsi="Times New Roman" w:cs="Times New Roman"/>
                <w:sz w:val="24"/>
                <w:szCs w:val="24"/>
              </w:rPr>
            </w:pPr>
            <w:r>
              <w:rPr>
                <w:rFonts w:ascii="Times New Roman" w:hAnsi="Times New Roman"/>
                <w:sz w:val="24"/>
              </w:rPr>
              <w:t>особенностям</w:t>
            </w:r>
          </w:p>
        </w:tc>
        <w:tc>
          <w:tcPr>
            <w:tcW w:w="1973" w:type="dxa"/>
            <w:tcBorders>
              <w:top w:val="nil"/>
              <w:left w:val="single" w:sz="4" w:space="0" w:color="000000"/>
              <w:bottom w:val="nil"/>
              <w:right w:val="single" w:sz="4" w:space="0" w:color="000000"/>
            </w:tcBorders>
          </w:tcPr>
          <w:p w:rsidR="006D5497" w:rsidRDefault="006D5497"/>
        </w:tc>
        <w:tc>
          <w:tcPr>
            <w:tcW w:w="2160" w:type="dxa"/>
            <w:vMerge/>
            <w:tcBorders>
              <w:left w:val="single" w:sz="4" w:space="0" w:color="000000"/>
              <w:right w:val="single" w:sz="4" w:space="0" w:color="000000"/>
            </w:tcBorders>
          </w:tcPr>
          <w:p w:rsidR="006D5497" w:rsidRDefault="006D5497"/>
        </w:tc>
        <w:tc>
          <w:tcPr>
            <w:tcW w:w="1527" w:type="dxa"/>
            <w:vMerge/>
            <w:tcBorders>
              <w:left w:val="single" w:sz="4" w:space="0" w:color="000000"/>
              <w:right w:val="single" w:sz="4" w:space="0" w:color="000000"/>
            </w:tcBorders>
          </w:tcPr>
          <w:p w:rsidR="006D5497" w:rsidRDefault="006D5497"/>
        </w:tc>
        <w:tc>
          <w:tcPr>
            <w:tcW w:w="1776" w:type="dxa"/>
            <w:vMerge/>
            <w:tcBorders>
              <w:left w:val="single" w:sz="4" w:space="0" w:color="000000"/>
              <w:right w:val="single" w:sz="4" w:space="0" w:color="000000"/>
            </w:tcBorders>
          </w:tcPr>
          <w:p w:rsidR="006D5497" w:rsidRDefault="006D5497"/>
        </w:tc>
      </w:tr>
      <w:tr w:rsidR="006D5497">
        <w:trPr>
          <w:trHeight w:hRule="exact" w:val="276"/>
        </w:trPr>
        <w:tc>
          <w:tcPr>
            <w:tcW w:w="2137"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ight="92"/>
              <w:rPr>
                <w:rFonts w:ascii="Times New Roman" w:eastAsia="Times New Roman" w:hAnsi="Times New Roman" w:cs="Times New Roman"/>
                <w:sz w:val="24"/>
                <w:szCs w:val="24"/>
              </w:rPr>
            </w:pPr>
            <w:r>
              <w:rPr>
                <w:rFonts w:ascii="Times New Roman" w:hAnsi="Times New Roman"/>
                <w:sz w:val="24"/>
              </w:rPr>
              <w:t>детей</w:t>
            </w:r>
          </w:p>
        </w:tc>
        <w:tc>
          <w:tcPr>
            <w:tcW w:w="1973" w:type="dxa"/>
            <w:tcBorders>
              <w:top w:val="nil"/>
              <w:left w:val="single" w:sz="4" w:space="0" w:color="000000"/>
              <w:bottom w:val="single" w:sz="4" w:space="0" w:color="000000"/>
              <w:right w:val="single" w:sz="4" w:space="0" w:color="000000"/>
            </w:tcBorders>
          </w:tcPr>
          <w:p w:rsidR="006D5497" w:rsidRDefault="006D5497"/>
        </w:tc>
        <w:tc>
          <w:tcPr>
            <w:tcW w:w="2160" w:type="dxa"/>
            <w:vMerge/>
            <w:tcBorders>
              <w:left w:val="single" w:sz="4" w:space="0" w:color="000000"/>
              <w:bottom w:val="single" w:sz="4" w:space="0" w:color="000000"/>
              <w:right w:val="single" w:sz="4" w:space="0" w:color="000000"/>
            </w:tcBorders>
          </w:tcPr>
          <w:p w:rsidR="006D5497" w:rsidRDefault="006D5497"/>
        </w:tc>
        <w:tc>
          <w:tcPr>
            <w:tcW w:w="1527" w:type="dxa"/>
            <w:vMerge/>
            <w:tcBorders>
              <w:left w:val="single" w:sz="4" w:space="0" w:color="000000"/>
              <w:bottom w:val="single" w:sz="4" w:space="0" w:color="000000"/>
              <w:right w:val="single" w:sz="4" w:space="0" w:color="000000"/>
            </w:tcBorders>
          </w:tcPr>
          <w:p w:rsidR="006D5497" w:rsidRDefault="006D5497"/>
        </w:tc>
        <w:tc>
          <w:tcPr>
            <w:tcW w:w="1776" w:type="dxa"/>
            <w:vMerge/>
            <w:tcBorders>
              <w:left w:val="single" w:sz="4" w:space="0" w:color="000000"/>
              <w:bottom w:val="single" w:sz="4" w:space="0" w:color="000000"/>
              <w:right w:val="single" w:sz="4" w:space="0" w:color="000000"/>
            </w:tcBorders>
          </w:tcPr>
          <w:p w:rsidR="006D5497" w:rsidRDefault="006D5497"/>
        </w:tc>
      </w:tr>
    </w:tbl>
    <w:p w:rsidR="006D5497" w:rsidRDefault="006D5497">
      <w:pPr>
        <w:spacing w:before="11"/>
        <w:rPr>
          <w:rFonts w:ascii="Times New Roman" w:eastAsia="Times New Roman" w:hAnsi="Times New Roman" w:cs="Times New Roman"/>
          <w:b/>
          <w:bCs/>
          <w:sz w:val="20"/>
          <w:szCs w:val="20"/>
        </w:rPr>
      </w:pPr>
    </w:p>
    <w:p w:rsidR="006D5497" w:rsidRDefault="00803AD2">
      <w:pPr>
        <w:spacing w:before="69"/>
        <w:ind w:left="781" w:right="371"/>
        <w:rPr>
          <w:rFonts w:ascii="Times New Roman" w:eastAsia="Times New Roman" w:hAnsi="Times New Roman" w:cs="Times New Roman"/>
          <w:sz w:val="24"/>
          <w:szCs w:val="24"/>
        </w:rPr>
      </w:pPr>
      <w:r>
        <w:rPr>
          <w:rFonts w:ascii="Times New Roman" w:hAnsi="Times New Roman"/>
          <w:b/>
          <w:sz w:val="24"/>
        </w:rPr>
        <w:t>- Информационно-просветительская работа</w:t>
      </w:r>
      <w:r>
        <w:rPr>
          <w:rFonts w:ascii="Times New Roman" w:hAnsi="Times New Roman"/>
          <w:b/>
          <w:spacing w:val="-13"/>
          <w:sz w:val="24"/>
        </w:rPr>
        <w:t xml:space="preserve"> </w:t>
      </w:r>
      <w:r>
        <w:rPr>
          <w:rFonts w:ascii="Times New Roman" w:hAnsi="Times New Roman"/>
          <w:b/>
          <w:sz w:val="24"/>
        </w:rPr>
        <w:t>предусматривает:</w:t>
      </w:r>
    </w:p>
    <w:p w:rsidR="006D5497" w:rsidRDefault="006D5497">
      <w:pPr>
        <w:rPr>
          <w:rFonts w:ascii="Times New Roman" w:eastAsia="Times New Roman" w:hAnsi="Times New Roman" w:cs="Times New Roman"/>
          <w:b/>
          <w:bCs/>
          <w:sz w:val="20"/>
          <w:szCs w:val="20"/>
        </w:rPr>
      </w:pPr>
    </w:p>
    <w:p w:rsidR="006D5497" w:rsidRDefault="006D5497">
      <w:pPr>
        <w:spacing w:before="2"/>
        <w:rPr>
          <w:rFonts w:ascii="Times New Roman" w:eastAsia="Times New Roman" w:hAnsi="Times New Roman" w:cs="Times New Roman"/>
          <w:b/>
          <w:bCs/>
          <w:sz w:val="11"/>
          <w:szCs w:val="11"/>
        </w:rPr>
      </w:pPr>
    </w:p>
    <w:tbl>
      <w:tblPr>
        <w:tblStyle w:val="TableNormal"/>
        <w:tblW w:w="0" w:type="auto"/>
        <w:tblInd w:w="109" w:type="dxa"/>
        <w:tblLayout w:type="fixed"/>
        <w:tblLook w:val="01E0" w:firstRow="1" w:lastRow="1" w:firstColumn="1" w:lastColumn="1" w:noHBand="0" w:noVBand="0"/>
      </w:tblPr>
      <w:tblGrid>
        <w:gridCol w:w="2017"/>
        <w:gridCol w:w="1692"/>
        <w:gridCol w:w="2249"/>
        <w:gridCol w:w="1839"/>
        <w:gridCol w:w="1776"/>
      </w:tblGrid>
      <w:tr w:rsidR="006D5497">
        <w:trPr>
          <w:trHeight w:hRule="exact" w:val="840"/>
        </w:trPr>
        <w:tc>
          <w:tcPr>
            <w:tcW w:w="201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278" w:right="277" w:hanging="4"/>
              <w:jc w:val="center"/>
              <w:rPr>
                <w:rFonts w:ascii="Times New Roman" w:eastAsia="Times New Roman" w:hAnsi="Times New Roman" w:cs="Times New Roman"/>
                <w:sz w:val="24"/>
                <w:szCs w:val="24"/>
              </w:rPr>
            </w:pPr>
            <w:r>
              <w:rPr>
                <w:rFonts w:ascii="Times New Roman" w:hAnsi="Times New Roman"/>
                <w:sz w:val="24"/>
              </w:rPr>
              <w:t>Задачи (направления деятельности)</w:t>
            </w:r>
          </w:p>
        </w:tc>
        <w:tc>
          <w:tcPr>
            <w:tcW w:w="1692"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266" w:right="120" w:hanging="137"/>
              <w:rPr>
                <w:rFonts w:ascii="Times New Roman" w:eastAsia="Times New Roman" w:hAnsi="Times New Roman" w:cs="Times New Roman"/>
                <w:sz w:val="24"/>
                <w:szCs w:val="24"/>
              </w:rPr>
            </w:pPr>
            <w:r>
              <w:rPr>
                <w:rFonts w:ascii="Times New Roman" w:hAnsi="Times New Roman"/>
                <w:sz w:val="24"/>
              </w:rPr>
              <w:t>Планируемые результаты</w:t>
            </w:r>
          </w:p>
        </w:tc>
        <w:tc>
          <w:tcPr>
            <w:tcW w:w="224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403" w:right="355" w:hanging="51"/>
              <w:jc w:val="both"/>
              <w:rPr>
                <w:rFonts w:ascii="Times New Roman" w:eastAsia="Times New Roman" w:hAnsi="Times New Roman" w:cs="Times New Roman"/>
                <w:sz w:val="24"/>
                <w:szCs w:val="24"/>
                <w:lang w:val="ru-RU"/>
              </w:rPr>
            </w:pPr>
            <w:r w:rsidRPr="00803AD2">
              <w:rPr>
                <w:rFonts w:ascii="Times New Roman" w:hAnsi="Times New Roman"/>
                <w:sz w:val="24"/>
                <w:lang w:val="ru-RU"/>
              </w:rPr>
              <w:t>Виды и формы деятельности, мероприятия</w:t>
            </w:r>
          </w:p>
        </w:tc>
        <w:tc>
          <w:tcPr>
            <w:tcW w:w="183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95" w:firstLine="559"/>
              <w:rPr>
                <w:rFonts w:ascii="Times New Roman" w:eastAsia="Times New Roman" w:hAnsi="Times New Roman" w:cs="Times New Roman"/>
                <w:sz w:val="24"/>
                <w:szCs w:val="24"/>
                <w:lang w:val="ru-RU"/>
              </w:rPr>
            </w:pPr>
            <w:r w:rsidRPr="00803AD2">
              <w:rPr>
                <w:rFonts w:ascii="Times New Roman" w:hAnsi="Times New Roman"/>
                <w:sz w:val="24"/>
                <w:lang w:val="ru-RU"/>
              </w:rPr>
              <w:t>Сроки (периодичность в течение</w:t>
            </w:r>
            <w:r w:rsidRPr="00803AD2">
              <w:rPr>
                <w:rFonts w:ascii="Times New Roman" w:hAnsi="Times New Roman"/>
                <w:spacing w:val="-4"/>
                <w:sz w:val="24"/>
                <w:lang w:val="ru-RU"/>
              </w:rPr>
              <w:t xml:space="preserve"> </w:t>
            </w:r>
            <w:r w:rsidRPr="00803AD2">
              <w:rPr>
                <w:rFonts w:ascii="Times New Roman" w:hAnsi="Times New Roman"/>
                <w:sz w:val="24"/>
                <w:lang w:val="ru-RU"/>
              </w:rPr>
              <w:t>года)</w:t>
            </w:r>
          </w:p>
        </w:tc>
        <w:tc>
          <w:tcPr>
            <w:tcW w:w="177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286"/>
        </w:trPr>
        <w:tc>
          <w:tcPr>
            <w:tcW w:w="2017"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Информирование</w:t>
            </w:r>
          </w:p>
        </w:tc>
        <w:tc>
          <w:tcPr>
            <w:tcW w:w="1692"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120"/>
              <w:rPr>
                <w:rFonts w:ascii="Times New Roman" w:eastAsia="Times New Roman" w:hAnsi="Times New Roman" w:cs="Times New Roman"/>
                <w:sz w:val="24"/>
                <w:szCs w:val="24"/>
              </w:rPr>
            </w:pPr>
            <w:r>
              <w:rPr>
                <w:rFonts w:ascii="Times New Roman" w:hAnsi="Times New Roman"/>
                <w:sz w:val="24"/>
              </w:rPr>
              <w:t>Организация</w:t>
            </w:r>
          </w:p>
        </w:tc>
        <w:tc>
          <w:tcPr>
            <w:tcW w:w="2249"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Информационные</w:t>
            </w:r>
          </w:p>
        </w:tc>
        <w:tc>
          <w:tcPr>
            <w:tcW w:w="1839"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88" w:right="154"/>
              <w:jc w:val="center"/>
              <w:rPr>
                <w:rFonts w:ascii="Times New Roman" w:eastAsia="Times New Roman" w:hAnsi="Times New Roman" w:cs="Times New Roman"/>
                <w:sz w:val="24"/>
                <w:szCs w:val="24"/>
              </w:rPr>
            </w:pPr>
            <w:r>
              <w:rPr>
                <w:rFonts w:ascii="Times New Roman" w:hAnsi="Times New Roman"/>
                <w:sz w:val="24"/>
              </w:rPr>
              <w:t>По отдельному</w:t>
            </w:r>
          </w:p>
        </w:tc>
        <w:tc>
          <w:tcPr>
            <w:tcW w:w="1776"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Специалисты</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родителей</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работы</w:t>
            </w:r>
          </w:p>
        </w:tc>
        <w:tc>
          <w:tcPr>
            <w:tcW w:w="2249"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мероприятия</w:t>
            </w:r>
          </w:p>
        </w:tc>
        <w:tc>
          <w:tcPr>
            <w:tcW w:w="1839" w:type="dxa"/>
            <w:tcBorders>
              <w:top w:val="nil"/>
              <w:left w:val="single" w:sz="4" w:space="0" w:color="000000"/>
              <w:bottom w:val="nil"/>
              <w:right w:val="single" w:sz="4" w:space="0" w:color="000000"/>
            </w:tcBorders>
          </w:tcPr>
          <w:p w:rsidR="006D5497" w:rsidRDefault="00803AD2">
            <w:pPr>
              <w:pStyle w:val="TableParagraph"/>
              <w:spacing w:line="263" w:lineRule="exact"/>
              <w:ind w:left="60" w:right="154"/>
              <w:jc w:val="center"/>
              <w:rPr>
                <w:rFonts w:ascii="Times New Roman" w:eastAsia="Times New Roman" w:hAnsi="Times New Roman" w:cs="Times New Roman"/>
                <w:sz w:val="24"/>
                <w:szCs w:val="24"/>
              </w:rPr>
            </w:pPr>
            <w:r>
              <w:rPr>
                <w:rFonts w:ascii="Times New Roman" w:hAnsi="Times New Roman"/>
                <w:sz w:val="24"/>
              </w:rPr>
              <w:t>плану-графику</w:t>
            </w:r>
          </w:p>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ПМПК</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(законных</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семинаров,</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Заместитель</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представителей)</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тренингов,</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директора</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по</w:t>
            </w:r>
            <w:r>
              <w:rPr>
                <w:rFonts w:ascii="Times New Roman" w:hAnsi="Times New Roman"/>
                <w:spacing w:val="-5"/>
                <w:sz w:val="24"/>
              </w:rPr>
              <w:t xml:space="preserve"> </w:t>
            </w:r>
            <w:r>
              <w:rPr>
                <w:rFonts w:ascii="Times New Roman" w:hAnsi="Times New Roman"/>
                <w:sz w:val="24"/>
              </w:rPr>
              <w:t>медицинским,</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клуба и др.</w:t>
            </w:r>
            <w:r>
              <w:rPr>
                <w:rFonts w:ascii="Times New Roman" w:hAnsi="Times New Roman"/>
                <w:spacing w:val="-4"/>
                <w:sz w:val="24"/>
              </w:rPr>
              <w:t xml:space="preserve"> </w:t>
            </w:r>
            <w:r>
              <w:rPr>
                <w:rFonts w:ascii="Times New Roman" w:hAnsi="Times New Roman"/>
                <w:sz w:val="24"/>
              </w:rPr>
              <w:t>по</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УВР</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социальным,</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вопросам</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другие</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tabs>
                <w:tab w:val="left" w:pos="1773"/>
              </w:tabs>
              <w:spacing w:line="263" w:lineRule="exact"/>
              <w:ind w:left="103"/>
              <w:rPr>
                <w:rFonts w:ascii="Times New Roman" w:eastAsia="Times New Roman" w:hAnsi="Times New Roman" w:cs="Times New Roman"/>
                <w:sz w:val="24"/>
                <w:szCs w:val="24"/>
              </w:rPr>
            </w:pPr>
            <w:r>
              <w:rPr>
                <w:rFonts w:ascii="Times New Roman" w:hAnsi="Times New Roman"/>
                <w:sz w:val="24"/>
              </w:rPr>
              <w:t>правовым</w:t>
            </w:r>
            <w:r>
              <w:rPr>
                <w:rFonts w:ascii="Times New Roman" w:hAnsi="Times New Roman"/>
                <w:sz w:val="24"/>
              </w:rPr>
              <w:tab/>
              <w:t>и</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инклюзивного</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организации</w:t>
            </w:r>
          </w:p>
        </w:tc>
      </w:tr>
      <w:tr w:rsidR="006D5497">
        <w:trPr>
          <w:trHeight w:hRule="exact" w:val="276"/>
        </w:trPr>
        <w:tc>
          <w:tcPr>
            <w:tcW w:w="2017"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другим</w:t>
            </w:r>
            <w:r>
              <w:rPr>
                <w:rFonts w:ascii="Times New Roman" w:hAnsi="Times New Roman"/>
                <w:spacing w:val="-4"/>
                <w:sz w:val="24"/>
              </w:rPr>
              <w:t xml:space="preserve"> </w:t>
            </w:r>
            <w:r>
              <w:rPr>
                <w:rFonts w:ascii="Times New Roman" w:hAnsi="Times New Roman"/>
                <w:sz w:val="24"/>
              </w:rPr>
              <w:t>вопросам</w:t>
            </w:r>
          </w:p>
        </w:tc>
        <w:tc>
          <w:tcPr>
            <w:tcW w:w="1692"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образования</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single" w:sz="4" w:space="0" w:color="000000"/>
              <w:right w:val="single" w:sz="4" w:space="0" w:color="000000"/>
            </w:tcBorders>
          </w:tcPr>
          <w:p w:rsidR="006D5497" w:rsidRDefault="006D5497"/>
        </w:tc>
        <w:tc>
          <w:tcPr>
            <w:tcW w:w="1776" w:type="dxa"/>
            <w:tcBorders>
              <w:top w:val="nil"/>
              <w:left w:val="single" w:sz="4" w:space="0" w:color="000000"/>
              <w:bottom w:val="single" w:sz="4" w:space="0" w:color="000000"/>
              <w:right w:val="single" w:sz="4" w:space="0" w:color="000000"/>
            </w:tcBorders>
          </w:tcPr>
          <w:p w:rsidR="006D5497" w:rsidRDefault="006D5497"/>
        </w:tc>
      </w:tr>
      <w:tr w:rsidR="006D5497">
        <w:trPr>
          <w:trHeight w:hRule="exact" w:val="286"/>
        </w:trPr>
        <w:tc>
          <w:tcPr>
            <w:tcW w:w="2017"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Психолого-</w:t>
            </w:r>
          </w:p>
        </w:tc>
        <w:tc>
          <w:tcPr>
            <w:tcW w:w="1692"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120"/>
              <w:rPr>
                <w:rFonts w:ascii="Times New Roman" w:eastAsia="Times New Roman" w:hAnsi="Times New Roman" w:cs="Times New Roman"/>
                <w:sz w:val="24"/>
                <w:szCs w:val="24"/>
              </w:rPr>
            </w:pPr>
            <w:r>
              <w:rPr>
                <w:rFonts w:ascii="Times New Roman" w:hAnsi="Times New Roman"/>
                <w:sz w:val="24"/>
              </w:rPr>
              <w:t>Организация</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88" w:right="154"/>
              <w:jc w:val="center"/>
              <w:rPr>
                <w:rFonts w:ascii="Times New Roman" w:eastAsia="Times New Roman" w:hAnsi="Times New Roman" w:cs="Times New Roman"/>
                <w:sz w:val="24"/>
                <w:szCs w:val="24"/>
              </w:rPr>
            </w:pPr>
            <w:r>
              <w:rPr>
                <w:rFonts w:ascii="Times New Roman" w:hAnsi="Times New Roman"/>
                <w:sz w:val="24"/>
              </w:rPr>
              <w:t>По отдельному</w:t>
            </w:r>
          </w:p>
        </w:tc>
        <w:tc>
          <w:tcPr>
            <w:tcW w:w="1776"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Специалисты</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педагогическое</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методических</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803AD2">
            <w:pPr>
              <w:pStyle w:val="TableParagraph"/>
              <w:spacing w:line="263" w:lineRule="exact"/>
              <w:ind w:left="60" w:right="154"/>
              <w:jc w:val="center"/>
              <w:rPr>
                <w:rFonts w:ascii="Times New Roman" w:eastAsia="Times New Roman" w:hAnsi="Times New Roman" w:cs="Times New Roman"/>
                <w:sz w:val="24"/>
                <w:szCs w:val="24"/>
              </w:rPr>
            </w:pPr>
            <w:r>
              <w:rPr>
                <w:rFonts w:ascii="Times New Roman" w:hAnsi="Times New Roman"/>
                <w:sz w:val="24"/>
              </w:rPr>
              <w:t>плану-графику</w:t>
            </w:r>
          </w:p>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ПМПК</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просвещение</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мероприятий</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Заместитель</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педагогических</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вопросам</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директора</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работников</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инклюзивного</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УВР</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tabs>
                <w:tab w:val="left" w:pos="937"/>
              </w:tabs>
              <w:spacing w:line="263" w:lineRule="exact"/>
              <w:ind w:left="103"/>
              <w:rPr>
                <w:rFonts w:ascii="Times New Roman" w:eastAsia="Times New Roman" w:hAnsi="Times New Roman" w:cs="Times New Roman"/>
                <w:sz w:val="24"/>
                <w:szCs w:val="24"/>
              </w:rPr>
            </w:pPr>
            <w:r>
              <w:rPr>
                <w:rFonts w:ascii="Times New Roman" w:hAnsi="Times New Roman"/>
                <w:sz w:val="24"/>
              </w:rPr>
              <w:t>по</w:t>
            </w:r>
            <w:r>
              <w:rPr>
                <w:rFonts w:ascii="Times New Roman" w:hAnsi="Times New Roman"/>
                <w:sz w:val="24"/>
              </w:rPr>
              <w:tab/>
              <w:t>вопросам</w:t>
            </w:r>
          </w:p>
        </w:tc>
        <w:tc>
          <w:tcPr>
            <w:tcW w:w="1692"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20"/>
              <w:rPr>
                <w:rFonts w:ascii="Times New Roman" w:eastAsia="Times New Roman" w:hAnsi="Times New Roman" w:cs="Times New Roman"/>
                <w:sz w:val="24"/>
                <w:szCs w:val="24"/>
              </w:rPr>
            </w:pPr>
            <w:r>
              <w:rPr>
                <w:rFonts w:ascii="Times New Roman" w:hAnsi="Times New Roman"/>
                <w:sz w:val="24"/>
              </w:rPr>
              <w:t>образования</w:t>
            </w:r>
          </w:p>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другие</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развития,</w:t>
            </w:r>
          </w:p>
        </w:tc>
        <w:tc>
          <w:tcPr>
            <w:tcW w:w="1692" w:type="dxa"/>
            <w:tcBorders>
              <w:top w:val="nil"/>
              <w:left w:val="single" w:sz="4" w:space="0" w:color="000000"/>
              <w:bottom w:val="nil"/>
              <w:right w:val="single" w:sz="4" w:space="0" w:color="000000"/>
            </w:tcBorders>
          </w:tcPr>
          <w:p w:rsidR="006D5497" w:rsidRDefault="006D5497"/>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организации</w:t>
            </w:r>
          </w:p>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обучения</w:t>
            </w:r>
          </w:p>
        </w:tc>
        <w:tc>
          <w:tcPr>
            <w:tcW w:w="1692" w:type="dxa"/>
            <w:tcBorders>
              <w:top w:val="nil"/>
              <w:left w:val="single" w:sz="4" w:space="0" w:color="000000"/>
              <w:bottom w:val="nil"/>
              <w:right w:val="single" w:sz="4" w:space="0" w:color="000000"/>
            </w:tcBorders>
          </w:tcPr>
          <w:p w:rsidR="006D5497" w:rsidRDefault="006D5497"/>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tabs>
                <w:tab w:val="left" w:pos="729"/>
              </w:tabs>
              <w:spacing w:line="263" w:lineRule="exact"/>
              <w:ind w:left="103"/>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z w:val="24"/>
              </w:rPr>
              <w:tab/>
              <w:t>воспитания</w:t>
            </w:r>
          </w:p>
        </w:tc>
        <w:tc>
          <w:tcPr>
            <w:tcW w:w="1692" w:type="dxa"/>
            <w:tcBorders>
              <w:top w:val="nil"/>
              <w:left w:val="single" w:sz="4" w:space="0" w:color="000000"/>
              <w:bottom w:val="nil"/>
              <w:right w:val="single" w:sz="4" w:space="0" w:color="000000"/>
            </w:tcBorders>
          </w:tcPr>
          <w:p w:rsidR="006D5497" w:rsidRDefault="006D5497"/>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017"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данной</w:t>
            </w:r>
          </w:p>
        </w:tc>
        <w:tc>
          <w:tcPr>
            <w:tcW w:w="1692" w:type="dxa"/>
            <w:tcBorders>
              <w:top w:val="nil"/>
              <w:left w:val="single" w:sz="4" w:space="0" w:color="000000"/>
              <w:bottom w:val="nil"/>
              <w:right w:val="single" w:sz="4" w:space="0" w:color="000000"/>
            </w:tcBorders>
          </w:tcPr>
          <w:p w:rsidR="006D5497" w:rsidRDefault="006D5497"/>
        </w:tc>
        <w:tc>
          <w:tcPr>
            <w:tcW w:w="2249" w:type="dxa"/>
            <w:tcBorders>
              <w:top w:val="nil"/>
              <w:left w:val="single" w:sz="4" w:space="0" w:color="000000"/>
              <w:bottom w:val="nil"/>
              <w:right w:val="single" w:sz="4" w:space="0" w:color="000000"/>
            </w:tcBorders>
          </w:tcPr>
          <w:p w:rsidR="006D5497" w:rsidRDefault="006D5497"/>
        </w:tc>
        <w:tc>
          <w:tcPr>
            <w:tcW w:w="1839" w:type="dxa"/>
            <w:tcBorders>
              <w:top w:val="nil"/>
              <w:left w:val="single" w:sz="4" w:space="0" w:color="000000"/>
              <w:bottom w:val="nil"/>
              <w:right w:val="single" w:sz="4" w:space="0" w:color="000000"/>
            </w:tcBorders>
          </w:tcPr>
          <w:p w:rsidR="006D5497" w:rsidRDefault="006D5497"/>
        </w:tc>
        <w:tc>
          <w:tcPr>
            <w:tcW w:w="1776" w:type="dxa"/>
            <w:tcBorders>
              <w:top w:val="nil"/>
              <w:left w:val="single" w:sz="4" w:space="0" w:color="000000"/>
              <w:bottom w:val="nil"/>
              <w:right w:val="single" w:sz="4" w:space="0" w:color="000000"/>
            </w:tcBorders>
          </w:tcPr>
          <w:p w:rsidR="006D5497" w:rsidRDefault="006D5497"/>
        </w:tc>
      </w:tr>
      <w:tr w:rsidR="006D5497">
        <w:trPr>
          <w:trHeight w:hRule="exact" w:val="552"/>
        </w:trPr>
        <w:tc>
          <w:tcPr>
            <w:tcW w:w="2017"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категории</w:t>
            </w:r>
            <w:r>
              <w:rPr>
                <w:rFonts w:ascii="Times New Roman" w:hAnsi="Times New Roman"/>
                <w:spacing w:val="-4"/>
                <w:sz w:val="24"/>
              </w:rPr>
              <w:t xml:space="preserve"> </w:t>
            </w:r>
            <w:r>
              <w:rPr>
                <w:rFonts w:ascii="Times New Roman" w:hAnsi="Times New Roman"/>
                <w:sz w:val="24"/>
              </w:rPr>
              <w:t>детей</w:t>
            </w:r>
          </w:p>
        </w:tc>
        <w:tc>
          <w:tcPr>
            <w:tcW w:w="1692" w:type="dxa"/>
            <w:tcBorders>
              <w:top w:val="nil"/>
              <w:left w:val="single" w:sz="4" w:space="0" w:color="000000"/>
              <w:bottom w:val="single" w:sz="4" w:space="0" w:color="000000"/>
              <w:right w:val="single" w:sz="4" w:space="0" w:color="000000"/>
            </w:tcBorders>
          </w:tcPr>
          <w:p w:rsidR="006D5497" w:rsidRDefault="006D5497"/>
        </w:tc>
        <w:tc>
          <w:tcPr>
            <w:tcW w:w="2249" w:type="dxa"/>
            <w:tcBorders>
              <w:top w:val="nil"/>
              <w:left w:val="single" w:sz="4" w:space="0" w:color="000000"/>
              <w:bottom w:val="single" w:sz="4" w:space="0" w:color="000000"/>
              <w:right w:val="single" w:sz="4" w:space="0" w:color="000000"/>
            </w:tcBorders>
          </w:tcPr>
          <w:p w:rsidR="006D5497" w:rsidRDefault="006D5497"/>
        </w:tc>
        <w:tc>
          <w:tcPr>
            <w:tcW w:w="1839" w:type="dxa"/>
            <w:tcBorders>
              <w:top w:val="nil"/>
              <w:left w:val="single" w:sz="4" w:space="0" w:color="000000"/>
              <w:bottom w:val="single" w:sz="4" w:space="0" w:color="000000"/>
              <w:right w:val="single" w:sz="4" w:space="0" w:color="000000"/>
            </w:tcBorders>
          </w:tcPr>
          <w:p w:rsidR="006D5497" w:rsidRDefault="006D5497"/>
        </w:tc>
        <w:tc>
          <w:tcPr>
            <w:tcW w:w="1776" w:type="dxa"/>
            <w:tcBorders>
              <w:top w:val="nil"/>
              <w:left w:val="single" w:sz="4" w:space="0" w:color="000000"/>
              <w:bottom w:val="single" w:sz="4" w:space="0" w:color="000000"/>
              <w:right w:val="single" w:sz="4" w:space="0" w:color="000000"/>
            </w:tcBorders>
          </w:tcPr>
          <w:p w:rsidR="006D5497" w:rsidRDefault="006D5497"/>
        </w:tc>
      </w:tr>
    </w:tbl>
    <w:p w:rsidR="006D5497" w:rsidRDefault="006D5497">
      <w:pPr>
        <w:spacing w:before="5"/>
        <w:rPr>
          <w:rFonts w:ascii="Times New Roman" w:eastAsia="Times New Roman" w:hAnsi="Times New Roman" w:cs="Times New Roman"/>
          <w:b/>
          <w:bCs/>
          <w:sz w:val="21"/>
          <w:szCs w:val="21"/>
        </w:rPr>
      </w:pPr>
    </w:p>
    <w:p w:rsidR="006D5497" w:rsidRDefault="00803AD2">
      <w:pPr>
        <w:spacing w:before="69"/>
        <w:ind w:left="3203" w:right="371"/>
        <w:rPr>
          <w:rFonts w:ascii="Times New Roman" w:eastAsia="Times New Roman" w:hAnsi="Times New Roman" w:cs="Times New Roman"/>
          <w:sz w:val="24"/>
          <w:szCs w:val="24"/>
        </w:rPr>
      </w:pPr>
      <w:r>
        <w:rPr>
          <w:rFonts w:ascii="Times New Roman" w:hAnsi="Times New Roman"/>
          <w:b/>
          <w:sz w:val="24"/>
        </w:rPr>
        <w:t>Механизмы реализации</w:t>
      </w:r>
      <w:r>
        <w:rPr>
          <w:rFonts w:ascii="Times New Roman" w:hAnsi="Times New Roman"/>
          <w:b/>
          <w:spacing w:val="-7"/>
          <w:sz w:val="24"/>
        </w:rPr>
        <w:t xml:space="preserve"> </w:t>
      </w:r>
      <w:r>
        <w:rPr>
          <w:rFonts w:ascii="Times New Roman" w:hAnsi="Times New Roman"/>
          <w:b/>
          <w:sz w:val="24"/>
        </w:rPr>
        <w:t>программы</w:t>
      </w:r>
    </w:p>
    <w:p w:rsidR="006D5497" w:rsidRPr="00803AD2" w:rsidRDefault="00803AD2">
      <w:pPr>
        <w:pStyle w:val="a3"/>
        <w:spacing w:before="36" w:line="276" w:lineRule="auto"/>
        <w:ind w:left="222" w:right="233"/>
        <w:jc w:val="both"/>
        <w:rPr>
          <w:lang w:val="ru-RU"/>
        </w:rPr>
      </w:pPr>
      <w:r w:rsidRPr="00803AD2">
        <w:rPr>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w:t>
      </w:r>
      <w:r w:rsidRPr="00803AD2">
        <w:rPr>
          <w:spacing w:val="-10"/>
          <w:lang w:val="ru-RU"/>
        </w:rPr>
        <w:t xml:space="preserve"> </w:t>
      </w:r>
      <w:r w:rsidRPr="00803AD2">
        <w:rPr>
          <w:lang w:val="ru-RU"/>
        </w:rPr>
        <w:t>ресурсов).</w:t>
      </w:r>
    </w:p>
    <w:p w:rsidR="006D5497" w:rsidRPr="00803AD2" w:rsidRDefault="00803AD2">
      <w:pPr>
        <w:pStyle w:val="a3"/>
        <w:spacing w:before="1" w:line="276" w:lineRule="auto"/>
        <w:ind w:left="222" w:right="231"/>
        <w:jc w:val="both"/>
        <w:rPr>
          <w:lang w:val="ru-RU"/>
        </w:rPr>
      </w:pPr>
      <w:r w:rsidRPr="00803AD2">
        <w:rPr>
          <w:i/>
          <w:lang w:val="ru-RU"/>
        </w:rPr>
        <w:t xml:space="preserve">Организация сетевого взаимодействия </w:t>
      </w:r>
      <w:r w:rsidRPr="00803AD2">
        <w:rPr>
          <w:lang w:val="ru-RU"/>
        </w:rPr>
        <w:t>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w:t>
      </w:r>
      <w:r w:rsidRPr="00803AD2">
        <w:rPr>
          <w:spacing w:val="-6"/>
          <w:lang w:val="ru-RU"/>
        </w:rPr>
        <w:t xml:space="preserve"> </w:t>
      </w:r>
      <w:r w:rsidRPr="00803AD2">
        <w:rPr>
          <w:lang w:val="ru-RU"/>
        </w:rPr>
        <w:t>здоровья.</w:t>
      </w:r>
    </w:p>
    <w:p w:rsidR="006D5497" w:rsidRPr="00803AD2" w:rsidRDefault="00803AD2">
      <w:pPr>
        <w:pStyle w:val="a3"/>
        <w:spacing w:before="1" w:line="276" w:lineRule="auto"/>
        <w:ind w:left="222" w:right="229"/>
        <w:jc w:val="both"/>
        <w:rPr>
          <w:lang w:val="ru-RU"/>
        </w:rPr>
      </w:pPr>
      <w:r w:rsidRPr="00803AD2">
        <w:rPr>
          <w:lang w:val="ru-RU"/>
        </w:rPr>
        <w:t>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w:t>
      </w:r>
      <w:r w:rsidRPr="00803AD2">
        <w:rPr>
          <w:spacing w:val="-14"/>
          <w:lang w:val="ru-RU"/>
        </w:rPr>
        <w:t xml:space="preserve"> </w:t>
      </w:r>
      <w:r w:rsidRPr="00803AD2">
        <w:rPr>
          <w:lang w:val="ru-RU"/>
        </w:rPr>
        <w:t>организаций.</w:t>
      </w:r>
    </w:p>
    <w:p w:rsidR="006D5497" w:rsidRPr="00803AD2" w:rsidRDefault="006D5497">
      <w:pPr>
        <w:spacing w:line="276" w:lineRule="auto"/>
        <w:jc w:val="both"/>
        <w:rPr>
          <w:lang w:val="ru-RU"/>
        </w:rPr>
        <w:sectPr w:rsidR="006D5497" w:rsidRPr="00803AD2">
          <w:pgSz w:w="11910" w:h="16840"/>
          <w:pgMar w:top="1120" w:right="620" w:bottom="1200" w:left="1480" w:header="0" w:footer="1003" w:gutter="0"/>
          <w:cols w:space="720"/>
        </w:sectPr>
      </w:pPr>
    </w:p>
    <w:p w:rsidR="006D5497" w:rsidRPr="00803AD2" w:rsidRDefault="00803AD2">
      <w:pPr>
        <w:pStyle w:val="a3"/>
        <w:spacing w:before="48" w:line="276" w:lineRule="auto"/>
        <w:ind w:right="113"/>
        <w:jc w:val="both"/>
        <w:rPr>
          <w:lang w:val="ru-RU"/>
        </w:rPr>
      </w:pPr>
      <w:r w:rsidRPr="00803AD2">
        <w:rPr>
          <w:lang w:val="ru-RU"/>
        </w:rPr>
        <w:lastRenderedPageBreak/>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w:t>
      </w:r>
      <w:r w:rsidRPr="00803AD2">
        <w:rPr>
          <w:spacing w:val="-6"/>
          <w:lang w:val="ru-RU"/>
        </w:rPr>
        <w:t xml:space="preserve"> </w:t>
      </w:r>
      <w:r w:rsidRPr="00803AD2">
        <w:rPr>
          <w:lang w:val="ru-RU"/>
        </w:rPr>
        <w:t>образования.</w:t>
      </w:r>
    </w:p>
    <w:p w:rsidR="006D5497" w:rsidRPr="00803AD2" w:rsidRDefault="00803AD2">
      <w:pPr>
        <w:pStyle w:val="a3"/>
        <w:spacing w:before="1" w:line="276" w:lineRule="auto"/>
        <w:ind w:right="104"/>
        <w:jc w:val="both"/>
        <w:rPr>
          <w:lang w:val="ru-RU"/>
        </w:rPr>
      </w:pPr>
      <w:r w:rsidRPr="00803AD2">
        <w:rPr>
          <w:lang w:val="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w:t>
      </w:r>
      <w:r w:rsidRPr="00803AD2">
        <w:rPr>
          <w:spacing w:val="-28"/>
          <w:lang w:val="ru-RU"/>
        </w:rPr>
        <w:t xml:space="preserve"> </w:t>
      </w:r>
      <w:r w:rsidRPr="00803AD2">
        <w:rPr>
          <w:lang w:val="ru-RU"/>
        </w:rPr>
        <w:t>деятельности.</w:t>
      </w:r>
    </w:p>
    <w:p w:rsidR="006D5497" w:rsidRPr="00803AD2" w:rsidRDefault="00803AD2">
      <w:pPr>
        <w:pStyle w:val="a3"/>
        <w:spacing w:before="1" w:line="278" w:lineRule="auto"/>
        <w:ind w:right="115"/>
        <w:jc w:val="both"/>
        <w:rPr>
          <w:lang w:val="ru-RU"/>
        </w:rPr>
      </w:pPr>
      <w:r w:rsidRPr="00803AD2">
        <w:rPr>
          <w:lang w:val="ru-RU"/>
        </w:rPr>
        <w:t>Порядок и условия взаимодействия образовательных организаций при совместной реализации программы коррекционной работы определяются договором между</w:t>
      </w:r>
      <w:r w:rsidRPr="00803AD2">
        <w:rPr>
          <w:spacing w:val="-24"/>
          <w:lang w:val="ru-RU"/>
        </w:rPr>
        <w:t xml:space="preserve"> </w:t>
      </w:r>
      <w:r w:rsidRPr="00803AD2">
        <w:rPr>
          <w:lang w:val="ru-RU"/>
        </w:rPr>
        <w:t>ними.</w:t>
      </w:r>
    </w:p>
    <w:p w:rsidR="006D5497" w:rsidRDefault="00803AD2">
      <w:pPr>
        <w:spacing w:line="276" w:lineRule="auto"/>
        <w:ind w:left="102" w:right="109" w:firstLine="559"/>
        <w:jc w:val="both"/>
        <w:rPr>
          <w:rFonts w:ascii="Times New Roman" w:eastAsia="Times New Roman" w:hAnsi="Times New Roman" w:cs="Times New Roman"/>
          <w:sz w:val="24"/>
          <w:szCs w:val="24"/>
        </w:rPr>
      </w:pPr>
      <w:r w:rsidRPr="00803AD2">
        <w:rPr>
          <w:rFonts w:ascii="Times New Roman" w:hAnsi="Times New Roman"/>
          <w:i/>
          <w:sz w:val="24"/>
          <w:lang w:val="ru-RU"/>
        </w:rPr>
        <w:t xml:space="preserve">Взаимодействие специалистов общеобразовательного учреждения </w:t>
      </w:r>
      <w:r w:rsidRPr="00803AD2">
        <w:rPr>
          <w:rFonts w:ascii="Times New Roman" w:hAnsi="Times New Roman"/>
          <w:sz w:val="24"/>
          <w:lang w:val="ru-RU"/>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w:t>
      </w:r>
      <w:r>
        <w:rPr>
          <w:rFonts w:ascii="Times New Roman" w:hAnsi="Times New Roman"/>
          <w:sz w:val="24"/>
        </w:rPr>
        <w:t>Такое взаимодействие включает:</w:t>
      </w:r>
    </w:p>
    <w:p w:rsidR="006D5497" w:rsidRPr="00803AD2" w:rsidRDefault="00803AD2">
      <w:pPr>
        <w:pStyle w:val="a4"/>
        <w:numPr>
          <w:ilvl w:val="0"/>
          <w:numId w:val="136"/>
        </w:numPr>
        <w:tabs>
          <w:tab w:val="left" w:pos="875"/>
        </w:tabs>
        <w:spacing w:before="1" w:line="276" w:lineRule="auto"/>
        <w:ind w:right="107"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комплексность в определении и решении проблем обучающегося, предоставлении ему специализированной квалифицированной</w:t>
      </w:r>
      <w:r w:rsidRPr="00803AD2">
        <w:rPr>
          <w:rFonts w:ascii="Times New Roman" w:hAnsi="Times New Roman"/>
          <w:spacing w:val="-21"/>
          <w:sz w:val="24"/>
          <w:lang w:val="ru-RU"/>
        </w:rPr>
        <w:t xml:space="preserve"> </w:t>
      </w:r>
      <w:r w:rsidRPr="00803AD2">
        <w:rPr>
          <w:rFonts w:ascii="Times New Roman" w:hAnsi="Times New Roman"/>
          <w:sz w:val="24"/>
          <w:lang w:val="ru-RU"/>
        </w:rPr>
        <w:t>помощи;</w:t>
      </w:r>
    </w:p>
    <w:p w:rsidR="006D5497" w:rsidRPr="00803AD2" w:rsidRDefault="00803AD2">
      <w:pPr>
        <w:pStyle w:val="a4"/>
        <w:numPr>
          <w:ilvl w:val="0"/>
          <w:numId w:val="136"/>
        </w:numPr>
        <w:tabs>
          <w:tab w:val="left" w:pos="861"/>
        </w:tabs>
        <w:spacing w:before="1"/>
        <w:ind w:left="860" w:hanging="139"/>
        <w:rPr>
          <w:rFonts w:ascii="Times New Roman" w:eastAsia="Times New Roman" w:hAnsi="Times New Roman" w:cs="Times New Roman"/>
          <w:sz w:val="24"/>
          <w:szCs w:val="24"/>
          <w:lang w:val="ru-RU"/>
        </w:rPr>
      </w:pPr>
      <w:r w:rsidRPr="00803AD2">
        <w:rPr>
          <w:rFonts w:ascii="Times New Roman" w:hAnsi="Times New Roman"/>
          <w:sz w:val="24"/>
          <w:lang w:val="ru-RU"/>
        </w:rPr>
        <w:t>многоаспектный анализ личностного и познавательного развития</w:t>
      </w:r>
      <w:r w:rsidRPr="00803AD2">
        <w:rPr>
          <w:rFonts w:ascii="Times New Roman" w:hAnsi="Times New Roman"/>
          <w:spacing w:val="-33"/>
          <w:sz w:val="24"/>
          <w:lang w:val="ru-RU"/>
        </w:rPr>
        <w:t xml:space="preserve"> </w:t>
      </w:r>
      <w:r w:rsidRPr="00803AD2">
        <w:rPr>
          <w:rFonts w:ascii="Times New Roman" w:hAnsi="Times New Roman"/>
          <w:sz w:val="24"/>
          <w:lang w:val="ru-RU"/>
        </w:rPr>
        <w:t>обучающегося;</w:t>
      </w:r>
    </w:p>
    <w:p w:rsidR="006D5497" w:rsidRPr="00803AD2" w:rsidRDefault="00803AD2">
      <w:pPr>
        <w:pStyle w:val="a4"/>
        <w:numPr>
          <w:ilvl w:val="0"/>
          <w:numId w:val="136"/>
        </w:numPr>
        <w:tabs>
          <w:tab w:val="left" w:pos="1017"/>
        </w:tabs>
        <w:spacing w:before="41" w:line="276" w:lineRule="auto"/>
        <w:ind w:right="104"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w:t>
      </w:r>
      <w:r w:rsidRPr="00803AD2">
        <w:rPr>
          <w:rFonts w:ascii="Times New Roman" w:hAnsi="Times New Roman"/>
          <w:spacing w:val="-9"/>
          <w:sz w:val="24"/>
          <w:lang w:val="ru-RU"/>
        </w:rPr>
        <w:t xml:space="preserve"> </w:t>
      </w:r>
      <w:r w:rsidRPr="00803AD2">
        <w:rPr>
          <w:rFonts w:ascii="Times New Roman" w:hAnsi="Times New Roman"/>
          <w:sz w:val="24"/>
          <w:lang w:val="ru-RU"/>
        </w:rPr>
        <w:t>ребёнка.</w:t>
      </w:r>
    </w:p>
    <w:p w:rsidR="006D5497" w:rsidRPr="00803AD2" w:rsidRDefault="00803AD2">
      <w:pPr>
        <w:pStyle w:val="a3"/>
        <w:spacing w:before="1" w:line="276" w:lineRule="auto"/>
        <w:ind w:right="110"/>
        <w:jc w:val="both"/>
        <w:rPr>
          <w:lang w:val="ru-RU"/>
        </w:rPr>
      </w:pPr>
      <w:r w:rsidRPr="00803AD2">
        <w:rPr>
          <w:lang w:val="ru-RU"/>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w:t>
      </w:r>
      <w:r w:rsidRPr="00803AD2">
        <w:rPr>
          <w:spacing w:val="-11"/>
          <w:lang w:val="ru-RU"/>
        </w:rPr>
        <w:t xml:space="preserve"> </w:t>
      </w:r>
      <w:r w:rsidRPr="00803AD2">
        <w:rPr>
          <w:lang w:val="ru-RU"/>
        </w:rPr>
        <w:t>здоровья.</w:t>
      </w:r>
    </w:p>
    <w:p w:rsidR="006D5497" w:rsidRPr="00803AD2" w:rsidRDefault="00803AD2">
      <w:pPr>
        <w:pStyle w:val="1"/>
        <w:spacing w:before="8"/>
        <w:ind w:left="721" w:right="1931"/>
        <w:rPr>
          <w:b w:val="0"/>
          <w:bCs w:val="0"/>
          <w:lang w:val="ru-RU"/>
        </w:rPr>
      </w:pPr>
      <w:r w:rsidRPr="00803AD2">
        <w:rPr>
          <w:lang w:val="ru-RU"/>
        </w:rPr>
        <w:t>Требования к условиям реализации</w:t>
      </w:r>
      <w:r w:rsidRPr="00803AD2">
        <w:rPr>
          <w:spacing w:val="-9"/>
          <w:lang w:val="ru-RU"/>
        </w:rPr>
        <w:t xml:space="preserve"> </w:t>
      </w:r>
      <w:r w:rsidRPr="00803AD2">
        <w:rPr>
          <w:lang w:val="ru-RU"/>
        </w:rPr>
        <w:t>программы</w:t>
      </w:r>
    </w:p>
    <w:p w:rsidR="006D5497" w:rsidRPr="00803AD2" w:rsidRDefault="00803AD2">
      <w:pPr>
        <w:pStyle w:val="2"/>
        <w:spacing w:before="41"/>
        <w:ind w:left="661" w:right="1931"/>
        <w:rPr>
          <w:b w:val="0"/>
          <w:bCs w:val="0"/>
          <w:i w:val="0"/>
          <w:lang w:val="ru-RU"/>
        </w:rPr>
      </w:pPr>
      <w:r w:rsidRPr="00803AD2">
        <w:rPr>
          <w:lang w:val="ru-RU"/>
        </w:rPr>
        <w:t>Организационные</w:t>
      </w:r>
      <w:r w:rsidRPr="00803AD2">
        <w:rPr>
          <w:spacing w:val="-8"/>
          <w:lang w:val="ru-RU"/>
        </w:rPr>
        <w:t xml:space="preserve"> </w:t>
      </w:r>
      <w:r w:rsidRPr="00803AD2">
        <w:rPr>
          <w:lang w:val="ru-RU"/>
        </w:rPr>
        <w:t>условия</w:t>
      </w:r>
    </w:p>
    <w:p w:rsidR="006D5497" w:rsidRPr="00803AD2" w:rsidRDefault="00803AD2">
      <w:pPr>
        <w:pStyle w:val="a3"/>
        <w:spacing w:before="36" w:line="276" w:lineRule="auto"/>
        <w:ind w:right="102"/>
        <w:jc w:val="both"/>
        <w:rPr>
          <w:lang w:val="ru-RU"/>
        </w:rPr>
      </w:pPr>
      <w:r w:rsidRPr="00803AD2">
        <w:rPr>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w:t>
      </w:r>
      <w:r w:rsidRPr="00803AD2">
        <w:rPr>
          <w:spacing w:val="2"/>
          <w:lang w:val="ru-RU"/>
        </w:rPr>
        <w:t xml:space="preserve">форм </w:t>
      </w:r>
      <w:r w:rsidRPr="00803AD2">
        <w:rPr>
          <w:lang w:val="ru-RU"/>
        </w:rPr>
        <w:t>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педагогической</w:t>
      </w:r>
      <w:r w:rsidRPr="00803AD2">
        <w:rPr>
          <w:spacing w:val="-8"/>
          <w:lang w:val="ru-RU"/>
        </w:rPr>
        <w:t xml:space="preserve"> </w:t>
      </w:r>
      <w:r w:rsidRPr="00803AD2">
        <w:rPr>
          <w:lang w:val="ru-RU"/>
        </w:rPr>
        <w:t>комиссии).</w:t>
      </w:r>
    </w:p>
    <w:p w:rsidR="006D5497" w:rsidRPr="00803AD2" w:rsidRDefault="006D5497">
      <w:pPr>
        <w:spacing w:line="276" w:lineRule="auto"/>
        <w:jc w:val="both"/>
        <w:rPr>
          <w:lang w:val="ru-RU"/>
        </w:rPr>
        <w:sectPr w:rsidR="006D5497" w:rsidRPr="00803AD2">
          <w:footerReference w:type="default" r:id="rId90"/>
          <w:pgSz w:w="11910" w:h="16840"/>
          <w:pgMar w:top="1060" w:right="740" w:bottom="1160" w:left="1600" w:header="0" w:footer="963" w:gutter="0"/>
          <w:pgNumType w:start="220"/>
          <w:cols w:space="720"/>
        </w:sectPr>
      </w:pPr>
    </w:p>
    <w:p w:rsidR="006D5497" w:rsidRDefault="00803AD2">
      <w:pPr>
        <w:pStyle w:val="a3"/>
        <w:spacing w:before="48"/>
        <w:ind w:left="661" w:right="1931" w:firstLine="0"/>
      </w:pPr>
      <w:r>
        <w:lastRenderedPageBreak/>
        <w:t>Психолого-педагогическое обеспечение</w:t>
      </w:r>
      <w:r>
        <w:rPr>
          <w:spacing w:val="-16"/>
        </w:rPr>
        <w:t xml:space="preserve"> </w:t>
      </w:r>
      <w:r>
        <w:t>включает:</w:t>
      </w:r>
    </w:p>
    <w:p w:rsidR="006D5497" w:rsidRPr="00803AD2" w:rsidRDefault="00803AD2">
      <w:pPr>
        <w:pStyle w:val="a4"/>
        <w:numPr>
          <w:ilvl w:val="0"/>
          <w:numId w:val="135"/>
        </w:numPr>
        <w:tabs>
          <w:tab w:val="left" w:pos="861"/>
        </w:tabs>
        <w:spacing w:before="43"/>
        <w:ind w:firstLine="619"/>
        <w:rPr>
          <w:rFonts w:ascii="Times New Roman" w:eastAsia="Times New Roman" w:hAnsi="Times New Roman" w:cs="Times New Roman"/>
          <w:sz w:val="24"/>
          <w:szCs w:val="24"/>
          <w:lang w:val="ru-RU"/>
        </w:rPr>
      </w:pPr>
      <w:r w:rsidRPr="00803AD2">
        <w:rPr>
          <w:rFonts w:ascii="Times New Roman" w:hAnsi="Times New Roman"/>
          <w:sz w:val="24"/>
          <w:lang w:val="ru-RU"/>
        </w:rPr>
        <w:t>дифференцированные условия (оптимальный режим учебных</w:t>
      </w:r>
      <w:r w:rsidRPr="00803AD2">
        <w:rPr>
          <w:rFonts w:ascii="Times New Roman" w:hAnsi="Times New Roman"/>
          <w:spacing w:val="-22"/>
          <w:sz w:val="24"/>
          <w:lang w:val="ru-RU"/>
        </w:rPr>
        <w:t xml:space="preserve"> </w:t>
      </w:r>
      <w:r w:rsidRPr="00803AD2">
        <w:rPr>
          <w:rFonts w:ascii="Times New Roman" w:hAnsi="Times New Roman"/>
          <w:sz w:val="24"/>
          <w:lang w:val="ru-RU"/>
        </w:rPr>
        <w:t>нагрузок);</w:t>
      </w:r>
    </w:p>
    <w:p w:rsidR="006D5497" w:rsidRPr="00803AD2" w:rsidRDefault="00803AD2">
      <w:pPr>
        <w:pStyle w:val="a4"/>
        <w:numPr>
          <w:ilvl w:val="0"/>
          <w:numId w:val="135"/>
        </w:numPr>
        <w:tabs>
          <w:tab w:val="left" w:pos="1010"/>
        </w:tabs>
        <w:spacing w:before="41" w:line="276" w:lineRule="auto"/>
        <w:ind w:right="104"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803AD2">
        <w:rPr>
          <w:rFonts w:ascii="Times New Roman" w:hAnsi="Times New Roman"/>
          <w:spacing w:val="-22"/>
          <w:sz w:val="24"/>
          <w:lang w:val="ru-RU"/>
        </w:rPr>
        <w:t xml:space="preserve"> </w:t>
      </w:r>
      <w:r w:rsidRPr="00803AD2">
        <w:rPr>
          <w:rFonts w:ascii="Times New Roman" w:hAnsi="Times New Roman"/>
          <w:sz w:val="24"/>
          <w:lang w:val="ru-RU"/>
        </w:rPr>
        <w:t>доступности);</w:t>
      </w:r>
    </w:p>
    <w:p w:rsidR="006D5497" w:rsidRPr="00803AD2" w:rsidRDefault="00803AD2">
      <w:pPr>
        <w:pStyle w:val="a4"/>
        <w:numPr>
          <w:ilvl w:val="0"/>
          <w:numId w:val="135"/>
        </w:numPr>
        <w:tabs>
          <w:tab w:val="left" w:pos="1026"/>
        </w:tabs>
        <w:spacing w:before="1" w:line="276" w:lineRule="auto"/>
        <w:ind w:right="106"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w:t>
      </w:r>
      <w:r w:rsidRPr="00803AD2">
        <w:rPr>
          <w:rFonts w:ascii="Times New Roman" w:hAnsi="Times New Roman"/>
          <w:spacing w:val="-30"/>
          <w:sz w:val="24"/>
          <w:lang w:val="ru-RU"/>
        </w:rPr>
        <w:t xml:space="preserve"> </w:t>
      </w:r>
      <w:r w:rsidRPr="00803AD2">
        <w:rPr>
          <w:rFonts w:ascii="Times New Roman" w:hAnsi="Times New Roman"/>
          <w:sz w:val="24"/>
          <w:lang w:val="ru-RU"/>
        </w:rPr>
        <w:t>занятиях);</w:t>
      </w:r>
    </w:p>
    <w:p w:rsidR="006D5497" w:rsidRPr="00803AD2" w:rsidRDefault="00803AD2">
      <w:pPr>
        <w:pStyle w:val="a4"/>
        <w:numPr>
          <w:ilvl w:val="0"/>
          <w:numId w:val="135"/>
        </w:numPr>
        <w:tabs>
          <w:tab w:val="left" w:pos="1007"/>
        </w:tabs>
        <w:spacing w:before="3" w:line="276" w:lineRule="auto"/>
        <w:ind w:right="102"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w:t>
      </w:r>
      <w:r w:rsidRPr="00803AD2">
        <w:rPr>
          <w:rFonts w:ascii="Times New Roman" w:hAnsi="Times New Roman"/>
          <w:spacing w:val="-13"/>
          <w:sz w:val="24"/>
          <w:lang w:val="ru-RU"/>
        </w:rPr>
        <w:t xml:space="preserve"> </w:t>
      </w:r>
      <w:r w:rsidRPr="00803AD2">
        <w:rPr>
          <w:rFonts w:ascii="Times New Roman" w:hAnsi="Times New Roman"/>
          <w:sz w:val="24"/>
          <w:lang w:val="ru-RU"/>
        </w:rPr>
        <w:t>норм);</w:t>
      </w:r>
    </w:p>
    <w:p w:rsidR="006D5497" w:rsidRPr="00803AD2" w:rsidRDefault="00803AD2">
      <w:pPr>
        <w:pStyle w:val="a4"/>
        <w:numPr>
          <w:ilvl w:val="0"/>
          <w:numId w:val="135"/>
        </w:numPr>
        <w:tabs>
          <w:tab w:val="left" w:pos="928"/>
        </w:tabs>
        <w:spacing w:before="3" w:line="276" w:lineRule="auto"/>
        <w:ind w:right="105"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w:t>
      </w:r>
      <w:r w:rsidRPr="00803AD2">
        <w:rPr>
          <w:rFonts w:ascii="Times New Roman" w:hAnsi="Times New Roman"/>
          <w:spacing w:val="-7"/>
          <w:sz w:val="24"/>
          <w:lang w:val="ru-RU"/>
        </w:rPr>
        <w:t xml:space="preserve"> </w:t>
      </w:r>
      <w:r w:rsidRPr="00803AD2">
        <w:rPr>
          <w:rFonts w:ascii="Times New Roman" w:hAnsi="Times New Roman"/>
          <w:sz w:val="24"/>
          <w:lang w:val="ru-RU"/>
        </w:rPr>
        <w:t>мероприятиях;</w:t>
      </w:r>
    </w:p>
    <w:p w:rsidR="006D5497" w:rsidRPr="00803AD2" w:rsidRDefault="00803AD2">
      <w:pPr>
        <w:pStyle w:val="a4"/>
        <w:numPr>
          <w:ilvl w:val="0"/>
          <w:numId w:val="135"/>
        </w:numPr>
        <w:tabs>
          <w:tab w:val="left" w:pos="906"/>
        </w:tabs>
        <w:spacing w:before="1" w:line="278" w:lineRule="auto"/>
        <w:ind w:right="118"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системы обучения и воспитания детей, имеющих сложные нарушения психического и (или) физического</w:t>
      </w:r>
      <w:r w:rsidRPr="00803AD2">
        <w:rPr>
          <w:rFonts w:ascii="Times New Roman" w:hAnsi="Times New Roman"/>
          <w:spacing w:val="-11"/>
          <w:sz w:val="24"/>
          <w:lang w:val="ru-RU"/>
        </w:rPr>
        <w:t xml:space="preserve"> </w:t>
      </w:r>
      <w:r w:rsidRPr="00803AD2">
        <w:rPr>
          <w:rFonts w:ascii="Times New Roman" w:hAnsi="Times New Roman"/>
          <w:sz w:val="24"/>
          <w:lang w:val="ru-RU"/>
        </w:rPr>
        <w:t>развития.</w:t>
      </w:r>
    </w:p>
    <w:p w:rsidR="006D5497" w:rsidRPr="00803AD2" w:rsidRDefault="00803AD2">
      <w:pPr>
        <w:pStyle w:val="2"/>
        <w:spacing w:before="3"/>
        <w:ind w:left="721" w:right="1931"/>
        <w:rPr>
          <w:b w:val="0"/>
          <w:bCs w:val="0"/>
          <w:i w:val="0"/>
          <w:lang w:val="ru-RU"/>
        </w:rPr>
      </w:pPr>
      <w:r w:rsidRPr="00803AD2">
        <w:rPr>
          <w:lang w:val="ru-RU"/>
        </w:rPr>
        <w:t>Программно-методическое</w:t>
      </w:r>
      <w:r w:rsidRPr="00803AD2">
        <w:rPr>
          <w:spacing w:val="-15"/>
          <w:lang w:val="ru-RU"/>
        </w:rPr>
        <w:t xml:space="preserve"> </w:t>
      </w:r>
      <w:r w:rsidRPr="00803AD2">
        <w:rPr>
          <w:lang w:val="ru-RU"/>
        </w:rPr>
        <w:t>обеспечение</w:t>
      </w:r>
    </w:p>
    <w:p w:rsidR="006D5497" w:rsidRPr="00803AD2" w:rsidRDefault="00803AD2">
      <w:pPr>
        <w:pStyle w:val="a3"/>
        <w:spacing w:before="36" w:line="276" w:lineRule="auto"/>
        <w:ind w:right="106"/>
        <w:jc w:val="both"/>
        <w:rPr>
          <w:lang w:val="ru-RU"/>
        </w:rPr>
      </w:pPr>
      <w:r w:rsidRPr="00803AD2">
        <w:rPr>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учителя-дефектолога и</w:t>
      </w:r>
      <w:r w:rsidRPr="00803AD2">
        <w:rPr>
          <w:spacing w:val="-16"/>
          <w:lang w:val="ru-RU"/>
        </w:rPr>
        <w:t xml:space="preserve"> </w:t>
      </w:r>
      <w:r w:rsidRPr="00803AD2">
        <w:rPr>
          <w:lang w:val="ru-RU"/>
        </w:rPr>
        <w:t>др.</w:t>
      </w:r>
    </w:p>
    <w:p w:rsidR="006D5497" w:rsidRPr="00803AD2" w:rsidRDefault="00803AD2">
      <w:pPr>
        <w:pStyle w:val="a3"/>
        <w:spacing w:before="1" w:line="276" w:lineRule="auto"/>
        <w:ind w:right="102"/>
        <w:jc w:val="both"/>
        <w:rPr>
          <w:lang w:val="ru-RU"/>
        </w:rPr>
      </w:pPr>
      <w:r w:rsidRPr="00803AD2">
        <w:rPr>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w:t>
      </w:r>
      <w:r w:rsidRPr="00803AD2">
        <w:rPr>
          <w:spacing w:val="-22"/>
          <w:lang w:val="ru-RU"/>
        </w:rPr>
        <w:t xml:space="preserve"> </w:t>
      </w:r>
      <w:r w:rsidRPr="00803AD2">
        <w:rPr>
          <w:lang w:val="ru-RU"/>
        </w:rPr>
        <w:t>ресурсов.</w:t>
      </w:r>
    </w:p>
    <w:p w:rsidR="006D5497" w:rsidRPr="00803AD2" w:rsidRDefault="00803AD2">
      <w:pPr>
        <w:pStyle w:val="2"/>
        <w:spacing w:before="8"/>
        <w:ind w:left="661" w:right="1931"/>
        <w:rPr>
          <w:b w:val="0"/>
          <w:bCs w:val="0"/>
          <w:i w:val="0"/>
          <w:lang w:val="ru-RU"/>
        </w:rPr>
      </w:pPr>
      <w:r w:rsidRPr="00803AD2">
        <w:rPr>
          <w:lang w:val="ru-RU"/>
        </w:rPr>
        <w:t>Кадровое</w:t>
      </w:r>
      <w:r w:rsidRPr="00803AD2">
        <w:rPr>
          <w:spacing w:val="-6"/>
          <w:lang w:val="ru-RU"/>
        </w:rPr>
        <w:t xml:space="preserve"> </w:t>
      </w:r>
      <w:r w:rsidRPr="00803AD2">
        <w:rPr>
          <w:lang w:val="ru-RU"/>
        </w:rPr>
        <w:t>обеспечение</w:t>
      </w:r>
    </w:p>
    <w:p w:rsidR="006D5497" w:rsidRPr="00803AD2" w:rsidRDefault="00803AD2">
      <w:pPr>
        <w:pStyle w:val="a3"/>
        <w:spacing w:before="36" w:line="276" w:lineRule="auto"/>
        <w:ind w:right="109"/>
        <w:jc w:val="both"/>
        <w:rPr>
          <w:lang w:val="ru-RU"/>
        </w:rPr>
      </w:pPr>
      <w:r w:rsidRPr="00803AD2">
        <w:rPr>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D5497" w:rsidRPr="00803AD2" w:rsidRDefault="006D5497">
      <w:pPr>
        <w:spacing w:line="276" w:lineRule="auto"/>
        <w:jc w:val="both"/>
        <w:rPr>
          <w:lang w:val="ru-RU"/>
        </w:rPr>
        <w:sectPr w:rsidR="006D5497" w:rsidRPr="00803AD2">
          <w:pgSz w:w="11910" w:h="16840"/>
          <w:pgMar w:top="1060" w:right="740" w:bottom="1200" w:left="1600" w:header="0" w:footer="963" w:gutter="0"/>
          <w:cols w:space="720"/>
        </w:sectPr>
      </w:pPr>
    </w:p>
    <w:p w:rsidR="006D5497" w:rsidRPr="00803AD2" w:rsidRDefault="00803AD2">
      <w:pPr>
        <w:pStyle w:val="a3"/>
        <w:spacing w:before="48" w:line="276" w:lineRule="auto"/>
        <w:ind w:right="104"/>
        <w:jc w:val="both"/>
        <w:rPr>
          <w:lang w:val="ru-RU"/>
        </w:rPr>
      </w:pPr>
      <w:r w:rsidRPr="00803AD2">
        <w:rPr>
          <w:lang w:val="ru-RU"/>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w:t>
      </w:r>
      <w:r w:rsidRPr="00803AD2">
        <w:rPr>
          <w:spacing w:val="-11"/>
          <w:lang w:val="ru-RU"/>
        </w:rPr>
        <w:t xml:space="preserve"> </w:t>
      </w:r>
      <w:r w:rsidRPr="00803AD2">
        <w:rPr>
          <w:lang w:val="ru-RU"/>
        </w:rPr>
        <w:t>процессов.</w:t>
      </w:r>
    </w:p>
    <w:p w:rsidR="006D5497" w:rsidRPr="00803AD2" w:rsidRDefault="00803AD2">
      <w:pPr>
        <w:pStyle w:val="2"/>
        <w:ind w:left="661" w:right="1931"/>
        <w:rPr>
          <w:b w:val="0"/>
          <w:bCs w:val="0"/>
          <w:i w:val="0"/>
          <w:lang w:val="ru-RU"/>
        </w:rPr>
      </w:pPr>
      <w:r w:rsidRPr="00803AD2">
        <w:rPr>
          <w:lang w:val="ru-RU"/>
        </w:rPr>
        <w:t>Материально-техническое</w:t>
      </w:r>
      <w:r w:rsidRPr="00803AD2">
        <w:rPr>
          <w:spacing w:val="-15"/>
          <w:lang w:val="ru-RU"/>
        </w:rPr>
        <w:t xml:space="preserve"> </w:t>
      </w:r>
      <w:r w:rsidRPr="00803AD2">
        <w:rPr>
          <w:lang w:val="ru-RU"/>
        </w:rPr>
        <w:t>обеспечение</w:t>
      </w:r>
    </w:p>
    <w:p w:rsidR="006D5497" w:rsidRPr="00803AD2" w:rsidRDefault="00803AD2">
      <w:pPr>
        <w:pStyle w:val="a3"/>
        <w:spacing w:before="36" w:line="276" w:lineRule="auto"/>
        <w:ind w:right="99"/>
        <w:jc w:val="both"/>
        <w:rPr>
          <w:lang w:val="ru-RU"/>
        </w:rPr>
      </w:pPr>
      <w:r w:rsidRPr="00803AD2">
        <w:rPr>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 гигиенического</w:t>
      </w:r>
      <w:r w:rsidRPr="00803AD2">
        <w:rPr>
          <w:spacing w:val="-13"/>
          <w:lang w:val="ru-RU"/>
        </w:rPr>
        <w:t xml:space="preserve"> </w:t>
      </w:r>
      <w:r w:rsidRPr="00803AD2">
        <w:rPr>
          <w:lang w:val="ru-RU"/>
        </w:rPr>
        <w:t>обслуживания).</w:t>
      </w:r>
    </w:p>
    <w:p w:rsidR="006D5497" w:rsidRPr="00803AD2" w:rsidRDefault="00803AD2">
      <w:pPr>
        <w:pStyle w:val="2"/>
        <w:ind w:left="661" w:right="1931"/>
        <w:rPr>
          <w:b w:val="0"/>
          <w:bCs w:val="0"/>
          <w:i w:val="0"/>
          <w:lang w:val="ru-RU"/>
        </w:rPr>
      </w:pPr>
      <w:r w:rsidRPr="00803AD2">
        <w:rPr>
          <w:lang w:val="ru-RU"/>
        </w:rPr>
        <w:t>Информационное</w:t>
      </w:r>
      <w:r w:rsidRPr="00803AD2">
        <w:rPr>
          <w:spacing w:val="-12"/>
          <w:lang w:val="ru-RU"/>
        </w:rPr>
        <w:t xml:space="preserve"> </w:t>
      </w:r>
      <w:r w:rsidRPr="00803AD2">
        <w:rPr>
          <w:lang w:val="ru-RU"/>
        </w:rPr>
        <w:t>обеспечение</w:t>
      </w:r>
    </w:p>
    <w:p w:rsidR="006D5497" w:rsidRPr="00803AD2" w:rsidRDefault="00803AD2">
      <w:pPr>
        <w:pStyle w:val="a3"/>
        <w:spacing w:before="39" w:line="276" w:lineRule="auto"/>
        <w:ind w:right="102"/>
        <w:jc w:val="both"/>
        <w:rPr>
          <w:lang w:val="ru-RU"/>
        </w:rPr>
      </w:pPr>
      <w:r w:rsidRPr="00803AD2">
        <w:rPr>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w:t>
      </w:r>
      <w:r w:rsidRPr="00803AD2">
        <w:rPr>
          <w:spacing w:val="-11"/>
          <w:lang w:val="ru-RU"/>
        </w:rPr>
        <w:t xml:space="preserve"> </w:t>
      </w:r>
      <w:r w:rsidRPr="00803AD2">
        <w:rPr>
          <w:lang w:val="ru-RU"/>
        </w:rPr>
        <w:t>технологий.</w:t>
      </w:r>
    </w:p>
    <w:p w:rsidR="006D5497" w:rsidRPr="00803AD2" w:rsidRDefault="00803AD2">
      <w:pPr>
        <w:pStyle w:val="a3"/>
        <w:spacing w:before="3" w:line="276" w:lineRule="auto"/>
        <w:ind w:right="105"/>
        <w:jc w:val="both"/>
        <w:rPr>
          <w:lang w:val="ru-RU"/>
        </w:rPr>
      </w:pPr>
      <w:r w:rsidRPr="00803AD2">
        <w:rPr>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w:t>
      </w:r>
      <w:r w:rsidRPr="00803AD2">
        <w:rPr>
          <w:spacing w:val="-22"/>
          <w:lang w:val="ru-RU"/>
        </w:rPr>
        <w:t xml:space="preserve"> </w:t>
      </w:r>
      <w:r w:rsidRPr="00803AD2">
        <w:rPr>
          <w:lang w:val="ru-RU"/>
        </w:rPr>
        <w:t>видеоматериалов.</w:t>
      </w:r>
    </w:p>
    <w:p w:rsidR="006D5497" w:rsidRPr="00803AD2" w:rsidRDefault="00803AD2">
      <w:pPr>
        <w:pStyle w:val="a3"/>
        <w:spacing w:before="1" w:line="276" w:lineRule="auto"/>
        <w:ind w:right="112"/>
        <w:jc w:val="both"/>
        <w:rPr>
          <w:lang w:val="ru-RU"/>
        </w:rPr>
      </w:pPr>
      <w:r w:rsidRPr="00803AD2">
        <w:rPr>
          <w:lang w:val="ru-RU"/>
        </w:rPr>
        <w:t>Результатом реализации указанных требований должно быть создание комфортной развивающей образовательной</w:t>
      </w:r>
      <w:r w:rsidRPr="00803AD2">
        <w:rPr>
          <w:spacing w:val="-10"/>
          <w:lang w:val="ru-RU"/>
        </w:rPr>
        <w:t xml:space="preserve"> </w:t>
      </w:r>
      <w:r w:rsidRPr="00803AD2">
        <w:rPr>
          <w:lang w:val="ru-RU"/>
        </w:rPr>
        <w:t>среды:</w:t>
      </w:r>
    </w:p>
    <w:p w:rsidR="006D5497" w:rsidRPr="00803AD2" w:rsidRDefault="00803AD2">
      <w:pPr>
        <w:pStyle w:val="a4"/>
        <w:numPr>
          <w:ilvl w:val="0"/>
          <w:numId w:val="134"/>
        </w:numPr>
        <w:tabs>
          <w:tab w:val="left" w:pos="1146"/>
        </w:tabs>
        <w:spacing w:before="1"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w:t>
      </w:r>
      <w:r w:rsidRPr="00803AD2">
        <w:rPr>
          <w:rFonts w:ascii="Times New Roman" w:hAnsi="Times New Roman"/>
          <w:spacing w:val="-14"/>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4"/>
        </w:numPr>
        <w:tabs>
          <w:tab w:val="left" w:pos="1022"/>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обеспечивающей воспитание, обучение, социальную адаптацию и интеграцию детей с ограниченными возможностями</w:t>
      </w:r>
      <w:r w:rsidRPr="00803AD2">
        <w:rPr>
          <w:rFonts w:ascii="Times New Roman" w:hAnsi="Times New Roman"/>
          <w:spacing w:val="-16"/>
          <w:sz w:val="24"/>
          <w:lang w:val="ru-RU"/>
        </w:rPr>
        <w:t xml:space="preserve"> </w:t>
      </w:r>
      <w:r w:rsidRPr="00803AD2">
        <w:rPr>
          <w:rFonts w:ascii="Times New Roman" w:hAnsi="Times New Roman"/>
          <w:sz w:val="24"/>
          <w:lang w:val="ru-RU"/>
        </w:rPr>
        <w:t>здоровья;</w:t>
      </w:r>
    </w:p>
    <w:p w:rsidR="006D5497" w:rsidRPr="00803AD2" w:rsidRDefault="006D5497">
      <w:pPr>
        <w:spacing w:line="278" w:lineRule="auto"/>
        <w:jc w:val="both"/>
        <w:rPr>
          <w:rFonts w:ascii="Times New Roman" w:eastAsia="Times New Roman" w:hAnsi="Times New Roman" w:cs="Times New Roman"/>
          <w:sz w:val="24"/>
          <w:szCs w:val="24"/>
          <w:lang w:val="ru-RU"/>
        </w:rPr>
        <w:sectPr w:rsidR="006D5497" w:rsidRPr="00803AD2">
          <w:pgSz w:w="11910" w:h="16840"/>
          <w:pgMar w:top="1060" w:right="740" w:bottom="1200" w:left="1600" w:header="0" w:footer="963" w:gutter="0"/>
          <w:cols w:space="720"/>
        </w:sectPr>
      </w:pPr>
    </w:p>
    <w:p w:rsidR="006D5497" w:rsidRPr="00803AD2" w:rsidRDefault="00803AD2">
      <w:pPr>
        <w:pStyle w:val="a4"/>
        <w:numPr>
          <w:ilvl w:val="1"/>
          <w:numId w:val="134"/>
        </w:numPr>
        <w:tabs>
          <w:tab w:val="left" w:pos="1319"/>
        </w:tabs>
        <w:spacing w:before="48" w:line="276" w:lineRule="auto"/>
        <w:ind w:right="227"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803AD2">
        <w:rPr>
          <w:rFonts w:ascii="Times New Roman" w:hAnsi="Times New Roman"/>
          <w:spacing w:val="-31"/>
          <w:sz w:val="24"/>
          <w:lang w:val="ru-RU"/>
        </w:rPr>
        <w:t xml:space="preserve"> </w:t>
      </w:r>
      <w:r w:rsidRPr="00803AD2">
        <w:rPr>
          <w:rFonts w:ascii="Times New Roman" w:hAnsi="Times New Roman"/>
          <w:sz w:val="24"/>
          <w:lang w:val="ru-RU"/>
        </w:rPr>
        <w:t>представителей);</w:t>
      </w:r>
    </w:p>
    <w:p w:rsidR="006D5497" w:rsidRPr="00803AD2" w:rsidRDefault="00803AD2">
      <w:pPr>
        <w:pStyle w:val="a4"/>
        <w:numPr>
          <w:ilvl w:val="1"/>
          <w:numId w:val="134"/>
        </w:numPr>
        <w:tabs>
          <w:tab w:val="left" w:pos="1134"/>
        </w:tabs>
        <w:spacing w:before="1"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w:t>
      </w:r>
      <w:r w:rsidRPr="00803AD2">
        <w:rPr>
          <w:rFonts w:ascii="Times New Roman" w:hAnsi="Times New Roman"/>
          <w:spacing w:val="-6"/>
          <w:sz w:val="24"/>
          <w:lang w:val="ru-RU"/>
        </w:rPr>
        <w:t xml:space="preserve"> </w:t>
      </w:r>
      <w:r w:rsidRPr="00803AD2">
        <w:rPr>
          <w:rFonts w:ascii="Times New Roman" w:hAnsi="Times New Roman"/>
          <w:sz w:val="24"/>
          <w:lang w:val="ru-RU"/>
        </w:rPr>
        <w:t>здоровья.</w:t>
      </w:r>
    </w:p>
    <w:p w:rsidR="006D5497" w:rsidRPr="00803AD2" w:rsidRDefault="006D5497">
      <w:pPr>
        <w:rPr>
          <w:rFonts w:ascii="Times New Roman" w:eastAsia="Times New Roman" w:hAnsi="Times New Roman" w:cs="Times New Roman"/>
          <w:sz w:val="24"/>
          <w:szCs w:val="24"/>
          <w:lang w:val="ru-RU"/>
        </w:rPr>
      </w:pPr>
    </w:p>
    <w:p w:rsidR="006D5497" w:rsidRPr="00803AD2" w:rsidRDefault="006D5497">
      <w:pPr>
        <w:spacing w:before="7"/>
        <w:rPr>
          <w:rFonts w:ascii="Times New Roman" w:eastAsia="Times New Roman" w:hAnsi="Times New Roman" w:cs="Times New Roman"/>
          <w:sz w:val="31"/>
          <w:szCs w:val="31"/>
          <w:lang w:val="ru-RU"/>
        </w:rPr>
      </w:pPr>
    </w:p>
    <w:p w:rsidR="006D5497" w:rsidRPr="00803AD2" w:rsidRDefault="00803AD2">
      <w:pPr>
        <w:pStyle w:val="1"/>
        <w:spacing w:before="0" w:after="44"/>
        <w:ind w:left="1977" w:right="371"/>
        <w:rPr>
          <w:b w:val="0"/>
          <w:bCs w:val="0"/>
          <w:lang w:val="ru-RU"/>
        </w:rPr>
      </w:pPr>
      <w:r w:rsidRPr="00803AD2">
        <w:rPr>
          <w:lang w:val="ru-RU"/>
        </w:rPr>
        <w:t>Специальные условия обучения и воспитания детей с</w:t>
      </w:r>
      <w:r w:rsidRPr="00803AD2">
        <w:rPr>
          <w:spacing w:val="-12"/>
          <w:lang w:val="ru-RU"/>
        </w:rPr>
        <w:t xml:space="preserve"> </w:t>
      </w:r>
      <w:r w:rsidRPr="00803AD2">
        <w:rPr>
          <w:lang w:val="ru-RU"/>
        </w:rPr>
        <w:t>ОВЗ</w:t>
      </w:r>
    </w:p>
    <w:tbl>
      <w:tblPr>
        <w:tblStyle w:val="TableNormal"/>
        <w:tblW w:w="0" w:type="auto"/>
        <w:tblInd w:w="109" w:type="dxa"/>
        <w:tblLayout w:type="fixed"/>
        <w:tblLook w:val="01E0" w:firstRow="1" w:lastRow="1" w:firstColumn="1" w:lastColumn="1" w:noHBand="0" w:noVBand="0"/>
      </w:tblPr>
      <w:tblGrid>
        <w:gridCol w:w="1668"/>
        <w:gridCol w:w="3685"/>
        <w:gridCol w:w="4220"/>
      </w:tblGrid>
      <w:tr w:rsidR="006D5497" w:rsidRPr="00074B24">
        <w:trPr>
          <w:trHeight w:hRule="exact" w:val="838"/>
        </w:trPr>
        <w:tc>
          <w:tcPr>
            <w:tcW w:w="16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18"/>
              <w:rPr>
                <w:rFonts w:ascii="Times New Roman" w:eastAsia="Times New Roman" w:hAnsi="Times New Roman" w:cs="Times New Roman"/>
                <w:sz w:val="24"/>
                <w:szCs w:val="24"/>
              </w:rPr>
            </w:pPr>
            <w:r>
              <w:rPr>
                <w:rFonts w:ascii="Times New Roman" w:hAnsi="Times New Roman"/>
                <w:sz w:val="24"/>
              </w:rPr>
              <w:t>Особенность ребёнка (диагноз)</w:t>
            </w:r>
          </w:p>
        </w:tc>
        <w:tc>
          <w:tcPr>
            <w:tcW w:w="368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59"/>
              <w:rPr>
                <w:rFonts w:ascii="Times New Roman" w:eastAsia="Times New Roman" w:hAnsi="Times New Roman" w:cs="Times New Roman"/>
                <w:sz w:val="24"/>
                <w:szCs w:val="24"/>
              </w:rPr>
            </w:pPr>
            <w:r>
              <w:rPr>
                <w:rFonts w:ascii="Times New Roman" w:hAnsi="Times New Roman"/>
                <w:sz w:val="24"/>
              </w:rPr>
              <w:t>Характерные особенности развития</w:t>
            </w:r>
            <w:r>
              <w:rPr>
                <w:rFonts w:ascii="Times New Roman" w:hAnsi="Times New Roman"/>
                <w:spacing w:val="-3"/>
                <w:sz w:val="24"/>
              </w:rPr>
              <w:t xml:space="preserve"> </w:t>
            </w:r>
            <w:r>
              <w:rPr>
                <w:rFonts w:ascii="Times New Roman" w:hAnsi="Times New Roman"/>
                <w:sz w:val="24"/>
              </w:rPr>
              <w:t>детей</w:t>
            </w:r>
          </w:p>
        </w:tc>
        <w:tc>
          <w:tcPr>
            <w:tcW w:w="422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Рекомендуемые условия обучения и воспитания</w:t>
            </w:r>
          </w:p>
        </w:tc>
      </w:tr>
      <w:tr w:rsidR="006D5497">
        <w:trPr>
          <w:trHeight w:hRule="exact" w:val="286"/>
        </w:trPr>
        <w:tc>
          <w:tcPr>
            <w:tcW w:w="1668" w:type="dxa"/>
            <w:tcBorders>
              <w:top w:val="single" w:sz="4" w:space="0" w:color="000000"/>
              <w:left w:val="single" w:sz="4" w:space="0" w:color="000000"/>
              <w:bottom w:val="nil"/>
              <w:right w:val="single" w:sz="4" w:space="0" w:color="000000"/>
            </w:tcBorders>
          </w:tcPr>
          <w:p w:rsidR="006D5497" w:rsidRDefault="00803AD2">
            <w:pPr>
              <w:pStyle w:val="TableParagraph"/>
              <w:tabs>
                <w:tab w:val="left" w:pos="1448"/>
              </w:tabs>
              <w:spacing w:line="268" w:lineRule="exact"/>
              <w:ind w:left="103"/>
              <w:rPr>
                <w:rFonts w:ascii="Times New Roman" w:eastAsia="Times New Roman" w:hAnsi="Times New Roman" w:cs="Times New Roman"/>
                <w:sz w:val="24"/>
                <w:szCs w:val="24"/>
              </w:rPr>
            </w:pPr>
            <w:r>
              <w:rPr>
                <w:rFonts w:ascii="Times New Roman" w:hAnsi="Times New Roman"/>
                <w:sz w:val="24"/>
              </w:rPr>
              <w:t>Дети</w:t>
            </w:r>
            <w:r>
              <w:rPr>
                <w:rFonts w:ascii="Times New Roman" w:hAnsi="Times New Roman"/>
                <w:sz w:val="24"/>
              </w:rPr>
              <w:tab/>
              <w:t>с</w:t>
            </w:r>
          </w:p>
        </w:tc>
        <w:tc>
          <w:tcPr>
            <w:tcW w:w="3685"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859"/>
              <w:rPr>
                <w:rFonts w:ascii="Times New Roman" w:eastAsia="Times New Roman" w:hAnsi="Times New Roman" w:cs="Times New Roman"/>
                <w:sz w:val="24"/>
                <w:szCs w:val="24"/>
              </w:rPr>
            </w:pPr>
            <w:r>
              <w:rPr>
                <w:rFonts w:ascii="Times New Roman" w:hAnsi="Times New Roman"/>
                <w:sz w:val="24"/>
              </w:rPr>
              <w:t>1)снижение</w:t>
            </w:r>
          </w:p>
        </w:tc>
        <w:tc>
          <w:tcPr>
            <w:tcW w:w="4220" w:type="dxa"/>
            <w:tcBorders>
              <w:top w:val="single" w:sz="4" w:space="0" w:color="000000"/>
              <w:left w:val="single" w:sz="4" w:space="0" w:color="000000"/>
              <w:bottom w:val="nil"/>
              <w:right w:val="single" w:sz="4" w:space="0" w:color="000000"/>
            </w:tcBorders>
          </w:tcPr>
          <w:p w:rsidR="006D5497" w:rsidRDefault="00803AD2">
            <w:pPr>
              <w:pStyle w:val="TableParagraph"/>
              <w:tabs>
                <w:tab w:val="left" w:pos="510"/>
                <w:tab w:val="left" w:pos="2127"/>
                <w:tab w:val="left" w:pos="3014"/>
                <w:tab w:val="left" w:pos="3971"/>
              </w:tabs>
              <w:spacing w:line="268" w:lineRule="exact"/>
              <w:ind w:left="103"/>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z w:val="24"/>
              </w:rPr>
              <w:tab/>
              <w:t>Соответствие</w:t>
            </w:r>
            <w:r>
              <w:rPr>
                <w:rFonts w:ascii="Times New Roman" w:hAnsi="Times New Roman"/>
                <w:sz w:val="24"/>
              </w:rPr>
              <w:tab/>
              <w:t>темпа,</w:t>
            </w:r>
            <w:r>
              <w:rPr>
                <w:rFonts w:ascii="Times New Roman" w:hAnsi="Times New Roman"/>
                <w:sz w:val="24"/>
              </w:rPr>
              <w:tab/>
              <w:t>объёма</w:t>
            </w:r>
            <w:r>
              <w:rPr>
                <w:rFonts w:ascii="Times New Roman" w:hAnsi="Times New Roman"/>
                <w:sz w:val="24"/>
              </w:rPr>
              <w:tab/>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18"/>
              <w:rPr>
                <w:rFonts w:ascii="Times New Roman" w:eastAsia="Times New Roman" w:hAnsi="Times New Roman" w:cs="Times New Roman"/>
                <w:sz w:val="24"/>
                <w:szCs w:val="24"/>
              </w:rPr>
            </w:pPr>
            <w:r>
              <w:rPr>
                <w:rFonts w:ascii="Times New Roman" w:hAnsi="Times New Roman"/>
                <w:sz w:val="24"/>
              </w:rPr>
              <w:t>задержкой</w:t>
            </w:r>
          </w:p>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работоспособности;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654"/>
                <w:tab w:val="left" w:pos="2945"/>
              </w:tabs>
              <w:spacing w:line="263" w:lineRule="exact"/>
              <w:ind w:left="103"/>
              <w:rPr>
                <w:rFonts w:ascii="Times New Roman" w:eastAsia="Times New Roman" w:hAnsi="Times New Roman" w:cs="Times New Roman"/>
                <w:sz w:val="24"/>
                <w:szCs w:val="24"/>
              </w:rPr>
            </w:pPr>
            <w:r>
              <w:rPr>
                <w:rFonts w:ascii="Times New Roman" w:hAnsi="Times New Roman"/>
                <w:sz w:val="24"/>
              </w:rPr>
              <w:t>сложности</w:t>
            </w:r>
            <w:r>
              <w:rPr>
                <w:rFonts w:ascii="Times New Roman" w:hAnsi="Times New Roman"/>
                <w:sz w:val="24"/>
              </w:rPr>
              <w:tab/>
              <w:t>учебной</w:t>
            </w:r>
            <w:r>
              <w:rPr>
                <w:rFonts w:ascii="Times New Roman" w:hAnsi="Times New Roman"/>
                <w:sz w:val="24"/>
              </w:rPr>
              <w:tab/>
              <w:t>программы</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психического</w:t>
            </w:r>
          </w:p>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2)повышенная</w:t>
            </w:r>
            <w:r>
              <w:rPr>
                <w:rFonts w:ascii="Times New Roman" w:hAnsi="Times New Roman"/>
                <w:spacing w:val="-9"/>
                <w:sz w:val="24"/>
              </w:rPr>
              <w:t xml:space="preserve"> </w:t>
            </w:r>
            <w:r>
              <w:rPr>
                <w:rFonts w:ascii="Times New Roman" w:hAnsi="Times New Roman"/>
                <w:sz w:val="24"/>
              </w:rPr>
              <w:t>истощаемость;</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реальным</w:t>
            </w:r>
            <w:r>
              <w:rPr>
                <w:rFonts w:ascii="Times New Roman" w:hAnsi="Times New Roman"/>
                <w:spacing w:val="-10"/>
                <w:sz w:val="24"/>
              </w:rPr>
              <w:t xml:space="preserve"> </w:t>
            </w:r>
            <w:r>
              <w:rPr>
                <w:rFonts w:ascii="Times New Roman" w:hAnsi="Times New Roman"/>
                <w:sz w:val="24"/>
              </w:rPr>
              <w:t>познавательным</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18"/>
              <w:rPr>
                <w:rFonts w:ascii="Times New Roman" w:eastAsia="Times New Roman" w:hAnsi="Times New Roman" w:cs="Times New Roman"/>
                <w:sz w:val="24"/>
                <w:szCs w:val="24"/>
              </w:rPr>
            </w:pPr>
            <w:r>
              <w:rPr>
                <w:rFonts w:ascii="Times New Roman" w:hAnsi="Times New Roman"/>
                <w:sz w:val="24"/>
              </w:rPr>
              <w:t>развития</w:t>
            </w:r>
          </w:p>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3)неустойчивость</w:t>
            </w:r>
            <w:r>
              <w:rPr>
                <w:rFonts w:ascii="Times New Roman" w:hAnsi="Times New Roman"/>
                <w:spacing w:val="-12"/>
                <w:sz w:val="24"/>
              </w:rPr>
              <w:t xml:space="preserve"> </w:t>
            </w:r>
            <w:r>
              <w:rPr>
                <w:rFonts w:ascii="Times New Roman" w:hAnsi="Times New Roman"/>
                <w:sz w:val="24"/>
              </w:rPr>
              <w:t>внимания;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022"/>
                <w:tab w:val="left" w:pos="3324"/>
              </w:tabs>
              <w:spacing w:line="263" w:lineRule="exact"/>
              <w:ind w:left="103"/>
              <w:rPr>
                <w:rFonts w:ascii="Times New Roman" w:eastAsia="Times New Roman" w:hAnsi="Times New Roman" w:cs="Times New Roman"/>
                <w:sz w:val="24"/>
                <w:szCs w:val="24"/>
              </w:rPr>
            </w:pPr>
            <w:r>
              <w:rPr>
                <w:rFonts w:ascii="Times New Roman" w:hAnsi="Times New Roman"/>
                <w:sz w:val="24"/>
              </w:rPr>
              <w:t>возможностям</w:t>
            </w:r>
            <w:r>
              <w:rPr>
                <w:rFonts w:ascii="Times New Roman" w:hAnsi="Times New Roman"/>
                <w:sz w:val="24"/>
              </w:rPr>
              <w:tab/>
              <w:t>ребёнка,</w:t>
            </w:r>
            <w:r>
              <w:rPr>
                <w:rFonts w:ascii="Times New Roman" w:hAnsi="Times New Roman"/>
                <w:sz w:val="24"/>
              </w:rPr>
              <w:tab/>
              <w:t>уровню</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4) более низкий</w:t>
            </w:r>
            <w:r>
              <w:rPr>
                <w:rFonts w:ascii="Times New Roman" w:hAnsi="Times New Roman"/>
                <w:spacing w:val="-11"/>
                <w:sz w:val="24"/>
              </w:rPr>
              <w:t xml:space="preserve"> </w:t>
            </w:r>
            <w:r>
              <w:rPr>
                <w:rFonts w:ascii="Times New Roman" w:hAnsi="Times New Roman"/>
                <w:sz w:val="24"/>
              </w:rPr>
              <w:t>уровень</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развития его</w:t>
            </w:r>
            <w:r>
              <w:rPr>
                <w:rFonts w:ascii="Times New Roman" w:hAnsi="Times New Roman"/>
                <w:spacing w:val="-9"/>
                <w:sz w:val="24"/>
              </w:rPr>
              <w:t xml:space="preserve"> </w:t>
            </w:r>
            <w:r>
              <w:rPr>
                <w:rFonts w:ascii="Times New Roman" w:hAnsi="Times New Roman"/>
                <w:sz w:val="24"/>
              </w:rPr>
              <w:t>когнитивной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развития</w:t>
            </w:r>
            <w:r>
              <w:rPr>
                <w:rFonts w:ascii="Times New Roman" w:hAnsi="Times New Roman"/>
                <w:spacing w:val="-7"/>
                <w:sz w:val="24"/>
              </w:rPr>
              <w:t xml:space="preserve"> </w:t>
            </w:r>
            <w:r>
              <w:rPr>
                <w:rFonts w:ascii="Times New Roman" w:hAnsi="Times New Roman"/>
                <w:sz w:val="24"/>
              </w:rPr>
              <w:t>восприятия;</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сферы,  уровню  подготовленности,</w:t>
            </w:r>
            <w:r>
              <w:rPr>
                <w:rFonts w:ascii="Times New Roman" w:hAnsi="Times New Roman"/>
                <w:spacing w:val="48"/>
                <w:sz w:val="24"/>
              </w:rPr>
              <w:t xml:space="preserve"> </w:t>
            </w:r>
            <w:r>
              <w:rPr>
                <w:rFonts w:ascii="Times New Roman" w:hAnsi="Times New Roman"/>
                <w:sz w:val="24"/>
              </w:rPr>
              <w:t>то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5)недостаточная</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есть</w:t>
            </w:r>
            <w:r>
              <w:rPr>
                <w:rFonts w:ascii="Times New Roman" w:hAnsi="Times New Roman"/>
                <w:spacing w:val="-4"/>
                <w:sz w:val="24"/>
              </w:rPr>
              <w:t xml:space="preserve"> </w:t>
            </w:r>
            <w:r>
              <w:rPr>
                <w:rFonts w:ascii="Times New Roman" w:hAnsi="Times New Roman"/>
                <w:sz w:val="24"/>
              </w:rPr>
              <w:t>уже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продуктивность</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усвоенным знаниям и</w:t>
            </w:r>
            <w:r>
              <w:rPr>
                <w:rFonts w:ascii="Times New Roman" w:hAnsi="Times New Roman"/>
                <w:spacing w:val="-16"/>
                <w:sz w:val="24"/>
              </w:rPr>
              <w:t xml:space="preserve"> </w:t>
            </w:r>
            <w:r>
              <w:rPr>
                <w:rFonts w:ascii="Times New Roman" w:hAnsi="Times New Roman"/>
                <w:sz w:val="24"/>
              </w:rPr>
              <w:t>навыкам.</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произвольной</w:t>
            </w:r>
            <w:r>
              <w:rPr>
                <w:rFonts w:ascii="Times New Roman" w:hAnsi="Times New Roman"/>
                <w:spacing w:val="-9"/>
                <w:sz w:val="24"/>
              </w:rPr>
              <w:t xml:space="preserve"> </w:t>
            </w:r>
            <w:r>
              <w:rPr>
                <w:rFonts w:ascii="Times New Roman" w:hAnsi="Times New Roman"/>
                <w:sz w:val="24"/>
              </w:rPr>
              <w:t>памяти;</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2. Целенаправленное</w:t>
            </w:r>
            <w:r>
              <w:rPr>
                <w:rFonts w:ascii="Times New Roman" w:hAnsi="Times New Roman"/>
                <w:spacing w:val="-10"/>
                <w:sz w:val="24"/>
              </w:rPr>
              <w:t xml:space="preserve"> </w:t>
            </w:r>
            <w:r>
              <w:rPr>
                <w:rFonts w:ascii="Times New Roman" w:hAnsi="Times New Roman"/>
                <w:sz w:val="24"/>
              </w:rPr>
              <w:t>развитие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6) отставание в</w:t>
            </w:r>
            <w:r>
              <w:rPr>
                <w:rFonts w:ascii="Times New Roman" w:hAnsi="Times New Roman"/>
                <w:spacing w:val="-9"/>
                <w:sz w:val="24"/>
              </w:rPr>
              <w:t xml:space="preserve"> </w:t>
            </w:r>
            <w:r>
              <w:rPr>
                <w:rFonts w:ascii="Times New Roman" w:hAnsi="Times New Roman"/>
                <w:sz w:val="24"/>
              </w:rPr>
              <w:t>развитии</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общеинтеллектуальной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всех форм</w:t>
            </w:r>
            <w:r>
              <w:rPr>
                <w:rFonts w:ascii="Times New Roman" w:hAnsi="Times New Roman"/>
                <w:spacing w:val="-4"/>
                <w:sz w:val="24"/>
              </w:rPr>
              <w:t xml:space="preserve"> </w:t>
            </w:r>
            <w:r>
              <w:rPr>
                <w:rFonts w:ascii="Times New Roman" w:hAnsi="Times New Roman"/>
                <w:sz w:val="24"/>
              </w:rPr>
              <w:t>мышления;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822"/>
                <w:tab w:val="left" w:pos="2990"/>
              </w:tabs>
              <w:spacing w:line="263" w:lineRule="exact"/>
              <w:ind w:left="103"/>
              <w:rPr>
                <w:rFonts w:ascii="Times New Roman" w:eastAsia="Times New Roman" w:hAnsi="Times New Roman" w:cs="Times New Roman"/>
                <w:sz w:val="24"/>
                <w:szCs w:val="24"/>
              </w:rPr>
            </w:pPr>
            <w:r>
              <w:rPr>
                <w:rFonts w:ascii="Times New Roman" w:hAnsi="Times New Roman"/>
                <w:sz w:val="24"/>
              </w:rPr>
              <w:t>деятельности</w:t>
            </w:r>
            <w:r>
              <w:rPr>
                <w:rFonts w:ascii="Times New Roman" w:hAnsi="Times New Roman"/>
                <w:sz w:val="24"/>
              </w:rPr>
              <w:tab/>
              <w:t>(умение</w:t>
            </w:r>
            <w:r>
              <w:rPr>
                <w:rFonts w:ascii="Times New Roman" w:hAnsi="Times New Roman"/>
                <w:sz w:val="24"/>
              </w:rPr>
              <w:tab/>
              <w:t>осознавать</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7)дефекты</w:t>
            </w:r>
            <w:r>
              <w:rPr>
                <w:rFonts w:ascii="Times New Roman" w:hAnsi="Times New Roman"/>
                <w:spacing w:val="-9"/>
                <w:sz w:val="24"/>
              </w:rPr>
              <w:t xml:space="preserve"> </w:t>
            </w:r>
            <w:r>
              <w:rPr>
                <w:rFonts w:ascii="Times New Roman" w:hAnsi="Times New Roman"/>
                <w:sz w:val="24"/>
              </w:rPr>
              <w:t>звукопроизношения;</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xml:space="preserve">учебные   задачи,   ориентироваться  </w:t>
            </w:r>
            <w:r>
              <w:rPr>
                <w:rFonts w:ascii="Times New Roman" w:hAnsi="Times New Roman"/>
                <w:spacing w:val="4"/>
                <w:sz w:val="24"/>
              </w:rPr>
              <w:t xml:space="preserve"> </w:t>
            </w:r>
            <w:r>
              <w:rPr>
                <w:rFonts w:ascii="Times New Roman" w:hAnsi="Times New Roman"/>
                <w:sz w:val="24"/>
              </w:rPr>
              <w:t>в</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8)своеобразное</w:t>
            </w:r>
            <w:r>
              <w:rPr>
                <w:rFonts w:ascii="Times New Roman" w:hAnsi="Times New Roman"/>
                <w:spacing w:val="-8"/>
                <w:sz w:val="24"/>
              </w:rPr>
              <w:t xml:space="preserve"> </w:t>
            </w:r>
            <w:r>
              <w:rPr>
                <w:rFonts w:ascii="Times New Roman" w:hAnsi="Times New Roman"/>
                <w:sz w:val="24"/>
              </w:rPr>
              <w:t>поведение;</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условиях, осмысливать</w:t>
            </w:r>
            <w:r>
              <w:rPr>
                <w:rFonts w:ascii="Times New Roman" w:hAnsi="Times New Roman"/>
                <w:spacing w:val="-9"/>
                <w:sz w:val="24"/>
              </w:rPr>
              <w:t xml:space="preserve"> </w:t>
            </w:r>
            <w:r>
              <w:rPr>
                <w:rFonts w:ascii="Times New Roman" w:hAnsi="Times New Roman"/>
                <w:sz w:val="24"/>
              </w:rPr>
              <w:t>информацию).</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9) бедный словарный</w:t>
            </w:r>
            <w:r>
              <w:rPr>
                <w:rFonts w:ascii="Times New Roman" w:hAnsi="Times New Roman"/>
                <w:spacing w:val="-7"/>
                <w:sz w:val="24"/>
              </w:rPr>
              <w:t xml:space="preserve"> </w:t>
            </w:r>
            <w:r>
              <w:rPr>
                <w:rFonts w:ascii="Times New Roman" w:hAnsi="Times New Roman"/>
                <w:sz w:val="24"/>
              </w:rPr>
              <w:t>запас;</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3. Сотрудничество с</w:t>
            </w:r>
            <w:r>
              <w:rPr>
                <w:rFonts w:ascii="Times New Roman" w:hAnsi="Times New Roman"/>
                <w:spacing w:val="-10"/>
                <w:sz w:val="24"/>
              </w:rPr>
              <w:t xml:space="preserve"> </w:t>
            </w:r>
            <w:r>
              <w:rPr>
                <w:rFonts w:ascii="Times New Roman" w:hAnsi="Times New Roman"/>
                <w:sz w:val="24"/>
              </w:rPr>
              <w:t>взрослыми,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10) низкий навык</w:t>
            </w:r>
            <w:r>
              <w:rPr>
                <w:rFonts w:ascii="Times New Roman" w:hAnsi="Times New Roman"/>
                <w:spacing w:val="-8"/>
                <w:sz w:val="24"/>
              </w:rPr>
              <w:t xml:space="preserve"> </w:t>
            </w:r>
            <w:r>
              <w:rPr>
                <w:rFonts w:ascii="Times New Roman" w:hAnsi="Times New Roman"/>
                <w:sz w:val="24"/>
              </w:rPr>
              <w:t>самоконтроля;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347"/>
                <w:tab w:val="left" w:pos="2734"/>
              </w:tabs>
              <w:spacing w:line="263" w:lineRule="exact"/>
              <w:ind w:left="103"/>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z w:val="24"/>
              </w:rPr>
              <w:tab/>
              <w:t>педагогом</w:t>
            </w:r>
            <w:r>
              <w:rPr>
                <w:rFonts w:ascii="Times New Roman" w:hAnsi="Times New Roman"/>
                <w:sz w:val="24"/>
              </w:rPr>
              <w:tab/>
              <w:t>необходимой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2026"/>
              </w:tabs>
              <w:spacing w:line="263" w:lineRule="exact"/>
              <w:ind w:left="103"/>
              <w:rPr>
                <w:rFonts w:ascii="Times New Roman" w:eastAsia="Times New Roman" w:hAnsi="Times New Roman" w:cs="Times New Roman"/>
                <w:sz w:val="24"/>
                <w:szCs w:val="24"/>
              </w:rPr>
            </w:pPr>
            <w:r>
              <w:rPr>
                <w:rFonts w:ascii="Times New Roman" w:hAnsi="Times New Roman"/>
                <w:sz w:val="24"/>
              </w:rPr>
              <w:t>11)незрелость</w:t>
            </w:r>
            <w:r>
              <w:rPr>
                <w:rFonts w:ascii="Times New Roman" w:hAnsi="Times New Roman"/>
                <w:sz w:val="24"/>
              </w:rPr>
              <w:tab/>
              <w:t>эмоционально-</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помощи ребёнку,</w:t>
            </w:r>
            <w:r>
              <w:rPr>
                <w:rFonts w:ascii="Times New Roman" w:hAnsi="Times New Roman"/>
                <w:spacing w:val="-6"/>
                <w:sz w:val="24"/>
              </w:rPr>
              <w:t xml:space="preserve"> </w:t>
            </w:r>
            <w:r>
              <w:rPr>
                <w:rFonts w:ascii="Times New Roman" w:hAnsi="Times New Roman"/>
                <w:sz w:val="24"/>
              </w:rPr>
              <w:t>с</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волевой</w:t>
            </w:r>
            <w:r>
              <w:rPr>
                <w:rFonts w:ascii="Times New Roman" w:hAnsi="Times New Roman"/>
                <w:spacing w:val="-4"/>
                <w:sz w:val="24"/>
              </w:rPr>
              <w:t xml:space="preserve"> </w:t>
            </w:r>
            <w:r>
              <w:rPr>
                <w:rFonts w:ascii="Times New Roman" w:hAnsi="Times New Roman"/>
                <w:sz w:val="24"/>
              </w:rPr>
              <w:t>сферы;</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учётом его индивидуальных</w:t>
            </w:r>
            <w:r>
              <w:rPr>
                <w:rFonts w:ascii="Times New Roman" w:hAnsi="Times New Roman"/>
                <w:spacing w:val="-11"/>
                <w:sz w:val="24"/>
              </w:rPr>
              <w:t xml:space="preserve"> </w:t>
            </w:r>
            <w:r>
              <w:rPr>
                <w:rFonts w:ascii="Times New Roman" w:hAnsi="Times New Roman"/>
                <w:sz w:val="24"/>
              </w:rPr>
              <w:t>проблем.</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12) ограниченный запас</w:t>
            </w:r>
            <w:r>
              <w:rPr>
                <w:rFonts w:ascii="Times New Roman" w:hAnsi="Times New Roman"/>
                <w:spacing w:val="-9"/>
                <w:sz w:val="24"/>
              </w:rPr>
              <w:t xml:space="preserve"> </w:t>
            </w:r>
            <w:r>
              <w:rPr>
                <w:rFonts w:ascii="Times New Roman" w:hAnsi="Times New Roman"/>
                <w:sz w:val="24"/>
              </w:rPr>
              <w:t>общих</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4.Индивидуальная</w:t>
            </w:r>
            <w:r>
              <w:rPr>
                <w:rFonts w:ascii="Times New Roman" w:hAnsi="Times New Roman"/>
                <w:spacing w:val="-10"/>
                <w:sz w:val="24"/>
              </w:rPr>
              <w:t xml:space="preserve"> </w:t>
            </w:r>
            <w:r>
              <w:rPr>
                <w:rFonts w:ascii="Times New Roman" w:hAnsi="Times New Roman"/>
                <w:sz w:val="24"/>
              </w:rPr>
              <w:t>дозированная</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сведений и</w:t>
            </w:r>
            <w:r>
              <w:rPr>
                <w:rFonts w:ascii="Times New Roman" w:hAnsi="Times New Roman"/>
                <w:spacing w:val="-9"/>
                <w:sz w:val="24"/>
              </w:rPr>
              <w:t xml:space="preserve"> </w:t>
            </w:r>
            <w:r>
              <w:rPr>
                <w:rFonts w:ascii="Times New Roman" w:hAnsi="Times New Roman"/>
                <w:sz w:val="24"/>
              </w:rPr>
              <w:t>представлений;</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623"/>
                <w:tab w:val="left" w:pos="3223"/>
              </w:tabs>
              <w:spacing w:line="263" w:lineRule="exact"/>
              <w:ind w:left="103"/>
              <w:rPr>
                <w:rFonts w:ascii="Times New Roman" w:eastAsia="Times New Roman" w:hAnsi="Times New Roman" w:cs="Times New Roman"/>
                <w:sz w:val="24"/>
                <w:szCs w:val="24"/>
              </w:rPr>
            </w:pPr>
            <w:r>
              <w:rPr>
                <w:rFonts w:ascii="Times New Roman" w:hAnsi="Times New Roman"/>
                <w:sz w:val="24"/>
              </w:rPr>
              <w:t>помощь</w:t>
            </w:r>
            <w:r>
              <w:rPr>
                <w:rFonts w:ascii="Times New Roman" w:hAnsi="Times New Roman"/>
                <w:sz w:val="24"/>
              </w:rPr>
              <w:tab/>
              <w:t>ученику,</w:t>
            </w:r>
            <w:r>
              <w:rPr>
                <w:rFonts w:ascii="Times New Roman" w:hAnsi="Times New Roman"/>
                <w:sz w:val="24"/>
              </w:rPr>
              <w:tab/>
              <w:t>решение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13) слабая техника</w:t>
            </w:r>
            <w:r>
              <w:rPr>
                <w:rFonts w:ascii="Times New Roman" w:hAnsi="Times New Roman"/>
                <w:spacing w:val="-8"/>
                <w:sz w:val="24"/>
              </w:rPr>
              <w:t xml:space="preserve"> </w:t>
            </w:r>
            <w:r>
              <w:rPr>
                <w:rFonts w:ascii="Times New Roman" w:hAnsi="Times New Roman"/>
                <w:sz w:val="24"/>
              </w:rPr>
              <w:t>чтения;</w:t>
            </w:r>
          </w:p>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диагностических</w:t>
            </w:r>
            <w:r>
              <w:rPr>
                <w:rFonts w:ascii="Times New Roman" w:hAnsi="Times New Roman"/>
                <w:spacing w:val="-7"/>
                <w:sz w:val="24"/>
              </w:rPr>
              <w:t xml:space="preserve"> </w:t>
            </w:r>
            <w:r>
              <w:rPr>
                <w:rFonts w:ascii="Times New Roman" w:hAnsi="Times New Roman"/>
                <w:sz w:val="24"/>
              </w:rPr>
              <w:t>задач.</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14)</w:t>
            </w:r>
            <w:r>
              <w:rPr>
                <w:rFonts w:ascii="Times New Roman" w:hAnsi="Times New Roman"/>
                <w:spacing w:val="-5"/>
                <w:sz w:val="24"/>
              </w:rPr>
              <w:t xml:space="preserve"> </w:t>
            </w:r>
            <w:r>
              <w:rPr>
                <w:rFonts w:ascii="Times New Roman" w:hAnsi="Times New Roman"/>
                <w:sz w:val="24"/>
              </w:rPr>
              <w:t>неудовлетворительный</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942"/>
                <w:tab w:val="left" w:pos="2518"/>
                <w:tab w:val="left" w:pos="3295"/>
              </w:tabs>
              <w:spacing w:line="263" w:lineRule="exact"/>
              <w:ind w:left="103"/>
              <w:rPr>
                <w:rFonts w:ascii="Times New Roman" w:eastAsia="Times New Roman" w:hAnsi="Times New Roman" w:cs="Times New Roman"/>
                <w:sz w:val="24"/>
                <w:szCs w:val="24"/>
              </w:rPr>
            </w:pPr>
            <w:r>
              <w:rPr>
                <w:rFonts w:ascii="Times New Roman" w:hAnsi="Times New Roman"/>
                <w:sz w:val="24"/>
              </w:rPr>
              <w:t>5.</w:t>
            </w:r>
            <w:r>
              <w:rPr>
                <w:rFonts w:ascii="Times New Roman" w:hAnsi="Times New Roman"/>
                <w:sz w:val="24"/>
              </w:rPr>
              <w:tab/>
              <w:t>Развитие</w:t>
            </w:r>
            <w:r>
              <w:rPr>
                <w:rFonts w:ascii="Times New Roman" w:hAnsi="Times New Roman"/>
                <w:sz w:val="24"/>
              </w:rPr>
              <w:tab/>
              <w:t>у</w:t>
            </w:r>
            <w:r>
              <w:rPr>
                <w:rFonts w:ascii="Times New Roman" w:hAnsi="Times New Roman"/>
                <w:sz w:val="24"/>
              </w:rPr>
              <w:tab/>
              <w:t>ребёнка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859"/>
              <w:rPr>
                <w:rFonts w:ascii="Times New Roman" w:eastAsia="Times New Roman" w:hAnsi="Times New Roman" w:cs="Times New Roman"/>
                <w:sz w:val="24"/>
                <w:szCs w:val="24"/>
              </w:rPr>
            </w:pPr>
            <w:r>
              <w:rPr>
                <w:rFonts w:ascii="Times New Roman" w:hAnsi="Times New Roman"/>
                <w:sz w:val="24"/>
              </w:rPr>
              <w:t>навык</w:t>
            </w:r>
            <w:r>
              <w:rPr>
                <w:rFonts w:ascii="Times New Roman" w:hAnsi="Times New Roman"/>
                <w:spacing w:val="-4"/>
                <w:sz w:val="24"/>
              </w:rPr>
              <w:t xml:space="preserve"> </w:t>
            </w:r>
            <w:r>
              <w:rPr>
                <w:rFonts w:ascii="Times New Roman" w:hAnsi="Times New Roman"/>
                <w:sz w:val="24"/>
              </w:rPr>
              <w:t>каллиграфии;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515"/>
                <w:tab w:val="left" w:pos="3210"/>
              </w:tabs>
              <w:spacing w:line="263" w:lineRule="exact"/>
              <w:ind w:left="103"/>
              <w:rPr>
                <w:rFonts w:ascii="Times New Roman" w:eastAsia="Times New Roman" w:hAnsi="Times New Roman" w:cs="Times New Roman"/>
                <w:sz w:val="24"/>
                <w:szCs w:val="24"/>
              </w:rPr>
            </w:pPr>
            <w:r>
              <w:rPr>
                <w:rFonts w:ascii="Times New Roman" w:hAnsi="Times New Roman"/>
                <w:sz w:val="24"/>
              </w:rPr>
              <w:t>чувствительности</w:t>
            </w:r>
            <w:r>
              <w:rPr>
                <w:rFonts w:ascii="Times New Roman" w:hAnsi="Times New Roman"/>
                <w:sz w:val="24"/>
              </w:rPr>
              <w:tab/>
              <w:t>к</w:t>
            </w:r>
            <w:r>
              <w:rPr>
                <w:rFonts w:ascii="Times New Roman" w:hAnsi="Times New Roman"/>
                <w:sz w:val="24"/>
              </w:rPr>
              <w:tab/>
              <w:t>помощи,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966"/>
                <w:tab w:val="left" w:pos="3978"/>
              </w:tabs>
              <w:spacing w:line="263" w:lineRule="exact"/>
              <w:ind w:left="103"/>
              <w:rPr>
                <w:rFonts w:ascii="Times New Roman" w:eastAsia="Times New Roman" w:hAnsi="Times New Roman" w:cs="Times New Roman"/>
                <w:sz w:val="24"/>
                <w:szCs w:val="24"/>
              </w:rPr>
            </w:pPr>
            <w:r>
              <w:rPr>
                <w:rFonts w:ascii="Times New Roman" w:hAnsi="Times New Roman"/>
                <w:sz w:val="24"/>
              </w:rPr>
              <w:t>способности</w:t>
            </w:r>
            <w:r>
              <w:rPr>
                <w:rFonts w:ascii="Times New Roman" w:hAnsi="Times New Roman"/>
                <w:sz w:val="24"/>
              </w:rPr>
              <w:tab/>
              <w:t>воспринимать</w:t>
            </w:r>
            <w:r>
              <w:rPr>
                <w:rFonts w:ascii="Times New Roman" w:hAnsi="Times New Roman"/>
                <w:sz w:val="24"/>
              </w:rPr>
              <w:tab/>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принимать</w:t>
            </w:r>
            <w:r>
              <w:rPr>
                <w:rFonts w:ascii="Times New Roman" w:hAnsi="Times New Roman"/>
                <w:spacing w:val="-6"/>
                <w:sz w:val="24"/>
              </w:rPr>
              <w:t xml:space="preserve"> </w:t>
            </w:r>
            <w:r>
              <w:rPr>
                <w:rFonts w:ascii="Times New Roman" w:hAnsi="Times New Roman"/>
                <w:sz w:val="24"/>
              </w:rPr>
              <w:t>помощь.</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6. Щадящий режим</w:t>
            </w:r>
            <w:r>
              <w:rPr>
                <w:rFonts w:ascii="Times New Roman" w:hAnsi="Times New Roman"/>
                <w:spacing w:val="-3"/>
                <w:sz w:val="24"/>
              </w:rPr>
              <w:t xml:space="preserve"> </w:t>
            </w:r>
            <w:r>
              <w:rPr>
                <w:rFonts w:ascii="Times New Roman" w:hAnsi="Times New Roman"/>
                <w:sz w:val="24"/>
              </w:rPr>
              <w:t>работы,</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соблюдение гигиенических</w:t>
            </w:r>
            <w:r>
              <w:rPr>
                <w:rFonts w:ascii="Times New Roman" w:hAnsi="Times New Roman"/>
                <w:spacing w:val="-9"/>
                <w:sz w:val="24"/>
              </w:rPr>
              <w:t xml:space="preserve"> </w:t>
            </w:r>
            <w:r>
              <w:rPr>
                <w:rFonts w:ascii="Times New Roman" w:hAnsi="Times New Roman"/>
                <w:sz w:val="24"/>
              </w:rPr>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валеологических</w:t>
            </w:r>
            <w:r>
              <w:rPr>
                <w:rFonts w:ascii="Times New Roman" w:hAnsi="Times New Roman"/>
                <w:spacing w:val="-6"/>
                <w:sz w:val="24"/>
              </w:rPr>
              <w:t xml:space="preserve"> </w:t>
            </w:r>
            <w:r>
              <w:rPr>
                <w:rFonts w:ascii="Times New Roman" w:hAnsi="Times New Roman"/>
                <w:sz w:val="24"/>
              </w:rPr>
              <w:t>требований.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7. Специально</w:t>
            </w:r>
            <w:r>
              <w:rPr>
                <w:rFonts w:ascii="Times New Roman" w:hAnsi="Times New Roman"/>
                <w:spacing w:val="-13"/>
                <w:sz w:val="24"/>
              </w:rPr>
              <w:t xml:space="preserve"> </w:t>
            </w:r>
            <w:r>
              <w:rPr>
                <w:rFonts w:ascii="Times New Roman" w:hAnsi="Times New Roman"/>
                <w:sz w:val="24"/>
              </w:rPr>
              <w:t>подготовленный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в области</w:t>
            </w:r>
            <w:r>
              <w:rPr>
                <w:rFonts w:ascii="Times New Roman" w:hAnsi="Times New Roman"/>
                <w:spacing w:val="-8"/>
                <w:sz w:val="24"/>
              </w:rPr>
              <w:t xml:space="preserve"> </w:t>
            </w:r>
            <w:r>
              <w:rPr>
                <w:rFonts w:ascii="Times New Roman" w:hAnsi="Times New Roman"/>
                <w:sz w:val="24"/>
              </w:rPr>
              <w:t>коррекционной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педагогики</w:t>
            </w:r>
            <w:r>
              <w:rPr>
                <w:rFonts w:ascii="Times New Roman" w:hAnsi="Times New Roman"/>
                <w:spacing w:val="-11"/>
                <w:sz w:val="24"/>
              </w:rPr>
              <w:t xml:space="preserve"> </w:t>
            </w:r>
            <w:r>
              <w:rPr>
                <w:rFonts w:ascii="Times New Roman" w:hAnsi="Times New Roman"/>
                <w:sz w:val="24"/>
              </w:rPr>
              <w:t>(специальной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педагогики и</w:t>
            </w:r>
            <w:r>
              <w:rPr>
                <w:rFonts w:ascii="Times New Roman" w:hAnsi="Times New Roman"/>
                <w:spacing w:val="-10"/>
                <w:sz w:val="24"/>
              </w:rPr>
              <w:t xml:space="preserve"> </w:t>
            </w:r>
            <w:r>
              <w:rPr>
                <w:rFonts w:ascii="Times New Roman" w:hAnsi="Times New Roman"/>
                <w:sz w:val="24"/>
              </w:rPr>
              <w:t>коррекционной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психологии)   специалист   –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учитель,</w:t>
            </w:r>
          </w:p>
        </w:tc>
      </w:tr>
      <w:tr w:rsidR="006D5497" w:rsidRPr="00074B24">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63"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способный  создать  в  классе  </w:t>
            </w:r>
            <w:r w:rsidRPr="00803AD2">
              <w:rPr>
                <w:rFonts w:ascii="Times New Roman" w:hAnsi="Times New Roman"/>
                <w:spacing w:val="20"/>
                <w:sz w:val="24"/>
                <w:lang w:val="ru-RU"/>
              </w:rPr>
              <w:t xml:space="preserve"> </w:t>
            </w:r>
            <w:r w:rsidRPr="00803AD2">
              <w:rPr>
                <w:rFonts w:ascii="Times New Roman" w:hAnsi="Times New Roman"/>
                <w:sz w:val="24"/>
                <w:lang w:val="ru-RU"/>
              </w:rPr>
              <w:t>особую</w:t>
            </w:r>
          </w:p>
        </w:tc>
      </w:tr>
      <w:tr w:rsidR="006D5497">
        <w:trPr>
          <w:trHeight w:hRule="exact" w:val="276"/>
        </w:trPr>
        <w:tc>
          <w:tcPr>
            <w:tcW w:w="1668" w:type="dxa"/>
            <w:tcBorders>
              <w:top w:val="nil"/>
              <w:left w:val="single" w:sz="4" w:space="0" w:color="000000"/>
              <w:bottom w:val="nil"/>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Pr="00803AD2" w:rsidRDefault="006D5497">
            <w:pPr>
              <w:rPr>
                <w:lang w:val="ru-RU"/>
              </w:rPr>
            </w:pP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527"/>
              </w:tabs>
              <w:spacing w:line="263" w:lineRule="exact"/>
              <w:ind w:left="103"/>
              <w:rPr>
                <w:rFonts w:ascii="Times New Roman" w:eastAsia="Times New Roman" w:hAnsi="Times New Roman" w:cs="Times New Roman"/>
                <w:sz w:val="24"/>
                <w:szCs w:val="24"/>
              </w:rPr>
            </w:pPr>
            <w:r>
              <w:rPr>
                <w:rFonts w:ascii="Times New Roman" w:hAnsi="Times New Roman"/>
                <w:sz w:val="24"/>
              </w:rPr>
              <w:t>доброжелательную,</w:t>
            </w:r>
            <w:r>
              <w:rPr>
                <w:rFonts w:ascii="Times New Roman" w:hAnsi="Times New Roman"/>
                <w:sz w:val="24"/>
              </w:rPr>
              <w:tab/>
              <w:t>доверительную</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атмосферу.</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8. Создание у неуспевающего</w:t>
            </w:r>
            <w:r>
              <w:rPr>
                <w:rFonts w:ascii="Times New Roman" w:hAnsi="Times New Roman"/>
                <w:spacing w:val="47"/>
                <w:sz w:val="24"/>
              </w:rPr>
              <w:t xml:space="preserve"> </w:t>
            </w:r>
            <w:r>
              <w:rPr>
                <w:rFonts w:ascii="Times New Roman" w:hAnsi="Times New Roman"/>
                <w:sz w:val="24"/>
              </w:rPr>
              <w:t>ученика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666"/>
                <w:tab w:val="left" w:pos="3973"/>
              </w:tabs>
              <w:spacing w:line="263" w:lineRule="exact"/>
              <w:ind w:left="103"/>
              <w:rPr>
                <w:rFonts w:ascii="Times New Roman" w:eastAsia="Times New Roman" w:hAnsi="Times New Roman" w:cs="Times New Roman"/>
                <w:sz w:val="24"/>
                <w:szCs w:val="24"/>
              </w:rPr>
            </w:pPr>
            <w:r>
              <w:rPr>
                <w:rFonts w:ascii="Times New Roman" w:hAnsi="Times New Roman"/>
                <w:sz w:val="24"/>
              </w:rPr>
              <w:t>чувства</w:t>
            </w:r>
            <w:r>
              <w:rPr>
                <w:rFonts w:ascii="Times New Roman" w:hAnsi="Times New Roman"/>
                <w:sz w:val="24"/>
              </w:rPr>
              <w:tab/>
              <w:t>защищённости</w:t>
            </w:r>
            <w:r>
              <w:rPr>
                <w:rFonts w:ascii="Times New Roman" w:hAnsi="Times New Roman"/>
                <w:sz w:val="24"/>
              </w:rPr>
              <w:tab/>
              <w:t>и</w:t>
            </w:r>
          </w:p>
        </w:tc>
      </w:tr>
      <w:tr w:rsidR="006D5497">
        <w:trPr>
          <w:trHeight w:hRule="exact" w:val="276"/>
        </w:trPr>
        <w:tc>
          <w:tcPr>
            <w:tcW w:w="1668" w:type="dxa"/>
            <w:tcBorders>
              <w:top w:val="nil"/>
              <w:left w:val="single" w:sz="4" w:space="0" w:color="000000"/>
              <w:bottom w:val="single" w:sz="4" w:space="0" w:color="000000"/>
              <w:right w:val="single" w:sz="4" w:space="0" w:color="000000"/>
            </w:tcBorders>
          </w:tcPr>
          <w:p w:rsidR="006D5497" w:rsidRDefault="006D5497"/>
        </w:tc>
        <w:tc>
          <w:tcPr>
            <w:tcW w:w="3685" w:type="dxa"/>
            <w:tcBorders>
              <w:top w:val="nil"/>
              <w:left w:val="single" w:sz="4" w:space="0" w:color="000000"/>
              <w:bottom w:val="single" w:sz="4" w:space="0" w:color="000000"/>
              <w:right w:val="single" w:sz="4" w:space="0" w:color="000000"/>
            </w:tcBorders>
          </w:tcPr>
          <w:p w:rsidR="006D5497" w:rsidRDefault="006D5497"/>
        </w:tc>
        <w:tc>
          <w:tcPr>
            <w:tcW w:w="4220"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эмоционального</w:t>
            </w:r>
            <w:r>
              <w:rPr>
                <w:rFonts w:ascii="Times New Roman" w:hAnsi="Times New Roman"/>
                <w:spacing w:val="-6"/>
                <w:sz w:val="24"/>
              </w:rPr>
              <w:t xml:space="preserve"> </w:t>
            </w:r>
            <w:r>
              <w:rPr>
                <w:rFonts w:ascii="Times New Roman" w:hAnsi="Times New Roman"/>
                <w:sz w:val="24"/>
              </w:rPr>
              <w:t>комфорта.</w:t>
            </w:r>
          </w:p>
        </w:tc>
      </w:tr>
    </w:tbl>
    <w:p w:rsidR="006D5497" w:rsidRDefault="006D5497">
      <w:pPr>
        <w:spacing w:line="263" w:lineRule="exact"/>
        <w:rPr>
          <w:rFonts w:ascii="Times New Roman" w:eastAsia="Times New Roman" w:hAnsi="Times New Roman" w:cs="Times New Roman"/>
          <w:sz w:val="24"/>
          <w:szCs w:val="24"/>
        </w:rPr>
        <w:sectPr w:rsidR="006D5497">
          <w:pgSz w:w="11910" w:h="16840"/>
          <w:pgMar w:top="1060" w:right="620" w:bottom="120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668"/>
        <w:gridCol w:w="3685"/>
        <w:gridCol w:w="4220"/>
      </w:tblGrid>
      <w:tr w:rsidR="006D5497" w:rsidRPr="00074B24">
        <w:trPr>
          <w:trHeight w:hRule="exact" w:val="1392"/>
        </w:trPr>
        <w:tc>
          <w:tcPr>
            <w:tcW w:w="1668" w:type="dxa"/>
            <w:tcBorders>
              <w:top w:val="single" w:sz="4" w:space="0" w:color="000000"/>
              <w:left w:val="single" w:sz="4" w:space="0" w:color="000000"/>
              <w:bottom w:val="single" w:sz="4" w:space="0" w:color="000000"/>
              <w:right w:val="single" w:sz="4" w:space="0" w:color="000000"/>
            </w:tcBorders>
          </w:tcPr>
          <w:p w:rsidR="006D5497" w:rsidRDefault="006D5497"/>
        </w:tc>
        <w:tc>
          <w:tcPr>
            <w:tcW w:w="3685" w:type="dxa"/>
            <w:tcBorders>
              <w:top w:val="single" w:sz="4" w:space="0" w:color="000000"/>
              <w:left w:val="single" w:sz="4" w:space="0" w:color="000000"/>
              <w:bottom w:val="single" w:sz="4" w:space="0" w:color="000000"/>
              <w:right w:val="single" w:sz="4" w:space="0" w:color="000000"/>
            </w:tcBorders>
          </w:tcPr>
          <w:p w:rsidR="006D5497" w:rsidRDefault="006D5497"/>
        </w:tc>
        <w:tc>
          <w:tcPr>
            <w:tcW w:w="422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33"/>
              </w:numPr>
              <w:tabs>
                <w:tab w:val="left" w:pos="528"/>
                <w:tab w:val="left" w:pos="2033"/>
                <w:tab w:val="left" w:pos="2993"/>
              </w:tabs>
              <w:ind w:right="106" w:firstLine="0"/>
              <w:rPr>
                <w:rFonts w:ascii="Times New Roman" w:eastAsia="Times New Roman" w:hAnsi="Times New Roman" w:cs="Times New Roman"/>
                <w:sz w:val="24"/>
                <w:szCs w:val="24"/>
              </w:rPr>
            </w:pPr>
            <w:r>
              <w:rPr>
                <w:rFonts w:ascii="Times New Roman" w:hAnsi="Times New Roman"/>
                <w:sz w:val="24"/>
              </w:rPr>
              <w:t>Безусловная</w:t>
            </w:r>
            <w:r>
              <w:rPr>
                <w:rFonts w:ascii="Times New Roman" w:hAnsi="Times New Roman"/>
                <w:sz w:val="24"/>
              </w:rPr>
              <w:tab/>
              <w:t>личная</w:t>
            </w:r>
            <w:r>
              <w:rPr>
                <w:rFonts w:ascii="Times New Roman" w:hAnsi="Times New Roman"/>
                <w:sz w:val="24"/>
              </w:rPr>
              <w:tab/>
              <w:t>поддержка ученика</w:t>
            </w:r>
            <w:r>
              <w:rPr>
                <w:rFonts w:ascii="Times New Roman" w:hAnsi="Times New Roman"/>
                <w:spacing w:val="-9"/>
                <w:sz w:val="24"/>
              </w:rPr>
              <w:t xml:space="preserve"> </w:t>
            </w:r>
            <w:r>
              <w:rPr>
                <w:rFonts w:ascii="Times New Roman" w:hAnsi="Times New Roman"/>
                <w:sz w:val="24"/>
              </w:rPr>
              <w:t>учителями</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школы.</w:t>
            </w:r>
          </w:p>
          <w:p w:rsidR="006D5497" w:rsidRPr="00803AD2" w:rsidRDefault="00803AD2">
            <w:pPr>
              <w:pStyle w:val="TableParagraph"/>
              <w:numPr>
                <w:ilvl w:val="0"/>
                <w:numId w:val="133"/>
              </w:numPr>
              <w:tabs>
                <w:tab w:val="left" w:pos="526"/>
              </w:tabs>
              <w:ind w:right="103" w:firstLine="0"/>
              <w:rPr>
                <w:rFonts w:ascii="Times New Roman" w:eastAsia="Times New Roman" w:hAnsi="Times New Roman" w:cs="Times New Roman"/>
                <w:sz w:val="24"/>
                <w:szCs w:val="24"/>
                <w:lang w:val="ru-RU"/>
              </w:rPr>
            </w:pPr>
            <w:r w:rsidRPr="00803AD2">
              <w:rPr>
                <w:rFonts w:ascii="Times New Roman" w:hAnsi="Times New Roman"/>
                <w:sz w:val="24"/>
                <w:lang w:val="ru-RU"/>
              </w:rPr>
              <w:t>Взаимодействие и взаимопомощь детей в процессе</w:t>
            </w:r>
            <w:r w:rsidRPr="00803AD2">
              <w:rPr>
                <w:rFonts w:ascii="Times New Roman" w:hAnsi="Times New Roman"/>
                <w:spacing w:val="-9"/>
                <w:sz w:val="24"/>
                <w:lang w:val="ru-RU"/>
              </w:rPr>
              <w:t xml:space="preserve"> </w:t>
            </w:r>
            <w:r w:rsidRPr="00803AD2">
              <w:rPr>
                <w:rFonts w:ascii="Times New Roman" w:hAnsi="Times New Roman"/>
                <w:sz w:val="24"/>
                <w:lang w:val="ru-RU"/>
              </w:rPr>
              <w:t>учебы</w:t>
            </w:r>
          </w:p>
        </w:tc>
      </w:tr>
      <w:tr w:rsidR="006D5497">
        <w:trPr>
          <w:trHeight w:hRule="exact" w:val="286"/>
        </w:trPr>
        <w:tc>
          <w:tcPr>
            <w:tcW w:w="1668"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218"/>
              <w:rPr>
                <w:rFonts w:ascii="Times New Roman" w:eastAsia="Times New Roman" w:hAnsi="Times New Roman" w:cs="Times New Roman"/>
                <w:sz w:val="24"/>
                <w:szCs w:val="24"/>
              </w:rPr>
            </w:pPr>
            <w:r>
              <w:rPr>
                <w:rFonts w:ascii="Times New Roman" w:hAnsi="Times New Roman"/>
                <w:sz w:val="24"/>
              </w:rPr>
              <w:t>Дети</w:t>
            </w:r>
            <w:r>
              <w:rPr>
                <w:rFonts w:ascii="Times New Roman" w:hAnsi="Times New Roman"/>
                <w:spacing w:val="-2"/>
                <w:sz w:val="24"/>
              </w:rPr>
              <w:t xml:space="preserve"> </w:t>
            </w:r>
            <w:r>
              <w:rPr>
                <w:rFonts w:ascii="Times New Roman" w:hAnsi="Times New Roman"/>
                <w:sz w:val="24"/>
              </w:rPr>
              <w:t>с</w:t>
            </w:r>
          </w:p>
        </w:tc>
        <w:tc>
          <w:tcPr>
            <w:tcW w:w="3685"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859"/>
              <w:rPr>
                <w:rFonts w:ascii="Times New Roman" w:eastAsia="Times New Roman" w:hAnsi="Times New Roman" w:cs="Times New Roman"/>
                <w:sz w:val="24"/>
                <w:szCs w:val="24"/>
              </w:rPr>
            </w:pPr>
            <w:r>
              <w:rPr>
                <w:rFonts w:ascii="Times New Roman" w:hAnsi="Times New Roman"/>
                <w:sz w:val="24"/>
              </w:rPr>
              <w:t>1) речевое развитие</w:t>
            </w:r>
            <w:r>
              <w:rPr>
                <w:rFonts w:ascii="Times New Roman" w:hAnsi="Times New Roman"/>
                <w:spacing w:val="-6"/>
                <w:sz w:val="24"/>
              </w:rPr>
              <w:t xml:space="preserve"> </w:t>
            </w:r>
            <w:r>
              <w:rPr>
                <w:rFonts w:ascii="Times New Roman" w:hAnsi="Times New Roman"/>
                <w:sz w:val="24"/>
              </w:rPr>
              <w:t>не</w:t>
            </w:r>
          </w:p>
        </w:tc>
        <w:tc>
          <w:tcPr>
            <w:tcW w:w="422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1. Обязательная работа с</w:t>
            </w:r>
            <w:r>
              <w:rPr>
                <w:rFonts w:ascii="Times New Roman" w:hAnsi="Times New Roman"/>
                <w:spacing w:val="-6"/>
                <w:sz w:val="24"/>
              </w:rPr>
              <w:t xml:space="preserve"> </w:t>
            </w:r>
            <w:r>
              <w:rPr>
                <w:rFonts w:ascii="Times New Roman" w:hAnsi="Times New Roman"/>
                <w:sz w:val="24"/>
              </w:rPr>
              <w:t>логопедом.</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нарушениями</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соответствует</w:t>
            </w:r>
            <w:r>
              <w:rPr>
                <w:rFonts w:ascii="Times New Roman" w:hAnsi="Times New Roman"/>
                <w:spacing w:val="-3"/>
                <w:sz w:val="24"/>
              </w:rPr>
              <w:t xml:space="preserve"> </w:t>
            </w:r>
            <w:r>
              <w:rPr>
                <w:rFonts w:ascii="Times New Roman" w:hAnsi="Times New Roman"/>
                <w:sz w:val="24"/>
              </w:rPr>
              <w:t>возрасту</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822"/>
                <w:tab w:val="left" w:pos="2329"/>
                <w:tab w:val="left" w:pos="2996"/>
              </w:tabs>
              <w:spacing w:line="257" w:lineRule="exact"/>
              <w:ind w:left="103"/>
              <w:rPr>
                <w:rFonts w:ascii="Times New Roman" w:eastAsia="Times New Roman" w:hAnsi="Times New Roman" w:cs="Times New Roman"/>
                <w:sz w:val="24"/>
                <w:szCs w:val="24"/>
              </w:rPr>
            </w:pPr>
            <w:r>
              <w:rPr>
                <w:rFonts w:ascii="Times New Roman" w:hAnsi="Times New Roman"/>
                <w:sz w:val="24"/>
              </w:rPr>
              <w:t>2.</w:t>
            </w:r>
            <w:r>
              <w:rPr>
                <w:rFonts w:ascii="Times New Roman" w:hAnsi="Times New Roman"/>
                <w:sz w:val="24"/>
              </w:rPr>
              <w:tab/>
              <w:t>Создание</w:t>
            </w:r>
            <w:r>
              <w:rPr>
                <w:rFonts w:ascii="Times New Roman" w:hAnsi="Times New Roman"/>
                <w:sz w:val="24"/>
              </w:rPr>
              <w:tab/>
              <w:t>и</w:t>
            </w:r>
            <w:r>
              <w:rPr>
                <w:rFonts w:ascii="Times New Roman" w:hAnsi="Times New Roman"/>
                <w:sz w:val="24"/>
              </w:rPr>
              <w:tab/>
              <w:t>поддержка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речи</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говорящего;</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развивающего</w:t>
            </w:r>
            <w:r>
              <w:rPr>
                <w:rFonts w:ascii="Times New Roman" w:hAnsi="Times New Roman"/>
                <w:spacing w:val="-6"/>
                <w:sz w:val="24"/>
              </w:rPr>
              <w:t xml:space="preserve"> </w:t>
            </w:r>
            <w:r>
              <w:rPr>
                <w:rFonts w:ascii="Times New Roman" w:hAnsi="Times New Roman"/>
                <w:sz w:val="24"/>
              </w:rPr>
              <w:t>речевого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2) речевые ошибки не</w:t>
            </w:r>
            <w:r>
              <w:rPr>
                <w:rFonts w:ascii="Times New Roman" w:hAnsi="Times New Roman"/>
                <w:spacing w:val="-6"/>
                <w:sz w:val="24"/>
              </w:rPr>
              <w:t xml:space="preserve"> </w:t>
            </w:r>
            <w:r>
              <w:rPr>
                <w:rFonts w:ascii="Times New Roman" w:hAnsi="Times New Roman"/>
                <w:sz w:val="24"/>
              </w:rPr>
              <w:t>являются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пространства.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диалектизмами,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3.  Соблюдение  своевременной</w:t>
            </w:r>
            <w:r>
              <w:rPr>
                <w:rFonts w:ascii="Times New Roman" w:hAnsi="Times New Roman"/>
                <w:spacing w:val="10"/>
                <w:sz w:val="24"/>
              </w:rPr>
              <w:t xml:space="preserve"> </w:t>
            </w:r>
            <w:r>
              <w:rPr>
                <w:rFonts w:ascii="Times New Roman" w:hAnsi="Times New Roman"/>
                <w:sz w:val="24"/>
              </w:rPr>
              <w:t>смены</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безграмотностью речи</w:t>
            </w:r>
            <w:r>
              <w:rPr>
                <w:rFonts w:ascii="Times New Roman" w:hAnsi="Times New Roman"/>
                <w:spacing w:val="-7"/>
                <w:sz w:val="24"/>
              </w:rPr>
              <w:t xml:space="preserve"> </w:t>
            </w:r>
            <w:r>
              <w:rPr>
                <w:rFonts w:ascii="Times New Roman" w:hAnsi="Times New Roman"/>
                <w:sz w:val="24"/>
              </w:rPr>
              <w:t>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043"/>
                <w:tab w:val="left" w:pos="1541"/>
                <w:tab w:val="left" w:pos="2645"/>
              </w:tabs>
              <w:spacing w:line="257" w:lineRule="exact"/>
              <w:ind w:left="103"/>
              <w:rPr>
                <w:rFonts w:ascii="Times New Roman" w:eastAsia="Times New Roman" w:hAnsi="Times New Roman" w:cs="Times New Roman"/>
                <w:sz w:val="24"/>
                <w:szCs w:val="24"/>
              </w:rPr>
            </w:pPr>
            <w:r>
              <w:rPr>
                <w:rFonts w:ascii="Times New Roman" w:hAnsi="Times New Roman"/>
                <w:sz w:val="24"/>
              </w:rPr>
              <w:t>труда</w:t>
            </w:r>
            <w:r>
              <w:rPr>
                <w:rFonts w:ascii="Times New Roman" w:hAnsi="Times New Roman"/>
                <w:sz w:val="24"/>
              </w:rPr>
              <w:tab/>
              <w:t>и</w:t>
            </w:r>
            <w:r>
              <w:rPr>
                <w:rFonts w:ascii="Times New Roman" w:hAnsi="Times New Roman"/>
                <w:sz w:val="24"/>
              </w:rPr>
              <w:tab/>
              <w:t>отдыха</w:t>
            </w:r>
            <w:r>
              <w:rPr>
                <w:rFonts w:ascii="Times New Roman" w:hAnsi="Times New Roman"/>
                <w:sz w:val="24"/>
              </w:rPr>
              <w:tab/>
              <w:t>(расслабление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выражением незнания</w:t>
            </w:r>
            <w:r>
              <w:rPr>
                <w:rFonts w:ascii="Times New Roman" w:hAnsi="Times New Roman"/>
                <w:spacing w:val="-11"/>
                <w:sz w:val="24"/>
              </w:rPr>
              <w:t xml:space="preserve"> </w:t>
            </w:r>
            <w:r>
              <w:rPr>
                <w:rFonts w:ascii="Times New Roman" w:hAnsi="Times New Roman"/>
                <w:sz w:val="24"/>
              </w:rPr>
              <w:t>языка;</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речевого</w:t>
            </w:r>
            <w:r>
              <w:rPr>
                <w:rFonts w:ascii="Times New Roman" w:hAnsi="Times New Roman"/>
                <w:spacing w:val="-6"/>
                <w:sz w:val="24"/>
              </w:rPr>
              <w:t xml:space="preserve"> </w:t>
            </w:r>
            <w:r>
              <w:rPr>
                <w:rFonts w:ascii="Times New Roman" w:hAnsi="Times New Roman"/>
                <w:sz w:val="24"/>
              </w:rPr>
              <w:t>аппарата).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3) нарушения</w:t>
            </w:r>
            <w:r>
              <w:rPr>
                <w:rFonts w:ascii="Times New Roman" w:hAnsi="Times New Roman"/>
                <w:spacing w:val="-7"/>
                <w:sz w:val="24"/>
              </w:rPr>
              <w:t xml:space="preserve"> </w:t>
            </w:r>
            <w:r>
              <w:rPr>
                <w:rFonts w:ascii="Times New Roman" w:hAnsi="Times New Roman"/>
                <w:sz w:val="24"/>
              </w:rPr>
              <w:t>речи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4. Пополнение</w:t>
            </w:r>
            <w:r>
              <w:rPr>
                <w:rFonts w:ascii="Times New Roman" w:hAnsi="Times New Roman"/>
                <w:spacing w:val="-9"/>
                <w:sz w:val="24"/>
              </w:rPr>
              <w:t xml:space="preserve"> </w:t>
            </w:r>
            <w:r>
              <w:rPr>
                <w:rFonts w:ascii="Times New Roman" w:hAnsi="Times New Roman"/>
                <w:sz w:val="24"/>
              </w:rPr>
              <w:t>активного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связаны с отклонениями</w:t>
            </w:r>
            <w:r>
              <w:rPr>
                <w:rFonts w:ascii="Times New Roman" w:hAnsi="Times New Roman"/>
                <w:spacing w:val="-8"/>
                <w:sz w:val="24"/>
              </w:rPr>
              <w:t xml:space="preserve"> </w:t>
            </w:r>
            <w:r>
              <w:rPr>
                <w:rFonts w:ascii="Times New Roman" w:hAnsi="Times New Roman"/>
                <w:sz w:val="24"/>
              </w:rPr>
              <w:t>в</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и пассивного словарного</w:t>
            </w:r>
            <w:r>
              <w:rPr>
                <w:rFonts w:ascii="Times New Roman" w:hAnsi="Times New Roman"/>
                <w:spacing w:val="-11"/>
                <w:sz w:val="24"/>
              </w:rPr>
              <w:t xml:space="preserve"> </w:t>
            </w:r>
            <w:r>
              <w:rPr>
                <w:rFonts w:ascii="Times New Roman" w:hAnsi="Times New Roman"/>
                <w:sz w:val="24"/>
              </w:rPr>
              <w:t>запаса.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функционировании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5. Сотрудничество с</w:t>
            </w:r>
            <w:r>
              <w:rPr>
                <w:rFonts w:ascii="Times New Roman" w:hAnsi="Times New Roman"/>
                <w:spacing w:val="-6"/>
                <w:sz w:val="24"/>
              </w:rPr>
              <w:t xml:space="preserve"> </w:t>
            </w:r>
            <w:r>
              <w:rPr>
                <w:rFonts w:ascii="Times New Roman" w:hAnsi="Times New Roman"/>
                <w:sz w:val="24"/>
              </w:rPr>
              <w:t>родителями</w:t>
            </w:r>
          </w:p>
        </w:tc>
      </w:tr>
      <w:tr w:rsidR="006D5497" w:rsidRPr="00074B24">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психофизиологических</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ребёнка   (контроль   за   речью  </w:t>
            </w:r>
            <w:r w:rsidRPr="00803AD2">
              <w:rPr>
                <w:rFonts w:ascii="Times New Roman" w:hAnsi="Times New Roman"/>
                <w:spacing w:val="47"/>
                <w:sz w:val="24"/>
                <w:lang w:val="ru-RU"/>
              </w:rPr>
              <w:t xml:space="preserve"> </w:t>
            </w:r>
            <w:r w:rsidRPr="00803AD2">
              <w:rPr>
                <w:rFonts w:ascii="Times New Roman" w:hAnsi="Times New Roman"/>
                <w:sz w:val="24"/>
                <w:lang w:val="ru-RU"/>
              </w:rPr>
              <w:t>дома,</w:t>
            </w:r>
          </w:p>
        </w:tc>
      </w:tr>
      <w:tr w:rsidR="006D5497">
        <w:trPr>
          <w:trHeight w:hRule="exact" w:val="276"/>
        </w:trPr>
        <w:tc>
          <w:tcPr>
            <w:tcW w:w="1668" w:type="dxa"/>
            <w:tcBorders>
              <w:top w:val="nil"/>
              <w:left w:val="single" w:sz="4" w:space="0" w:color="000000"/>
              <w:bottom w:val="nil"/>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8" w:lineRule="exact"/>
              <w:ind w:left="103" w:right="859"/>
              <w:rPr>
                <w:rFonts w:ascii="Times New Roman" w:eastAsia="Times New Roman" w:hAnsi="Times New Roman" w:cs="Times New Roman"/>
                <w:sz w:val="24"/>
                <w:szCs w:val="24"/>
              </w:rPr>
            </w:pPr>
            <w:r>
              <w:rPr>
                <w:rFonts w:ascii="Times New Roman" w:hAnsi="Times New Roman"/>
                <w:sz w:val="24"/>
              </w:rPr>
              <w:t>механизмов</w:t>
            </w:r>
            <w:r>
              <w:rPr>
                <w:rFonts w:ascii="Times New Roman" w:hAnsi="Times New Roman"/>
                <w:spacing w:val="-5"/>
                <w:sz w:val="24"/>
              </w:rPr>
              <w:t xml:space="preserve"> </w:t>
            </w:r>
            <w:r>
              <w:rPr>
                <w:rFonts w:ascii="Times New Roman" w:hAnsi="Times New Roman"/>
                <w:sz w:val="24"/>
              </w:rPr>
              <w:t>речи;</w:t>
            </w:r>
          </w:p>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выполнение</w:t>
            </w:r>
            <w:r>
              <w:rPr>
                <w:rFonts w:ascii="Times New Roman" w:hAnsi="Times New Roman"/>
                <w:spacing w:val="-7"/>
                <w:sz w:val="24"/>
              </w:rPr>
              <w:t xml:space="preserve"> </w:t>
            </w:r>
            <w:r>
              <w:rPr>
                <w:rFonts w:ascii="Times New Roman" w:hAnsi="Times New Roman"/>
                <w:sz w:val="24"/>
              </w:rPr>
              <w:t>заданий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4) нарушения речи</w:t>
            </w:r>
            <w:r>
              <w:rPr>
                <w:rFonts w:ascii="Times New Roman" w:hAnsi="Times New Roman"/>
                <w:spacing w:val="-8"/>
                <w:sz w:val="24"/>
              </w:rPr>
              <w:t xml:space="preserve"> </w:t>
            </w:r>
            <w:r>
              <w:rPr>
                <w:rFonts w:ascii="Times New Roman" w:hAnsi="Times New Roman"/>
                <w:sz w:val="24"/>
              </w:rPr>
              <w:t>носят</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логопеда).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устойчивый</w:t>
            </w:r>
            <w:r>
              <w:rPr>
                <w:rFonts w:ascii="Times New Roman" w:hAnsi="Times New Roman"/>
                <w:spacing w:val="-7"/>
                <w:sz w:val="24"/>
              </w:rPr>
              <w:t xml:space="preserve"> </w:t>
            </w:r>
            <w:r>
              <w:rPr>
                <w:rFonts w:ascii="Times New Roman" w:hAnsi="Times New Roman"/>
                <w:sz w:val="24"/>
              </w:rPr>
              <w:t>характер,</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6. Корректировка и</w:t>
            </w:r>
            <w:r>
              <w:rPr>
                <w:rFonts w:ascii="Times New Roman" w:hAnsi="Times New Roman"/>
                <w:spacing w:val="-8"/>
                <w:sz w:val="24"/>
              </w:rPr>
              <w:t xml:space="preserve"> </w:t>
            </w:r>
            <w:r>
              <w:rPr>
                <w:rFonts w:ascii="Times New Roman" w:hAnsi="Times New Roman"/>
                <w:sz w:val="24"/>
              </w:rPr>
              <w:t>закрепление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самостоятельно не исчезают,</w:t>
            </w:r>
            <w:r>
              <w:rPr>
                <w:rFonts w:ascii="Times New Roman" w:hAnsi="Times New Roman"/>
                <w:spacing w:val="-7"/>
                <w:sz w:val="24"/>
              </w:rPr>
              <w:t xml:space="preserve"> </w:t>
            </w:r>
            <w:r>
              <w:rPr>
                <w:rFonts w:ascii="Times New Roman" w:hAnsi="Times New Roman"/>
                <w:sz w:val="24"/>
              </w:rPr>
              <w:t>а</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навыков</w:t>
            </w:r>
            <w:r>
              <w:rPr>
                <w:rFonts w:ascii="Times New Roman" w:hAnsi="Times New Roman"/>
                <w:spacing w:val="-8"/>
                <w:sz w:val="24"/>
              </w:rPr>
              <w:t xml:space="preserve"> </w:t>
            </w:r>
            <w:r>
              <w:rPr>
                <w:rFonts w:ascii="Times New Roman" w:hAnsi="Times New Roman"/>
                <w:sz w:val="24"/>
              </w:rPr>
              <w:t>грамматически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закрепляются;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560"/>
                <w:tab w:val="left" w:pos="2289"/>
                <w:tab w:val="left" w:pos="3867"/>
              </w:tabs>
              <w:spacing w:line="257" w:lineRule="exact"/>
              <w:ind w:left="103"/>
              <w:rPr>
                <w:rFonts w:ascii="Times New Roman" w:eastAsia="Times New Roman" w:hAnsi="Times New Roman" w:cs="Times New Roman"/>
                <w:sz w:val="24"/>
                <w:szCs w:val="24"/>
              </w:rPr>
            </w:pPr>
            <w:r>
              <w:rPr>
                <w:rFonts w:ascii="Times New Roman" w:hAnsi="Times New Roman"/>
                <w:sz w:val="24"/>
              </w:rPr>
              <w:t>правильной</w:t>
            </w:r>
            <w:r>
              <w:rPr>
                <w:rFonts w:ascii="Times New Roman" w:hAnsi="Times New Roman"/>
                <w:sz w:val="24"/>
              </w:rPr>
              <w:tab/>
              <w:t>речи</w:t>
            </w:r>
            <w:r>
              <w:rPr>
                <w:rFonts w:ascii="Times New Roman" w:hAnsi="Times New Roman"/>
                <w:sz w:val="24"/>
              </w:rPr>
              <w:tab/>
              <w:t>(упражнения</w:t>
            </w:r>
            <w:r>
              <w:rPr>
                <w:rFonts w:ascii="Times New Roman" w:hAnsi="Times New Roman"/>
                <w:sz w:val="24"/>
              </w:rPr>
              <w:tab/>
              <w:t>на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563"/>
                <w:tab w:val="left" w:pos="1618"/>
                <w:tab w:val="left" w:pos="2784"/>
              </w:tabs>
              <w:spacing w:line="257" w:lineRule="exact"/>
              <w:ind w:left="103"/>
              <w:rPr>
                <w:rFonts w:ascii="Times New Roman" w:eastAsia="Times New Roman" w:hAnsi="Times New Roman" w:cs="Times New Roman"/>
                <w:sz w:val="24"/>
                <w:szCs w:val="24"/>
              </w:rPr>
            </w:pPr>
            <w:r>
              <w:rPr>
                <w:rFonts w:ascii="Times New Roman" w:hAnsi="Times New Roman"/>
                <w:sz w:val="24"/>
              </w:rPr>
              <w:t>5)</w:t>
            </w:r>
            <w:r>
              <w:rPr>
                <w:rFonts w:ascii="Times New Roman" w:hAnsi="Times New Roman"/>
                <w:sz w:val="24"/>
              </w:rPr>
              <w:tab/>
              <w:t>речевое</w:t>
            </w:r>
            <w:r>
              <w:rPr>
                <w:rFonts w:ascii="Times New Roman" w:hAnsi="Times New Roman"/>
                <w:sz w:val="24"/>
              </w:rPr>
              <w:tab/>
              <w:t>развитие</w:t>
            </w:r>
            <w:r>
              <w:rPr>
                <w:rFonts w:ascii="Times New Roman" w:hAnsi="Times New Roman"/>
                <w:sz w:val="24"/>
              </w:rPr>
              <w:tab/>
              <w:t>требует</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составление</w:t>
            </w:r>
            <w:r>
              <w:rPr>
                <w:rFonts w:ascii="Times New Roman" w:hAnsi="Times New Roman"/>
                <w:spacing w:val="-8"/>
                <w:sz w:val="24"/>
              </w:rPr>
              <w:t xml:space="preserve"> </w:t>
            </w:r>
            <w:r>
              <w:rPr>
                <w:rFonts w:ascii="Times New Roman" w:hAnsi="Times New Roman"/>
                <w:sz w:val="24"/>
              </w:rPr>
              <w:t>словосочетаний,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определённого</w:t>
            </w:r>
            <w:r>
              <w:rPr>
                <w:rFonts w:ascii="Times New Roman" w:hAnsi="Times New Roman"/>
                <w:spacing w:val="-8"/>
                <w:sz w:val="24"/>
              </w:rPr>
              <w:t xml:space="preserve"> </w:t>
            </w:r>
            <w:r>
              <w:rPr>
                <w:rFonts w:ascii="Times New Roman" w:hAnsi="Times New Roman"/>
                <w:sz w:val="24"/>
              </w:rPr>
              <w:t>логопедичского</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предложений, коротких</w:t>
            </w:r>
            <w:r>
              <w:rPr>
                <w:rFonts w:ascii="Times New Roman" w:hAnsi="Times New Roman"/>
                <w:spacing w:val="-11"/>
                <w:sz w:val="24"/>
              </w:rPr>
              <w:t xml:space="preserve"> </w:t>
            </w:r>
            <w:r>
              <w:rPr>
                <w:rFonts w:ascii="Times New Roman" w:hAnsi="Times New Roman"/>
                <w:sz w:val="24"/>
              </w:rPr>
              <w:t>текстов).</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воздействия;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806"/>
                <w:tab w:val="left" w:pos="2862"/>
              </w:tabs>
              <w:spacing w:line="257" w:lineRule="exact"/>
              <w:ind w:left="103"/>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z w:val="24"/>
              </w:rPr>
              <w:tab/>
              <w:t>Формирование</w:t>
            </w:r>
            <w:r>
              <w:rPr>
                <w:rFonts w:ascii="Times New Roman" w:hAnsi="Times New Roman"/>
                <w:sz w:val="24"/>
              </w:rPr>
              <w:tab/>
              <w:t>адекватного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6) нарушения речи</w:t>
            </w:r>
            <w:r>
              <w:rPr>
                <w:rFonts w:ascii="Times New Roman" w:hAnsi="Times New Roman"/>
                <w:spacing w:val="-11"/>
                <w:sz w:val="24"/>
              </w:rPr>
              <w:t xml:space="preserve"> </w:t>
            </w:r>
            <w:r>
              <w:rPr>
                <w:rFonts w:ascii="Times New Roman" w:hAnsi="Times New Roman"/>
                <w:sz w:val="24"/>
              </w:rPr>
              <w:t>оказывают</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566"/>
                <w:tab w:val="left" w:pos="2698"/>
                <w:tab w:val="left" w:pos="3144"/>
              </w:tabs>
              <w:spacing w:line="257" w:lineRule="exact"/>
              <w:ind w:left="103"/>
              <w:rPr>
                <w:rFonts w:ascii="Times New Roman" w:eastAsia="Times New Roman" w:hAnsi="Times New Roman" w:cs="Times New Roman"/>
                <w:sz w:val="24"/>
                <w:szCs w:val="24"/>
              </w:rPr>
            </w:pPr>
            <w:r>
              <w:rPr>
                <w:rFonts w:ascii="Times New Roman" w:hAnsi="Times New Roman"/>
                <w:sz w:val="24"/>
              </w:rPr>
              <w:t>отношения</w:t>
            </w:r>
            <w:r>
              <w:rPr>
                <w:rFonts w:ascii="Times New Roman" w:hAnsi="Times New Roman"/>
                <w:sz w:val="24"/>
              </w:rPr>
              <w:tab/>
              <w:t>ребёнка</w:t>
            </w:r>
            <w:r>
              <w:rPr>
                <w:rFonts w:ascii="Times New Roman" w:hAnsi="Times New Roman"/>
                <w:sz w:val="24"/>
              </w:rPr>
              <w:tab/>
              <w:t>к</w:t>
            </w:r>
            <w:r>
              <w:rPr>
                <w:rFonts w:ascii="Times New Roman" w:hAnsi="Times New Roman"/>
                <w:sz w:val="24"/>
              </w:rPr>
              <w:tab/>
              <w:t>речевому</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отрицательное</w:t>
            </w:r>
            <w:r>
              <w:rPr>
                <w:rFonts w:ascii="Times New Roman" w:hAnsi="Times New Roman"/>
                <w:spacing w:val="-8"/>
                <w:sz w:val="24"/>
              </w:rPr>
              <w:t xml:space="preserve"> </w:t>
            </w:r>
            <w:r>
              <w:rPr>
                <w:rFonts w:ascii="Times New Roman" w:hAnsi="Times New Roman"/>
                <w:sz w:val="24"/>
              </w:rPr>
              <w:t>влияние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нарушению.</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685"/>
                <w:tab w:val="left" w:pos="2666"/>
              </w:tabs>
              <w:spacing w:line="257" w:lineRule="exact"/>
              <w:ind w:left="103"/>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z w:val="24"/>
              </w:rPr>
              <w:tab/>
              <w:t>психическое</w:t>
            </w:r>
            <w:r>
              <w:rPr>
                <w:rFonts w:ascii="Times New Roman" w:hAnsi="Times New Roman"/>
                <w:sz w:val="24"/>
              </w:rPr>
              <w:tab/>
              <w:t>развитие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8. Стимулирование</w:t>
            </w:r>
            <w:r>
              <w:rPr>
                <w:rFonts w:ascii="Times New Roman" w:hAnsi="Times New Roman"/>
                <w:spacing w:val="-11"/>
                <w:sz w:val="24"/>
              </w:rPr>
              <w:t xml:space="preserve"> </w:t>
            </w:r>
            <w:r>
              <w:rPr>
                <w:rFonts w:ascii="Times New Roman" w:hAnsi="Times New Roman"/>
                <w:sz w:val="24"/>
              </w:rPr>
              <w:t>активности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ребёнка</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215"/>
                <w:tab w:val="left" w:pos="1635"/>
                <w:tab w:val="left" w:pos="3259"/>
              </w:tabs>
              <w:spacing w:line="257" w:lineRule="exact"/>
              <w:ind w:left="103"/>
              <w:rPr>
                <w:rFonts w:ascii="Times New Roman" w:eastAsia="Times New Roman" w:hAnsi="Times New Roman" w:cs="Times New Roman"/>
                <w:sz w:val="24"/>
                <w:szCs w:val="24"/>
              </w:rPr>
            </w:pPr>
            <w:r>
              <w:rPr>
                <w:rFonts w:ascii="Times New Roman" w:hAnsi="Times New Roman"/>
                <w:sz w:val="24"/>
              </w:rPr>
              <w:t>ребёнка</w:t>
            </w:r>
            <w:r>
              <w:rPr>
                <w:rFonts w:ascii="Times New Roman" w:hAnsi="Times New Roman"/>
                <w:sz w:val="24"/>
              </w:rPr>
              <w:tab/>
              <w:t>в</w:t>
            </w:r>
            <w:r>
              <w:rPr>
                <w:rFonts w:ascii="Times New Roman" w:hAnsi="Times New Roman"/>
                <w:sz w:val="24"/>
              </w:rPr>
              <w:tab/>
              <w:t>исправлении</w:t>
            </w:r>
            <w:r>
              <w:rPr>
                <w:rFonts w:ascii="Times New Roman" w:hAnsi="Times New Roman"/>
                <w:sz w:val="24"/>
              </w:rPr>
              <w:tab/>
              <w:t>речевых</w:t>
            </w:r>
          </w:p>
        </w:tc>
      </w:tr>
      <w:tr w:rsidR="006D5497">
        <w:trPr>
          <w:trHeight w:hRule="exact" w:val="276"/>
        </w:trPr>
        <w:tc>
          <w:tcPr>
            <w:tcW w:w="1668" w:type="dxa"/>
            <w:tcBorders>
              <w:top w:val="nil"/>
              <w:left w:val="single" w:sz="4" w:space="0" w:color="000000"/>
              <w:bottom w:val="single" w:sz="4" w:space="0" w:color="000000"/>
              <w:right w:val="single" w:sz="4" w:space="0" w:color="000000"/>
            </w:tcBorders>
          </w:tcPr>
          <w:p w:rsidR="006D5497" w:rsidRDefault="006D5497"/>
        </w:tc>
        <w:tc>
          <w:tcPr>
            <w:tcW w:w="3685" w:type="dxa"/>
            <w:tcBorders>
              <w:top w:val="nil"/>
              <w:left w:val="single" w:sz="4" w:space="0" w:color="000000"/>
              <w:bottom w:val="single" w:sz="4" w:space="0" w:color="000000"/>
              <w:right w:val="single" w:sz="4" w:space="0" w:color="000000"/>
            </w:tcBorders>
          </w:tcPr>
          <w:p w:rsidR="006D5497" w:rsidRDefault="006D5497"/>
        </w:tc>
        <w:tc>
          <w:tcPr>
            <w:tcW w:w="422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ошибок</w:t>
            </w:r>
          </w:p>
        </w:tc>
      </w:tr>
      <w:tr w:rsidR="006D5497">
        <w:trPr>
          <w:trHeight w:hRule="exact" w:val="286"/>
        </w:trPr>
        <w:tc>
          <w:tcPr>
            <w:tcW w:w="1668"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218"/>
              <w:rPr>
                <w:rFonts w:ascii="Times New Roman" w:eastAsia="Times New Roman" w:hAnsi="Times New Roman" w:cs="Times New Roman"/>
                <w:sz w:val="24"/>
                <w:szCs w:val="24"/>
              </w:rPr>
            </w:pPr>
            <w:r>
              <w:rPr>
                <w:rFonts w:ascii="Times New Roman" w:hAnsi="Times New Roman"/>
                <w:sz w:val="24"/>
              </w:rPr>
              <w:t>Дети</w:t>
            </w:r>
            <w:r>
              <w:rPr>
                <w:rFonts w:ascii="Times New Roman" w:hAnsi="Times New Roman"/>
                <w:spacing w:val="-2"/>
                <w:sz w:val="24"/>
              </w:rPr>
              <w:t xml:space="preserve"> </w:t>
            </w:r>
            <w:r>
              <w:rPr>
                <w:rFonts w:ascii="Times New Roman" w:hAnsi="Times New Roman"/>
                <w:sz w:val="24"/>
              </w:rPr>
              <w:t>с</w:t>
            </w:r>
          </w:p>
        </w:tc>
        <w:tc>
          <w:tcPr>
            <w:tcW w:w="3685"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ight="859"/>
              <w:rPr>
                <w:rFonts w:ascii="Times New Roman" w:eastAsia="Times New Roman" w:hAnsi="Times New Roman" w:cs="Times New Roman"/>
                <w:sz w:val="24"/>
                <w:szCs w:val="24"/>
              </w:rPr>
            </w:pPr>
            <w:r>
              <w:rPr>
                <w:rFonts w:ascii="Times New Roman" w:hAnsi="Times New Roman"/>
                <w:sz w:val="24"/>
              </w:rPr>
              <w:t>1) основное</w:t>
            </w:r>
            <w:r>
              <w:rPr>
                <w:rFonts w:ascii="Times New Roman" w:hAnsi="Times New Roman"/>
                <w:spacing w:val="-6"/>
                <w:sz w:val="24"/>
              </w:rPr>
              <w:t xml:space="preserve"> </w:t>
            </w:r>
            <w:r>
              <w:rPr>
                <w:rFonts w:ascii="Times New Roman" w:hAnsi="Times New Roman"/>
                <w:sz w:val="24"/>
              </w:rPr>
              <w:t>средство</w:t>
            </w:r>
          </w:p>
        </w:tc>
        <w:tc>
          <w:tcPr>
            <w:tcW w:w="422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1.Обеспечение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нарушениями</w:t>
            </w:r>
          </w:p>
        </w:tc>
        <w:tc>
          <w:tcPr>
            <w:tcW w:w="3685"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познания  окружающего  мира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p>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дифференцированного</w:t>
            </w:r>
            <w:r>
              <w:rPr>
                <w:rFonts w:ascii="Times New Roman" w:hAnsi="Times New Roman"/>
                <w:spacing w:val="-9"/>
                <w:sz w:val="24"/>
              </w:rPr>
              <w:t xml:space="preserve"> </w:t>
            </w:r>
            <w:r>
              <w:rPr>
                <w:rFonts w:ascii="Times New Roman" w:hAnsi="Times New Roman"/>
                <w:sz w:val="24"/>
              </w:rPr>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зрения</w:t>
            </w: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2078"/>
              </w:tabs>
              <w:spacing w:line="257" w:lineRule="exact"/>
              <w:ind w:left="103"/>
              <w:rPr>
                <w:rFonts w:ascii="Times New Roman" w:eastAsia="Times New Roman" w:hAnsi="Times New Roman" w:cs="Times New Roman"/>
                <w:sz w:val="24"/>
                <w:szCs w:val="24"/>
              </w:rPr>
            </w:pPr>
            <w:r>
              <w:rPr>
                <w:rFonts w:ascii="Times New Roman" w:hAnsi="Times New Roman"/>
                <w:sz w:val="24"/>
              </w:rPr>
              <w:t xml:space="preserve">осязание,   </w:t>
            </w:r>
            <w:r>
              <w:rPr>
                <w:rFonts w:ascii="Times New Roman" w:hAnsi="Times New Roman"/>
                <w:spacing w:val="52"/>
                <w:sz w:val="24"/>
              </w:rPr>
              <w:t xml:space="preserve"> </w:t>
            </w:r>
            <w:r>
              <w:rPr>
                <w:rFonts w:ascii="Times New Roman" w:hAnsi="Times New Roman"/>
                <w:sz w:val="24"/>
              </w:rPr>
              <w:t>слух,</w:t>
            </w:r>
            <w:r>
              <w:rPr>
                <w:rFonts w:ascii="Times New Roman" w:hAnsi="Times New Roman"/>
                <w:sz w:val="24"/>
              </w:rPr>
              <w:tab/>
              <w:t xml:space="preserve">обоняние, </w:t>
            </w:r>
            <w:r>
              <w:rPr>
                <w:rFonts w:ascii="Times New Roman" w:hAnsi="Times New Roman"/>
                <w:spacing w:val="42"/>
                <w:sz w:val="24"/>
              </w:rPr>
              <w:t xml:space="preserve"> </w:t>
            </w:r>
            <w:r>
              <w:rPr>
                <w:rFonts w:ascii="Times New Roman" w:hAnsi="Times New Roman"/>
                <w:sz w:val="24"/>
              </w:rPr>
              <w:t>др.</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741"/>
                <w:tab w:val="left" w:pos="3988"/>
              </w:tabs>
              <w:spacing w:line="257" w:lineRule="exact"/>
              <w:ind w:left="103"/>
              <w:rPr>
                <w:rFonts w:ascii="Times New Roman" w:eastAsia="Times New Roman" w:hAnsi="Times New Roman" w:cs="Times New Roman"/>
                <w:sz w:val="24"/>
                <w:szCs w:val="24"/>
              </w:rPr>
            </w:pPr>
            <w:r>
              <w:rPr>
                <w:rFonts w:ascii="Times New Roman" w:hAnsi="Times New Roman"/>
                <w:sz w:val="24"/>
              </w:rPr>
              <w:t>специализированного</w:t>
            </w:r>
            <w:r>
              <w:rPr>
                <w:rFonts w:ascii="Times New Roman" w:hAnsi="Times New Roman"/>
                <w:sz w:val="24"/>
              </w:rPr>
              <w:tab/>
              <w:t>подхода</w:t>
            </w:r>
            <w:r>
              <w:rPr>
                <w:rFonts w:ascii="Times New Roman" w:hAnsi="Times New Roman"/>
                <w:sz w:val="24"/>
              </w:rPr>
              <w:tab/>
              <w:t>к</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(слабовидящи</w:t>
            </w:r>
          </w:p>
        </w:tc>
        <w:tc>
          <w:tcPr>
            <w:tcW w:w="3685"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чувства (переживает свой мир</w:t>
            </w:r>
            <w:r w:rsidRPr="00803AD2">
              <w:rPr>
                <w:rFonts w:ascii="Times New Roman" w:hAnsi="Times New Roman"/>
                <w:spacing w:val="-9"/>
                <w:sz w:val="24"/>
                <w:lang w:val="ru-RU"/>
              </w:rPr>
              <w:t xml:space="preserve"> </w:t>
            </w:r>
            <w:r w:rsidRPr="00803AD2">
              <w:rPr>
                <w:rFonts w:ascii="Times New Roman" w:hAnsi="Times New Roman"/>
                <w:sz w:val="24"/>
                <w:lang w:val="ru-RU"/>
              </w:rPr>
              <w:t>в</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143"/>
                <w:tab w:val="left" w:pos="2364"/>
              </w:tabs>
              <w:spacing w:line="257" w:lineRule="exact"/>
              <w:ind w:left="103"/>
              <w:rPr>
                <w:rFonts w:ascii="Times New Roman" w:eastAsia="Times New Roman" w:hAnsi="Times New Roman" w:cs="Times New Roman"/>
                <w:sz w:val="24"/>
                <w:szCs w:val="24"/>
              </w:rPr>
            </w:pPr>
            <w:r>
              <w:rPr>
                <w:rFonts w:ascii="Times New Roman" w:hAnsi="Times New Roman"/>
                <w:sz w:val="24"/>
              </w:rPr>
              <w:t>ребёнку</w:t>
            </w:r>
            <w:r>
              <w:rPr>
                <w:rFonts w:ascii="Times New Roman" w:hAnsi="Times New Roman"/>
                <w:sz w:val="24"/>
              </w:rPr>
              <w:tab/>
              <w:t>(знание</w:t>
            </w:r>
            <w:r>
              <w:rPr>
                <w:rFonts w:ascii="Times New Roman" w:hAnsi="Times New Roman"/>
                <w:sz w:val="24"/>
              </w:rPr>
              <w:tab/>
              <w:t>индивидуальных</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е</w:t>
            </w: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844"/>
                <w:tab w:val="left" w:pos="1851"/>
                <w:tab w:val="left" w:pos="2771"/>
              </w:tabs>
              <w:spacing w:line="257" w:lineRule="exact"/>
              <w:ind w:left="103"/>
              <w:rPr>
                <w:rFonts w:ascii="Times New Roman" w:eastAsia="Times New Roman" w:hAnsi="Times New Roman" w:cs="Times New Roman"/>
                <w:sz w:val="24"/>
                <w:szCs w:val="24"/>
              </w:rPr>
            </w:pPr>
            <w:r>
              <w:rPr>
                <w:rFonts w:ascii="Times New Roman" w:hAnsi="Times New Roman"/>
                <w:sz w:val="24"/>
              </w:rPr>
              <w:t>виде</w:t>
            </w:r>
            <w:r>
              <w:rPr>
                <w:rFonts w:ascii="Times New Roman" w:hAnsi="Times New Roman"/>
                <w:sz w:val="24"/>
              </w:rPr>
              <w:tab/>
              <w:t>звуков,</w:t>
            </w:r>
            <w:r>
              <w:rPr>
                <w:rFonts w:ascii="Times New Roman" w:hAnsi="Times New Roman"/>
                <w:sz w:val="24"/>
              </w:rPr>
              <w:tab/>
              <w:t>тонов,</w:t>
            </w:r>
            <w:r>
              <w:rPr>
                <w:rFonts w:ascii="Times New Roman" w:hAnsi="Times New Roman"/>
                <w:sz w:val="24"/>
              </w:rPr>
              <w:tab/>
              <w:t>ритмов,</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особенностей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дети)</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интервалов);</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942"/>
              </w:tabs>
              <w:spacing w:line="257" w:lineRule="exact"/>
              <w:ind w:left="103"/>
              <w:rPr>
                <w:rFonts w:ascii="Times New Roman" w:eastAsia="Times New Roman" w:hAnsi="Times New Roman" w:cs="Times New Roman"/>
                <w:sz w:val="24"/>
                <w:szCs w:val="24"/>
              </w:rPr>
            </w:pPr>
            <w:r>
              <w:rPr>
                <w:rFonts w:ascii="Times New Roman" w:hAnsi="Times New Roman"/>
                <w:sz w:val="24"/>
              </w:rPr>
              <w:t>функционирования</w:t>
            </w:r>
            <w:r>
              <w:rPr>
                <w:rFonts w:ascii="Times New Roman" w:hAnsi="Times New Roman"/>
                <w:sz w:val="24"/>
              </w:rPr>
              <w:tab/>
              <w:t>зрительной</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2) развитие психики имеет</w:t>
            </w:r>
            <w:r>
              <w:rPr>
                <w:rFonts w:ascii="Times New Roman" w:hAnsi="Times New Roman"/>
                <w:spacing w:val="-16"/>
                <w:sz w:val="24"/>
              </w:rPr>
              <w:t xml:space="preserve"> </w:t>
            </w:r>
            <w:r>
              <w:rPr>
                <w:rFonts w:ascii="Times New Roman" w:hAnsi="Times New Roman"/>
                <w:sz w:val="24"/>
              </w:rPr>
              <w:t>свои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системы</w:t>
            </w:r>
            <w:r>
              <w:rPr>
                <w:rFonts w:ascii="Times New Roman" w:hAnsi="Times New Roman"/>
                <w:spacing w:val="-6"/>
                <w:sz w:val="24"/>
              </w:rPr>
              <w:t xml:space="preserve"> </w:t>
            </w:r>
            <w:r>
              <w:rPr>
                <w:rFonts w:ascii="Times New Roman" w:hAnsi="Times New Roman"/>
                <w:sz w:val="24"/>
              </w:rPr>
              <w:t>ученика).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специфические</w:t>
            </w:r>
            <w:r>
              <w:rPr>
                <w:rFonts w:ascii="Times New Roman" w:hAnsi="Times New Roman"/>
                <w:spacing w:val="-10"/>
                <w:sz w:val="24"/>
              </w:rPr>
              <w:t xml:space="preserve"> </w:t>
            </w:r>
            <w:r>
              <w:rPr>
                <w:rFonts w:ascii="Times New Roman" w:hAnsi="Times New Roman"/>
                <w:sz w:val="24"/>
              </w:rPr>
              <w:t>особенности;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2.   Наличие   технических   средств  </w:t>
            </w:r>
            <w:r>
              <w:rPr>
                <w:rFonts w:ascii="Times New Roman" w:hAnsi="Times New Roman"/>
                <w:spacing w:val="8"/>
                <w:sz w:val="24"/>
              </w:rPr>
              <w:t xml:space="preserve"> </w:t>
            </w:r>
            <w:r>
              <w:rPr>
                <w:rFonts w:ascii="Times New Roman" w:hAnsi="Times New Roman"/>
                <w:sz w:val="24"/>
              </w:rPr>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3) процесс</w:t>
            </w:r>
            <w:r>
              <w:rPr>
                <w:rFonts w:ascii="Times New Roman" w:hAnsi="Times New Roman"/>
                <w:spacing w:val="-6"/>
                <w:sz w:val="24"/>
              </w:rPr>
              <w:t xml:space="preserve"> </w:t>
            </w:r>
            <w:r>
              <w:rPr>
                <w:rFonts w:ascii="Times New Roman" w:hAnsi="Times New Roman"/>
                <w:sz w:val="24"/>
              </w:rPr>
              <w:t>формирования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331"/>
              </w:tabs>
              <w:spacing w:line="257" w:lineRule="exact"/>
              <w:ind w:left="103"/>
              <w:rPr>
                <w:rFonts w:ascii="Times New Roman" w:eastAsia="Times New Roman" w:hAnsi="Times New Roman" w:cs="Times New Roman"/>
                <w:sz w:val="24"/>
                <w:szCs w:val="24"/>
              </w:rPr>
            </w:pPr>
            <w:r>
              <w:rPr>
                <w:rFonts w:ascii="Times New Roman" w:hAnsi="Times New Roman"/>
                <w:sz w:val="24"/>
              </w:rPr>
              <w:t>оборудования,</w:t>
            </w:r>
            <w:r>
              <w:rPr>
                <w:rFonts w:ascii="Times New Roman" w:hAnsi="Times New Roman"/>
                <w:sz w:val="24"/>
              </w:rPr>
              <w:tab/>
              <w:t>обеспечивающих</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движений</w:t>
            </w:r>
            <w:r>
              <w:rPr>
                <w:rFonts w:ascii="Times New Roman" w:hAnsi="Times New Roman"/>
                <w:spacing w:val="-8"/>
                <w:sz w:val="24"/>
              </w:rPr>
              <w:t xml:space="preserve"> </w:t>
            </w:r>
            <w:r>
              <w:rPr>
                <w:rFonts w:ascii="Times New Roman" w:hAnsi="Times New Roman"/>
                <w:sz w:val="24"/>
              </w:rPr>
              <w:t>задержан;</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процесс обучения и</w:t>
            </w:r>
            <w:r>
              <w:rPr>
                <w:rFonts w:ascii="Times New Roman" w:hAnsi="Times New Roman"/>
                <w:spacing w:val="-12"/>
                <w:sz w:val="24"/>
              </w:rPr>
              <w:t xml:space="preserve"> </w:t>
            </w:r>
            <w:r>
              <w:rPr>
                <w:rFonts w:ascii="Times New Roman" w:hAnsi="Times New Roman"/>
                <w:sz w:val="24"/>
              </w:rPr>
              <w:t>воспитания.</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4) затруднена</w:t>
            </w:r>
            <w:r>
              <w:rPr>
                <w:rFonts w:ascii="Times New Roman" w:hAnsi="Times New Roman"/>
                <w:spacing w:val="-7"/>
                <w:sz w:val="24"/>
              </w:rPr>
              <w:t xml:space="preserve"> </w:t>
            </w:r>
            <w:r>
              <w:rPr>
                <w:rFonts w:ascii="Times New Roman" w:hAnsi="Times New Roman"/>
                <w:sz w:val="24"/>
              </w:rPr>
              <w:t>оценка</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3. Наличие</w:t>
            </w:r>
            <w:r>
              <w:rPr>
                <w:rFonts w:ascii="Times New Roman" w:hAnsi="Times New Roman"/>
                <w:spacing w:val="-4"/>
                <w:sz w:val="24"/>
              </w:rPr>
              <w:t xml:space="preserve"> </w:t>
            </w:r>
            <w:r>
              <w:rPr>
                <w:rFonts w:ascii="Times New Roman" w:hAnsi="Times New Roman"/>
                <w:sz w:val="24"/>
              </w:rPr>
              <w:t>методического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пространственных</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обеспечения,</w:t>
            </w:r>
            <w:r>
              <w:rPr>
                <w:rFonts w:ascii="Times New Roman" w:hAnsi="Times New Roman"/>
                <w:spacing w:val="-8"/>
                <w:sz w:val="24"/>
              </w:rPr>
              <w:t xml:space="preserve"> </w:t>
            </w:r>
            <w:r>
              <w:rPr>
                <w:rFonts w:ascii="Times New Roman" w:hAnsi="Times New Roman"/>
                <w:sz w:val="24"/>
              </w:rPr>
              <w:t>включающего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1719"/>
              </w:tabs>
              <w:spacing w:line="257" w:lineRule="exact"/>
              <w:ind w:left="103"/>
              <w:rPr>
                <w:rFonts w:ascii="Times New Roman" w:eastAsia="Times New Roman" w:hAnsi="Times New Roman" w:cs="Times New Roman"/>
                <w:sz w:val="24"/>
                <w:szCs w:val="24"/>
              </w:rPr>
            </w:pPr>
            <w:r>
              <w:rPr>
                <w:rFonts w:ascii="Times New Roman" w:hAnsi="Times New Roman"/>
                <w:sz w:val="24"/>
              </w:rPr>
              <w:t>признаков</w:t>
            </w:r>
            <w:r>
              <w:rPr>
                <w:rFonts w:ascii="Times New Roman" w:hAnsi="Times New Roman"/>
                <w:sz w:val="24"/>
              </w:rPr>
              <w:tab/>
              <w:t>(местоположение,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специальные</w:t>
            </w:r>
            <w:r>
              <w:rPr>
                <w:rFonts w:ascii="Times New Roman" w:hAnsi="Times New Roman"/>
                <w:spacing w:val="-10"/>
                <w:sz w:val="24"/>
              </w:rPr>
              <w:t xml:space="preserve"> </w:t>
            </w:r>
            <w:r>
              <w:rPr>
                <w:rFonts w:ascii="Times New Roman" w:hAnsi="Times New Roman"/>
                <w:sz w:val="24"/>
              </w:rPr>
              <w:t>дидактические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направление,</w:t>
            </w:r>
            <w:r>
              <w:rPr>
                <w:rFonts w:ascii="Times New Roman" w:hAnsi="Times New Roman"/>
                <w:spacing w:val="-9"/>
                <w:sz w:val="24"/>
              </w:rPr>
              <w:t xml:space="preserve"> </w:t>
            </w:r>
            <w:r>
              <w:rPr>
                <w:rFonts w:ascii="Times New Roman" w:hAnsi="Times New Roman"/>
                <w:sz w:val="24"/>
              </w:rPr>
              <w:t>расстояние,</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722"/>
                <w:tab w:val="left" w:pos="3866"/>
              </w:tabs>
              <w:spacing w:line="257" w:lineRule="exact"/>
              <w:ind w:left="103"/>
              <w:rPr>
                <w:rFonts w:ascii="Times New Roman" w:eastAsia="Times New Roman" w:hAnsi="Times New Roman" w:cs="Times New Roman"/>
                <w:sz w:val="24"/>
                <w:szCs w:val="24"/>
              </w:rPr>
            </w:pPr>
            <w:r>
              <w:rPr>
                <w:rFonts w:ascii="Times New Roman" w:hAnsi="Times New Roman"/>
                <w:sz w:val="24"/>
              </w:rPr>
              <w:t>пособия,</w:t>
            </w:r>
            <w:r>
              <w:rPr>
                <w:rFonts w:ascii="Times New Roman" w:hAnsi="Times New Roman"/>
                <w:sz w:val="24"/>
              </w:rPr>
              <w:tab/>
              <w:t>рассчитанные</w:t>
            </w:r>
            <w:r>
              <w:rPr>
                <w:rFonts w:ascii="Times New Roman" w:hAnsi="Times New Roman"/>
                <w:sz w:val="24"/>
              </w:rPr>
              <w:tab/>
              <w:t>на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поэтому возникают</w:t>
            </w:r>
            <w:r>
              <w:rPr>
                <w:rFonts w:ascii="Times New Roman" w:hAnsi="Times New Roman"/>
                <w:spacing w:val="-12"/>
                <w:sz w:val="24"/>
              </w:rPr>
              <w:t xml:space="preserve"> </w:t>
            </w:r>
            <w:r>
              <w:rPr>
                <w:rFonts w:ascii="Times New Roman" w:hAnsi="Times New Roman"/>
                <w:sz w:val="24"/>
              </w:rPr>
              <w:t>трудности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752"/>
                <w:tab w:val="left" w:pos="2442"/>
                <w:tab w:val="left" w:pos="2991"/>
              </w:tabs>
              <w:spacing w:line="257" w:lineRule="exact"/>
              <w:ind w:left="103"/>
              <w:rPr>
                <w:rFonts w:ascii="Times New Roman" w:eastAsia="Times New Roman" w:hAnsi="Times New Roman" w:cs="Times New Roman"/>
                <w:sz w:val="24"/>
                <w:szCs w:val="24"/>
              </w:rPr>
            </w:pPr>
            <w:r>
              <w:rPr>
                <w:rFonts w:ascii="Times New Roman" w:hAnsi="Times New Roman"/>
                <w:sz w:val="24"/>
              </w:rPr>
              <w:t>осязательное</w:t>
            </w:r>
            <w:r>
              <w:rPr>
                <w:rFonts w:ascii="Times New Roman" w:hAnsi="Times New Roman"/>
                <w:sz w:val="24"/>
              </w:rPr>
              <w:tab/>
              <w:t>или</w:t>
            </w:r>
            <w:r>
              <w:rPr>
                <w:rFonts w:ascii="Times New Roman" w:hAnsi="Times New Roman"/>
                <w:sz w:val="24"/>
              </w:rPr>
              <w:tab/>
              <w:t>на</w:t>
            </w:r>
            <w:r>
              <w:rPr>
                <w:rFonts w:ascii="Times New Roman" w:hAnsi="Times New Roman"/>
                <w:sz w:val="24"/>
              </w:rPr>
              <w:tab/>
              <w:t>зрительно-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ориентировки в</w:t>
            </w:r>
            <w:r>
              <w:rPr>
                <w:rFonts w:ascii="Times New Roman" w:hAnsi="Times New Roman"/>
                <w:spacing w:val="-13"/>
                <w:sz w:val="24"/>
              </w:rPr>
              <w:t xml:space="preserve"> </w:t>
            </w:r>
            <w:r>
              <w:rPr>
                <w:rFonts w:ascii="Times New Roman" w:hAnsi="Times New Roman"/>
                <w:sz w:val="24"/>
              </w:rPr>
              <w:t>пространстве);</w:t>
            </w:r>
          </w:p>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 xml:space="preserve">осязательное   восприятие   слепого  </w:t>
            </w:r>
            <w:r>
              <w:rPr>
                <w:rFonts w:ascii="Times New Roman" w:hAnsi="Times New Roman"/>
                <w:spacing w:val="21"/>
                <w:sz w:val="24"/>
              </w:rPr>
              <w:t xml:space="preserve"> </w:t>
            </w:r>
            <w:r>
              <w:rPr>
                <w:rFonts w:ascii="Times New Roman" w:hAnsi="Times New Roman"/>
                <w:sz w:val="24"/>
              </w:rPr>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510"/>
                <w:tab w:val="left" w:pos="1783"/>
                <w:tab w:val="left" w:pos="2107"/>
              </w:tabs>
              <w:spacing w:line="257" w:lineRule="exact"/>
              <w:ind w:left="103"/>
              <w:rPr>
                <w:rFonts w:ascii="Times New Roman" w:eastAsia="Times New Roman" w:hAnsi="Times New Roman" w:cs="Times New Roman"/>
                <w:sz w:val="24"/>
                <w:szCs w:val="24"/>
              </w:rPr>
            </w:pPr>
            <w:r>
              <w:rPr>
                <w:rFonts w:ascii="Times New Roman" w:hAnsi="Times New Roman"/>
                <w:sz w:val="24"/>
              </w:rPr>
              <w:t>5)</w:t>
            </w:r>
            <w:r>
              <w:rPr>
                <w:rFonts w:ascii="Times New Roman" w:hAnsi="Times New Roman"/>
                <w:sz w:val="24"/>
              </w:rPr>
              <w:tab/>
              <w:t>тенденция</w:t>
            </w:r>
            <w:r>
              <w:rPr>
                <w:rFonts w:ascii="Times New Roman" w:hAnsi="Times New Roman"/>
                <w:sz w:val="24"/>
              </w:rPr>
              <w:tab/>
              <w:t>к</w:t>
            </w:r>
            <w:r>
              <w:rPr>
                <w:rFonts w:ascii="Times New Roman" w:hAnsi="Times New Roman"/>
                <w:sz w:val="24"/>
              </w:rPr>
              <w:tab/>
              <w:t>повышенному</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773"/>
              </w:tabs>
              <w:spacing w:line="257" w:lineRule="exact"/>
              <w:ind w:left="103"/>
              <w:rPr>
                <w:rFonts w:ascii="Times New Roman" w:eastAsia="Times New Roman" w:hAnsi="Times New Roman" w:cs="Times New Roman"/>
                <w:sz w:val="24"/>
                <w:szCs w:val="24"/>
              </w:rPr>
            </w:pPr>
            <w:r>
              <w:rPr>
                <w:rFonts w:ascii="Times New Roman" w:hAnsi="Times New Roman"/>
                <w:sz w:val="24"/>
              </w:rPr>
              <w:t>слабовидящего;</w:t>
            </w:r>
            <w:r>
              <w:rPr>
                <w:rFonts w:ascii="Times New Roman" w:hAnsi="Times New Roman"/>
                <w:sz w:val="24"/>
              </w:rPr>
              <w:tab/>
              <w:t>специальные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развитию памяти</w:t>
            </w:r>
            <w:r>
              <w:rPr>
                <w:rFonts w:ascii="Times New Roman" w:hAnsi="Times New Roman"/>
                <w:spacing w:val="-13"/>
                <w:sz w:val="24"/>
              </w:rPr>
              <w:t xml:space="preserve"> </w:t>
            </w:r>
            <w:r>
              <w:rPr>
                <w:rFonts w:ascii="Times New Roman" w:hAnsi="Times New Roman"/>
                <w:sz w:val="24"/>
              </w:rPr>
              <w:t>(проявляется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555"/>
                <w:tab w:val="left" w:pos="3057"/>
              </w:tabs>
              <w:spacing w:line="257" w:lineRule="exact"/>
              <w:ind w:left="103"/>
              <w:rPr>
                <w:rFonts w:ascii="Times New Roman" w:eastAsia="Times New Roman" w:hAnsi="Times New Roman" w:cs="Times New Roman"/>
                <w:sz w:val="24"/>
                <w:szCs w:val="24"/>
              </w:rPr>
            </w:pPr>
            <w:r>
              <w:rPr>
                <w:rFonts w:ascii="Times New Roman" w:hAnsi="Times New Roman"/>
                <w:sz w:val="24"/>
              </w:rPr>
              <w:t>учебники,</w:t>
            </w:r>
            <w:r>
              <w:rPr>
                <w:rFonts w:ascii="Times New Roman" w:hAnsi="Times New Roman"/>
                <w:sz w:val="24"/>
              </w:rPr>
              <w:tab/>
              <w:t>книги,</w:t>
            </w:r>
            <w:r>
              <w:rPr>
                <w:rFonts w:ascii="Times New Roman" w:hAnsi="Times New Roman"/>
                <w:sz w:val="24"/>
              </w:rPr>
              <w:tab/>
              <w:t>рельефно-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субъективно и</w:t>
            </w:r>
            <w:r>
              <w:rPr>
                <w:rFonts w:ascii="Times New Roman" w:hAnsi="Times New Roman"/>
                <w:spacing w:val="-11"/>
                <w:sz w:val="24"/>
              </w:rPr>
              <w:t xml:space="preserve"> </w:t>
            </w:r>
            <w:r>
              <w:rPr>
                <w:rFonts w:ascii="Times New Roman" w:hAnsi="Times New Roman"/>
                <w:sz w:val="24"/>
              </w:rPr>
              <w:t>объективно);</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графические   пособия   по</w:t>
            </w:r>
            <w:r>
              <w:rPr>
                <w:rFonts w:ascii="Times New Roman" w:hAnsi="Times New Roman"/>
                <w:spacing w:val="49"/>
                <w:sz w:val="24"/>
              </w:rPr>
              <w:t xml:space="preserve"> </w:t>
            </w:r>
            <w:r>
              <w:rPr>
                <w:rFonts w:ascii="Times New Roman" w:hAnsi="Times New Roman"/>
                <w:sz w:val="24"/>
              </w:rPr>
              <w:t>изучаемым</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6) своеобразие</w:t>
            </w:r>
            <w:r>
              <w:rPr>
                <w:rFonts w:ascii="Times New Roman" w:hAnsi="Times New Roman"/>
                <w:spacing w:val="-8"/>
                <w:sz w:val="24"/>
              </w:rPr>
              <w:t xml:space="preserve"> </w:t>
            </w:r>
            <w:r>
              <w:rPr>
                <w:rFonts w:ascii="Times New Roman" w:hAnsi="Times New Roman"/>
                <w:sz w:val="24"/>
              </w:rPr>
              <w:t>внимания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611"/>
                <w:tab w:val="left" w:pos="2153"/>
                <w:tab w:val="left" w:pos="2919"/>
              </w:tabs>
              <w:spacing w:line="257" w:lineRule="exact"/>
              <w:ind w:left="103"/>
              <w:rPr>
                <w:rFonts w:ascii="Times New Roman" w:eastAsia="Times New Roman" w:hAnsi="Times New Roman" w:cs="Times New Roman"/>
                <w:sz w:val="24"/>
                <w:szCs w:val="24"/>
              </w:rPr>
            </w:pPr>
            <w:r>
              <w:rPr>
                <w:rFonts w:ascii="Times New Roman" w:hAnsi="Times New Roman"/>
                <w:sz w:val="24"/>
              </w:rPr>
              <w:t>предметам</w:t>
            </w:r>
            <w:r>
              <w:rPr>
                <w:rFonts w:ascii="Times New Roman" w:hAnsi="Times New Roman"/>
                <w:sz w:val="24"/>
              </w:rPr>
              <w:tab/>
              <w:t>и</w:t>
            </w:r>
            <w:r>
              <w:rPr>
                <w:rFonts w:ascii="Times New Roman" w:hAnsi="Times New Roman"/>
                <w:sz w:val="24"/>
              </w:rPr>
              <w:tab/>
              <w:t>для</w:t>
            </w:r>
            <w:r>
              <w:rPr>
                <w:rFonts w:ascii="Times New Roman" w:hAnsi="Times New Roman"/>
                <w:sz w:val="24"/>
              </w:rPr>
              <w:tab/>
              <w:t>проведения</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(слуховое</w:t>
            </w:r>
            <w:r>
              <w:rPr>
                <w:rFonts w:ascii="Times New Roman" w:hAnsi="Times New Roman"/>
                <w:spacing w:val="-13"/>
                <w:sz w:val="24"/>
              </w:rPr>
              <w:t xml:space="preserve"> </w:t>
            </w:r>
            <w:r>
              <w:rPr>
                <w:rFonts w:ascii="Times New Roman" w:hAnsi="Times New Roman"/>
                <w:sz w:val="24"/>
              </w:rPr>
              <w:t>концентрированное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коррекционных</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внимание);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занятий по ориентированию,</w:t>
            </w:r>
            <w:r>
              <w:rPr>
                <w:rFonts w:ascii="Times New Roman" w:hAnsi="Times New Roman"/>
                <w:spacing w:val="-14"/>
                <w:sz w:val="24"/>
              </w:rPr>
              <w:t xml:space="preserve"> </w:t>
            </w:r>
            <w:r>
              <w:rPr>
                <w:rFonts w:ascii="Times New Roman" w:hAnsi="Times New Roman"/>
                <w:sz w:val="24"/>
              </w:rPr>
              <w:t>развитию</w:t>
            </w:r>
          </w:p>
        </w:tc>
      </w:tr>
      <w:tr w:rsidR="006D5497">
        <w:trPr>
          <w:trHeight w:hRule="exact" w:val="276"/>
        </w:trPr>
        <w:tc>
          <w:tcPr>
            <w:tcW w:w="1668" w:type="dxa"/>
            <w:tcBorders>
              <w:top w:val="nil"/>
              <w:left w:val="single" w:sz="4" w:space="0" w:color="000000"/>
              <w:bottom w:val="single" w:sz="4" w:space="0" w:color="000000"/>
              <w:right w:val="single" w:sz="4" w:space="0" w:color="000000"/>
            </w:tcBorders>
          </w:tcPr>
          <w:p w:rsidR="006D5497" w:rsidRDefault="006D5497"/>
        </w:tc>
        <w:tc>
          <w:tcPr>
            <w:tcW w:w="3685"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7) обострённое</w:t>
            </w:r>
            <w:r>
              <w:rPr>
                <w:rFonts w:ascii="Times New Roman" w:hAnsi="Times New Roman"/>
                <w:spacing w:val="-8"/>
                <w:sz w:val="24"/>
              </w:rPr>
              <w:t xml:space="preserve"> </w:t>
            </w:r>
            <w:r>
              <w:rPr>
                <w:rFonts w:ascii="Times New Roman" w:hAnsi="Times New Roman"/>
                <w:sz w:val="24"/>
              </w:rPr>
              <w:t>осязание</w:t>
            </w:r>
          </w:p>
        </w:tc>
        <w:tc>
          <w:tcPr>
            <w:tcW w:w="422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зрения,</w:t>
            </w:r>
            <w:r>
              <w:rPr>
                <w:rFonts w:ascii="Times New Roman" w:hAnsi="Times New Roman"/>
                <w:spacing w:val="-5"/>
                <w:sz w:val="24"/>
              </w:rPr>
              <w:t xml:space="preserve"> </w:t>
            </w:r>
            <w:r>
              <w:rPr>
                <w:rFonts w:ascii="Times New Roman" w:hAnsi="Times New Roman"/>
                <w:sz w:val="24"/>
              </w:rPr>
              <w:t>осязания.</w:t>
            </w:r>
          </w:p>
        </w:tc>
      </w:tr>
    </w:tbl>
    <w:p w:rsidR="006D5497" w:rsidRDefault="006D5497">
      <w:pPr>
        <w:spacing w:line="257" w:lineRule="exact"/>
        <w:rPr>
          <w:rFonts w:ascii="Times New Roman" w:eastAsia="Times New Roman" w:hAnsi="Times New Roman" w:cs="Times New Roman"/>
          <w:sz w:val="24"/>
          <w:szCs w:val="24"/>
        </w:rPr>
        <w:sectPr w:rsidR="006D5497">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668"/>
        <w:gridCol w:w="3685"/>
        <w:gridCol w:w="4220"/>
      </w:tblGrid>
      <w:tr w:rsidR="006D5497">
        <w:trPr>
          <w:trHeight w:hRule="exact" w:val="288"/>
        </w:trPr>
        <w:tc>
          <w:tcPr>
            <w:tcW w:w="1668" w:type="dxa"/>
            <w:vMerge w:val="restart"/>
            <w:tcBorders>
              <w:top w:val="single" w:sz="4" w:space="0" w:color="000000"/>
              <w:left w:val="single" w:sz="4" w:space="0" w:color="000000"/>
              <w:right w:val="single" w:sz="4" w:space="0" w:color="000000"/>
            </w:tcBorders>
          </w:tcPr>
          <w:p w:rsidR="006D5497" w:rsidRDefault="006D5497"/>
        </w:tc>
        <w:tc>
          <w:tcPr>
            <w:tcW w:w="3685" w:type="dxa"/>
            <w:tcBorders>
              <w:top w:val="single" w:sz="4" w:space="0" w:color="000000"/>
              <w:left w:val="single" w:sz="4" w:space="0" w:color="000000"/>
              <w:bottom w:val="nil"/>
              <w:right w:val="single" w:sz="4" w:space="0" w:color="000000"/>
            </w:tcBorders>
          </w:tcPr>
          <w:p w:rsidR="006D5497" w:rsidRPr="00803AD2" w:rsidRDefault="00803AD2">
            <w:pPr>
              <w:pStyle w:val="TableParagraph"/>
              <w:spacing w:line="265" w:lineRule="exact"/>
              <w:ind w:left="10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 следствие иного, чем у</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зрячих</w:t>
            </w:r>
          </w:p>
        </w:tc>
        <w:tc>
          <w:tcPr>
            <w:tcW w:w="4220" w:type="dxa"/>
            <w:tcBorders>
              <w:top w:val="single" w:sz="4" w:space="0" w:color="000000"/>
              <w:left w:val="single" w:sz="4" w:space="0" w:color="000000"/>
              <w:bottom w:val="nil"/>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4.   Выделение   ребёнку</w:t>
            </w:r>
            <w:r>
              <w:rPr>
                <w:rFonts w:ascii="Times New Roman" w:hAnsi="Times New Roman"/>
                <w:spacing w:val="30"/>
                <w:sz w:val="24"/>
              </w:rPr>
              <w:t xml:space="preserve"> </w:t>
            </w:r>
            <w:r>
              <w:rPr>
                <w:rFonts w:ascii="Times New Roman" w:hAnsi="Times New Roman"/>
                <w:sz w:val="24"/>
              </w:rPr>
              <w:t>специального</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2019"/>
                <w:tab w:val="left" w:pos="2901"/>
              </w:tabs>
              <w:spacing w:line="257" w:lineRule="exact"/>
              <w:ind w:left="103"/>
              <w:rPr>
                <w:rFonts w:ascii="Times New Roman" w:eastAsia="Times New Roman" w:hAnsi="Times New Roman" w:cs="Times New Roman"/>
                <w:sz w:val="24"/>
                <w:szCs w:val="24"/>
              </w:rPr>
            </w:pPr>
            <w:r>
              <w:rPr>
                <w:rFonts w:ascii="Times New Roman" w:hAnsi="Times New Roman"/>
                <w:sz w:val="24"/>
              </w:rPr>
              <w:t>использования</w:t>
            </w:r>
            <w:r>
              <w:rPr>
                <w:rFonts w:ascii="Times New Roman" w:hAnsi="Times New Roman"/>
                <w:sz w:val="24"/>
              </w:rPr>
              <w:tab/>
              <w:t>руки</w:t>
            </w:r>
            <w:r>
              <w:rPr>
                <w:rFonts w:ascii="Times New Roman" w:hAnsi="Times New Roman"/>
                <w:sz w:val="24"/>
              </w:rPr>
              <w:tab/>
              <w:t>(палец</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542"/>
                <w:tab w:val="left" w:pos="2295"/>
                <w:tab w:val="left" w:pos="3647"/>
              </w:tabs>
              <w:spacing w:line="257" w:lineRule="exact"/>
              <w:ind w:left="103"/>
              <w:rPr>
                <w:rFonts w:ascii="Times New Roman" w:eastAsia="Times New Roman" w:hAnsi="Times New Roman" w:cs="Times New Roman"/>
                <w:sz w:val="24"/>
                <w:szCs w:val="24"/>
              </w:rPr>
            </w:pPr>
            <w:r>
              <w:rPr>
                <w:rFonts w:ascii="Times New Roman" w:hAnsi="Times New Roman"/>
                <w:sz w:val="24"/>
              </w:rPr>
              <w:t>шкафчика</w:t>
            </w:r>
            <w:r>
              <w:rPr>
                <w:rFonts w:ascii="Times New Roman" w:hAnsi="Times New Roman"/>
                <w:sz w:val="24"/>
              </w:rPr>
              <w:tab/>
              <w:t>для</w:t>
            </w:r>
            <w:r>
              <w:rPr>
                <w:rFonts w:ascii="Times New Roman" w:hAnsi="Times New Roman"/>
                <w:sz w:val="24"/>
              </w:rPr>
              <w:tab/>
              <w:t>хранения</w:t>
            </w:r>
            <w:r>
              <w:rPr>
                <w:rFonts w:ascii="Times New Roman" w:hAnsi="Times New Roman"/>
                <w:sz w:val="24"/>
              </w:rPr>
              <w:tab/>
              <w:t>этих</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1225"/>
                <w:tab w:val="left" w:pos="1762"/>
                <w:tab w:val="left" w:pos="2771"/>
              </w:tabs>
              <w:spacing w:line="258" w:lineRule="exact"/>
              <w:ind w:left="103"/>
              <w:rPr>
                <w:rFonts w:ascii="Times New Roman" w:eastAsia="Times New Roman" w:hAnsi="Times New Roman" w:cs="Times New Roman"/>
                <w:sz w:val="24"/>
                <w:szCs w:val="24"/>
              </w:rPr>
            </w:pPr>
            <w:r>
              <w:rPr>
                <w:rFonts w:ascii="Times New Roman" w:hAnsi="Times New Roman"/>
                <w:sz w:val="24"/>
              </w:rPr>
              <w:t>никогда</w:t>
            </w:r>
            <w:r>
              <w:rPr>
                <w:rFonts w:ascii="Times New Roman" w:hAnsi="Times New Roman"/>
                <w:sz w:val="24"/>
              </w:rPr>
              <w:tab/>
              <w:t>не</w:t>
            </w:r>
            <w:r>
              <w:rPr>
                <w:rFonts w:ascii="Times New Roman" w:hAnsi="Times New Roman"/>
                <w:sz w:val="24"/>
              </w:rPr>
              <w:tab/>
              <w:t>научит</w:t>
            </w:r>
            <w:r>
              <w:rPr>
                <w:rFonts w:ascii="Times New Roman" w:hAnsi="Times New Roman"/>
                <w:sz w:val="24"/>
              </w:rPr>
              <w:tab/>
              <w:t>слепого</w:t>
            </w:r>
          </w:p>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приспособлений.</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видеть, но видеть слепой</w:t>
            </w:r>
            <w:r w:rsidRPr="00803AD2">
              <w:rPr>
                <w:rFonts w:ascii="Times New Roman" w:hAnsi="Times New Roman"/>
                <w:spacing w:val="-12"/>
                <w:sz w:val="24"/>
                <w:lang w:val="ru-RU"/>
              </w:rPr>
              <w:t xml:space="preserve"> </w:t>
            </w:r>
            <w:r w:rsidRPr="00803AD2">
              <w:rPr>
                <w:rFonts w:ascii="Times New Roman" w:hAnsi="Times New Roman"/>
                <w:sz w:val="24"/>
                <w:lang w:val="ru-RU"/>
              </w:rPr>
              <w:t>может</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5.  Правильная  позиция  ученика</w:t>
            </w:r>
            <w:r>
              <w:rPr>
                <w:rFonts w:ascii="Times New Roman" w:hAnsi="Times New Roman"/>
                <w:spacing w:val="45"/>
                <w:sz w:val="24"/>
              </w:rPr>
              <w:t xml:space="preserve"> </w:t>
            </w:r>
            <w:r>
              <w:rPr>
                <w:rFonts w:ascii="Times New Roman" w:hAnsi="Times New Roman"/>
                <w:sz w:val="24"/>
              </w:rPr>
              <w:t>(при</w:t>
            </w:r>
          </w:p>
        </w:tc>
      </w:tr>
      <w:tr w:rsidR="006D5497" w:rsidRPr="00074B24">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своей</w:t>
            </w:r>
            <w:r>
              <w:rPr>
                <w:rFonts w:ascii="Times New Roman" w:hAnsi="Times New Roman"/>
                <w:spacing w:val="-7"/>
                <w:sz w:val="24"/>
              </w:rPr>
              <w:t xml:space="preserve"> </w:t>
            </w:r>
            <w:r>
              <w:rPr>
                <w:rFonts w:ascii="Times New Roman" w:hAnsi="Times New Roman"/>
                <w:sz w:val="24"/>
              </w:rPr>
              <w:t>рукой);</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опоре   на   остаточное   зрение</w:t>
            </w:r>
            <w:r w:rsidRPr="00803AD2">
              <w:rPr>
                <w:rFonts w:ascii="Times New Roman" w:hAnsi="Times New Roman"/>
                <w:spacing w:val="58"/>
                <w:sz w:val="24"/>
                <w:lang w:val="ru-RU"/>
              </w:rPr>
              <w:t xml:space="preserve"> </w:t>
            </w:r>
            <w:r w:rsidRPr="00803AD2">
              <w:rPr>
                <w:rFonts w:ascii="Times New Roman" w:hAnsi="Times New Roman"/>
                <w:sz w:val="24"/>
                <w:lang w:val="ru-RU"/>
              </w:rPr>
              <w:t>сидеть</w:t>
            </w:r>
          </w:p>
        </w:tc>
      </w:tr>
      <w:tr w:rsidR="006D5497" w:rsidRPr="00074B24">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518"/>
                <w:tab w:val="left" w:pos="2027"/>
              </w:tabs>
              <w:spacing w:line="257" w:lineRule="exact"/>
              <w:ind w:left="103"/>
              <w:rPr>
                <w:rFonts w:ascii="Times New Roman" w:eastAsia="Times New Roman" w:hAnsi="Times New Roman" w:cs="Times New Roman"/>
                <w:sz w:val="24"/>
                <w:szCs w:val="24"/>
              </w:rPr>
            </w:pPr>
            <w:r>
              <w:rPr>
                <w:rFonts w:ascii="Times New Roman" w:hAnsi="Times New Roman"/>
                <w:sz w:val="24"/>
              </w:rPr>
              <w:t>8)</w:t>
            </w:r>
            <w:r>
              <w:rPr>
                <w:rFonts w:ascii="Times New Roman" w:hAnsi="Times New Roman"/>
                <w:sz w:val="24"/>
              </w:rPr>
              <w:tab/>
              <w:t>особенности</w:t>
            </w:r>
            <w:r>
              <w:rPr>
                <w:rFonts w:ascii="Times New Roman" w:hAnsi="Times New Roman"/>
                <w:sz w:val="24"/>
              </w:rPr>
              <w:tab/>
              <w:t>эмоционально-</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ребёнок  должен  за  первой  партой  </w:t>
            </w:r>
            <w:r w:rsidRPr="00803AD2">
              <w:rPr>
                <w:rFonts w:ascii="Times New Roman" w:hAnsi="Times New Roman"/>
                <w:spacing w:val="11"/>
                <w:sz w:val="24"/>
                <w:lang w:val="ru-RU"/>
              </w:rPr>
              <w:t xml:space="preserve"> </w:t>
            </w:r>
            <w:r w:rsidRPr="00803AD2">
              <w:rPr>
                <w:rFonts w:ascii="Times New Roman" w:hAnsi="Times New Roman"/>
                <w:sz w:val="24"/>
                <w:lang w:val="ru-RU"/>
              </w:rPr>
              <w:t>в</w:t>
            </w:r>
          </w:p>
        </w:tc>
      </w:tr>
      <w:tr w:rsidR="006D5497" w:rsidRPr="00074B24">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1482"/>
                <w:tab w:val="left" w:pos="2691"/>
              </w:tabs>
              <w:spacing w:line="257" w:lineRule="exact"/>
              <w:ind w:left="103"/>
              <w:rPr>
                <w:rFonts w:ascii="Times New Roman" w:eastAsia="Times New Roman" w:hAnsi="Times New Roman" w:cs="Times New Roman"/>
                <w:sz w:val="24"/>
                <w:szCs w:val="24"/>
              </w:rPr>
            </w:pPr>
            <w:r>
              <w:rPr>
                <w:rFonts w:ascii="Times New Roman" w:hAnsi="Times New Roman"/>
                <w:sz w:val="24"/>
              </w:rPr>
              <w:t>волевой</w:t>
            </w:r>
            <w:r>
              <w:rPr>
                <w:rFonts w:ascii="Times New Roman" w:hAnsi="Times New Roman"/>
                <w:sz w:val="24"/>
              </w:rPr>
              <w:tab/>
              <w:t>сферы</w:t>
            </w:r>
            <w:r>
              <w:rPr>
                <w:rFonts w:ascii="Times New Roman" w:hAnsi="Times New Roman"/>
                <w:sz w:val="24"/>
              </w:rPr>
              <w:tab/>
              <w:t>(чувство</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среднем ряду, при опоре на осязание</w:t>
            </w:r>
            <w:r w:rsidRPr="00803AD2">
              <w:rPr>
                <w:rFonts w:ascii="Times New Roman" w:hAnsi="Times New Roman"/>
                <w:spacing w:val="16"/>
                <w:sz w:val="24"/>
                <w:lang w:val="ru-RU"/>
              </w:rPr>
              <w:t xml:space="preserve"> </w:t>
            </w:r>
            <w:r w:rsidRPr="00803AD2">
              <w:rPr>
                <w:rFonts w:ascii="Times New Roman" w:hAnsi="Times New Roman"/>
                <w:sz w:val="24"/>
                <w:lang w:val="ru-RU"/>
              </w:rPr>
              <w:t>и</w:t>
            </w:r>
          </w:p>
        </w:tc>
      </w:tr>
      <w:tr w:rsidR="006D5497">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малоценности,</w:t>
            </w:r>
            <w:r>
              <w:rPr>
                <w:rFonts w:ascii="Times New Roman" w:hAnsi="Times New Roman"/>
                <w:spacing w:val="-11"/>
                <w:sz w:val="24"/>
              </w:rPr>
              <w:t xml:space="preserve"> </w:t>
            </w:r>
            <w:r>
              <w:rPr>
                <w:rFonts w:ascii="Times New Roman" w:hAnsi="Times New Roman"/>
                <w:sz w:val="24"/>
              </w:rPr>
              <w:t>неуверенности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слух – за любой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партой).</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и слабости,</w:t>
            </w:r>
            <w:r>
              <w:rPr>
                <w:rFonts w:ascii="Times New Roman" w:hAnsi="Times New Roman"/>
                <w:spacing w:val="-10"/>
                <w:sz w:val="24"/>
              </w:rPr>
              <w:t xml:space="preserve"> </w:t>
            </w:r>
            <w:r>
              <w:rPr>
                <w:rFonts w:ascii="Times New Roman" w:hAnsi="Times New Roman"/>
                <w:sz w:val="24"/>
              </w:rPr>
              <w:t>противоречивость</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647"/>
                <w:tab w:val="left" w:pos="1766"/>
                <w:tab w:val="left" w:pos="2260"/>
                <w:tab w:val="left" w:pos="3416"/>
              </w:tabs>
              <w:spacing w:line="257" w:lineRule="exact"/>
              <w:ind w:left="103"/>
              <w:rPr>
                <w:rFonts w:ascii="Times New Roman" w:eastAsia="Times New Roman" w:hAnsi="Times New Roman" w:cs="Times New Roman"/>
                <w:sz w:val="24"/>
                <w:szCs w:val="24"/>
              </w:rPr>
            </w:pPr>
            <w:r>
              <w:rPr>
                <w:rFonts w:ascii="Times New Roman" w:hAnsi="Times New Roman"/>
                <w:sz w:val="24"/>
              </w:rPr>
              <w:t>6.</w:t>
            </w:r>
            <w:r>
              <w:rPr>
                <w:rFonts w:ascii="Times New Roman" w:hAnsi="Times New Roman"/>
                <w:sz w:val="24"/>
              </w:rPr>
              <w:tab/>
              <w:t>Охрана</w:t>
            </w:r>
            <w:r>
              <w:rPr>
                <w:rFonts w:ascii="Times New Roman" w:hAnsi="Times New Roman"/>
                <w:sz w:val="24"/>
              </w:rPr>
              <w:tab/>
              <w:t>и</w:t>
            </w:r>
            <w:r>
              <w:rPr>
                <w:rFonts w:ascii="Times New Roman" w:hAnsi="Times New Roman"/>
                <w:sz w:val="24"/>
              </w:rPr>
              <w:tab/>
              <w:t>гигиена</w:t>
            </w:r>
            <w:r>
              <w:rPr>
                <w:rFonts w:ascii="Times New Roman" w:hAnsi="Times New Roman"/>
                <w:sz w:val="24"/>
              </w:rPr>
              <w:tab/>
              <w:t>зрения</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эмоций, неадекватность</w:t>
            </w:r>
            <w:r>
              <w:rPr>
                <w:rFonts w:ascii="Times New Roman" w:hAnsi="Times New Roman"/>
                <w:spacing w:val="52"/>
                <w:sz w:val="24"/>
              </w:rPr>
              <w:t xml:space="preserve"> </w:t>
            </w:r>
            <w:r>
              <w:rPr>
                <w:rFonts w:ascii="Times New Roman" w:hAnsi="Times New Roman"/>
                <w:sz w:val="24"/>
              </w:rPr>
              <w:t>воли;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(повышенная общая освещённость</w:t>
            </w:r>
            <w:r>
              <w:rPr>
                <w:rFonts w:ascii="Times New Roman" w:hAnsi="Times New Roman"/>
                <w:spacing w:val="48"/>
                <w:sz w:val="24"/>
              </w:rPr>
              <w:t xml:space="preserve"> </w:t>
            </w:r>
            <w:r>
              <w:rPr>
                <w:rFonts w:ascii="Times New Roman" w:hAnsi="Times New Roman"/>
                <w:sz w:val="24"/>
              </w:rPr>
              <w:t>(не</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9)  индивидуальные </w:t>
            </w:r>
            <w:r>
              <w:rPr>
                <w:rFonts w:ascii="Times New Roman" w:hAnsi="Times New Roman"/>
                <w:spacing w:val="1"/>
                <w:sz w:val="24"/>
              </w:rPr>
              <w:t xml:space="preserve"> </w:t>
            </w:r>
            <w:r>
              <w:rPr>
                <w:rFonts w:ascii="Times New Roman" w:hAnsi="Times New Roman"/>
                <w:sz w:val="24"/>
              </w:rPr>
              <w:t>особенности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930"/>
                <w:tab w:val="left" w:pos="1640"/>
                <w:tab w:val="left" w:pos="2537"/>
                <w:tab w:val="left" w:pos="3866"/>
              </w:tabs>
              <w:spacing w:line="257" w:lineRule="exact"/>
              <w:ind w:left="103"/>
              <w:rPr>
                <w:rFonts w:ascii="Times New Roman" w:eastAsia="Times New Roman" w:hAnsi="Times New Roman" w:cs="Times New Roman"/>
                <w:sz w:val="24"/>
                <w:szCs w:val="24"/>
              </w:rPr>
            </w:pPr>
            <w:r>
              <w:rPr>
                <w:rFonts w:ascii="Times New Roman" w:hAnsi="Times New Roman"/>
                <w:sz w:val="24"/>
              </w:rPr>
              <w:t>менее</w:t>
            </w:r>
            <w:r>
              <w:rPr>
                <w:rFonts w:ascii="Times New Roman" w:hAnsi="Times New Roman"/>
                <w:sz w:val="24"/>
              </w:rPr>
              <w:tab/>
              <w:t>1000</w:t>
            </w:r>
            <w:r>
              <w:rPr>
                <w:rFonts w:ascii="Times New Roman" w:hAnsi="Times New Roman"/>
                <w:sz w:val="24"/>
              </w:rPr>
              <w:tab/>
              <w:t>люкс),</w:t>
            </w:r>
            <w:r>
              <w:rPr>
                <w:rFonts w:ascii="Times New Roman" w:hAnsi="Times New Roman"/>
                <w:sz w:val="24"/>
              </w:rPr>
              <w:tab/>
              <w:t>освещение</w:t>
            </w:r>
            <w:r>
              <w:rPr>
                <w:rFonts w:ascii="Times New Roman" w:hAnsi="Times New Roman"/>
                <w:sz w:val="24"/>
              </w:rPr>
              <w:tab/>
              <w:t>на</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работоспособности,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154"/>
                <w:tab w:val="left" w:pos="1935"/>
                <w:tab w:val="left" w:pos="2458"/>
                <w:tab w:val="left" w:pos="3262"/>
              </w:tabs>
              <w:spacing w:line="257"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рабочем</w:t>
            </w:r>
            <w:r>
              <w:rPr>
                <w:rFonts w:ascii="Times New Roman" w:eastAsia="Times New Roman" w:hAnsi="Times New Roman" w:cs="Times New Roman"/>
                <w:sz w:val="24"/>
                <w:szCs w:val="24"/>
              </w:rPr>
              <w:tab/>
              <w:t>месте</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менее</w:t>
            </w:r>
            <w:r>
              <w:rPr>
                <w:rFonts w:ascii="Times New Roman" w:eastAsia="Times New Roman" w:hAnsi="Times New Roman" w:cs="Times New Roman"/>
                <w:sz w:val="24"/>
                <w:szCs w:val="24"/>
              </w:rPr>
              <w:tab/>
              <w:t>400–500</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2648"/>
              </w:tabs>
              <w:spacing w:line="257" w:lineRule="exact"/>
              <w:ind w:left="103"/>
              <w:rPr>
                <w:rFonts w:ascii="Times New Roman" w:eastAsia="Times New Roman" w:hAnsi="Times New Roman" w:cs="Times New Roman"/>
                <w:sz w:val="24"/>
                <w:szCs w:val="24"/>
              </w:rPr>
            </w:pPr>
            <w:r>
              <w:rPr>
                <w:rFonts w:ascii="Times New Roman" w:hAnsi="Times New Roman"/>
                <w:sz w:val="24"/>
              </w:rPr>
              <w:t>утомляемости,</w:t>
            </w:r>
            <w:r>
              <w:rPr>
                <w:rFonts w:ascii="Times New Roman" w:hAnsi="Times New Roman"/>
                <w:sz w:val="24"/>
              </w:rPr>
              <w:tab/>
              <w:t>скорости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129"/>
                <w:tab w:val="left" w:pos="1839"/>
                <w:tab w:val="left" w:pos="2825"/>
              </w:tabs>
              <w:spacing w:line="257" w:lineRule="exact"/>
              <w:ind w:left="103"/>
              <w:rPr>
                <w:rFonts w:ascii="Times New Roman" w:eastAsia="Times New Roman" w:hAnsi="Times New Roman" w:cs="Times New Roman"/>
                <w:sz w:val="24"/>
                <w:szCs w:val="24"/>
              </w:rPr>
            </w:pPr>
            <w:r>
              <w:rPr>
                <w:rFonts w:ascii="Times New Roman" w:hAnsi="Times New Roman"/>
                <w:sz w:val="24"/>
              </w:rPr>
              <w:t>люкс);</w:t>
            </w:r>
            <w:r>
              <w:rPr>
                <w:rFonts w:ascii="Times New Roman" w:hAnsi="Times New Roman"/>
                <w:sz w:val="24"/>
              </w:rPr>
              <w:tab/>
              <w:t>для</w:t>
            </w:r>
            <w:r>
              <w:rPr>
                <w:rFonts w:ascii="Times New Roman" w:hAnsi="Times New Roman"/>
                <w:sz w:val="24"/>
              </w:rPr>
              <w:tab/>
              <w:t>детей,</w:t>
            </w:r>
            <w:r>
              <w:rPr>
                <w:rFonts w:ascii="Times New Roman" w:hAnsi="Times New Roman"/>
                <w:sz w:val="24"/>
              </w:rPr>
              <w:tab/>
              <w:t>страдающих</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усвоения   информации  </w:t>
            </w:r>
            <w:r>
              <w:rPr>
                <w:rFonts w:ascii="Times New Roman" w:hAnsi="Times New Roman"/>
                <w:spacing w:val="2"/>
                <w:sz w:val="24"/>
              </w:rPr>
              <w:t xml:space="preserve"> </w:t>
            </w:r>
            <w:r>
              <w:rPr>
                <w:rFonts w:ascii="Times New Roman" w:hAnsi="Times New Roman"/>
                <w:sz w:val="24"/>
              </w:rPr>
              <w:t>(зависит</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светобоязнью,</w:t>
            </w:r>
            <w:r>
              <w:rPr>
                <w:rFonts w:ascii="Times New Roman" w:hAnsi="Times New Roman"/>
                <w:spacing w:val="-10"/>
                <w:sz w:val="24"/>
              </w:rPr>
              <w:t xml:space="preserve"> </w:t>
            </w:r>
            <w:r>
              <w:rPr>
                <w:rFonts w:ascii="Times New Roman" w:hAnsi="Times New Roman"/>
                <w:sz w:val="24"/>
              </w:rPr>
              <w:t>установить</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от характера  поражения</w:t>
            </w:r>
            <w:r>
              <w:rPr>
                <w:rFonts w:ascii="Times New Roman" w:hAnsi="Times New Roman"/>
                <w:spacing w:val="-7"/>
                <w:sz w:val="24"/>
              </w:rPr>
              <w:t xml:space="preserve"> </w:t>
            </w:r>
            <w:r>
              <w:rPr>
                <w:rFonts w:ascii="Times New Roman" w:hAnsi="Times New Roman"/>
                <w:sz w:val="24"/>
              </w:rPr>
              <w:t>зрения,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774"/>
              </w:tabs>
              <w:spacing w:line="257" w:lineRule="exact"/>
              <w:ind w:left="103"/>
              <w:rPr>
                <w:rFonts w:ascii="Times New Roman" w:eastAsia="Times New Roman" w:hAnsi="Times New Roman" w:cs="Times New Roman"/>
                <w:sz w:val="24"/>
                <w:szCs w:val="24"/>
              </w:rPr>
            </w:pPr>
            <w:r>
              <w:rPr>
                <w:rFonts w:ascii="Times New Roman" w:hAnsi="Times New Roman"/>
                <w:sz w:val="24"/>
              </w:rPr>
              <w:t>светозатемнители,</w:t>
            </w:r>
            <w:r>
              <w:rPr>
                <w:rFonts w:ascii="Times New Roman" w:hAnsi="Times New Roman"/>
                <w:sz w:val="24"/>
              </w:rPr>
              <w:tab/>
              <w:t>расположить</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личных особенностей,</w:t>
            </w:r>
            <w:r>
              <w:rPr>
                <w:rFonts w:ascii="Times New Roman" w:hAnsi="Times New Roman"/>
                <w:spacing w:val="-9"/>
                <w:sz w:val="24"/>
              </w:rPr>
              <w:t xml:space="preserve"> </w:t>
            </w:r>
            <w:r>
              <w:rPr>
                <w:rFonts w:ascii="Times New Roman" w:hAnsi="Times New Roman"/>
                <w:sz w:val="24"/>
              </w:rPr>
              <w:t>степени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рабочее место,</w:t>
            </w:r>
            <w:r>
              <w:rPr>
                <w:rFonts w:ascii="Times New Roman" w:hAnsi="Times New Roman"/>
                <w:spacing w:val="-7"/>
                <w:sz w:val="24"/>
              </w:rPr>
              <w:t xml:space="preserve"> </w:t>
            </w:r>
            <w:r>
              <w:rPr>
                <w:rFonts w:ascii="Times New Roman" w:hAnsi="Times New Roman"/>
                <w:sz w:val="24"/>
              </w:rPr>
              <w:t>ограничивая</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дефекта), отсюда</w:t>
            </w:r>
            <w:r>
              <w:rPr>
                <w:rFonts w:ascii="Times New Roman" w:hAnsi="Times New Roman"/>
                <w:spacing w:val="-7"/>
                <w:sz w:val="24"/>
              </w:rPr>
              <w:t xml:space="preserve"> </w:t>
            </w:r>
            <w:r>
              <w:rPr>
                <w:rFonts w:ascii="Times New Roman" w:hAnsi="Times New Roman"/>
                <w:sz w:val="24"/>
              </w:rPr>
              <w:t>ограничение</w:t>
            </w:r>
          </w:p>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попадание прямого</w:t>
            </w:r>
            <w:r>
              <w:rPr>
                <w:rFonts w:ascii="Times New Roman" w:hAnsi="Times New Roman"/>
                <w:spacing w:val="-8"/>
                <w:sz w:val="24"/>
              </w:rPr>
              <w:t xml:space="preserve"> </w:t>
            </w:r>
            <w:r>
              <w:rPr>
                <w:rFonts w:ascii="Times New Roman" w:hAnsi="Times New Roman"/>
                <w:sz w:val="24"/>
              </w:rPr>
              <w:t>света;</w:t>
            </w:r>
          </w:p>
        </w:tc>
      </w:tr>
      <w:tr w:rsidR="006D5497">
        <w:trPr>
          <w:trHeight w:hRule="exact" w:val="275"/>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2425"/>
              </w:tabs>
              <w:spacing w:line="257" w:lineRule="exact"/>
              <w:ind w:left="103"/>
              <w:rPr>
                <w:rFonts w:ascii="Times New Roman" w:eastAsia="Times New Roman" w:hAnsi="Times New Roman" w:cs="Times New Roman"/>
                <w:sz w:val="24"/>
                <w:szCs w:val="24"/>
              </w:rPr>
            </w:pPr>
            <w:r>
              <w:rPr>
                <w:rFonts w:ascii="Times New Roman" w:hAnsi="Times New Roman"/>
                <w:sz w:val="24"/>
              </w:rPr>
              <w:t>возможности</w:t>
            </w:r>
            <w:r>
              <w:rPr>
                <w:rFonts w:ascii="Times New Roman" w:hAnsi="Times New Roman"/>
                <w:sz w:val="24"/>
              </w:rPr>
              <w:tab/>
              <w:t>заниматься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ограничение времени</w:t>
            </w:r>
            <w:r>
              <w:rPr>
                <w:rFonts w:ascii="Times New Roman" w:hAnsi="Times New Roman"/>
                <w:spacing w:val="-15"/>
                <w:sz w:val="24"/>
              </w:rPr>
              <w:t xml:space="preserve"> </w:t>
            </w:r>
            <w:r>
              <w:rPr>
                <w:rFonts w:ascii="Times New Roman" w:hAnsi="Times New Roman"/>
                <w:sz w:val="24"/>
              </w:rPr>
              <w:t>зрительной</w:t>
            </w:r>
          </w:p>
        </w:tc>
      </w:tr>
      <w:tr w:rsidR="006D5497">
        <w:trPr>
          <w:trHeight w:hRule="exact" w:val="275"/>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2821"/>
              </w:tabs>
              <w:spacing w:line="256" w:lineRule="exact"/>
              <w:ind w:left="103"/>
              <w:rPr>
                <w:rFonts w:ascii="Times New Roman" w:eastAsia="Times New Roman" w:hAnsi="Times New Roman" w:cs="Times New Roman"/>
                <w:sz w:val="24"/>
                <w:szCs w:val="24"/>
              </w:rPr>
            </w:pPr>
            <w:r>
              <w:rPr>
                <w:rFonts w:ascii="Times New Roman" w:hAnsi="Times New Roman"/>
                <w:sz w:val="24"/>
              </w:rPr>
              <w:t>некоторыми</w:t>
            </w:r>
            <w:r>
              <w:rPr>
                <w:rFonts w:ascii="Times New Roman" w:hAnsi="Times New Roman"/>
                <w:sz w:val="24"/>
              </w:rPr>
              <w:tab/>
              <w:t>видами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201"/>
                <w:tab w:val="left" w:pos="2974"/>
              </w:tabs>
              <w:spacing w:line="256" w:lineRule="exact"/>
              <w:ind w:left="103"/>
              <w:rPr>
                <w:rFonts w:ascii="Times New Roman" w:eastAsia="Times New Roman" w:hAnsi="Times New Roman" w:cs="Times New Roman"/>
                <w:sz w:val="24"/>
                <w:szCs w:val="24"/>
              </w:rPr>
            </w:pPr>
            <w:r>
              <w:rPr>
                <w:rFonts w:ascii="Times New Roman" w:hAnsi="Times New Roman"/>
                <w:sz w:val="24"/>
              </w:rPr>
              <w:t>работы</w:t>
            </w:r>
            <w:r>
              <w:rPr>
                <w:rFonts w:ascii="Times New Roman" w:hAnsi="Times New Roman"/>
                <w:sz w:val="24"/>
              </w:rPr>
              <w:tab/>
              <w:t>(непрерывная</w:t>
            </w:r>
            <w:r>
              <w:rPr>
                <w:rFonts w:ascii="Times New Roman" w:hAnsi="Times New Roman"/>
                <w:sz w:val="24"/>
              </w:rPr>
              <w:tab/>
              <w:t>зрительная</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деятельности;</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нагрузка не должна превышать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15–20</w:t>
            </w:r>
          </w:p>
        </w:tc>
      </w:tr>
      <w:tr w:rsidR="006D5497" w:rsidRPr="00074B24">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10)  обеднённость  опыта  детей</w:t>
            </w:r>
            <w:r>
              <w:rPr>
                <w:rFonts w:ascii="Times New Roman" w:hAnsi="Times New Roman"/>
                <w:spacing w:val="-2"/>
                <w:sz w:val="24"/>
              </w:rPr>
              <w:t xml:space="preserve"> </w:t>
            </w:r>
            <w:r>
              <w:rPr>
                <w:rFonts w:ascii="Times New Roman" w:hAnsi="Times New Roman"/>
                <w:sz w:val="24"/>
              </w:rPr>
              <w:t>и</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мин.  у слабовидящих  учеников  и</w:t>
            </w:r>
            <w:r w:rsidRPr="00803AD2">
              <w:rPr>
                <w:rFonts w:ascii="Times New Roman" w:eastAsia="Times New Roman" w:hAnsi="Times New Roman" w:cs="Times New Roman"/>
                <w:spacing w:val="-1"/>
                <w:sz w:val="24"/>
                <w:szCs w:val="24"/>
                <w:lang w:val="ru-RU"/>
              </w:rPr>
              <w:t xml:space="preserve"> </w:t>
            </w:r>
            <w:r w:rsidRPr="00803AD2">
              <w:rPr>
                <w:rFonts w:ascii="Times New Roman" w:eastAsia="Times New Roman" w:hAnsi="Times New Roman" w:cs="Times New Roman"/>
                <w:sz w:val="24"/>
                <w:szCs w:val="24"/>
                <w:lang w:val="ru-RU"/>
              </w:rPr>
              <w:t>10–</w:t>
            </w:r>
          </w:p>
        </w:tc>
      </w:tr>
      <w:tr w:rsidR="006D5497" w:rsidRPr="00074B24">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отсутствие за словом</w:t>
            </w:r>
            <w:r>
              <w:rPr>
                <w:rFonts w:ascii="Times New Roman" w:hAnsi="Times New Roman"/>
                <w:spacing w:val="-12"/>
                <w:sz w:val="24"/>
              </w:rPr>
              <w:t xml:space="preserve"> </w:t>
            </w:r>
            <w:r>
              <w:rPr>
                <w:rFonts w:ascii="Times New Roman" w:hAnsi="Times New Roman"/>
                <w:sz w:val="24"/>
              </w:rPr>
              <w:t>конкретных</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20 мин. для учеников с</w:t>
            </w:r>
            <w:r w:rsidRPr="00803AD2">
              <w:rPr>
                <w:rFonts w:ascii="Times New Roman" w:hAnsi="Times New Roman"/>
                <w:spacing w:val="-12"/>
                <w:sz w:val="24"/>
                <w:lang w:val="ru-RU"/>
              </w:rPr>
              <w:t xml:space="preserve"> </w:t>
            </w:r>
            <w:r w:rsidRPr="00803AD2">
              <w:rPr>
                <w:rFonts w:ascii="Times New Roman" w:hAnsi="Times New Roman"/>
                <w:sz w:val="24"/>
                <w:lang w:val="ru-RU"/>
              </w:rPr>
              <w:t>глубоким</w:t>
            </w:r>
          </w:p>
        </w:tc>
      </w:tr>
      <w:tr w:rsidR="006D5497">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представлений, так</w:t>
            </w:r>
            <w:r>
              <w:rPr>
                <w:rFonts w:ascii="Times New Roman" w:hAnsi="Times New Roman"/>
                <w:spacing w:val="-5"/>
                <w:sz w:val="24"/>
              </w:rPr>
              <w:t xml:space="preserve"> </w:t>
            </w:r>
            <w:r>
              <w:rPr>
                <w:rFonts w:ascii="Times New Roman" w:hAnsi="Times New Roman"/>
                <w:sz w:val="24"/>
              </w:rPr>
              <w:t>как</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нарушением   зрения);   расстояние </w:t>
            </w:r>
            <w:r>
              <w:rPr>
                <w:rFonts w:ascii="Times New Roman" w:hAnsi="Times New Roman"/>
                <w:spacing w:val="32"/>
                <w:sz w:val="24"/>
              </w:rPr>
              <w:t xml:space="preserve"> </w:t>
            </w:r>
            <w:r>
              <w:rPr>
                <w:rFonts w:ascii="Times New Roman" w:hAnsi="Times New Roman"/>
                <w:sz w:val="24"/>
              </w:rPr>
              <w:t>от</w:t>
            </w:r>
          </w:p>
        </w:tc>
      </w:tr>
      <w:tr w:rsidR="006D5497" w:rsidRPr="00074B24">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знакомство с</w:t>
            </w:r>
            <w:r>
              <w:rPr>
                <w:rFonts w:ascii="Times New Roman" w:hAnsi="Times New Roman"/>
                <w:spacing w:val="-8"/>
                <w:sz w:val="24"/>
              </w:rPr>
              <w:t xml:space="preserve"> </w:t>
            </w:r>
            <w:r>
              <w:rPr>
                <w:rFonts w:ascii="Times New Roman" w:hAnsi="Times New Roman"/>
                <w:sz w:val="24"/>
              </w:rPr>
              <w:t>объектами</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глаз  ученика до рабочей </w:t>
            </w:r>
            <w:r w:rsidRPr="00803AD2">
              <w:rPr>
                <w:rFonts w:ascii="Times New Roman" w:hAnsi="Times New Roman"/>
                <w:spacing w:val="23"/>
                <w:sz w:val="24"/>
                <w:lang w:val="ru-RU"/>
              </w:rPr>
              <w:t xml:space="preserve"> </w:t>
            </w:r>
            <w:r w:rsidRPr="00803AD2">
              <w:rPr>
                <w:rFonts w:ascii="Times New Roman" w:hAnsi="Times New Roman"/>
                <w:sz w:val="24"/>
                <w:lang w:val="ru-RU"/>
              </w:rPr>
              <w:t>поверхности</w:t>
            </w:r>
          </w:p>
        </w:tc>
      </w:tr>
      <w:tr w:rsidR="006D5497">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внешнего мира</w:t>
            </w:r>
            <w:r>
              <w:rPr>
                <w:rFonts w:ascii="Times New Roman" w:hAnsi="Times New Roman"/>
                <w:spacing w:val="-4"/>
                <w:sz w:val="24"/>
              </w:rPr>
              <w:t xml:space="preserve"> </w:t>
            </w:r>
            <w:r>
              <w:rPr>
                <w:rFonts w:ascii="Times New Roman" w:hAnsi="Times New Roman"/>
                <w:sz w:val="24"/>
              </w:rPr>
              <w:t>лишь</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должно быть не менее</w:t>
            </w:r>
            <w:r>
              <w:rPr>
                <w:rFonts w:ascii="Times New Roman" w:hAnsi="Times New Roman"/>
                <w:spacing w:val="-3"/>
                <w:sz w:val="24"/>
              </w:rPr>
              <w:t xml:space="preserve"> </w:t>
            </w:r>
            <w:r>
              <w:rPr>
                <w:rFonts w:ascii="Times New Roman" w:hAnsi="Times New Roman"/>
                <w:sz w:val="24"/>
              </w:rPr>
              <w:t>30</w:t>
            </w:r>
          </w:p>
        </w:tc>
      </w:tr>
      <w:tr w:rsidR="006D5497" w:rsidRPr="00074B24">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формально-словесное;</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см; работать с опорой на осязание</w:t>
            </w:r>
            <w:r w:rsidRPr="00803AD2">
              <w:rPr>
                <w:rFonts w:ascii="Times New Roman" w:hAnsi="Times New Roman"/>
                <w:spacing w:val="53"/>
                <w:sz w:val="24"/>
                <w:lang w:val="ru-RU"/>
              </w:rPr>
              <w:t xml:space="preserve"> </w:t>
            </w:r>
            <w:r w:rsidRPr="00803AD2">
              <w:rPr>
                <w:rFonts w:ascii="Times New Roman" w:hAnsi="Times New Roman"/>
                <w:sz w:val="24"/>
                <w:lang w:val="ru-RU"/>
              </w:rPr>
              <w:t>или</w:t>
            </w:r>
          </w:p>
        </w:tc>
      </w:tr>
      <w:tr w:rsidR="006D5497">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866"/>
                <w:tab w:val="left" w:pos="2602"/>
              </w:tabs>
              <w:spacing w:line="257" w:lineRule="exact"/>
              <w:ind w:left="103"/>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z w:val="24"/>
              </w:rPr>
              <w:tab/>
              <w:t>особенности</w:t>
            </w:r>
            <w:r>
              <w:rPr>
                <w:rFonts w:ascii="Times New Roman" w:hAnsi="Times New Roman"/>
                <w:sz w:val="24"/>
              </w:rPr>
              <w:tab/>
              <w:t>общения: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слух.</w:t>
            </w:r>
          </w:p>
        </w:tc>
      </w:tr>
      <w:tr w:rsidR="006D5497" w:rsidRPr="00074B24">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многие дети не  умеют</w:t>
            </w:r>
            <w:r w:rsidRPr="00803AD2">
              <w:rPr>
                <w:rFonts w:ascii="Times New Roman" w:hAnsi="Times New Roman"/>
                <w:spacing w:val="-12"/>
                <w:sz w:val="24"/>
                <w:lang w:val="ru-RU"/>
              </w:rPr>
              <w:t xml:space="preserve"> </w:t>
            </w:r>
            <w:r w:rsidRPr="00803AD2">
              <w:rPr>
                <w:rFonts w:ascii="Times New Roman" w:hAnsi="Times New Roman"/>
                <w:sz w:val="24"/>
                <w:lang w:val="ru-RU"/>
              </w:rPr>
              <w:t>общаться</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7.  При  работе  с  опорой  на    </w:t>
            </w:r>
            <w:r w:rsidRPr="00803AD2">
              <w:rPr>
                <w:rFonts w:ascii="Times New Roman" w:hAnsi="Times New Roman"/>
                <w:spacing w:val="48"/>
                <w:sz w:val="24"/>
                <w:lang w:val="ru-RU"/>
              </w:rPr>
              <w:t xml:space="preserve"> </w:t>
            </w:r>
            <w:r w:rsidRPr="00803AD2">
              <w:rPr>
                <w:rFonts w:ascii="Times New Roman" w:hAnsi="Times New Roman"/>
                <w:sz w:val="24"/>
                <w:lang w:val="ru-RU"/>
              </w:rPr>
              <w:t>зрение</w:t>
            </w:r>
          </w:p>
        </w:tc>
      </w:tr>
      <w:tr w:rsidR="006D5497" w:rsidRPr="00074B24">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ight="859"/>
              <w:rPr>
                <w:rFonts w:ascii="Times New Roman" w:eastAsia="Times New Roman" w:hAnsi="Times New Roman" w:cs="Times New Roman"/>
                <w:sz w:val="24"/>
                <w:szCs w:val="24"/>
                <w:lang w:val="ru-RU"/>
              </w:rPr>
            </w:pPr>
            <w:r w:rsidRPr="00803AD2">
              <w:rPr>
                <w:rFonts w:ascii="Times New Roman" w:hAnsi="Times New Roman"/>
                <w:sz w:val="24"/>
                <w:lang w:val="ru-RU"/>
              </w:rPr>
              <w:t>в диалоге, так как они</w:t>
            </w:r>
            <w:r w:rsidRPr="00803AD2">
              <w:rPr>
                <w:rFonts w:ascii="Times New Roman" w:hAnsi="Times New Roman"/>
                <w:spacing w:val="-6"/>
                <w:sz w:val="24"/>
                <w:lang w:val="ru-RU"/>
              </w:rPr>
              <w:t xml:space="preserve"> </w:t>
            </w:r>
            <w:r w:rsidRPr="00803AD2">
              <w:rPr>
                <w:rFonts w:ascii="Times New Roman" w:hAnsi="Times New Roman"/>
                <w:sz w:val="24"/>
                <w:lang w:val="ru-RU"/>
              </w:rPr>
              <w:t>не</w:t>
            </w:r>
          </w:p>
        </w:tc>
        <w:tc>
          <w:tcPr>
            <w:tcW w:w="4220" w:type="dxa"/>
            <w:tcBorders>
              <w:top w:val="nil"/>
              <w:left w:val="single" w:sz="4" w:space="0" w:color="000000"/>
              <w:bottom w:val="nil"/>
              <w:right w:val="single" w:sz="4" w:space="0" w:color="000000"/>
            </w:tcBorders>
          </w:tcPr>
          <w:p w:rsidR="006D5497" w:rsidRPr="00803AD2" w:rsidRDefault="00803AD2">
            <w:pPr>
              <w:pStyle w:val="TableParagraph"/>
              <w:tabs>
                <w:tab w:val="left" w:pos="1093"/>
                <w:tab w:val="left" w:pos="1625"/>
                <w:tab w:val="left" w:pos="2491"/>
                <w:tab w:val="left" w:pos="3606"/>
              </w:tabs>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записи</w:t>
            </w:r>
            <w:r w:rsidRPr="00803AD2">
              <w:rPr>
                <w:rFonts w:ascii="Times New Roman" w:hAnsi="Times New Roman"/>
                <w:sz w:val="24"/>
                <w:lang w:val="ru-RU"/>
              </w:rPr>
              <w:tab/>
              <w:t>на</w:t>
            </w:r>
            <w:r w:rsidRPr="00803AD2">
              <w:rPr>
                <w:rFonts w:ascii="Times New Roman" w:hAnsi="Times New Roman"/>
                <w:sz w:val="24"/>
                <w:lang w:val="ru-RU"/>
              </w:rPr>
              <w:tab/>
              <w:t>доске</w:t>
            </w:r>
            <w:r w:rsidRPr="00803AD2">
              <w:rPr>
                <w:rFonts w:ascii="Times New Roman" w:hAnsi="Times New Roman"/>
                <w:sz w:val="24"/>
                <w:lang w:val="ru-RU"/>
              </w:rPr>
              <w:tab/>
              <w:t>должны</w:t>
            </w:r>
            <w:r w:rsidRPr="00803AD2">
              <w:rPr>
                <w:rFonts w:ascii="Times New Roman" w:hAnsi="Times New Roman"/>
                <w:sz w:val="24"/>
                <w:lang w:val="ru-RU"/>
              </w:rPr>
              <w:tab/>
              <w:t>быть</w:t>
            </w:r>
          </w:p>
        </w:tc>
      </w:tr>
      <w:tr w:rsidR="006D5497">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слушают</w:t>
            </w:r>
            <w:r>
              <w:rPr>
                <w:rFonts w:ascii="Times New Roman" w:hAnsi="Times New Roman"/>
                <w:spacing w:val="-5"/>
                <w:sz w:val="24"/>
              </w:rPr>
              <w:t xml:space="preserve"> </w:t>
            </w:r>
            <w:r>
              <w:rPr>
                <w:rFonts w:ascii="Times New Roman" w:hAnsi="Times New Roman"/>
                <w:sz w:val="24"/>
              </w:rPr>
              <w:t>собеседника;</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насыщенными и</w:t>
            </w:r>
            <w:r>
              <w:rPr>
                <w:rFonts w:ascii="Times New Roman" w:hAnsi="Times New Roman"/>
                <w:spacing w:val="-12"/>
                <w:sz w:val="24"/>
              </w:rPr>
              <w:t xml:space="preserve"> </w:t>
            </w:r>
            <w:r>
              <w:rPr>
                <w:rFonts w:ascii="Times New Roman" w:hAnsi="Times New Roman"/>
                <w:sz w:val="24"/>
              </w:rPr>
              <w:t>контрастными,</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Pr="00803AD2" w:rsidRDefault="00803AD2">
            <w:pPr>
              <w:pStyle w:val="TableParagraph"/>
              <w:spacing w:line="258"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12) низкий темп чтения и</w:t>
            </w:r>
            <w:r w:rsidRPr="00803AD2">
              <w:rPr>
                <w:rFonts w:ascii="Times New Roman" w:hAnsi="Times New Roman"/>
                <w:spacing w:val="-13"/>
                <w:sz w:val="24"/>
                <w:lang w:val="ru-RU"/>
              </w:rPr>
              <w:t xml:space="preserve"> </w:t>
            </w:r>
            <w:r w:rsidRPr="00803AD2">
              <w:rPr>
                <w:rFonts w:ascii="Times New Roman" w:hAnsi="Times New Roman"/>
                <w:sz w:val="24"/>
                <w:lang w:val="ru-RU"/>
              </w:rPr>
              <w:t>письма;</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081"/>
                <w:tab w:val="left" w:pos="2544"/>
                <w:tab w:val="left" w:pos="3004"/>
              </w:tabs>
              <w:spacing w:line="258" w:lineRule="exact"/>
              <w:ind w:left="103"/>
              <w:rPr>
                <w:rFonts w:ascii="Times New Roman" w:eastAsia="Times New Roman" w:hAnsi="Times New Roman" w:cs="Times New Roman"/>
                <w:sz w:val="24"/>
                <w:szCs w:val="24"/>
              </w:rPr>
            </w:pPr>
            <w:r>
              <w:rPr>
                <w:rFonts w:ascii="Times New Roman" w:hAnsi="Times New Roman"/>
                <w:sz w:val="24"/>
              </w:rPr>
              <w:t>буквы</w:t>
            </w:r>
            <w:r>
              <w:rPr>
                <w:rFonts w:ascii="Times New Roman" w:hAnsi="Times New Roman"/>
                <w:sz w:val="24"/>
              </w:rPr>
              <w:tab/>
              <w:t>крупными,</w:t>
            </w:r>
            <w:r>
              <w:rPr>
                <w:rFonts w:ascii="Times New Roman" w:hAnsi="Times New Roman"/>
                <w:sz w:val="24"/>
              </w:rPr>
              <w:tab/>
              <w:t>в</w:t>
            </w:r>
            <w:r>
              <w:rPr>
                <w:rFonts w:ascii="Times New Roman" w:hAnsi="Times New Roman"/>
                <w:sz w:val="24"/>
              </w:rPr>
              <w:tab/>
              <w:t>некоторых</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772"/>
                <w:tab w:val="left" w:pos="2027"/>
                <w:tab w:val="left" w:pos="2876"/>
              </w:tabs>
              <w:spacing w:line="257" w:lineRule="exact"/>
              <w:ind w:left="103"/>
              <w:rPr>
                <w:rFonts w:ascii="Times New Roman" w:eastAsia="Times New Roman" w:hAnsi="Times New Roman" w:cs="Times New Roman"/>
                <w:sz w:val="24"/>
                <w:szCs w:val="24"/>
              </w:rPr>
            </w:pPr>
            <w:r>
              <w:rPr>
                <w:rFonts w:ascii="Times New Roman" w:hAnsi="Times New Roman"/>
                <w:sz w:val="24"/>
              </w:rPr>
              <w:t>13)</w:t>
            </w:r>
            <w:r>
              <w:rPr>
                <w:rFonts w:ascii="Times New Roman" w:hAnsi="Times New Roman"/>
                <w:sz w:val="24"/>
              </w:rPr>
              <w:tab/>
              <w:t>быстрый</w:t>
            </w:r>
            <w:r>
              <w:rPr>
                <w:rFonts w:ascii="Times New Roman" w:hAnsi="Times New Roman"/>
                <w:sz w:val="24"/>
              </w:rPr>
              <w:tab/>
              <w:t>счёт,</w:t>
            </w:r>
            <w:r>
              <w:rPr>
                <w:rFonts w:ascii="Times New Roman" w:hAnsi="Times New Roman"/>
                <w:sz w:val="24"/>
              </w:rPr>
              <w:tab/>
              <w:t>знание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случаях   они   должны </w:t>
            </w:r>
            <w:r>
              <w:rPr>
                <w:rFonts w:ascii="Times New Roman" w:hAnsi="Times New Roman"/>
                <w:spacing w:val="9"/>
                <w:sz w:val="24"/>
              </w:rPr>
              <w:t xml:space="preserve"> </w:t>
            </w:r>
            <w:r>
              <w:rPr>
                <w:rFonts w:ascii="Times New Roman" w:hAnsi="Times New Roman"/>
                <w:sz w:val="24"/>
              </w:rPr>
              <w:t>дублироваться</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1280"/>
                <w:tab w:val="left" w:pos="1803"/>
                <w:tab w:val="left" w:pos="2818"/>
              </w:tabs>
              <w:spacing w:line="257" w:lineRule="exact"/>
              <w:ind w:left="103"/>
              <w:rPr>
                <w:rFonts w:ascii="Times New Roman" w:eastAsia="Times New Roman" w:hAnsi="Times New Roman" w:cs="Times New Roman"/>
                <w:sz w:val="24"/>
                <w:szCs w:val="24"/>
              </w:rPr>
            </w:pPr>
            <w:r>
              <w:rPr>
                <w:rFonts w:ascii="Times New Roman" w:hAnsi="Times New Roman"/>
                <w:sz w:val="24"/>
              </w:rPr>
              <w:t>больших</w:t>
            </w:r>
            <w:r>
              <w:rPr>
                <w:rFonts w:ascii="Times New Roman" w:hAnsi="Times New Roman"/>
                <w:sz w:val="24"/>
              </w:rPr>
              <w:tab/>
              <w:t>по</w:t>
            </w:r>
            <w:r>
              <w:rPr>
                <w:rFonts w:ascii="Times New Roman" w:hAnsi="Times New Roman"/>
                <w:sz w:val="24"/>
              </w:rPr>
              <w:tab/>
              <w:t>объёму</w:t>
            </w:r>
            <w:r>
              <w:rPr>
                <w:rFonts w:ascii="Times New Roman" w:hAnsi="Times New Roman"/>
                <w:sz w:val="24"/>
              </w:rPr>
              <w:tab/>
              <w:t>стихов,</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раздаточным</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умение петь, находчивы</w:t>
            </w:r>
            <w:r>
              <w:rPr>
                <w:rFonts w:ascii="Times New Roman" w:hAnsi="Times New Roman"/>
                <w:spacing w:val="-7"/>
                <w:sz w:val="24"/>
              </w:rPr>
              <w:t xml:space="preserve"> </w:t>
            </w:r>
            <w:r>
              <w:rPr>
                <w:rFonts w:ascii="Times New Roman" w:hAnsi="Times New Roman"/>
                <w:sz w:val="24"/>
              </w:rPr>
              <w:t>в</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материалом.</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викторинах;</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897"/>
                <w:tab w:val="left" w:pos="2477"/>
              </w:tabs>
              <w:spacing w:line="257" w:lineRule="exact"/>
              <w:ind w:left="103"/>
              <w:rPr>
                <w:rFonts w:ascii="Times New Roman" w:eastAsia="Times New Roman" w:hAnsi="Times New Roman" w:cs="Times New Roman"/>
                <w:sz w:val="24"/>
                <w:szCs w:val="24"/>
              </w:rPr>
            </w:pPr>
            <w:r>
              <w:rPr>
                <w:rFonts w:ascii="Times New Roman" w:hAnsi="Times New Roman"/>
                <w:sz w:val="24"/>
              </w:rPr>
              <w:t>8.</w:t>
            </w:r>
            <w:r>
              <w:rPr>
                <w:rFonts w:ascii="Times New Roman" w:hAnsi="Times New Roman"/>
                <w:sz w:val="24"/>
              </w:rPr>
              <w:tab/>
              <w:t>Создание</w:t>
            </w:r>
            <w:r>
              <w:rPr>
                <w:rFonts w:ascii="Times New Roman" w:hAnsi="Times New Roman"/>
                <w:sz w:val="24"/>
              </w:rPr>
              <w:tab/>
              <w:t>благоприятного</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tabs>
                <w:tab w:val="left" w:pos="1120"/>
                <w:tab w:val="left" w:pos="2437"/>
              </w:tabs>
              <w:spacing w:line="257" w:lineRule="exact"/>
              <w:ind w:left="103"/>
              <w:rPr>
                <w:rFonts w:ascii="Times New Roman" w:eastAsia="Times New Roman" w:hAnsi="Times New Roman" w:cs="Times New Roman"/>
                <w:sz w:val="24"/>
                <w:szCs w:val="24"/>
              </w:rPr>
            </w:pPr>
            <w:r>
              <w:rPr>
                <w:rFonts w:ascii="Times New Roman" w:hAnsi="Times New Roman"/>
                <w:sz w:val="24"/>
              </w:rPr>
              <w:t>14)</w:t>
            </w:r>
            <w:r>
              <w:rPr>
                <w:rFonts w:ascii="Times New Roman" w:hAnsi="Times New Roman"/>
                <w:sz w:val="24"/>
              </w:rPr>
              <w:tab/>
              <w:t>страх,</w:t>
            </w:r>
            <w:r>
              <w:rPr>
                <w:rFonts w:ascii="Times New Roman" w:hAnsi="Times New Roman"/>
                <w:sz w:val="24"/>
              </w:rPr>
              <w:tab/>
              <w:t>вызванный</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2559"/>
                <w:tab w:val="left" w:pos="3991"/>
              </w:tabs>
              <w:spacing w:line="257" w:lineRule="exact"/>
              <w:ind w:left="103"/>
              <w:rPr>
                <w:rFonts w:ascii="Times New Roman" w:eastAsia="Times New Roman" w:hAnsi="Times New Roman" w:cs="Times New Roman"/>
                <w:sz w:val="24"/>
                <w:szCs w:val="24"/>
              </w:rPr>
            </w:pPr>
            <w:r>
              <w:rPr>
                <w:rFonts w:ascii="Times New Roman" w:hAnsi="Times New Roman"/>
                <w:sz w:val="24"/>
              </w:rPr>
              <w:t>психологического</w:t>
            </w:r>
            <w:r>
              <w:rPr>
                <w:rFonts w:ascii="Times New Roman" w:hAnsi="Times New Roman"/>
                <w:sz w:val="24"/>
              </w:rPr>
              <w:tab/>
              <w:t>климата</w:t>
            </w:r>
            <w:r>
              <w:rPr>
                <w:rFonts w:ascii="Times New Roman" w:hAnsi="Times New Roman"/>
                <w:sz w:val="24"/>
              </w:rPr>
              <w:tab/>
              <w:t>в</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неизвестным и не познанным</w:t>
            </w:r>
            <w:r w:rsidRPr="00803AD2">
              <w:rPr>
                <w:rFonts w:ascii="Times New Roman" w:hAnsi="Times New Roman"/>
                <w:spacing w:val="-17"/>
                <w:sz w:val="24"/>
                <w:lang w:val="ru-RU"/>
              </w:rPr>
              <w:t xml:space="preserve"> </w:t>
            </w:r>
            <w:r w:rsidRPr="00803AD2">
              <w:rPr>
                <w:rFonts w:ascii="Times New Roman" w:hAnsi="Times New Roman"/>
                <w:sz w:val="24"/>
                <w:lang w:val="ru-RU"/>
              </w:rPr>
              <w:t>в</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коллективе, усиление</w:t>
            </w:r>
            <w:r>
              <w:rPr>
                <w:rFonts w:ascii="Times New Roman" w:hAnsi="Times New Roman"/>
                <w:spacing w:val="-15"/>
                <w:sz w:val="24"/>
              </w:rPr>
              <w:t xml:space="preserve"> </w:t>
            </w:r>
            <w:r>
              <w:rPr>
                <w:rFonts w:ascii="Times New Roman" w:hAnsi="Times New Roman"/>
                <w:sz w:val="24"/>
              </w:rPr>
              <w:t>педагогического</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мире зрячих (нуждаются</w:t>
            </w:r>
            <w:r>
              <w:rPr>
                <w:rFonts w:ascii="Times New Roman" w:hAnsi="Times New Roman"/>
                <w:spacing w:val="-8"/>
                <w:sz w:val="24"/>
              </w:rPr>
              <w:t xml:space="preserve"> </w:t>
            </w:r>
            <w:r>
              <w:rPr>
                <w:rFonts w:ascii="Times New Roman" w:hAnsi="Times New Roman"/>
                <w:sz w:val="24"/>
              </w:rPr>
              <w:t>в</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3409"/>
              </w:tabs>
              <w:spacing w:line="257" w:lineRule="exact"/>
              <w:ind w:left="103"/>
              <w:rPr>
                <w:rFonts w:ascii="Times New Roman" w:eastAsia="Times New Roman" w:hAnsi="Times New Roman" w:cs="Times New Roman"/>
                <w:sz w:val="24"/>
                <w:szCs w:val="24"/>
              </w:rPr>
            </w:pPr>
            <w:r>
              <w:rPr>
                <w:rFonts w:ascii="Times New Roman" w:hAnsi="Times New Roman"/>
                <w:sz w:val="24"/>
              </w:rPr>
              <w:t xml:space="preserve">руководства   </w:t>
            </w:r>
            <w:r>
              <w:rPr>
                <w:rFonts w:ascii="Times New Roman" w:hAnsi="Times New Roman"/>
                <w:spacing w:val="23"/>
                <w:sz w:val="24"/>
              </w:rPr>
              <w:t xml:space="preserve"> </w:t>
            </w:r>
            <w:r>
              <w:rPr>
                <w:rFonts w:ascii="Times New Roman" w:hAnsi="Times New Roman"/>
                <w:sz w:val="24"/>
              </w:rPr>
              <w:t xml:space="preserve">поведением   </w:t>
            </w:r>
            <w:r>
              <w:rPr>
                <w:rFonts w:ascii="Times New Roman" w:hAnsi="Times New Roman"/>
                <w:spacing w:val="22"/>
                <w:sz w:val="24"/>
              </w:rPr>
              <w:t xml:space="preserve"> </w:t>
            </w:r>
            <w:r>
              <w:rPr>
                <w:rFonts w:ascii="Times New Roman" w:hAnsi="Times New Roman"/>
                <w:sz w:val="24"/>
              </w:rPr>
              <w:t>не</w:t>
            </w:r>
            <w:r>
              <w:rPr>
                <w:rFonts w:ascii="Times New Roman" w:hAnsi="Times New Roman"/>
                <w:sz w:val="24"/>
              </w:rPr>
              <w:tab/>
              <w:t>только</w:t>
            </w:r>
          </w:p>
        </w:tc>
      </w:tr>
      <w:tr w:rsidR="006D5497" w:rsidRPr="00074B24">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специальной</w:t>
            </w:r>
            <w:r>
              <w:rPr>
                <w:rFonts w:ascii="Times New Roman" w:hAnsi="Times New Roman"/>
                <w:spacing w:val="-13"/>
                <w:sz w:val="24"/>
              </w:rPr>
              <w:t xml:space="preserve"> </w:t>
            </w:r>
            <w:r>
              <w:rPr>
                <w:rFonts w:ascii="Times New Roman" w:hAnsi="Times New Roman"/>
                <w:sz w:val="24"/>
              </w:rPr>
              <w:t>ориентировке</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ребёнка  с  нарушением  зрения,  но  </w:t>
            </w:r>
            <w:r w:rsidRPr="00803AD2">
              <w:rPr>
                <w:rFonts w:ascii="Times New Roman" w:hAnsi="Times New Roman"/>
                <w:spacing w:val="8"/>
                <w:sz w:val="24"/>
                <w:lang w:val="ru-RU"/>
              </w:rPr>
              <w:t xml:space="preserve"> </w:t>
            </w:r>
            <w:r w:rsidRPr="00803AD2">
              <w:rPr>
                <w:rFonts w:ascii="Times New Roman" w:hAnsi="Times New Roman"/>
                <w:sz w:val="24"/>
                <w:lang w:val="ru-RU"/>
              </w:rPr>
              <w:t>и</w:t>
            </w:r>
          </w:p>
        </w:tc>
      </w:tr>
      <w:tr w:rsidR="006D5497">
        <w:trPr>
          <w:trHeight w:hRule="exact" w:val="276"/>
        </w:trPr>
        <w:tc>
          <w:tcPr>
            <w:tcW w:w="1668" w:type="dxa"/>
            <w:vMerge/>
            <w:tcBorders>
              <w:left w:val="single" w:sz="4" w:space="0" w:color="000000"/>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знакомстве).</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всех</w:t>
            </w:r>
            <w:r>
              <w:rPr>
                <w:rFonts w:ascii="Times New Roman" w:hAnsi="Times New Roman"/>
                <w:spacing w:val="-6"/>
                <w:sz w:val="24"/>
              </w:rPr>
              <w:t xml:space="preserve"> </w:t>
            </w:r>
            <w:r>
              <w:rPr>
                <w:rFonts w:ascii="Times New Roman" w:hAnsi="Times New Roman"/>
                <w:sz w:val="24"/>
              </w:rPr>
              <w:t>окружающих</w:t>
            </w:r>
          </w:p>
        </w:tc>
      </w:tr>
      <w:tr w:rsidR="006D5497">
        <w:trPr>
          <w:trHeight w:hRule="exact" w:val="276"/>
        </w:trPr>
        <w:tc>
          <w:tcPr>
            <w:tcW w:w="1668" w:type="dxa"/>
            <w:vMerge/>
            <w:tcBorders>
              <w:left w:val="single" w:sz="4" w:space="0" w:color="000000"/>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026"/>
                <w:tab w:val="left" w:pos="2098"/>
                <w:tab w:val="left" w:pos="3314"/>
              </w:tabs>
              <w:spacing w:line="257" w:lineRule="exact"/>
              <w:ind w:left="103"/>
              <w:rPr>
                <w:rFonts w:ascii="Times New Roman" w:eastAsia="Times New Roman" w:hAnsi="Times New Roman" w:cs="Times New Roman"/>
                <w:sz w:val="24"/>
                <w:szCs w:val="24"/>
              </w:rPr>
            </w:pPr>
            <w:r>
              <w:rPr>
                <w:rFonts w:ascii="Times New Roman" w:hAnsi="Times New Roman"/>
                <w:sz w:val="24"/>
              </w:rPr>
              <w:t>людей,</w:t>
            </w:r>
            <w:r>
              <w:rPr>
                <w:rFonts w:ascii="Times New Roman" w:hAnsi="Times New Roman"/>
                <w:sz w:val="24"/>
              </w:rPr>
              <w:tab/>
              <w:t>включая</w:t>
            </w:r>
            <w:r>
              <w:rPr>
                <w:rFonts w:ascii="Times New Roman" w:hAnsi="Times New Roman"/>
                <w:sz w:val="24"/>
              </w:rPr>
              <w:tab/>
              <w:t>педагогов</w:t>
            </w:r>
            <w:r>
              <w:rPr>
                <w:rFonts w:ascii="Times New Roman" w:hAnsi="Times New Roman"/>
                <w:sz w:val="24"/>
              </w:rPr>
              <w:tab/>
              <w:t>разного</w:t>
            </w:r>
          </w:p>
        </w:tc>
      </w:tr>
      <w:tr w:rsidR="006D5497">
        <w:trPr>
          <w:trHeight w:hRule="exact" w:val="276"/>
        </w:trPr>
        <w:tc>
          <w:tcPr>
            <w:tcW w:w="1668" w:type="dxa"/>
            <w:vMerge/>
            <w:tcBorders>
              <w:left w:val="single" w:sz="4" w:space="0" w:color="000000"/>
              <w:bottom w:val="single" w:sz="4" w:space="0" w:color="000000"/>
              <w:right w:val="single" w:sz="4" w:space="0" w:color="000000"/>
            </w:tcBorders>
          </w:tcPr>
          <w:p w:rsidR="006D5497" w:rsidRDefault="006D5497"/>
        </w:tc>
        <w:tc>
          <w:tcPr>
            <w:tcW w:w="3685" w:type="dxa"/>
            <w:tcBorders>
              <w:top w:val="nil"/>
              <w:left w:val="single" w:sz="4" w:space="0" w:color="000000"/>
              <w:bottom w:val="single" w:sz="4" w:space="0" w:color="000000"/>
              <w:right w:val="single" w:sz="4" w:space="0" w:color="000000"/>
            </w:tcBorders>
          </w:tcPr>
          <w:p w:rsidR="006D5497" w:rsidRDefault="006D5497"/>
        </w:tc>
        <w:tc>
          <w:tcPr>
            <w:tcW w:w="422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профиля.</w:t>
            </w:r>
          </w:p>
        </w:tc>
      </w:tr>
      <w:tr w:rsidR="006D5497">
        <w:trPr>
          <w:trHeight w:hRule="exact" w:val="286"/>
        </w:trPr>
        <w:tc>
          <w:tcPr>
            <w:tcW w:w="1668" w:type="dxa"/>
            <w:tcBorders>
              <w:top w:val="single" w:sz="4" w:space="0" w:color="000000"/>
              <w:left w:val="single" w:sz="4" w:space="0" w:color="000000"/>
              <w:bottom w:val="nil"/>
              <w:right w:val="single" w:sz="4" w:space="0" w:color="000000"/>
            </w:tcBorders>
          </w:tcPr>
          <w:p w:rsidR="006D5497" w:rsidRDefault="00803AD2">
            <w:pPr>
              <w:pStyle w:val="TableParagraph"/>
              <w:tabs>
                <w:tab w:val="left" w:pos="1448"/>
              </w:tabs>
              <w:spacing w:line="262" w:lineRule="exact"/>
              <w:ind w:left="103"/>
              <w:rPr>
                <w:rFonts w:ascii="Times New Roman" w:eastAsia="Times New Roman" w:hAnsi="Times New Roman" w:cs="Times New Roman"/>
                <w:sz w:val="24"/>
                <w:szCs w:val="24"/>
              </w:rPr>
            </w:pPr>
            <w:r>
              <w:rPr>
                <w:rFonts w:ascii="Times New Roman" w:hAnsi="Times New Roman"/>
                <w:sz w:val="24"/>
              </w:rPr>
              <w:t>Дети</w:t>
            </w:r>
            <w:r>
              <w:rPr>
                <w:rFonts w:ascii="Times New Roman" w:hAnsi="Times New Roman"/>
                <w:sz w:val="24"/>
              </w:rPr>
              <w:tab/>
              <w:t>с</w:t>
            </w:r>
          </w:p>
        </w:tc>
        <w:tc>
          <w:tcPr>
            <w:tcW w:w="3685"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1) наличие отклоняющегося</w:t>
            </w:r>
            <w:r>
              <w:rPr>
                <w:rFonts w:ascii="Times New Roman" w:hAnsi="Times New Roman"/>
                <w:spacing w:val="-7"/>
                <w:sz w:val="24"/>
              </w:rPr>
              <w:t xml:space="preserve"> </w:t>
            </w:r>
            <w:r>
              <w:rPr>
                <w:rFonts w:ascii="Times New Roman" w:hAnsi="Times New Roman"/>
                <w:sz w:val="24"/>
              </w:rPr>
              <w:t>от</w:t>
            </w:r>
          </w:p>
        </w:tc>
        <w:tc>
          <w:tcPr>
            <w:tcW w:w="4220" w:type="dxa"/>
            <w:tcBorders>
              <w:top w:val="single" w:sz="4" w:space="0" w:color="000000"/>
              <w:left w:val="single" w:sz="4" w:space="0" w:color="000000"/>
              <w:bottom w:val="nil"/>
              <w:right w:val="single" w:sz="4" w:space="0" w:color="000000"/>
            </w:tcBorders>
          </w:tcPr>
          <w:p w:rsidR="006D5497" w:rsidRDefault="00803AD2">
            <w:pPr>
              <w:pStyle w:val="TableParagraph"/>
              <w:tabs>
                <w:tab w:val="left" w:pos="702"/>
                <w:tab w:val="left" w:pos="2727"/>
              </w:tabs>
              <w:spacing w:line="262" w:lineRule="exact"/>
              <w:ind w:left="103"/>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z w:val="24"/>
              </w:rPr>
              <w:tab/>
              <w:t>Осуществление</w:t>
            </w:r>
            <w:r>
              <w:rPr>
                <w:rFonts w:ascii="Times New Roman" w:hAnsi="Times New Roman"/>
                <w:sz w:val="24"/>
              </w:rPr>
              <w:tab/>
              <w:t>ежедневного,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нарушением</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нормы</w:t>
            </w:r>
            <w:r>
              <w:rPr>
                <w:rFonts w:ascii="Times New Roman" w:hAnsi="Times New Roman"/>
                <w:spacing w:val="-4"/>
                <w:sz w:val="24"/>
              </w:rPr>
              <w:t xml:space="preserve"> </w:t>
            </w:r>
            <w:r>
              <w:rPr>
                <w:rFonts w:ascii="Times New Roman" w:hAnsi="Times New Roman"/>
                <w:sz w:val="24"/>
              </w:rPr>
              <w:t>поведения;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постоянного контроля</w:t>
            </w:r>
            <w:r>
              <w:rPr>
                <w:rFonts w:ascii="Times New Roman" w:hAnsi="Times New Roman"/>
                <w:spacing w:val="-11"/>
                <w:sz w:val="24"/>
              </w:rPr>
              <w:t xml:space="preserve"> </w:t>
            </w:r>
            <w:r>
              <w:rPr>
                <w:rFonts w:ascii="Times New Roman" w:hAnsi="Times New Roman"/>
                <w:sz w:val="24"/>
              </w:rPr>
              <w:t>как</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8" w:lineRule="exact"/>
              <w:ind w:left="103" w:right="218"/>
              <w:rPr>
                <w:rFonts w:ascii="Times New Roman" w:eastAsia="Times New Roman" w:hAnsi="Times New Roman" w:cs="Times New Roman"/>
                <w:sz w:val="24"/>
                <w:szCs w:val="24"/>
              </w:rPr>
            </w:pPr>
            <w:r>
              <w:rPr>
                <w:rFonts w:ascii="Times New Roman" w:hAnsi="Times New Roman"/>
                <w:sz w:val="24"/>
              </w:rPr>
              <w:t>поведения,</w:t>
            </w:r>
            <w:r>
              <w:rPr>
                <w:rFonts w:ascii="Times New Roman" w:hAnsi="Times New Roman"/>
                <w:spacing w:val="-3"/>
                <w:sz w:val="24"/>
              </w:rPr>
              <w:t xml:space="preserve"> </w:t>
            </w:r>
            <w:r>
              <w:rPr>
                <w:rFonts w:ascii="Times New Roman" w:hAnsi="Times New Roman"/>
                <w:sz w:val="24"/>
              </w:rPr>
              <w:t>с</w:t>
            </w: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767"/>
                <w:tab w:val="left" w:pos="2437"/>
              </w:tabs>
              <w:spacing w:line="258" w:lineRule="exact"/>
              <w:ind w:left="103"/>
              <w:rPr>
                <w:rFonts w:ascii="Times New Roman" w:eastAsia="Times New Roman" w:hAnsi="Times New Roman" w:cs="Times New Roman"/>
                <w:sz w:val="24"/>
                <w:szCs w:val="24"/>
              </w:rPr>
            </w:pPr>
            <w:r>
              <w:rPr>
                <w:rFonts w:ascii="Times New Roman" w:hAnsi="Times New Roman"/>
                <w:sz w:val="24"/>
              </w:rPr>
              <w:t>2)</w:t>
            </w:r>
            <w:r>
              <w:rPr>
                <w:rFonts w:ascii="Times New Roman" w:hAnsi="Times New Roman"/>
                <w:sz w:val="24"/>
              </w:rPr>
              <w:tab/>
              <w:t>имеющиеся</w:t>
            </w:r>
            <w:r>
              <w:rPr>
                <w:rFonts w:ascii="Times New Roman" w:hAnsi="Times New Roman"/>
                <w:sz w:val="24"/>
              </w:rPr>
              <w:tab/>
              <w:t>нарушения</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671"/>
                <w:tab w:val="left" w:pos="2448"/>
                <w:tab w:val="left" w:pos="3028"/>
              </w:tabs>
              <w:spacing w:line="258" w:lineRule="exact"/>
              <w:ind w:left="103"/>
              <w:rPr>
                <w:rFonts w:ascii="Times New Roman" w:eastAsia="Times New Roman" w:hAnsi="Times New Roman" w:cs="Times New Roman"/>
                <w:sz w:val="24"/>
                <w:szCs w:val="24"/>
              </w:rPr>
            </w:pPr>
            <w:r>
              <w:rPr>
                <w:rFonts w:ascii="Times New Roman" w:hAnsi="Times New Roman"/>
                <w:sz w:val="24"/>
              </w:rPr>
              <w:t>родителей,</w:t>
            </w:r>
            <w:r>
              <w:rPr>
                <w:rFonts w:ascii="Times New Roman" w:hAnsi="Times New Roman"/>
                <w:sz w:val="24"/>
              </w:rPr>
              <w:tab/>
              <w:t>так</w:t>
            </w:r>
            <w:r>
              <w:rPr>
                <w:rFonts w:ascii="Times New Roman" w:hAnsi="Times New Roman"/>
                <w:sz w:val="24"/>
              </w:rPr>
              <w:tab/>
              <w:t>и</w:t>
            </w:r>
            <w:r>
              <w:rPr>
                <w:rFonts w:ascii="Times New Roman" w:hAnsi="Times New Roman"/>
                <w:sz w:val="24"/>
              </w:rPr>
              <w:tab/>
              <w:t>педагогов,</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эмоциональн</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поведения  трудно  исправляются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направленного на</w:t>
            </w:r>
            <w:r>
              <w:rPr>
                <w:rFonts w:ascii="Times New Roman" w:hAnsi="Times New Roman"/>
                <w:spacing w:val="-11"/>
                <w:sz w:val="24"/>
              </w:rPr>
              <w:t xml:space="preserve"> </w:t>
            </w:r>
            <w:r>
              <w:rPr>
                <w:rFonts w:ascii="Times New Roman" w:hAnsi="Times New Roman"/>
                <w:sz w:val="24"/>
              </w:rPr>
              <w:t>формирование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о-</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корригируются;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у детей</w:t>
            </w:r>
            <w:r>
              <w:rPr>
                <w:rFonts w:ascii="Times New Roman" w:hAnsi="Times New Roman"/>
                <w:spacing w:val="-8"/>
                <w:sz w:val="24"/>
              </w:rPr>
              <w:t xml:space="preserve"> </w:t>
            </w:r>
            <w:r>
              <w:rPr>
                <w:rFonts w:ascii="Times New Roman" w:hAnsi="Times New Roman"/>
                <w:sz w:val="24"/>
              </w:rPr>
              <w:t>самостоятельности,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волевыми</w:t>
            </w:r>
          </w:p>
        </w:tc>
        <w:tc>
          <w:tcPr>
            <w:tcW w:w="3685" w:type="dxa"/>
            <w:tcBorders>
              <w:top w:val="nil"/>
              <w:left w:val="single" w:sz="4" w:space="0" w:color="000000"/>
              <w:bottom w:val="nil"/>
              <w:right w:val="single" w:sz="4" w:space="0" w:color="000000"/>
            </w:tcBorders>
          </w:tcPr>
          <w:p w:rsidR="006D5497" w:rsidRDefault="00803AD2">
            <w:pPr>
              <w:pStyle w:val="TableParagraph"/>
              <w:tabs>
                <w:tab w:val="left" w:pos="609"/>
                <w:tab w:val="left" w:pos="1568"/>
                <w:tab w:val="left" w:pos="2475"/>
              </w:tabs>
              <w:spacing w:line="257" w:lineRule="exact"/>
              <w:ind w:left="103"/>
              <w:rPr>
                <w:rFonts w:ascii="Times New Roman" w:eastAsia="Times New Roman" w:hAnsi="Times New Roman" w:cs="Times New Roman"/>
                <w:sz w:val="24"/>
                <w:szCs w:val="24"/>
              </w:rPr>
            </w:pPr>
            <w:r>
              <w:rPr>
                <w:rFonts w:ascii="Times New Roman" w:hAnsi="Times New Roman"/>
                <w:sz w:val="24"/>
              </w:rPr>
              <w:t>3)</w:t>
            </w:r>
            <w:r>
              <w:rPr>
                <w:rFonts w:ascii="Times New Roman" w:hAnsi="Times New Roman"/>
                <w:sz w:val="24"/>
              </w:rPr>
              <w:tab/>
              <w:t>частая</w:t>
            </w:r>
            <w:r>
              <w:rPr>
                <w:rFonts w:ascii="Times New Roman" w:hAnsi="Times New Roman"/>
                <w:sz w:val="24"/>
              </w:rPr>
              <w:tab/>
              <w:t>смена</w:t>
            </w:r>
            <w:r>
              <w:rPr>
                <w:rFonts w:ascii="Times New Roman" w:hAnsi="Times New Roman"/>
                <w:sz w:val="24"/>
              </w:rPr>
              <w:tab/>
              <w:t>состояния,</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дисциплинированности.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расстройства</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эмоций;</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2.   Терпение   со   стороны </w:t>
            </w:r>
            <w:r>
              <w:rPr>
                <w:rFonts w:ascii="Times New Roman" w:hAnsi="Times New Roman"/>
                <w:spacing w:val="21"/>
                <w:sz w:val="24"/>
              </w:rPr>
              <w:t xml:space="preserve"> </w:t>
            </w:r>
            <w:r>
              <w:rPr>
                <w:rFonts w:ascii="Times New Roman" w:hAnsi="Times New Roman"/>
                <w:sz w:val="24"/>
              </w:rPr>
              <w:t>взрослого,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ми,</w:t>
            </w:r>
            <w:r>
              <w:rPr>
                <w:rFonts w:ascii="Times New Roman" w:hAnsi="Times New Roman"/>
                <w:spacing w:val="-1"/>
                <w:sz w:val="24"/>
              </w:rPr>
              <w:t xml:space="preserve"> </w:t>
            </w:r>
            <w:r>
              <w:rPr>
                <w:rFonts w:ascii="Times New Roman" w:hAnsi="Times New Roman"/>
                <w:sz w:val="24"/>
              </w:rPr>
              <w:t>с</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4) слабое развитие силы</w:t>
            </w:r>
            <w:r>
              <w:rPr>
                <w:rFonts w:ascii="Times New Roman" w:hAnsi="Times New Roman"/>
                <w:spacing w:val="-8"/>
                <w:sz w:val="24"/>
              </w:rPr>
              <w:t xml:space="preserve"> </w:t>
            </w:r>
            <w:r>
              <w:rPr>
                <w:rFonts w:ascii="Times New Roman" w:hAnsi="Times New Roman"/>
                <w:sz w:val="24"/>
              </w:rPr>
              <w:t>воли;</w:t>
            </w:r>
          </w:p>
        </w:tc>
        <w:tc>
          <w:tcPr>
            <w:tcW w:w="4220" w:type="dxa"/>
            <w:tcBorders>
              <w:top w:val="nil"/>
              <w:left w:val="single" w:sz="4" w:space="0" w:color="000000"/>
              <w:bottom w:val="nil"/>
              <w:right w:val="single" w:sz="4" w:space="0" w:color="000000"/>
            </w:tcBorders>
          </w:tcPr>
          <w:p w:rsidR="006D5497" w:rsidRDefault="00803AD2">
            <w:pPr>
              <w:pStyle w:val="TableParagraph"/>
              <w:tabs>
                <w:tab w:val="left" w:pos="1477"/>
                <w:tab w:val="left" w:pos="3064"/>
                <w:tab w:val="left" w:pos="3726"/>
              </w:tabs>
              <w:spacing w:line="257" w:lineRule="exact"/>
              <w:ind w:left="103"/>
              <w:rPr>
                <w:rFonts w:ascii="Times New Roman" w:eastAsia="Times New Roman" w:hAnsi="Times New Roman" w:cs="Times New Roman"/>
                <w:sz w:val="24"/>
                <w:szCs w:val="24"/>
              </w:rPr>
            </w:pPr>
            <w:r>
              <w:rPr>
                <w:rFonts w:ascii="Times New Roman" w:hAnsi="Times New Roman"/>
                <w:sz w:val="24"/>
              </w:rPr>
              <w:t>сохранение</w:t>
            </w:r>
            <w:r>
              <w:rPr>
                <w:rFonts w:ascii="Times New Roman" w:hAnsi="Times New Roman"/>
                <w:sz w:val="24"/>
              </w:rPr>
              <w:tab/>
              <w:t>спокойного</w:t>
            </w:r>
            <w:r>
              <w:rPr>
                <w:rFonts w:ascii="Times New Roman" w:hAnsi="Times New Roman"/>
                <w:sz w:val="24"/>
              </w:rPr>
              <w:tab/>
              <w:t>тона</w:t>
            </w:r>
            <w:r>
              <w:rPr>
                <w:rFonts w:ascii="Times New Roman" w:hAnsi="Times New Roman"/>
                <w:sz w:val="24"/>
              </w:rPr>
              <w:tab/>
              <w:t>при</w:t>
            </w:r>
          </w:p>
        </w:tc>
      </w:tr>
      <w:tr w:rsidR="006D5497" w:rsidRPr="00074B24">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ошибками</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5) дети особенно</w:t>
            </w:r>
            <w:r>
              <w:rPr>
                <w:rFonts w:ascii="Times New Roman" w:hAnsi="Times New Roman"/>
                <w:spacing w:val="-9"/>
                <w:sz w:val="24"/>
              </w:rPr>
              <w:t xml:space="preserve"> </w:t>
            </w:r>
            <w:r>
              <w:rPr>
                <w:rFonts w:ascii="Times New Roman" w:hAnsi="Times New Roman"/>
                <w:sz w:val="24"/>
              </w:rPr>
              <w:t>нуждаются</w:t>
            </w:r>
          </w:p>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общении   с   ребёнком   (не  позволять</w:t>
            </w:r>
          </w:p>
        </w:tc>
      </w:tr>
      <w:tr w:rsidR="006D5497">
        <w:trPr>
          <w:trHeight w:hRule="exact" w:val="276"/>
        </w:trPr>
        <w:tc>
          <w:tcPr>
            <w:tcW w:w="1668"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воспитания</w:t>
            </w:r>
          </w:p>
        </w:tc>
        <w:tc>
          <w:tcPr>
            <w:tcW w:w="3685"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в индивидуальном</w:t>
            </w:r>
            <w:r>
              <w:rPr>
                <w:rFonts w:ascii="Times New Roman" w:hAnsi="Times New Roman"/>
                <w:spacing w:val="-10"/>
                <w:sz w:val="24"/>
              </w:rPr>
              <w:t xml:space="preserve"> </w:t>
            </w:r>
            <w:r>
              <w:rPr>
                <w:rFonts w:ascii="Times New Roman" w:hAnsi="Times New Roman"/>
                <w:sz w:val="24"/>
              </w:rPr>
              <w:t>подходе</w:t>
            </w:r>
          </w:p>
        </w:tc>
        <w:tc>
          <w:tcPr>
            <w:tcW w:w="4220" w:type="dxa"/>
            <w:tcBorders>
              <w:top w:val="nil"/>
              <w:left w:val="single" w:sz="4" w:space="0" w:color="000000"/>
              <w:bottom w:val="single" w:sz="4" w:space="0" w:color="000000"/>
              <w:right w:val="single" w:sz="4" w:space="0" w:color="000000"/>
            </w:tcBorders>
          </w:tcPr>
          <w:p w:rsidR="006D5497" w:rsidRDefault="00803AD2">
            <w:pPr>
              <w:pStyle w:val="TableParagraph"/>
              <w:tabs>
                <w:tab w:val="left" w:pos="1529"/>
                <w:tab w:val="left" w:pos="3237"/>
              </w:tabs>
              <w:spacing w:line="257" w:lineRule="exact"/>
              <w:ind w:left="103"/>
              <w:rPr>
                <w:rFonts w:ascii="Times New Roman" w:eastAsia="Times New Roman" w:hAnsi="Times New Roman" w:cs="Times New Roman"/>
                <w:sz w:val="24"/>
                <w:szCs w:val="24"/>
              </w:rPr>
            </w:pPr>
            <w:r>
              <w:rPr>
                <w:rFonts w:ascii="Times New Roman" w:hAnsi="Times New Roman"/>
                <w:sz w:val="24"/>
              </w:rPr>
              <w:t>кричать,</w:t>
            </w:r>
            <w:r>
              <w:rPr>
                <w:rFonts w:ascii="Times New Roman" w:hAnsi="Times New Roman"/>
                <w:sz w:val="24"/>
              </w:rPr>
              <w:tab/>
              <w:t>оскорблять</w:t>
            </w:r>
            <w:r>
              <w:rPr>
                <w:rFonts w:ascii="Times New Roman" w:hAnsi="Times New Roman"/>
                <w:sz w:val="24"/>
              </w:rPr>
              <w:tab/>
              <w:t>ребёнка,</w:t>
            </w:r>
          </w:p>
        </w:tc>
      </w:tr>
    </w:tbl>
    <w:p w:rsidR="006D5497" w:rsidRDefault="006D5497">
      <w:pPr>
        <w:spacing w:line="257" w:lineRule="exact"/>
        <w:rPr>
          <w:rFonts w:ascii="Times New Roman" w:eastAsia="Times New Roman" w:hAnsi="Times New Roman" w:cs="Times New Roman"/>
          <w:sz w:val="24"/>
          <w:szCs w:val="24"/>
        </w:rPr>
        <w:sectPr w:rsidR="006D5497">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1668"/>
        <w:gridCol w:w="3685"/>
        <w:gridCol w:w="4220"/>
      </w:tblGrid>
      <w:tr w:rsidR="006D5497">
        <w:trPr>
          <w:trHeight w:hRule="exact" w:val="288"/>
        </w:trPr>
        <w:tc>
          <w:tcPr>
            <w:tcW w:w="1668" w:type="dxa"/>
            <w:tcBorders>
              <w:top w:val="single" w:sz="4" w:space="0" w:color="000000"/>
              <w:left w:val="single" w:sz="4" w:space="0" w:color="000000"/>
              <w:bottom w:val="nil"/>
              <w:right w:val="single" w:sz="4" w:space="0" w:color="000000"/>
            </w:tcBorders>
          </w:tcPr>
          <w:p w:rsidR="006D5497" w:rsidRDefault="00803AD2">
            <w:pPr>
              <w:pStyle w:val="TableParagraph"/>
              <w:spacing w:line="265" w:lineRule="exact"/>
              <w:ind w:left="103" w:right="218"/>
              <w:rPr>
                <w:rFonts w:ascii="Times New Roman" w:eastAsia="Times New Roman" w:hAnsi="Times New Roman" w:cs="Times New Roman"/>
                <w:sz w:val="24"/>
                <w:szCs w:val="24"/>
              </w:rPr>
            </w:pPr>
            <w:r>
              <w:rPr>
                <w:rFonts w:ascii="Times New Roman" w:hAnsi="Times New Roman"/>
                <w:sz w:val="24"/>
              </w:rPr>
              <w:lastRenderedPageBreak/>
              <w:t>(дети</w:t>
            </w:r>
          </w:p>
        </w:tc>
        <w:tc>
          <w:tcPr>
            <w:tcW w:w="3685" w:type="dxa"/>
            <w:tcBorders>
              <w:top w:val="single" w:sz="4" w:space="0" w:color="000000"/>
              <w:left w:val="single" w:sz="4" w:space="0" w:color="000000"/>
              <w:bottom w:val="nil"/>
              <w:right w:val="single" w:sz="4" w:space="0" w:color="000000"/>
            </w:tcBorders>
          </w:tcPr>
          <w:p w:rsidR="006D5497" w:rsidRPr="00803AD2" w:rsidRDefault="00803AD2">
            <w:pPr>
              <w:pStyle w:val="TableParagraph"/>
              <w:spacing w:line="265"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со стороны взрослых и</w:t>
            </w:r>
            <w:r w:rsidRPr="00803AD2">
              <w:rPr>
                <w:rFonts w:ascii="Times New Roman" w:hAnsi="Times New Roman"/>
                <w:spacing w:val="-10"/>
                <w:sz w:val="24"/>
                <w:lang w:val="ru-RU"/>
              </w:rPr>
              <w:t xml:space="preserve"> </w:t>
            </w:r>
            <w:r w:rsidRPr="00803AD2">
              <w:rPr>
                <w:rFonts w:ascii="Times New Roman" w:hAnsi="Times New Roman"/>
                <w:sz w:val="24"/>
                <w:lang w:val="ru-RU"/>
              </w:rPr>
              <w:t>внимании</w:t>
            </w:r>
          </w:p>
        </w:tc>
        <w:tc>
          <w:tcPr>
            <w:tcW w:w="4220" w:type="dxa"/>
            <w:tcBorders>
              <w:top w:val="single" w:sz="4" w:space="0" w:color="000000"/>
              <w:left w:val="single" w:sz="4" w:space="0" w:color="000000"/>
              <w:bottom w:val="nil"/>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добиваться его</w:t>
            </w:r>
            <w:r>
              <w:rPr>
                <w:rFonts w:ascii="Times New Roman" w:hAnsi="Times New Roman"/>
                <w:spacing w:val="-5"/>
                <w:sz w:val="24"/>
              </w:rPr>
              <w:t xml:space="preserve"> </w:t>
            </w:r>
            <w:r>
              <w:rPr>
                <w:rFonts w:ascii="Times New Roman" w:hAnsi="Times New Roman"/>
                <w:sz w:val="24"/>
              </w:rPr>
              <w:t>доверия).</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с</w:t>
            </w:r>
          </w:p>
        </w:tc>
        <w:tc>
          <w:tcPr>
            <w:tcW w:w="3685" w:type="dxa"/>
            <w:tcBorders>
              <w:top w:val="nil"/>
              <w:left w:val="single" w:sz="4" w:space="0" w:color="000000"/>
              <w:bottom w:val="nil"/>
              <w:right w:val="single" w:sz="4" w:space="0" w:color="000000"/>
            </w:tcBorders>
          </w:tcPr>
          <w:p w:rsidR="006D5497" w:rsidRDefault="00803AD2">
            <w:pPr>
              <w:pStyle w:val="TableParagraph"/>
              <w:spacing w:line="257" w:lineRule="exact"/>
              <w:ind w:left="103" w:right="859"/>
              <w:rPr>
                <w:rFonts w:ascii="Times New Roman" w:eastAsia="Times New Roman" w:hAnsi="Times New Roman" w:cs="Times New Roman"/>
                <w:sz w:val="24"/>
                <w:szCs w:val="24"/>
              </w:rPr>
            </w:pPr>
            <w:r>
              <w:rPr>
                <w:rFonts w:ascii="Times New Roman" w:hAnsi="Times New Roman"/>
                <w:sz w:val="24"/>
              </w:rPr>
              <w:t>коллектива</w:t>
            </w:r>
            <w:r>
              <w:rPr>
                <w:rFonts w:ascii="Times New Roman" w:hAnsi="Times New Roman"/>
                <w:spacing w:val="-9"/>
                <w:sz w:val="24"/>
              </w:rPr>
              <w:t xml:space="preserve"> </w:t>
            </w:r>
            <w:r>
              <w:rPr>
                <w:rFonts w:ascii="Times New Roman" w:hAnsi="Times New Roman"/>
                <w:sz w:val="24"/>
              </w:rPr>
              <w:t>сверстников</w:t>
            </w:r>
          </w:p>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3.  Взаимосотрудничество  учителей</w:t>
            </w:r>
            <w:r>
              <w:rPr>
                <w:rFonts w:ascii="Times New Roman" w:hAnsi="Times New Roman"/>
                <w:spacing w:val="59"/>
                <w:sz w:val="24"/>
              </w:rPr>
              <w:t xml:space="preserve"> </w:t>
            </w:r>
            <w:r>
              <w:rPr>
                <w:rFonts w:ascii="Times New Roman" w:hAnsi="Times New Roman"/>
                <w:sz w:val="24"/>
              </w:rPr>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8" w:lineRule="exact"/>
              <w:ind w:left="103" w:right="218"/>
              <w:rPr>
                <w:rFonts w:ascii="Times New Roman" w:eastAsia="Times New Roman" w:hAnsi="Times New Roman" w:cs="Times New Roman"/>
                <w:sz w:val="24"/>
                <w:szCs w:val="24"/>
              </w:rPr>
            </w:pPr>
            <w:r>
              <w:rPr>
                <w:rFonts w:ascii="Times New Roman" w:hAnsi="Times New Roman"/>
                <w:sz w:val="24"/>
              </w:rPr>
              <w:t>девиантным</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477"/>
                <w:tab w:val="left" w:pos="1906"/>
                <w:tab w:val="left" w:pos="3144"/>
              </w:tabs>
              <w:spacing w:line="258" w:lineRule="exact"/>
              <w:ind w:left="103"/>
              <w:rPr>
                <w:rFonts w:ascii="Times New Roman" w:eastAsia="Times New Roman" w:hAnsi="Times New Roman" w:cs="Times New Roman"/>
                <w:sz w:val="24"/>
                <w:szCs w:val="24"/>
              </w:rPr>
            </w:pPr>
            <w:r>
              <w:rPr>
                <w:rFonts w:ascii="Times New Roman" w:hAnsi="Times New Roman"/>
                <w:sz w:val="24"/>
              </w:rPr>
              <w:t>родителей</w:t>
            </w:r>
            <w:r>
              <w:rPr>
                <w:rFonts w:ascii="Times New Roman" w:hAnsi="Times New Roman"/>
                <w:sz w:val="24"/>
              </w:rPr>
              <w:tab/>
              <w:t>в</w:t>
            </w:r>
            <w:r>
              <w:rPr>
                <w:rFonts w:ascii="Times New Roman" w:hAnsi="Times New Roman"/>
                <w:sz w:val="24"/>
              </w:rPr>
              <w:tab/>
              <w:t>процессе</w:t>
            </w:r>
            <w:r>
              <w:rPr>
                <w:rFonts w:ascii="Times New Roman" w:hAnsi="Times New Roman"/>
                <w:sz w:val="24"/>
              </w:rPr>
              <w:tab/>
              <w:t>обучения</w:t>
            </w:r>
          </w:p>
        </w:tc>
      </w:tr>
      <w:tr w:rsidR="006D5497" w:rsidRPr="00074B24">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w w:val="99"/>
                <w:sz w:val="24"/>
              </w:rPr>
              <w:t>и</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(следить,   не   образовался   ли </w:t>
            </w:r>
            <w:r w:rsidRPr="00803AD2">
              <w:rPr>
                <w:rFonts w:ascii="Times New Roman" w:hAnsi="Times New Roman"/>
                <w:spacing w:val="6"/>
                <w:sz w:val="24"/>
                <w:lang w:val="ru-RU"/>
              </w:rPr>
              <w:t xml:space="preserve"> </w:t>
            </w:r>
            <w:r w:rsidRPr="00803AD2">
              <w:rPr>
                <w:rFonts w:ascii="Times New Roman" w:hAnsi="Times New Roman"/>
                <w:sz w:val="24"/>
                <w:lang w:val="ru-RU"/>
              </w:rPr>
              <w:t>какой-</w:t>
            </w:r>
          </w:p>
        </w:tc>
      </w:tr>
      <w:tr w:rsidR="006D5497" w:rsidRPr="00074B24">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деликвентны</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Pr="00803AD2" w:rsidRDefault="00803AD2">
            <w:pPr>
              <w:pStyle w:val="TableParagraph"/>
              <w:tabs>
                <w:tab w:val="left" w:pos="1163"/>
                <w:tab w:val="left" w:pos="2211"/>
                <w:tab w:val="left" w:pos="2657"/>
                <w:tab w:val="left" w:pos="3867"/>
              </w:tabs>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нибудь</w:t>
            </w:r>
            <w:r w:rsidRPr="00803AD2">
              <w:rPr>
                <w:rFonts w:ascii="Times New Roman" w:hAnsi="Times New Roman"/>
                <w:sz w:val="24"/>
                <w:lang w:val="ru-RU"/>
              </w:rPr>
              <w:tab/>
              <w:t>пробел</w:t>
            </w:r>
            <w:r w:rsidRPr="00803AD2">
              <w:rPr>
                <w:rFonts w:ascii="Times New Roman" w:hAnsi="Times New Roman"/>
                <w:sz w:val="24"/>
                <w:lang w:val="ru-RU"/>
              </w:rPr>
              <w:tab/>
              <w:t>в</w:t>
            </w:r>
            <w:r w:rsidRPr="00803AD2">
              <w:rPr>
                <w:rFonts w:ascii="Times New Roman" w:hAnsi="Times New Roman"/>
                <w:sz w:val="24"/>
                <w:lang w:val="ru-RU"/>
              </w:rPr>
              <w:tab/>
              <w:t>знаниях,</w:t>
            </w:r>
            <w:r w:rsidRPr="00803AD2">
              <w:rPr>
                <w:rFonts w:ascii="Times New Roman" w:hAnsi="Times New Roman"/>
                <w:sz w:val="24"/>
                <w:lang w:val="ru-RU"/>
              </w:rPr>
              <w:tab/>
              <w:t>не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м</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606"/>
                <w:tab w:val="left" w:pos="2059"/>
                <w:tab w:val="left" w:pos="3402"/>
              </w:tabs>
              <w:spacing w:line="257" w:lineRule="exact"/>
              <w:ind w:left="103"/>
              <w:rPr>
                <w:rFonts w:ascii="Times New Roman" w:eastAsia="Times New Roman" w:hAnsi="Times New Roman" w:cs="Times New Roman"/>
                <w:sz w:val="24"/>
                <w:szCs w:val="24"/>
              </w:rPr>
            </w:pPr>
            <w:r>
              <w:rPr>
                <w:rFonts w:ascii="Times New Roman" w:hAnsi="Times New Roman"/>
                <w:sz w:val="24"/>
              </w:rPr>
              <w:t>переходить</w:t>
            </w:r>
            <w:r>
              <w:rPr>
                <w:rFonts w:ascii="Times New Roman" w:hAnsi="Times New Roman"/>
                <w:sz w:val="24"/>
              </w:rPr>
              <w:tab/>
              <w:t>к</w:t>
            </w:r>
            <w:r>
              <w:rPr>
                <w:rFonts w:ascii="Times New Roman" w:hAnsi="Times New Roman"/>
                <w:sz w:val="24"/>
              </w:rPr>
              <w:tab/>
              <w:t>изучению</w:t>
            </w:r>
            <w:r>
              <w:rPr>
                <w:rFonts w:ascii="Times New Roman" w:hAnsi="Times New Roman"/>
                <w:sz w:val="24"/>
              </w:rPr>
              <w:tab/>
              <w:t>нового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поведением,</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материала)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социально</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671"/>
                <w:tab w:val="left" w:pos="2292"/>
                <w:tab w:val="left" w:pos="3976"/>
              </w:tabs>
              <w:spacing w:line="257" w:lineRule="exact"/>
              <w:ind w:left="103"/>
              <w:rPr>
                <w:rFonts w:ascii="Times New Roman" w:eastAsia="Times New Roman" w:hAnsi="Times New Roman" w:cs="Times New Roman"/>
                <w:sz w:val="24"/>
                <w:szCs w:val="24"/>
              </w:rPr>
            </w:pPr>
            <w:r>
              <w:rPr>
                <w:rFonts w:ascii="Times New Roman" w:hAnsi="Times New Roman"/>
                <w:sz w:val="24"/>
              </w:rPr>
              <w:t>4.</w:t>
            </w:r>
            <w:r>
              <w:rPr>
                <w:rFonts w:ascii="Times New Roman" w:hAnsi="Times New Roman"/>
                <w:sz w:val="24"/>
              </w:rPr>
              <w:tab/>
              <w:t>Укрепление</w:t>
            </w:r>
            <w:r>
              <w:rPr>
                <w:rFonts w:ascii="Times New Roman" w:hAnsi="Times New Roman"/>
                <w:sz w:val="24"/>
              </w:rPr>
              <w:tab/>
              <w:t>физического</w:t>
            </w:r>
            <w:r>
              <w:rPr>
                <w:rFonts w:ascii="Times New Roman" w:hAnsi="Times New Roman"/>
                <w:sz w:val="24"/>
              </w:rPr>
              <w:tab/>
              <w:t>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запущенные,</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психического здоровья</w:t>
            </w:r>
            <w:r>
              <w:rPr>
                <w:rFonts w:ascii="Times New Roman" w:hAnsi="Times New Roman"/>
                <w:spacing w:val="-10"/>
                <w:sz w:val="24"/>
              </w:rPr>
              <w:t xml:space="preserve"> </w:t>
            </w:r>
            <w:r>
              <w:rPr>
                <w:rFonts w:ascii="Times New Roman" w:hAnsi="Times New Roman"/>
                <w:sz w:val="24"/>
              </w:rPr>
              <w:t>ребёнка.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из</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5. Развитие общего кругозора </w:t>
            </w:r>
            <w:r>
              <w:rPr>
                <w:rFonts w:ascii="Times New Roman" w:hAnsi="Times New Roman"/>
                <w:spacing w:val="17"/>
                <w:sz w:val="24"/>
              </w:rPr>
              <w:t xml:space="preserve"> </w:t>
            </w:r>
            <w:r>
              <w:rPr>
                <w:rFonts w:ascii="Times New Roman" w:hAnsi="Times New Roman"/>
                <w:sz w:val="24"/>
              </w:rPr>
              <w:t>ребёнка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социально-</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(посещать театры,</w:t>
            </w:r>
            <w:r>
              <w:rPr>
                <w:rFonts w:ascii="Times New Roman" w:hAnsi="Times New Roman"/>
                <w:spacing w:val="55"/>
                <w:sz w:val="24"/>
              </w:rPr>
              <w:t xml:space="preserve"> </w:t>
            </w:r>
            <w:r>
              <w:rPr>
                <w:rFonts w:ascii="Times New Roman" w:hAnsi="Times New Roman"/>
                <w:sz w:val="24"/>
              </w:rPr>
              <w:t>цирк,</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неблагополуч</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 xml:space="preserve">выставки,  концерты, </w:t>
            </w:r>
            <w:r>
              <w:rPr>
                <w:rFonts w:ascii="Times New Roman" w:hAnsi="Times New Roman"/>
                <w:spacing w:val="2"/>
                <w:sz w:val="24"/>
              </w:rPr>
              <w:t xml:space="preserve"> </w:t>
            </w:r>
            <w:r>
              <w:rPr>
                <w:rFonts w:ascii="Times New Roman" w:hAnsi="Times New Roman"/>
                <w:sz w:val="24"/>
              </w:rPr>
              <w:t>путешествовать,</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18"/>
              <w:rPr>
                <w:rFonts w:ascii="Times New Roman" w:eastAsia="Times New Roman" w:hAnsi="Times New Roman" w:cs="Times New Roman"/>
                <w:sz w:val="24"/>
                <w:szCs w:val="24"/>
              </w:rPr>
            </w:pPr>
            <w:r>
              <w:rPr>
                <w:rFonts w:ascii="Times New Roman" w:hAnsi="Times New Roman"/>
                <w:sz w:val="24"/>
              </w:rPr>
              <w:t>ных</w:t>
            </w:r>
            <w:r>
              <w:rPr>
                <w:rFonts w:ascii="Times New Roman" w:hAnsi="Times New Roman"/>
                <w:spacing w:val="-3"/>
                <w:sz w:val="24"/>
              </w:rPr>
              <w:t xml:space="preserve"> </w:t>
            </w:r>
            <w:r>
              <w:rPr>
                <w:rFonts w:ascii="Times New Roman" w:hAnsi="Times New Roman"/>
                <w:sz w:val="24"/>
              </w:rPr>
              <w:t>семей)</w:t>
            </w:r>
          </w:p>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выезжать</w:t>
            </w:r>
            <w:r>
              <w:rPr>
                <w:rFonts w:ascii="Times New Roman" w:hAnsi="Times New Roman"/>
                <w:spacing w:val="-4"/>
                <w:sz w:val="24"/>
              </w:rPr>
              <w:t xml:space="preserve"> </w:t>
            </w:r>
            <w:r>
              <w:rPr>
                <w:rFonts w:ascii="Times New Roman" w:hAnsi="Times New Roman"/>
                <w:sz w:val="24"/>
              </w:rPr>
              <w:t>на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природу).</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6. Своевременное</w:t>
            </w:r>
            <w:r>
              <w:rPr>
                <w:rFonts w:ascii="Times New Roman" w:hAnsi="Times New Roman"/>
                <w:spacing w:val="-8"/>
                <w:sz w:val="24"/>
              </w:rPr>
              <w:t xml:space="preserve"> </w:t>
            </w:r>
            <w:r>
              <w:rPr>
                <w:rFonts w:ascii="Times New Roman" w:hAnsi="Times New Roman"/>
                <w:sz w:val="24"/>
              </w:rPr>
              <w:t>определение</w:t>
            </w:r>
          </w:p>
        </w:tc>
      </w:tr>
      <w:tr w:rsidR="006D5497" w:rsidRPr="00074B24">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характера нарушений у ребёнка,</w:t>
            </w:r>
            <w:r w:rsidRPr="00803AD2">
              <w:rPr>
                <w:rFonts w:ascii="Times New Roman" w:hAnsi="Times New Roman"/>
                <w:spacing w:val="2"/>
                <w:sz w:val="24"/>
                <w:lang w:val="ru-RU"/>
              </w:rPr>
              <w:t xml:space="preserve"> </w:t>
            </w:r>
            <w:r w:rsidRPr="00803AD2">
              <w:rPr>
                <w:rFonts w:ascii="Times New Roman" w:hAnsi="Times New Roman"/>
                <w:sz w:val="24"/>
                <w:lang w:val="ru-RU"/>
              </w:rPr>
              <w:t>поиск</w:t>
            </w:r>
          </w:p>
        </w:tc>
      </w:tr>
      <w:tr w:rsidR="006D5497">
        <w:trPr>
          <w:trHeight w:hRule="exact" w:val="276"/>
        </w:trPr>
        <w:tc>
          <w:tcPr>
            <w:tcW w:w="1668" w:type="dxa"/>
            <w:tcBorders>
              <w:top w:val="nil"/>
              <w:left w:val="single" w:sz="4" w:space="0" w:color="000000"/>
              <w:bottom w:val="nil"/>
              <w:right w:val="single" w:sz="4" w:space="0" w:color="000000"/>
            </w:tcBorders>
          </w:tcPr>
          <w:p w:rsidR="006D5497" w:rsidRPr="00803AD2" w:rsidRDefault="006D5497">
            <w:pPr>
              <w:rPr>
                <w:lang w:val="ru-RU"/>
              </w:rPr>
            </w:pPr>
          </w:p>
        </w:tc>
        <w:tc>
          <w:tcPr>
            <w:tcW w:w="3685" w:type="dxa"/>
            <w:tcBorders>
              <w:top w:val="nil"/>
              <w:left w:val="single" w:sz="4" w:space="0" w:color="000000"/>
              <w:bottom w:val="nil"/>
              <w:right w:val="single" w:sz="4" w:space="0" w:color="000000"/>
            </w:tcBorders>
          </w:tcPr>
          <w:p w:rsidR="006D5497" w:rsidRPr="00803AD2" w:rsidRDefault="006D5497">
            <w:pPr>
              <w:rPr>
                <w:lang w:val="ru-RU"/>
              </w:rPr>
            </w:pPr>
          </w:p>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эффективных</w:t>
            </w:r>
            <w:r>
              <w:rPr>
                <w:rFonts w:ascii="Times New Roman" w:hAnsi="Times New Roman"/>
                <w:spacing w:val="-11"/>
                <w:sz w:val="24"/>
              </w:rPr>
              <w:t xml:space="preserve"> </w:t>
            </w:r>
            <w:r>
              <w:rPr>
                <w:rFonts w:ascii="Times New Roman" w:hAnsi="Times New Roman"/>
                <w:sz w:val="24"/>
              </w:rPr>
              <w:t>путей</w:t>
            </w:r>
          </w:p>
        </w:tc>
      </w:tr>
      <w:tr w:rsidR="006D5497">
        <w:trPr>
          <w:trHeight w:hRule="exact" w:val="275"/>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помощи.</w:t>
            </w:r>
          </w:p>
        </w:tc>
      </w:tr>
      <w:tr w:rsidR="006D5497">
        <w:trPr>
          <w:trHeight w:hRule="exact" w:val="275"/>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6" w:lineRule="exact"/>
              <w:ind w:left="103"/>
              <w:rPr>
                <w:rFonts w:ascii="Times New Roman" w:eastAsia="Times New Roman" w:hAnsi="Times New Roman" w:cs="Times New Roman"/>
                <w:sz w:val="24"/>
                <w:szCs w:val="24"/>
              </w:rPr>
            </w:pPr>
            <w:r>
              <w:rPr>
                <w:rFonts w:ascii="Times New Roman" w:hAnsi="Times New Roman"/>
                <w:sz w:val="24"/>
              </w:rPr>
              <w:t xml:space="preserve">7.   Чёткое   соблюдение   режима  </w:t>
            </w:r>
            <w:r>
              <w:rPr>
                <w:rFonts w:ascii="Times New Roman" w:hAnsi="Times New Roman"/>
                <w:spacing w:val="3"/>
                <w:sz w:val="24"/>
              </w:rPr>
              <w:t xml:space="preserve"> </w:t>
            </w:r>
            <w:r>
              <w:rPr>
                <w:rFonts w:ascii="Times New Roman" w:hAnsi="Times New Roman"/>
                <w:sz w:val="24"/>
              </w:rPr>
              <w:t>дня</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(правильное</w:t>
            </w:r>
            <w:r>
              <w:rPr>
                <w:rFonts w:ascii="Times New Roman" w:hAnsi="Times New Roman"/>
                <w:spacing w:val="-7"/>
                <w:sz w:val="24"/>
              </w:rPr>
              <w:t xml:space="preserve"> </w:t>
            </w:r>
            <w:r>
              <w:rPr>
                <w:rFonts w:ascii="Times New Roman" w:hAnsi="Times New Roman"/>
                <w:sz w:val="24"/>
              </w:rPr>
              <w:t>чередование</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периодов труда и</w:t>
            </w:r>
            <w:r>
              <w:rPr>
                <w:rFonts w:ascii="Times New Roman" w:hAnsi="Times New Roman"/>
                <w:spacing w:val="-6"/>
                <w:sz w:val="24"/>
              </w:rPr>
              <w:t xml:space="preserve"> </w:t>
            </w:r>
            <w:r>
              <w:rPr>
                <w:rFonts w:ascii="Times New Roman" w:hAnsi="Times New Roman"/>
                <w:sz w:val="24"/>
              </w:rPr>
              <w:t>отдыха).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8.   Ритмичный   повтор</w:t>
            </w:r>
            <w:r>
              <w:rPr>
                <w:rFonts w:ascii="Times New Roman" w:hAnsi="Times New Roman"/>
                <w:spacing w:val="29"/>
                <w:sz w:val="24"/>
              </w:rPr>
              <w:t xml:space="preserve"> </w:t>
            </w:r>
            <w:r>
              <w:rPr>
                <w:rFonts w:ascii="Times New Roman" w:hAnsi="Times New Roman"/>
                <w:sz w:val="24"/>
              </w:rPr>
              <w:t>определённых</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действий,</w:t>
            </w:r>
            <w:r>
              <w:rPr>
                <w:rFonts w:ascii="Times New Roman" w:hAnsi="Times New Roman"/>
                <w:spacing w:val="-3"/>
                <w:sz w:val="24"/>
              </w:rPr>
              <w:t xml:space="preserve"> </w:t>
            </w:r>
            <w:r>
              <w:rPr>
                <w:rFonts w:ascii="Times New Roman" w:hAnsi="Times New Roman"/>
                <w:sz w:val="24"/>
              </w:rPr>
              <w:t>что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294"/>
                <w:tab w:val="left" w:pos="1635"/>
                <w:tab w:val="left" w:pos="3200"/>
              </w:tabs>
              <w:spacing w:line="257" w:lineRule="exact"/>
              <w:ind w:left="103"/>
              <w:rPr>
                <w:rFonts w:ascii="Times New Roman" w:eastAsia="Times New Roman" w:hAnsi="Times New Roman" w:cs="Times New Roman"/>
                <w:sz w:val="24"/>
                <w:szCs w:val="24"/>
              </w:rPr>
            </w:pPr>
            <w:r>
              <w:rPr>
                <w:rFonts w:ascii="Times New Roman" w:hAnsi="Times New Roman"/>
                <w:sz w:val="24"/>
              </w:rPr>
              <w:t>приводит</w:t>
            </w:r>
            <w:r>
              <w:rPr>
                <w:rFonts w:ascii="Times New Roman" w:hAnsi="Times New Roman"/>
                <w:sz w:val="24"/>
              </w:rPr>
              <w:tab/>
              <w:t>к</w:t>
            </w:r>
            <w:r>
              <w:rPr>
                <w:rFonts w:ascii="Times New Roman" w:hAnsi="Times New Roman"/>
                <w:sz w:val="24"/>
              </w:rPr>
              <w:tab/>
              <w:t>закреплению</w:t>
            </w:r>
            <w:r>
              <w:rPr>
                <w:rFonts w:ascii="Times New Roman" w:hAnsi="Times New Roman"/>
                <w:sz w:val="24"/>
              </w:rPr>
              <w:tab/>
              <w:t>условно-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рефлекторной  связи  и</w:t>
            </w:r>
            <w:r>
              <w:rPr>
                <w:rFonts w:ascii="Times New Roman" w:hAnsi="Times New Roman"/>
                <w:spacing w:val="-7"/>
                <w:sz w:val="24"/>
              </w:rPr>
              <w:t xml:space="preserve"> </w:t>
            </w:r>
            <w:r>
              <w:rPr>
                <w:rFonts w:ascii="Times New Roman" w:hAnsi="Times New Roman"/>
                <w:sz w:val="24"/>
              </w:rPr>
              <w:t>формированию</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желательного</w:t>
            </w:r>
            <w:r>
              <w:rPr>
                <w:rFonts w:ascii="Times New Roman" w:hAnsi="Times New Roman"/>
                <w:spacing w:val="-6"/>
                <w:sz w:val="24"/>
              </w:rPr>
              <w:t xml:space="preserve"> </w:t>
            </w:r>
            <w:r>
              <w:rPr>
                <w:rFonts w:ascii="Times New Roman" w:hAnsi="Times New Roman"/>
                <w:sz w:val="24"/>
              </w:rPr>
              <w:t>стереотипа.</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587"/>
                <w:tab w:val="left" w:pos="2086"/>
                <w:tab w:val="left" w:pos="2933"/>
              </w:tabs>
              <w:spacing w:line="257" w:lineRule="exact"/>
              <w:ind w:left="103"/>
              <w:rPr>
                <w:rFonts w:ascii="Times New Roman" w:eastAsia="Times New Roman" w:hAnsi="Times New Roman" w:cs="Times New Roman"/>
                <w:sz w:val="24"/>
                <w:szCs w:val="24"/>
              </w:rPr>
            </w:pPr>
            <w:r>
              <w:rPr>
                <w:rFonts w:ascii="Times New Roman" w:hAnsi="Times New Roman"/>
                <w:sz w:val="24"/>
              </w:rPr>
              <w:t>9.</w:t>
            </w:r>
            <w:r>
              <w:rPr>
                <w:rFonts w:ascii="Times New Roman" w:hAnsi="Times New Roman"/>
                <w:sz w:val="24"/>
              </w:rPr>
              <w:tab/>
              <w:t>Заполнение</w:t>
            </w:r>
            <w:r>
              <w:rPr>
                <w:rFonts w:ascii="Times New Roman" w:hAnsi="Times New Roman"/>
                <w:sz w:val="24"/>
              </w:rPr>
              <w:tab/>
              <w:t>всего</w:t>
            </w:r>
            <w:r>
              <w:rPr>
                <w:rFonts w:ascii="Times New Roman" w:hAnsi="Times New Roman"/>
                <w:sz w:val="24"/>
              </w:rPr>
              <w:tab/>
              <w:t>свободного</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206"/>
                <w:tab w:val="left" w:pos="2225"/>
              </w:tabs>
              <w:spacing w:line="257" w:lineRule="exact"/>
              <w:ind w:left="103"/>
              <w:rPr>
                <w:rFonts w:ascii="Times New Roman" w:eastAsia="Times New Roman" w:hAnsi="Times New Roman" w:cs="Times New Roman"/>
                <w:sz w:val="24"/>
                <w:szCs w:val="24"/>
              </w:rPr>
            </w:pPr>
            <w:r>
              <w:rPr>
                <w:rFonts w:ascii="Times New Roman" w:hAnsi="Times New Roman"/>
                <w:sz w:val="24"/>
              </w:rPr>
              <w:t>времени</w:t>
            </w:r>
            <w:r>
              <w:rPr>
                <w:rFonts w:ascii="Times New Roman" w:hAnsi="Times New Roman"/>
                <w:sz w:val="24"/>
              </w:rPr>
              <w:tab/>
              <w:t>заранее</w:t>
            </w:r>
            <w:r>
              <w:rPr>
                <w:rFonts w:ascii="Times New Roman" w:hAnsi="Times New Roman"/>
                <w:sz w:val="24"/>
              </w:rPr>
              <w:tab/>
              <w:t>спланированными</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2012"/>
                <w:tab w:val="left" w:pos="2981"/>
              </w:tabs>
              <w:spacing w:line="257" w:lineRule="exact"/>
              <w:ind w:left="103"/>
              <w:rPr>
                <w:rFonts w:ascii="Times New Roman" w:eastAsia="Times New Roman" w:hAnsi="Times New Roman" w:cs="Times New Roman"/>
                <w:sz w:val="24"/>
                <w:szCs w:val="24"/>
              </w:rPr>
            </w:pPr>
            <w:r>
              <w:rPr>
                <w:rFonts w:ascii="Times New Roman" w:hAnsi="Times New Roman"/>
                <w:sz w:val="24"/>
              </w:rPr>
              <w:t>мероприятиями</w:t>
            </w:r>
            <w:r>
              <w:rPr>
                <w:rFonts w:ascii="Times New Roman" w:hAnsi="Times New Roman"/>
                <w:sz w:val="24"/>
              </w:rPr>
              <w:tab/>
              <w:t>(ввиду</w:t>
            </w:r>
            <w:r>
              <w:rPr>
                <w:rFonts w:ascii="Times New Roman" w:hAnsi="Times New Roman"/>
                <w:sz w:val="24"/>
              </w:rPr>
              <w:tab/>
              <w:t>отсутствия</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tabs>
                <w:tab w:val="left" w:pos="1448"/>
                <w:tab w:val="left" w:pos="3654"/>
              </w:tabs>
              <w:spacing w:line="257" w:lineRule="exact"/>
              <w:ind w:left="103"/>
              <w:rPr>
                <w:rFonts w:ascii="Times New Roman" w:eastAsia="Times New Roman" w:hAnsi="Times New Roman" w:cs="Times New Roman"/>
                <w:sz w:val="24"/>
                <w:szCs w:val="24"/>
              </w:rPr>
            </w:pPr>
            <w:r>
              <w:rPr>
                <w:rFonts w:ascii="Times New Roman" w:hAnsi="Times New Roman"/>
                <w:sz w:val="24"/>
              </w:rPr>
              <w:t>умений</w:t>
            </w:r>
            <w:r>
              <w:rPr>
                <w:rFonts w:ascii="Times New Roman" w:hAnsi="Times New Roman"/>
                <w:sz w:val="24"/>
              </w:rPr>
              <w:tab/>
              <w:t>организовывать</w:t>
            </w:r>
            <w:r>
              <w:rPr>
                <w:rFonts w:ascii="Times New Roman" w:hAnsi="Times New Roman"/>
                <w:sz w:val="24"/>
              </w:rPr>
              <w:tab/>
              <w:t>своё</w:t>
            </w:r>
          </w:p>
        </w:tc>
      </w:tr>
      <w:tr w:rsidR="006D5497">
        <w:trPr>
          <w:trHeight w:hRule="exact" w:val="276"/>
        </w:trPr>
        <w:tc>
          <w:tcPr>
            <w:tcW w:w="1668" w:type="dxa"/>
            <w:tcBorders>
              <w:top w:val="nil"/>
              <w:left w:val="single" w:sz="4" w:space="0" w:color="000000"/>
              <w:bottom w:val="nil"/>
              <w:right w:val="single" w:sz="4" w:space="0" w:color="000000"/>
            </w:tcBorders>
          </w:tcPr>
          <w:p w:rsidR="006D5497" w:rsidRDefault="006D5497"/>
        </w:tc>
        <w:tc>
          <w:tcPr>
            <w:tcW w:w="3685" w:type="dxa"/>
            <w:tcBorders>
              <w:top w:val="nil"/>
              <w:left w:val="single" w:sz="4" w:space="0" w:color="000000"/>
              <w:bottom w:val="nil"/>
              <w:right w:val="single" w:sz="4" w:space="0" w:color="000000"/>
            </w:tcBorders>
          </w:tcPr>
          <w:p w:rsidR="006D5497" w:rsidRDefault="006D5497"/>
        </w:tc>
        <w:tc>
          <w:tcPr>
            <w:tcW w:w="4220" w:type="dxa"/>
            <w:tcBorders>
              <w:top w:val="nil"/>
              <w:left w:val="single" w:sz="4" w:space="0" w:color="000000"/>
              <w:bottom w:val="nil"/>
              <w:right w:val="single" w:sz="4" w:space="0" w:color="000000"/>
            </w:tcBorders>
          </w:tcPr>
          <w:p w:rsidR="006D5497" w:rsidRDefault="00803AD2">
            <w:pPr>
              <w:pStyle w:val="TableParagraph"/>
              <w:spacing w:line="258" w:lineRule="exact"/>
              <w:ind w:left="103"/>
              <w:rPr>
                <w:rFonts w:ascii="Times New Roman" w:eastAsia="Times New Roman" w:hAnsi="Times New Roman" w:cs="Times New Roman"/>
                <w:sz w:val="24"/>
                <w:szCs w:val="24"/>
              </w:rPr>
            </w:pPr>
            <w:r>
              <w:rPr>
                <w:rFonts w:ascii="Times New Roman" w:hAnsi="Times New Roman"/>
                <w:sz w:val="24"/>
              </w:rPr>
              <w:t xml:space="preserve">свободное  время),  планирование </w:t>
            </w:r>
            <w:r>
              <w:rPr>
                <w:rFonts w:ascii="Times New Roman" w:hAnsi="Times New Roman"/>
                <w:spacing w:val="37"/>
                <w:sz w:val="24"/>
              </w:rPr>
              <w:t xml:space="preserve"> </w:t>
            </w:r>
            <w:r>
              <w:rPr>
                <w:rFonts w:ascii="Times New Roman" w:hAnsi="Times New Roman"/>
                <w:sz w:val="24"/>
              </w:rPr>
              <w:t>дня</w:t>
            </w:r>
          </w:p>
        </w:tc>
      </w:tr>
      <w:tr w:rsidR="006D5497">
        <w:trPr>
          <w:trHeight w:hRule="exact" w:val="278"/>
        </w:trPr>
        <w:tc>
          <w:tcPr>
            <w:tcW w:w="1668" w:type="dxa"/>
            <w:tcBorders>
              <w:top w:val="nil"/>
              <w:left w:val="single" w:sz="4" w:space="0" w:color="000000"/>
              <w:bottom w:val="single" w:sz="4" w:space="0" w:color="000000"/>
              <w:right w:val="single" w:sz="4" w:space="0" w:color="000000"/>
            </w:tcBorders>
          </w:tcPr>
          <w:p w:rsidR="006D5497" w:rsidRDefault="006D5497"/>
        </w:tc>
        <w:tc>
          <w:tcPr>
            <w:tcW w:w="3685" w:type="dxa"/>
            <w:tcBorders>
              <w:top w:val="nil"/>
              <w:left w:val="single" w:sz="4" w:space="0" w:color="000000"/>
              <w:bottom w:val="single" w:sz="4" w:space="0" w:color="000000"/>
              <w:right w:val="single" w:sz="4" w:space="0" w:color="000000"/>
            </w:tcBorders>
          </w:tcPr>
          <w:p w:rsidR="006D5497" w:rsidRDefault="006D5497"/>
        </w:tc>
        <w:tc>
          <w:tcPr>
            <w:tcW w:w="422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поминутно.</w:t>
            </w:r>
          </w:p>
        </w:tc>
      </w:tr>
    </w:tbl>
    <w:p w:rsidR="006D5497" w:rsidRDefault="006D5497">
      <w:pPr>
        <w:spacing w:before="5"/>
        <w:rPr>
          <w:rFonts w:ascii="Times New Roman" w:eastAsia="Times New Roman" w:hAnsi="Times New Roman" w:cs="Times New Roman"/>
          <w:b/>
          <w:bCs/>
          <w:sz w:val="17"/>
          <w:szCs w:val="17"/>
        </w:rPr>
      </w:pPr>
    </w:p>
    <w:p w:rsidR="006D5497" w:rsidRDefault="00803AD2">
      <w:pPr>
        <w:spacing w:before="69"/>
        <w:ind w:left="3750" w:right="371"/>
        <w:rPr>
          <w:rFonts w:ascii="Times New Roman" w:eastAsia="Times New Roman" w:hAnsi="Times New Roman" w:cs="Times New Roman"/>
          <w:sz w:val="24"/>
          <w:szCs w:val="24"/>
        </w:rPr>
      </w:pPr>
      <w:r>
        <w:rPr>
          <w:rFonts w:ascii="Times New Roman" w:hAnsi="Times New Roman"/>
          <w:b/>
          <w:sz w:val="24"/>
        </w:rPr>
        <w:t>Планируемые</w:t>
      </w:r>
      <w:r>
        <w:rPr>
          <w:rFonts w:ascii="Times New Roman" w:hAnsi="Times New Roman"/>
          <w:b/>
          <w:spacing w:val="-3"/>
          <w:sz w:val="24"/>
        </w:rPr>
        <w:t xml:space="preserve"> </w:t>
      </w:r>
      <w:r>
        <w:rPr>
          <w:rFonts w:ascii="Times New Roman" w:hAnsi="Times New Roman"/>
          <w:b/>
          <w:sz w:val="24"/>
        </w:rPr>
        <w:t>результаты</w:t>
      </w:r>
    </w:p>
    <w:p w:rsidR="006D5497" w:rsidRPr="00803AD2" w:rsidRDefault="00803AD2">
      <w:pPr>
        <w:pStyle w:val="a3"/>
        <w:spacing w:before="36" w:line="276" w:lineRule="auto"/>
        <w:ind w:left="222" w:right="231"/>
        <w:jc w:val="both"/>
        <w:rPr>
          <w:lang w:val="ru-RU"/>
        </w:rPr>
      </w:pPr>
      <w:r w:rsidRPr="00803AD2">
        <w:rPr>
          <w:lang w:val="ru-RU"/>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w:t>
      </w:r>
      <w:r w:rsidRPr="00803AD2">
        <w:rPr>
          <w:spacing w:val="-11"/>
          <w:lang w:val="ru-RU"/>
        </w:rPr>
        <w:t xml:space="preserve"> </w:t>
      </w:r>
      <w:r w:rsidRPr="00803AD2">
        <w:rPr>
          <w:lang w:val="ru-RU"/>
        </w:rPr>
        <w:t>компетенций:</w:t>
      </w:r>
    </w:p>
    <w:p w:rsidR="006D5497" w:rsidRPr="00803AD2" w:rsidRDefault="00803AD2">
      <w:pPr>
        <w:pStyle w:val="a4"/>
        <w:numPr>
          <w:ilvl w:val="0"/>
          <w:numId w:val="132"/>
        </w:numPr>
        <w:tabs>
          <w:tab w:val="left" w:pos="940"/>
        </w:tabs>
        <w:spacing w:before="1" w:line="276" w:lineRule="auto"/>
        <w:ind w:right="23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w:t>
      </w:r>
      <w:r w:rsidRPr="00803AD2">
        <w:rPr>
          <w:rFonts w:ascii="Times New Roman" w:hAnsi="Times New Roman"/>
          <w:spacing w:val="-22"/>
          <w:sz w:val="24"/>
          <w:lang w:val="ru-RU"/>
        </w:rPr>
        <w:t xml:space="preserve"> </w:t>
      </w:r>
      <w:r w:rsidRPr="00803AD2">
        <w:rPr>
          <w:rFonts w:ascii="Times New Roman" w:hAnsi="Times New Roman"/>
          <w:sz w:val="24"/>
          <w:lang w:val="ru-RU"/>
        </w:rPr>
        <w:t>обучения;</w:t>
      </w:r>
    </w:p>
    <w:p w:rsidR="006D5497" w:rsidRPr="00803AD2" w:rsidRDefault="00803AD2">
      <w:pPr>
        <w:pStyle w:val="a4"/>
        <w:numPr>
          <w:ilvl w:val="0"/>
          <w:numId w:val="132"/>
        </w:numPr>
        <w:tabs>
          <w:tab w:val="left" w:pos="926"/>
        </w:tabs>
        <w:spacing w:before="1"/>
        <w:ind w:left="925" w:hanging="144"/>
        <w:rPr>
          <w:rFonts w:ascii="Times New Roman" w:eastAsia="Times New Roman" w:hAnsi="Times New Roman" w:cs="Times New Roman"/>
          <w:sz w:val="24"/>
          <w:szCs w:val="24"/>
          <w:lang w:val="ru-RU"/>
        </w:rPr>
      </w:pPr>
      <w:r w:rsidRPr="00803AD2">
        <w:rPr>
          <w:rFonts w:ascii="Times New Roman" w:hAnsi="Times New Roman"/>
          <w:sz w:val="24"/>
          <w:lang w:val="ru-RU"/>
        </w:rPr>
        <w:t>овладение социально-бытовыми умениями, используемыми в повседневной</w:t>
      </w:r>
      <w:r w:rsidRPr="00803AD2">
        <w:rPr>
          <w:rFonts w:ascii="Times New Roman" w:hAnsi="Times New Roman"/>
          <w:spacing w:val="-29"/>
          <w:sz w:val="24"/>
          <w:lang w:val="ru-RU"/>
        </w:rPr>
        <w:t xml:space="preserve"> </w:t>
      </w:r>
      <w:r w:rsidRPr="00803AD2">
        <w:rPr>
          <w:rFonts w:ascii="Times New Roman" w:hAnsi="Times New Roman"/>
          <w:sz w:val="24"/>
          <w:lang w:val="ru-RU"/>
        </w:rPr>
        <w:t>жизни;</w:t>
      </w:r>
    </w:p>
    <w:p w:rsidR="006D5497" w:rsidRDefault="00803AD2">
      <w:pPr>
        <w:pStyle w:val="a4"/>
        <w:numPr>
          <w:ilvl w:val="0"/>
          <w:numId w:val="132"/>
        </w:numPr>
        <w:tabs>
          <w:tab w:val="left" w:pos="926"/>
        </w:tabs>
        <w:spacing w:before="44"/>
        <w:ind w:left="925" w:hanging="144"/>
        <w:rPr>
          <w:rFonts w:ascii="Times New Roman" w:eastAsia="Times New Roman" w:hAnsi="Times New Roman" w:cs="Times New Roman"/>
          <w:sz w:val="24"/>
          <w:szCs w:val="24"/>
        </w:rPr>
      </w:pPr>
      <w:r>
        <w:rPr>
          <w:rFonts w:ascii="Times New Roman" w:hAnsi="Times New Roman"/>
          <w:sz w:val="24"/>
        </w:rPr>
        <w:t>овладение навыками</w:t>
      </w:r>
      <w:r>
        <w:rPr>
          <w:rFonts w:ascii="Times New Roman" w:hAnsi="Times New Roman"/>
          <w:spacing w:val="-15"/>
          <w:sz w:val="24"/>
        </w:rPr>
        <w:t xml:space="preserve"> </w:t>
      </w:r>
      <w:r>
        <w:rPr>
          <w:rFonts w:ascii="Times New Roman" w:hAnsi="Times New Roman"/>
          <w:sz w:val="24"/>
        </w:rPr>
        <w:t>коммуникации;</w:t>
      </w:r>
    </w:p>
    <w:p w:rsidR="006D5497" w:rsidRPr="00803AD2" w:rsidRDefault="00803AD2">
      <w:pPr>
        <w:pStyle w:val="a4"/>
        <w:numPr>
          <w:ilvl w:val="0"/>
          <w:numId w:val="132"/>
        </w:numPr>
        <w:tabs>
          <w:tab w:val="left" w:pos="985"/>
        </w:tabs>
        <w:spacing w:before="41"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дифференциация и осмысление картины мира и её временно-пространственной организации;</w:t>
      </w:r>
    </w:p>
    <w:p w:rsidR="006D5497" w:rsidRPr="00803AD2" w:rsidRDefault="00803AD2">
      <w:pPr>
        <w:pStyle w:val="a4"/>
        <w:numPr>
          <w:ilvl w:val="0"/>
          <w:numId w:val="132"/>
        </w:numPr>
        <w:tabs>
          <w:tab w:val="left" w:pos="945"/>
        </w:tabs>
        <w:spacing w:before="1" w:line="278" w:lineRule="auto"/>
        <w:ind w:right="22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осмысление своего социального окружения и освоение соответствующих возрасту системы ценностей и социальных</w:t>
      </w:r>
      <w:r w:rsidRPr="00803AD2">
        <w:rPr>
          <w:rFonts w:ascii="Times New Roman" w:hAnsi="Times New Roman"/>
          <w:spacing w:val="-14"/>
          <w:sz w:val="24"/>
          <w:lang w:val="ru-RU"/>
        </w:rPr>
        <w:t xml:space="preserve"> </w:t>
      </w:r>
      <w:r w:rsidRPr="00803AD2">
        <w:rPr>
          <w:rFonts w:ascii="Times New Roman" w:hAnsi="Times New Roman"/>
          <w:sz w:val="24"/>
          <w:lang w:val="ru-RU"/>
        </w:rPr>
        <w:t>ролей.</w:t>
      </w:r>
    </w:p>
    <w:p w:rsidR="006D5497" w:rsidRPr="00803AD2" w:rsidRDefault="006D5497">
      <w:pPr>
        <w:spacing w:line="278" w:lineRule="auto"/>
        <w:jc w:val="both"/>
        <w:rPr>
          <w:rFonts w:ascii="Times New Roman" w:eastAsia="Times New Roman" w:hAnsi="Times New Roman" w:cs="Times New Roman"/>
          <w:sz w:val="24"/>
          <w:szCs w:val="24"/>
          <w:lang w:val="ru-RU"/>
        </w:rPr>
        <w:sectPr w:rsidR="006D5497" w:rsidRPr="00803AD2">
          <w:pgSz w:w="11910" w:h="16840"/>
          <w:pgMar w:top="1120" w:right="620" w:bottom="1160" w:left="1480" w:header="0" w:footer="963" w:gutter="0"/>
          <w:cols w:space="720"/>
        </w:sect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lang w:val="ru-RU"/>
        </w:rPr>
      </w:pPr>
    </w:p>
    <w:p w:rsidR="006D5497" w:rsidRDefault="00803AD2">
      <w:pPr>
        <w:pStyle w:val="1"/>
        <w:spacing w:before="69"/>
        <w:ind w:left="3090"/>
        <w:rPr>
          <w:b w:val="0"/>
          <w:bCs w:val="0"/>
        </w:rPr>
      </w:pPr>
      <w:r>
        <w:t>3. ОРГАНИЗАЦИОННЫЙ</w:t>
      </w:r>
      <w:r>
        <w:rPr>
          <w:spacing w:val="-8"/>
        </w:rPr>
        <w:t xml:space="preserve"> </w:t>
      </w:r>
      <w:r>
        <w:t>РАЗДЕЛ</w:t>
      </w:r>
    </w:p>
    <w:p w:rsidR="006D5497" w:rsidRDefault="006D5497">
      <w:pPr>
        <w:spacing w:before="8"/>
        <w:rPr>
          <w:rFonts w:ascii="Times New Roman" w:eastAsia="Times New Roman" w:hAnsi="Times New Roman" w:cs="Times New Roman"/>
          <w:b/>
          <w:bCs/>
          <w:sz w:val="30"/>
          <w:szCs w:val="30"/>
        </w:rPr>
      </w:pPr>
    </w:p>
    <w:p w:rsidR="006D5497" w:rsidRPr="00803AD2" w:rsidRDefault="00803AD2">
      <w:pPr>
        <w:pStyle w:val="a4"/>
        <w:numPr>
          <w:ilvl w:val="1"/>
          <w:numId w:val="131"/>
        </w:numPr>
        <w:tabs>
          <w:tab w:val="left" w:pos="1153"/>
        </w:tabs>
        <w:spacing w:line="276" w:lineRule="auto"/>
        <w:ind w:right="306"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sz w:val="24"/>
          <w:szCs w:val="24"/>
          <w:lang w:val="ru-RU"/>
        </w:rPr>
        <w:t xml:space="preserve">Учебный план основного общего образования </w:t>
      </w:r>
      <w:r w:rsidRPr="00803AD2">
        <w:rPr>
          <w:rFonts w:ascii="Times New Roman" w:eastAsia="Times New Roman" w:hAnsi="Times New Roman" w:cs="Times New Roman"/>
          <w:sz w:val="24"/>
          <w:szCs w:val="24"/>
          <w:lang w:val="ru-RU"/>
        </w:rPr>
        <w:t xml:space="preserve">муниципального казенного образовательного учреждения </w:t>
      </w:r>
      <w:r w:rsidR="00DA7F3C">
        <w:rPr>
          <w:rFonts w:ascii="Times New Roman" w:eastAsia="Times New Roman" w:hAnsi="Times New Roman" w:cs="Times New Roman"/>
          <w:sz w:val="24"/>
          <w:szCs w:val="24"/>
          <w:lang w:val="ru-RU"/>
        </w:rPr>
        <w:t>Россошинс</w:t>
      </w:r>
      <w:r w:rsidRPr="00803AD2">
        <w:rPr>
          <w:rFonts w:ascii="Times New Roman" w:eastAsia="Times New Roman" w:hAnsi="Times New Roman" w:cs="Times New Roman"/>
          <w:sz w:val="24"/>
          <w:szCs w:val="24"/>
          <w:lang w:val="ru-RU"/>
        </w:rPr>
        <w:t xml:space="preserve">кой средней общеобразовательной школы Урюпинского муниципального района Волгоградской области (МКОУ </w:t>
      </w:r>
      <w:r w:rsidR="00DA7F3C">
        <w:rPr>
          <w:rFonts w:ascii="Times New Roman" w:eastAsia="Times New Roman" w:hAnsi="Times New Roman" w:cs="Times New Roman"/>
          <w:sz w:val="24"/>
          <w:szCs w:val="24"/>
          <w:lang w:val="ru-RU"/>
        </w:rPr>
        <w:t>Россошинс</w:t>
      </w:r>
      <w:r w:rsidRPr="00803AD2">
        <w:rPr>
          <w:rFonts w:ascii="Times New Roman" w:eastAsia="Times New Roman" w:hAnsi="Times New Roman" w:cs="Times New Roman"/>
          <w:sz w:val="24"/>
          <w:szCs w:val="24"/>
          <w:lang w:val="ru-RU"/>
        </w:rPr>
        <w:t>кая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(далее – ФГОС), определяет общий объём нагрузки и максимальный объём аудиторной нагрузки учащихся, состав и структуру обязательных предметных областей по классам (годам обучения).</w:t>
      </w:r>
    </w:p>
    <w:p w:rsidR="006D5497" w:rsidRPr="00803AD2" w:rsidRDefault="00803AD2">
      <w:pPr>
        <w:pStyle w:val="a3"/>
        <w:spacing w:before="1" w:line="276" w:lineRule="auto"/>
        <w:ind w:right="304"/>
        <w:jc w:val="both"/>
        <w:rPr>
          <w:lang w:val="ru-RU"/>
        </w:rPr>
      </w:pPr>
      <w:r w:rsidRPr="00803AD2">
        <w:rPr>
          <w:lang w:val="ru-RU"/>
        </w:rPr>
        <w:t>Учебный план основного общего образования сформирован на основании следующих нормативных</w:t>
      </w:r>
      <w:r w:rsidRPr="00803AD2">
        <w:rPr>
          <w:spacing w:val="-14"/>
          <w:lang w:val="ru-RU"/>
        </w:rPr>
        <w:t xml:space="preserve"> </w:t>
      </w:r>
      <w:r w:rsidRPr="00803AD2">
        <w:rPr>
          <w:lang w:val="ru-RU"/>
        </w:rPr>
        <w:t>документов:</w:t>
      </w:r>
    </w:p>
    <w:p w:rsidR="006D5497" w:rsidRPr="00803AD2" w:rsidRDefault="00587F06">
      <w:pPr>
        <w:pStyle w:val="a3"/>
        <w:spacing w:before="3"/>
        <w:ind w:left="0" w:right="306" w:firstLine="0"/>
        <w:jc w:val="right"/>
        <w:rPr>
          <w:lang w:val="ru-RU"/>
        </w:rPr>
      </w:pPr>
      <w:r>
        <w:rPr>
          <w:noProof/>
          <w:lang w:val="ru-RU" w:eastAsia="ru-RU"/>
        </w:rPr>
        <w:drawing>
          <wp:anchor distT="0" distB="0" distL="114300" distR="114300" simplePos="0" relativeHeight="502924760" behindDoc="1" locked="0" layoutInCell="1" allowOverlap="1">
            <wp:simplePos x="0" y="0"/>
            <wp:positionH relativeFrom="page">
              <wp:posOffset>1435735</wp:posOffset>
            </wp:positionH>
            <wp:positionV relativeFrom="paragraph">
              <wp:posOffset>6985</wp:posOffset>
            </wp:positionV>
            <wp:extent cx="5200650" cy="168910"/>
            <wp:effectExtent l="0" t="0" r="0" b="2540"/>
            <wp:wrapNone/>
            <wp:docPr id="18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065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-ФЗ</w:t>
      </w:r>
      <w:r w:rsidR="00803AD2" w:rsidRPr="00803AD2">
        <w:rPr>
          <w:spacing w:val="56"/>
          <w:lang w:val="ru-RU"/>
        </w:rPr>
        <w:t xml:space="preserve"> </w:t>
      </w:r>
      <w:r w:rsidR="00803AD2" w:rsidRPr="00803AD2">
        <w:rPr>
          <w:lang w:val="ru-RU"/>
        </w:rPr>
        <w:t>от</w:t>
      </w:r>
    </w:p>
    <w:p w:rsidR="006D5497" w:rsidRPr="00803AD2" w:rsidRDefault="00587F06">
      <w:pPr>
        <w:pStyle w:val="a3"/>
        <w:spacing w:before="41"/>
        <w:ind w:firstLine="0"/>
        <w:rPr>
          <w:lang w:val="ru-RU"/>
        </w:rPr>
      </w:pPr>
      <w:r>
        <w:rPr>
          <w:noProof/>
          <w:lang w:val="ru-RU" w:eastAsia="ru-RU"/>
        </w:rPr>
        <w:drawing>
          <wp:anchor distT="0" distB="0" distL="0" distR="0" simplePos="0" relativeHeight="1912" behindDoc="0" locked="0" layoutInCell="1" allowOverlap="1">
            <wp:simplePos x="0" y="0"/>
            <wp:positionH relativeFrom="page">
              <wp:posOffset>1435735</wp:posOffset>
            </wp:positionH>
            <wp:positionV relativeFrom="paragraph">
              <wp:posOffset>232410</wp:posOffset>
            </wp:positionV>
            <wp:extent cx="5651500" cy="167640"/>
            <wp:effectExtent l="0" t="0" r="0" b="3810"/>
            <wp:wrapTopAndBottom/>
            <wp:docPr id="18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5150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29.12.2012г.;</w:t>
      </w:r>
    </w:p>
    <w:p w:rsidR="006D5497" w:rsidRPr="00803AD2" w:rsidRDefault="00803AD2">
      <w:pPr>
        <w:pStyle w:val="a3"/>
        <w:spacing w:before="15" w:after="9" w:line="276" w:lineRule="auto"/>
        <w:ind w:right="307" w:firstLine="0"/>
        <w:jc w:val="both"/>
        <w:rPr>
          <w:lang w:val="ru-RU"/>
        </w:rPr>
      </w:pPr>
      <w:r w:rsidRPr="00803AD2">
        <w:rPr>
          <w:lang w:val="ru-RU"/>
        </w:rPr>
        <w:t>образования (утвержден приказом Министерства образования и науки РФ от 17 декабря 2010 г. №1897, зарегистрирован в Министерстве юстиции России 1 февраля 2011 г., регистрационный номер</w:t>
      </w:r>
      <w:r w:rsidRPr="00803AD2">
        <w:rPr>
          <w:spacing w:val="-11"/>
          <w:lang w:val="ru-RU"/>
        </w:rPr>
        <w:t xml:space="preserve"> </w:t>
      </w:r>
      <w:r w:rsidRPr="00803AD2">
        <w:rPr>
          <w:lang w:val="ru-RU"/>
        </w:rPr>
        <w:t>19644);</w:t>
      </w:r>
    </w:p>
    <w:p w:rsidR="006D5497" w:rsidRDefault="00803AD2">
      <w:pPr>
        <w:ind w:left="6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268F2AE4" wp14:editId="5D6D4504">
            <wp:extent cx="5646145" cy="167639"/>
            <wp:effectExtent l="0" t="0" r="0" b="0"/>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93" cstate="print"/>
                    <a:stretch>
                      <a:fillRect/>
                    </a:stretch>
                  </pic:blipFill>
                  <pic:spPr>
                    <a:xfrm>
                      <a:off x="0" y="0"/>
                      <a:ext cx="5646145" cy="167639"/>
                    </a:xfrm>
                    <a:prstGeom prst="rect">
                      <a:avLst/>
                    </a:prstGeom>
                  </pic:spPr>
                </pic:pic>
              </a:graphicData>
            </a:graphic>
          </wp:inline>
        </w:drawing>
      </w:r>
    </w:p>
    <w:p w:rsidR="006D5497" w:rsidRPr="00803AD2" w:rsidRDefault="00803AD2">
      <w:pPr>
        <w:pStyle w:val="a3"/>
        <w:spacing w:before="44" w:after="11" w:line="276" w:lineRule="auto"/>
        <w:ind w:right="306" w:firstLine="0"/>
        <w:jc w:val="both"/>
        <w:rPr>
          <w:lang w:val="ru-RU"/>
        </w:rPr>
      </w:pPr>
      <w:r w:rsidRPr="00803AD2">
        <w:rPr>
          <w:lang w:val="ru-RU"/>
        </w:rPr>
        <w:t>утверждении федерального государственного образовательного стандарта основного общего</w:t>
      </w:r>
      <w:r w:rsidRPr="00803AD2">
        <w:rPr>
          <w:spacing w:val="-5"/>
          <w:lang w:val="ru-RU"/>
        </w:rPr>
        <w:t xml:space="preserve"> </w:t>
      </w:r>
      <w:r w:rsidRPr="00803AD2">
        <w:rPr>
          <w:lang w:val="ru-RU"/>
        </w:rPr>
        <w:t>образования";</w:t>
      </w:r>
    </w:p>
    <w:p w:rsidR="006D5497" w:rsidRDefault="00803AD2">
      <w:pPr>
        <w:ind w:left="6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43FDA2A3" wp14:editId="74552E8A">
            <wp:extent cx="5660996" cy="167639"/>
            <wp:effectExtent l="0" t="0" r="0" b="0"/>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94" cstate="print"/>
                    <a:stretch>
                      <a:fillRect/>
                    </a:stretch>
                  </pic:blipFill>
                  <pic:spPr>
                    <a:xfrm>
                      <a:off x="0" y="0"/>
                      <a:ext cx="5660996" cy="167639"/>
                    </a:xfrm>
                    <a:prstGeom prst="rect">
                      <a:avLst/>
                    </a:prstGeom>
                  </pic:spPr>
                </pic:pic>
              </a:graphicData>
            </a:graphic>
          </wp:inline>
        </w:drawing>
      </w:r>
    </w:p>
    <w:p w:rsidR="006D5497" w:rsidRPr="00803AD2" w:rsidRDefault="00803AD2">
      <w:pPr>
        <w:pStyle w:val="a3"/>
        <w:spacing w:before="44" w:after="11" w:line="276" w:lineRule="auto"/>
        <w:ind w:right="304" w:firstLine="0"/>
        <w:jc w:val="both"/>
        <w:rPr>
          <w:lang w:val="ru-RU"/>
        </w:rPr>
      </w:pPr>
      <w:r w:rsidRPr="00803AD2">
        <w:rPr>
          <w:lang w:val="ru-RU"/>
        </w:rPr>
        <w:t>Координационным советом при Департаменте общего образования Министерства образования и науки Российской Федерации по вопросам организации введения федеральных государственных образовательных стандартов общего</w:t>
      </w:r>
      <w:r w:rsidRPr="00803AD2">
        <w:rPr>
          <w:spacing w:val="-24"/>
          <w:lang w:val="ru-RU"/>
        </w:rPr>
        <w:t xml:space="preserve"> </w:t>
      </w:r>
      <w:r w:rsidRPr="00803AD2">
        <w:rPr>
          <w:lang w:val="ru-RU"/>
        </w:rPr>
        <w:t>образования);</w:t>
      </w:r>
    </w:p>
    <w:p w:rsidR="006D5497" w:rsidRDefault="00803AD2">
      <w:pPr>
        <w:ind w:left="6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02E7507C" wp14:editId="7F074B2F">
            <wp:extent cx="5646900" cy="167639"/>
            <wp:effectExtent l="0" t="0" r="0" b="0"/>
            <wp:docPr id="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png"/>
                    <pic:cNvPicPr/>
                  </pic:nvPicPr>
                  <pic:blipFill>
                    <a:blip r:embed="rId95" cstate="print"/>
                    <a:stretch>
                      <a:fillRect/>
                    </a:stretch>
                  </pic:blipFill>
                  <pic:spPr>
                    <a:xfrm>
                      <a:off x="0" y="0"/>
                      <a:ext cx="5646900" cy="167639"/>
                    </a:xfrm>
                    <a:prstGeom prst="rect">
                      <a:avLst/>
                    </a:prstGeom>
                  </pic:spPr>
                </pic:pic>
              </a:graphicData>
            </a:graphic>
          </wp:inline>
        </w:drawing>
      </w:r>
    </w:p>
    <w:p w:rsidR="006D5497" w:rsidRPr="00803AD2" w:rsidRDefault="00803AD2">
      <w:pPr>
        <w:pStyle w:val="a3"/>
        <w:spacing w:before="44" w:line="276" w:lineRule="auto"/>
        <w:ind w:right="310" w:firstLine="0"/>
        <w:jc w:val="both"/>
        <w:rPr>
          <w:lang w:val="ru-RU"/>
        </w:rPr>
      </w:pPr>
      <w:r w:rsidRPr="00803AD2">
        <w:rPr>
          <w:lang w:val="ru-RU"/>
        </w:rPr>
        <w:t>оснащенности учебного процесса и оборудования учебных помещений (утверждены приказом Министерства образования и науки России от 4 октября 2010 г. № 986, зарегистрированы в Министерстве юстиции России 3 февраля 2011 г., регистрационный номер</w:t>
      </w:r>
      <w:r w:rsidRPr="00803AD2">
        <w:rPr>
          <w:spacing w:val="-3"/>
          <w:lang w:val="ru-RU"/>
        </w:rPr>
        <w:t xml:space="preserve"> </w:t>
      </w:r>
      <w:r w:rsidRPr="00803AD2">
        <w:rPr>
          <w:lang w:val="ru-RU"/>
        </w:rPr>
        <w:t>19682);</w:t>
      </w:r>
    </w:p>
    <w:p w:rsidR="006D5497" w:rsidRPr="00803AD2" w:rsidRDefault="00587F06">
      <w:pPr>
        <w:pStyle w:val="a3"/>
        <w:spacing w:before="1" w:line="276" w:lineRule="auto"/>
        <w:ind w:right="309" w:firstLine="2933"/>
        <w:jc w:val="both"/>
        <w:rPr>
          <w:lang w:val="ru-RU"/>
        </w:rPr>
      </w:pPr>
      <w:r>
        <w:rPr>
          <w:noProof/>
          <w:lang w:val="ru-RU" w:eastAsia="ru-RU"/>
        </w:rPr>
        <w:drawing>
          <wp:anchor distT="0" distB="0" distL="114300" distR="114300" simplePos="0" relativeHeight="502924784" behindDoc="1" locked="0" layoutInCell="1" allowOverlap="1">
            <wp:simplePos x="0" y="0"/>
            <wp:positionH relativeFrom="page">
              <wp:posOffset>1435735</wp:posOffset>
            </wp:positionH>
            <wp:positionV relativeFrom="paragraph">
              <wp:posOffset>5715</wp:posOffset>
            </wp:positionV>
            <wp:extent cx="1579245" cy="168910"/>
            <wp:effectExtent l="0" t="0" r="0" b="2540"/>
            <wp:wrapNone/>
            <wp:docPr id="18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924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 10 «Санитарно</w:t>
      </w:r>
      <w:r w:rsidR="00803AD2" w:rsidRPr="00803AD2">
        <w:rPr>
          <w:rFonts w:cs="Times New Roman"/>
          <w:lang w:val="ru-RU"/>
        </w:rPr>
        <w:t>-</w:t>
      </w:r>
      <w:r w:rsidR="00803AD2" w:rsidRPr="00803AD2">
        <w:rPr>
          <w:lang w:val="ru-RU"/>
        </w:rPr>
        <w:t>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w:t>
      </w:r>
      <w:r w:rsidR="00803AD2" w:rsidRPr="00803AD2">
        <w:rPr>
          <w:spacing w:val="40"/>
          <w:lang w:val="ru-RU"/>
        </w:rPr>
        <w:t xml:space="preserve"> </w:t>
      </w:r>
      <w:r w:rsidR="00803AD2" w:rsidRPr="00803AD2">
        <w:rPr>
          <w:lang w:val="ru-RU"/>
        </w:rPr>
        <w:t>декабря</w:t>
      </w:r>
      <w:r w:rsidR="00803AD2" w:rsidRPr="00803AD2">
        <w:rPr>
          <w:spacing w:val="41"/>
          <w:lang w:val="ru-RU"/>
        </w:rPr>
        <w:t xml:space="preserve"> </w:t>
      </w:r>
      <w:r w:rsidR="00803AD2" w:rsidRPr="00803AD2">
        <w:rPr>
          <w:lang w:val="ru-RU"/>
        </w:rPr>
        <w:t>2010</w:t>
      </w:r>
      <w:r w:rsidR="00803AD2" w:rsidRPr="00803AD2">
        <w:rPr>
          <w:spacing w:val="40"/>
          <w:lang w:val="ru-RU"/>
        </w:rPr>
        <w:t xml:space="preserve"> </w:t>
      </w:r>
      <w:r w:rsidR="00803AD2" w:rsidRPr="00803AD2">
        <w:rPr>
          <w:lang w:val="ru-RU"/>
        </w:rPr>
        <w:t>г.</w:t>
      </w:r>
      <w:r w:rsidR="00803AD2" w:rsidRPr="00803AD2">
        <w:rPr>
          <w:spacing w:val="40"/>
          <w:lang w:val="ru-RU"/>
        </w:rPr>
        <w:t xml:space="preserve"> </w:t>
      </w:r>
      <w:r w:rsidR="00803AD2" w:rsidRPr="00803AD2">
        <w:rPr>
          <w:lang w:val="ru-RU"/>
        </w:rPr>
        <w:t>№</w:t>
      </w:r>
      <w:r w:rsidR="00803AD2" w:rsidRPr="00803AD2">
        <w:rPr>
          <w:spacing w:val="42"/>
          <w:lang w:val="ru-RU"/>
        </w:rPr>
        <w:t xml:space="preserve"> </w:t>
      </w:r>
      <w:r w:rsidR="00803AD2" w:rsidRPr="00803AD2">
        <w:rPr>
          <w:lang w:val="ru-RU"/>
        </w:rPr>
        <w:t>189,</w:t>
      </w:r>
      <w:r w:rsidR="00803AD2" w:rsidRPr="00803AD2">
        <w:rPr>
          <w:spacing w:val="40"/>
          <w:lang w:val="ru-RU"/>
        </w:rPr>
        <w:t xml:space="preserve"> </w:t>
      </w:r>
      <w:r w:rsidR="00803AD2" w:rsidRPr="00803AD2">
        <w:rPr>
          <w:lang w:val="ru-RU"/>
        </w:rPr>
        <w:t>зарегистрированы</w:t>
      </w:r>
      <w:r w:rsidR="00803AD2" w:rsidRPr="00803AD2">
        <w:rPr>
          <w:spacing w:val="40"/>
          <w:lang w:val="ru-RU"/>
        </w:rPr>
        <w:t xml:space="preserve"> </w:t>
      </w:r>
      <w:r w:rsidR="00803AD2" w:rsidRPr="00803AD2">
        <w:rPr>
          <w:lang w:val="ru-RU"/>
        </w:rPr>
        <w:t>в</w:t>
      </w:r>
      <w:r w:rsidR="00803AD2" w:rsidRPr="00803AD2">
        <w:rPr>
          <w:spacing w:val="40"/>
          <w:lang w:val="ru-RU"/>
        </w:rPr>
        <w:t xml:space="preserve"> </w:t>
      </w:r>
      <w:r w:rsidR="00803AD2" w:rsidRPr="00803AD2">
        <w:rPr>
          <w:lang w:val="ru-RU"/>
        </w:rPr>
        <w:t>Министерстве</w:t>
      </w:r>
      <w:r w:rsidR="00803AD2" w:rsidRPr="00803AD2">
        <w:rPr>
          <w:spacing w:val="39"/>
          <w:lang w:val="ru-RU"/>
        </w:rPr>
        <w:t xml:space="preserve"> </w:t>
      </w:r>
      <w:r w:rsidR="00803AD2" w:rsidRPr="00803AD2">
        <w:rPr>
          <w:lang w:val="ru-RU"/>
        </w:rPr>
        <w:t>юстиции</w:t>
      </w:r>
      <w:r w:rsidR="00803AD2" w:rsidRPr="00803AD2">
        <w:rPr>
          <w:spacing w:val="39"/>
          <w:lang w:val="ru-RU"/>
        </w:rPr>
        <w:t xml:space="preserve"> </w:t>
      </w:r>
      <w:r w:rsidR="00803AD2" w:rsidRPr="00803AD2">
        <w:rPr>
          <w:lang w:val="ru-RU"/>
        </w:rPr>
        <w:t>России</w:t>
      </w:r>
      <w:r w:rsidR="00803AD2" w:rsidRPr="00803AD2">
        <w:rPr>
          <w:spacing w:val="41"/>
          <w:lang w:val="ru-RU"/>
        </w:rPr>
        <w:t xml:space="preserve"> </w:t>
      </w:r>
      <w:r w:rsidR="00803AD2" w:rsidRPr="00803AD2">
        <w:rPr>
          <w:lang w:val="ru-RU"/>
        </w:rPr>
        <w:t>3</w:t>
      </w:r>
      <w:r w:rsidR="00803AD2" w:rsidRPr="00803AD2">
        <w:rPr>
          <w:spacing w:val="40"/>
          <w:lang w:val="ru-RU"/>
        </w:rPr>
        <w:t xml:space="preserve"> </w:t>
      </w:r>
      <w:r w:rsidR="00803AD2" w:rsidRPr="00803AD2">
        <w:rPr>
          <w:lang w:val="ru-RU"/>
        </w:rPr>
        <w:t>марта</w:t>
      </w:r>
    </w:p>
    <w:p w:rsidR="006D5497" w:rsidRDefault="00803AD2">
      <w:pPr>
        <w:pStyle w:val="a3"/>
        <w:spacing w:before="1"/>
        <w:ind w:firstLine="0"/>
      </w:pPr>
      <w:r>
        <w:t>2011 г., регистрационный номер</w:t>
      </w:r>
      <w:r>
        <w:rPr>
          <w:spacing w:val="-9"/>
        </w:rPr>
        <w:t xml:space="preserve"> </w:t>
      </w:r>
      <w:r>
        <w:t>19993);</w:t>
      </w:r>
    </w:p>
    <w:p w:rsidR="006D5497" w:rsidRDefault="006D5497">
      <w:pPr>
        <w:sectPr w:rsidR="006D5497">
          <w:pgSz w:w="11910" w:h="16840"/>
          <w:pgMar w:top="1580" w:right="540" w:bottom="1160" w:left="1600" w:header="0" w:footer="963" w:gutter="0"/>
          <w:cols w:space="720"/>
        </w:sectPr>
      </w:pPr>
    </w:p>
    <w:p w:rsidR="006D5497" w:rsidRDefault="00803AD2">
      <w:pPr>
        <w:ind w:left="6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14:anchorId="55DC355F" wp14:editId="7BF87279">
            <wp:extent cx="5653696" cy="167640"/>
            <wp:effectExtent l="0" t="0" r="0" b="0"/>
            <wp:docPr id="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97" cstate="print"/>
                    <a:stretch>
                      <a:fillRect/>
                    </a:stretch>
                  </pic:blipFill>
                  <pic:spPr>
                    <a:xfrm>
                      <a:off x="0" y="0"/>
                      <a:ext cx="5653696" cy="167640"/>
                    </a:xfrm>
                    <a:prstGeom prst="rect">
                      <a:avLst/>
                    </a:prstGeom>
                  </pic:spPr>
                </pic:pic>
              </a:graphicData>
            </a:graphic>
          </wp:inline>
        </w:drawing>
      </w:r>
    </w:p>
    <w:p w:rsidR="006D5497" w:rsidRPr="00803AD2" w:rsidRDefault="00803AD2">
      <w:pPr>
        <w:pStyle w:val="a3"/>
        <w:spacing w:before="44" w:line="276" w:lineRule="auto"/>
        <w:ind w:right="288" w:firstLine="0"/>
        <w:jc w:val="both"/>
        <w:rPr>
          <w:lang w:val="ru-RU"/>
        </w:rPr>
      </w:pPr>
      <w:r w:rsidRPr="00803AD2">
        <w:rPr>
          <w:lang w:val="ru-RU"/>
        </w:rPr>
        <w:t>здоровья обучающихся, воспитанников (утверждены приказом Министерством образования и науки России от 28 декабря 2010 г. № 2106, зарегистрированы в Министерстве юстиции России 2 февраля 2011 г., регистрационный номер</w:t>
      </w:r>
      <w:r w:rsidRPr="00803AD2">
        <w:rPr>
          <w:spacing w:val="-26"/>
          <w:lang w:val="ru-RU"/>
        </w:rPr>
        <w:t xml:space="preserve"> </w:t>
      </w:r>
      <w:r w:rsidRPr="00803AD2">
        <w:rPr>
          <w:lang w:val="ru-RU"/>
        </w:rPr>
        <w:t>19676);</w:t>
      </w:r>
    </w:p>
    <w:p w:rsidR="006D5497" w:rsidRPr="00803AD2" w:rsidRDefault="00587F06">
      <w:pPr>
        <w:pStyle w:val="a3"/>
        <w:spacing w:before="1" w:line="276" w:lineRule="auto"/>
        <w:ind w:right="287" w:firstLine="6635"/>
        <w:jc w:val="both"/>
        <w:rPr>
          <w:lang w:val="ru-RU"/>
        </w:rPr>
      </w:pPr>
      <w:r>
        <w:rPr>
          <w:noProof/>
          <w:lang w:val="ru-RU" w:eastAsia="ru-RU"/>
        </w:rPr>
        <w:drawing>
          <wp:anchor distT="0" distB="0" distL="114300" distR="114300" simplePos="0" relativeHeight="502924808" behindDoc="1" locked="0" layoutInCell="1" allowOverlap="1">
            <wp:simplePos x="0" y="0"/>
            <wp:positionH relativeFrom="page">
              <wp:posOffset>1435735</wp:posOffset>
            </wp:positionH>
            <wp:positionV relativeFrom="paragraph">
              <wp:posOffset>5715</wp:posOffset>
            </wp:positionV>
            <wp:extent cx="3932555" cy="168910"/>
            <wp:effectExtent l="0" t="0" r="0" b="2540"/>
            <wp:wrapNone/>
            <wp:docPr id="18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3255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тверждении федерального перечня учебников, рекомендованных (допущенных) к использованию в образовательных учреждениях, реализующих образовательные программы общего образования и имеющих государственную аккредитацию, на 2015-2016</w:t>
      </w:r>
      <w:r w:rsidR="00803AD2" w:rsidRPr="00803AD2">
        <w:rPr>
          <w:spacing w:val="-15"/>
          <w:lang w:val="ru-RU"/>
        </w:rPr>
        <w:t xml:space="preserve"> </w:t>
      </w:r>
      <w:r w:rsidR="00803AD2" w:rsidRPr="00803AD2">
        <w:rPr>
          <w:lang w:val="ru-RU"/>
        </w:rPr>
        <w:t>год».</w:t>
      </w:r>
    </w:p>
    <w:p w:rsidR="006D5497" w:rsidRPr="00803AD2" w:rsidRDefault="00803AD2">
      <w:pPr>
        <w:pStyle w:val="a3"/>
        <w:spacing w:before="1" w:line="276" w:lineRule="auto"/>
        <w:ind w:right="286" w:firstLine="679"/>
        <w:jc w:val="both"/>
        <w:rPr>
          <w:lang w:val="ru-RU"/>
        </w:rPr>
      </w:pPr>
      <w:r w:rsidRPr="00803AD2">
        <w:rPr>
          <w:lang w:val="ru-RU"/>
        </w:rPr>
        <w:t xml:space="preserve">Учебный план основного общего образования отражает особенности основной образовательной программы основного общего образования МКОУ </w:t>
      </w:r>
      <w:r w:rsidR="00DA7F3C">
        <w:rPr>
          <w:lang w:val="ru-RU"/>
        </w:rPr>
        <w:t>Россошинс</w:t>
      </w:r>
      <w:r w:rsidRPr="00803AD2">
        <w:rPr>
          <w:lang w:val="ru-RU"/>
        </w:rPr>
        <w:t>кой СОШ и создает возможности</w:t>
      </w:r>
      <w:r w:rsidRPr="00803AD2">
        <w:rPr>
          <w:spacing w:val="-8"/>
          <w:lang w:val="ru-RU"/>
        </w:rPr>
        <w:t xml:space="preserve"> </w:t>
      </w:r>
      <w:r w:rsidRPr="00803AD2">
        <w:rPr>
          <w:lang w:val="ru-RU"/>
        </w:rPr>
        <w:t>для:</w:t>
      </w:r>
    </w:p>
    <w:p w:rsidR="006D5497" w:rsidRPr="00803AD2" w:rsidRDefault="00803AD2">
      <w:pPr>
        <w:pStyle w:val="a4"/>
        <w:numPr>
          <w:ilvl w:val="0"/>
          <w:numId w:val="130"/>
        </w:numPr>
        <w:tabs>
          <w:tab w:val="left" w:pos="899"/>
        </w:tabs>
        <w:spacing w:before="1" w:line="276" w:lineRule="auto"/>
        <w:ind w:right="29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обеспечения государственных гарантий доступности и равных возможностей получения общего</w:t>
      </w:r>
      <w:r w:rsidRPr="00803AD2">
        <w:rPr>
          <w:rFonts w:ascii="Times New Roman" w:hAnsi="Times New Roman"/>
          <w:spacing w:val="-5"/>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0"/>
        </w:numPr>
        <w:tabs>
          <w:tab w:val="left" w:pos="904"/>
        </w:tabs>
        <w:spacing w:before="3" w:line="276" w:lineRule="auto"/>
        <w:ind w:right="293" w:firstLine="619"/>
        <w:jc w:val="both"/>
        <w:rPr>
          <w:rFonts w:ascii="Times New Roman" w:eastAsia="Times New Roman" w:hAnsi="Times New Roman" w:cs="Times New Roman"/>
          <w:sz w:val="24"/>
          <w:szCs w:val="24"/>
          <w:lang w:val="ru-RU"/>
        </w:rPr>
      </w:pPr>
      <w:r w:rsidRPr="00803AD2">
        <w:rPr>
          <w:rFonts w:ascii="Times New Roman" w:hAnsi="Times New Roman"/>
          <w:sz w:val="24"/>
          <w:lang w:val="ru-RU"/>
        </w:rPr>
        <w:t>усиления в содержании образования деятельностного компонента, практической деятельности школьников, активизации самостоятельной познавательной деятельности учащихся путем выделения время на изучения элективных курсов, внеурочной деятельности;</w:t>
      </w:r>
    </w:p>
    <w:p w:rsidR="006D5497" w:rsidRDefault="00803AD2">
      <w:pPr>
        <w:pStyle w:val="a4"/>
        <w:numPr>
          <w:ilvl w:val="0"/>
          <w:numId w:val="130"/>
        </w:numPr>
        <w:tabs>
          <w:tab w:val="left" w:pos="801"/>
        </w:tabs>
        <w:spacing w:before="3"/>
        <w:ind w:left="800" w:hanging="139"/>
        <w:rPr>
          <w:rFonts w:ascii="Times New Roman" w:eastAsia="Times New Roman" w:hAnsi="Times New Roman" w:cs="Times New Roman"/>
          <w:sz w:val="24"/>
          <w:szCs w:val="24"/>
        </w:rPr>
      </w:pPr>
      <w:r>
        <w:rPr>
          <w:rFonts w:ascii="Times New Roman" w:hAnsi="Times New Roman"/>
          <w:sz w:val="24"/>
        </w:rPr>
        <w:t>формирования информационной культуры</w:t>
      </w:r>
      <w:r>
        <w:rPr>
          <w:rFonts w:ascii="Times New Roman" w:hAnsi="Times New Roman"/>
          <w:spacing w:val="-21"/>
          <w:sz w:val="24"/>
        </w:rPr>
        <w:t xml:space="preserve"> </w:t>
      </w:r>
      <w:r>
        <w:rPr>
          <w:rFonts w:ascii="Times New Roman" w:hAnsi="Times New Roman"/>
          <w:sz w:val="24"/>
        </w:rPr>
        <w:t>учащихся;</w:t>
      </w:r>
    </w:p>
    <w:p w:rsidR="006D5497" w:rsidRPr="00803AD2" w:rsidRDefault="00803AD2">
      <w:pPr>
        <w:pStyle w:val="a4"/>
        <w:numPr>
          <w:ilvl w:val="0"/>
          <w:numId w:val="130"/>
        </w:numPr>
        <w:tabs>
          <w:tab w:val="left" w:pos="866"/>
        </w:tabs>
        <w:spacing w:before="41" w:line="276" w:lineRule="auto"/>
        <w:ind w:right="29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увеличение двигательной активности учащихся и развития физических качеств обучающихся через введение третьего часа физической</w:t>
      </w:r>
      <w:r w:rsidRPr="00803AD2">
        <w:rPr>
          <w:rFonts w:ascii="Times New Roman" w:hAnsi="Times New Roman"/>
          <w:spacing w:val="-23"/>
          <w:sz w:val="24"/>
          <w:lang w:val="ru-RU"/>
        </w:rPr>
        <w:t xml:space="preserve"> </w:t>
      </w:r>
      <w:r w:rsidRPr="00803AD2">
        <w:rPr>
          <w:rFonts w:ascii="Times New Roman" w:hAnsi="Times New Roman"/>
          <w:sz w:val="24"/>
          <w:lang w:val="ru-RU"/>
        </w:rPr>
        <w:t>культуры;</w:t>
      </w:r>
    </w:p>
    <w:p w:rsidR="006D5497" w:rsidRDefault="00803AD2">
      <w:pPr>
        <w:pStyle w:val="a4"/>
        <w:numPr>
          <w:ilvl w:val="0"/>
          <w:numId w:val="130"/>
        </w:numPr>
        <w:tabs>
          <w:tab w:val="left" w:pos="801"/>
        </w:tabs>
        <w:spacing w:before="1"/>
        <w:ind w:left="800" w:hanging="139"/>
        <w:rPr>
          <w:rFonts w:ascii="Times New Roman" w:eastAsia="Times New Roman" w:hAnsi="Times New Roman" w:cs="Times New Roman"/>
          <w:sz w:val="24"/>
          <w:szCs w:val="24"/>
        </w:rPr>
      </w:pPr>
      <w:r>
        <w:rPr>
          <w:rFonts w:ascii="Times New Roman" w:hAnsi="Times New Roman"/>
          <w:sz w:val="24"/>
        </w:rPr>
        <w:t>организации предпрофильной подготовки</w:t>
      </w:r>
      <w:r>
        <w:rPr>
          <w:rFonts w:ascii="Times New Roman" w:hAnsi="Times New Roman"/>
          <w:spacing w:val="-14"/>
          <w:sz w:val="24"/>
        </w:rPr>
        <w:t xml:space="preserve"> </w:t>
      </w:r>
      <w:r>
        <w:rPr>
          <w:rFonts w:ascii="Times New Roman" w:hAnsi="Times New Roman"/>
          <w:sz w:val="24"/>
        </w:rPr>
        <w:t>учащихся.</w:t>
      </w:r>
    </w:p>
    <w:p w:rsidR="006D5497" w:rsidRPr="00803AD2" w:rsidRDefault="00803AD2">
      <w:pPr>
        <w:pStyle w:val="a3"/>
        <w:spacing w:before="43" w:line="276" w:lineRule="auto"/>
        <w:ind w:right="289"/>
        <w:jc w:val="both"/>
        <w:rPr>
          <w:lang w:val="ru-RU"/>
        </w:rPr>
      </w:pPr>
      <w:r w:rsidRPr="00803AD2">
        <w:rPr>
          <w:lang w:val="ru-RU"/>
        </w:rPr>
        <w:t>Учебный план сформирован с целью дальнейшего совершенствования образовательного процесса, создания образовательной среды, обеспечивающей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 реализации основной образовательной</w:t>
      </w:r>
      <w:r w:rsidRPr="00803AD2">
        <w:rPr>
          <w:spacing w:val="-20"/>
          <w:lang w:val="ru-RU"/>
        </w:rPr>
        <w:t xml:space="preserve"> </w:t>
      </w:r>
      <w:r w:rsidRPr="00803AD2">
        <w:rPr>
          <w:lang w:val="ru-RU"/>
        </w:rPr>
        <w:t>программы,</w:t>
      </w:r>
    </w:p>
    <w:p w:rsidR="006D5497" w:rsidRPr="00803AD2" w:rsidRDefault="00803AD2">
      <w:pPr>
        <w:pStyle w:val="a3"/>
        <w:spacing w:before="3"/>
        <w:ind w:left="661" w:right="294" w:firstLine="0"/>
        <w:rPr>
          <w:lang w:val="ru-RU"/>
        </w:rPr>
      </w:pPr>
      <w:r w:rsidRPr="00803AD2">
        <w:rPr>
          <w:lang w:val="ru-RU"/>
        </w:rPr>
        <w:t>Учебный план направлен на решение следующих</w:t>
      </w:r>
      <w:r w:rsidRPr="00803AD2">
        <w:rPr>
          <w:spacing w:val="-20"/>
          <w:lang w:val="ru-RU"/>
        </w:rPr>
        <w:t xml:space="preserve"> </w:t>
      </w:r>
      <w:r w:rsidRPr="00803AD2">
        <w:rPr>
          <w:lang w:val="ru-RU"/>
        </w:rPr>
        <w:t>задач:</w:t>
      </w:r>
    </w:p>
    <w:p w:rsidR="006D5497" w:rsidRPr="00803AD2" w:rsidRDefault="00803AD2">
      <w:pPr>
        <w:pStyle w:val="a4"/>
        <w:numPr>
          <w:ilvl w:val="0"/>
          <w:numId w:val="130"/>
        </w:numPr>
        <w:tabs>
          <w:tab w:val="left" w:pos="801"/>
        </w:tabs>
        <w:spacing w:before="4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конституционного права на получение бесплатного</w:t>
      </w:r>
      <w:r w:rsidRPr="00803AD2">
        <w:rPr>
          <w:rFonts w:ascii="Times New Roman" w:hAnsi="Times New Roman"/>
          <w:spacing w:val="-27"/>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0"/>
        </w:numPr>
        <w:tabs>
          <w:tab w:val="left" w:pos="801"/>
        </w:tabs>
        <w:spacing w:before="4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преемственности начального общего и основного общего</w:t>
      </w:r>
      <w:r w:rsidRPr="00803AD2">
        <w:rPr>
          <w:rFonts w:ascii="Times New Roman" w:hAnsi="Times New Roman"/>
          <w:spacing w:val="-16"/>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0"/>
        </w:numPr>
        <w:tabs>
          <w:tab w:val="left" w:pos="899"/>
        </w:tabs>
        <w:spacing w:before="41" w:line="278" w:lineRule="auto"/>
        <w:ind w:right="29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реализация основных общеобразовательных программ основного общего</w:t>
      </w:r>
      <w:r w:rsidRPr="00803AD2">
        <w:rPr>
          <w:rFonts w:ascii="Times New Roman" w:hAnsi="Times New Roman"/>
          <w:spacing w:val="-2"/>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0"/>
        </w:numPr>
        <w:tabs>
          <w:tab w:val="left" w:pos="916"/>
        </w:tabs>
        <w:spacing w:line="276" w:lineRule="auto"/>
        <w:ind w:right="29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осуществление индивидуального подхода к учащимся, создание адаптивной образовательной</w:t>
      </w:r>
      <w:r w:rsidRPr="00803AD2">
        <w:rPr>
          <w:rFonts w:ascii="Times New Roman" w:hAnsi="Times New Roman"/>
          <w:spacing w:val="-6"/>
          <w:sz w:val="24"/>
          <w:lang w:val="ru-RU"/>
        </w:rPr>
        <w:t xml:space="preserve"> </w:t>
      </w:r>
      <w:r w:rsidRPr="00803AD2">
        <w:rPr>
          <w:rFonts w:ascii="Times New Roman" w:hAnsi="Times New Roman"/>
          <w:sz w:val="24"/>
          <w:lang w:val="ru-RU"/>
        </w:rPr>
        <w:t>среды;</w:t>
      </w:r>
    </w:p>
    <w:p w:rsidR="006D5497" w:rsidRPr="00803AD2" w:rsidRDefault="00803AD2">
      <w:pPr>
        <w:pStyle w:val="a4"/>
        <w:numPr>
          <w:ilvl w:val="0"/>
          <w:numId w:val="130"/>
        </w:numPr>
        <w:tabs>
          <w:tab w:val="left" w:pos="801"/>
        </w:tabs>
        <w:spacing w:before="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доступности получения качественного основного общего</w:t>
      </w:r>
      <w:r w:rsidRPr="00803AD2">
        <w:rPr>
          <w:rFonts w:ascii="Times New Roman" w:hAnsi="Times New Roman"/>
          <w:spacing w:val="-24"/>
          <w:sz w:val="24"/>
          <w:lang w:val="ru-RU"/>
        </w:rPr>
        <w:t xml:space="preserve"> </w:t>
      </w:r>
      <w:r w:rsidRPr="00803AD2">
        <w:rPr>
          <w:rFonts w:ascii="Times New Roman" w:hAnsi="Times New Roman"/>
          <w:sz w:val="24"/>
          <w:lang w:val="ru-RU"/>
        </w:rPr>
        <w:t>образования,</w:t>
      </w:r>
    </w:p>
    <w:p w:rsidR="006D5497" w:rsidRPr="00803AD2" w:rsidRDefault="00803AD2">
      <w:pPr>
        <w:pStyle w:val="a4"/>
        <w:numPr>
          <w:ilvl w:val="0"/>
          <w:numId w:val="130"/>
        </w:numPr>
        <w:tabs>
          <w:tab w:val="left" w:pos="952"/>
        </w:tabs>
        <w:spacing w:before="43" w:line="276" w:lineRule="auto"/>
        <w:ind w:right="28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ограниченными возможностями</w:t>
      </w:r>
      <w:r w:rsidRPr="00803AD2">
        <w:rPr>
          <w:rFonts w:ascii="Times New Roman" w:hAnsi="Times New Roman"/>
          <w:spacing w:val="-25"/>
          <w:sz w:val="24"/>
          <w:lang w:val="ru-RU"/>
        </w:rPr>
        <w:t xml:space="preserve"> </w:t>
      </w:r>
      <w:r w:rsidRPr="00803AD2">
        <w:rPr>
          <w:rFonts w:ascii="Times New Roman" w:hAnsi="Times New Roman"/>
          <w:sz w:val="24"/>
          <w:lang w:val="ru-RU"/>
        </w:rPr>
        <w:t>здоровья;</w:t>
      </w:r>
    </w:p>
    <w:p w:rsidR="006D5497" w:rsidRPr="00803AD2" w:rsidRDefault="00803AD2">
      <w:pPr>
        <w:pStyle w:val="a4"/>
        <w:numPr>
          <w:ilvl w:val="0"/>
          <w:numId w:val="130"/>
        </w:numPr>
        <w:tabs>
          <w:tab w:val="left" w:pos="933"/>
        </w:tabs>
        <w:spacing w:before="1" w:line="278" w:lineRule="auto"/>
        <w:ind w:right="29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эффективного сочетания урочных и внеурочных форм организации образовательного процесса, взаимодействия всех его</w:t>
      </w:r>
      <w:r w:rsidRPr="00803AD2">
        <w:rPr>
          <w:rFonts w:ascii="Times New Roman" w:hAnsi="Times New Roman"/>
          <w:spacing w:val="-18"/>
          <w:sz w:val="24"/>
          <w:lang w:val="ru-RU"/>
        </w:rPr>
        <w:t xml:space="preserve"> </w:t>
      </w:r>
      <w:r w:rsidRPr="00803AD2">
        <w:rPr>
          <w:rFonts w:ascii="Times New Roman" w:hAnsi="Times New Roman"/>
          <w:sz w:val="24"/>
          <w:lang w:val="ru-RU"/>
        </w:rPr>
        <w:t>участников;</w:t>
      </w:r>
    </w:p>
    <w:p w:rsidR="006D5497" w:rsidRPr="00803AD2" w:rsidRDefault="00803AD2">
      <w:pPr>
        <w:pStyle w:val="a4"/>
        <w:numPr>
          <w:ilvl w:val="0"/>
          <w:numId w:val="130"/>
        </w:numPr>
        <w:tabs>
          <w:tab w:val="left" w:pos="827"/>
        </w:tabs>
        <w:spacing w:line="276" w:lineRule="auto"/>
        <w:ind w:right="29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сохранение и укрепление физического, психологического и социального здоровья обучающихся, обеспечение их</w:t>
      </w:r>
      <w:r w:rsidRPr="00803AD2">
        <w:rPr>
          <w:rFonts w:ascii="Times New Roman" w:hAnsi="Times New Roman"/>
          <w:spacing w:val="-12"/>
          <w:sz w:val="24"/>
          <w:lang w:val="ru-RU"/>
        </w:rPr>
        <w:t xml:space="preserve"> </w:t>
      </w:r>
      <w:r w:rsidRPr="00803AD2">
        <w:rPr>
          <w:rFonts w:ascii="Times New Roman" w:hAnsi="Times New Roman"/>
          <w:sz w:val="24"/>
          <w:lang w:val="ru-RU"/>
        </w:rPr>
        <w:t>безопасности,</w:t>
      </w:r>
    </w:p>
    <w:p w:rsidR="006D5497" w:rsidRPr="00803AD2" w:rsidRDefault="00803AD2">
      <w:pPr>
        <w:pStyle w:val="a4"/>
        <w:numPr>
          <w:ilvl w:val="0"/>
          <w:numId w:val="130"/>
        </w:numPr>
        <w:tabs>
          <w:tab w:val="left" w:pos="1235"/>
        </w:tabs>
        <w:spacing w:before="1" w:line="278" w:lineRule="auto"/>
        <w:ind w:right="28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создание условий для духовно-нравственного развития и воспитания обучающихся,</w:t>
      </w:r>
    </w:p>
    <w:p w:rsidR="006D5497" w:rsidRPr="00803AD2" w:rsidRDefault="00803AD2">
      <w:pPr>
        <w:pStyle w:val="1"/>
        <w:spacing w:before="3"/>
        <w:ind w:left="721" w:right="294"/>
        <w:rPr>
          <w:b w:val="0"/>
          <w:bCs w:val="0"/>
          <w:lang w:val="ru-RU"/>
        </w:rPr>
      </w:pPr>
      <w:r w:rsidRPr="00803AD2">
        <w:rPr>
          <w:lang w:val="ru-RU"/>
        </w:rPr>
        <w:t>Структура учебного</w:t>
      </w:r>
      <w:r w:rsidRPr="00803AD2">
        <w:rPr>
          <w:spacing w:val="-7"/>
          <w:lang w:val="ru-RU"/>
        </w:rPr>
        <w:t xml:space="preserve"> </w:t>
      </w:r>
      <w:r w:rsidRPr="00803AD2">
        <w:rPr>
          <w:lang w:val="ru-RU"/>
        </w:rPr>
        <w:t>плана</w:t>
      </w:r>
    </w:p>
    <w:p w:rsidR="006D5497" w:rsidRPr="00803AD2" w:rsidRDefault="006D5497">
      <w:pPr>
        <w:rPr>
          <w:lang w:val="ru-RU"/>
        </w:rPr>
        <w:sectPr w:rsidR="006D5497" w:rsidRPr="00803AD2">
          <w:pgSz w:w="11910" w:h="16840"/>
          <w:pgMar w:top="1120" w:right="560" w:bottom="1160" w:left="1600" w:header="0" w:footer="963" w:gutter="0"/>
          <w:cols w:space="720"/>
        </w:sectPr>
      </w:pPr>
    </w:p>
    <w:p w:rsidR="006D5497" w:rsidRPr="00803AD2" w:rsidRDefault="00803AD2">
      <w:pPr>
        <w:pStyle w:val="a3"/>
        <w:spacing w:before="48" w:line="276" w:lineRule="auto"/>
        <w:ind w:right="108" w:firstLine="679"/>
        <w:jc w:val="both"/>
        <w:rPr>
          <w:lang w:val="ru-RU"/>
        </w:rPr>
      </w:pPr>
      <w:r w:rsidRPr="00803AD2">
        <w:rPr>
          <w:lang w:val="ru-RU"/>
        </w:rPr>
        <w:lastRenderedPageBreak/>
        <w:t>Учебный план основного общего образования включает обязательную часть и  часть, формируемую участниками образовательного процесса. Обязательная часть обеспечивает реализацию ФГОС, право на полноценное образование, отражает содержание предметных областей, включающих перечень учебных предметов, и устанавливает количество часов, отводимых на их изучение по классам (годам) обучения. В обязательной части учебного плана сбалансированы следующие обязательные предметные области и учебные</w:t>
      </w:r>
      <w:r w:rsidRPr="00803AD2">
        <w:rPr>
          <w:spacing w:val="-14"/>
          <w:lang w:val="ru-RU"/>
        </w:rPr>
        <w:t xml:space="preserve"> </w:t>
      </w:r>
      <w:r w:rsidRPr="00803AD2">
        <w:rPr>
          <w:lang w:val="ru-RU"/>
        </w:rPr>
        <w:t>предметы:</w:t>
      </w:r>
    </w:p>
    <w:p w:rsidR="006D5497" w:rsidRPr="00803AD2" w:rsidRDefault="00803AD2">
      <w:pPr>
        <w:pStyle w:val="a4"/>
        <w:numPr>
          <w:ilvl w:val="0"/>
          <w:numId w:val="130"/>
        </w:numPr>
        <w:tabs>
          <w:tab w:val="left" w:pos="801"/>
        </w:tabs>
        <w:spacing w:before="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Филология (Русский язык, Литература, Немецкий</w:t>
      </w:r>
      <w:r w:rsidRPr="00803AD2">
        <w:rPr>
          <w:rFonts w:ascii="Times New Roman" w:hAnsi="Times New Roman"/>
          <w:spacing w:val="-10"/>
          <w:sz w:val="24"/>
          <w:lang w:val="ru-RU"/>
        </w:rPr>
        <w:t xml:space="preserve"> </w:t>
      </w:r>
      <w:r w:rsidRPr="00803AD2">
        <w:rPr>
          <w:rFonts w:ascii="Times New Roman" w:hAnsi="Times New Roman"/>
          <w:sz w:val="24"/>
          <w:lang w:val="ru-RU"/>
        </w:rPr>
        <w:t>язык);</w:t>
      </w:r>
    </w:p>
    <w:p w:rsidR="006D5497" w:rsidRPr="00803AD2" w:rsidRDefault="00803AD2">
      <w:pPr>
        <w:pStyle w:val="a4"/>
        <w:numPr>
          <w:ilvl w:val="0"/>
          <w:numId w:val="130"/>
        </w:numPr>
        <w:tabs>
          <w:tab w:val="left" w:pos="801"/>
        </w:tabs>
        <w:spacing w:before="4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Общественно-научные предметы (История, Обществознание,</w:t>
      </w:r>
      <w:r w:rsidRPr="00803AD2">
        <w:rPr>
          <w:rFonts w:ascii="Times New Roman" w:hAnsi="Times New Roman"/>
          <w:spacing w:val="-19"/>
          <w:sz w:val="24"/>
          <w:lang w:val="ru-RU"/>
        </w:rPr>
        <w:t xml:space="preserve"> </w:t>
      </w:r>
      <w:r w:rsidRPr="00803AD2">
        <w:rPr>
          <w:rFonts w:ascii="Times New Roman" w:hAnsi="Times New Roman"/>
          <w:sz w:val="24"/>
          <w:lang w:val="ru-RU"/>
        </w:rPr>
        <w:t>География);</w:t>
      </w:r>
    </w:p>
    <w:p w:rsidR="006D5497" w:rsidRPr="00803AD2" w:rsidRDefault="00803AD2">
      <w:pPr>
        <w:pStyle w:val="a4"/>
        <w:numPr>
          <w:ilvl w:val="0"/>
          <w:numId w:val="130"/>
        </w:numPr>
        <w:tabs>
          <w:tab w:val="left" w:pos="801"/>
        </w:tabs>
        <w:spacing w:before="43"/>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Математика и информатика (Математика, Алгебра, Геометрия,</w:t>
      </w:r>
      <w:r w:rsidRPr="00803AD2">
        <w:rPr>
          <w:rFonts w:ascii="Times New Roman" w:hAnsi="Times New Roman"/>
          <w:spacing w:val="-23"/>
          <w:sz w:val="24"/>
          <w:lang w:val="ru-RU"/>
        </w:rPr>
        <w:t xml:space="preserve"> </w:t>
      </w:r>
      <w:r w:rsidRPr="00803AD2">
        <w:rPr>
          <w:rFonts w:ascii="Times New Roman" w:hAnsi="Times New Roman"/>
          <w:sz w:val="24"/>
          <w:lang w:val="ru-RU"/>
        </w:rPr>
        <w:t>Информатика);</w:t>
      </w:r>
    </w:p>
    <w:p w:rsidR="006D5497" w:rsidRPr="00803AD2" w:rsidRDefault="00803AD2">
      <w:pPr>
        <w:pStyle w:val="a4"/>
        <w:numPr>
          <w:ilvl w:val="0"/>
          <w:numId w:val="130"/>
        </w:numPr>
        <w:tabs>
          <w:tab w:val="left" w:pos="918"/>
        </w:tabs>
        <w:spacing w:before="4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Основы духовно-нравственной культуры народов России (Основы духовно- нравственной культуры народов</w:t>
      </w:r>
      <w:r w:rsidRPr="00803AD2">
        <w:rPr>
          <w:rFonts w:ascii="Times New Roman" w:hAnsi="Times New Roman"/>
          <w:spacing w:val="-16"/>
          <w:sz w:val="24"/>
          <w:lang w:val="ru-RU"/>
        </w:rPr>
        <w:t xml:space="preserve"> </w:t>
      </w:r>
      <w:r w:rsidRPr="00803AD2">
        <w:rPr>
          <w:rFonts w:ascii="Times New Roman" w:hAnsi="Times New Roman"/>
          <w:sz w:val="24"/>
          <w:lang w:val="ru-RU"/>
        </w:rPr>
        <w:t>России);</w:t>
      </w:r>
    </w:p>
    <w:p w:rsidR="006D5497" w:rsidRPr="00803AD2" w:rsidRDefault="00803AD2">
      <w:pPr>
        <w:pStyle w:val="a4"/>
        <w:numPr>
          <w:ilvl w:val="0"/>
          <w:numId w:val="130"/>
        </w:numPr>
        <w:tabs>
          <w:tab w:val="left" w:pos="801"/>
        </w:tabs>
        <w:spacing w:before="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Естественно-научные предметы (Физика, Биология,</w:t>
      </w:r>
      <w:r w:rsidRPr="00803AD2">
        <w:rPr>
          <w:rFonts w:ascii="Times New Roman" w:hAnsi="Times New Roman"/>
          <w:spacing w:val="-19"/>
          <w:sz w:val="24"/>
          <w:lang w:val="ru-RU"/>
        </w:rPr>
        <w:t xml:space="preserve"> </w:t>
      </w:r>
      <w:r w:rsidRPr="00803AD2">
        <w:rPr>
          <w:rFonts w:ascii="Times New Roman" w:hAnsi="Times New Roman"/>
          <w:sz w:val="24"/>
          <w:lang w:val="ru-RU"/>
        </w:rPr>
        <w:t>Химия);</w:t>
      </w:r>
    </w:p>
    <w:p w:rsidR="006D5497" w:rsidRDefault="00803AD2">
      <w:pPr>
        <w:pStyle w:val="a4"/>
        <w:numPr>
          <w:ilvl w:val="0"/>
          <w:numId w:val="130"/>
        </w:numPr>
        <w:tabs>
          <w:tab w:val="left" w:pos="801"/>
        </w:tabs>
        <w:spacing w:before="43"/>
        <w:ind w:left="800" w:hanging="139"/>
        <w:rPr>
          <w:rFonts w:ascii="Times New Roman" w:eastAsia="Times New Roman" w:hAnsi="Times New Roman" w:cs="Times New Roman"/>
          <w:sz w:val="24"/>
          <w:szCs w:val="24"/>
        </w:rPr>
      </w:pPr>
      <w:r>
        <w:rPr>
          <w:rFonts w:ascii="Times New Roman" w:hAnsi="Times New Roman"/>
          <w:sz w:val="24"/>
        </w:rPr>
        <w:t>Искусство (Изобразительное искусство,</w:t>
      </w:r>
      <w:r>
        <w:rPr>
          <w:rFonts w:ascii="Times New Roman" w:hAnsi="Times New Roman"/>
          <w:spacing w:val="-18"/>
          <w:sz w:val="24"/>
        </w:rPr>
        <w:t xml:space="preserve"> </w:t>
      </w:r>
      <w:r>
        <w:rPr>
          <w:rFonts w:ascii="Times New Roman" w:hAnsi="Times New Roman"/>
          <w:sz w:val="24"/>
        </w:rPr>
        <w:t>Музыка);</w:t>
      </w:r>
    </w:p>
    <w:p w:rsidR="006D5497" w:rsidRDefault="00803AD2">
      <w:pPr>
        <w:pStyle w:val="a4"/>
        <w:numPr>
          <w:ilvl w:val="0"/>
          <w:numId w:val="130"/>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Технология</w:t>
      </w:r>
      <w:r>
        <w:rPr>
          <w:rFonts w:ascii="Times New Roman" w:hAnsi="Times New Roman"/>
          <w:spacing w:val="-5"/>
          <w:sz w:val="24"/>
        </w:rPr>
        <w:t xml:space="preserve"> </w:t>
      </w:r>
      <w:r>
        <w:rPr>
          <w:rFonts w:ascii="Times New Roman" w:hAnsi="Times New Roman"/>
          <w:sz w:val="24"/>
        </w:rPr>
        <w:t>(Технология);</w:t>
      </w:r>
    </w:p>
    <w:p w:rsidR="006D5497" w:rsidRPr="00803AD2" w:rsidRDefault="00803AD2">
      <w:pPr>
        <w:pStyle w:val="a4"/>
        <w:numPr>
          <w:ilvl w:val="0"/>
          <w:numId w:val="130"/>
        </w:numPr>
        <w:tabs>
          <w:tab w:val="left" w:pos="892"/>
        </w:tabs>
        <w:spacing w:before="41" w:line="276" w:lineRule="auto"/>
        <w:ind w:right="11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Физическая культура и основы безопасности жизнедеятельности (Физическая культура, Основы безопасности</w:t>
      </w:r>
      <w:r w:rsidRPr="00803AD2">
        <w:rPr>
          <w:rFonts w:ascii="Times New Roman" w:hAnsi="Times New Roman"/>
          <w:spacing w:val="-17"/>
          <w:sz w:val="24"/>
          <w:lang w:val="ru-RU"/>
        </w:rPr>
        <w:t xml:space="preserve"> </w:t>
      </w:r>
      <w:r w:rsidRPr="00803AD2">
        <w:rPr>
          <w:rFonts w:ascii="Times New Roman" w:hAnsi="Times New Roman"/>
          <w:sz w:val="24"/>
          <w:lang w:val="ru-RU"/>
        </w:rPr>
        <w:t>жизнедеятельности).</w:t>
      </w:r>
    </w:p>
    <w:p w:rsidR="006D5497" w:rsidRPr="00803AD2" w:rsidRDefault="00803AD2">
      <w:pPr>
        <w:pStyle w:val="a3"/>
        <w:spacing w:before="3" w:line="276" w:lineRule="auto"/>
        <w:ind w:right="108"/>
        <w:jc w:val="both"/>
        <w:rPr>
          <w:lang w:val="ru-RU"/>
        </w:rPr>
      </w:pPr>
      <w:r w:rsidRPr="00803AD2">
        <w:rPr>
          <w:lang w:val="ru-RU"/>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w:t>
      </w:r>
      <w:r w:rsidRPr="00803AD2">
        <w:rPr>
          <w:spacing w:val="-14"/>
          <w:lang w:val="ru-RU"/>
        </w:rPr>
        <w:t xml:space="preserve"> </w:t>
      </w:r>
      <w:r w:rsidRPr="00803AD2">
        <w:rPr>
          <w:lang w:val="ru-RU"/>
        </w:rPr>
        <w:t>учреждения.</w:t>
      </w:r>
    </w:p>
    <w:p w:rsidR="006D5497" w:rsidRPr="00803AD2" w:rsidRDefault="00803AD2">
      <w:pPr>
        <w:pStyle w:val="a3"/>
        <w:spacing w:before="3"/>
        <w:ind w:left="661" w:right="105" w:firstLine="0"/>
        <w:rPr>
          <w:lang w:val="ru-RU"/>
        </w:rPr>
      </w:pPr>
      <w:r w:rsidRPr="00803AD2">
        <w:rPr>
          <w:lang w:val="ru-RU"/>
        </w:rPr>
        <w:t>Время, отводимое на данную часть  учебного плана, может быть использовано</w:t>
      </w:r>
      <w:r w:rsidRPr="00803AD2">
        <w:rPr>
          <w:spacing w:val="-23"/>
          <w:lang w:val="ru-RU"/>
        </w:rPr>
        <w:t xml:space="preserve"> </w:t>
      </w:r>
      <w:r w:rsidRPr="00803AD2">
        <w:rPr>
          <w:lang w:val="ru-RU"/>
        </w:rPr>
        <w:t>на:</w:t>
      </w:r>
    </w:p>
    <w:p w:rsidR="006D5497" w:rsidRPr="00803AD2" w:rsidRDefault="00803AD2">
      <w:pPr>
        <w:pStyle w:val="a4"/>
        <w:numPr>
          <w:ilvl w:val="0"/>
          <w:numId w:val="134"/>
        </w:numPr>
        <w:tabs>
          <w:tab w:val="left" w:pos="990"/>
        </w:tabs>
        <w:spacing w:before="41"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увеличение учебных часов, предусмотренных на изучение отдельных предметов обязательной</w:t>
      </w:r>
      <w:r w:rsidRPr="00803AD2">
        <w:rPr>
          <w:rFonts w:ascii="Times New Roman" w:hAnsi="Times New Roman"/>
          <w:spacing w:val="-7"/>
          <w:sz w:val="24"/>
          <w:lang w:val="ru-RU"/>
        </w:rPr>
        <w:t xml:space="preserve"> </w:t>
      </w:r>
      <w:r w:rsidRPr="00803AD2">
        <w:rPr>
          <w:rFonts w:ascii="Times New Roman" w:hAnsi="Times New Roman"/>
          <w:sz w:val="24"/>
          <w:lang w:val="ru-RU"/>
        </w:rPr>
        <w:t>части;</w:t>
      </w:r>
    </w:p>
    <w:p w:rsidR="006D5497" w:rsidRPr="00803AD2" w:rsidRDefault="00803AD2">
      <w:pPr>
        <w:pStyle w:val="a4"/>
        <w:numPr>
          <w:ilvl w:val="0"/>
          <w:numId w:val="134"/>
        </w:numPr>
        <w:tabs>
          <w:tab w:val="left" w:pos="978"/>
        </w:tabs>
        <w:spacing w:before="1" w:line="276" w:lineRule="auto"/>
        <w:ind w:right="11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введение специально разработанных учебных курсов, обеспечивающих интересы и потребности участников образовательного процесса, в том числе</w:t>
      </w:r>
      <w:r w:rsidRPr="00803AD2">
        <w:rPr>
          <w:rFonts w:ascii="Times New Roman" w:hAnsi="Times New Roman"/>
          <w:spacing w:val="-32"/>
          <w:sz w:val="24"/>
          <w:lang w:val="ru-RU"/>
        </w:rPr>
        <w:t xml:space="preserve"> </w:t>
      </w:r>
      <w:r w:rsidRPr="00803AD2">
        <w:rPr>
          <w:rFonts w:ascii="Times New Roman" w:hAnsi="Times New Roman"/>
          <w:sz w:val="24"/>
          <w:lang w:val="ru-RU"/>
        </w:rPr>
        <w:t>этнокультурные;</w:t>
      </w:r>
    </w:p>
    <w:p w:rsidR="006D5497" w:rsidRPr="00803AD2" w:rsidRDefault="00803AD2">
      <w:pPr>
        <w:pStyle w:val="a4"/>
        <w:numPr>
          <w:ilvl w:val="0"/>
          <w:numId w:val="130"/>
        </w:numPr>
        <w:tabs>
          <w:tab w:val="left" w:pos="942"/>
        </w:tabs>
        <w:spacing w:before="3" w:line="276" w:lineRule="auto"/>
        <w:ind w:right="10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решение проблем, выявленных в процессе обучения и направленных на обеспечение достижений учащимися уровня государственных образовательных стандартов;</w:t>
      </w:r>
    </w:p>
    <w:p w:rsidR="006D5497" w:rsidRPr="00803AD2" w:rsidRDefault="00803AD2">
      <w:pPr>
        <w:pStyle w:val="a4"/>
        <w:numPr>
          <w:ilvl w:val="0"/>
          <w:numId w:val="130"/>
        </w:numPr>
        <w:tabs>
          <w:tab w:val="left" w:pos="962"/>
        </w:tabs>
        <w:spacing w:before="1" w:line="278"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создание условий для развития познавательных интересов обучающихся, готовности к социальной адаптации, профессиональной</w:t>
      </w:r>
      <w:r w:rsidRPr="00803AD2">
        <w:rPr>
          <w:rFonts w:ascii="Times New Roman" w:hAnsi="Times New Roman"/>
          <w:spacing w:val="-22"/>
          <w:sz w:val="24"/>
          <w:lang w:val="ru-RU"/>
        </w:rPr>
        <w:t xml:space="preserve"> </w:t>
      </w:r>
      <w:r w:rsidRPr="00803AD2">
        <w:rPr>
          <w:rFonts w:ascii="Times New Roman" w:hAnsi="Times New Roman"/>
          <w:sz w:val="24"/>
          <w:lang w:val="ru-RU"/>
        </w:rPr>
        <w:t>ориентации;</w:t>
      </w:r>
    </w:p>
    <w:p w:rsidR="006D5497" w:rsidRPr="00803AD2" w:rsidRDefault="00803AD2">
      <w:pPr>
        <w:pStyle w:val="a4"/>
        <w:numPr>
          <w:ilvl w:val="0"/>
          <w:numId w:val="130"/>
        </w:numPr>
        <w:tabs>
          <w:tab w:val="left" w:pos="801"/>
        </w:tabs>
        <w:spacing w:line="274" w:lineRule="exact"/>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дальнейшее самообразование, саморазвитие и самосовершенствование</w:t>
      </w:r>
      <w:r w:rsidRPr="00803AD2">
        <w:rPr>
          <w:rFonts w:ascii="Times New Roman" w:hAnsi="Times New Roman"/>
          <w:spacing w:val="-20"/>
          <w:sz w:val="24"/>
          <w:lang w:val="ru-RU"/>
        </w:rPr>
        <w:t xml:space="preserve"> </w:t>
      </w:r>
      <w:r w:rsidRPr="00803AD2">
        <w:rPr>
          <w:rFonts w:ascii="Times New Roman" w:hAnsi="Times New Roman"/>
          <w:sz w:val="24"/>
          <w:lang w:val="ru-RU"/>
        </w:rPr>
        <w:t>учащихся.</w:t>
      </w:r>
    </w:p>
    <w:p w:rsidR="006D5497" w:rsidRPr="00803AD2" w:rsidRDefault="00803AD2">
      <w:pPr>
        <w:pStyle w:val="a3"/>
        <w:spacing w:before="41" w:line="276" w:lineRule="auto"/>
        <w:ind w:right="110"/>
        <w:jc w:val="both"/>
        <w:rPr>
          <w:lang w:val="ru-RU"/>
        </w:rPr>
      </w:pPr>
      <w:r w:rsidRPr="00803AD2">
        <w:rPr>
          <w:lang w:val="ru-RU"/>
        </w:rPr>
        <w:t>Нормативный срок реализации учебного плана основного общего образования составляет 5</w:t>
      </w:r>
      <w:r w:rsidRPr="00803AD2">
        <w:rPr>
          <w:spacing w:val="-6"/>
          <w:lang w:val="ru-RU"/>
        </w:rPr>
        <w:t xml:space="preserve"> </w:t>
      </w:r>
      <w:r w:rsidRPr="00803AD2">
        <w:rPr>
          <w:lang w:val="ru-RU"/>
        </w:rPr>
        <w:t>лет.</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1"/>
        <w:spacing w:before="0"/>
        <w:ind w:left="1076" w:right="105"/>
        <w:rPr>
          <w:b w:val="0"/>
          <w:bCs w:val="0"/>
          <w:lang w:val="ru-RU"/>
        </w:rPr>
      </w:pPr>
      <w:r w:rsidRPr="00803AD2">
        <w:rPr>
          <w:lang w:val="ru-RU"/>
        </w:rPr>
        <w:t>Учебно-методическое обеспечение реализации учебного плана</w:t>
      </w:r>
      <w:r w:rsidRPr="00803AD2">
        <w:rPr>
          <w:spacing w:val="-19"/>
          <w:lang w:val="ru-RU"/>
        </w:rPr>
        <w:t xml:space="preserve"> </w:t>
      </w:r>
      <w:r w:rsidRPr="00803AD2">
        <w:rPr>
          <w:lang w:val="ru-RU"/>
        </w:rPr>
        <w:t>основного</w:t>
      </w:r>
    </w:p>
    <w:p w:rsidR="006D5497" w:rsidRPr="00803AD2" w:rsidRDefault="00803AD2">
      <w:pPr>
        <w:spacing w:before="41"/>
        <w:ind w:left="1273" w:right="1275"/>
        <w:jc w:val="center"/>
        <w:rPr>
          <w:rFonts w:ascii="Times New Roman" w:eastAsia="Times New Roman" w:hAnsi="Times New Roman" w:cs="Times New Roman"/>
          <w:sz w:val="24"/>
          <w:szCs w:val="24"/>
          <w:lang w:val="ru-RU"/>
        </w:rPr>
      </w:pPr>
      <w:r w:rsidRPr="00803AD2">
        <w:rPr>
          <w:rFonts w:ascii="Times New Roman" w:hAnsi="Times New Roman"/>
          <w:b/>
          <w:sz w:val="24"/>
          <w:lang w:val="ru-RU"/>
        </w:rPr>
        <w:t>общего</w:t>
      </w:r>
      <w:r w:rsidRPr="00803AD2">
        <w:rPr>
          <w:rFonts w:ascii="Times New Roman" w:hAnsi="Times New Roman"/>
          <w:b/>
          <w:spacing w:val="-5"/>
          <w:sz w:val="24"/>
          <w:lang w:val="ru-RU"/>
        </w:rPr>
        <w:t xml:space="preserve"> </w:t>
      </w:r>
      <w:r w:rsidRPr="00803AD2">
        <w:rPr>
          <w:rFonts w:ascii="Times New Roman" w:hAnsi="Times New Roman"/>
          <w:b/>
          <w:sz w:val="24"/>
          <w:lang w:val="ru-RU"/>
        </w:rPr>
        <w:t>образования</w:t>
      </w:r>
    </w:p>
    <w:p w:rsidR="006D5497" w:rsidRPr="00803AD2" w:rsidRDefault="00803AD2">
      <w:pPr>
        <w:pStyle w:val="a3"/>
        <w:spacing w:before="36" w:line="276" w:lineRule="auto"/>
        <w:ind w:right="105"/>
        <w:jc w:val="both"/>
        <w:rPr>
          <w:lang w:val="ru-RU"/>
        </w:rPr>
      </w:pPr>
      <w:r w:rsidRPr="00803AD2">
        <w:rPr>
          <w:lang w:val="ru-RU"/>
        </w:rPr>
        <w:t xml:space="preserve">Школа работает по общеобразовательным программам. Учебные комплекты по предметам используются в соответствии со списком учебной литературы, рекомендованной (допущенной) Министерством образования и науки РФ к  использованию в образовательном процессе в общеобразовательных учреждениях на 2015/2016 учебный год (Приказ Министерства образования и науки Российской Федерации </w:t>
      </w:r>
      <w:r w:rsidRPr="00803AD2">
        <w:rPr>
          <w:spacing w:val="-3"/>
          <w:lang w:val="ru-RU"/>
        </w:rPr>
        <w:t xml:space="preserve">«Об </w:t>
      </w:r>
      <w:r w:rsidRPr="00803AD2">
        <w:rPr>
          <w:lang w:val="ru-RU"/>
        </w:rPr>
        <w:t xml:space="preserve">утверждении федерального перечня учебников, рекомендованных (допущенных)   к   использованию   в   образовательном   процессе    в     </w:t>
      </w:r>
      <w:r w:rsidRPr="00803AD2">
        <w:rPr>
          <w:spacing w:val="4"/>
          <w:lang w:val="ru-RU"/>
        </w:rPr>
        <w:t xml:space="preserve"> </w:t>
      </w:r>
      <w:r w:rsidRPr="00803AD2">
        <w:rPr>
          <w:lang w:val="ru-RU"/>
        </w:rPr>
        <w:t>образовательных</w:t>
      </w:r>
    </w:p>
    <w:p w:rsidR="006D5497" w:rsidRPr="00803AD2" w:rsidRDefault="006D5497">
      <w:pPr>
        <w:spacing w:line="276" w:lineRule="auto"/>
        <w:jc w:val="both"/>
        <w:rPr>
          <w:lang w:val="ru-RU"/>
        </w:rPr>
        <w:sectPr w:rsidR="006D5497" w:rsidRPr="00803AD2">
          <w:pgSz w:w="11910" w:h="16840"/>
          <w:pgMar w:top="1060" w:right="740" w:bottom="1160" w:left="1600" w:header="0" w:footer="96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учреждениях, реализующих образовательные программы общего образования и имеющих государственную аккредитацию, на 2015/2016 учебный</w:t>
      </w:r>
      <w:r w:rsidRPr="00803AD2">
        <w:rPr>
          <w:spacing w:val="-16"/>
          <w:lang w:val="ru-RU"/>
        </w:rPr>
        <w:t xml:space="preserve"> </w:t>
      </w:r>
      <w:r w:rsidRPr="00803AD2">
        <w:rPr>
          <w:lang w:val="ru-RU"/>
        </w:rPr>
        <w:t>год»)</w:t>
      </w:r>
    </w:p>
    <w:p w:rsidR="006D5497" w:rsidRPr="00803AD2" w:rsidRDefault="006D5497">
      <w:pPr>
        <w:spacing w:before="10"/>
        <w:rPr>
          <w:rFonts w:ascii="Times New Roman" w:eastAsia="Times New Roman" w:hAnsi="Times New Roman" w:cs="Times New Roman"/>
          <w:sz w:val="27"/>
          <w:szCs w:val="27"/>
          <w:lang w:val="ru-RU"/>
        </w:rPr>
      </w:pPr>
    </w:p>
    <w:p w:rsidR="006D5497" w:rsidRPr="00803AD2" w:rsidRDefault="00803AD2">
      <w:pPr>
        <w:pStyle w:val="1"/>
        <w:spacing w:before="0"/>
        <w:ind w:left="1936" w:right="105"/>
        <w:rPr>
          <w:b w:val="0"/>
          <w:bCs w:val="0"/>
          <w:lang w:val="ru-RU"/>
        </w:rPr>
      </w:pPr>
      <w:r w:rsidRPr="00803AD2">
        <w:rPr>
          <w:lang w:val="ru-RU"/>
        </w:rPr>
        <w:t>Обоснование выбора УМК, образовательных</w:t>
      </w:r>
      <w:r w:rsidRPr="00803AD2">
        <w:rPr>
          <w:spacing w:val="-9"/>
          <w:lang w:val="ru-RU"/>
        </w:rPr>
        <w:t xml:space="preserve"> </w:t>
      </w:r>
      <w:r w:rsidRPr="00803AD2">
        <w:rPr>
          <w:lang w:val="ru-RU"/>
        </w:rPr>
        <w:t>технологий</w:t>
      </w:r>
    </w:p>
    <w:p w:rsidR="006D5497" w:rsidRPr="00803AD2" w:rsidRDefault="00803AD2">
      <w:pPr>
        <w:pStyle w:val="a3"/>
        <w:spacing w:before="36" w:line="278" w:lineRule="auto"/>
        <w:ind w:right="105"/>
        <w:jc w:val="both"/>
        <w:rPr>
          <w:lang w:val="ru-RU"/>
        </w:rPr>
      </w:pPr>
      <w:r w:rsidRPr="00803AD2">
        <w:rPr>
          <w:lang w:val="ru-RU"/>
        </w:rPr>
        <w:t>УМК по предметам в основной школе соответствует требованиям ФГОС, а также целевым позициям образовательного учреждения, запросам</w:t>
      </w:r>
      <w:r w:rsidRPr="00803AD2">
        <w:rPr>
          <w:spacing w:val="-17"/>
          <w:lang w:val="ru-RU"/>
        </w:rPr>
        <w:t xml:space="preserve"> </w:t>
      </w:r>
      <w:r w:rsidRPr="00803AD2">
        <w:rPr>
          <w:lang w:val="ru-RU"/>
        </w:rPr>
        <w:t>родителей.</w:t>
      </w:r>
    </w:p>
    <w:p w:rsidR="006D5497" w:rsidRPr="00803AD2" w:rsidRDefault="00803AD2">
      <w:pPr>
        <w:pStyle w:val="a3"/>
        <w:tabs>
          <w:tab w:val="left" w:pos="2068"/>
          <w:tab w:val="left" w:pos="4700"/>
          <w:tab w:val="left" w:pos="7314"/>
        </w:tabs>
        <w:spacing w:line="276" w:lineRule="auto"/>
        <w:ind w:right="102" w:firstLine="566"/>
        <w:jc w:val="both"/>
        <w:rPr>
          <w:lang w:val="ru-RU"/>
        </w:rPr>
      </w:pPr>
      <w:r w:rsidRPr="00803AD2">
        <w:rPr>
          <w:lang w:val="ru-RU"/>
        </w:rPr>
        <w:t>Общей чертой всей системы УМК является то, что одно и то же учебное содержание может быть представлено в форме наглядных и/или словесных (и иных) образов, в виде теории, в виде подборки эмпирических фактов и т.п. Разнообразие представления  учебного содержания позволяет активизировать разные типы мышления - наглядно- действенное,</w:t>
      </w:r>
      <w:r w:rsidRPr="00803AD2">
        <w:rPr>
          <w:lang w:val="ru-RU"/>
        </w:rPr>
        <w:tab/>
        <w:t>наглядно-образное,</w:t>
      </w:r>
      <w:r w:rsidRPr="00803AD2">
        <w:rPr>
          <w:lang w:val="ru-RU"/>
        </w:rPr>
        <w:tab/>
        <w:t>словесно-образное,</w:t>
      </w:r>
      <w:r w:rsidRPr="00803AD2">
        <w:rPr>
          <w:lang w:val="ru-RU"/>
        </w:rPr>
        <w:tab/>
        <w:t xml:space="preserve">словесно-логическое (теоретическое); разные типы восприятия и переработки информации - аудиальный, визуальный и кинестетический, а в целом создает предпосылки для индивидуализации обучения и прочности усвоения знаний. Один и тот же объект (явление) рассматривается с возможно большего числа сторон, знание о нем естественным образом закрепляется в сознании ребенка благодаря включению его во все большее количество взаимосвязей как  с другим учебным материалом, так и с личным опытом школьника. Знание становится ценностным, приобретает личную значимость и практический смысл. </w:t>
      </w:r>
      <w:r w:rsidRPr="00803AD2">
        <w:rPr>
          <w:spacing w:val="2"/>
          <w:lang w:val="ru-RU"/>
        </w:rPr>
        <w:t xml:space="preserve">Это </w:t>
      </w:r>
      <w:r w:rsidRPr="00803AD2">
        <w:rPr>
          <w:lang w:val="ru-RU"/>
        </w:rPr>
        <w:t>дает возможность каждому школьнику проявить свои сильные стороны и развить недостаточно сформированные.</w:t>
      </w:r>
    </w:p>
    <w:p w:rsidR="006D5497" w:rsidRPr="00803AD2" w:rsidRDefault="00803AD2">
      <w:pPr>
        <w:pStyle w:val="a3"/>
        <w:spacing w:before="1" w:line="276" w:lineRule="auto"/>
        <w:ind w:right="104"/>
        <w:jc w:val="both"/>
        <w:rPr>
          <w:lang w:val="ru-RU"/>
        </w:rPr>
      </w:pPr>
      <w:r w:rsidRPr="00803AD2">
        <w:rPr>
          <w:lang w:val="ru-RU"/>
        </w:rPr>
        <w:t>Интеграция учебных курсов создает, таким образом, и предпосылки для духовно- нравственного развития, что находит воплощение в отборе материала, в системе заданий,  в организации содержательного общения детей на уроке, в стимулировании продуктивной внеурочной деятельности и в создании атмосферы, в которой протекает жизнь ребенка в школе.</w:t>
      </w:r>
    </w:p>
    <w:p w:rsidR="006D5497" w:rsidRPr="00803AD2" w:rsidRDefault="00803AD2">
      <w:pPr>
        <w:pStyle w:val="a3"/>
        <w:spacing w:before="1" w:line="276" w:lineRule="auto"/>
        <w:ind w:right="105"/>
        <w:jc w:val="both"/>
        <w:rPr>
          <w:lang w:val="ru-RU"/>
        </w:rPr>
      </w:pPr>
      <w:r w:rsidRPr="00803AD2">
        <w:rPr>
          <w:lang w:val="ru-RU"/>
        </w:rPr>
        <w:t>Задачи духовно-нравственного развития решаются в теснейшей взаимозависимости с развитием у обучающихся их личностных качеств, метапредметных и предметных действий.</w:t>
      </w:r>
    </w:p>
    <w:p w:rsidR="006D5497" w:rsidRPr="00803AD2" w:rsidRDefault="00803AD2">
      <w:pPr>
        <w:pStyle w:val="a3"/>
        <w:spacing w:before="1" w:line="276" w:lineRule="auto"/>
        <w:ind w:right="109"/>
        <w:jc w:val="both"/>
        <w:rPr>
          <w:lang w:val="ru-RU"/>
        </w:rPr>
      </w:pPr>
      <w:r w:rsidRPr="00803AD2">
        <w:rPr>
          <w:lang w:val="ru-RU"/>
        </w:rPr>
        <w:t>Образовательная технология — это процессная система совместной деятельности учащихся и учителя по проектированию (планированию), организации, ориентированию и корректированию образовательного процесса с целью достижения конкретного результата при обеспечении комфортных условий</w:t>
      </w:r>
      <w:r w:rsidRPr="00803AD2">
        <w:rPr>
          <w:spacing w:val="-18"/>
          <w:lang w:val="ru-RU"/>
        </w:rPr>
        <w:t xml:space="preserve"> </w:t>
      </w:r>
      <w:r w:rsidRPr="00803AD2">
        <w:rPr>
          <w:lang w:val="ru-RU"/>
        </w:rPr>
        <w:t>участникам.</w:t>
      </w:r>
    </w:p>
    <w:p w:rsidR="006D5497" w:rsidRPr="00803AD2" w:rsidRDefault="00803AD2">
      <w:pPr>
        <w:pStyle w:val="a3"/>
        <w:spacing w:before="1" w:line="276" w:lineRule="auto"/>
        <w:ind w:right="110"/>
        <w:jc w:val="both"/>
        <w:rPr>
          <w:lang w:val="ru-RU"/>
        </w:rPr>
      </w:pPr>
      <w:r w:rsidRPr="00803AD2">
        <w:rPr>
          <w:lang w:val="ru-RU"/>
        </w:rPr>
        <w:t xml:space="preserve">В МКОУ </w:t>
      </w:r>
      <w:r w:rsidR="00DA7F3C">
        <w:rPr>
          <w:lang w:val="ru-RU"/>
        </w:rPr>
        <w:t>Россошинс</w:t>
      </w:r>
      <w:r w:rsidRPr="00803AD2">
        <w:rPr>
          <w:lang w:val="ru-RU"/>
        </w:rPr>
        <w:t>кой СОШ активно используются и внедряются такие технологии, которые обеспечивают достижение образовательного результата</w:t>
      </w:r>
      <w:r w:rsidRPr="00803AD2">
        <w:rPr>
          <w:spacing w:val="-22"/>
          <w:lang w:val="ru-RU"/>
        </w:rPr>
        <w:t xml:space="preserve"> </w:t>
      </w:r>
      <w:r w:rsidRPr="00803AD2">
        <w:rPr>
          <w:lang w:val="ru-RU"/>
        </w:rPr>
        <w:t>ФГОС:</w:t>
      </w:r>
    </w:p>
    <w:p w:rsidR="006D5497" w:rsidRDefault="00803AD2">
      <w:pPr>
        <w:pStyle w:val="a4"/>
        <w:numPr>
          <w:ilvl w:val="0"/>
          <w:numId w:val="129"/>
        </w:numPr>
        <w:tabs>
          <w:tab w:val="left" w:pos="801"/>
        </w:tabs>
        <w:spacing w:before="3"/>
        <w:ind w:firstLine="559"/>
        <w:rPr>
          <w:rFonts w:ascii="Times New Roman" w:eastAsia="Times New Roman" w:hAnsi="Times New Roman" w:cs="Times New Roman"/>
          <w:sz w:val="24"/>
          <w:szCs w:val="24"/>
        </w:rPr>
      </w:pPr>
      <w:r>
        <w:rPr>
          <w:rFonts w:ascii="Times New Roman" w:hAnsi="Times New Roman"/>
          <w:sz w:val="24"/>
        </w:rPr>
        <w:t>технология продуктивного</w:t>
      </w:r>
      <w:r>
        <w:rPr>
          <w:rFonts w:ascii="Times New Roman" w:hAnsi="Times New Roman"/>
          <w:spacing w:val="-11"/>
          <w:sz w:val="24"/>
        </w:rPr>
        <w:t xml:space="preserve"> </w:t>
      </w:r>
      <w:r>
        <w:rPr>
          <w:rFonts w:ascii="Times New Roman" w:hAnsi="Times New Roman"/>
          <w:sz w:val="24"/>
        </w:rPr>
        <w:t>чтения;</w:t>
      </w:r>
    </w:p>
    <w:p w:rsidR="006D5497" w:rsidRDefault="00803AD2">
      <w:pPr>
        <w:pStyle w:val="a4"/>
        <w:numPr>
          <w:ilvl w:val="0"/>
          <w:numId w:val="129"/>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проблемно-диалогическая</w:t>
      </w:r>
      <w:r>
        <w:rPr>
          <w:rFonts w:ascii="Times New Roman" w:hAnsi="Times New Roman"/>
          <w:spacing w:val="-7"/>
          <w:sz w:val="24"/>
        </w:rPr>
        <w:t xml:space="preserve"> </w:t>
      </w:r>
      <w:r>
        <w:rPr>
          <w:rFonts w:ascii="Times New Roman" w:hAnsi="Times New Roman"/>
          <w:sz w:val="24"/>
        </w:rPr>
        <w:t>технология;</w:t>
      </w:r>
    </w:p>
    <w:p w:rsidR="006D5497" w:rsidRPr="00803AD2" w:rsidRDefault="00803AD2">
      <w:pPr>
        <w:pStyle w:val="a4"/>
        <w:numPr>
          <w:ilvl w:val="0"/>
          <w:numId w:val="129"/>
        </w:numPr>
        <w:tabs>
          <w:tab w:val="left" w:pos="801"/>
        </w:tabs>
        <w:spacing w:before="4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технология оценивания образовательных достижений (учебных</w:t>
      </w:r>
      <w:r w:rsidRPr="00803AD2">
        <w:rPr>
          <w:rFonts w:ascii="Times New Roman" w:hAnsi="Times New Roman"/>
          <w:spacing w:val="-21"/>
          <w:sz w:val="24"/>
          <w:lang w:val="ru-RU"/>
        </w:rPr>
        <w:t xml:space="preserve"> </w:t>
      </w:r>
      <w:r w:rsidRPr="00803AD2">
        <w:rPr>
          <w:rFonts w:ascii="Times New Roman" w:hAnsi="Times New Roman"/>
          <w:sz w:val="24"/>
          <w:lang w:val="ru-RU"/>
        </w:rPr>
        <w:t>успехов);</w:t>
      </w:r>
    </w:p>
    <w:p w:rsidR="006D5497" w:rsidRDefault="00803AD2">
      <w:pPr>
        <w:pStyle w:val="a4"/>
        <w:numPr>
          <w:ilvl w:val="0"/>
          <w:numId w:val="129"/>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технология проектно-исследовательской</w:t>
      </w:r>
      <w:r>
        <w:rPr>
          <w:rFonts w:ascii="Times New Roman" w:hAnsi="Times New Roman"/>
          <w:spacing w:val="-17"/>
          <w:sz w:val="24"/>
        </w:rPr>
        <w:t xml:space="preserve"> </w:t>
      </w:r>
      <w:r>
        <w:rPr>
          <w:rFonts w:ascii="Times New Roman" w:hAnsi="Times New Roman"/>
          <w:sz w:val="24"/>
        </w:rPr>
        <w:t>деятельности;</w:t>
      </w:r>
    </w:p>
    <w:p w:rsidR="006D5497" w:rsidRDefault="00803AD2">
      <w:pPr>
        <w:pStyle w:val="a4"/>
        <w:numPr>
          <w:ilvl w:val="0"/>
          <w:numId w:val="129"/>
        </w:numPr>
        <w:tabs>
          <w:tab w:val="left" w:pos="801"/>
        </w:tabs>
        <w:spacing w:before="44"/>
        <w:ind w:left="800" w:hanging="139"/>
        <w:rPr>
          <w:rFonts w:ascii="Times New Roman" w:eastAsia="Times New Roman" w:hAnsi="Times New Roman" w:cs="Times New Roman"/>
          <w:sz w:val="24"/>
          <w:szCs w:val="24"/>
        </w:rPr>
      </w:pPr>
      <w:r>
        <w:rPr>
          <w:rFonts w:ascii="Times New Roman" w:hAnsi="Times New Roman"/>
          <w:sz w:val="24"/>
        </w:rPr>
        <w:t>ИКТ-</w:t>
      </w:r>
      <w:r>
        <w:rPr>
          <w:rFonts w:ascii="Times New Roman" w:hAnsi="Times New Roman"/>
          <w:spacing w:val="-2"/>
          <w:sz w:val="24"/>
        </w:rPr>
        <w:t xml:space="preserve"> </w:t>
      </w:r>
      <w:r>
        <w:rPr>
          <w:rFonts w:ascii="Times New Roman" w:hAnsi="Times New Roman"/>
          <w:sz w:val="24"/>
        </w:rPr>
        <w:t>технологии;</w:t>
      </w:r>
    </w:p>
    <w:p w:rsidR="006D5497" w:rsidRDefault="00803AD2">
      <w:pPr>
        <w:pStyle w:val="a4"/>
        <w:numPr>
          <w:ilvl w:val="0"/>
          <w:numId w:val="129"/>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технология развития критического</w:t>
      </w:r>
      <w:r>
        <w:rPr>
          <w:rFonts w:ascii="Times New Roman" w:hAnsi="Times New Roman"/>
          <w:spacing w:val="-16"/>
          <w:sz w:val="24"/>
        </w:rPr>
        <w:t xml:space="preserve"> </w:t>
      </w:r>
      <w:r>
        <w:rPr>
          <w:rFonts w:ascii="Times New Roman" w:hAnsi="Times New Roman"/>
          <w:sz w:val="24"/>
        </w:rPr>
        <w:t>мышления;</w:t>
      </w:r>
    </w:p>
    <w:p w:rsidR="006D5497" w:rsidRPr="00803AD2" w:rsidRDefault="00803AD2">
      <w:pPr>
        <w:pStyle w:val="a4"/>
        <w:numPr>
          <w:ilvl w:val="0"/>
          <w:numId w:val="129"/>
        </w:numPr>
        <w:tabs>
          <w:tab w:val="left" w:pos="882"/>
        </w:tabs>
        <w:spacing w:before="4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технология использования в обучении игровых методов: ролевых, деловых и других видов обучающих</w:t>
      </w:r>
      <w:r w:rsidRPr="00803AD2">
        <w:rPr>
          <w:rFonts w:ascii="Times New Roman" w:hAnsi="Times New Roman"/>
          <w:spacing w:val="-7"/>
          <w:sz w:val="24"/>
          <w:lang w:val="ru-RU"/>
        </w:rPr>
        <w:t xml:space="preserve"> </w:t>
      </w:r>
      <w:r w:rsidRPr="00803AD2">
        <w:rPr>
          <w:rFonts w:ascii="Times New Roman" w:hAnsi="Times New Roman"/>
          <w:sz w:val="24"/>
          <w:lang w:val="ru-RU"/>
        </w:rPr>
        <w:t>игр;</w:t>
      </w:r>
    </w:p>
    <w:p w:rsidR="006D5497" w:rsidRDefault="00803AD2">
      <w:pPr>
        <w:pStyle w:val="a4"/>
        <w:numPr>
          <w:ilvl w:val="0"/>
          <w:numId w:val="129"/>
        </w:numPr>
        <w:tabs>
          <w:tab w:val="left" w:pos="801"/>
        </w:tabs>
        <w:spacing w:before="3"/>
        <w:ind w:left="800" w:hanging="139"/>
        <w:rPr>
          <w:rFonts w:ascii="Times New Roman" w:eastAsia="Times New Roman" w:hAnsi="Times New Roman" w:cs="Times New Roman"/>
          <w:sz w:val="24"/>
          <w:szCs w:val="24"/>
        </w:rPr>
      </w:pPr>
      <w:r>
        <w:rPr>
          <w:rFonts w:ascii="Times New Roman" w:hAnsi="Times New Roman"/>
          <w:sz w:val="24"/>
        </w:rPr>
        <w:t>здоровьесберегающие</w:t>
      </w:r>
      <w:r>
        <w:rPr>
          <w:rFonts w:ascii="Times New Roman" w:hAnsi="Times New Roman"/>
          <w:spacing w:val="-4"/>
          <w:sz w:val="24"/>
        </w:rPr>
        <w:t xml:space="preserve"> </w:t>
      </w:r>
      <w:r>
        <w:rPr>
          <w:rFonts w:ascii="Times New Roman" w:hAnsi="Times New Roman"/>
          <w:sz w:val="24"/>
        </w:rPr>
        <w:t>технологии.</w:t>
      </w:r>
    </w:p>
    <w:p w:rsidR="006D5497" w:rsidRPr="00803AD2" w:rsidRDefault="00803AD2">
      <w:pPr>
        <w:pStyle w:val="a3"/>
        <w:spacing w:before="40" w:line="276" w:lineRule="auto"/>
        <w:ind w:right="102"/>
        <w:jc w:val="both"/>
        <w:rPr>
          <w:lang w:val="ru-RU"/>
        </w:rPr>
      </w:pPr>
      <w:r w:rsidRPr="00803AD2">
        <w:rPr>
          <w:lang w:val="ru-RU"/>
        </w:rPr>
        <w:t>В основе реализации основной образовательной программы лежит системно- деятельностный подход, который</w:t>
      </w:r>
      <w:r w:rsidRPr="00803AD2">
        <w:rPr>
          <w:spacing w:val="-15"/>
          <w:lang w:val="ru-RU"/>
        </w:rPr>
        <w:t xml:space="preserve"> </w:t>
      </w:r>
      <w:r w:rsidRPr="00803AD2">
        <w:rPr>
          <w:lang w:val="ru-RU"/>
        </w:rPr>
        <w:t>предполагает:</w:t>
      </w:r>
    </w:p>
    <w:p w:rsidR="006D5497" w:rsidRPr="00803AD2" w:rsidRDefault="006D5497">
      <w:pPr>
        <w:spacing w:line="276" w:lineRule="auto"/>
        <w:jc w:val="both"/>
        <w:rPr>
          <w:lang w:val="ru-RU"/>
        </w:rPr>
        <w:sectPr w:rsidR="006D5497" w:rsidRPr="00803AD2">
          <w:footerReference w:type="default" r:id="rId99"/>
          <w:pgSz w:w="11910" w:h="16840"/>
          <w:pgMar w:top="1060" w:right="740" w:bottom="1200" w:left="1600" w:header="0" w:footer="1003" w:gutter="0"/>
          <w:pgNumType w:start="230"/>
          <w:cols w:space="720"/>
        </w:sectPr>
      </w:pPr>
    </w:p>
    <w:p w:rsidR="006D5497" w:rsidRPr="00803AD2" w:rsidRDefault="00803AD2">
      <w:pPr>
        <w:pStyle w:val="a4"/>
        <w:numPr>
          <w:ilvl w:val="0"/>
          <w:numId w:val="134"/>
        </w:numPr>
        <w:tabs>
          <w:tab w:val="left" w:pos="1182"/>
        </w:tabs>
        <w:spacing w:before="48" w:line="276" w:lineRule="auto"/>
        <w:ind w:right="10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w:t>
      </w:r>
      <w:r w:rsidRPr="00803AD2">
        <w:rPr>
          <w:rFonts w:ascii="Times New Roman" w:hAnsi="Times New Roman"/>
          <w:spacing w:val="-32"/>
          <w:sz w:val="24"/>
          <w:lang w:val="ru-RU"/>
        </w:rPr>
        <w:t xml:space="preserve"> </w:t>
      </w:r>
      <w:r w:rsidRPr="00803AD2">
        <w:rPr>
          <w:rFonts w:ascii="Times New Roman" w:hAnsi="Times New Roman"/>
          <w:sz w:val="24"/>
          <w:lang w:val="ru-RU"/>
        </w:rPr>
        <w:t>состава;</w:t>
      </w:r>
    </w:p>
    <w:p w:rsidR="006D5497" w:rsidRPr="00803AD2" w:rsidRDefault="00803AD2">
      <w:pPr>
        <w:pStyle w:val="a4"/>
        <w:numPr>
          <w:ilvl w:val="0"/>
          <w:numId w:val="134"/>
        </w:numPr>
        <w:tabs>
          <w:tab w:val="left" w:pos="1014"/>
        </w:tabs>
        <w:spacing w:before="1" w:line="276" w:lineRule="auto"/>
        <w:ind w:right="11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Pr="00803AD2">
        <w:rPr>
          <w:rFonts w:ascii="Times New Roman" w:hAnsi="Times New Roman"/>
          <w:spacing w:val="-15"/>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34"/>
        </w:numPr>
        <w:tabs>
          <w:tab w:val="left" w:pos="969"/>
        </w:tabs>
        <w:spacing w:before="3" w:line="276" w:lineRule="auto"/>
        <w:ind w:right="102"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803AD2">
        <w:rPr>
          <w:rFonts w:ascii="Times New Roman" w:eastAsia="Times New Roman" w:hAnsi="Times New Roman" w:cs="Times New Roman"/>
          <w:spacing w:val="-23"/>
          <w:sz w:val="24"/>
          <w:szCs w:val="24"/>
          <w:lang w:val="ru-RU"/>
        </w:rPr>
        <w:t xml:space="preserve"> </w:t>
      </w:r>
      <w:r w:rsidRPr="00803AD2">
        <w:rPr>
          <w:rFonts w:ascii="Times New Roman" w:eastAsia="Times New Roman" w:hAnsi="Times New Roman" w:cs="Times New Roman"/>
          <w:sz w:val="24"/>
          <w:szCs w:val="24"/>
          <w:lang w:val="ru-RU"/>
        </w:rPr>
        <w:t>образованию;</w:t>
      </w:r>
    </w:p>
    <w:p w:rsidR="006D5497" w:rsidRPr="00803AD2" w:rsidRDefault="00803AD2">
      <w:pPr>
        <w:pStyle w:val="a4"/>
        <w:numPr>
          <w:ilvl w:val="0"/>
          <w:numId w:val="134"/>
        </w:numPr>
        <w:tabs>
          <w:tab w:val="left" w:pos="1060"/>
        </w:tabs>
        <w:spacing w:before="3" w:line="276" w:lineRule="auto"/>
        <w:ind w:right="11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803AD2">
        <w:rPr>
          <w:rFonts w:ascii="Times New Roman" w:hAnsi="Times New Roman"/>
          <w:spacing w:val="-11"/>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34"/>
        </w:numPr>
        <w:tabs>
          <w:tab w:val="left" w:pos="1144"/>
        </w:tabs>
        <w:spacing w:before="1" w:line="276" w:lineRule="auto"/>
        <w:ind w:right="10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Pr="00803AD2">
        <w:rPr>
          <w:rFonts w:ascii="Times New Roman" w:hAnsi="Times New Roman"/>
          <w:spacing w:val="-12"/>
          <w:sz w:val="24"/>
          <w:lang w:val="ru-RU"/>
        </w:rPr>
        <w:t xml:space="preserve"> </w:t>
      </w:r>
      <w:r w:rsidRPr="00803AD2">
        <w:rPr>
          <w:rFonts w:ascii="Times New Roman" w:hAnsi="Times New Roman"/>
          <w:sz w:val="24"/>
          <w:lang w:val="ru-RU"/>
        </w:rPr>
        <w:t>достижения;</w:t>
      </w:r>
    </w:p>
    <w:p w:rsidR="006D5497" w:rsidRPr="00803AD2" w:rsidRDefault="00803AD2">
      <w:pPr>
        <w:pStyle w:val="a4"/>
        <w:numPr>
          <w:ilvl w:val="0"/>
          <w:numId w:val="134"/>
        </w:numPr>
        <w:tabs>
          <w:tab w:val="left" w:pos="1005"/>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w:t>
      </w:r>
      <w:r w:rsidRPr="00803AD2">
        <w:rPr>
          <w:rFonts w:ascii="Times New Roman" w:hAnsi="Times New Roman"/>
          <w:spacing w:val="-6"/>
          <w:sz w:val="24"/>
          <w:lang w:val="ru-RU"/>
        </w:rPr>
        <w:t xml:space="preserve"> </w:t>
      </w:r>
      <w:r w:rsidRPr="00803AD2">
        <w:rPr>
          <w:rFonts w:ascii="Times New Roman" w:hAnsi="Times New Roman"/>
          <w:sz w:val="24"/>
          <w:lang w:val="ru-RU"/>
        </w:rPr>
        <w:t>здоровья.</w:t>
      </w:r>
    </w:p>
    <w:p w:rsidR="006D5497" w:rsidRPr="00803AD2" w:rsidRDefault="006D5497">
      <w:pPr>
        <w:rPr>
          <w:rFonts w:ascii="Times New Roman" w:eastAsia="Times New Roman" w:hAnsi="Times New Roman" w:cs="Times New Roman"/>
          <w:sz w:val="24"/>
          <w:szCs w:val="24"/>
          <w:lang w:val="ru-RU"/>
        </w:rPr>
      </w:pPr>
    </w:p>
    <w:p w:rsidR="006D5497" w:rsidRPr="00803AD2" w:rsidRDefault="006D5497">
      <w:pPr>
        <w:spacing w:before="7"/>
        <w:rPr>
          <w:rFonts w:ascii="Times New Roman" w:eastAsia="Times New Roman" w:hAnsi="Times New Roman" w:cs="Times New Roman"/>
          <w:sz w:val="31"/>
          <w:szCs w:val="31"/>
          <w:lang w:val="ru-RU"/>
        </w:rPr>
      </w:pPr>
    </w:p>
    <w:p w:rsidR="006D5497" w:rsidRPr="00803AD2" w:rsidRDefault="00803AD2">
      <w:pPr>
        <w:pStyle w:val="1"/>
        <w:spacing w:before="0"/>
        <w:ind w:left="2824" w:right="1931"/>
        <w:rPr>
          <w:b w:val="0"/>
          <w:bCs w:val="0"/>
          <w:lang w:val="ru-RU"/>
        </w:rPr>
      </w:pPr>
      <w:r w:rsidRPr="00803AD2">
        <w:rPr>
          <w:lang w:val="ru-RU"/>
        </w:rPr>
        <w:t>Организация образовательного</w:t>
      </w:r>
      <w:r w:rsidRPr="00803AD2">
        <w:rPr>
          <w:spacing w:val="-13"/>
          <w:lang w:val="ru-RU"/>
        </w:rPr>
        <w:t xml:space="preserve"> </w:t>
      </w:r>
      <w:r w:rsidRPr="00803AD2">
        <w:rPr>
          <w:lang w:val="ru-RU"/>
        </w:rPr>
        <w:t>процесса</w:t>
      </w:r>
    </w:p>
    <w:p w:rsidR="006D5497" w:rsidRPr="00803AD2" w:rsidRDefault="00803AD2">
      <w:pPr>
        <w:pStyle w:val="a3"/>
        <w:spacing w:before="39" w:line="276" w:lineRule="auto"/>
        <w:ind w:right="102" w:firstLine="566"/>
        <w:jc w:val="both"/>
        <w:rPr>
          <w:lang w:val="ru-RU"/>
        </w:rPr>
      </w:pPr>
      <w:r w:rsidRPr="00803AD2">
        <w:rPr>
          <w:lang w:val="ru-RU"/>
        </w:rPr>
        <w:t>Образовательный процесс в школе организован в соответствии с требованиями Стандарта и СанПиН. Учебный год начинается 1 сентября. Продолжительность его составляет не менее 34 недель без учета государственной итоговой аттестации. Продолжительность каникул в течение учебного года составляет не менее 30 календарных дней, летом - не менее 8</w:t>
      </w:r>
      <w:r w:rsidRPr="00803AD2">
        <w:rPr>
          <w:spacing w:val="-8"/>
          <w:lang w:val="ru-RU"/>
        </w:rPr>
        <w:t xml:space="preserve"> </w:t>
      </w:r>
      <w:r w:rsidRPr="00803AD2">
        <w:rPr>
          <w:lang w:val="ru-RU"/>
        </w:rPr>
        <w:t>недель.</w:t>
      </w:r>
    </w:p>
    <w:p w:rsidR="006D5497" w:rsidRPr="00803AD2" w:rsidRDefault="00803AD2">
      <w:pPr>
        <w:pStyle w:val="a3"/>
        <w:spacing w:before="1" w:line="276" w:lineRule="auto"/>
        <w:ind w:right="106" w:firstLine="599"/>
        <w:jc w:val="both"/>
        <w:rPr>
          <w:lang w:val="ru-RU"/>
        </w:rPr>
      </w:pPr>
      <w:r w:rsidRPr="00803AD2">
        <w:rPr>
          <w:lang w:val="ru-RU"/>
        </w:rPr>
        <w:t>Школа работает в одну смену; учебная неделя рассчитана на пять учебных дней; уроки по 45 минут; учебные занятия с 8</w:t>
      </w:r>
      <w:r w:rsidRPr="00803AD2">
        <w:rPr>
          <w:rFonts w:cs="Times New Roman"/>
          <w:lang w:val="ru-RU"/>
        </w:rPr>
        <w:t>-</w:t>
      </w:r>
      <w:r w:rsidRPr="00803AD2">
        <w:rPr>
          <w:lang w:val="ru-RU"/>
        </w:rPr>
        <w:t>30 до 1</w:t>
      </w:r>
      <w:r w:rsidRPr="00803AD2">
        <w:rPr>
          <w:rFonts w:cs="Times New Roman"/>
          <w:lang w:val="ru-RU"/>
        </w:rPr>
        <w:t>5-05</w:t>
      </w:r>
      <w:r w:rsidRPr="00803AD2">
        <w:rPr>
          <w:lang w:val="ru-RU"/>
        </w:rPr>
        <w:t>; ежедневное проведение утренней зарядки перед началом занятий; питание в школьной столовой в две смены на больших переменах; обязательный перерыв между часами инвариантной части учебного плана и внеурочной деятельностью – 1</w:t>
      </w:r>
      <w:r w:rsidRPr="00803AD2">
        <w:rPr>
          <w:spacing w:val="-8"/>
          <w:lang w:val="ru-RU"/>
        </w:rPr>
        <w:t xml:space="preserve"> </w:t>
      </w:r>
      <w:r w:rsidRPr="00803AD2">
        <w:rPr>
          <w:lang w:val="ru-RU"/>
        </w:rPr>
        <w:t>час.</w:t>
      </w:r>
    </w:p>
    <w:p w:rsidR="006D5497" w:rsidRPr="00803AD2" w:rsidRDefault="00803AD2">
      <w:pPr>
        <w:pStyle w:val="a3"/>
        <w:spacing w:before="1"/>
        <w:ind w:left="721" w:right="1931" w:firstLine="0"/>
        <w:rPr>
          <w:lang w:val="ru-RU"/>
        </w:rPr>
      </w:pPr>
      <w:r w:rsidRPr="00803AD2">
        <w:rPr>
          <w:lang w:val="ru-RU"/>
        </w:rPr>
        <w:t>В школе используется четвертная организация учебного</w:t>
      </w:r>
      <w:r w:rsidRPr="00803AD2">
        <w:rPr>
          <w:spacing w:val="-18"/>
          <w:lang w:val="ru-RU"/>
        </w:rPr>
        <w:t xml:space="preserve"> </w:t>
      </w:r>
      <w:r w:rsidRPr="00803AD2">
        <w:rPr>
          <w:lang w:val="ru-RU"/>
        </w:rPr>
        <w:t>года.</w:t>
      </w:r>
    </w:p>
    <w:p w:rsidR="006D5497" w:rsidRPr="00803AD2" w:rsidRDefault="00803AD2">
      <w:pPr>
        <w:pStyle w:val="a3"/>
        <w:spacing w:before="41" w:line="278" w:lineRule="auto"/>
        <w:ind w:left="661" w:right="105" w:firstLine="0"/>
        <w:rPr>
          <w:lang w:val="ru-RU"/>
        </w:rPr>
      </w:pPr>
      <w:r w:rsidRPr="00803AD2">
        <w:rPr>
          <w:lang w:val="ru-RU"/>
        </w:rPr>
        <w:t>Учебные занятия проводятся в режиме пятидневной учебной недели в 1</w:t>
      </w:r>
      <w:r w:rsidRPr="00803AD2">
        <w:rPr>
          <w:spacing w:val="-22"/>
          <w:lang w:val="ru-RU"/>
        </w:rPr>
        <w:t xml:space="preserve"> </w:t>
      </w:r>
      <w:r w:rsidRPr="00803AD2">
        <w:rPr>
          <w:lang w:val="ru-RU"/>
        </w:rPr>
        <w:t>смену. Начало занятий:</w:t>
      </w:r>
      <w:r w:rsidRPr="00803AD2">
        <w:rPr>
          <w:spacing w:val="-4"/>
          <w:lang w:val="ru-RU"/>
        </w:rPr>
        <w:t xml:space="preserve"> </w:t>
      </w:r>
      <w:r w:rsidRPr="00803AD2">
        <w:rPr>
          <w:lang w:val="ru-RU"/>
        </w:rPr>
        <w:t>8.30.</w:t>
      </w:r>
    </w:p>
    <w:p w:rsidR="006D5497" w:rsidRPr="00803AD2" w:rsidRDefault="00803AD2">
      <w:pPr>
        <w:pStyle w:val="a3"/>
        <w:spacing w:line="274" w:lineRule="exact"/>
        <w:ind w:left="661" w:right="1931" w:firstLine="0"/>
        <w:rPr>
          <w:lang w:val="ru-RU"/>
        </w:rPr>
      </w:pPr>
      <w:r w:rsidRPr="00803AD2">
        <w:rPr>
          <w:lang w:val="ru-RU"/>
        </w:rPr>
        <w:t xml:space="preserve">Продолжительность перемен составляет – </w:t>
      </w:r>
      <w:r w:rsidRPr="00803AD2">
        <w:rPr>
          <w:rFonts w:cs="Times New Roman"/>
          <w:lang w:val="ru-RU"/>
        </w:rPr>
        <w:t>10-20</w:t>
      </w:r>
      <w:r w:rsidRPr="00803AD2">
        <w:rPr>
          <w:rFonts w:cs="Times New Roman"/>
          <w:spacing w:val="-16"/>
          <w:lang w:val="ru-RU"/>
        </w:rPr>
        <w:t xml:space="preserve"> </w:t>
      </w:r>
      <w:r w:rsidRPr="00803AD2">
        <w:rPr>
          <w:lang w:val="ru-RU"/>
        </w:rPr>
        <w:t>минут</w:t>
      </w:r>
    </w:p>
    <w:p w:rsidR="006D5497" w:rsidRPr="00803AD2" w:rsidRDefault="00803AD2">
      <w:pPr>
        <w:pStyle w:val="a3"/>
        <w:spacing w:before="41" w:line="276" w:lineRule="auto"/>
        <w:ind w:right="109" w:firstLine="566"/>
        <w:jc w:val="both"/>
        <w:rPr>
          <w:lang w:val="ru-RU"/>
        </w:rPr>
      </w:pPr>
      <w:r w:rsidRPr="00803AD2">
        <w:rPr>
          <w:lang w:val="ru-RU"/>
        </w:rPr>
        <w:t>Учебный план ориентирован на твёрдое усвоение образовательных стандартов РФ, коррекцию и развитие личности каждого обучающегося, на организацию проектной, исследовательской деятельности, сохранение и укрепление здоровья</w:t>
      </w:r>
      <w:r w:rsidRPr="00803AD2">
        <w:rPr>
          <w:spacing w:val="-28"/>
          <w:lang w:val="ru-RU"/>
        </w:rPr>
        <w:t xml:space="preserve"> </w:t>
      </w:r>
      <w:r w:rsidRPr="00803AD2">
        <w:rPr>
          <w:lang w:val="ru-RU"/>
        </w:rPr>
        <w:t>обучающихся.</w:t>
      </w:r>
    </w:p>
    <w:p w:rsidR="006D5497" w:rsidRPr="00803AD2" w:rsidRDefault="00803AD2">
      <w:pPr>
        <w:pStyle w:val="a3"/>
        <w:spacing w:before="1" w:line="276" w:lineRule="auto"/>
        <w:ind w:right="105" w:firstLine="926"/>
        <w:rPr>
          <w:lang w:val="ru-RU"/>
        </w:rPr>
      </w:pPr>
      <w:r w:rsidRPr="00803AD2">
        <w:rPr>
          <w:lang w:val="ru-RU"/>
        </w:rPr>
        <w:t>Учебный план для обучающихся 5-9 классов определяет максимальный объем нагрузки обучающихся, распределяет учебное</w:t>
      </w:r>
      <w:r w:rsidRPr="00803AD2">
        <w:rPr>
          <w:spacing w:val="-17"/>
          <w:lang w:val="ru-RU"/>
        </w:rPr>
        <w:t xml:space="preserve"> </w:t>
      </w:r>
      <w:r w:rsidRPr="00803AD2">
        <w:rPr>
          <w:lang w:val="ru-RU"/>
        </w:rPr>
        <w:t>время.</w:t>
      </w:r>
    </w:p>
    <w:p w:rsidR="006D5497" w:rsidRPr="00803AD2" w:rsidRDefault="006D5497">
      <w:pPr>
        <w:spacing w:line="276" w:lineRule="auto"/>
        <w:rPr>
          <w:lang w:val="ru-RU"/>
        </w:rPr>
        <w:sectPr w:rsidR="006D5497" w:rsidRPr="00803AD2">
          <w:pgSz w:w="11910" w:h="16840"/>
          <w:pgMar w:top="1060" w:right="740" w:bottom="1200" w:left="1600" w:header="0" w:footer="1003" w:gutter="0"/>
          <w:cols w:space="720"/>
        </w:sectPr>
      </w:pPr>
    </w:p>
    <w:p w:rsidR="006D5497" w:rsidRPr="00803AD2" w:rsidRDefault="00803AD2">
      <w:pPr>
        <w:pStyle w:val="a3"/>
        <w:spacing w:before="48" w:line="276" w:lineRule="auto"/>
        <w:ind w:left="182" w:right="109" w:firstLine="926"/>
        <w:jc w:val="both"/>
        <w:rPr>
          <w:lang w:val="ru-RU"/>
        </w:rPr>
      </w:pPr>
      <w:r w:rsidRPr="00803AD2">
        <w:rPr>
          <w:lang w:val="ru-RU"/>
        </w:rPr>
        <w:lastRenderedPageBreak/>
        <w:t>Базовый компонент учебного плана представлен образовательными программами, направленными на формирование прочных, глубоких знаний основ наук, ключевых культурно-образовательных</w:t>
      </w:r>
      <w:r w:rsidRPr="00803AD2">
        <w:rPr>
          <w:spacing w:val="-16"/>
          <w:lang w:val="ru-RU"/>
        </w:rPr>
        <w:t xml:space="preserve"> </w:t>
      </w:r>
      <w:r w:rsidRPr="00803AD2">
        <w:rPr>
          <w:lang w:val="ru-RU"/>
        </w:rPr>
        <w:t>компетенций.</w:t>
      </w:r>
    </w:p>
    <w:p w:rsidR="006D5497" w:rsidRDefault="00803AD2">
      <w:pPr>
        <w:pStyle w:val="a3"/>
        <w:spacing w:before="1"/>
        <w:ind w:left="748" w:right="354" w:firstLine="0"/>
      </w:pPr>
      <w:r>
        <w:t>Учебный</w:t>
      </w:r>
      <w:r>
        <w:rPr>
          <w:spacing w:val="-2"/>
        </w:rPr>
        <w:t xml:space="preserve"> </w:t>
      </w:r>
      <w:r>
        <w:t>план:</w:t>
      </w:r>
    </w:p>
    <w:p w:rsidR="006D5497" w:rsidRPr="00803AD2" w:rsidRDefault="00803AD2">
      <w:pPr>
        <w:pStyle w:val="a4"/>
        <w:numPr>
          <w:ilvl w:val="0"/>
          <w:numId w:val="128"/>
        </w:numPr>
        <w:tabs>
          <w:tab w:val="left" w:pos="1034"/>
        </w:tabs>
        <w:spacing w:before="41"/>
        <w:ind w:firstLine="566"/>
        <w:rPr>
          <w:rFonts w:ascii="Times New Roman" w:eastAsia="Times New Roman" w:hAnsi="Times New Roman" w:cs="Times New Roman"/>
          <w:sz w:val="24"/>
          <w:szCs w:val="24"/>
          <w:lang w:val="ru-RU"/>
        </w:rPr>
      </w:pPr>
      <w:r w:rsidRPr="00803AD2">
        <w:rPr>
          <w:rFonts w:ascii="Times New Roman" w:hAnsi="Times New Roman"/>
          <w:sz w:val="24"/>
          <w:lang w:val="ru-RU"/>
        </w:rPr>
        <w:t>фиксирует максимальный объём учебной нагрузки</w:t>
      </w:r>
      <w:r w:rsidRPr="00803AD2">
        <w:rPr>
          <w:rFonts w:ascii="Times New Roman" w:hAnsi="Times New Roman"/>
          <w:spacing w:val="-16"/>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28"/>
        </w:numPr>
        <w:tabs>
          <w:tab w:val="left" w:pos="1034"/>
        </w:tabs>
        <w:spacing w:before="43" w:line="276" w:lineRule="auto"/>
        <w:ind w:right="392" w:firstLine="566"/>
        <w:rPr>
          <w:rFonts w:ascii="Times New Roman" w:eastAsia="Times New Roman" w:hAnsi="Times New Roman" w:cs="Times New Roman"/>
          <w:sz w:val="24"/>
          <w:szCs w:val="24"/>
          <w:lang w:val="ru-RU"/>
        </w:rPr>
      </w:pPr>
      <w:r w:rsidRPr="00803AD2">
        <w:rPr>
          <w:rFonts w:ascii="Times New Roman" w:hAnsi="Times New Roman"/>
          <w:sz w:val="24"/>
          <w:lang w:val="ru-RU"/>
        </w:rPr>
        <w:t>определяет (регламентирует) перечень учебных предметов, курсов, направлений внеурочной деятельности и время, отводимое на их освоение и</w:t>
      </w:r>
      <w:r w:rsidRPr="00803AD2">
        <w:rPr>
          <w:rFonts w:ascii="Times New Roman" w:hAnsi="Times New Roman"/>
          <w:spacing w:val="-25"/>
          <w:sz w:val="24"/>
          <w:lang w:val="ru-RU"/>
        </w:rPr>
        <w:t xml:space="preserve"> </w:t>
      </w:r>
      <w:r w:rsidRPr="00803AD2">
        <w:rPr>
          <w:rFonts w:ascii="Times New Roman" w:hAnsi="Times New Roman"/>
          <w:sz w:val="24"/>
          <w:lang w:val="ru-RU"/>
        </w:rPr>
        <w:t>организацию;</w:t>
      </w:r>
    </w:p>
    <w:p w:rsidR="006D5497" w:rsidRPr="00803AD2" w:rsidRDefault="00803AD2">
      <w:pPr>
        <w:pStyle w:val="a4"/>
        <w:numPr>
          <w:ilvl w:val="0"/>
          <w:numId w:val="128"/>
        </w:numPr>
        <w:tabs>
          <w:tab w:val="left" w:pos="1094"/>
        </w:tabs>
        <w:spacing w:before="1" w:line="276" w:lineRule="auto"/>
        <w:ind w:right="392" w:firstLine="566"/>
        <w:rPr>
          <w:rFonts w:ascii="Times New Roman" w:eastAsia="Times New Roman" w:hAnsi="Times New Roman" w:cs="Times New Roman"/>
          <w:sz w:val="24"/>
          <w:szCs w:val="24"/>
          <w:lang w:val="ru-RU"/>
        </w:rPr>
      </w:pPr>
      <w:r w:rsidRPr="00803AD2">
        <w:rPr>
          <w:rFonts w:ascii="Times New Roman" w:hAnsi="Times New Roman"/>
          <w:sz w:val="24"/>
          <w:lang w:val="ru-RU"/>
        </w:rPr>
        <w:t>распределяет учебные предметы, курсы и направления внеурочной деятельности по классам и учебным</w:t>
      </w:r>
      <w:r w:rsidRPr="00803AD2">
        <w:rPr>
          <w:rFonts w:ascii="Times New Roman" w:hAnsi="Times New Roman"/>
          <w:spacing w:val="-6"/>
          <w:sz w:val="24"/>
          <w:lang w:val="ru-RU"/>
        </w:rPr>
        <w:t xml:space="preserve"> </w:t>
      </w:r>
      <w:r w:rsidRPr="00803AD2">
        <w:rPr>
          <w:rFonts w:ascii="Times New Roman" w:hAnsi="Times New Roman"/>
          <w:sz w:val="24"/>
          <w:lang w:val="ru-RU"/>
        </w:rPr>
        <w:t>годам.</w:t>
      </w:r>
    </w:p>
    <w:p w:rsidR="006D5497" w:rsidRPr="00803AD2" w:rsidRDefault="00803AD2">
      <w:pPr>
        <w:pStyle w:val="a3"/>
        <w:spacing w:before="3" w:line="276" w:lineRule="auto"/>
        <w:ind w:left="182" w:right="354" w:firstLine="566"/>
        <w:rPr>
          <w:lang w:val="ru-RU"/>
        </w:rPr>
      </w:pPr>
      <w:r w:rsidRPr="00803AD2">
        <w:rPr>
          <w:lang w:val="ru-RU"/>
        </w:rPr>
        <w:t>Учебный план состоит из двух частей: обязательной части и части, формируемой участниками образовательного процесса, включающей внеурочную</w:t>
      </w:r>
      <w:r w:rsidRPr="00803AD2">
        <w:rPr>
          <w:spacing w:val="-26"/>
          <w:lang w:val="ru-RU"/>
        </w:rPr>
        <w:t xml:space="preserve"> </w:t>
      </w:r>
      <w:r w:rsidRPr="00803AD2">
        <w:rPr>
          <w:lang w:val="ru-RU"/>
        </w:rPr>
        <w:t>деятельность.</w:t>
      </w:r>
    </w:p>
    <w:p w:rsidR="006D5497" w:rsidRPr="00803AD2" w:rsidRDefault="00803AD2">
      <w:pPr>
        <w:pStyle w:val="a3"/>
        <w:spacing w:before="200" w:line="276" w:lineRule="auto"/>
        <w:ind w:left="182" w:right="387" w:firstLine="566"/>
        <w:jc w:val="both"/>
        <w:rPr>
          <w:lang w:val="ru-RU"/>
        </w:rPr>
      </w:pPr>
      <w:r w:rsidRPr="00803AD2">
        <w:rPr>
          <w:b/>
          <w:lang w:val="ru-RU"/>
        </w:rPr>
        <w:t xml:space="preserve">Обязательная часть </w:t>
      </w:r>
      <w:r w:rsidRPr="00803AD2">
        <w:rPr>
          <w:lang w:val="ru-RU"/>
        </w:rPr>
        <w:t>учебного плана определяет состав учебных предметов обязательных предметных областей и учебное время, отводимое на их изучение по  классам (годам)</w:t>
      </w:r>
      <w:r w:rsidRPr="00803AD2">
        <w:rPr>
          <w:spacing w:val="-5"/>
          <w:lang w:val="ru-RU"/>
        </w:rPr>
        <w:t xml:space="preserve"> </w:t>
      </w:r>
      <w:r w:rsidRPr="00803AD2">
        <w:rPr>
          <w:lang w:val="ru-RU"/>
        </w:rPr>
        <w:t>обучения.</w:t>
      </w:r>
    </w:p>
    <w:p w:rsidR="006D5497" w:rsidRPr="00803AD2" w:rsidRDefault="00803AD2">
      <w:pPr>
        <w:spacing w:before="208" w:line="273" w:lineRule="auto"/>
        <w:ind w:left="182" w:right="386" w:firstLine="566"/>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Часть учебного плана, формируемая участниками образовательного процесса, </w:t>
      </w:r>
      <w:r w:rsidRPr="00803AD2">
        <w:rPr>
          <w:rFonts w:ascii="Times New Roman" w:hAnsi="Times New Roman"/>
          <w:sz w:val="24"/>
          <w:lang w:val="ru-RU"/>
        </w:rPr>
        <w:t xml:space="preserve">определяет содержание образования, обеспечивающего реализацию интересов и потребностей обучающихся, их родителей (законных представителей), МКОУ </w:t>
      </w:r>
      <w:r w:rsidR="00DA7F3C">
        <w:rPr>
          <w:rFonts w:ascii="Times New Roman" w:hAnsi="Times New Roman"/>
          <w:sz w:val="24"/>
          <w:lang w:val="ru-RU"/>
        </w:rPr>
        <w:t>Россошинс</w:t>
      </w:r>
      <w:r w:rsidRPr="00803AD2">
        <w:rPr>
          <w:rFonts w:ascii="Times New Roman" w:hAnsi="Times New Roman"/>
          <w:sz w:val="24"/>
          <w:lang w:val="ru-RU"/>
        </w:rPr>
        <w:t>кую СОШ,</w:t>
      </w:r>
      <w:r w:rsidRPr="00803AD2">
        <w:rPr>
          <w:rFonts w:ascii="Times New Roman" w:hAnsi="Times New Roman"/>
          <w:spacing w:val="-2"/>
          <w:sz w:val="24"/>
          <w:lang w:val="ru-RU"/>
        </w:rPr>
        <w:t xml:space="preserve"> </w:t>
      </w:r>
      <w:r w:rsidRPr="00803AD2">
        <w:rPr>
          <w:rFonts w:ascii="Times New Roman" w:hAnsi="Times New Roman"/>
          <w:sz w:val="24"/>
          <w:lang w:val="ru-RU"/>
        </w:rPr>
        <w:t>Учредителя.</w:t>
      </w:r>
    </w:p>
    <w:p w:rsidR="006D5497" w:rsidRPr="00803AD2" w:rsidRDefault="00803AD2">
      <w:pPr>
        <w:pStyle w:val="a3"/>
        <w:spacing w:before="3"/>
        <w:ind w:left="748" w:right="354" w:firstLine="0"/>
        <w:rPr>
          <w:lang w:val="ru-RU"/>
        </w:rPr>
      </w:pPr>
      <w:r w:rsidRPr="00803AD2">
        <w:rPr>
          <w:lang w:val="ru-RU"/>
        </w:rPr>
        <w:t>Время, отводимое на данную часть учебного плана использовано</w:t>
      </w:r>
      <w:r w:rsidRPr="00803AD2">
        <w:rPr>
          <w:spacing w:val="-21"/>
          <w:lang w:val="ru-RU"/>
        </w:rPr>
        <w:t xml:space="preserve"> </w:t>
      </w:r>
      <w:r w:rsidRPr="00803AD2">
        <w:rPr>
          <w:lang w:val="ru-RU"/>
        </w:rPr>
        <w:t>на:</w:t>
      </w:r>
    </w:p>
    <w:p w:rsidR="006D5497" w:rsidRPr="00803AD2" w:rsidRDefault="00803AD2">
      <w:pPr>
        <w:pStyle w:val="a4"/>
        <w:numPr>
          <w:ilvl w:val="0"/>
          <w:numId w:val="127"/>
        </w:numPr>
        <w:tabs>
          <w:tab w:val="left" w:pos="1078"/>
        </w:tabs>
        <w:spacing w:before="43" w:line="276" w:lineRule="auto"/>
        <w:ind w:right="386" w:firstLine="566"/>
        <w:rPr>
          <w:rFonts w:ascii="Times New Roman" w:eastAsia="Times New Roman" w:hAnsi="Times New Roman" w:cs="Times New Roman"/>
          <w:sz w:val="24"/>
          <w:szCs w:val="24"/>
          <w:lang w:val="ru-RU"/>
        </w:rPr>
      </w:pPr>
      <w:r w:rsidRPr="00803AD2">
        <w:rPr>
          <w:rFonts w:ascii="Times New Roman" w:hAnsi="Times New Roman"/>
          <w:sz w:val="24"/>
          <w:lang w:val="ru-RU"/>
        </w:rPr>
        <w:t>увеличение учебных часов, предусмотренных на изучение отдельных предметов обязательной части по русскому языку- 5</w:t>
      </w:r>
      <w:r w:rsidRPr="00803AD2">
        <w:rPr>
          <w:rFonts w:ascii="Times New Roman" w:hAnsi="Times New Roman"/>
          <w:spacing w:val="-14"/>
          <w:sz w:val="24"/>
          <w:lang w:val="ru-RU"/>
        </w:rPr>
        <w:t xml:space="preserve"> </w:t>
      </w:r>
      <w:r w:rsidRPr="00803AD2">
        <w:rPr>
          <w:rFonts w:ascii="Times New Roman" w:hAnsi="Times New Roman"/>
          <w:sz w:val="24"/>
          <w:lang w:val="ru-RU"/>
        </w:rPr>
        <w:t>класс;</w:t>
      </w:r>
    </w:p>
    <w:p w:rsidR="006D5497" w:rsidRDefault="00803AD2">
      <w:pPr>
        <w:pStyle w:val="a4"/>
        <w:numPr>
          <w:ilvl w:val="0"/>
          <w:numId w:val="127"/>
        </w:numPr>
        <w:tabs>
          <w:tab w:val="left" w:pos="1109"/>
        </w:tabs>
        <w:spacing w:before="1"/>
        <w:ind w:left="1108" w:hanging="300"/>
        <w:rPr>
          <w:rFonts w:ascii="Times New Roman" w:eastAsia="Times New Roman" w:hAnsi="Times New Roman" w:cs="Times New Roman"/>
          <w:sz w:val="24"/>
          <w:szCs w:val="24"/>
        </w:rPr>
      </w:pPr>
      <w:r>
        <w:rPr>
          <w:rFonts w:ascii="Times New Roman" w:hAnsi="Times New Roman"/>
          <w:sz w:val="24"/>
        </w:rPr>
        <w:t>проектную</w:t>
      </w:r>
      <w:r>
        <w:rPr>
          <w:rFonts w:ascii="Times New Roman" w:hAnsi="Times New Roman"/>
          <w:spacing w:val="-9"/>
          <w:sz w:val="24"/>
        </w:rPr>
        <w:t xml:space="preserve"> </w:t>
      </w:r>
      <w:r>
        <w:rPr>
          <w:rFonts w:ascii="Times New Roman" w:hAnsi="Times New Roman"/>
          <w:sz w:val="24"/>
        </w:rPr>
        <w:t>деятельность;</w:t>
      </w:r>
    </w:p>
    <w:p w:rsidR="006D5497" w:rsidRDefault="00803AD2">
      <w:pPr>
        <w:pStyle w:val="a3"/>
        <w:spacing w:before="41"/>
        <w:ind w:left="808" w:right="354" w:firstLine="0"/>
        <w:rPr>
          <w:rFonts w:cs="Times New Roman"/>
        </w:rPr>
      </w:pPr>
      <w:r>
        <w:t>—индивидуальные и групповые</w:t>
      </w:r>
      <w:r>
        <w:rPr>
          <w:spacing w:val="-13"/>
        </w:rPr>
        <w:t xml:space="preserve"> </w:t>
      </w:r>
      <w:r>
        <w:t>занятия</w:t>
      </w:r>
      <w:r>
        <w:rPr>
          <w:rFonts w:cs="Times New Roman"/>
        </w:rPr>
        <w:t>;</w:t>
      </w:r>
    </w:p>
    <w:p w:rsidR="006D5497" w:rsidRPr="00803AD2" w:rsidRDefault="00803AD2">
      <w:pPr>
        <w:pStyle w:val="a4"/>
        <w:numPr>
          <w:ilvl w:val="0"/>
          <w:numId w:val="127"/>
        </w:numPr>
        <w:tabs>
          <w:tab w:val="left" w:pos="1109"/>
        </w:tabs>
        <w:spacing w:before="43" w:line="276" w:lineRule="auto"/>
        <w:ind w:right="445" w:firstLine="626"/>
        <w:rPr>
          <w:rFonts w:ascii="Times New Roman" w:eastAsia="Times New Roman" w:hAnsi="Times New Roman" w:cs="Times New Roman"/>
          <w:sz w:val="24"/>
          <w:szCs w:val="24"/>
          <w:lang w:val="ru-RU"/>
        </w:rPr>
      </w:pPr>
      <w:r w:rsidRPr="00803AD2">
        <w:rPr>
          <w:rFonts w:ascii="Times New Roman" w:hAnsi="Times New Roman"/>
          <w:sz w:val="24"/>
          <w:lang w:val="ru-RU"/>
        </w:rPr>
        <w:t>введение специально разработанных учебных курсов, обеспечивающих</w:t>
      </w:r>
      <w:r w:rsidRPr="00803AD2">
        <w:rPr>
          <w:rFonts w:ascii="Times New Roman" w:hAnsi="Times New Roman"/>
          <w:spacing w:val="-27"/>
          <w:sz w:val="24"/>
          <w:lang w:val="ru-RU"/>
        </w:rPr>
        <w:t xml:space="preserve"> </w:t>
      </w:r>
      <w:r w:rsidRPr="00803AD2">
        <w:rPr>
          <w:rFonts w:ascii="Times New Roman" w:hAnsi="Times New Roman"/>
          <w:sz w:val="24"/>
          <w:lang w:val="ru-RU"/>
        </w:rPr>
        <w:t>интересы и потребности участников образовательного</w:t>
      </w:r>
      <w:r w:rsidRPr="00803AD2">
        <w:rPr>
          <w:rFonts w:ascii="Times New Roman" w:hAnsi="Times New Roman"/>
          <w:spacing w:val="-20"/>
          <w:sz w:val="24"/>
          <w:lang w:val="ru-RU"/>
        </w:rPr>
        <w:t xml:space="preserve"> </w:t>
      </w:r>
      <w:r w:rsidRPr="00803AD2">
        <w:rPr>
          <w:rFonts w:ascii="Times New Roman" w:hAnsi="Times New Roman"/>
          <w:sz w:val="24"/>
          <w:lang w:val="ru-RU"/>
        </w:rPr>
        <w:t>процесса;</w:t>
      </w:r>
    </w:p>
    <w:p w:rsidR="006D5497" w:rsidRPr="00803AD2" w:rsidRDefault="00803AD2">
      <w:pPr>
        <w:pStyle w:val="a3"/>
        <w:spacing w:before="1" w:line="276" w:lineRule="auto"/>
        <w:ind w:left="182" w:right="1315" w:firstLine="626"/>
        <w:rPr>
          <w:lang w:val="ru-RU"/>
        </w:rPr>
      </w:pPr>
      <w:r w:rsidRPr="00803AD2">
        <w:rPr>
          <w:lang w:val="ru-RU"/>
        </w:rPr>
        <w:t>- в 9-х классах организована предпрофильная подготовка, в рамках которой проводится курс «Твоя профессиональная</w:t>
      </w:r>
      <w:r w:rsidRPr="00803AD2">
        <w:rPr>
          <w:spacing w:val="-21"/>
          <w:lang w:val="ru-RU"/>
        </w:rPr>
        <w:t xml:space="preserve"> </w:t>
      </w:r>
      <w:r w:rsidRPr="00803AD2">
        <w:rPr>
          <w:lang w:val="ru-RU"/>
        </w:rPr>
        <w:t>карьера».</w:t>
      </w:r>
    </w:p>
    <w:p w:rsidR="006D5497" w:rsidRPr="00803AD2" w:rsidRDefault="00587F06">
      <w:pPr>
        <w:pStyle w:val="1"/>
        <w:spacing w:before="8"/>
        <w:ind w:left="741" w:right="354"/>
        <w:rPr>
          <w:b w:val="0"/>
          <w:bCs w:val="0"/>
          <w:lang w:val="ru-RU"/>
        </w:rPr>
      </w:pPr>
      <w:r>
        <w:rPr>
          <w:noProof/>
          <w:lang w:val="ru-RU" w:eastAsia="ru-RU"/>
        </w:rPr>
        <mc:AlternateContent>
          <mc:Choice Requires="wpg">
            <w:drawing>
              <wp:anchor distT="0" distB="0" distL="114300" distR="114300" simplePos="0" relativeHeight="502924832" behindDoc="1" locked="0" layoutInCell="1" allowOverlap="1">
                <wp:simplePos x="0" y="0"/>
                <wp:positionH relativeFrom="page">
                  <wp:posOffset>2374900</wp:posOffset>
                </wp:positionH>
                <wp:positionV relativeFrom="paragraph">
                  <wp:posOffset>387985</wp:posOffset>
                </wp:positionV>
                <wp:extent cx="1507490" cy="916305"/>
                <wp:effectExtent l="12700" t="6985" r="13335" b="10160"/>
                <wp:wrapNone/>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7490" cy="916305"/>
                          <a:chOff x="3740" y="611"/>
                          <a:chExt cx="2374" cy="1443"/>
                        </a:xfrm>
                      </wpg:grpSpPr>
                      <wps:wsp>
                        <wps:cNvPr id="185" name="Freeform 125"/>
                        <wps:cNvSpPr>
                          <a:spLocks/>
                        </wps:cNvSpPr>
                        <wps:spPr bwMode="auto">
                          <a:xfrm>
                            <a:off x="3740" y="611"/>
                            <a:ext cx="2374" cy="1443"/>
                          </a:xfrm>
                          <a:custGeom>
                            <a:avLst/>
                            <a:gdLst>
                              <a:gd name="T0" fmla="+- 0 6114 3740"/>
                              <a:gd name="T1" fmla="*/ T0 w 2374"/>
                              <a:gd name="T2" fmla="+- 0 611 611"/>
                              <a:gd name="T3" fmla="*/ 611 h 1443"/>
                              <a:gd name="T4" fmla="+- 0 3740 3740"/>
                              <a:gd name="T5" fmla="*/ T4 w 2374"/>
                              <a:gd name="T6" fmla="+- 0 2054 611"/>
                              <a:gd name="T7" fmla="*/ 2054 h 1443"/>
                            </a:gdLst>
                            <a:ahLst/>
                            <a:cxnLst>
                              <a:cxn ang="0">
                                <a:pos x="T1" y="T3"/>
                              </a:cxn>
                              <a:cxn ang="0">
                                <a:pos x="T5" y="T7"/>
                              </a:cxn>
                            </a:cxnLst>
                            <a:rect l="0" t="0" r="r" b="b"/>
                            <a:pathLst>
                              <a:path w="2374" h="1443">
                                <a:moveTo>
                                  <a:pt x="2374" y="0"/>
                                </a:moveTo>
                                <a:lnTo>
                                  <a:pt x="0" y="14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87pt;margin-top:30.55pt;width:118.7pt;height:72.15pt;z-index:-391648;mso-position-horizontal-relative:page" coordorigin="3740,611" coordsize="2374,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">
                <v:shape id="Freeform 125" o:spid="_x0000_s1027" style="position:absolute;left:3740;top:611;width:2374;height:1443;visibility:visible;mso-wrap-style:square;v-text-anchor:top" coordsize="2374,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bZ8QA&#10;AADcAAAADwAAAGRycy9kb3ducmV2LnhtbERP22oCMRB9L/gPYYS+1awtLboaRaqFIljwCr6Nm3F3&#10;dTNZkqjbv2+Egm9zONcZjhtTiSs5X1pW0O0kIIgzq0vOFWzWXy89ED4ga6wsk4Jf8jAetZ6GmGp7&#10;4yVdVyEXMYR9igqKEOpUSp8VZNB3bE0cuaN1BkOELpfa4S2Gm0q+JsmHNFhybCiwps+CsvPqYhRM&#10;3haLZrPTa6svP9t5f3aYnvZOqed2MxmACNSEh/jf/a3j/N473J+JF8j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m2fEAAAA3AAAAA8AAAAAAAAAAAAAAAAAmAIAAGRycy9k&#10;b3ducmV2LnhtbFBLBQYAAAAABAAEAPUAAACJAwAAAAA=&#10;" path="m2374,l,1443e" filled="f" strokeweight=".48pt">
                  <v:path arrowok="t" o:connecttype="custom" o:connectlocs="2374,611;0,2054" o:connectangles="0,0"/>
                </v:shape>
                <w10:wrap anchorx="page"/>
              </v:group>
            </w:pict>
          </mc:Fallback>
        </mc:AlternateContent>
      </w:r>
      <w:r w:rsidR="00803AD2" w:rsidRPr="00803AD2">
        <w:rPr>
          <w:lang w:val="ru-RU"/>
        </w:rPr>
        <w:t xml:space="preserve">Учебный план основного общего образования МКОУ </w:t>
      </w:r>
      <w:r w:rsidR="00DA7F3C">
        <w:rPr>
          <w:lang w:val="ru-RU"/>
        </w:rPr>
        <w:t>Россошинс</w:t>
      </w:r>
      <w:r w:rsidR="00803AD2" w:rsidRPr="00803AD2">
        <w:rPr>
          <w:lang w:val="ru-RU"/>
        </w:rPr>
        <w:t>кой</w:t>
      </w:r>
      <w:r w:rsidR="00803AD2" w:rsidRPr="00803AD2">
        <w:rPr>
          <w:spacing w:val="-9"/>
          <w:lang w:val="ru-RU"/>
        </w:rPr>
        <w:t xml:space="preserve"> </w:t>
      </w:r>
      <w:r w:rsidR="00803AD2" w:rsidRPr="00803AD2">
        <w:rPr>
          <w:lang w:val="ru-RU"/>
        </w:rPr>
        <w:t>СОШ</w:t>
      </w:r>
    </w:p>
    <w:p w:rsidR="006D5497" w:rsidRPr="00803AD2" w:rsidRDefault="006D5497">
      <w:pPr>
        <w:spacing w:before="7"/>
        <w:rPr>
          <w:rFonts w:ascii="Times New Roman" w:eastAsia="Times New Roman" w:hAnsi="Times New Roman" w:cs="Times New Roman"/>
          <w:b/>
          <w:bCs/>
          <w:sz w:val="27"/>
          <w:szCs w:val="27"/>
          <w:lang w:val="ru-RU"/>
        </w:rPr>
      </w:pPr>
    </w:p>
    <w:tbl>
      <w:tblPr>
        <w:tblStyle w:val="TableNormal"/>
        <w:tblW w:w="0" w:type="auto"/>
        <w:tblInd w:w="102" w:type="dxa"/>
        <w:tblLayout w:type="fixed"/>
        <w:tblLook w:val="01E0" w:firstRow="1" w:lastRow="1" w:firstColumn="1" w:lastColumn="1" w:noHBand="0" w:noVBand="0"/>
      </w:tblPr>
      <w:tblGrid>
        <w:gridCol w:w="2313"/>
        <w:gridCol w:w="2410"/>
        <w:gridCol w:w="567"/>
        <w:gridCol w:w="684"/>
        <w:gridCol w:w="833"/>
        <w:gridCol w:w="835"/>
        <w:gridCol w:w="706"/>
        <w:gridCol w:w="1165"/>
      </w:tblGrid>
      <w:tr w:rsidR="006D5497" w:rsidTr="000B2880">
        <w:trPr>
          <w:trHeight w:hRule="exact" w:val="931"/>
        </w:trPr>
        <w:tc>
          <w:tcPr>
            <w:tcW w:w="2313" w:type="dxa"/>
            <w:vMerge w:val="restart"/>
            <w:tcBorders>
              <w:top w:val="single" w:sz="4" w:space="0" w:color="000000"/>
              <w:left w:val="single" w:sz="4" w:space="0" w:color="000000"/>
              <w:right w:val="single" w:sz="4" w:space="0" w:color="000000"/>
            </w:tcBorders>
          </w:tcPr>
          <w:p w:rsidR="006D5497" w:rsidRDefault="00803AD2">
            <w:pPr>
              <w:pStyle w:val="TableParagraph"/>
              <w:ind w:left="103" w:right="618"/>
              <w:rPr>
                <w:rFonts w:ascii="Times New Roman" w:eastAsia="Times New Roman" w:hAnsi="Times New Roman" w:cs="Times New Roman"/>
                <w:sz w:val="24"/>
                <w:szCs w:val="24"/>
              </w:rPr>
            </w:pPr>
            <w:r>
              <w:rPr>
                <w:rFonts w:ascii="Times New Roman" w:hAnsi="Times New Roman"/>
                <w:b/>
                <w:sz w:val="24"/>
              </w:rPr>
              <w:t>Предметные области</w:t>
            </w:r>
          </w:p>
        </w:tc>
        <w:tc>
          <w:tcPr>
            <w:tcW w:w="2410" w:type="dxa"/>
            <w:vMerge w:val="restart"/>
            <w:tcBorders>
              <w:top w:val="single" w:sz="4" w:space="0" w:color="000000"/>
              <w:left w:val="single" w:sz="4" w:space="0" w:color="000000"/>
              <w:right w:val="single" w:sz="4" w:space="0" w:color="000000"/>
            </w:tcBorders>
          </w:tcPr>
          <w:p w:rsidR="006D5497" w:rsidRDefault="00803AD2">
            <w:pPr>
              <w:pStyle w:val="TableParagraph"/>
              <w:ind w:left="100" w:right="1186"/>
              <w:rPr>
                <w:rFonts w:ascii="Times New Roman" w:eastAsia="Times New Roman" w:hAnsi="Times New Roman" w:cs="Times New Roman"/>
                <w:sz w:val="24"/>
                <w:szCs w:val="24"/>
              </w:rPr>
            </w:pPr>
            <w:r>
              <w:rPr>
                <w:rFonts w:ascii="Times New Roman" w:hAnsi="Times New Roman"/>
                <w:b/>
                <w:sz w:val="24"/>
              </w:rPr>
              <w:t>Учебные предметы Классы</w:t>
            </w:r>
          </w:p>
        </w:tc>
        <w:tc>
          <w:tcPr>
            <w:tcW w:w="4790" w:type="dxa"/>
            <w:gridSpan w:val="6"/>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103"/>
              <w:rPr>
                <w:rFonts w:ascii="Times New Roman" w:eastAsia="Times New Roman" w:hAnsi="Times New Roman" w:cs="Times New Roman"/>
                <w:sz w:val="24"/>
                <w:szCs w:val="24"/>
              </w:rPr>
            </w:pPr>
            <w:r>
              <w:rPr>
                <w:rFonts w:ascii="Times New Roman" w:hAnsi="Times New Roman"/>
                <w:b/>
                <w:sz w:val="24"/>
              </w:rPr>
              <w:t>Количество часов в</w:t>
            </w:r>
            <w:r>
              <w:rPr>
                <w:rFonts w:ascii="Times New Roman" w:hAnsi="Times New Roman"/>
                <w:b/>
                <w:spacing w:val="-6"/>
                <w:sz w:val="24"/>
              </w:rPr>
              <w:t xml:space="preserve"> </w:t>
            </w:r>
            <w:r>
              <w:rPr>
                <w:rFonts w:ascii="Times New Roman" w:hAnsi="Times New Roman"/>
                <w:b/>
                <w:sz w:val="24"/>
              </w:rPr>
              <w:t>неделю</w:t>
            </w:r>
          </w:p>
        </w:tc>
      </w:tr>
      <w:tr w:rsidR="006D5497" w:rsidTr="000B2880">
        <w:trPr>
          <w:trHeight w:hRule="exact" w:val="521"/>
        </w:trPr>
        <w:tc>
          <w:tcPr>
            <w:tcW w:w="2313" w:type="dxa"/>
            <w:vMerge/>
            <w:tcBorders>
              <w:left w:val="single" w:sz="4" w:space="0" w:color="000000"/>
              <w:bottom w:val="single" w:sz="4" w:space="0" w:color="000000"/>
              <w:right w:val="single" w:sz="4" w:space="0" w:color="000000"/>
            </w:tcBorders>
          </w:tcPr>
          <w:p w:rsidR="006D5497" w:rsidRDefault="006D5497"/>
        </w:tc>
        <w:tc>
          <w:tcPr>
            <w:tcW w:w="2410" w:type="dxa"/>
            <w:vMerge/>
            <w:tcBorders>
              <w:left w:val="single" w:sz="4" w:space="0" w:color="000000"/>
              <w:bottom w:val="single" w:sz="4" w:space="0" w:color="000000"/>
              <w:right w:val="single" w:sz="4" w:space="0" w:color="000000"/>
            </w:tcBorders>
          </w:tcPr>
          <w:p w:rsidR="006D5497" w:rsidRDefault="006D5497"/>
        </w:tc>
        <w:tc>
          <w:tcPr>
            <w:tcW w:w="56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103"/>
              <w:rPr>
                <w:rFonts w:ascii="Times New Roman" w:eastAsia="Times New Roman" w:hAnsi="Times New Roman" w:cs="Times New Roman"/>
                <w:sz w:val="24"/>
                <w:szCs w:val="24"/>
              </w:rPr>
            </w:pPr>
            <w:r>
              <w:rPr>
                <w:rFonts w:ascii="Times New Roman"/>
                <w:b/>
                <w:w w:val="99"/>
                <w:sz w:val="24"/>
              </w:rPr>
              <w:t>V</w:t>
            </w:r>
          </w:p>
        </w:tc>
        <w:tc>
          <w:tcPr>
            <w:tcW w:w="6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right="392"/>
              <w:jc w:val="right"/>
              <w:rPr>
                <w:rFonts w:ascii="Times New Roman" w:eastAsia="Times New Roman" w:hAnsi="Times New Roman" w:cs="Times New Roman"/>
                <w:sz w:val="24"/>
                <w:szCs w:val="24"/>
              </w:rPr>
            </w:pPr>
            <w:r>
              <w:rPr>
                <w:rFonts w:ascii="Times New Roman"/>
                <w:b/>
                <w:spacing w:val="-2"/>
                <w:sz w:val="24"/>
              </w:rPr>
              <w:t>VI</w:t>
            </w:r>
          </w:p>
        </w:tc>
        <w:tc>
          <w:tcPr>
            <w:tcW w:w="8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right="358"/>
              <w:jc w:val="right"/>
              <w:rPr>
                <w:rFonts w:ascii="Times New Roman" w:eastAsia="Times New Roman" w:hAnsi="Times New Roman" w:cs="Times New Roman"/>
                <w:sz w:val="24"/>
                <w:szCs w:val="24"/>
              </w:rPr>
            </w:pPr>
            <w:r>
              <w:rPr>
                <w:rFonts w:ascii="Times New Roman"/>
                <w:b/>
                <w:spacing w:val="-1"/>
                <w:sz w:val="24"/>
              </w:rPr>
              <w:t>VII</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103"/>
              <w:rPr>
                <w:rFonts w:ascii="Times New Roman" w:eastAsia="Times New Roman" w:hAnsi="Times New Roman" w:cs="Times New Roman"/>
                <w:sz w:val="24"/>
                <w:szCs w:val="24"/>
              </w:rPr>
            </w:pPr>
            <w:r>
              <w:rPr>
                <w:rFonts w:ascii="Times New Roman"/>
                <w:b/>
                <w:sz w:val="24"/>
              </w:rPr>
              <w:t>VIII</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right="323"/>
              <w:jc w:val="right"/>
              <w:rPr>
                <w:rFonts w:ascii="Times New Roman" w:eastAsia="Times New Roman" w:hAnsi="Times New Roman" w:cs="Times New Roman"/>
                <w:sz w:val="24"/>
                <w:szCs w:val="24"/>
              </w:rPr>
            </w:pPr>
            <w:r>
              <w:rPr>
                <w:rFonts w:ascii="Times New Roman"/>
                <w:b/>
                <w:w w:val="95"/>
                <w:sz w:val="24"/>
              </w:rPr>
              <w:t>IX</w:t>
            </w:r>
          </w:p>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right="449"/>
              <w:jc w:val="right"/>
              <w:rPr>
                <w:rFonts w:ascii="Times New Roman" w:eastAsia="Times New Roman" w:hAnsi="Times New Roman" w:cs="Times New Roman"/>
                <w:sz w:val="24"/>
                <w:szCs w:val="24"/>
              </w:rPr>
            </w:pPr>
            <w:r>
              <w:rPr>
                <w:rFonts w:ascii="Times New Roman" w:hAnsi="Times New Roman"/>
                <w:b/>
                <w:spacing w:val="-1"/>
                <w:sz w:val="24"/>
              </w:rPr>
              <w:t>Всего</w:t>
            </w:r>
          </w:p>
        </w:tc>
      </w:tr>
      <w:tr w:rsidR="006D5497" w:rsidTr="000B2880">
        <w:trPr>
          <w:trHeight w:hRule="exact" w:val="324"/>
        </w:trPr>
        <w:tc>
          <w:tcPr>
            <w:tcW w:w="2313" w:type="dxa"/>
            <w:tcBorders>
              <w:top w:val="single" w:sz="4" w:space="0" w:color="000000"/>
              <w:left w:val="single" w:sz="4" w:space="0" w:color="000000"/>
              <w:bottom w:val="single" w:sz="4" w:space="0" w:color="auto"/>
              <w:right w:val="single" w:sz="4" w:space="0" w:color="000000"/>
            </w:tcBorders>
          </w:tcPr>
          <w:p w:rsidR="006D5497" w:rsidRDefault="006D5497"/>
        </w:tc>
        <w:tc>
          <w:tcPr>
            <w:tcW w:w="24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i/>
                <w:sz w:val="24"/>
              </w:rPr>
              <w:t>Обязательная</w:t>
            </w:r>
            <w:r>
              <w:rPr>
                <w:rFonts w:ascii="Times New Roman" w:hAnsi="Times New Roman"/>
                <w:i/>
                <w:spacing w:val="-8"/>
                <w:sz w:val="24"/>
              </w:rPr>
              <w:t xml:space="preserve"> </w:t>
            </w:r>
            <w:r>
              <w:rPr>
                <w:rFonts w:ascii="Times New Roman" w:hAnsi="Times New Roman"/>
                <w:i/>
                <w:sz w:val="24"/>
              </w:rPr>
              <w:t>часть</w:t>
            </w:r>
          </w:p>
        </w:tc>
        <w:tc>
          <w:tcPr>
            <w:tcW w:w="4790" w:type="dxa"/>
            <w:gridSpan w:val="6"/>
            <w:tcBorders>
              <w:top w:val="single" w:sz="4" w:space="0" w:color="000000"/>
              <w:left w:val="single" w:sz="4" w:space="0" w:color="000000"/>
              <w:bottom w:val="single" w:sz="4" w:space="0" w:color="000000"/>
              <w:right w:val="single" w:sz="4" w:space="0" w:color="000000"/>
            </w:tcBorders>
          </w:tcPr>
          <w:p w:rsidR="006D5497" w:rsidRDefault="006D5497"/>
        </w:tc>
      </w:tr>
      <w:tr w:rsidR="000B2880" w:rsidTr="000B2880">
        <w:trPr>
          <w:trHeight w:hRule="exact" w:val="341"/>
        </w:trPr>
        <w:tc>
          <w:tcPr>
            <w:tcW w:w="2313" w:type="dxa"/>
            <w:vMerge w:val="restart"/>
            <w:tcBorders>
              <w:top w:val="single" w:sz="4" w:space="0" w:color="auto"/>
              <w:left w:val="single" w:sz="4" w:space="0" w:color="000000"/>
              <w:right w:val="single" w:sz="4" w:space="0" w:color="000000"/>
            </w:tcBorders>
          </w:tcPr>
          <w:p w:rsidR="000B2880" w:rsidRPr="00E15928" w:rsidRDefault="000B2880" w:rsidP="000B2880">
            <w:pPr>
              <w:pStyle w:val="TableParagraph"/>
              <w:spacing w:line="268" w:lineRule="exact"/>
              <w:ind w:left="103" w:right="618"/>
              <w:rPr>
                <w:rFonts w:ascii="Times New Roman" w:eastAsia="Times New Roman" w:hAnsi="Times New Roman" w:cs="Times New Roman"/>
                <w:sz w:val="24"/>
                <w:szCs w:val="24"/>
                <w:lang w:val="ru-RU"/>
              </w:rPr>
            </w:pPr>
            <w:r>
              <w:rPr>
                <w:rFonts w:ascii="Times New Roman" w:hAnsi="Times New Roman"/>
                <w:sz w:val="24"/>
                <w:lang w:val="ru-RU"/>
              </w:rPr>
              <w:t>Русский  язык и литература</w:t>
            </w:r>
          </w:p>
        </w:tc>
        <w:tc>
          <w:tcPr>
            <w:tcW w:w="2410"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Русский</w:t>
            </w:r>
            <w:r>
              <w:rPr>
                <w:rFonts w:ascii="Times New Roman" w:hAnsi="Times New Roman"/>
                <w:spacing w:val="-4"/>
                <w:sz w:val="24"/>
              </w:rPr>
              <w:t xml:space="preserve"> </w:t>
            </w:r>
            <w:r>
              <w:rPr>
                <w:rFonts w:ascii="Times New Roman" w:hAnsi="Times New Roman"/>
                <w:sz w:val="24"/>
              </w:rPr>
              <w:t>язык</w:t>
            </w:r>
          </w:p>
        </w:tc>
        <w:tc>
          <w:tcPr>
            <w:tcW w:w="567"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before="47"/>
              <w:ind w:right="290"/>
              <w:jc w:val="right"/>
              <w:rPr>
                <w:rFonts w:ascii="Times New Roman" w:eastAsia="Times New Roman" w:hAnsi="Times New Roman" w:cs="Times New Roman"/>
                <w:sz w:val="24"/>
                <w:szCs w:val="24"/>
              </w:rPr>
            </w:pPr>
            <w:r>
              <w:rPr>
                <w:rFonts w:ascii="Times New Roman"/>
                <w:sz w:val="24"/>
              </w:rPr>
              <w:t>5</w:t>
            </w:r>
          </w:p>
        </w:tc>
        <w:tc>
          <w:tcPr>
            <w:tcW w:w="684"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before="47"/>
              <w:ind w:right="319"/>
              <w:jc w:val="right"/>
              <w:rPr>
                <w:rFonts w:ascii="Times New Roman" w:eastAsia="Times New Roman" w:hAnsi="Times New Roman" w:cs="Times New Roman"/>
                <w:sz w:val="24"/>
                <w:szCs w:val="24"/>
              </w:rPr>
            </w:pPr>
            <w:r>
              <w:rPr>
                <w:rFonts w:ascii="Times New Roman"/>
                <w:sz w:val="24"/>
              </w:rPr>
              <w:t>6</w:t>
            </w:r>
          </w:p>
        </w:tc>
        <w:tc>
          <w:tcPr>
            <w:tcW w:w="833"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before="47"/>
              <w:ind w:right="351"/>
              <w:jc w:val="right"/>
              <w:rPr>
                <w:rFonts w:ascii="Times New Roman" w:eastAsia="Times New Roman" w:hAnsi="Times New Roman" w:cs="Times New Roman"/>
                <w:sz w:val="24"/>
                <w:szCs w:val="24"/>
              </w:rPr>
            </w:pPr>
            <w:r>
              <w:rPr>
                <w:rFonts w:ascii="Times New Roman"/>
                <w:sz w:val="24"/>
              </w:rPr>
              <w:t>4</w:t>
            </w:r>
          </w:p>
        </w:tc>
        <w:tc>
          <w:tcPr>
            <w:tcW w:w="835"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before="47"/>
              <w:jc w:val="center"/>
              <w:rPr>
                <w:rFonts w:ascii="Times New Roman" w:eastAsia="Times New Roman" w:hAnsi="Times New Roman" w:cs="Times New Roman"/>
                <w:sz w:val="24"/>
                <w:szCs w:val="24"/>
              </w:rPr>
            </w:pPr>
            <w:r>
              <w:rPr>
                <w:rFonts w:ascii="Times New Roman"/>
                <w:sz w:val="24"/>
              </w:rPr>
              <w:t>3</w:t>
            </w:r>
          </w:p>
        </w:tc>
        <w:tc>
          <w:tcPr>
            <w:tcW w:w="706"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before="47"/>
              <w:ind w:right="287"/>
              <w:jc w:val="right"/>
              <w:rPr>
                <w:rFonts w:ascii="Times New Roman" w:eastAsia="Times New Roman" w:hAnsi="Times New Roman" w:cs="Times New Roman"/>
                <w:sz w:val="24"/>
                <w:szCs w:val="24"/>
              </w:rPr>
            </w:pPr>
            <w:r>
              <w:rPr>
                <w:rFonts w:ascii="Times New Roman"/>
                <w:sz w:val="24"/>
              </w:rPr>
              <w:t>3</w:t>
            </w:r>
          </w:p>
        </w:tc>
        <w:tc>
          <w:tcPr>
            <w:tcW w:w="1165" w:type="dxa"/>
            <w:tcBorders>
              <w:top w:val="single" w:sz="4" w:space="0" w:color="000000"/>
              <w:left w:val="single" w:sz="4" w:space="0" w:color="000000"/>
              <w:bottom w:val="single" w:sz="4" w:space="0" w:color="000000"/>
              <w:right w:val="single" w:sz="4" w:space="0" w:color="000000"/>
            </w:tcBorders>
          </w:tcPr>
          <w:p w:rsidR="000B2880" w:rsidRDefault="000B2880">
            <w:pPr>
              <w:pStyle w:val="TableParagraph"/>
              <w:spacing w:before="47"/>
              <w:ind w:right="456"/>
              <w:jc w:val="right"/>
              <w:rPr>
                <w:rFonts w:ascii="Times New Roman" w:eastAsia="Times New Roman" w:hAnsi="Times New Roman" w:cs="Times New Roman"/>
                <w:sz w:val="24"/>
                <w:szCs w:val="24"/>
              </w:rPr>
            </w:pPr>
            <w:r>
              <w:rPr>
                <w:rFonts w:ascii="Times New Roman"/>
                <w:sz w:val="24"/>
              </w:rPr>
              <w:t>21</w:t>
            </w:r>
          </w:p>
        </w:tc>
      </w:tr>
      <w:tr w:rsidR="000B2880" w:rsidTr="000B2880">
        <w:trPr>
          <w:trHeight w:hRule="exact" w:val="300"/>
        </w:trPr>
        <w:tc>
          <w:tcPr>
            <w:tcW w:w="2313" w:type="dxa"/>
            <w:vMerge/>
            <w:tcBorders>
              <w:left w:val="single" w:sz="4" w:space="0" w:color="000000"/>
              <w:bottom w:val="single" w:sz="4" w:space="0" w:color="auto"/>
              <w:right w:val="single" w:sz="4" w:space="0" w:color="000000"/>
            </w:tcBorders>
          </w:tcPr>
          <w:p w:rsidR="000B2880" w:rsidRDefault="000B2880"/>
        </w:tc>
        <w:tc>
          <w:tcPr>
            <w:tcW w:w="2410"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Литература</w:t>
            </w:r>
          </w:p>
        </w:tc>
        <w:tc>
          <w:tcPr>
            <w:tcW w:w="567"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before="90"/>
              <w:ind w:right="290"/>
              <w:jc w:val="right"/>
              <w:rPr>
                <w:rFonts w:ascii="Times New Roman" w:eastAsia="Times New Roman" w:hAnsi="Times New Roman" w:cs="Times New Roman"/>
                <w:sz w:val="24"/>
                <w:szCs w:val="24"/>
              </w:rPr>
            </w:pPr>
            <w:r>
              <w:rPr>
                <w:rFonts w:ascii="Times New Roman"/>
                <w:sz w:val="24"/>
              </w:rPr>
              <w:t>3</w:t>
            </w:r>
          </w:p>
        </w:tc>
        <w:tc>
          <w:tcPr>
            <w:tcW w:w="684"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before="90"/>
              <w:ind w:right="319"/>
              <w:jc w:val="right"/>
              <w:rPr>
                <w:rFonts w:ascii="Times New Roman" w:eastAsia="Times New Roman" w:hAnsi="Times New Roman" w:cs="Times New Roman"/>
                <w:sz w:val="24"/>
                <w:szCs w:val="24"/>
              </w:rPr>
            </w:pPr>
            <w:r>
              <w:rPr>
                <w:rFonts w:ascii="Times New Roman"/>
                <w:sz w:val="24"/>
              </w:rPr>
              <w:t>3</w:t>
            </w:r>
          </w:p>
        </w:tc>
        <w:tc>
          <w:tcPr>
            <w:tcW w:w="833"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before="90"/>
              <w:ind w:right="351"/>
              <w:jc w:val="right"/>
              <w:rPr>
                <w:rFonts w:ascii="Times New Roman" w:eastAsia="Times New Roman" w:hAnsi="Times New Roman" w:cs="Times New Roman"/>
                <w:sz w:val="24"/>
                <w:szCs w:val="24"/>
              </w:rPr>
            </w:pPr>
            <w:r>
              <w:rPr>
                <w:rFonts w:ascii="Times New Roman"/>
                <w:sz w:val="24"/>
              </w:rPr>
              <w:t>2</w:t>
            </w:r>
          </w:p>
        </w:tc>
        <w:tc>
          <w:tcPr>
            <w:tcW w:w="835"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before="90"/>
              <w:jc w:val="center"/>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before="90"/>
              <w:ind w:right="287"/>
              <w:jc w:val="right"/>
              <w:rPr>
                <w:rFonts w:ascii="Times New Roman" w:eastAsia="Times New Roman" w:hAnsi="Times New Roman" w:cs="Times New Roman"/>
                <w:sz w:val="24"/>
                <w:szCs w:val="24"/>
              </w:rPr>
            </w:pPr>
            <w:r>
              <w:rPr>
                <w:rFonts w:ascii="Times New Roman"/>
                <w:sz w:val="24"/>
              </w:rPr>
              <w:t>3</w:t>
            </w:r>
          </w:p>
        </w:tc>
        <w:tc>
          <w:tcPr>
            <w:tcW w:w="1165" w:type="dxa"/>
            <w:tcBorders>
              <w:top w:val="single" w:sz="4" w:space="0" w:color="000000"/>
              <w:left w:val="single" w:sz="4" w:space="0" w:color="000000"/>
              <w:bottom w:val="single" w:sz="4" w:space="0" w:color="auto"/>
              <w:right w:val="single" w:sz="4" w:space="0" w:color="000000"/>
            </w:tcBorders>
          </w:tcPr>
          <w:p w:rsidR="000B2880" w:rsidRDefault="000B2880">
            <w:pPr>
              <w:pStyle w:val="TableParagraph"/>
              <w:spacing w:before="90"/>
              <w:ind w:right="456"/>
              <w:jc w:val="right"/>
              <w:rPr>
                <w:rFonts w:ascii="Times New Roman" w:eastAsia="Times New Roman" w:hAnsi="Times New Roman" w:cs="Times New Roman"/>
                <w:sz w:val="24"/>
                <w:szCs w:val="24"/>
              </w:rPr>
            </w:pPr>
            <w:r>
              <w:rPr>
                <w:rFonts w:ascii="Times New Roman"/>
                <w:sz w:val="24"/>
              </w:rPr>
              <w:t>13</w:t>
            </w:r>
          </w:p>
        </w:tc>
      </w:tr>
      <w:tr w:rsidR="000B2880" w:rsidTr="000B2880">
        <w:trPr>
          <w:trHeight w:hRule="exact" w:val="284"/>
        </w:trPr>
        <w:tc>
          <w:tcPr>
            <w:tcW w:w="2313" w:type="dxa"/>
            <w:tcBorders>
              <w:top w:val="single" w:sz="4" w:space="0" w:color="auto"/>
              <w:left w:val="single" w:sz="4" w:space="0" w:color="000000"/>
              <w:bottom w:val="single" w:sz="4" w:space="0" w:color="auto"/>
              <w:right w:val="single" w:sz="4" w:space="0" w:color="000000"/>
            </w:tcBorders>
          </w:tcPr>
          <w:p w:rsidR="000B2880" w:rsidRPr="000B2880" w:rsidRDefault="000B2880" w:rsidP="000B2880">
            <w:pPr>
              <w:rPr>
                <w:rFonts w:ascii="Times New Roman" w:hAnsi="Times New Roman" w:cs="Times New Roman"/>
                <w:lang w:val="ru-RU"/>
              </w:rPr>
            </w:pPr>
            <w:r w:rsidRPr="000B2880">
              <w:rPr>
                <w:rFonts w:ascii="Times New Roman" w:hAnsi="Times New Roman" w:cs="Times New Roman"/>
                <w:lang w:val="ru-RU"/>
              </w:rPr>
              <w:t>Родной  язык</w:t>
            </w:r>
          </w:p>
        </w:tc>
        <w:tc>
          <w:tcPr>
            <w:tcW w:w="2410"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line="268" w:lineRule="exact"/>
              <w:ind w:left="100"/>
              <w:rPr>
                <w:rFonts w:ascii="Times New Roman" w:hAnsi="Times New Roman"/>
                <w:sz w:val="24"/>
                <w:lang w:val="ru-RU"/>
              </w:rPr>
            </w:pPr>
            <w:r>
              <w:rPr>
                <w:rFonts w:ascii="Times New Roman" w:hAnsi="Times New Roman"/>
                <w:sz w:val="24"/>
                <w:lang w:val="ru-RU"/>
              </w:rPr>
              <w:t>-</w:t>
            </w:r>
          </w:p>
        </w:tc>
        <w:tc>
          <w:tcPr>
            <w:tcW w:w="567"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before="90"/>
              <w:ind w:right="290"/>
              <w:jc w:val="right"/>
              <w:rPr>
                <w:rFonts w:ascii="Times New Roman"/>
                <w:sz w:val="24"/>
                <w:lang w:val="ru-RU"/>
              </w:rPr>
            </w:pPr>
            <w:r>
              <w:rPr>
                <w:rFonts w:ascii="Times New Roman"/>
                <w:sz w:val="24"/>
                <w:lang w:val="ru-RU"/>
              </w:rPr>
              <w:t>-</w:t>
            </w:r>
          </w:p>
        </w:tc>
        <w:tc>
          <w:tcPr>
            <w:tcW w:w="684"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before="90"/>
              <w:ind w:right="319"/>
              <w:jc w:val="right"/>
              <w:rPr>
                <w:rFonts w:ascii="Times New Roman"/>
                <w:sz w:val="24"/>
                <w:lang w:val="ru-RU"/>
              </w:rPr>
            </w:pPr>
            <w:r>
              <w:rPr>
                <w:rFonts w:ascii="Times New Roman"/>
                <w:sz w:val="24"/>
                <w:lang w:val="ru-RU"/>
              </w:rPr>
              <w:t>-</w:t>
            </w:r>
          </w:p>
        </w:tc>
        <w:tc>
          <w:tcPr>
            <w:tcW w:w="833"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before="90"/>
              <w:ind w:right="351"/>
              <w:jc w:val="right"/>
              <w:rPr>
                <w:rFonts w:ascii="Times New Roman"/>
                <w:sz w:val="24"/>
                <w:lang w:val="ru-RU"/>
              </w:rPr>
            </w:pPr>
            <w:r>
              <w:rPr>
                <w:rFonts w:ascii="Times New Roman"/>
                <w:sz w:val="24"/>
                <w:lang w:val="ru-RU"/>
              </w:rPr>
              <w:t>-</w:t>
            </w:r>
          </w:p>
        </w:tc>
        <w:tc>
          <w:tcPr>
            <w:tcW w:w="835"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before="90"/>
              <w:jc w:val="center"/>
              <w:rPr>
                <w:rFonts w:ascii="Times New Roman"/>
                <w:sz w:val="24"/>
                <w:lang w:val="ru-RU"/>
              </w:rPr>
            </w:pPr>
            <w:r>
              <w:rPr>
                <w:rFonts w:ascii="Times New Roman"/>
                <w:sz w:val="24"/>
                <w:lang w:val="ru-RU"/>
              </w:rPr>
              <w:t>-</w:t>
            </w:r>
          </w:p>
        </w:tc>
        <w:tc>
          <w:tcPr>
            <w:tcW w:w="706"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before="90"/>
              <w:ind w:right="287"/>
              <w:jc w:val="right"/>
              <w:rPr>
                <w:rFonts w:ascii="Times New Roman"/>
                <w:sz w:val="24"/>
                <w:lang w:val="ru-RU"/>
              </w:rPr>
            </w:pPr>
            <w:r>
              <w:rPr>
                <w:rFonts w:ascii="Times New Roman"/>
                <w:sz w:val="24"/>
                <w:lang w:val="ru-RU"/>
              </w:rPr>
              <w:t>-</w:t>
            </w:r>
          </w:p>
        </w:tc>
        <w:tc>
          <w:tcPr>
            <w:tcW w:w="1165" w:type="dxa"/>
            <w:tcBorders>
              <w:top w:val="single" w:sz="4" w:space="0" w:color="auto"/>
              <w:left w:val="single" w:sz="4" w:space="0" w:color="000000"/>
              <w:bottom w:val="single" w:sz="4" w:space="0" w:color="000000"/>
              <w:right w:val="single" w:sz="4" w:space="0" w:color="000000"/>
            </w:tcBorders>
          </w:tcPr>
          <w:p w:rsidR="000B2880" w:rsidRPr="000B2880" w:rsidRDefault="000B2880" w:rsidP="000B2880">
            <w:pPr>
              <w:pStyle w:val="TableParagraph"/>
              <w:spacing w:before="90"/>
              <w:ind w:right="456"/>
              <w:jc w:val="right"/>
              <w:rPr>
                <w:rFonts w:ascii="Times New Roman"/>
                <w:sz w:val="24"/>
                <w:lang w:val="ru-RU"/>
              </w:rPr>
            </w:pPr>
            <w:r>
              <w:rPr>
                <w:rFonts w:ascii="Times New Roman"/>
                <w:sz w:val="24"/>
                <w:lang w:val="ru-RU"/>
              </w:rPr>
              <w:t>-</w:t>
            </w:r>
            <w:bookmarkStart w:id="0" w:name="_GoBack"/>
            <w:bookmarkEnd w:id="0"/>
          </w:p>
        </w:tc>
      </w:tr>
      <w:tr w:rsidR="006D5497" w:rsidTr="000B2880">
        <w:trPr>
          <w:trHeight w:hRule="exact" w:val="569"/>
        </w:trPr>
        <w:tc>
          <w:tcPr>
            <w:tcW w:w="2313" w:type="dxa"/>
            <w:tcBorders>
              <w:top w:val="single" w:sz="4" w:space="0" w:color="auto"/>
              <w:left w:val="single" w:sz="4" w:space="0" w:color="000000"/>
              <w:bottom w:val="single" w:sz="4" w:space="0" w:color="000000"/>
              <w:right w:val="single" w:sz="4" w:space="0" w:color="000000"/>
            </w:tcBorders>
          </w:tcPr>
          <w:p w:rsidR="006D5497" w:rsidRPr="00E15928" w:rsidRDefault="00E15928" w:rsidP="00E15928">
            <w:pPr>
              <w:rPr>
                <w:rFonts w:ascii="Times New Roman" w:hAnsi="Times New Roman" w:cs="Times New Roman"/>
                <w:sz w:val="24"/>
                <w:szCs w:val="24"/>
                <w:lang w:val="ru-RU"/>
              </w:rPr>
            </w:pPr>
            <w:r w:rsidRPr="00E15928">
              <w:rPr>
                <w:rFonts w:ascii="Times New Roman" w:hAnsi="Times New Roman" w:cs="Times New Roman"/>
                <w:sz w:val="24"/>
                <w:szCs w:val="24"/>
                <w:lang w:val="ru-RU"/>
              </w:rPr>
              <w:t>Иностранный язык</w:t>
            </w:r>
          </w:p>
        </w:tc>
        <w:tc>
          <w:tcPr>
            <w:tcW w:w="2410" w:type="dxa"/>
            <w:tcBorders>
              <w:top w:val="single" w:sz="4" w:space="0" w:color="000000"/>
              <w:left w:val="single" w:sz="4" w:space="0" w:color="000000"/>
              <w:bottom w:val="single" w:sz="4" w:space="0" w:color="000000"/>
              <w:right w:val="single" w:sz="4" w:space="0" w:color="000000"/>
            </w:tcBorders>
          </w:tcPr>
          <w:p w:rsidR="006D5497" w:rsidRDefault="000B2880">
            <w:pPr>
              <w:pStyle w:val="TableParagraph"/>
              <w:spacing w:line="271" w:lineRule="exact"/>
              <w:ind w:left="100"/>
              <w:rPr>
                <w:rFonts w:ascii="Times New Roman" w:hAnsi="Times New Roman"/>
                <w:sz w:val="24"/>
                <w:lang w:val="ru-RU"/>
              </w:rPr>
            </w:pPr>
            <w:r>
              <w:rPr>
                <w:rFonts w:ascii="Times New Roman" w:hAnsi="Times New Roman"/>
                <w:sz w:val="24"/>
                <w:lang w:val="ru-RU"/>
              </w:rPr>
              <w:t>Немецкий язык</w:t>
            </w:r>
          </w:p>
          <w:p w:rsidR="000B2880" w:rsidRPr="00E15928" w:rsidRDefault="000B2880">
            <w:pPr>
              <w:pStyle w:val="TableParagraph"/>
              <w:spacing w:line="271" w:lineRule="exact"/>
              <w:ind w:left="100"/>
              <w:rPr>
                <w:rFonts w:ascii="Times New Roman" w:eastAsia="Times New Roman" w:hAnsi="Times New Roman" w:cs="Times New Roman"/>
                <w:sz w:val="24"/>
                <w:szCs w:val="24"/>
                <w:lang w:val="ru-RU"/>
              </w:rPr>
            </w:pPr>
          </w:p>
        </w:tc>
        <w:tc>
          <w:tcPr>
            <w:tcW w:w="56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79"/>
              <w:ind w:right="290"/>
              <w:jc w:val="right"/>
              <w:rPr>
                <w:rFonts w:ascii="Times New Roman" w:eastAsia="Times New Roman" w:hAnsi="Times New Roman" w:cs="Times New Roman"/>
                <w:sz w:val="24"/>
                <w:szCs w:val="24"/>
              </w:rPr>
            </w:pPr>
            <w:r>
              <w:rPr>
                <w:rFonts w:ascii="Times New Roman"/>
                <w:sz w:val="24"/>
              </w:rPr>
              <w:t>3</w:t>
            </w:r>
          </w:p>
        </w:tc>
        <w:tc>
          <w:tcPr>
            <w:tcW w:w="6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79"/>
              <w:ind w:right="319"/>
              <w:jc w:val="right"/>
              <w:rPr>
                <w:rFonts w:ascii="Times New Roman" w:eastAsia="Times New Roman" w:hAnsi="Times New Roman" w:cs="Times New Roman"/>
                <w:sz w:val="24"/>
                <w:szCs w:val="24"/>
              </w:rPr>
            </w:pPr>
            <w:r>
              <w:rPr>
                <w:rFonts w:ascii="Times New Roman"/>
                <w:sz w:val="24"/>
              </w:rPr>
              <w:t>3</w:t>
            </w:r>
          </w:p>
        </w:tc>
        <w:tc>
          <w:tcPr>
            <w:tcW w:w="8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79"/>
              <w:ind w:right="351"/>
              <w:jc w:val="right"/>
              <w:rPr>
                <w:rFonts w:ascii="Times New Roman" w:eastAsia="Times New Roman" w:hAnsi="Times New Roman" w:cs="Times New Roman"/>
                <w:sz w:val="24"/>
                <w:szCs w:val="24"/>
              </w:rPr>
            </w:pPr>
            <w:r>
              <w:rPr>
                <w:rFonts w:ascii="Times New Roman"/>
                <w:sz w:val="24"/>
              </w:rPr>
              <w:t>3</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79"/>
              <w:jc w:val="center"/>
              <w:rPr>
                <w:rFonts w:ascii="Times New Roman" w:eastAsia="Times New Roman" w:hAnsi="Times New Roman" w:cs="Times New Roman"/>
                <w:sz w:val="24"/>
                <w:szCs w:val="24"/>
              </w:rPr>
            </w:pPr>
            <w:r>
              <w:rPr>
                <w:rFonts w:ascii="Times New Roman"/>
                <w:sz w:val="24"/>
              </w:rPr>
              <w:t>3</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79"/>
              <w:ind w:right="287"/>
              <w:jc w:val="right"/>
              <w:rPr>
                <w:rFonts w:ascii="Times New Roman" w:eastAsia="Times New Roman" w:hAnsi="Times New Roman" w:cs="Times New Roman"/>
                <w:sz w:val="24"/>
                <w:szCs w:val="24"/>
              </w:rPr>
            </w:pPr>
            <w:r>
              <w:rPr>
                <w:rFonts w:ascii="Times New Roman"/>
                <w:sz w:val="24"/>
              </w:rPr>
              <w:t>3</w:t>
            </w:r>
          </w:p>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79"/>
              <w:ind w:right="456"/>
              <w:jc w:val="right"/>
              <w:rPr>
                <w:rFonts w:ascii="Times New Roman" w:eastAsia="Times New Roman" w:hAnsi="Times New Roman" w:cs="Times New Roman"/>
                <w:sz w:val="24"/>
                <w:szCs w:val="24"/>
              </w:rPr>
            </w:pPr>
            <w:r>
              <w:rPr>
                <w:rFonts w:ascii="Times New Roman"/>
                <w:sz w:val="24"/>
              </w:rPr>
              <w:t>15</w:t>
            </w:r>
          </w:p>
        </w:tc>
      </w:tr>
      <w:tr w:rsidR="006D5497" w:rsidTr="000B2880">
        <w:trPr>
          <w:trHeight w:hRule="exact" w:val="437"/>
        </w:trPr>
        <w:tc>
          <w:tcPr>
            <w:tcW w:w="2313" w:type="dxa"/>
            <w:vMerge w:val="restart"/>
            <w:tcBorders>
              <w:top w:val="single" w:sz="4" w:space="0" w:color="000000"/>
              <w:left w:val="single" w:sz="4" w:space="0" w:color="000000"/>
              <w:right w:val="single" w:sz="4" w:space="0" w:color="000000"/>
            </w:tcBorders>
          </w:tcPr>
          <w:p w:rsidR="006D5497" w:rsidRDefault="00803AD2">
            <w:pPr>
              <w:pStyle w:val="TableParagraph"/>
              <w:spacing w:line="268" w:lineRule="exact"/>
              <w:ind w:left="103" w:right="618"/>
              <w:rPr>
                <w:rFonts w:ascii="Times New Roman" w:eastAsia="Times New Roman" w:hAnsi="Times New Roman" w:cs="Times New Roman"/>
                <w:sz w:val="24"/>
                <w:szCs w:val="24"/>
              </w:rPr>
            </w:pPr>
            <w:r>
              <w:rPr>
                <w:rFonts w:ascii="Times New Roman" w:hAnsi="Times New Roman"/>
                <w:sz w:val="24"/>
              </w:rPr>
              <w:t>Математика</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информатика</w:t>
            </w:r>
          </w:p>
        </w:tc>
        <w:tc>
          <w:tcPr>
            <w:tcW w:w="24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43"/>
              <w:ind w:right="290"/>
              <w:jc w:val="right"/>
              <w:rPr>
                <w:rFonts w:ascii="Times New Roman" w:eastAsia="Times New Roman" w:hAnsi="Times New Roman" w:cs="Times New Roman"/>
                <w:sz w:val="24"/>
                <w:szCs w:val="24"/>
              </w:rPr>
            </w:pPr>
            <w:r>
              <w:rPr>
                <w:rFonts w:ascii="Times New Roman"/>
                <w:sz w:val="24"/>
              </w:rPr>
              <w:t>5</w:t>
            </w:r>
          </w:p>
        </w:tc>
        <w:tc>
          <w:tcPr>
            <w:tcW w:w="6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43"/>
              <w:ind w:right="319"/>
              <w:jc w:val="right"/>
              <w:rPr>
                <w:rFonts w:ascii="Times New Roman" w:eastAsia="Times New Roman" w:hAnsi="Times New Roman" w:cs="Times New Roman"/>
                <w:sz w:val="24"/>
                <w:szCs w:val="24"/>
              </w:rPr>
            </w:pPr>
            <w:r>
              <w:rPr>
                <w:rFonts w:ascii="Times New Roman"/>
                <w:sz w:val="24"/>
              </w:rPr>
              <w:t>5</w:t>
            </w:r>
          </w:p>
        </w:tc>
        <w:tc>
          <w:tcPr>
            <w:tcW w:w="833" w:type="dxa"/>
            <w:tcBorders>
              <w:top w:val="single" w:sz="4" w:space="0" w:color="000000"/>
              <w:left w:val="single" w:sz="4" w:space="0" w:color="000000"/>
              <w:bottom w:val="single" w:sz="4" w:space="0" w:color="000000"/>
              <w:right w:val="single" w:sz="4" w:space="0" w:color="000000"/>
            </w:tcBorders>
          </w:tcPr>
          <w:p w:rsidR="006D5497" w:rsidRDefault="006D5497"/>
        </w:tc>
        <w:tc>
          <w:tcPr>
            <w:tcW w:w="835" w:type="dxa"/>
            <w:tcBorders>
              <w:top w:val="single" w:sz="4" w:space="0" w:color="000000"/>
              <w:left w:val="single" w:sz="4" w:space="0" w:color="000000"/>
              <w:bottom w:val="single" w:sz="4" w:space="0" w:color="000000"/>
              <w:right w:val="single" w:sz="4" w:space="0" w:color="000000"/>
            </w:tcBorders>
          </w:tcPr>
          <w:p w:rsidR="006D5497" w:rsidRDefault="006D5497"/>
        </w:tc>
        <w:tc>
          <w:tcPr>
            <w:tcW w:w="706" w:type="dxa"/>
            <w:tcBorders>
              <w:top w:val="single" w:sz="4" w:space="0" w:color="000000"/>
              <w:left w:val="single" w:sz="4" w:space="0" w:color="000000"/>
              <w:bottom w:val="single" w:sz="4" w:space="0" w:color="000000"/>
              <w:right w:val="single" w:sz="4" w:space="0" w:color="000000"/>
            </w:tcBorders>
          </w:tcPr>
          <w:p w:rsidR="006D5497" w:rsidRDefault="006D5497"/>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43"/>
              <w:ind w:right="456"/>
              <w:jc w:val="right"/>
              <w:rPr>
                <w:rFonts w:ascii="Times New Roman" w:eastAsia="Times New Roman" w:hAnsi="Times New Roman" w:cs="Times New Roman"/>
                <w:sz w:val="24"/>
                <w:szCs w:val="24"/>
              </w:rPr>
            </w:pPr>
            <w:r>
              <w:rPr>
                <w:rFonts w:ascii="Times New Roman"/>
                <w:sz w:val="24"/>
              </w:rPr>
              <w:t>10</w:t>
            </w:r>
          </w:p>
        </w:tc>
      </w:tr>
      <w:tr w:rsidR="006D5497" w:rsidTr="000B2880">
        <w:trPr>
          <w:trHeight w:hRule="exact" w:val="394"/>
        </w:trPr>
        <w:tc>
          <w:tcPr>
            <w:tcW w:w="2313" w:type="dxa"/>
            <w:vMerge/>
            <w:tcBorders>
              <w:left w:val="single" w:sz="4" w:space="0" w:color="000000"/>
              <w:right w:val="single" w:sz="4" w:space="0" w:color="000000"/>
            </w:tcBorders>
          </w:tcPr>
          <w:p w:rsidR="006D5497" w:rsidRDefault="006D5497"/>
        </w:tc>
        <w:tc>
          <w:tcPr>
            <w:tcW w:w="24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ight="1186"/>
              <w:rPr>
                <w:rFonts w:ascii="Times New Roman" w:eastAsia="Times New Roman" w:hAnsi="Times New Roman" w:cs="Times New Roman"/>
                <w:sz w:val="24"/>
                <w:szCs w:val="24"/>
              </w:rPr>
            </w:pPr>
            <w:r>
              <w:rPr>
                <w:rFonts w:ascii="Times New Roman" w:hAnsi="Times New Roman"/>
                <w:sz w:val="24"/>
              </w:rPr>
              <w:t>Алгебра</w:t>
            </w:r>
          </w:p>
        </w:tc>
        <w:tc>
          <w:tcPr>
            <w:tcW w:w="567" w:type="dxa"/>
            <w:tcBorders>
              <w:top w:val="single" w:sz="4" w:space="0" w:color="000000"/>
              <w:left w:val="single" w:sz="4" w:space="0" w:color="000000"/>
              <w:bottom w:val="single" w:sz="4" w:space="0" w:color="000000"/>
              <w:right w:val="single" w:sz="4" w:space="0" w:color="000000"/>
            </w:tcBorders>
          </w:tcPr>
          <w:p w:rsidR="006D5497" w:rsidRDefault="006D5497"/>
        </w:tc>
        <w:tc>
          <w:tcPr>
            <w:tcW w:w="684" w:type="dxa"/>
            <w:tcBorders>
              <w:top w:val="single" w:sz="4" w:space="0" w:color="000000"/>
              <w:left w:val="single" w:sz="4" w:space="0" w:color="000000"/>
              <w:bottom w:val="single" w:sz="4" w:space="0" w:color="000000"/>
              <w:right w:val="single" w:sz="4" w:space="0" w:color="000000"/>
            </w:tcBorders>
          </w:tcPr>
          <w:p w:rsidR="006D5497" w:rsidRDefault="006D5497"/>
        </w:tc>
        <w:tc>
          <w:tcPr>
            <w:tcW w:w="8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0"/>
              <w:ind w:right="351"/>
              <w:jc w:val="right"/>
              <w:rPr>
                <w:rFonts w:ascii="Times New Roman" w:eastAsia="Times New Roman" w:hAnsi="Times New Roman" w:cs="Times New Roman"/>
                <w:sz w:val="24"/>
                <w:szCs w:val="24"/>
              </w:rPr>
            </w:pPr>
            <w:r>
              <w:rPr>
                <w:rFonts w:ascii="Times New Roman"/>
                <w:sz w:val="24"/>
              </w:rPr>
              <w:t>3</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0"/>
              <w:jc w:val="center"/>
              <w:rPr>
                <w:rFonts w:ascii="Times New Roman" w:eastAsia="Times New Roman" w:hAnsi="Times New Roman" w:cs="Times New Roman"/>
                <w:sz w:val="24"/>
                <w:szCs w:val="24"/>
              </w:rPr>
            </w:pPr>
            <w:r>
              <w:rPr>
                <w:rFonts w:ascii="Times New Roman"/>
                <w:sz w:val="24"/>
              </w:rPr>
              <w:t>3</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0"/>
              <w:ind w:right="287"/>
              <w:jc w:val="right"/>
              <w:rPr>
                <w:rFonts w:ascii="Times New Roman" w:eastAsia="Times New Roman" w:hAnsi="Times New Roman" w:cs="Times New Roman"/>
                <w:sz w:val="24"/>
                <w:szCs w:val="24"/>
              </w:rPr>
            </w:pPr>
            <w:r>
              <w:rPr>
                <w:rFonts w:ascii="Times New Roman"/>
                <w:sz w:val="24"/>
              </w:rPr>
              <w:t>3</w:t>
            </w:r>
          </w:p>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0"/>
              <w:ind w:right="516"/>
              <w:jc w:val="right"/>
              <w:rPr>
                <w:rFonts w:ascii="Times New Roman" w:eastAsia="Times New Roman" w:hAnsi="Times New Roman" w:cs="Times New Roman"/>
                <w:sz w:val="24"/>
                <w:szCs w:val="24"/>
              </w:rPr>
            </w:pPr>
            <w:r>
              <w:rPr>
                <w:rFonts w:ascii="Times New Roman"/>
                <w:sz w:val="24"/>
              </w:rPr>
              <w:t>9</w:t>
            </w:r>
          </w:p>
        </w:tc>
      </w:tr>
      <w:tr w:rsidR="006D5497" w:rsidTr="000B2880">
        <w:trPr>
          <w:trHeight w:hRule="exact" w:val="286"/>
        </w:trPr>
        <w:tc>
          <w:tcPr>
            <w:tcW w:w="2313" w:type="dxa"/>
            <w:vMerge/>
            <w:tcBorders>
              <w:left w:val="single" w:sz="4" w:space="0" w:color="000000"/>
              <w:right w:val="single" w:sz="4" w:space="0" w:color="000000"/>
            </w:tcBorders>
          </w:tcPr>
          <w:p w:rsidR="006D5497" w:rsidRDefault="006D5497"/>
        </w:tc>
        <w:tc>
          <w:tcPr>
            <w:tcW w:w="24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Геометрия</w:t>
            </w:r>
          </w:p>
        </w:tc>
        <w:tc>
          <w:tcPr>
            <w:tcW w:w="567" w:type="dxa"/>
            <w:tcBorders>
              <w:top w:val="single" w:sz="4" w:space="0" w:color="000000"/>
              <w:left w:val="single" w:sz="4" w:space="0" w:color="000000"/>
              <w:bottom w:val="single" w:sz="4" w:space="0" w:color="000000"/>
              <w:right w:val="single" w:sz="4" w:space="0" w:color="000000"/>
            </w:tcBorders>
          </w:tcPr>
          <w:p w:rsidR="006D5497" w:rsidRDefault="006D5497"/>
        </w:tc>
        <w:tc>
          <w:tcPr>
            <w:tcW w:w="684" w:type="dxa"/>
            <w:tcBorders>
              <w:top w:val="single" w:sz="4" w:space="0" w:color="000000"/>
              <w:left w:val="single" w:sz="4" w:space="0" w:color="000000"/>
              <w:bottom w:val="single" w:sz="4" w:space="0" w:color="000000"/>
              <w:right w:val="single" w:sz="4" w:space="0" w:color="000000"/>
            </w:tcBorders>
          </w:tcPr>
          <w:p w:rsidR="006D5497" w:rsidRDefault="006D5497"/>
        </w:tc>
        <w:tc>
          <w:tcPr>
            <w:tcW w:w="8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351"/>
              <w:jc w:val="right"/>
              <w:rPr>
                <w:rFonts w:ascii="Times New Roman" w:eastAsia="Times New Roman" w:hAnsi="Times New Roman" w:cs="Times New Roman"/>
                <w:sz w:val="24"/>
                <w:szCs w:val="24"/>
              </w:rPr>
            </w:pPr>
            <w:r>
              <w:rPr>
                <w:rFonts w:ascii="Times New Roman"/>
                <w:sz w:val="24"/>
              </w:rPr>
              <w:t>2</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jc w:val="center"/>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287"/>
              <w:jc w:val="right"/>
              <w:rPr>
                <w:rFonts w:ascii="Times New Roman" w:eastAsia="Times New Roman" w:hAnsi="Times New Roman" w:cs="Times New Roman"/>
                <w:sz w:val="24"/>
                <w:szCs w:val="24"/>
              </w:rPr>
            </w:pPr>
            <w:r>
              <w:rPr>
                <w:rFonts w:ascii="Times New Roman"/>
                <w:sz w:val="24"/>
              </w:rPr>
              <w:t>2</w:t>
            </w:r>
          </w:p>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516"/>
              <w:jc w:val="right"/>
              <w:rPr>
                <w:rFonts w:ascii="Times New Roman" w:eastAsia="Times New Roman" w:hAnsi="Times New Roman" w:cs="Times New Roman"/>
                <w:sz w:val="24"/>
                <w:szCs w:val="24"/>
              </w:rPr>
            </w:pPr>
            <w:r>
              <w:rPr>
                <w:rFonts w:ascii="Times New Roman"/>
                <w:sz w:val="24"/>
              </w:rPr>
              <w:t>6</w:t>
            </w:r>
          </w:p>
        </w:tc>
      </w:tr>
      <w:tr w:rsidR="006D5497" w:rsidTr="000B2880">
        <w:trPr>
          <w:trHeight w:hRule="exact" w:val="396"/>
        </w:trPr>
        <w:tc>
          <w:tcPr>
            <w:tcW w:w="2313" w:type="dxa"/>
            <w:vMerge/>
            <w:tcBorders>
              <w:left w:val="single" w:sz="4" w:space="0" w:color="000000"/>
              <w:bottom w:val="single" w:sz="4" w:space="0" w:color="000000"/>
              <w:right w:val="single" w:sz="4" w:space="0" w:color="000000"/>
            </w:tcBorders>
          </w:tcPr>
          <w:p w:rsidR="006D5497" w:rsidRDefault="006D5497"/>
        </w:tc>
        <w:tc>
          <w:tcPr>
            <w:tcW w:w="24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0"/>
              <w:rPr>
                <w:rFonts w:ascii="Times New Roman" w:eastAsia="Times New Roman" w:hAnsi="Times New Roman" w:cs="Times New Roman"/>
                <w:sz w:val="24"/>
                <w:szCs w:val="24"/>
              </w:rPr>
            </w:pPr>
            <w:r>
              <w:rPr>
                <w:rFonts w:ascii="Times New Roman" w:hAnsi="Times New Roman"/>
                <w:sz w:val="24"/>
              </w:rPr>
              <w:t>Информатика</w:t>
            </w:r>
          </w:p>
        </w:tc>
        <w:tc>
          <w:tcPr>
            <w:tcW w:w="567" w:type="dxa"/>
            <w:tcBorders>
              <w:top w:val="single" w:sz="4" w:space="0" w:color="000000"/>
              <w:left w:val="single" w:sz="4" w:space="0" w:color="000000"/>
              <w:bottom w:val="single" w:sz="4" w:space="0" w:color="000000"/>
              <w:right w:val="single" w:sz="4" w:space="0" w:color="000000"/>
            </w:tcBorders>
          </w:tcPr>
          <w:p w:rsidR="006D5497" w:rsidRDefault="006D5497"/>
        </w:tc>
        <w:tc>
          <w:tcPr>
            <w:tcW w:w="684" w:type="dxa"/>
            <w:tcBorders>
              <w:top w:val="single" w:sz="4" w:space="0" w:color="000000"/>
              <w:left w:val="single" w:sz="4" w:space="0" w:color="000000"/>
              <w:bottom w:val="single" w:sz="4" w:space="0" w:color="000000"/>
              <w:right w:val="single" w:sz="4" w:space="0" w:color="000000"/>
            </w:tcBorders>
          </w:tcPr>
          <w:p w:rsidR="006D5497" w:rsidRDefault="006D5497"/>
        </w:tc>
        <w:tc>
          <w:tcPr>
            <w:tcW w:w="8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2"/>
              <w:ind w:right="351"/>
              <w:jc w:val="right"/>
              <w:rPr>
                <w:rFonts w:ascii="Times New Roman" w:eastAsia="Times New Roman" w:hAnsi="Times New Roman" w:cs="Times New Roman"/>
                <w:sz w:val="24"/>
                <w:szCs w:val="24"/>
              </w:rPr>
            </w:pPr>
            <w:r>
              <w:rPr>
                <w:rFonts w:ascii="Times New Roman"/>
                <w:sz w:val="24"/>
              </w:rPr>
              <w:t>1</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2"/>
              <w:jc w:val="center"/>
              <w:rPr>
                <w:rFonts w:ascii="Times New Roman" w:eastAsia="Times New Roman" w:hAnsi="Times New Roman" w:cs="Times New Roman"/>
                <w:sz w:val="24"/>
                <w:szCs w:val="24"/>
              </w:rPr>
            </w:pPr>
            <w:r>
              <w:rPr>
                <w:rFonts w:ascii="Times New Roman"/>
                <w:sz w:val="24"/>
              </w:rPr>
              <w:t>1</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2"/>
              <w:ind w:right="287"/>
              <w:jc w:val="right"/>
              <w:rPr>
                <w:rFonts w:ascii="Times New Roman" w:eastAsia="Times New Roman" w:hAnsi="Times New Roman" w:cs="Times New Roman"/>
                <w:sz w:val="24"/>
                <w:szCs w:val="24"/>
              </w:rPr>
            </w:pPr>
            <w:r>
              <w:rPr>
                <w:rFonts w:ascii="Times New Roman"/>
                <w:sz w:val="24"/>
              </w:rPr>
              <w:t>1</w:t>
            </w:r>
          </w:p>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02"/>
              <w:ind w:right="516"/>
              <w:jc w:val="right"/>
              <w:rPr>
                <w:rFonts w:ascii="Times New Roman" w:eastAsia="Times New Roman" w:hAnsi="Times New Roman" w:cs="Times New Roman"/>
                <w:sz w:val="24"/>
                <w:szCs w:val="24"/>
              </w:rPr>
            </w:pPr>
            <w:r>
              <w:rPr>
                <w:rFonts w:ascii="Times New Roman"/>
                <w:sz w:val="24"/>
              </w:rPr>
              <w:t>3</w:t>
            </w:r>
          </w:p>
        </w:tc>
      </w:tr>
      <w:tr w:rsidR="006D5497" w:rsidTr="000B2880">
        <w:trPr>
          <w:trHeight w:hRule="exact" w:val="413"/>
        </w:trPr>
        <w:tc>
          <w:tcPr>
            <w:tcW w:w="231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lastRenderedPageBreak/>
              <w:t>Общественно-</w:t>
            </w:r>
          </w:p>
        </w:tc>
        <w:tc>
          <w:tcPr>
            <w:tcW w:w="241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0" w:right="1186"/>
              <w:rPr>
                <w:rFonts w:ascii="Times New Roman" w:eastAsia="Times New Roman" w:hAnsi="Times New Roman" w:cs="Times New Roman"/>
                <w:sz w:val="24"/>
                <w:szCs w:val="24"/>
              </w:rPr>
            </w:pPr>
            <w:r>
              <w:rPr>
                <w:rFonts w:ascii="Times New Roman" w:hAnsi="Times New Roman"/>
                <w:sz w:val="24"/>
              </w:rPr>
              <w:t>История</w:t>
            </w:r>
          </w:p>
        </w:tc>
        <w:tc>
          <w:tcPr>
            <w:tcW w:w="56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19"/>
              <w:ind w:right="290"/>
              <w:jc w:val="right"/>
              <w:rPr>
                <w:rFonts w:ascii="Times New Roman" w:eastAsia="Times New Roman" w:hAnsi="Times New Roman" w:cs="Times New Roman"/>
                <w:sz w:val="24"/>
                <w:szCs w:val="24"/>
              </w:rPr>
            </w:pPr>
            <w:r>
              <w:rPr>
                <w:rFonts w:ascii="Times New Roman"/>
                <w:sz w:val="24"/>
              </w:rPr>
              <w:t>2</w:t>
            </w:r>
          </w:p>
        </w:tc>
        <w:tc>
          <w:tcPr>
            <w:tcW w:w="68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19"/>
              <w:ind w:right="319"/>
              <w:jc w:val="right"/>
              <w:rPr>
                <w:rFonts w:ascii="Times New Roman" w:eastAsia="Times New Roman" w:hAnsi="Times New Roman" w:cs="Times New Roman"/>
                <w:sz w:val="24"/>
                <w:szCs w:val="24"/>
              </w:rPr>
            </w:pPr>
            <w:r>
              <w:rPr>
                <w:rFonts w:ascii="Times New Roman"/>
                <w:sz w:val="24"/>
              </w:rPr>
              <w:t>2</w:t>
            </w:r>
          </w:p>
        </w:tc>
        <w:tc>
          <w:tcPr>
            <w:tcW w:w="833"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19"/>
              <w:ind w:right="351"/>
              <w:jc w:val="right"/>
              <w:rPr>
                <w:rFonts w:ascii="Times New Roman" w:eastAsia="Times New Roman" w:hAnsi="Times New Roman" w:cs="Times New Roman"/>
                <w:sz w:val="24"/>
                <w:szCs w:val="24"/>
              </w:rPr>
            </w:pPr>
            <w:r>
              <w:rPr>
                <w:rFonts w:ascii="Times New Roman"/>
                <w:sz w:val="24"/>
              </w:rPr>
              <w:t>2</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19"/>
              <w:jc w:val="center"/>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19"/>
              <w:ind w:right="287"/>
              <w:jc w:val="right"/>
              <w:rPr>
                <w:rFonts w:ascii="Times New Roman" w:eastAsia="Times New Roman" w:hAnsi="Times New Roman" w:cs="Times New Roman"/>
                <w:sz w:val="24"/>
                <w:szCs w:val="24"/>
              </w:rPr>
            </w:pPr>
            <w:r>
              <w:rPr>
                <w:rFonts w:ascii="Times New Roman"/>
                <w:sz w:val="24"/>
              </w:rPr>
              <w:t>3</w:t>
            </w:r>
          </w:p>
        </w:tc>
        <w:tc>
          <w:tcPr>
            <w:tcW w:w="116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19"/>
              <w:ind w:right="456"/>
              <w:jc w:val="right"/>
              <w:rPr>
                <w:rFonts w:ascii="Times New Roman" w:eastAsia="Times New Roman" w:hAnsi="Times New Roman" w:cs="Times New Roman"/>
                <w:sz w:val="24"/>
                <w:szCs w:val="24"/>
              </w:rPr>
            </w:pPr>
            <w:r>
              <w:rPr>
                <w:rFonts w:ascii="Times New Roman"/>
                <w:sz w:val="24"/>
              </w:rPr>
              <w:t>11</w:t>
            </w:r>
          </w:p>
        </w:tc>
      </w:tr>
    </w:tbl>
    <w:p w:rsidR="006D5497" w:rsidRDefault="006D5497">
      <w:pPr>
        <w:jc w:val="right"/>
        <w:rPr>
          <w:rFonts w:ascii="Times New Roman" w:eastAsia="Times New Roman" w:hAnsi="Times New Roman" w:cs="Times New Roman"/>
          <w:sz w:val="24"/>
          <w:szCs w:val="24"/>
        </w:rPr>
        <w:sectPr w:rsidR="006D5497">
          <w:pgSz w:w="11910" w:h="16840"/>
          <w:pgMar w:top="1060" w:right="460" w:bottom="1200" w:left="1520" w:header="0" w:footer="1003" w:gutter="0"/>
          <w:cols w:space="720"/>
        </w:sectPr>
      </w:pPr>
    </w:p>
    <w:tbl>
      <w:tblPr>
        <w:tblStyle w:val="TableNormal"/>
        <w:tblW w:w="0" w:type="auto"/>
        <w:tblInd w:w="119" w:type="dxa"/>
        <w:tblLayout w:type="fixed"/>
        <w:tblLook w:val="01E0" w:firstRow="1" w:lastRow="1" w:firstColumn="1" w:lastColumn="1" w:noHBand="0" w:noVBand="0"/>
      </w:tblPr>
      <w:tblGrid>
        <w:gridCol w:w="2119"/>
        <w:gridCol w:w="2379"/>
        <w:gridCol w:w="689"/>
        <w:gridCol w:w="787"/>
        <w:gridCol w:w="807"/>
        <w:gridCol w:w="835"/>
        <w:gridCol w:w="706"/>
        <w:gridCol w:w="1195"/>
      </w:tblGrid>
      <w:tr w:rsidR="006D5497">
        <w:trPr>
          <w:trHeight w:hRule="exact" w:val="288"/>
        </w:trPr>
        <w:tc>
          <w:tcPr>
            <w:tcW w:w="2119" w:type="dxa"/>
            <w:vMerge w:val="restart"/>
            <w:tcBorders>
              <w:top w:val="single" w:sz="4" w:space="0" w:color="000000"/>
              <w:left w:val="single" w:sz="5" w:space="0" w:color="000000"/>
              <w:right w:val="single" w:sz="4" w:space="0" w:color="000000"/>
            </w:tcBorders>
          </w:tcPr>
          <w:p w:rsidR="006D5497" w:rsidRDefault="00803AD2">
            <w:pPr>
              <w:pStyle w:val="TableParagraph"/>
              <w:ind w:left="104" w:right="992"/>
              <w:rPr>
                <w:rFonts w:ascii="Times New Roman" w:eastAsia="Times New Roman" w:hAnsi="Times New Roman" w:cs="Times New Roman"/>
                <w:sz w:val="24"/>
                <w:szCs w:val="24"/>
              </w:rPr>
            </w:pPr>
            <w:r>
              <w:rPr>
                <w:rFonts w:ascii="Times New Roman" w:hAnsi="Times New Roman"/>
                <w:sz w:val="24"/>
              </w:rPr>
              <w:lastRenderedPageBreak/>
              <w:t>научные предметы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4" w:right="509"/>
              <w:rPr>
                <w:rFonts w:ascii="Times New Roman" w:eastAsia="Times New Roman" w:hAnsi="Times New Roman" w:cs="Times New Roman"/>
                <w:sz w:val="24"/>
                <w:szCs w:val="24"/>
              </w:rPr>
            </w:pPr>
            <w:r>
              <w:rPr>
                <w:rFonts w:ascii="Times New Roman" w:hAnsi="Times New Roman"/>
                <w:sz w:val="24"/>
              </w:rPr>
              <w:t>Обществознание</w:t>
            </w:r>
          </w:p>
        </w:tc>
        <w:tc>
          <w:tcPr>
            <w:tcW w:w="6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270"/>
              <w:jc w:val="right"/>
              <w:rPr>
                <w:rFonts w:ascii="Times New Roman" w:eastAsia="Times New Roman" w:hAnsi="Times New Roman" w:cs="Times New Roman"/>
                <w:sz w:val="24"/>
                <w:szCs w:val="24"/>
              </w:rPr>
            </w:pPr>
            <w:r>
              <w:rPr>
                <w:rFonts w:ascii="Times New Roman"/>
                <w:sz w:val="24"/>
              </w:rPr>
              <w:t>1</w:t>
            </w:r>
          </w:p>
        </w:tc>
        <w:tc>
          <w:tcPr>
            <w:tcW w:w="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315"/>
              <w:jc w:val="right"/>
              <w:rPr>
                <w:rFonts w:ascii="Times New Roman" w:eastAsia="Times New Roman" w:hAnsi="Times New Roman" w:cs="Times New Roman"/>
                <w:sz w:val="24"/>
                <w:szCs w:val="24"/>
              </w:rPr>
            </w:pPr>
            <w:r>
              <w:rPr>
                <w:rFonts w:ascii="Times New Roman"/>
                <w:sz w:val="24"/>
              </w:rPr>
              <w:t>1</w:t>
            </w:r>
          </w:p>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320"/>
              <w:jc w:val="right"/>
              <w:rPr>
                <w:rFonts w:ascii="Times New Roman" w:eastAsia="Times New Roman" w:hAnsi="Times New Roman" w:cs="Times New Roman"/>
                <w:sz w:val="24"/>
                <w:szCs w:val="24"/>
              </w:rPr>
            </w:pPr>
            <w:r>
              <w:rPr>
                <w:rFonts w:ascii="Times New Roman"/>
                <w:sz w:val="24"/>
              </w:rPr>
              <w:t>1</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320"/>
              <w:jc w:val="right"/>
              <w:rPr>
                <w:rFonts w:ascii="Times New Roman" w:eastAsia="Times New Roman" w:hAnsi="Times New Roman" w:cs="Times New Roman"/>
                <w:sz w:val="24"/>
                <w:szCs w:val="24"/>
              </w:rPr>
            </w:pPr>
            <w:r>
              <w:rPr>
                <w:rFonts w:ascii="Times New Roman"/>
                <w:sz w:val="24"/>
              </w:rPr>
              <w:t>1</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255"/>
              <w:jc w:val="right"/>
              <w:rPr>
                <w:rFonts w:ascii="Times New Roman" w:eastAsia="Times New Roman" w:hAnsi="Times New Roman" w:cs="Times New Roman"/>
                <w:sz w:val="24"/>
                <w:szCs w:val="24"/>
              </w:rPr>
            </w:pPr>
            <w:r>
              <w:rPr>
                <w:rFonts w:ascii="Times New Roman"/>
                <w:sz w:val="24"/>
              </w:rPr>
              <w:t>1</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516"/>
              <w:jc w:val="right"/>
              <w:rPr>
                <w:rFonts w:ascii="Times New Roman" w:eastAsia="Times New Roman" w:hAnsi="Times New Roman" w:cs="Times New Roman"/>
                <w:sz w:val="24"/>
                <w:szCs w:val="24"/>
              </w:rPr>
            </w:pPr>
            <w:r>
              <w:rPr>
                <w:rFonts w:ascii="Times New Roman"/>
                <w:sz w:val="24"/>
              </w:rPr>
              <w:t>5</w:t>
            </w:r>
          </w:p>
        </w:tc>
      </w:tr>
      <w:tr w:rsidR="006D5497">
        <w:trPr>
          <w:trHeight w:hRule="exact" w:val="326"/>
        </w:trPr>
        <w:tc>
          <w:tcPr>
            <w:tcW w:w="2119" w:type="dxa"/>
            <w:vMerge/>
            <w:tcBorders>
              <w:left w:val="single" w:sz="5" w:space="0" w:color="000000"/>
              <w:bottom w:val="single" w:sz="4" w:space="0" w:color="000000"/>
              <w:right w:val="single" w:sz="4" w:space="0" w:color="000000"/>
            </w:tcBorders>
          </w:tcPr>
          <w:p w:rsidR="006D5497" w:rsidRDefault="006D5497"/>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4" w:right="509"/>
              <w:rPr>
                <w:rFonts w:ascii="Times New Roman" w:eastAsia="Times New Roman" w:hAnsi="Times New Roman" w:cs="Times New Roman"/>
                <w:sz w:val="24"/>
                <w:szCs w:val="24"/>
              </w:rPr>
            </w:pPr>
            <w:r>
              <w:rPr>
                <w:rFonts w:ascii="Times New Roman" w:hAnsi="Times New Roman"/>
                <w:sz w:val="24"/>
              </w:rPr>
              <w:t>География</w:t>
            </w:r>
          </w:p>
        </w:tc>
        <w:tc>
          <w:tcPr>
            <w:tcW w:w="6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27"/>
              <w:ind w:right="270"/>
              <w:jc w:val="right"/>
              <w:rPr>
                <w:rFonts w:ascii="Times New Roman" w:eastAsia="Times New Roman" w:hAnsi="Times New Roman" w:cs="Times New Roman"/>
                <w:sz w:val="24"/>
                <w:szCs w:val="24"/>
              </w:rPr>
            </w:pPr>
            <w:r>
              <w:rPr>
                <w:rFonts w:ascii="Times New Roman"/>
                <w:sz w:val="24"/>
              </w:rPr>
              <w:t>1</w:t>
            </w:r>
          </w:p>
        </w:tc>
        <w:tc>
          <w:tcPr>
            <w:tcW w:w="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27"/>
              <w:ind w:right="315"/>
              <w:jc w:val="right"/>
              <w:rPr>
                <w:rFonts w:ascii="Times New Roman" w:eastAsia="Times New Roman" w:hAnsi="Times New Roman" w:cs="Times New Roman"/>
                <w:sz w:val="24"/>
                <w:szCs w:val="24"/>
              </w:rPr>
            </w:pPr>
            <w:r>
              <w:rPr>
                <w:rFonts w:ascii="Times New Roman"/>
                <w:sz w:val="24"/>
              </w:rPr>
              <w:t>1</w:t>
            </w:r>
          </w:p>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27"/>
              <w:ind w:right="320"/>
              <w:jc w:val="right"/>
              <w:rPr>
                <w:rFonts w:ascii="Times New Roman" w:eastAsia="Times New Roman" w:hAnsi="Times New Roman" w:cs="Times New Roman"/>
                <w:sz w:val="24"/>
                <w:szCs w:val="24"/>
              </w:rPr>
            </w:pPr>
            <w:r>
              <w:rPr>
                <w:rFonts w:ascii="Times New Roman"/>
                <w:sz w:val="24"/>
              </w:rPr>
              <w:t>2</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27"/>
              <w:ind w:right="320"/>
              <w:jc w:val="right"/>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27"/>
              <w:ind w:right="255"/>
              <w:jc w:val="right"/>
              <w:rPr>
                <w:rFonts w:ascii="Times New Roman" w:eastAsia="Times New Roman" w:hAnsi="Times New Roman" w:cs="Times New Roman"/>
                <w:sz w:val="24"/>
                <w:szCs w:val="24"/>
              </w:rPr>
            </w:pPr>
            <w:r>
              <w:rPr>
                <w:rFonts w:ascii="Times New Roman"/>
                <w:sz w:val="24"/>
              </w:rPr>
              <w:t>2</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27"/>
              <w:ind w:right="516"/>
              <w:jc w:val="right"/>
              <w:rPr>
                <w:rFonts w:ascii="Times New Roman" w:eastAsia="Times New Roman" w:hAnsi="Times New Roman" w:cs="Times New Roman"/>
                <w:sz w:val="24"/>
                <w:szCs w:val="24"/>
              </w:rPr>
            </w:pPr>
            <w:r>
              <w:rPr>
                <w:rFonts w:ascii="Times New Roman"/>
                <w:sz w:val="24"/>
              </w:rPr>
              <w:t>8</w:t>
            </w:r>
          </w:p>
        </w:tc>
      </w:tr>
      <w:tr w:rsidR="006D5497">
        <w:trPr>
          <w:trHeight w:hRule="exact" w:val="286"/>
        </w:trPr>
        <w:tc>
          <w:tcPr>
            <w:tcW w:w="2119" w:type="dxa"/>
            <w:vMerge w:val="restart"/>
            <w:tcBorders>
              <w:top w:val="single" w:sz="4" w:space="0" w:color="000000"/>
              <w:left w:val="single" w:sz="5" w:space="0" w:color="000000"/>
              <w:right w:val="single" w:sz="4" w:space="0" w:color="000000"/>
            </w:tcBorders>
          </w:tcPr>
          <w:p w:rsidR="006D5497" w:rsidRDefault="00803AD2">
            <w:pPr>
              <w:pStyle w:val="TableParagraph"/>
              <w:ind w:left="104" w:right="641"/>
              <w:rPr>
                <w:rFonts w:ascii="Times New Roman" w:eastAsia="Times New Roman" w:hAnsi="Times New Roman" w:cs="Times New Roman"/>
                <w:sz w:val="24"/>
                <w:szCs w:val="24"/>
              </w:rPr>
            </w:pPr>
            <w:r>
              <w:rPr>
                <w:rFonts w:ascii="Times New Roman" w:hAnsi="Times New Roman"/>
                <w:sz w:val="24"/>
              </w:rPr>
              <w:t>Естественно- научные предметы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94" w:right="509"/>
              <w:rPr>
                <w:rFonts w:ascii="Times New Roman" w:eastAsia="Times New Roman" w:hAnsi="Times New Roman" w:cs="Times New Roman"/>
                <w:sz w:val="24"/>
                <w:szCs w:val="24"/>
              </w:rPr>
            </w:pPr>
            <w:r>
              <w:rPr>
                <w:rFonts w:ascii="Times New Roman" w:hAnsi="Times New Roman"/>
                <w:sz w:val="24"/>
              </w:rPr>
              <w:t>Физика</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tc>
        <w:tc>
          <w:tcPr>
            <w:tcW w:w="787" w:type="dxa"/>
            <w:tcBorders>
              <w:top w:val="single" w:sz="4" w:space="0" w:color="000000"/>
              <w:left w:val="single" w:sz="4" w:space="0" w:color="000000"/>
              <w:bottom w:val="single" w:sz="4" w:space="0" w:color="000000"/>
              <w:right w:val="single" w:sz="4" w:space="0" w:color="000000"/>
            </w:tcBorders>
          </w:tcPr>
          <w:p w:rsidR="006D5497" w:rsidRDefault="006D5497"/>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right="320"/>
              <w:jc w:val="right"/>
              <w:rPr>
                <w:rFonts w:ascii="Times New Roman" w:eastAsia="Times New Roman" w:hAnsi="Times New Roman" w:cs="Times New Roman"/>
                <w:sz w:val="24"/>
                <w:szCs w:val="24"/>
              </w:rPr>
            </w:pPr>
            <w:r>
              <w:rPr>
                <w:rFonts w:ascii="Times New Roman"/>
                <w:sz w:val="24"/>
              </w:rPr>
              <w:t>2</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right="320"/>
              <w:jc w:val="right"/>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right="255"/>
              <w:jc w:val="right"/>
              <w:rPr>
                <w:rFonts w:ascii="Times New Roman" w:eastAsia="Times New Roman" w:hAnsi="Times New Roman" w:cs="Times New Roman"/>
                <w:sz w:val="24"/>
                <w:szCs w:val="24"/>
              </w:rPr>
            </w:pPr>
            <w:r>
              <w:rPr>
                <w:rFonts w:ascii="Times New Roman"/>
                <w:sz w:val="24"/>
              </w:rPr>
              <w:t>2</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right="516"/>
              <w:jc w:val="right"/>
              <w:rPr>
                <w:rFonts w:ascii="Times New Roman" w:eastAsia="Times New Roman" w:hAnsi="Times New Roman" w:cs="Times New Roman"/>
                <w:sz w:val="24"/>
                <w:szCs w:val="24"/>
              </w:rPr>
            </w:pPr>
            <w:r>
              <w:rPr>
                <w:rFonts w:ascii="Times New Roman"/>
                <w:sz w:val="24"/>
              </w:rPr>
              <w:t>6</w:t>
            </w:r>
          </w:p>
        </w:tc>
      </w:tr>
      <w:tr w:rsidR="006D5497">
        <w:trPr>
          <w:trHeight w:hRule="exact" w:val="288"/>
        </w:trPr>
        <w:tc>
          <w:tcPr>
            <w:tcW w:w="2119" w:type="dxa"/>
            <w:vMerge/>
            <w:tcBorders>
              <w:left w:val="single" w:sz="5" w:space="0" w:color="000000"/>
              <w:right w:val="single" w:sz="4" w:space="0" w:color="000000"/>
            </w:tcBorders>
          </w:tcPr>
          <w:p w:rsidR="006D5497" w:rsidRDefault="006D5497"/>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94" w:right="509"/>
              <w:rPr>
                <w:rFonts w:ascii="Times New Roman" w:eastAsia="Times New Roman" w:hAnsi="Times New Roman" w:cs="Times New Roman"/>
                <w:sz w:val="24"/>
                <w:szCs w:val="24"/>
              </w:rPr>
            </w:pPr>
            <w:r>
              <w:rPr>
                <w:rFonts w:ascii="Times New Roman" w:hAnsi="Times New Roman"/>
                <w:sz w:val="24"/>
              </w:rPr>
              <w:t>Химия</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tc>
        <w:tc>
          <w:tcPr>
            <w:tcW w:w="787" w:type="dxa"/>
            <w:tcBorders>
              <w:top w:val="single" w:sz="4" w:space="0" w:color="000000"/>
              <w:left w:val="single" w:sz="4" w:space="0" w:color="000000"/>
              <w:bottom w:val="single" w:sz="4" w:space="0" w:color="000000"/>
              <w:right w:val="single" w:sz="4" w:space="0" w:color="000000"/>
            </w:tcBorders>
          </w:tcPr>
          <w:p w:rsidR="006D5497" w:rsidRDefault="006D5497"/>
        </w:tc>
        <w:tc>
          <w:tcPr>
            <w:tcW w:w="807" w:type="dxa"/>
            <w:tcBorders>
              <w:top w:val="single" w:sz="4" w:space="0" w:color="000000"/>
              <w:left w:val="single" w:sz="4" w:space="0" w:color="000000"/>
              <w:bottom w:val="single" w:sz="4" w:space="0" w:color="000000"/>
              <w:right w:val="single" w:sz="4" w:space="0" w:color="000000"/>
            </w:tcBorders>
          </w:tcPr>
          <w:p w:rsidR="006D5497" w:rsidRDefault="006D5497"/>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320"/>
              <w:jc w:val="right"/>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255"/>
              <w:jc w:val="right"/>
              <w:rPr>
                <w:rFonts w:ascii="Times New Roman" w:eastAsia="Times New Roman" w:hAnsi="Times New Roman" w:cs="Times New Roman"/>
                <w:sz w:val="24"/>
                <w:szCs w:val="24"/>
              </w:rPr>
            </w:pPr>
            <w:r>
              <w:rPr>
                <w:rFonts w:ascii="Times New Roman"/>
                <w:sz w:val="24"/>
              </w:rPr>
              <w:t>2</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right="516"/>
              <w:jc w:val="right"/>
              <w:rPr>
                <w:rFonts w:ascii="Times New Roman" w:eastAsia="Times New Roman" w:hAnsi="Times New Roman" w:cs="Times New Roman"/>
                <w:sz w:val="24"/>
                <w:szCs w:val="24"/>
              </w:rPr>
            </w:pPr>
            <w:r>
              <w:rPr>
                <w:rFonts w:ascii="Times New Roman"/>
                <w:sz w:val="24"/>
              </w:rPr>
              <w:t>4</w:t>
            </w:r>
          </w:p>
        </w:tc>
      </w:tr>
      <w:tr w:rsidR="006D5497">
        <w:trPr>
          <w:trHeight w:hRule="exact" w:val="286"/>
        </w:trPr>
        <w:tc>
          <w:tcPr>
            <w:tcW w:w="2119" w:type="dxa"/>
            <w:vMerge/>
            <w:tcBorders>
              <w:left w:val="single" w:sz="5" w:space="0" w:color="000000"/>
              <w:bottom w:val="single" w:sz="4" w:space="0" w:color="000000"/>
              <w:right w:val="single" w:sz="4" w:space="0" w:color="000000"/>
            </w:tcBorders>
          </w:tcPr>
          <w:p w:rsidR="006D5497" w:rsidRDefault="006D5497"/>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4" w:right="509"/>
              <w:rPr>
                <w:rFonts w:ascii="Times New Roman" w:eastAsia="Times New Roman" w:hAnsi="Times New Roman" w:cs="Times New Roman"/>
                <w:sz w:val="24"/>
                <w:szCs w:val="24"/>
              </w:rPr>
            </w:pPr>
            <w:r>
              <w:rPr>
                <w:rFonts w:ascii="Times New Roman" w:hAnsi="Times New Roman"/>
                <w:sz w:val="24"/>
              </w:rPr>
              <w:t>Биология</w:t>
            </w:r>
          </w:p>
        </w:tc>
        <w:tc>
          <w:tcPr>
            <w:tcW w:w="6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270"/>
              <w:jc w:val="right"/>
              <w:rPr>
                <w:rFonts w:ascii="Times New Roman" w:eastAsia="Times New Roman" w:hAnsi="Times New Roman" w:cs="Times New Roman"/>
                <w:sz w:val="24"/>
                <w:szCs w:val="24"/>
              </w:rPr>
            </w:pPr>
            <w:r>
              <w:rPr>
                <w:rFonts w:ascii="Times New Roman"/>
                <w:sz w:val="24"/>
              </w:rPr>
              <w:t>1</w:t>
            </w:r>
          </w:p>
        </w:tc>
        <w:tc>
          <w:tcPr>
            <w:tcW w:w="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315"/>
              <w:jc w:val="right"/>
              <w:rPr>
                <w:rFonts w:ascii="Times New Roman" w:eastAsia="Times New Roman" w:hAnsi="Times New Roman" w:cs="Times New Roman"/>
                <w:sz w:val="24"/>
                <w:szCs w:val="24"/>
              </w:rPr>
            </w:pPr>
            <w:r>
              <w:rPr>
                <w:rFonts w:ascii="Times New Roman"/>
                <w:sz w:val="24"/>
              </w:rPr>
              <w:t>1</w:t>
            </w:r>
          </w:p>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320"/>
              <w:jc w:val="right"/>
              <w:rPr>
                <w:rFonts w:ascii="Times New Roman" w:eastAsia="Times New Roman" w:hAnsi="Times New Roman" w:cs="Times New Roman"/>
                <w:sz w:val="24"/>
                <w:szCs w:val="24"/>
              </w:rPr>
            </w:pPr>
            <w:r>
              <w:rPr>
                <w:rFonts w:ascii="Times New Roman"/>
                <w:sz w:val="24"/>
              </w:rPr>
              <w:t>2</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320"/>
              <w:jc w:val="right"/>
              <w:rPr>
                <w:rFonts w:ascii="Times New Roman" w:eastAsia="Times New Roman" w:hAnsi="Times New Roman" w:cs="Times New Roman"/>
                <w:sz w:val="24"/>
                <w:szCs w:val="24"/>
              </w:rPr>
            </w:pPr>
            <w:r>
              <w:rPr>
                <w:rFonts w:ascii="Times New Roman"/>
                <w:sz w:val="24"/>
              </w:rPr>
              <w:t>2</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255"/>
              <w:jc w:val="right"/>
              <w:rPr>
                <w:rFonts w:ascii="Times New Roman" w:eastAsia="Times New Roman" w:hAnsi="Times New Roman" w:cs="Times New Roman"/>
                <w:sz w:val="24"/>
                <w:szCs w:val="24"/>
              </w:rPr>
            </w:pPr>
            <w:r>
              <w:rPr>
                <w:rFonts w:ascii="Times New Roman"/>
                <w:sz w:val="24"/>
              </w:rPr>
              <w:t>2</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516"/>
              <w:jc w:val="right"/>
              <w:rPr>
                <w:rFonts w:ascii="Times New Roman" w:eastAsia="Times New Roman" w:hAnsi="Times New Roman" w:cs="Times New Roman"/>
                <w:sz w:val="24"/>
                <w:szCs w:val="24"/>
              </w:rPr>
            </w:pPr>
            <w:r>
              <w:rPr>
                <w:rFonts w:ascii="Times New Roman"/>
                <w:sz w:val="24"/>
              </w:rPr>
              <w:t>8</w:t>
            </w:r>
          </w:p>
        </w:tc>
      </w:tr>
      <w:tr w:rsidR="006D5497">
        <w:trPr>
          <w:trHeight w:hRule="exact" w:val="286"/>
        </w:trPr>
        <w:tc>
          <w:tcPr>
            <w:tcW w:w="2119" w:type="dxa"/>
            <w:vMerge w:val="restart"/>
            <w:tcBorders>
              <w:top w:val="single" w:sz="4" w:space="0" w:color="000000"/>
              <w:left w:val="single" w:sz="5" w:space="0" w:color="000000"/>
              <w:right w:val="single" w:sz="4" w:space="0" w:color="000000"/>
            </w:tcBorders>
          </w:tcPr>
          <w:p w:rsidR="006D5497" w:rsidRDefault="00803AD2">
            <w:pPr>
              <w:pStyle w:val="TableParagraph"/>
              <w:spacing w:line="262" w:lineRule="exact"/>
              <w:ind w:left="104" w:right="641"/>
              <w:rPr>
                <w:rFonts w:ascii="Times New Roman" w:eastAsia="Times New Roman" w:hAnsi="Times New Roman" w:cs="Times New Roman"/>
                <w:sz w:val="24"/>
                <w:szCs w:val="24"/>
              </w:rPr>
            </w:pPr>
            <w:r>
              <w:rPr>
                <w:rFonts w:ascii="Times New Roman" w:hAnsi="Times New Roman"/>
                <w:sz w:val="24"/>
              </w:rPr>
              <w:t>Искусство</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4" w:right="509"/>
              <w:rPr>
                <w:rFonts w:ascii="Times New Roman" w:eastAsia="Times New Roman" w:hAnsi="Times New Roman" w:cs="Times New Roman"/>
                <w:sz w:val="24"/>
                <w:szCs w:val="24"/>
              </w:rPr>
            </w:pPr>
            <w:r>
              <w:rPr>
                <w:rFonts w:ascii="Times New Roman" w:hAnsi="Times New Roman"/>
                <w:sz w:val="24"/>
              </w:rPr>
              <w:t>Музыка</w:t>
            </w:r>
          </w:p>
        </w:tc>
        <w:tc>
          <w:tcPr>
            <w:tcW w:w="6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270"/>
              <w:jc w:val="right"/>
              <w:rPr>
                <w:rFonts w:ascii="Times New Roman" w:eastAsia="Times New Roman" w:hAnsi="Times New Roman" w:cs="Times New Roman"/>
                <w:sz w:val="24"/>
                <w:szCs w:val="24"/>
              </w:rPr>
            </w:pPr>
            <w:r>
              <w:rPr>
                <w:rFonts w:ascii="Times New Roman"/>
                <w:sz w:val="24"/>
              </w:rPr>
              <w:t>1</w:t>
            </w:r>
          </w:p>
        </w:tc>
        <w:tc>
          <w:tcPr>
            <w:tcW w:w="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315"/>
              <w:jc w:val="right"/>
              <w:rPr>
                <w:rFonts w:ascii="Times New Roman" w:eastAsia="Times New Roman" w:hAnsi="Times New Roman" w:cs="Times New Roman"/>
                <w:sz w:val="24"/>
                <w:szCs w:val="24"/>
              </w:rPr>
            </w:pPr>
            <w:r>
              <w:rPr>
                <w:rFonts w:ascii="Times New Roman"/>
                <w:sz w:val="24"/>
              </w:rPr>
              <w:t>1</w:t>
            </w:r>
          </w:p>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320"/>
              <w:jc w:val="right"/>
              <w:rPr>
                <w:rFonts w:ascii="Times New Roman" w:eastAsia="Times New Roman" w:hAnsi="Times New Roman" w:cs="Times New Roman"/>
                <w:sz w:val="24"/>
                <w:szCs w:val="24"/>
              </w:rPr>
            </w:pPr>
            <w:r>
              <w:rPr>
                <w:rFonts w:ascii="Times New Roman"/>
                <w:sz w:val="24"/>
              </w:rPr>
              <w:t>1</w:t>
            </w:r>
          </w:p>
        </w:tc>
        <w:tc>
          <w:tcPr>
            <w:tcW w:w="835" w:type="dxa"/>
            <w:tcBorders>
              <w:top w:val="single" w:sz="4" w:space="0" w:color="000000"/>
              <w:left w:val="single" w:sz="4" w:space="0" w:color="000000"/>
              <w:bottom w:val="single" w:sz="4" w:space="0" w:color="000000"/>
              <w:right w:val="single" w:sz="4" w:space="0" w:color="000000"/>
            </w:tcBorders>
          </w:tcPr>
          <w:p w:rsidR="006D5497" w:rsidRDefault="006D5497"/>
        </w:tc>
        <w:tc>
          <w:tcPr>
            <w:tcW w:w="706" w:type="dxa"/>
            <w:tcBorders>
              <w:top w:val="single" w:sz="4" w:space="0" w:color="000000"/>
              <w:left w:val="single" w:sz="4" w:space="0" w:color="000000"/>
              <w:bottom w:val="single" w:sz="4" w:space="0" w:color="000000"/>
              <w:right w:val="single" w:sz="4" w:space="0" w:color="000000"/>
            </w:tcBorders>
          </w:tcPr>
          <w:p w:rsidR="006D5497" w:rsidRDefault="006D5497"/>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right="516"/>
              <w:jc w:val="right"/>
              <w:rPr>
                <w:rFonts w:ascii="Times New Roman" w:eastAsia="Times New Roman" w:hAnsi="Times New Roman" w:cs="Times New Roman"/>
                <w:sz w:val="24"/>
                <w:szCs w:val="24"/>
              </w:rPr>
            </w:pPr>
            <w:r>
              <w:rPr>
                <w:rFonts w:ascii="Times New Roman"/>
                <w:sz w:val="24"/>
              </w:rPr>
              <w:t>3</w:t>
            </w:r>
          </w:p>
        </w:tc>
      </w:tr>
      <w:tr w:rsidR="006D5497">
        <w:trPr>
          <w:trHeight w:hRule="exact" w:val="562"/>
        </w:trPr>
        <w:tc>
          <w:tcPr>
            <w:tcW w:w="2119" w:type="dxa"/>
            <w:vMerge/>
            <w:tcBorders>
              <w:left w:val="single" w:sz="5" w:space="0" w:color="000000"/>
              <w:bottom w:val="single" w:sz="4" w:space="0" w:color="000000"/>
              <w:right w:val="single" w:sz="4" w:space="0" w:color="000000"/>
            </w:tcBorders>
          </w:tcPr>
          <w:p w:rsidR="006D5497" w:rsidRDefault="006D5497"/>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4" w:right="509"/>
              <w:rPr>
                <w:rFonts w:ascii="Times New Roman" w:eastAsia="Times New Roman" w:hAnsi="Times New Roman" w:cs="Times New Roman"/>
                <w:sz w:val="24"/>
                <w:szCs w:val="24"/>
              </w:rPr>
            </w:pPr>
            <w:r>
              <w:rPr>
                <w:rFonts w:ascii="Times New Roman" w:hAnsi="Times New Roman"/>
                <w:sz w:val="24"/>
              </w:rPr>
              <w:t>Изобразительное искусство</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b/>
                <w:bCs/>
              </w:rPr>
            </w:pPr>
          </w:p>
          <w:p w:rsidR="006D5497" w:rsidRDefault="00803AD2">
            <w:pPr>
              <w:pStyle w:val="TableParagraph"/>
              <w:ind w:right="270"/>
              <w:jc w:val="right"/>
              <w:rPr>
                <w:rFonts w:ascii="Times New Roman" w:eastAsia="Times New Roman" w:hAnsi="Times New Roman" w:cs="Times New Roman"/>
                <w:sz w:val="24"/>
                <w:szCs w:val="24"/>
              </w:rPr>
            </w:pPr>
            <w:r>
              <w:rPr>
                <w:rFonts w:ascii="Times New Roman"/>
                <w:sz w:val="24"/>
              </w:rPr>
              <w:t>1</w:t>
            </w:r>
          </w:p>
        </w:tc>
        <w:tc>
          <w:tcPr>
            <w:tcW w:w="78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b/>
                <w:bCs/>
              </w:rPr>
            </w:pPr>
          </w:p>
          <w:p w:rsidR="006D5497" w:rsidRDefault="00803AD2">
            <w:pPr>
              <w:pStyle w:val="TableParagraph"/>
              <w:ind w:right="315"/>
              <w:jc w:val="right"/>
              <w:rPr>
                <w:rFonts w:ascii="Times New Roman" w:eastAsia="Times New Roman" w:hAnsi="Times New Roman" w:cs="Times New Roman"/>
                <w:sz w:val="24"/>
                <w:szCs w:val="24"/>
              </w:rPr>
            </w:pPr>
            <w:r>
              <w:rPr>
                <w:rFonts w:ascii="Times New Roman"/>
                <w:sz w:val="24"/>
              </w:rPr>
              <w:t>1</w:t>
            </w:r>
          </w:p>
        </w:tc>
        <w:tc>
          <w:tcPr>
            <w:tcW w:w="80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b/>
                <w:bCs/>
              </w:rPr>
            </w:pPr>
          </w:p>
          <w:p w:rsidR="006D5497" w:rsidRDefault="00803AD2">
            <w:pPr>
              <w:pStyle w:val="TableParagraph"/>
              <w:ind w:right="320"/>
              <w:jc w:val="right"/>
              <w:rPr>
                <w:rFonts w:ascii="Times New Roman" w:eastAsia="Times New Roman" w:hAnsi="Times New Roman" w:cs="Times New Roman"/>
                <w:sz w:val="24"/>
                <w:szCs w:val="24"/>
              </w:rPr>
            </w:pPr>
            <w:r>
              <w:rPr>
                <w:rFonts w:ascii="Times New Roman"/>
                <w:sz w:val="24"/>
              </w:rPr>
              <w:t>1</w:t>
            </w:r>
          </w:p>
        </w:tc>
        <w:tc>
          <w:tcPr>
            <w:tcW w:w="835"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b/>
                <w:bCs/>
              </w:rPr>
            </w:pPr>
          </w:p>
          <w:p w:rsidR="006D5497" w:rsidRDefault="00803AD2">
            <w:pPr>
              <w:pStyle w:val="TableParagraph"/>
              <w:ind w:right="320"/>
              <w:jc w:val="right"/>
              <w:rPr>
                <w:rFonts w:ascii="Times New Roman" w:eastAsia="Times New Roman" w:hAnsi="Times New Roman" w:cs="Times New Roman"/>
                <w:sz w:val="24"/>
                <w:szCs w:val="24"/>
              </w:rPr>
            </w:pPr>
            <w:r>
              <w:rPr>
                <w:rFonts w:ascii="Times New Roman"/>
                <w:sz w:val="24"/>
              </w:rPr>
              <w:t>1</w:t>
            </w:r>
          </w:p>
        </w:tc>
        <w:tc>
          <w:tcPr>
            <w:tcW w:w="706" w:type="dxa"/>
            <w:tcBorders>
              <w:top w:val="single" w:sz="4" w:space="0" w:color="000000"/>
              <w:left w:val="single" w:sz="4" w:space="0" w:color="000000"/>
              <w:bottom w:val="single" w:sz="4" w:space="0" w:color="000000"/>
              <w:right w:val="single" w:sz="4" w:space="0" w:color="000000"/>
            </w:tcBorders>
          </w:tcPr>
          <w:p w:rsidR="006D5497" w:rsidRDefault="006D5497"/>
        </w:tc>
        <w:tc>
          <w:tcPr>
            <w:tcW w:w="1195"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spacing w:before="9"/>
              <w:rPr>
                <w:rFonts w:ascii="Times New Roman" w:eastAsia="Times New Roman" w:hAnsi="Times New Roman" w:cs="Times New Roman"/>
                <w:b/>
                <w:bCs/>
              </w:rPr>
            </w:pPr>
          </w:p>
          <w:p w:rsidR="006D5497" w:rsidRDefault="00803AD2">
            <w:pPr>
              <w:pStyle w:val="TableParagraph"/>
              <w:ind w:right="516"/>
              <w:jc w:val="right"/>
              <w:rPr>
                <w:rFonts w:ascii="Times New Roman" w:eastAsia="Times New Roman" w:hAnsi="Times New Roman" w:cs="Times New Roman"/>
                <w:sz w:val="24"/>
                <w:szCs w:val="24"/>
              </w:rPr>
            </w:pPr>
            <w:r>
              <w:rPr>
                <w:rFonts w:ascii="Times New Roman"/>
                <w:sz w:val="24"/>
              </w:rPr>
              <w:t>4</w:t>
            </w:r>
          </w:p>
        </w:tc>
      </w:tr>
      <w:tr w:rsidR="006D5497">
        <w:trPr>
          <w:trHeight w:hRule="exact" w:val="312"/>
        </w:trPr>
        <w:tc>
          <w:tcPr>
            <w:tcW w:w="2119" w:type="dxa"/>
            <w:tcBorders>
              <w:top w:val="single" w:sz="4" w:space="0" w:color="000000"/>
              <w:left w:val="single" w:sz="5" w:space="0" w:color="000000"/>
              <w:bottom w:val="single" w:sz="4" w:space="0" w:color="000000"/>
              <w:right w:val="single" w:sz="4" w:space="0" w:color="000000"/>
            </w:tcBorders>
          </w:tcPr>
          <w:p w:rsidR="006D5497" w:rsidRDefault="00803AD2">
            <w:pPr>
              <w:pStyle w:val="TableParagraph"/>
              <w:spacing w:line="262" w:lineRule="exact"/>
              <w:ind w:left="104" w:right="641"/>
              <w:rPr>
                <w:rFonts w:ascii="Times New Roman" w:eastAsia="Times New Roman" w:hAnsi="Times New Roman" w:cs="Times New Roman"/>
                <w:sz w:val="24"/>
                <w:szCs w:val="24"/>
              </w:rPr>
            </w:pPr>
            <w:r>
              <w:rPr>
                <w:rFonts w:ascii="Times New Roman" w:hAnsi="Times New Roman"/>
                <w:sz w:val="24"/>
              </w:rPr>
              <w:t>Технология</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4" w:right="509"/>
              <w:rPr>
                <w:rFonts w:ascii="Times New Roman" w:eastAsia="Times New Roman" w:hAnsi="Times New Roman" w:cs="Times New Roman"/>
                <w:sz w:val="24"/>
                <w:szCs w:val="24"/>
              </w:rPr>
            </w:pPr>
            <w:r>
              <w:rPr>
                <w:rFonts w:ascii="Times New Roman" w:hAnsi="Times New Roman"/>
                <w:sz w:val="24"/>
              </w:rPr>
              <w:t>Технология</w:t>
            </w:r>
          </w:p>
        </w:tc>
        <w:tc>
          <w:tcPr>
            <w:tcW w:w="6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
              <w:ind w:right="270"/>
              <w:jc w:val="right"/>
              <w:rPr>
                <w:rFonts w:ascii="Times New Roman" w:eastAsia="Times New Roman" w:hAnsi="Times New Roman" w:cs="Times New Roman"/>
                <w:sz w:val="24"/>
                <w:szCs w:val="24"/>
              </w:rPr>
            </w:pPr>
            <w:r>
              <w:rPr>
                <w:rFonts w:ascii="Times New Roman"/>
                <w:sz w:val="24"/>
              </w:rPr>
              <w:t>2</w:t>
            </w:r>
          </w:p>
        </w:tc>
        <w:tc>
          <w:tcPr>
            <w:tcW w:w="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
              <w:ind w:right="315"/>
              <w:jc w:val="right"/>
              <w:rPr>
                <w:rFonts w:ascii="Times New Roman" w:eastAsia="Times New Roman" w:hAnsi="Times New Roman" w:cs="Times New Roman"/>
                <w:sz w:val="24"/>
                <w:szCs w:val="24"/>
              </w:rPr>
            </w:pPr>
            <w:r>
              <w:rPr>
                <w:rFonts w:ascii="Times New Roman"/>
                <w:sz w:val="24"/>
              </w:rPr>
              <w:t>2</w:t>
            </w:r>
          </w:p>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
              <w:ind w:right="320"/>
              <w:jc w:val="right"/>
              <w:rPr>
                <w:rFonts w:ascii="Times New Roman" w:eastAsia="Times New Roman" w:hAnsi="Times New Roman" w:cs="Times New Roman"/>
                <w:sz w:val="24"/>
                <w:szCs w:val="24"/>
              </w:rPr>
            </w:pPr>
            <w:r>
              <w:rPr>
                <w:rFonts w:ascii="Times New Roman"/>
                <w:sz w:val="24"/>
              </w:rPr>
              <w:t>1</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
              <w:ind w:right="320"/>
              <w:jc w:val="right"/>
              <w:rPr>
                <w:rFonts w:ascii="Times New Roman" w:eastAsia="Times New Roman" w:hAnsi="Times New Roman" w:cs="Times New Roman"/>
                <w:sz w:val="24"/>
                <w:szCs w:val="24"/>
              </w:rPr>
            </w:pPr>
            <w:r>
              <w:rPr>
                <w:rFonts w:ascii="Times New Roman"/>
                <w:sz w:val="24"/>
              </w:rPr>
              <w:t>1</w:t>
            </w:r>
          </w:p>
        </w:tc>
        <w:tc>
          <w:tcPr>
            <w:tcW w:w="706" w:type="dxa"/>
            <w:tcBorders>
              <w:top w:val="single" w:sz="4" w:space="0" w:color="000000"/>
              <w:left w:val="single" w:sz="4" w:space="0" w:color="000000"/>
              <w:bottom w:val="single" w:sz="4" w:space="0" w:color="000000"/>
              <w:right w:val="single" w:sz="4" w:space="0" w:color="000000"/>
            </w:tcBorders>
          </w:tcPr>
          <w:p w:rsidR="006D5497" w:rsidRDefault="006D5497"/>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
              <w:ind w:right="516"/>
              <w:jc w:val="right"/>
              <w:rPr>
                <w:rFonts w:ascii="Times New Roman" w:eastAsia="Times New Roman" w:hAnsi="Times New Roman" w:cs="Times New Roman"/>
                <w:sz w:val="24"/>
                <w:szCs w:val="24"/>
              </w:rPr>
            </w:pPr>
            <w:r>
              <w:rPr>
                <w:rFonts w:ascii="Times New Roman"/>
                <w:sz w:val="24"/>
              </w:rPr>
              <w:t>6</w:t>
            </w:r>
          </w:p>
        </w:tc>
      </w:tr>
      <w:tr w:rsidR="006D5497">
        <w:trPr>
          <w:trHeight w:hRule="exact" w:val="422"/>
        </w:trPr>
        <w:tc>
          <w:tcPr>
            <w:tcW w:w="2119" w:type="dxa"/>
            <w:vMerge w:val="restart"/>
            <w:tcBorders>
              <w:top w:val="single" w:sz="4" w:space="0" w:color="000000"/>
              <w:left w:val="single" w:sz="4" w:space="0" w:color="000000"/>
              <w:right w:val="single" w:sz="4" w:space="0" w:color="000000"/>
            </w:tcBorders>
          </w:tcPr>
          <w:p w:rsidR="006D5497" w:rsidRPr="00803AD2" w:rsidRDefault="00803AD2">
            <w:pPr>
              <w:pStyle w:val="TableParagraph"/>
              <w:tabs>
                <w:tab w:val="left" w:pos="1880"/>
              </w:tabs>
              <w:ind w:left="98" w:right="97"/>
              <w:rPr>
                <w:rFonts w:ascii="Times New Roman" w:eastAsia="Times New Roman" w:hAnsi="Times New Roman" w:cs="Times New Roman"/>
                <w:sz w:val="24"/>
                <w:szCs w:val="24"/>
                <w:lang w:val="ru-RU"/>
              </w:rPr>
            </w:pPr>
            <w:r w:rsidRPr="00803AD2">
              <w:rPr>
                <w:rFonts w:ascii="Times New Roman" w:hAnsi="Times New Roman"/>
                <w:sz w:val="24"/>
                <w:lang w:val="ru-RU"/>
              </w:rPr>
              <w:t>Физическая культура</w:t>
            </w:r>
            <w:r w:rsidRPr="00803AD2">
              <w:rPr>
                <w:rFonts w:ascii="Times New Roman" w:hAnsi="Times New Roman"/>
                <w:sz w:val="24"/>
                <w:lang w:val="ru-RU"/>
              </w:rPr>
              <w:tab/>
              <w:t>и Основы безопасности жизнедеятель- ности</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9" w:right="509"/>
              <w:rPr>
                <w:rFonts w:ascii="Times New Roman" w:eastAsia="Times New Roman" w:hAnsi="Times New Roman" w:cs="Times New Roman"/>
                <w:sz w:val="24"/>
                <w:szCs w:val="24"/>
              </w:rPr>
            </w:pPr>
            <w:r>
              <w:rPr>
                <w:rFonts w:ascii="Times New Roman" w:hAnsi="Times New Roman"/>
                <w:sz w:val="24"/>
              </w:rPr>
              <w:t>ОБЖ</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tc>
        <w:tc>
          <w:tcPr>
            <w:tcW w:w="787" w:type="dxa"/>
            <w:tcBorders>
              <w:top w:val="single" w:sz="4" w:space="0" w:color="000000"/>
              <w:left w:val="single" w:sz="4" w:space="0" w:color="000000"/>
              <w:bottom w:val="single" w:sz="4" w:space="0" w:color="000000"/>
              <w:right w:val="single" w:sz="4" w:space="0" w:color="000000"/>
            </w:tcBorders>
          </w:tcPr>
          <w:p w:rsidR="006D5497" w:rsidRDefault="006D5497"/>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3"/>
              <w:ind w:left="128"/>
              <w:rPr>
                <w:rFonts w:ascii="Times New Roman" w:eastAsia="Times New Roman" w:hAnsi="Times New Roman" w:cs="Times New Roman"/>
                <w:sz w:val="24"/>
                <w:szCs w:val="24"/>
              </w:rPr>
            </w:pPr>
            <w:r>
              <w:rPr>
                <w:rFonts w:ascii="Times New Roman"/>
                <w:sz w:val="24"/>
              </w:rPr>
              <w:t>1</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3"/>
              <w:ind w:left="92"/>
              <w:rPr>
                <w:rFonts w:ascii="Times New Roman" w:eastAsia="Times New Roman" w:hAnsi="Times New Roman" w:cs="Times New Roman"/>
                <w:sz w:val="24"/>
                <w:szCs w:val="24"/>
              </w:rPr>
            </w:pPr>
            <w:r>
              <w:rPr>
                <w:rFonts w:ascii="Times New Roman"/>
                <w:sz w:val="24"/>
              </w:rPr>
              <w:t>1</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3"/>
              <w:ind w:left="93"/>
              <w:rPr>
                <w:rFonts w:ascii="Times New Roman" w:eastAsia="Times New Roman" w:hAnsi="Times New Roman" w:cs="Times New Roman"/>
                <w:sz w:val="24"/>
                <w:szCs w:val="24"/>
              </w:rPr>
            </w:pPr>
            <w:r>
              <w:rPr>
                <w:rFonts w:ascii="Times New Roman"/>
                <w:sz w:val="24"/>
              </w:rPr>
              <w:t>1</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23"/>
              <w:ind w:left="93"/>
              <w:rPr>
                <w:rFonts w:ascii="Times New Roman" w:eastAsia="Times New Roman" w:hAnsi="Times New Roman" w:cs="Times New Roman"/>
                <w:sz w:val="24"/>
                <w:szCs w:val="24"/>
              </w:rPr>
            </w:pPr>
            <w:r>
              <w:rPr>
                <w:rFonts w:ascii="Times New Roman"/>
                <w:sz w:val="24"/>
              </w:rPr>
              <w:t>3</w:t>
            </w:r>
          </w:p>
        </w:tc>
      </w:tr>
      <w:tr w:rsidR="006D5497">
        <w:trPr>
          <w:trHeight w:hRule="exact" w:val="1243"/>
        </w:trPr>
        <w:tc>
          <w:tcPr>
            <w:tcW w:w="2119" w:type="dxa"/>
            <w:vMerge/>
            <w:tcBorders>
              <w:left w:val="single" w:sz="4" w:space="0" w:color="000000"/>
              <w:bottom w:val="single" w:sz="4" w:space="0" w:color="000000"/>
              <w:right w:val="single" w:sz="4" w:space="0" w:color="000000"/>
            </w:tcBorders>
          </w:tcPr>
          <w:p w:rsidR="006D5497" w:rsidRDefault="006D5497"/>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9" w:right="1041"/>
              <w:rPr>
                <w:rFonts w:ascii="Times New Roman" w:eastAsia="Times New Roman" w:hAnsi="Times New Roman" w:cs="Times New Roman"/>
                <w:sz w:val="24"/>
                <w:szCs w:val="24"/>
              </w:rPr>
            </w:pPr>
            <w:r>
              <w:rPr>
                <w:rFonts w:ascii="Times New Roman" w:hAnsi="Times New Roman"/>
                <w:sz w:val="24"/>
              </w:rPr>
              <w:t>Физическая культура</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spacing w:before="1"/>
              <w:rPr>
                <w:rFonts w:ascii="Times New Roman" w:eastAsia="Times New Roman" w:hAnsi="Times New Roman" w:cs="Times New Roman"/>
                <w:b/>
                <w:bCs/>
                <w:sz w:val="34"/>
                <w:szCs w:val="34"/>
              </w:rPr>
            </w:pPr>
          </w:p>
          <w:p w:rsidR="006D5497" w:rsidRDefault="00803AD2">
            <w:pPr>
              <w:pStyle w:val="TableParagraph"/>
              <w:ind w:left="104"/>
              <w:rPr>
                <w:rFonts w:ascii="Times New Roman" w:eastAsia="Times New Roman" w:hAnsi="Times New Roman" w:cs="Times New Roman"/>
                <w:sz w:val="24"/>
                <w:szCs w:val="24"/>
              </w:rPr>
            </w:pPr>
            <w:r>
              <w:rPr>
                <w:rFonts w:ascii="Times New Roman"/>
                <w:sz w:val="24"/>
              </w:rPr>
              <w:t>3</w:t>
            </w:r>
          </w:p>
        </w:tc>
        <w:tc>
          <w:tcPr>
            <w:tcW w:w="78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spacing w:before="1"/>
              <w:rPr>
                <w:rFonts w:ascii="Times New Roman" w:eastAsia="Times New Roman" w:hAnsi="Times New Roman" w:cs="Times New Roman"/>
                <w:b/>
                <w:bCs/>
                <w:sz w:val="34"/>
                <w:szCs w:val="34"/>
              </w:rPr>
            </w:pPr>
          </w:p>
          <w:p w:rsidR="006D5497" w:rsidRDefault="00803AD2">
            <w:pPr>
              <w:pStyle w:val="TableParagraph"/>
              <w:ind w:left="121"/>
              <w:rPr>
                <w:rFonts w:ascii="Times New Roman" w:eastAsia="Times New Roman" w:hAnsi="Times New Roman" w:cs="Times New Roman"/>
                <w:sz w:val="24"/>
                <w:szCs w:val="24"/>
              </w:rPr>
            </w:pPr>
            <w:r>
              <w:rPr>
                <w:rFonts w:ascii="Times New Roman"/>
                <w:sz w:val="24"/>
              </w:rPr>
              <w:t>3</w:t>
            </w:r>
          </w:p>
        </w:tc>
        <w:tc>
          <w:tcPr>
            <w:tcW w:w="80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spacing w:before="1"/>
              <w:rPr>
                <w:rFonts w:ascii="Times New Roman" w:eastAsia="Times New Roman" w:hAnsi="Times New Roman" w:cs="Times New Roman"/>
                <w:b/>
                <w:bCs/>
                <w:sz w:val="34"/>
                <w:szCs w:val="34"/>
              </w:rPr>
            </w:pPr>
          </w:p>
          <w:p w:rsidR="006D5497" w:rsidRDefault="00803AD2">
            <w:pPr>
              <w:pStyle w:val="TableParagraph"/>
              <w:ind w:left="128"/>
              <w:rPr>
                <w:rFonts w:ascii="Times New Roman" w:eastAsia="Times New Roman" w:hAnsi="Times New Roman" w:cs="Times New Roman"/>
                <w:sz w:val="24"/>
                <w:szCs w:val="24"/>
              </w:rPr>
            </w:pPr>
            <w:r>
              <w:rPr>
                <w:rFonts w:ascii="Times New Roman"/>
                <w:sz w:val="24"/>
              </w:rPr>
              <w:t>3</w:t>
            </w:r>
          </w:p>
        </w:tc>
        <w:tc>
          <w:tcPr>
            <w:tcW w:w="835"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spacing w:before="1"/>
              <w:rPr>
                <w:rFonts w:ascii="Times New Roman" w:eastAsia="Times New Roman" w:hAnsi="Times New Roman" w:cs="Times New Roman"/>
                <w:b/>
                <w:bCs/>
                <w:sz w:val="34"/>
                <w:szCs w:val="34"/>
              </w:rPr>
            </w:pPr>
          </w:p>
          <w:p w:rsidR="006D5497" w:rsidRDefault="00803AD2">
            <w:pPr>
              <w:pStyle w:val="TableParagraph"/>
              <w:ind w:left="92"/>
              <w:rPr>
                <w:rFonts w:ascii="Times New Roman" w:eastAsia="Times New Roman" w:hAnsi="Times New Roman" w:cs="Times New Roman"/>
                <w:sz w:val="24"/>
                <w:szCs w:val="24"/>
              </w:rPr>
            </w:pPr>
            <w:r>
              <w:rPr>
                <w:rFonts w:ascii="Times New Roman"/>
                <w:sz w:val="24"/>
              </w:rPr>
              <w:t>3</w:t>
            </w:r>
          </w:p>
        </w:tc>
        <w:tc>
          <w:tcPr>
            <w:tcW w:w="706"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spacing w:before="1"/>
              <w:rPr>
                <w:rFonts w:ascii="Times New Roman" w:eastAsia="Times New Roman" w:hAnsi="Times New Roman" w:cs="Times New Roman"/>
                <w:b/>
                <w:bCs/>
                <w:sz w:val="34"/>
                <w:szCs w:val="34"/>
              </w:rPr>
            </w:pPr>
          </w:p>
          <w:p w:rsidR="006D5497" w:rsidRDefault="00803AD2">
            <w:pPr>
              <w:pStyle w:val="TableParagraph"/>
              <w:ind w:left="93"/>
              <w:rPr>
                <w:rFonts w:ascii="Times New Roman" w:eastAsia="Times New Roman" w:hAnsi="Times New Roman" w:cs="Times New Roman"/>
                <w:sz w:val="24"/>
                <w:szCs w:val="24"/>
              </w:rPr>
            </w:pPr>
            <w:r>
              <w:rPr>
                <w:rFonts w:ascii="Times New Roman"/>
                <w:sz w:val="24"/>
              </w:rPr>
              <w:t>3</w:t>
            </w:r>
          </w:p>
        </w:tc>
        <w:tc>
          <w:tcPr>
            <w:tcW w:w="1195"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rPr>
                <w:rFonts w:ascii="Times New Roman" w:eastAsia="Times New Roman" w:hAnsi="Times New Roman" w:cs="Times New Roman"/>
                <w:b/>
                <w:bCs/>
                <w:sz w:val="24"/>
                <w:szCs w:val="24"/>
              </w:rPr>
            </w:pPr>
          </w:p>
          <w:p w:rsidR="006D5497" w:rsidRDefault="006D5497">
            <w:pPr>
              <w:pStyle w:val="TableParagraph"/>
              <w:spacing w:before="1"/>
              <w:rPr>
                <w:rFonts w:ascii="Times New Roman" w:eastAsia="Times New Roman" w:hAnsi="Times New Roman" w:cs="Times New Roman"/>
                <w:b/>
                <w:bCs/>
                <w:sz w:val="34"/>
                <w:szCs w:val="34"/>
              </w:rPr>
            </w:pPr>
          </w:p>
          <w:p w:rsidR="006D5497" w:rsidRDefault="00803AD2">
            <w:pPr>
              <w:pStyle w:val="TableParagraph"/>
              <w:ind w:left="93"/>
              <w:rPr>
                <w:rFonts w:ascii="Times New Roman" w:eastAsia="Times New Roman" w:hAnsi="Times New Roman" w:cs="Times New Roman"/>
                <w:sz w:val="24"/>
                <w:szCs w:val="24"/>
              </w:rPr>
            </w:pPr>
            <w:r>
              <w:rPr>
                <w:rFonts w:ascii="Times New Roman"/>
                <w:sz w:val="24"/>
              </w:rPr>
              <w:t>15</w:t>
            </w:r>
          </w:p>
        </w:tc>
      </w:tr>
      <w:tr w:rsidR="006D5497">
        <w:trPr>
          <w:trHeight w:hRule="exact" w:val="293"/>
        </w:trPr>
        <w:tc>
          <w:tcPr>
            <w:tcW w:w="449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98" w:right="102"/>
              <w:rPr>
                <w:rFonts w:ascii="Times New Roman" w:eastAsia="Times New Roman" w:hAnsi="Times New Roman" w:cs="Times New Roman"/>
                <w:sz w:val="24"/>
                <w:szCs w:val="24"/>
              </w:rPr>
            </w:pPr>
            <w:r>
              <w:rPr>
                <w:rFonts w:ascii="Times New Roman" w:hAnsi="Times New Roman"/>
                <w:sz w:val="24"/>
              </w:rPr>
              <w:t>Итого</w:t>
            </w:r>
          </w:p>
        </w:tc>
        <w:tc>
          <w:tcPr>
            <w:tcW w:w="6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4"/>
              <w:rPr>
                <w:rFonts w:ascii="Times New Roman" w:eastAsia="Times New Roman" w:hAnsi="Times New Roman" w:cs="Times New Roman"/>
                <w:sz w:val="24"/>
                <w:szCs w:val="24"/>
              </w:rPr>
            </w:pPr>
            <w:r>
              <w:rPr>
                <w:rFonts w:ascii="Times New Roman"/>
                <w:sz w:val="24"/>
              </w:rPr>
              <w:t>28</w:t>
            </w:r>
          </w:p>
        </w:tc>
        <w:tc>
          <w:tcPr>
            <w:tcW w:w="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21"/>
              <w:rPr>
                <w:rFonts w:ascii="Times New Roman" w:eastAsia="Times New Roman" w:hAnsi="Times New Roman" w:cs="Times New Roman"/>
                <w:sz w:val="24"/>
                <w:szCs w:val="24"/>
              </w:rPr>
            </w:pPr>
            <w:r>
              <w:rPr>
                <w:rFonts w:ascii="Times New Roman"/>
                <w:sz w:val="24"/>
              </w:rPr>
              <w:t>29</w:t>
            </w:r>
          </w:p>
        </w:tc>
        <w:tc>
          <w:tcPr>
            <w:tcW w:w="80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28"/>
              <w:rPr>
                <w:rFonts w:ascii="Times New Roman" w:eastAsia="Times New Roman" w:hAnsi="Times New Roman" w:cs="Times New Roman"/>
                <w:sz w:val="24"/>
                <w:szCs w:val="24"/>
              </w:rPr>
            </w:pPr>
            <w:r>
              <w:rPr>
                <w:rFonts w:ascii="Times New Roman"/>
                <w:sz w:val="24"/>
              </w:rPr>
              <w:t>31</w:t>
            </w:r>
          </w:p>
        </w:tc>
        <w:tc>
          <w:tcPr>
            <w:tcW w:w="83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92"/>
              <w:rPr>
                <w:rFonts w:ascii="Times New Roman" w:eastAsia="Times New Roman" w:hAnsi="Times New Roman" w:cs="Times New Roman"/>
                <w:sz w:val="24"/>
                <w:szCs w:val="24"/>
              </w:rPr>
            </w:pPr>
            <w:r>
              <w:rPr>
                <w:rFonts w:ascii="Times New Roman"/>
                <w:sz w:val="24"/>
              </w:rPr>
              <w:t>31</w:t>
            </w:r>
          </w:p>
        </w:tc>
        <w:tc>
          <w:tcPr>
            <w:tcW w:w="70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93"/>
              <w:rPr>
                <w:rFonts w:ascii="Times New Roman" w:eastAsia="Times New Roman" w:hAnsi="Times New Roman" w:cs="Times New Roman"/>
                <w:sz w:val="24"/>
                <w:szCs w:val="24"/>
              </w:rPr>
            </w:pPr>
            <w:r>
              <w:rPr>
                <w:rFonts w:ascii="Times New Roman"/>
                <w:sz w:val="24"/>
              </w:rPr>
              <w:t>31</w:t>
            </w:r>
          </w:p>
        </w:tc>
        <w:tc>
          <w:tcPr>
            <w:tcW w:w="119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93"/>
              <w:rPr>
                <w:rFonts w:ascii="Times New Roman" w:eastAsia="Times New Roman" w:hAnsi="Times New Roman" w:cs="Times New Roman"/>
                <w:sz w:val="24"/>
                <w:szCs w:val="24"/>
              </w:rPr>
            </w:pPr>
            <w:r>
              <w:rPr>
                <w:rFonts w:ascii="Times New Roman"/>
                <w:sz w:val="24"/>
              </w:rPr>
              <w:t>150</w:t>
            </w:r>
          </w:p>
        </w:tc>
      </w:tr>
      <w:tr w:rsidR="006D5497" w:rsidRPr="00074B24">
        <w:trPr>
          <w:trHeight w:hRule="exact" w:val="562"/>
        </w:trPr>
        <w:tc>
          <w:tcPr>
            <w:tcW w:w="4497" w:type="dxa"/>
            <w:gridSpan w:val="2"/>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225"/>
                <w:tab w:val="left" w:pos="3018"/>
              </w:tabs>
              <w:ind w:left="98" w:right="102"/>
              <w:rPr>
                <w:rFonts w:ascii="Times New Roman" w:eastAsia="Times New Roman" w:hAnsi="Times New Roman" w:cs="Times New Roman"/>
                <w:sz w:val="24"/>
                <w:szCs w:val="24"/>
                <w:lang w:val="ru-RU"/>
              </w:rPr>
            </w:pPr>
            <w:r w:rsidRPr="00803AD2">
              <w:rPr>
                <w:rFonts w:ascii="Times New Roman" w:hAnsi="Times New Roman"/>
                <w:i/>
                <w:sz w:val="24"/>
                <w:lang w:val="ru-RU"/>
              </w:rPr>
              <w:t>Часть,</w:t>
            </w:r>
            <w:r w:rsidRPr="00803AD2">
              <w:rPr>
                <w:rFonts w:ascii="Times New Roman" w:hAnsi="Times New Roman"/>
                <w:i/>
                <w:sz w:val="24"/>
                <w:lang w:val="ru-RU"/>
              </w:rPr>
              <w:tab/>
              <w:t>формируемая</w:t>
            </w:r>
            <w:r w:rsidRPr="00803AD2">
              <w:rPr>
                <w:rFonts w:ascii="Times New Roman" w:hAnsi="Times New Roman"/>
                <w:i/>
                <w:sz w:val="24"/>
                <w:lang w:val="ru-RU"/>
              </w:rPr>
              <w:tab/>
              <w:t>участниками образовательного</w:t>
            </w:r>
            <w:r w:rsidRPr="00803AD2">
              <w:rPr>
                <w:rFonts w:ascii="Times New Roman" w:hAnsi="Times New Roman"/>
                <w:i/>
                <w:spacing w:val="-8"/>
                <w:sz w:val="24"/>
                <w:lang w:val="ru-RU"/>
              </w:rPr>
              <w:t xml:space="preserve"> </w:t>
            </w:r>
            <w:r w:rsidRPr="00803AD2">
              <w:rPr>
                <w:rFonts w:ascii="Times New Roman" w:hAnsi="Times New Roman"/>
                <w:i/>
                <w:sz w:val="24"/>
                <w:lang w:val="ru-RU"/>
              </w:rPr>
              <w:t>процесса</w:t>
            </w:r>
          </w:p>
        </w:tc>
        <w:tc>
          <w:tcPr>
            <w:tcW w:w="5018" w:type="dxa"/>
            <w:gridSpan w:val="6"/>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564"/>
        </w:trPr>
        <w:tc>
          <w:tcPr>
            <w:tcW w:w="449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1827"/>
                <w:tab w:val="left" w:pos="3346"/>
              </w:tabs>
              <w:ind w:left="98" w:right="101"/>
              <w:rPr>
                <w:rFonts w:ascii="Times New Roman" w:eastAsia="Times New Roman" w:hAnsi="Times New Roman" w:cs="Times New Roman"/>
                <w:sz w:val="24"/>
                <w:szCs w:val="24"/>
              </w:rPr>
            </w:pPr>
            <w:r>
              <w:rPr>
                <w:rFonts w:ascii="Times New Roman" w:hAnsi="Times New Roman"/>
                <w:sz w:val="24"/>
              </w:rPr>
              <w:t>Максимально</w:t>
            </w:r>
            <w:r>
              <w:rPr>
                <w:rFonts w:ascii="Times New Roman" w:hAnsi="Times New Roman"/>
                <w:sz w:val="24"/>
              </w:rPr>
              <w:tab/>
              <w:t>допустимая</w:t>
            </w:r>
            <w:r>
              <w:rPr>
                <w:rFonts w:ascii="Times New Roman" w:hAnsi="Times New Roman"/>
                <w:sz w:val="24"/>
              </w:rPr>
              <w:tab/>
              <w:t>недельная нагрузка</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3"/>
                <w:szCs w:val="23"/>
              </w:rPr>
            </w:pPr>
          </w:p>
          <w:p w:rsidR="006D5497" w:rsidRDefault="00803AD2">
            <w:pPr>
              <w:pStyle w:val="TableParagraph"/>
              <w:ind w:left="104"/>
              <w:rPr>
                <w:rFonts w:ascii="Times New Roman" w:eastAsia="Times New Roman" w:hAnsi="Times New Roman" w:cs="Times New Roman"/>
                <w:sz w:val="24"/>
                <w:szCs w:val="24"/>
              </w:rPr>
            </w:pPr>
            <w:r>
              <w:rPr>
                <w:rFonts w:ascii="Times New Roman"/>
                <w:sz w:val="24"/>
              </w:rPr>
              <w:t>29</w:t>
            </w:r>
          </w:p>
        </w:tc>
        <w:tc>
          <w:tcPr>
            <w:tcW w:w="78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3"/>
                <w:szCs w:val="23"/>
              </w:rPr>
            </w:pPr>
          </w:p>
          <w:p w:rsidR="006D5497" w:rsidRDefault="00803AD2">
            <w:pPr>
              <w:pStyle w:val="TableParagraph"/>
              <w:ind w:left="82"/>
              <w:rPr>
                <w:rFonts w:ascii="Times New Roman" w:eastAsia="Times New Roman" w:hAnsi="Times New Roman" w:cs="Times New Roman"/>
                <w:sz w:val="24"/>
                <w:szCs w:val="24"/>
              </w:rPr>
            </w:pPr>
            <w:r>
              <w:rPr>
                <w:rFonts w:ascii="Times New Roman"/>
                <w:sz w:val="24"/>
              </w:rPr>
              <w:t>30</w:t>
            </w:r>
          </w:p>
        </w:tc>
        <w:tc>
          <w:tcPr>
            <w:tcW w:w="807"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3"/>
                <w:szCs w:val="23"/>
              </w:rPr>
            </w:pPr>
          </w:p>
          <w:p w:rsidR="006D5497" w:rsidRDefault="00803AD2">
            <w:pPr>
              <w:pStyle w:val="TableParagraph"/>
              <w:ind w:left="88"/>
              <w:rPr>
                <w:rFonts w:ascii="Times New Roman" w:eastAsia="Times New Roman" w:hAnsi="Times New Roman" w:cs="Times New Roman"/>
                <w:sz w:val="24"/>
                <w:szCs w:val="24"/>
              </w:rPr>
            </w:pPr>
            <w:r>
              <w:rPr>
                <w:rFonts w:ascii="Times New Roman"/>
                <w:sz w:val="24"/>
              </w:rPr>
              <w:t>32</w:t>
            </w:r>
          </w:p>
        </w:tc>
        <w:tc>
          <w:tcPr>
            <w:tcW w:w="835"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3"/>
                <w:szCs w:val="23"/>
              </w:rPr>
            </w:pPr>
          </w:p>
          <w:p w:rsidR="006D5497" w:rsidRDefault="00803AD2">
            <w:pPr>
              <w:pStyle w:val="TableParagraph"/>
              <w:ind w:left="92"/>
              <w:rPr>
                <w:rFonts w:ascii="Times New Roman" w:eastAsia="Times New Roman" w:hAnsi="Times New Roman" w:cs="Times New Roman"/>
                <w:sz w:val="24"/>
                <w:szCs w:val="24"/>
              </w:rPr>
            </w:pPr>
            <w:r>
              <w:rPr>
                <w:rFonts w:ascii="Times New Roman"/>
                <w:sz w:val="24"/>
              </w:rPr>
              <w:t>33</w:t>
            </w:r>
          </w:p>
        </w:tc>
        <w:tc>
          <w:tcPr>
            <w:tcW w:w="706"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3"/>
                <w:szCs w:val="23"/>
              </w:rPr>
            </w:pPr>
          </w:p>
          <w:p w:rsidR="006D5497" w:rsidRDefault="00803AD2">
            <w:pPr>
              <w:pStyle w:val="TableParagraph"/>
              <w:ind w:left="93"/>
              <w:rPr>
                <w:rFonts w:ascii="Times New Roman" w:eastAsia="Times New Roman" w:hAnsi="Times New Roman" w:cs="Times New Roman"/>
                <w:sz w:val="24"/>
                <w:szCs w:val="24"/>
              </w:rPr>
            </w:pPr>
            <w:r>
              <w:rPr>
                <w:rFonts w:ascii="Times New Roman"/>
                <w:sz w:val="24"/>
              </w:rPr>
              <w:t>33</w:t>
            </w:r>
          </w:p>
        </w:tc>
        <w:tc>
          <w:tcPr>
            <w:tcW w:w="1195" w:type="dxa"/>
            <w:tcBorders>
              <w:top w:val="single" w:sz="4" w:space="0" w:color="000000"/>
              <w:left w:val="single" w:sz="4" w:space="0" w:color="000000"/>
              <w:bottom w:val="single" w:sz="4" w:space="0" w:color="000000"/>
              <w:right w:val="single" w:sz="4" w:space="0" w:color="000000"/>
            </w:tcBorders>
          </w:tcPr>
          <w:p w:rsidR="006D5497" w:rsidRDefault="006D5497">
            <w:pPr>
              <w:pStyle w:val="TableParagraph"/>
              <w:rPr>
                <w:rFonts w:ascii="Times New Roman" w:eastAsia="Times New Roman" w:hAnsi="Times New Roman" w:cs="Times New Roman"/>
                <w:b/>
                <w:bCs/>
                <w:sz w:val="23"/>
                <w:szCs w:val="23"/>
              </w:rPr>
            </w:pPr>
          </w:p>
          <w:p w:rsidR="006D5497" w:rsidRDefault="00803AD2">
            <w:pPr>
              <w:pStyle w:val="TableParagraph"/>
              <w:ind w:left="93"/>
              <w:rPr>
                <w:rFonts w:ascii="Times New Roman" w:eastAsia="Times New Roman" w:hAnsi="Times New Roman" w:cs="Times New Roman"/>
                <w:sz w:val="24"/>
                <w:szCs w:val="24"/>
              </w:rPr>
            </w:pPr>
            <w:r>
              <w:rPr>
                <w:rFonts w:ascii="Times New Roman"/>
                <w:sz w:val="24"/>
              </w:rPr>
              <w:t>157</w:t>
            </w:r>
          </w:p>
        </w:tc>
      </w:tr>
      <w:tr w:rsidR="006D5497">
        <w:trPr>
          <w:trHeight w:hRule="exact" w:val="562"/>
        </w:trPr>
        <w:tc>
          <w:tcPr>
            <w:tcW w:w="4497"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1722"/>
                <w:tab w:val="left" w:pos="3479"/>
              </w:tabs>
              <w:ind w:left="98" w:right="101"/>
              <w:rPr>
                <w:rFonts w:ascii="Times New Roman" w:eastAsia="Times New Roman" w:hAnsi="Times New Roman" w:cs="Times New Roman"/>
                <w:sz w:val="24"/>
                <w:szCs w:val="24"/>
              </w:rPr>
            </w:pPr>
            <w:r w:rsidRPr="00803AD2">
              <w:rPr>
                <w:rFonts w:ascii="Times New Roman" w:hAnsi="Times New Roman"/>
                <w:sz w:val="24"/>
                <w:lang w:val="ru-RU"/>
              </w:rPr>
              <w:t>Внеурочная</w:t>
            </w:r>
            <w:r w:rsidRPr="00803AD2">
              <w:rPr>
                <w:rFonts w:ascii="Times New Roman" w:hAnsi="Times New Roman"/>
                <w:sz w:val="24"/>
                <w:lang w:val="ru-RU"/>
              </w:rPr>
              <w:tab/>
              <w:t>деятельность</w:t>
            </w:r>
            <w:r w:rsidRPr="00803AD2">
              <w:rPr>
                <w:rFonts w:ascii="Times New Roman" w:hAnsi="Times New Roman"/>
                <w:sz w:val="24"/>
                <w:lang w:val="ru-RU"/>
              </w:rPr>
              <w:tab/>
              <w:t>(кружки, секции, проектная деятельность и др.)</w:t>
            </w:r>
            <w:r w:rsidRPr="00803AD2">
              <w:rPr>
                <w:rFonts w:ascii="Times New Roman" w:hAnsi="Times New Roman"/>
                <w:spacing w:val="-9"/>
                <w:sz w:val="24"/>
                <w:lang w:val="ru-RU"/>
              </w:rPr>
              <w:t xml:space="preserve"> </w:t>
            </w:r>
            <w:r>
              <w:rPr>
                <w:rFonts w:ascii="Times New Roman" w:hAnsi="Times New Roman"/>
                <w:sz w:val="24"/>
              </w:rPr>
              <w:t>*</w:t>
            </w:r>
          </w:p>
        </w:tc>
        <w:tc>
          <w:tcPr>
            <w:tcW w:w="689" w:type="dxa"/>
            <w:tcBorders>
              <w:top w:val="single" w:sz="4" w:space="0" w:color="000000"/>
              <w:left w:val="single" w:sz="4" w:space="0" w:color="000000"/>
              <w:bottom w:val="single" w:sz="4" w:space="0" w:color="000000"/>
              <w:right w:val="single" w:sz="4" w:space="0" w:color="000000"/>
            </w:tcBorders>
          </w:tcPr>
          <w:p w:rsidR="006D5497" w:rsidRDefault="006D5497"/>
        </w:tc>
        <w:tc>
          <w:tcPr>
            <w:tcW w:w="787" w:type="dxa"/>
            <w:tcBorders>
              <w:top w:val="single" w:sz="4" w:space="0" w:color="000000"/>
              <w:left w:val="single" w:sz="4" w:space="0" w:color="000000"/>
              <w:bottom w:val="single" w:sz="4" w:space="0" w:color="000000"/>
              <w:right w:val="single" w:sz="4" w:space="0" w:color="000000"/>
            </w:tcBorders>
          </w:tcPr>
          <w:p w:rsidR="006D5497" w:rsidRDefault="006D5497"/>
        </w:tc>
        <w:tc>
          <w:tcPr>
            <w:tcW w:w="807" w:type="dxa"/>
            <w:tcBorders>
              <w:top w:val="single" w:sz="4" w:space="0" w:color="000000"/>
              <w:left w:val="single" w:sz="4" w:space="0" w:color="000000"/>
              <w:bottom w:val="single" w:sz="4" w:space="0" w:color="000000"/>
              <w:right w:val="single" w:sz="4" w:space="0" w:color="000000"/>
            </w:tcBorders>
          </w:tcPr>
          <w:p w:rsidR="006D5497" w:rsidRDefault="006D5497"/>
        </w:tc>
        <w:tc>
          <w:tcPr>
            <w:tcW w:w="835" w:type="dxa"/>
            <w:tcBorders>
              <w:top w:val="single" w:sz="4" w:space="0" w:color="000000"/>
              <w:left w:val="single" w:sz="4" w:space="0" w:color="000000"/>
              <w:bottom w:val="single" w:sz="4" w:space="0" w:color="000000"/>
              <w:right w:val="single" w:sz="4" w:space="0" w:color="000000"/>
            </w:tcBorders>
          </w:tcPr>
          <w:p w:rsidR="006D5497" w:rsidRDefault="006D5497"/>
        </w:tc>
        <w:tc>
          <w:tcPr>
            <w:tcW w:w="706" w:type="dxa"/>
            <w:tcBorders>
              <w:top w:val="single" w:sz="4" w:space="0" w:color="000000"/>
              <w:left w:val="single" w:sz="4" w:space="0" w:color="000000"/>
              <w:bottom w:val="single" w:sz="4" w:space="0" w:color="000000"/>
              <w:right w:val="single" w:sz="4" w:space="0" w:color="000000"/>
            </w:tcBorders>
          </w:tcPr>
          <w:p w:rsidR="006D5497" w:rsidRDefault="006D5497"/>
        </w:tc>
        <w:tc>
          <w:tcPr>
            <w:tcW w:w="1195" w:type="dxa"/>
            <w:tcBorders>
              <w:top w:val="single" w:sz="4" w:space="0" w:color="000000"/>
              <w:left w:val="single" w:sz="4" w:space="0" w:color="000000"/>
              <w:bottom w:val="single" w:sz="4" w:space="0" w:color="000000"/>
              <w:right w:val="single" w:sz="4" w:space="0" w:color="000000"/>
            </w:tcBorders>
          </w:tcPr>
          <w:p w:rsidR="006D5497" w:rsidRDefault="006D5497"/>
        </w:tc>
      </w:tr>
    </w:tbl>
    <w:p w:rsidR="006D5497" w:rsidRDefault="006D5497">
      <w:pPr>
        <w:rPr>
          <w:rFonts w:ascii="Times New Roman" w:eastAsia="Times New Roman" w:hAnsi="Times New Roman" w:cs="Times New Roman"/>
          <w:b/>
          <w:bCs/>
          <w:sz w:val="20"/>
          <w:szCs w:val="20"/>
        </w:rPr>
      </w:pPr>
    </w:p>
    <w:p w:rsidR="006D5497" w:rsidRDefault="006D5497">
      <w:pPr>
        <w:spacing w:before="7"/>
        <w:rPr>
          <w:rFonts w:ascii="Times New Roman" w:eastAsia="Times New Roman" w:hAnsi="Times New Roman" w:cs="Times New Roman"/>
          <w:b/>
          <w:bCs/>
          <w:sz w:val="24"/>
          <w:szCs w:val="24"/>
        </w:rPr>
      </w:pPr>
    </w:p>
    <w:p w:rsidR="006D5497" w:rsidRPr="00803AD2" w:rsidRDefault="00803AD2">
      <w:pPr>
        <w:pStyle w:val="a4"/>
        <w:numPr>
          <w:ilvl w:val="1"/>
          <w:numId w:val="131"/>
        </w:numPr>
        <w:tabs>
          <w:tab w:val="left" w:pos="1196"/>
        </w:tabs>
        <w:spacing w:before="69" w:line="276" w:lineRule="auto"/>
        <w:ind w:left="202" w:right="208" w:firstLine="559"/>
        <w:jc w:val="both"/>
        <w:rPr>
          <w:rFonts w:ascii="Times New Roman" w:eastAsia="Times New Roman" w:hAnsi="Times New Roman" w:cs="Times New Roman"/>
          <w:sz w:val="24"/>
          <w:szCs w:val="24"/>
          <w:lang w:val="ru-RU"/>
        </w:rPr>
      </w:pPr>
      <w:r w:rsidRPr="00803AD2">
        <w:rPr>
          <w:rFonts w:ascii="Times New Roman" w:hAnsi="Times New Roman"/>
          <w:b/>
          <w:sz w:val="24"/>
          <w:lang w:val="ru-RU"/>
        </w:rPr>
        <w:t xml:space="preserve">Модель организации внеурочной деятельности </w:t>
      </w:r>
      <w:r w:rsidRPr="00803AD2">
        <w:rPr>
          <w:rFonts w:ascii="Times New Roman" w:hAnsi="Times New Roman"/>
          <w:sz w:val="24"/>
          <w:lang w:val="ru-RU"/>
        </w:rPr>
        <w:t>на ступени основного общего образования</w:t>
      </w:r>
    </w:p>
    <w:p w:rsidR="006D5497" w:rsidRPr="00803AD2" w:rsidRDefault="00803AD2">
      <w:pPr>
        <w:pStyle w:val="a3"/>
        <w:spacing w:before="3" w:line="276" w:lineRule="auto"/>
        <w:ind w:left="202" w:right="210"/>
        <w:jc w:val="both"/>
        <w:rPr>
          <w:lang w:val="ru-RU"/>
        </w:rPr>
      </w:pPr>
      <w:r w:rsidRPr="00803AD2">
        <w:rPr>
          <w:lang w:val="ru-RU"/>
        </w:rPr>
        <w:t>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w:t>
      </w:r>
      <w:r w:rsidRPr="00803AD2">
        <w:rPr>
          <w:spacing w:val="-7"/>
          <w:lang w:val="ru-RU"/>
        </w:rPr>
        <w:t xml:space="preserve"> </w:t>
      </w:r>
      <w:r w:rsidRPr="00803AD2">
        <w:rPr>
          <w:lang w:val="ru-RU"/>
        </w:rPr>
        <w:t>деятельность.</w:t>
      </w:r>
    </w:p>
    <w:p w:rsidR="006D5497" w:rsidRPr="00803AD2" w:rsidRDefault="00803AD2">
      <w:pPr>
        <w:pStyle w:val="a3"/>
        <w:spacing w:before="3" w:line="276" w:lineRule="auto"/>
        <w:ind w:left="202" w:right="212"/>
        <w:jc w:val="both"/>
        <w:rPr>
          <w:lang w:val="ru-RU"/>
        </w:rPr>
      </w:pPr>
      <w:r w:rsidRPr="00803AD2">
        <w:rPr>
          <w:lang w:val="ru-RU"/>
        </w:rPr>
        <w:t>Под внеурочной деятельностью, в рамках реализации ФГОС НОО и ООО следует понимать образовательную деятельность, осуществляемую в формах, отличных от классно-урочной, направленную на достижение планируемых результатов освоения основной образовательной программы основного общего образования, в первую очередь достижение личностных и метапредметных</w:t>
      </w:r>
      <w:r w:rsidRPr="00803AD2">
        <w:rPr>
          <w:spacing w:val="-22"/>
          <w:lang w:val="ru-RU"/>
        </w:rPr>
        <w:t xml:space="preserve"> </w:t>
      </w:r>
      <w:r w:rsidRPr="00803AD2">
        <w:rPr>
          <w:lang w:val="ru-RU"/>
        </w:rPr>
        <w:t>результатов.</w:t>
      </w:r>
    </w:p>
    <w:p w:rsidR="006D5497" w:rsidRPr="00803AD2" w:rsidRDefault="00803AD2">
      <w:pPr>
        <w:pStyle w:val="a3"/>
        <w:spacing w:before="1" w:line="276" w:lineRule="auto"/>
        <w:ind w:left="202" w:right="215" w:firstLine="619"/>
        <w:jc w:val="both"/>
        <w:rPr>
          <w:lang w:val="ru-RU"/>
        </w:rPr>
      </w:pPr>
      <w:r w:rsidRPr="00803AD2">
        <w:rPr>
          <w:lang w:val="ru-RU"/>
        </w:rPr>
        <w:t>Внеурочная деятельность в рамках реализации ФГОС ООО организуется во внеурочное</w:t>
      </w:r>
      <w:r w:rsidRPr="00803AD2">
        <w:rPr>
          <w:spacing w:val="-7"/>
          <w:lang w:val="ru-RU"/>
        </w:rPr>
        <w:t xml:space="preserve"> </w:t>
      </w:r>
      <w:r w:rsidRPr="00803AD2">
        <w:rPr>
          <w:lang w:val="ru-RU"/>
        </w:rPr>
        <w:t>время.</w:t>
      </w:r>
    </w:p>
    <w:p w:rsidR="006D5497" w:rsidRPr="00803AD2" w:rsidRDefault="00803AD2">
      <w:pPr>
        <w:pStyle w:val="a3"/>
        <w:spacing w:before="1" w:line="276" w:lineRule="auto"/>
        <w:ind w:left="202" w:right="205"/>
        <w:jc w:val="both"/>
        <w:rPr>
          <w:lang w:val="ru-RU"/>
        </w:rPr>
      </w:pPr>
      <w:r w:rsidRPr="00803AD2">
        <w:rPr>
          <w:lang w:val="ru-RU"/>
        </w:rPr>
        <w:t xml:space="preserve">Правильно организованная система внеурочной деятельности представляет собой </w:t>
      </w:r>
      <w:r w:rsidRPr="00803AD2">
        <w:rPr>
          <w:spacing w:val="2"/>
          <w:lang w:val="ru-RU"/>
        </w:rPr>
        <w:t xml:space="preserve">ту </w:t>
      </w:r>
      <w:r w:rsidRPr="00803AD2">
        <w:rPr>
          <w:lang w:val="ru-RU"/>
        </w:rPr>
        <w:t>сферу, в условиях которой можно максимально сформировать или развить  познавательные потребности и способности каждого учащегося, обеспечит воспитание свободной</w:t>
      </w:r>
      <w:r w:rsidRPr="00803AD2">
        <w:rPr>
          <w:spacing w:val="-5"/>
          <w:lang w:val="ru-RU"/>
        </w:rPr>
        <w:t xml:space="preserve"> </w:t>
      </w:r>
      <w:r w:rsidRPr="00803AD2">
        <w:rPr>
          <w:lang w:val="ru-RU"/>
        </w:rPr>
        <w:t>личности.</w:t>
      </w:r>
    </w:p>
    <w:p w:rsidR="006D5497" w:rsidRPr="00803AD2" w:rsidRDefault="00803AD2">
      <w:pPr>
        <w:pStyle w:val="a3"/>
        <w:spacing w:before="1" w:line="276" w:lineRule="auto"/>
        <w:ind w:left="202" w:right="209"/>
        <w:jc w:val="both"/>
        <w:rPr>
          <w:lang w:val="ru-RU"/>
        </w:rPr>
      </w:pPr>
      <w:r w:rsidRPr="00803AD2">
        <w:rPr>
          <w:lang w:val="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w:t>
      </w:r>
      <w:r w:rsidRPr="00803AD2">
        <w:rPr>
          <w:spacing w:val="-24"/>
          <w:lang w:val="ru-RU"/>
        </w:rPr>
        <w:t xml:space="preserve"> </w:t>
      </w:r>
      <w:r w:rsidRPr="00803AD2">
        <w:rPr>
          <w:lang w:val="ru-RU"/>
        </w:rPr>
        <w:t>обществе.</w:t>
      </w:r>
    </w:p>
    <w:p w:rsidR="006D5497" w:rsidRPr="00803AD2" w:rsidRDefault="00803AD2">
      <w:pPr>
        <w:pStyle w:val="a3"/>
        <w:spacing w:before="1" w:line="278" w:lineRule="auto"/>
        <w:ind w:left="202" w:right="208"/>
        <w:jc w:val="both"/>
        <w:rPr>
          <w:lang w:val="ru-RU"/>
        </w:rPr>
      </w:pPr>
      <w:r w:rsidRPr="00803AD2">
        <w:rPr>
          <w:lang w:val="ru-RU"/>
        </w:rPr>
        <w:t xml:space="preserve">Внеурочная деятельность организуется по направлениям развития личности (физкультурно-спортивное    и    оздоровительное,    духовно-нравственное,    </w:t>
      </w:r>
      <w:r w:rsidRPr="00803AD2">
        <w:rPr>
          <w:spacing w:val="7"/>
          <w:lang w:val="ru-RU"/>
        </w:rPr>
        <w:t xml:space="preserve"> </w:t>
      </w:r>
      <w:r w:rsidRPr="00803AD2">
        <w:rPr>
          <w:lang w:val="ru-RU"/>
        </w:rPr>
        <w:t>социальное,</w:t>
      </w:r>
    </w:p>
    <w:p w:rsidR="006D5497" w:rsidRPr="00803AD2" w:rsidRDefault="006D5497">
      <w:pPr>
        <w:spacing w:line="278" w:lineRule="auto"/>
        <w:jc w:val="both"/>
        <w:rPr>
          <w:lang w:val="ru-RU"/>
        </w:rPr>
        <w:sectPr w:rsidR="006D5497" w:rsidRPr="00803AD2">
          <w:pgSz w:w="11910" w:h="16840"/>
          <w:pgMar w:top="1120" w:right="640" w:bottom="1200" w:left="1500" w:header="0" w:footer="1003" w:gutter="0"/>
          <w:cols w:space="720"/>
        </w:sectPr>
      </w:pPr>
    </w:p>
    <w:p w:rsidR="006D5497" w:rsidRPr="00803AD2" w:rsidRDefault="00803AD2">
      <w:pPr>
        <w:pStyle w:val="a3"/>
        <w:spacing w:before="48" w:line="276" w:lineRule="auto"/>
        <w:ind w:right="290" w:firstLine="0"/>
        <w:jc w:val="both"/>
        <w:rPr>
          <w:lang w:val="ru-RU"/>
        </w:rPr>
      </w:pPr>
      <w:r w:rsidRPr="00803AD2">
        <w:rPr>
          <w:lang w:val="ru-RU"/>
        </w:rPr>
        <w:lastRenderedPageBreak/>
        <w:t>общеинтеллектуальное, общекультурное), в таких формах как экскурсии, кружки, секции, круглые столы, конференции, диспуты, олимпиады, соревнования, исследования, общественно полезные практики и</w:t>
      </w:r>
      <w:r w:rsidRPr="00803AD2">
        <w:rPr>
          <w:spacing w:val="-18"/>
          <w:lang w:val="ru-RU"/>
        </w:rPr>
        <w:t xml:space="preserve"> </w:t>
      </w:r>
      <w:r w:rsidRPr="00803AD2">
        <w:rPr>
          <w:lang w:val="ru-RU"/>
        </w:rPr>
        <w:t>других.</w:t>
      </w:r>
    </w:p>
    <w:p w:rsidR="006D5497" w:rsidRPr="00803AD2" w:rsidRDefault="00803AD2">
      <w:pPr>
        <w:tabs>
          <w:tab w:val="left" w:pos="5970"/>
        </w:tabs>
        <w:spacing w:before="1" w:line="276" w:lineRule="auto"/>
        <w:ind w:left="102" w:right="294" w:firstLine="559"/>
        <w:rPr>
          <w:rFonts w:ascii="Times New Roman" w:eastAsia="Times New Roman" w:hAnsi="Times New Roman" w:cs="Times New Roman"/>
          <w:sz w:val="24"/>
          <w:szCs w:val="24"/>
          <w:lang w:val="ru-RU"/>
        </w:rPr>
      </w:pPr>
      <w:r w:rsidRPr="00803AD2">
        <w:rPr>
          <w:rFonts w:ascii="Times New Roman" w:hAnsi="Times New Roman"/>
          <w:b/>
          <w:sz w:val="24"/>
          <w:lang w:val="ru-RU"/>
        </w:rPr>
        <w:t>Основными   факторами</w:t>
      </w:r>
      <w:r w:rsidRPr="00803AD2">
        <w:rPr>
          <w:rFonts w:ascii="Times New Roman" w:hAnsi="Times New Roman"/>
          <w:sz w:val="24"/>
          <w:lang w:val="ru-RU"/>
        </w:rPr>
        <w:t xml:space="preserve">, </w:t>
      </w:r>
      <w:r w:rsidRPr="00803AD2">
        <w:rPr>
          <w:rFonts w:ascii="Times New Roman" w:hAnsi="Times New Roman"/>
          <w:spacing w:val="49"/>
          <w:sz w:val="24"/>
          <w:lang w:val="ru-RU"/>
        </w:rPr>
        <w:t xml:space="preserve"> </w:t>
      </w:r>
      <w:r w:rsidRPr="00803AD2">
        <w:rPr>
          <w:rFonts w:ascii="Times New Roman" w:hAnsi="Times New Roman"/>
          <w:sz w:val="24"/>
          <w:lang w:val="ru-RU"/>
        </w:rPr>
        <w:t xml:space="preserve">которые </w:t>
      </w:r>
      <w:r w:rsidRPr="00803AD2">
        <w:rPr>
          <w:rFonts w:ascii="Times New Roman" w:hAnsi="Times New Roman"/>
          <w:spacing w:val="52"/>
          <w:sz w:val="24"/>
          <w:lang w:val="ru-RU"/>
        </w:rPr>
        <w:t xml:space="preserve"> </w:t>
      </w:r>
      <w:r w:rsidRPr="00803AD2">
        <w:rPr>
          <w:rFonts w:ascii="Times New Roman" w:hAnsi="Times New Roman"/>
          <w:sz w:val="24"/>
          <w:lang w:val="ru-RU"/>
        </w:rPr>
        <w:t>определяют</w:t>
      </w:r>
      <w:r w:rsidRPr="00803AD2">
        <w:rPr>
          <w:rFonts w:ascii="Times New Roman" w:hAnsi="Times New Roman"/>
          <w:sz w:val="24"/>
          <w:lang w:val="ru-RU"/>
        </w:rPr>
        <w:tab/>
        <w:t xml:space="preserve">модель </w:t>
      </w:r>
      <w:r w:rsidRPr="00803AD2">
        <w:rPr>
          <w:rFonts w:ascii="Times New Roman" w:hAnsi="Times New Roman"/>
          <w:spacing w:val="1"/>
          <w:sz w:val="24"/>
          <w:lang w:val="ru-RU"/>
        </w:rPr>
        <w:t xml:space="preserve"> </w:t>
      </w:r>
      <w:r w:rsidRPr="00803AD2">
        <w:rPr>
          <w:rFonts w:ascii="Times New Roman" w:hAnsi="Times New Roman"/>
          <w:sz w:val="24"/>
          <w:lang w:val="ru-RU"/>
        </w:rPr>
        <w:t xml:space="preserve">организации </w:t>
      </w:r>
      <w:r w:rsidRPr="00803AD2">
        <w:rPr>
          <w:rFonts w:ascii="Times New Roman" w:hAnsi="Times New Roman"/>
          <w:spacing w:val="3"/>
          <w:sz w:val="24"/>
          <w:lang w:val="ru-RU"/>
        </w:rPr>
        <w:t xml:space="preserve"> </w:t>
      </w:r>
      <w:r w:rsidRPr="00803AD2">
        <w:rPr>
          <w:rFonts w:ascii="Times New Roman" w:hAnsi="Times New Roman"/>
          <w:sz w:val="24"/>
          <w:lang w:val="ru-RU"/>
        </w:rPr>
        <w:t>внеурочной</w:t>
      </w:r>
      <w:r w:rsidRPr="00803AD2">
        <w:rPr>
          <w:rFonts w:ascii="Times New Roman" w:hAnsi="Times New Roman"/>
          <w:w w:val="99"/>
          <w:sz w:val="24"/>
          <w:lang w:val="ru-RU"/>
        </w:rPr>
        <w:t xml:space="preserve"> </w:t>
      </w:r>
      <w:r w:rsidRPr="00803AD2">
        <w:rPr>
          <w:rFonts w:ascii="Times New Roman" w:hAnsi="Times New Roman"/>
          <w:sz w:val="24"/>
          <w:lang w:val="ru-RU"/>
        </w:rPr>
        <w:t>деятельности,</w:t>
      </w:r>
      <w:r w:rsidRPr="00803AD2">
        <w:rPr>
          <w:rFonts w:ascii="Times New Roman" w:hAnsi="Times New Roman"/>
          <w:spacing w:val="-7"/>
          <w:sz w:val="24"/>
          <w:lang w:val="ru-RU"/>
        </w:rPr>
        <w:t xml:space="preserve"> </w:t>
      </w:r>
      <w:r w:rsidRPr="00803AD2">
        <w:rPr>
          <w:rFonts w:ascii="Times New Roman" w:hAnsi="Times New Roman"/>
          <w:sz w:val="24"/>
          <w:lang w:val="ru-RU"/>
        </w:rPr>
        <w:t>являются:</w:t>
      </w:r>
    </w:p>
    <w:p w:rsidR="006D5497" w:rsidRPr="00803AD2" w:rsidRDefault="00803AD2">
      <w:pPr>
        <w:pStyle w:val="a3"/>
        <w:spacing w:before="3"/>
        <w:ind w:left="661" w:right="294" w:firstLine="0"/>
        <w:rPr>
          <w:rFonts w:cs="Times New Roman"/>
          <w:lang w:val="ru-RU"/>
        </w:rPr>
      </w:pPr>
      <w:r w:rsidRPr="00803AD2">
        <w:rPr>
          <w:lang w:val="ru-RU"/>
        </w:rPr>
        <w:t>-территориальное расположение</w:t>
      </w:r>
      <w:r w:rsidRPr="00803AD2">
        <w:rPr>
          <w:spacing w:val="-8"/>
          <w:lang w:val="ru-RU"/>
        </w:rPr>
        <w:t xml:space="preserve"> </w:t>
      </w:r>
      <w:r w:rsidRPr="00803AD2">
        <w:rPr>
          <w:lang w:val="ru-RU"/>
        </w:rPr>
        <w:t>школы;</w:t>
      </w:r>
    </w:p>
    <w:p w:rsidR="006D5497" w:rsidRPr="00803AD2" w:rsidRDefault="00803AD2">
      <w:pPr>
        <w:pStyle w:val="a3"/>
        <w:spacing w:before="41"/>
        <w:ind w:left="661" w:right="294" w:firstLine="0"/>
        <w:rPr>
          <w:lang w:val="ru-RU"/>
        </w:rPr>
      </w:pPr>
      <w:r w:rsidRPr="00803AD2">
        <w:rPr>
          <w:lang w:val="ru-RU"/>
        </w:rPr>
        <w:t>-уровень развития дополнительного</w:t>
      </w:r>
      <w:r w:rsidRPr="00803AD2">
        <w:rPr>
          <w:spacing w:val="-14"/>
          <w:lang w:val="ru-RU"/>
        </w:rPr>
        <w:t xml:space="preserve"> </w:t>
      </w:r>
      <w:r w:rsidRPr="00803AD2">
        <w:rPr>
          <w:lang w:val="ru-RU"/>
        </w:rPr>
        <w:t>образования;</w:t>
      </w:r>
    </w:p>
    <w:p w:rsidR="006D5497" w:rsidRPr="00803AD2" w:rsidRDefault="00803AD2">
      <w:pPr>
        <w:pStyle w:val="a3"/>
        <w:spacing w:before="41" w:line="276" w:lineRule="auto"/>
        <w:ind w:right="294"/>
        <w:rPr>
          <w:lang w:val="ru-RU"/>
        </w:rPr>
      </w:pPr>
      <w:r w:rsidRPr="00803AD2">
        <w:rPr>
          <w:lang w:val="ru-RU"/>
        </w:rPr>
        <w:t>-программное обеспечение воспитательной деятельности учителей и классных руководителей;</w:t>
      </w:r>
    </w:p>
    <w:p w:rsidR="006D5497" w:rsidRPr="00803AD2" w:rsidRDefault="00803AD2">
      <w:pPr>
        <w:pStyle w:val="a3"/>
        <w:spacing w:before="3"/>
        <w:ind w:left="661" w:right="294" w:firstLine="0"/>
        <w:rPr>
          <w:lang w:val="ru-RU"/>
        </w:rPr>
      </w:pPr>
      <w:r w:rsidRPr="00803AD2">
        <w:rPr>
          <w:lang w:val="ru-RU"/>
        </w:rPr>
        <w:t>-кадровое обеспечение воспитательного</w:t>
      </w:r>
      <w:r w:rsidRPr="00803AD2">
        <w:rPr>
          <w:spacing w:val="-22"/>
          <w:lang w:val="ru-RU"/>
        </w:rPr>
        <w:t xml:space="preserve"> </w:t>
      </w:r>
      <w:r w:rsidRPr="00803AD2">
        <w:rPr>
          <w:lang w:val="ru-RU"/>
        </w:rPr>
        <w:t>процесса,</w:t>
      </w:r>
    </w:p>
    <w:p w:rsidR="006D5497" w:rsidRPr="00803AD2" w:rsidRDefault="00803AD2">
      <w:pPr>
        <w:pStyle w:val="a3"/>
        <w:spacing w:before="41"/>
        <w:ind w:left="661" w:right="294" w:firstLine="0"/>
        <w:rPr>
          <w:lang w:val="ru-RU"/>
        </w:rPr>
      </w:pPr>
      <w:r w:rsidRPr="00803AD2">
        <w:rPr>
          <w:lang w:val="ru-RU"/>
        </w:rPr>
        <w:t>-материально-техническое обеспечение воспитательной</w:t>
      </w:r>
      <w:r w:rsidRPr="00803AD2">
        <w:rPr>
          <w:spacing w:val="-23"/>
          <w:lang w:val="ru-RU"/>
        </w:rPr>
        <w:t xml:space="preserve"> </w:t>
      </w:r>
      <w:r w:rsidRPr="00803AD2">
        <w:rPr>
          <w:lang w:val="ru-RU"/>
        </w:rPr>
        <w:t>деятельности.</w:t>
      </w:r>
    </w:p>
    <w:p w:rsidR="006D5497" w:rsidRPr="00803AD2" w:rsidRDefault="00803AD2">
      <w:pPr>
        <w:spacing w:before="41"/>
        <w:ind w:left="661" w:right="294"/>
        <w:rPr>
          <w:rFonts w:ascii="Times New Roman" w:eastAsia="Times New Roman" w:hAnsi="Times New Roman" w:cs="Times New Roman"/>
          <w:sz w:val="24"/>
          <w:szCs w:val="24"/>
          <w:lang w:val="ru-RU"/>
        </w:rPr>
      </w:pPr>
      <w:r w:rsidRPr="00803AD2">
        <w:rPr>
          <w:rFonts w:ascii="Times New Roman" w:hAnsi="Times New Roman"/>
          <w:b/>
          <w:sz w:val="24"/>
          <w:lang w:val="ru-RU"/>
        </w:rPr>
        <w:t>Тип организационной модели внеурочной деятельности</w:t>
      </w:r>
      <w:r w:rsidRPr="00803AD2">
        <w:rPr>
          <w:rFonts w:ascii="Times New Roman" w:hAnsi="Times New Roman"/>
          <w:sz w:val="24"/>
          <w:lang w:val="ru-RU"/>
        </w:rPr>
        <w:t>:</w:t>
      </w:r>
      <w:r w:rsidRPr="00803AD2">
        <w:rPr>
          <w:rFonts w:ascii="Times New Roman" w:hAnsi="Times New Roman"/>
          <w:spacing w:val="-18"/>
          <w:sz w:val="24"/>
          <w:lang w:val="ru-RU"/>
        </w:rPr>
        <w:t xml:space="preserve"> </w:t>
      </w:r>
      <w:r w:rsidRPr="00803AD2">
        <w:rPr>
          <w:rFonts w:ascii="Times New Roman" w:hAnsi="Times New Roman"/>
          <w:sz w:val="24"/>
          <w:lang w:val="ru-RU"/>
        </w:rPr>
        <w:t>оптимизационная.</w:t>
      </w:r>
    </w:p>
    <w:p w:rsidR="006D5497" w:rsidRPr="00803AD2" w:rsidRDefault="00803AD2">
      <w:pPr>
        <w:pStyle w:val="a3"/>
        <w:spacing w:before="41" w:line="276" w:lineRule="auto"/>
        <w:ind w:right="286"/>
        <w:jc w:val="both"/>
        <w:rPr>
          <w:lang w:val="ru-RU"/>
        </w:rPr>
      </w:pPr>
      <w:r w:rsidRPr="00803AD2">
        <w:rPr>
          <w:b/>
          <w:lang w:val="ru-RU"/>
        </w:rPr>
        <w:t>Цель внеурочной деятельности</w:t>
      </w:r>
      <w:r w:rsidRPr="00803AD2">
        <w:rPr>
          <w:lang w:val="ru-RU"/>
        </w:rPr>
        <w:t>: создание условий для проявления и развития подростком своих интересов на основе свободного выбора, постижения духовно- нравственных ценностей и культурных традиций, приобретения социального</w:t>
      </w:r>
      <w:r w:rsidRPr="00803AD2">
        <w:rPr>
          <w:spacing w:val="-35"/>
          <w:lang w:val="ru-RU"/>
        </w:rPr>
        <w:t xml:space="preserve"> </w:t>
      </w:r>
      <w:r w:rsidRPr="00803AD2">
        <w:rPr>
          <w:lang w:val="ru-RU"/>
        </w:rPr>
        <w:t>опыта.</w:t>
      </w:r>
    </w:p>
    <w:p w:rsidR="006D5497" w:rsidRPr="00803AD2" w:rsidRDefault="00803AD2">
      <w:pPr>
        <w:pStyle w:val="1"/>
        <w:spacing w:before="1"/>
        <w:ind w:left="661" w:right="294"/>
        <w:rPr>
          <w:rFonts w:cs="Times New Roman"/>
          <w:b w:val="0"/>
          <w:bCs w:val="0"/>
          <w:lang w:val="ru-RU"/>
        </w:rPr>
      </w:pPr>
      <w:r w:rsidRPr="00803AD2">
        <w:rPr>
          <w:lang w:val="ru-RU"/>
        </w:rPr>
        <w:t>Основные задачи</w:t>
      </w:r>
      <w:r w:rsidRPr="00803AD2">
        <w:rPr>
          <w:b w:val="0"/>
          <w:lang w:val="ru-RU"/>
        </w:rPr>
        <w:t>:</w:t>
      </w:r>
    </w:p>
    <w:p w:rsidR="006D5497" w:rsidRPr="00803AD2" w:rsidRDefault="00587F06">
      <w:pPr>
        <w:pStyle w:val="a3"/>
        <w:spacing w:before="41"/>
        <w:ind w:left="4970" w:firstLine="0"/>
        <w:rPr>
          <w:lang w:val="ru-RU"/>
        </w:rPr>
      </w:pPr>
      <w:r>
        <w:rPr>
          <w:noProof/>
          <w:lang w:val="ru-RU" w:eastAsia="ru-RU"/>
        </w:rPr>
        <w:drawing>
          <wp:anchor distT="0" distB="0" distL="114300" distR="114300" simplePos="0" relativeHeight="502924952" behindDoc="1" locked="0" layoutInCell="1" allowOverlap="1">
            <wp:simplePos x="0" y="0"/>
            <wp:positionH relativeFrom="page">
              <wp:posOffset>1435735</wp:posOffset>
            </wp:positionH>
            <wp:positionV relativeFrom="paragraph">
              <wp:posOffset>31115</wp:posOffset>
            </wp:positionV>
            <wp:extent cx="2807970" cy="168910"/>
            <wp:effectExtent l="0" t="0" r="0" b="2540"/>
            <wp:wrapNone/>
            <wp:docPr id="18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0797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 xml:space="preserve">особностей, возможностей обучающихся </w:t>
      </w:r>
      <w:r w:rsidR="00803AD2" w:rsidRPr="00803AD2">
        <w:rPr>
          <w:spacing w:val="18"/>
          <w:lang w:val="ru-RU"/>
        </w:rPr>
        <w:t xml:space="preserve"> </w:t>
      </w:r>
      <w:r w:rsidR="00803AD2" w:rsidRPr="00803AD2">
        <w:rPr>
          <w:lang w:val="ru-RU"/>
        </w:rPr>
        <w:t>к</w:t>
      </w:r>
    </w:p>
    <w:p w:rsidR="006D5497" w:rsidRPr="00803AD2" w:rsidRDefault="00587F06">
      <w:pPr>
        <w:pStyle w:val="a3"/>
        <w:spacing w:before="43"/>
        <w:ind w:right="294" w:firstLine="0"/>
        <w:rPr>
          <w:lang w:val="ru-RU"/>
        </w:rPr>
      </w:pPr>
      <w:r>
        <w:rPr>
          <w:noProof/>
          <w:lang w:val="ru-RU" w:eastAsia="ru-RU"/>
        </w:rPr>
        <w:drawing>
          <wp:anchor distT="0" distB="0" distL="0" distR="0" simplePos="0" relativeHeight="2032" behindDoc="0" locked="0" layoutInCell="1" allowOverlap="1">
            <wp:simplePos x="0" y="0"/>
            <wp:positionH relativeFrom="page">
              <wp:posOffset>1435735</wp:posOffset>
            </wp:positionH>
            <wp:positionV relativeFrom="paragraph">
              <wp:posOffset>233680</wp:posOffset>
            </wp:positionV>
            <wp:extent cx="5647690" cy="167640"/>
            <wp:effectExtent l="0" t="0" r="0" b="3810"/>
            <wp:wrapTopAndBottom/>
            <wp:docPr id="18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4769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различным видам</w:t>
      </w:r>
      <w:r w:rsidR="00803AD2" w:rsidRPr="00803AD2">
        <w:rPr>
          <w:spacing w:val="-10"/>
          <w:lang w:val="ru-RU"/>
        </w:rPr>
        <w:t xml:space="preserve"> </w:t>
      </w:r>
      <w:r w:rsidR="00803AD2" w:rsidRPr="00803AD2">
        <w:rPr>
          <w:lang w:val="ru-RU"/>
        </w:rPr>
        <w:t>деятельности;</w:t>
      </w:r>
    </w:p>
    <w:p w:rsidR="006D5497" w:rsidRPr="00803AD2" w:rsidRDefault="00803AD2">
      <w:pPr>
        <w:pStyle w:val="a3"/>
        <w:spacing w:before="15" w:after="49"/>
        <w:ind w:right="294" w:firstLine="0"/>
        <w:rPr>
          <w:lang w:val="ru-RU"/>
        </w:rPr>
      </w:pPr>
      <w:r w:rsidRPr="00803AD2">
        <w:rPr>
          <w:lang w:val="ru-RU"/>
        </w:rPr>
        <w:t>внеурочной</w:t>
      </w:r>
      <w:r w:rsidRPr="00803AD2">
        <w:rPr>
          <w:spacing w:val="-8"/>
          <w:lang w:val="ru-RU"/>
        </w:rPr>
        <w:t xml:space="preserve"> </w:t>
      </w:r>
      <w:r w:rsidRPr="00803AD2">
        <w:rPr>
          <w:lang w:val="ru-RU"/>
        </w:rPr>
        <w:t>деятельности;</w:t>
      </w:r>
    </w:p>
    <w:p w:rsidR="006D5497" w:rsidRDefault="00803AD2">
      <w:pPr>
        <w:ind w:left="6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6FDC6346" wp14:editId="74D96289">
            <wp:extent cx="5649040" cy="167639"/>
            <wp:effectExtent l="0" t="0" r="0" b="0"/>
            <wp:docPr id="4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png"/>
                    <pic:cNvPicPr/>
                  </pic:nvPicPr>
                  <pic:blipFill>
                    <a:blip r:embed="rId102" cstate="print"/>
                    <a:stretch>
                      <a:fillRect/>
                    </a:stretch>
                  </pic:blipFill>
                  <pic:spPr>
                    <a:xfrm>
                      <a:off x="0" y="0"/>
                      <a:ext cx="5649040" cy="167639"/>
                    </a:xfrm>
                    <a:prstGeom prst="rect">
                      <a:avLst/>
                    </a:prstGeom>
                  </pic:spPr>
                </pic:pic>
              </a:graphicData>
            </a:graphic>
          </wp:inline>
        </w:drawing>
      </w:r>
    </w:p>
    <w:p w:rsidR="006D5497" w:rsidRPr="00803AD2" w:rsidRDefault="00587F06">
      <w:pPr>
        <w:pStyle w:val="a3"/>
        <w:spacing w:before="47"/>
        <w:ind w:right="294" w:firstLine="0"/>
        <w:rPr>
          <w:lang w:val="ru-RU"/>
        </w:rPr>
      </w:pPr>
      <w:r>
        <w:rPr>
          <w:noProof/>
          <w:lang w:val="ru-RU" w:eastAsia="ru-RU"/>
        </w:rPr>
        <mc:AlternateContent>
          <mc:Choice Requires="wpg">
            <w:drawing>
              <wp:anchor distT="0" distB="0" distL="0" distR="0" simplePos="0" relativeHeight="2080" behindDoc="0" locked="0" layoutInCell="1" allowOverlap="1">
                <wp:simplePos x="0" y="0"/>
                <wp:positionH relativeFrom="page">
                  <wp:posOffset>1435735</wp:posOffset>
                </wp:positionH>
                <wp:positionV relativeFrom="paragraph">
                  <wp:posOffset>236220</wp:posOffset>
                </wp:positionV>
                <wp:extent cx="5346065" cy="975995"/>
                <wp:effectExtent l="0" t="0" r="0" b="0"/>
                <wp:wrapTopAndBottom/>
                <wp:docPr id="17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75995"/>
                          <a:chOff x="2261" y="372"/>
                          <a:chExt cx="8419" cy="1537"/>
                        </a:xfrm>
                      </wpg:grpSpPr>
                      <pic:pic xmlns:pic="http://schemas.openxmlformats.org/drawingml/2006/picture">
                        <pic:nvPicPr>
                          <pic:cNvPr id="176" name="Picture 1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61" y="372"/>
                            <a:ext cx="750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261" y="689"/>
                            <a:ext cx="841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261" y="1005"/>
                            <a:ext cx="67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261" y="1322"/>
                            <a:ext cx="508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261" y="1642"/>
                            <a:ext cx="46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116"/>
                        <wps:cNvSpPr txBox="1">
                          <a:spLocks noChangeArrowheads="1"/>
                        </wps:cNvSpPr>
                        <wps:spPr bwMode="auto">
                          <a:xfrm>
                            <a:off x="8908" y="1028"/>
                            <a:ext cx="13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0" w:lineRule="exact"/>
                                <w:ind w:right="-12"/>
                                <w:rPr>
                                  <w:rFonts w:ascii="Times New Roman" w:eastAsia="Times New Roman" w:hAnsi="Times New Roman" w:cs="Times New Roman"/>
                                  <w:sz w:val="24"/>
                                  <w:szCs w:val="24"/>
                                </w:rPr>
                              </w:pPr>
                              <w:r>
                                <w:rPr>
                                  <w:rFonts w:ascii="Times New Roman" w:hAnsi="Times New Roman"/>
                                  <w:spacing w:val="-1"/>
                                  <w:sz w:val="24"/>
                                </w:rPr>
                                <w:t>рудничества;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59" style="position:absolute;left:0;text-align:left;margin-left:113.05pt;margin-top:18.6pt;width:420.95pt;height:76.85pt;z-index:2080;mso-wrap-distance-left:0;mso-wrap-distance-right:0;mso-position-horizontal-relative:page" coordorigin="2261,372" coordsize="8419,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">
                <v:shape id="Picture 121" o:spid="_x0000_s1160" type="#_x0000_t75" style="position:absolute;left:2261;top:372;width:750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EHfCAAAA3AAAAA8AAABkcnMvZG93bnJldi54bWxET0trAjEQvgv9D2EK3txsRbRsN4oUCuJF&#10;fLTQ2zSZfdjNZNlEXf+9EQRv8/E9J1/0thFn6nztWMFbkoIg1s7UXCo47L9G7yB8QDbYOCYFV/Kw&#10;mL8McsyMu/CWzrtQihjCPkMFVQhtJqXXFVn0iWuJI1e4zmKIsCul6fASw20jx2k6lRZrjg0VtvRZ&#10;kf7fnayCdTORKyx+fts6rL/lcnPUm7+jUsPXfvkBIlAfnuKHe2Xi/NkU7s/EC+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BB3wgAAANwAAAAPAAAAAAAAAAAAAAAAAJ8C&#10;AABkcnMvZG93bnJldi54bWxQSwUGAAAAAAQABAD3AAAAjgMAAAAA&#10;">
                  <v:imagedata r:id="rId108" o:title=""/>
                </v:shape>
                <v:shape id="Picture 120" o:spid="_x0000_s1161" type="#_x0000_t75" style="position:absolute;left:2261;top:689;width:841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zrbDAAAA3AAAAA8AAABkcnMvZG93bnJldi54bWxET9tqg0AQfS/0H5Yp9K2ubcEEm01ohQQh&#10;EKjmAwZ3qiburLgbNf36biDQtzmc66w2s+nESINrLSt4jWIQxJXVLdcKjuX2ZQnCeWSNnWVScCUH&#10;m/XjwwpTbSf+prHwtQgh7FJU0Hjfp1K6qiGDLrI9ceB+7GDQBzjUUg84hXDTybc4TqTBlkNDgz1l&#10;DVXn4mIU5OV7tju1X4X1SXk5HH+v9R4zpZ6f5s8PEJ5m/y++u3Md5i8WcHsmX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fOtsMAAADcAAAADwAAAAAAAAAAAAAAAACf&#10;AgAAZHJzL2Rvd25yZXYueG1sUEsFBgAAAAAEAAQA9wAAAI8DAAAAAA==&#10;">
                  <v:imagedata r:id="rId109" o:title=""/>
                </v:shape>
                <v:shape id="Picture 119" o:spid="_x0000_s1162" type="#_x0000_t75" style="position:absolute;left:2261;top:1005;width:6760;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uqbGAAAA3AAAAA8AAABkcnMvZG93bnJldi54bWxEj0FLw0AQhe+C/2EZwZvdWMFq7LYEoaC2&#10;h7bx4m3ITrPB7GzIrkn8951DobcZ3pv3vlmuJ9+qgfrYBDbwOMtAEVfBNlwb+C43Dy+gYkK22AYm&#10;A/8UYb26vVlibsPIBxqOqVYSwjFHAy6lLtc6Vo48xlnoiEU7hd5jkrWvte1xlHDf6nmWPWuPDUuD&#10;w47eHVW/xz9vYLvZFV/DvnDl06nJPl/tOP8pa2Pu76biDVSiKV3Nl+sPK/gLoZVnZAK9O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O6psYAAADcAAAADwAAAAAAAAAAAAAA&#10;AACfAgAAZHJzL2Rvd25yZXYueG1sUEsFBgAAAAAEAAQA9wAAAJIDAAAAAA==&#10;">
                  <v:imagedata r:id="rId110" o:title=""/>
                </v:shape>
                <v:shape id="Picture 118" o:spid="_x0000_s1163" type="#_x0000_t75" style="position:absolute;left:2261;top:1322;width:5087;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gjLDAAAA3AAAAA8AAABkcnMvZG93bnJldi54bWxET0trwkAQvgv9D8sUvOnGim2MriJFwYsH&#10;tajHITvmYXY2ZFeT/vuuUPA2H99z5svOVOJBjSssKxgNIxDEqdUFZwp+jptBDMJ5ZI2VZVLwSw6W&#10;i7feHBNtW97T4+AzEULYJagg975OpHRpTgbd0NbEgbvaxqAPsMmkbrAN4aaSH1H0KQ0WHBpyrOk7&#10;p/R2uBsF+/P9VBWTC5btbnwry0u8WqexUv33bjUD4anzL/G/e6vD/K8pPJ8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uCMsMAAADcAAAADwAAAAAAAAAAAAAAAACf&#10;AgAAZHJzL2Rvd25yZXYueG1sUEsFBgAAAAAEAAQA9wAAAI8DAAAAAA==&#10;">
                  <v:imagedata r:id="rId111" o:title=""/>
                </v:shape>
                <v:shape id="Picture 117" o:spid="_x0000_s1164" type="#_x0000_t75" style="position:absolute;left:2261;top:1642;width:4668;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nDHHAAAA3AAAAA8AAABkcnMvZG93bnJldi54bWxEj9FOwkAQRd9N/IfNkPhiYBdNCFQWAiYG&#10;jSFC9QPG7tBWurNNd4H6984DiW8zuXfuPTNf9r5RZ+piHdjCeGRAERfB1Vxa+Pp8GU5BxYTssAlM&#10;Fn4pwnJxezPHzIUL7+mcp1JJCMcMLVQptZnWsajIYxyFlli0Q+g8Jlm7UrsOLxLuG/1gzER7rFka&#10;KmzpuaLimJ+8hbdNf78r3vnxR8/G2/V3Mh9HY6y9G/SrJ1CJ+vRvvl6/OsGfCr48Ix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6nDHHAAAA3AAAAA8AAAAAAAAAAAAA&#10;AAAAnwIAAGRycy9kb3ducmV2LnhtbFBLBQYAAAAABAAEAPcAAACTAwAAAAA=&#10;">
                  <v:imagedata r:id="rId112" o:title=""/>
                </v:shape>
                <v:shape id="Text Box 116" o:spid="_x0000_s1165" type="#_x0000_t202" style="position:absolute;left:8908;top:1028;width:134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074B24" w:rsidRDefault="00074B24">
                        <w:pPr>
                          <w:spacing w:line="240" w:lineRule="exact"/>
                          <w:ind w:right="-12"/>
                          <w:rPr>
                            <w:rFonts w:ascii="Times New Roman" w:eastAsia="Times New Roman" w:hAnsi="Times New Roman" w:cs="Times New Roman"/>
                            <w:sz w:val="24"/>
                            <w:szCs w:val="24"/>
                          </w:rPr>
                        </w:pPr>
                        <w:r>
                          <w:rPr>
                            <w:rFonts w:ascii="Times New Roman" w:hAnsi="Times New Roman"/>
                            <w:spacing w:val="-1"/>
                            <w:sz w:val="24"/>
                          </w:rPr>
                          <w:t>рудничества;</w:t>
                        </w:r>
                      </w:p>
                    </w:txbxContent>
                  </v:textbox>
                </v:shape>
                <w10:wrap type="topAndBottom" anchorx="page"/>
              </v:group>
            </w:pict>
          </mc:Fallback>
        </mc:AlternateContent>
      </w:r>
      <w:r w:rsidR="00803AD2" w:rsidRPr="00803AD2">
        <w:rPr>
          <w:lang w:val="ru-RU"/>
        </w:rPr>
        <w:t>семья, Отечество, природа, мир, знания, труд,</w:t>
      </w:r>
      <w:r w:rsidR="00803AD2" w:rsidRPr="00803AD2">
        <w:rPr>
          <w:spacing w:val="-19"/>
          <w:lang w:val="ru-RU"/>
        </w:rPr>
        <w:t xml:space="preserve"> </w:t>
      </w:r>
      <w:r w:rsidR="00803AD2" w:rsidRPr="00803AD2">
        <w:rPr>
          <w:lang w:val="ru-RU"/>
        </w:rPr>
        <w:t>культура);</w:t>
      </w:r>
    </w:p>
    <w:p w:rsidR="006D5497" w:rsidRDefault="00803AD2">
      <w:pPr>
        <w:pStyle w:val="1"/>
        <w:spacing w:before="13" w:after="49"/>
        <w:ind w:left="661" w:right="294"/>
        <w:rPr>
          <w:rFonts w:cs="Times New Roman"/>
          <w:b w:val="0"/>
          <w:bCs w:val="0"/>
        </w:rPr>
      </w:pPr>
      <w:r>
        <w:t>Принципы организации внеурочной</w:t>
      </w:r>
      <w:r>
        <w:rPr>
          <w:spacing w:val="-13"/>
        </w:rPr>
        <w:t xml:space="preserve"> </w:t>
      </w:r>
      <w:r>
        <w:t>деятельности</w:t>
      </w:r>
      <w:r>
        <w:rPr>
          <w:b w:val="0"/>
        </w:rPr>
        <w:t>:</w:t>
      </w:r>
    </w:p>
    <w:p w:rsidR="006D5497" w:rsidRDefault="00803AD2">
      <w:pPr>
        <w:ind w:left="6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52A60BCB" wp14:editId="471F457C">
            <wp:extent cx="5653696" cy="167639"/>
            <wp:effectExtent l="0" t="0" r="0" b="0"/>
            <wp:docPr id="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9.png"/>
                    <pic:cNvPicPr/>
                  </pic:nvPicPr>
                  <pic:blipFill>
                    <a:blip r:embed="rId113" cstate="print"/>
                    <a:stretch>
                      <a:fillRect/>
                    </a:stretch>
                  </pic:blipFill>
                  <pic:spPr>
                    <a:xfrm>
                      <a:off x="0" y="0"/>
                      <a:ext cx="5653696" cy="167639"/>
                    </a:xfrm>
                    <a:prstGeom prst="rect">
                      <a:avLst/>
                    </a:prstGeom>
                  </pic:spPr>
                </pic:pic>
              </a:graphicData>
            </a:graphic>
          </wp:inline>
        </w:drawing>
      </w:r>
    </w:p>
    <w:p w:rsidR="006D5497" w:rsidRPr="00803AD2" w:rsidRDefault="00803AD2">
      <w:pPr>
        <w:pStyle w:val="a3"/>
        <w:spacing w:before="44"/>
        <w:ind w:right="294" w:firstLine="0"/>
        <w:rPr>
          <w:lang w:val="ru-RU"/>
        </w:rPr>
      </w:pPr>
      <w:r w:rsidRPr="00803AD2">
        <w:rPr>
          <w:lang w:val="ru-RU"/>
        </w:rPr>
        <w:t>технологиями учебной</w:t>
      </w:r>
      <w:r w:rsidRPr="00803AD2">
        <w:rPr>
          <w:spacing w:val="-12"/>
          <w:lang w:val="ru-RU"/>
        </w:rPr>
        <w:t xml:space="preserve"> </w:t>
      </w:r>
      <w:r w:rsidRPr="00803AD2">
        <w:rPr>
          <w:lang w:val="ru-RU"/>
        </w:rPr>
        <w:t>деятельности;</w:t>
      </w:r>
    </w:p>
    <w:p w:rsidR="006D5497" w:rsidRPr="00803AD2" w:rsidRDefault="00587F06">
      <w:pPr>
        <w:pStyle w:val="a3"/>
        <w:spacing w:before="43"/>
        <w:ind w:left="1042" w:firstLine="0"/>
        <w:rPr>
          <w:lang w:val="ru-RU"/>
        </w:rPr>
      </w:pPr>
      <w:r>
        <w:rPr>
          <w:noProof/>
          <w:lang w:val="ru-RU" w:eastAsia="ru-RU"/>
        </w:rPr>
        <w:drawing>
          <wp:anchor distT="0" distB="0" distL="114300" distR="114300" simplePos="0" relativeHeight="502924976" behindDoc="1" locked="0" layoutInCell="1" allowOverlap="1">
            <wp:simplePos x="0" y="0"/>
            <wp:positionH relativeFrom="page">
              <wp:posOffset>1435735</wp:posOffset>
            </wp:positionH>
            <wp:positionV relativeFrom="paragraph">
              <wp:posOffset>32385</wp:posOffset>
            </wp:positionV>
            <wp:extent cx="323215" cy="168910"/>
            <wp:effectExtent l="0" t="0" r="0" b="2540"/>
            <wp:wrapNone/>
            <wp:docPr id="17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321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D2" w:rsidRPr="00803AD2">
        <w:rPr>
          <w:lang w:val="ru-RU"/>
        </w:rPr>
        <w:t xml:space="preserve">пора на традиции и положительный опыт организации внеурочной </w:t>
      </w:r>
      <w:r w:rsidR="00803AD2" w:rsidRPr="00803AD2">
        <w:rPr>
          <w:spacing w:val="18"/>
          <w:lang w:val="ru-RU"/>
        </w:rPr>
        <w:t xml:space="preserve"> </w:t>
      </w:r>
      <w:r w:rsidR="00803AD2" w:rsidRPr="00803AD2">
        <w:rPr>
          <w:lang w:val="ru-RU"/>
        </w:rPr>
        <w:t>деятельности</w:t>
      </w:r>
    </w:p>
    <w:p w:rsidR="006D5497" w:rsidRPr="00803AD2" w:rsidRDefault="00587F06">
      <w:pPr>
        <w:pStyle w:val="a3"/>
        <w:spacing w:before="41"/>
        <w:ind w:right="294" w:firstLine="0"/>
        <w:rPr>
          <w:lang w:val="ru-RU"/>
        </w:rPr>
      </w:pPr>
      <w:r>
        <w:rPr>
          <w:noProof/>
          <w:lang w:val="ru-RU" w:eastAsia="ru-RU"/>
        </w:rPr>
        <mc:AlternateContent>
          <mc:Choice Requires="wpg">
            <w:drawing>
              <wp:anchor distT="0" distB="0" distL="0" distR="0" simplePos="0" relativeHeight="2104" behindDoc="0" locked="0" layoutInCell="1" allowOverlap="1">
                <wp:simplePos x="0" y="0"/>
                <wp:positionH relativeFrom="page">
                  <wp:posOffset>1435735</wp:posOffset>
                </wp:positionH>
                <wp:positionV relativeFrom="paragraph">
                  <wp:posOffset>232410</wp:posOffset>
                </wp:positionV>
                <wp:extent cx="4879975" cy="370840"/>
                <wp:effectExtent l="0" t="3810" r="0" b="0"/>
                <wp:wrapTopAndBottom/>
                <wp:docPr id="1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9975" cy="370840"/>
                          <a:chOff x="2261" y="366"/>
                          <a:chExt cx="7685" cy="584"/>
                        </a:xfrm>
                      </wpg:grpSpPr>
                      <pic:pic xmlns:pic="http://schemas.openxmlformats.org/drawingml/2006/picture">
                        <pic:nvPicPr>
                          <pic:cNvPr id="172" name="Picture 1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261" y="366"/>
                            <a:ext cx="576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261" y="683"/>
                            <a:ext cx="76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13.05pt;margin-top:18.3pt;width:384.25pt;height:29.2pt;z-index:2104;mso-wrap-distance-left:0;mso-wrap-distance-right:0;mso-position-horizontal-relative:page" coordorigin="2261,366" coordsize="768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">
                <v:shape id="Picture 113" o:spid="_x0000_s1027" type="#_x0000_t75" style="position:absolute;left:2261;top:366;width:576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uqvEAAAA3AAAAA8AAABkcnMvZG93bnJldi54bWxET01rwkAQvQv9D8sUepG60YOG1FVaQSp6&#10;0KQ9tLchO01Cs7Pp7lbjv3cFwds83ufMl71pxZGcbywrGI8SEMSl1Q1XCj4/1s8pCB+QNbaWScGZ&#10;PCwXD4M5ZtqeOKdjESoRQ9hnqKAOocuk9GVNBv3IdsSR+7HOYIjQVVI7PMVw08pJkkylwYZjQ40d&#10;rWoqf4t/o8C9pevm7yvvt8N8910k7XvYH1ipp8f+9QVEoD7cxTf3Rsf5swlcn4kX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PuqvEAAAA3AAAAA8AAAAAAAAAAAAAAAAA&#10;nwIAAGRycy9kb3ducmV2LnhtbFBLBQYAAAAABAAEAPcAAACQAwAAAAA=&#10;">
                  <v:imagedata r:id="rId117" o:title=""/>
                </v:shape>
                <v:shape id="Picture 112" o:spid="_x0000_s1028" type="#_x0000_t75" style="position:absolute;left:2261;top:683;width:768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v2XCAAAA3AAAAA8AAABkcnMvZG93bnJldi54bWxET01rwkAQvQv+h2WEXqRuTMVKdBWRWrwV&#10;tUiPQ3bMBrOzIbvGtL/eLQje5vE+Z7HqbCVaanzpWMF4lIAgzp0uuVDwfdy+zkD4gKyxckwKfsnD&#10;atnvLTDT7sZ7ag+hEDGEfYYKTAh1JqXPDVn0I1cTR+7sGoshwqaQusFbDLeVTJNkKi2WHBsM1rQx&#10;lF8OV6vAnz632K4n9sf+fVy+quEp3ZtUqZdBt56DCNSFp/jh3uk4//0N/p+JF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r9lwgAAANwAAAAPAAAAAAAAAAAAAAAAAJ8C&#10;AABkcnMvZG93bnJldi54bWxQSwUGAAAAAAQABAD3AAAAjgMAAAAA&#10;">
                  <v:imagedata r:id="rId118" o:title=""/>
                </v:shape>
                <w10:wrap type="topAndBottom" anchorx="page"/>
              </v:group>
            </w:pict>
          </mc:Fallback>
        </mc:AlternateContent>
      </w:r>
      <w:r w:rsidR="00803AD2" w:rsidRPr="00803AD2">
        <w:rPr>
          <w:lang w:val="ru-RU"/>
        </w:rPr>
        <w:t>школы;</w:t>
      </w:r>
    </w:p>
    <w:p w:rsidR="006D5497" w:rsidRPr="00803AD2" w:rsidRDefault="00803AD2">
      <w:pPr>
        <w:pStyle w:val="1"/>
        <w:spacing w:before="20"/>
        <w:ind w:left="721" w:right="294"/>
        <w:rPr>
          <w:b w:val="0"/>
          <w:bCs w:val="0"/>
          <w:lang w:val="ru-RU"/>
        </w:rPr>
      </w:pPr>
      <w:r w:rsidRPr="00803AD2">
        <w:rPr>
          <w:lang w:val="ru-RU"/>
        </w:rPr>
        <w:t>Описание</w:t>
      </w:r>
      <w:r w:rsidRPr="00803AD2">
        <w:rPr>
          <w:spacing w:val="-3"/>
          <w:lang w:val="ru-RU"/>
        </w:rPr>
        <w:t xml:space="preserve"> </w:t>
      </w:r>
      <w:r w:rsidRPr="00803AD2">
        <w:rPr>
          <w:lang w:val="ru-RU"/>
        </w:rPr>
        <w:t>модели</w:t>
      </w:r>
    </w:p>
    <w:p w:rsidR="006D5497" w:rsidRPr="00803AD2" w:rsidRDefault="00803AD2">
      <w:pPr>
        <w:pStyle w:val="a3"/>
        <w:spacing w:before="36" w:line="276" w:lineRule="auto"/>
        <w:ind w:right="283"/>
        <w:jc w:val="both"/>
        <w:rPr>
          <w:lang w:val="ru-RU"/>
        </w:rPr>
      </w:pPr>
      <w:r w:rsidRPr="00803AD2">
        <w:rPr>
          <w:lang w:val="ru-RU"/>
        </w:rPr>
        <w:t>Раздел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Учреждение реализует дополнительные образовательные программы, программу воспитания и социализации учащихся, воспитательные  программы.</w:t>
      </w:r>
    </w:p>
    <w:p w:rsidR="006D5497" w:rsidRPr="00803AD2" w:rsidRDefault="00803AD2">
      <w:pPr>
        <w:pStyle w:val="a3"/>
        <w:spacing w:before="1" w:line="276" w:lineRule="auto"/>
        <w:ind w:right="284"/>
        <w:jc w:val="both"/>
        <w:rPr>
          <w:rFonts w:cs="Times New Roman"/>
          <w:lang w:val="ru-RU"/>
        </w:rPr>
      </w:pPr>
      <w:r w:rsidRPr="00803AD2">
        <w:rPr>
          <w:lang w:val="ru-RU"/>
        </w:rPr>
        <w:t>При организации внеурочной деятельности обучающихся будут использованы собственные ресурсы (учителя основной школы, педагоги дополнительного образования, учитель физической культуры, библиотекарь) и учреждения социального партнерства (СДК, сельская библиотека, МКОУ ДОД ЦДТ и</w:t>
      </w:r>
      <w:r w:rsidRPr="00803AD2">
        <w:rPr>
          <w:spacing w:val="-6"/>
          <w:lang w:val="ru-RU"/>
        </w:rPr>
        <w:t xml:space="preserve"> </w:t>
      </w:r>
      <w:r w:rsidRPr="00803AD2">
        <w:rPr>
          <w:lang w:val="ru-RU"/>
        </w:rPr>
        <w:t>т.д.).</w:t>
      </w:r>
    </w:p>
    <w:p w:rsidR="006D5497" w:rsidRPr="00803AD2" w:rsidRDefault="006D5497">
      <w:pPr>
        <w:spacing w:line="276" w:lineRule="auto"/>
        <w:jc w:val="both"/>
        <w:rPr>
          <w:rFonts w:ascii="Times New Roman" w:eastAsia="Times New Roman" w:hAnsi="Times New Roman" w:cs="Times New Roman"/>
          <w:lang w:val="ru-RU"/>
        </w:rPr>
        <w:sectPr w:rsidR="006D5497" w:rsidRPr="00803AD2">
          <w:pgSz w:w="11910" w:h="16840"/>
          <w:pgMar w:top="1060" w:right="560" w:bottom="1200" w:left="1600" w:header="0" w:footer="1003" w:gutter="0"/>
          <w:cols w:space="720"/>
        </w:sectPr>
      </w:pPr>
    </w:p>
    <w:p w:rsidR="006D5497" w:rsidRPr="00803AD2" w:rsidRDefault="00803AD2">
      <w:pPr>
        <w:pStyle w:val="a3"/>
        <w:spacing w:before="48" w:line="276" w:lineRule="auto"/>
        <w:ind w:right="112"/>
        <w:jc w:val="both"/>
        <w:rPr>
          <w:lang w:val="ru-RU"/>
        </w:rPr>
      </w:pPr>
      <w:r w:rsidRPr="00803AD2">
        <w:rPr>
          <w:lang w:val="ru-RU"/>
        </w:rPr>
        <w:lastRenderedPageBreak/>
        <w:t>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w:t>
      </w:r>
      <w:r w:rsidRPr="00803AD2">
        <w:rPr>
          <w:spacing w:val="-6"/>
          <w:lang w:val="ru-RU"/>
        </w:rPr>
        <w:t xml:space="preserve"> </w:t>
      </w:r>
      <w:r w:rsidRPr="00803AD2">
        <w:rPr>
          <w:lang w:val="ru-RU"/>
        </w:rPr>
        <w:t>интересов.</w:t>
      </w:r>
    </w:p>
    <w:p w:rsidR="006D5497" w:rsidRPr="00803AD2" w:rsidRDefault="00803AD2">
      <w:pPr>
        <w:pStyle w:val="a3"/>
        <w:spacing w:before="1" w:line="276" w:lineRule="auto"/>
        <w:ind w:right="110"/>
        <w:jc w:val="both"/>
        <w:rPr>
          <w:lang w:val="ru-RU"/>
        </w:rPr>
      </w:pPr>
      <w:r w:rsidRPr="00803AD2">
        <w:rPr>
          <w:lang w:val="ru-RU"/>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w:t>
      </w:r>
      <w:r w:rsidRPr="00803AD2">
        <w:rPr>
          <w:spacing w:val="-14"/>
          <w:lang w:val="ru-RU"/>
        </w:rPr>
        <w:t xml:space="preserve"> </w:t>
      </w:r>
      <w:r w:rsidRPr="00803AD2">
        <w:rPr>
          <w:lang w:val="ru-RU"/>
        </w:rPr>
        <w:t>ценности.</w:t>
      </w:r>
    </w:p>
    <w:p w:rsidR="006D5497" w:rsidRPr="00803AD2" w:rsidRDefault="00803AD2">
      <w:pPr>
        <w:pStyle w:val="a3"/>
        <w:spacing w:before="1" w:line="276" w:lineRule="auto"/>
        <w:ind w:right="106"/>
        <w:jc w:val="both"/>
        <w:rPr>
          <w:lang w:val="ru-RU"/>
        </w:rPr>
      </w:pPr>
      <w:r w:rsidRPr="00803AD2">
        <w:rPr>
          <w:lang w:val="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проектная деятельность, интеллектуальные игры и т.</w:t>
      </w:r>
      <w:r w:rsidRPr="00803AD2">
        <w:rPr>
          <w:spacing w:val="-8"/>
          <w:lang w:val="ru-RU"/>
        </w:rPr>
        <w:t xml:space="preserve"> </w:t>
      </w:r>
      <w:r w:rsidRPr="00803AD2">
        <w:rPr>
          <w:lang w:val="ru-RU"/>
        </w:rPr>
        <w:t>д.</w:t>
      </w:r>
    </w:p>
    <w:p w:rsidR="006D5497" w:rsidRPr="00803AD2" w:rsidRDefault="00803AD2">
      <w:pPr>
        <w:pStyle w:val="a3"/>
        <w:spacing w:before="3" w:line="276" w:lineRule="auto"/>
        <w:ind w:right="106"/>
        <w:jc w:val="both"/>
        <w:rPr>
          <w:lang w:val="ru-RU"/>
        </w:rPr>
      </w:pPr>
      <w:r w:rsidRPr="00803AD2">
        <w:rPr>
          <w:lang w:val="ru-RU"/>
        </w:rPr>
        <w:t>Содержательное и методическое обеспечение занятий внеурочной деятельностью детей оформляется в утверждённой программе внеурочной деятельности и фиксируется в журнале</w:t>
      </w:r>
      <w:r w:rsidRPr="00803AD2">
        <w:rPr>
          <w:spacing w:val="-8"/>
          <w:lang w:val="ru-RU"/>
        </w:rPr>
        <w:t xml:space="preserve"> </w:t>
      </w:r>
      <w:r w:rsidRPr="00803AD2">
        <w:rPr>
          <w:lang w:val="ru-RU"/>
        </w:rPr>
        <w:t>посещаемости.</w:t>
      </w:r>
    </w:p>
    <w:p w:rsidR="006D5497" w:rsidRPr="00803AD2" w:rsidRDefault="00803AD2">
      <w:pPr>
        <w:pStyle w:val="a3"/>
        <w:spacing w:before="1" w:line="276" w:lineRule="auto"/>
        <w:ind w:right="111"/>
        <w:jc w:val="both"/>
        <w:rPr>
          <w:lang w:val="ru-RU"/>
        </w:rPr>
      </w:pPr>
      <w:r w:rsidRPr="00803AD2">
        <w:rPr>
          <w:lang w:val="ru-RU"/>
        </w:rPr>
        <w:t>Для реализации внеурочной деятельности педагоги могут использовать типовые (примерные) программы, адаптированные, авторские программы, вправе использовать программы, разработанные педагогами Учреждения на основе авторских программ, примерных, утвержденных педагогическим советом</w:t>
      </w:r>
      <w:r w:rsidRPr="00803AD2">
        <w:rPr>
          <w:spacing w:val="-18"/>
          <w:lang w:val="ru-RU"/>
        </w:rPr>
        <w:t xml:space="preserve"> </w:t>
      </w:r>
      <w:r w:rsidRPr="00803AD2">
        <w:rPr>
          <w:lang w:val="ru-RU"/>
        </w:rPr>
        <w:t>школы.</w:t>
      </w:r>
    </w:p>
    <w:p w:rsidR="006D5497" w:rsidRPr="00803AD2" w:rsidRDefault="00803AD2">
      <w:pPr>
        <w:pStyle w:val="1"/>
        <w:ind w:left="721" w:right="1931"/>
        <w:rPr>
          <w:b w:val="0"/>
          <w:bCs w:val="0"/>
          <w:lang w:val="ru-RU"/>
        </w:rPr>
      </w:pPr>
      <w:r w:rsidRPr="00803AD2">
        <w:rPr>
          <w:lang w:val="ru-RU"/>
        </w:rPr>
        <w:t>Материально-техническое</w:t>
      </w:r>
      <w:r w:rsidRPr="00803AD2">
        <w:rPr>
          <w:spacing w:val="-14"/>
          <w:lang w:val="ru-RU"/>
        </w:rPr>
        <w:t xml:space="preserve"> </w:t>
      </w:r>
      <w:r w:rsidRPr="00803AD2">
        <w:rPr>
          <w:lang w:val="ru-RU"/>
        </w:rPr>
        <w:t>обеспечение</w:t>
      </w:r>
    </w:p>
    <w:p w:rsidR="006D5497" w:rsidRPr="00803AD2" w:rsidRDefault="00803AD2">
      <w:pPr>
        <w:pStyle w:val="a3"/>
        <w:spacing w:before="38" w:line="276" w:lineRule="auto"/>
        <w:ind w:right="104"/>
        <w:jc w:val="both"/>
        <w:rPr>
          <w:lang w:val="ru-RU"/>
        </w:rPr>
      </w:pPr>
      <w:r w:rsidRPr="00803AD2">
        <w:rPr>
          <w:lang w:val="ru-RU"/>
        </w:rPr>
        <w:t>Для организации внеурочной деятельности Учреждение располагает спортивным залом со спортивным инвентарем, библиотекой, спортивной площадкой, комбинированной</w:t>
      </w:r>
      <w:r w:rsidRPr="00803AD2">
        <w:rPr>
          <w:spacing w:val="-11"/>
          <w:lang w:val="ru-RU"/>
        </w:rPr>
        <w:t xml:space="preserve"> </w:t>
      </w:r>
      <w:r w:rsidRPr="00803AD2">
        <w:rPr>
          <w:lang w:val="ru-RU"/>
        </w:rPr>
        <w:t>мастерской.</w:t>
      </w:r>
    </w:p>
    <w:p w:rsidR="006D5497" w:rsidRPr="00803AD2" w:rsidRDefault="00803AD2">
      <w:pPr>
        <w:pStyle w:val="a3"/>
        <w:spacing w:before="1" w:line="276" w:lineRule="auto"/>
        <w:ind w:right="113" w:firstLine="739"/>
        <w:jc w:val="both"/>
        <w:rPr>
          <w:lang w:val="ru-RU"/>
        </w:rPr>
      </w:pPr>
      <w:r w:rsidRPr="00803AD2">
        <w:rPr>
          <w:lang w:val="ru-RU"/>
        </w:rPr>
        <w:t>Школа располагает кабинетами, оборудованными компьютерной техникой (все кабинеты), подключенными к локальной сети Интернет, кабинетом свободного доступа, оснащенным  мультимедийным проектором, интерактивной</w:t>
      </w:r>
      <w:r w:rsidRPr="00803AD2">
        <w:rPr>
          <w:spacing w:val="-19"/>
          <w:lang w:val="ru-RU"/>
        </w:rPr>
        <w:t xml:space="preserve"> </w:t>
      </w:r>
      <w:r w:rsidRPr="00803AD2">
        <w:rPr>
          <w:lang w:val="ru-RU"/>
        </w:rPr>
        <w:t>доской.</w:t>
      </w:r>
    </w:p>
    <w:p w:rsidR="006D5497" w:rsidRPr="00803AD2" w:rsidRDefault="00803AD2">
      <w:pPr>
        <w:pStyle w:val="1"/>
        <w:ind w:left="721" w:right="1931"/>
        <w:rPr>
          <w:b w:val="0"/>
          <w:bCs w:val="0"/>
          <w:lang w:val="ru-RU"/>
        </w:rPr>
      </w:pPr>
      <w:r w:rsidRPr="00803AD2">
        <w:rPr>
          <w:lang w:val="ru-RU"/>
        </w:rPr>
        <w:t>Организация внеурочной</w:t>
      </w:r>
      <w:r w:rsidRPr="00803AD2">
        <w:rPr>
          <w:spacing w:val="-9"/>
          <w:lang w:val="ru-RU"/>
        </w:rPr>
        <w:t xml:space="preserve"> </w:t>
      </w:r>
      <w:r w:rsidRPr="00803AD2">
        <w:rPr>
          <w:lang w:val="ru-RU"/>
        </w:rPr>
        <w:t>деятельности</w:t>
      </w:r>
    </w:p>
    <w:p w:rsidR="006D5497" w:rsidRPr="00803AD2" w:rsidRDefault="00803AD2">
      <w:pPr>
        <w:pStyle w:val="a3"/>
        <w:spacing w:before="36" w:line="276" w:lineRule="auto"/>
        <w:ind w:right="108"/>
        <w:jc w:val="both"/>
        <w:rPr>
          <w:lang w:val="ru-RU"/>
        </w:rPr>
      </w:pPr>
      <w:r w:rsidRPr="00803AD2">
        <w:rPr>
          <w:lang w:val="ru-RU"/>
        </w:rPr>
        <w:t>Группы для организации внеурочной деятельности формируются на основе выбора обучающихся и их родителей (законных представителей) с учетом реальных кадровых, материально-технических, организационных возможностей школы. Состав групп может быть от 5 до 25 человек. Состав групп может изменяться в течение учебного года по желанию участников образовательного процесса. Для организации внеурочной деятельности может использоваться каникулярное</w:t>
      </w:r>
      <w:r w:rsidRPr="00803AD2">
        <w:rPr>
          <w:spacing w:val="-25"/>
          <w:lang w:val="ru-RU"/>
        </w:rPr>
        <w:t xml:space="preserve"> </w:t>
      </w:r>
      <w:r w:rsidRPr="00803AD2">
        <w:rPr>
          <w:lang w:val="ru-RU"/>
        </w:rPr>
        <w:t>время.</w:t>
      </w:r>
    </w:p>
    <w:p w:rsidR="006D5497" w:rsidRPr="00803AD2" w:rsidRDefault="00803AD2">
      <w:pPr>
        <w:pStyle w:val="a3"/>
        <w:spacing w:before="3" w:line="276" w:lineRule="auto"/>
        <w:ind w:right="112" w:firstLine="619"/>
        <w:jc w:val="both"/>
        <w:rPr>
          <w:lang w:val="ru-RU"/>
        </w:rPr>
      </w:pPr>
      <w:r w:rsidRPr="00803AD2">
        <w:rPr>
          <w:lang w:val="ru-RU"/>
        </w:rPr>
        <w:t>Составляется расписание занятий. Занятия имеют аудиторную занятость и внеаудиторную занятость (экскурсии, походы, подготовка к проектам, исследования, и т.д.)</w:t>
      </w:r>
    </w:p>
    <w:p w:rsidR="006D5497" w:rsidRPr="00803AD2" w:rsidRDefault="00803AD2">
      <w:pPr>
        <w:pStyle w:val="a3"/>
        <w:spacing w:before="1" w:line="278" w:lineRule="auto"/>
        <w:ind w:right="105"/>
        <w:rPr>
          <w:lang w:val="ru-RU"/>
        </w:rPr>
      </w:pPr>
      <w:r w:rsidRPr="00803AD2">
        <w:rPr>
          <w:lang w:val="ru-RU"/>
        </w:rPr>
        <w:t>Занятия могут проводиться не только учителями ОУ, но и педагогами учреждений дополнительного образования, педагогом дополнительного образования</w:t>
      </w:r>
      <w:r w:rsidRPr="00803AD2">
        <w:rPr>
          <w:spacing w:val="-15"/>
          <w:lang w:val="ru-RU"/>
        </w:rPr>
        <w:t xml:space="preserve"> </w:t>
      </w:r>
      <w:r w:rsidRPr="00803AD2">
        <w:rPr>
          <w:lang w:val="ru-RU"/>
        </w:rPr>
        <w:t>школы.</w:t>
      </w:r>
    </w:p>
    <w:p w:rsidR="006D5497" w:rsidRPr="00803AD2" w:rsidRDefault="00587F06">
      <w:pPr>
        <w:pStyle w:val="a3"/>
        <w:tabs>
          <w:tab w:val="left" w:pos="1491"/>
          <w:tab w:val="left" w:pos="2823"/>
          <w:tab w:val="left" w:pos="3641"/>
          <w:tab w:val="left" w:pos="4934"/>
          <w:tab w:val="left" w:pos="5289"/>
          <w:tab w:val="left" w:pos="6339"/>
          <w:tab w:val="left" w:pos="8241"/>
          <w:tab w:val="left" w:pos="8588"/>
        </w:tabs>
        <w:spacing w:line="276" w:lineRule="auto"/>
        <w:ind w:right="110" w:firstLine="427"/>
        <w:rPr>
          <w:rFonts w:cs="Times New Roman"/>
          <w:lang w:val="ru-RU"/>
        </w:rPr>
      </w:pPr>
      <w:r>
        <w:rPr>
          <w:noProof/>
          <w:lang w:val="ru-RU" w:eastAsia="ru-RU"/>
        </w:rPr>
        <mc:AlternateContent>
          <mc:Choice Requires="wps">
            <w:drawing>
              <wp:anchor distT="0" distB="0" distL="0" distR="0" simplePos="0" relativeHeight="2176" behindDoc="0" locked="0" layoutInCell="1" allowOverlap="1">
                <wp:simplePos x="0" y="0"/>
                <wp:positionH relativeFrom="page">
                  <wp:posOffset>1633220</wp:posOffset>
                </wp:positionH>
                <wp:positionV relativeFrom="paragraph">
                  <wp:posOffset>448945</wp:posOffset>
                </wp:positionV>
                <wp:extent cx="2094865" cy="488950"/>
                <wp:effectExtent l="13970" t="10795" r="5715" b="5080"/>
                <wp:wrapTopAndBottom/>
                <wp:docPr id="1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88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71"/>
                              <w:ind w:left="144"/>
                              <w:rPr>
                                <w:rFonts w:ascii="Times New Roman" w:eastAsia="Times New Roman" w:hAnsi="Times New Roman" w:cs="Times New Roman"/>
                                <w:sz w:val="16"/>
                                <w:szCs w:val="16"/>
                              </w:rPr>
                            </w:pPr>
                            <w:r>
                              <w:rPr>
                                <w:rFonts w:ascii="Times New Roman" w:hAnsi="Times New Roman"/>
                                <w:sz w:val="16"/>
                              </w:rPr>
                              <w:t>Сельская</w:t>
                            </w:r>
                            <w:r>
                              <w:rPr>
                                <w:rFonts w:ascii="Times New Roman" w:hAnsi="Times New Roman"/>
                                <w:spacing w:val="-5"/>
                                <w:sz w:val="16"/>
                              </w:rPr>
                              <w:t xml:space="preserve"> </w:t>
                            </w:r>
                            <w:r>
                              <w:rPr>
                                <w:rFonts w:ascii="Times New Roman" w:hAnsi="Times New Roman"/>
                                <w:sz w:val="16"/>
                              </w:rPr>
                              <w:t>библиотека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66" type="#_x0000_t202" style="position:absolute;left:0;text-align:left;margin-left:128.6pt;margin-top:35.35pt;width:164.95pt;height:38.5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" filled="f">
                <v:textbox inset="0,0,0,0">
                  <w:txbxContent>
                    <w:p w:rsidR="00074B24" w:rsidRDefault="00074B24">
                      <w:pPr>
                        <w:spacing w:before="71"/>
                        <w:ind w:left="144"/>
                        <w:rPr>
                          <w:rFonts w:ascii="Times New Roman" w:eastAsia="Times New Roman" w:hAnsi="Times New Roman" w:cs="Times New Roman"/>
                          <w:sz w:val="16"/>
                          <w:szCs w:val="16"/>
                        </w:rPr>
                      </w:pPr>
                      <w:r>
                        <w:rPr>
                          <w:rFonts w:ascii="Times New Roman" w:hAnsi="Times New Roman"/>
                          <w:sz w:val="16"/>
                        </w:rPr>
                        <w:t>Сельская</w:t>
                      </w:r>
                      <w:r>
                        <w:rPr>
                          <w:rFonts w:ascii="Times New Roman" w:hAnsi="Times New Roman"/>
                          <w:spacing w:val="-5"/>
                          <w:sz w:val="16"/>
                        </w:rPr>
                        <w:t xml:space="preserve"> </w:t>
                      </w:r>
                      <w:r>
                        <w:rPr>
                          <w:rFonts w:ascii="Times New Roman" w:hAnsi="Times New Roman"/>
                          <w:sz w:val="16"/>
                        </w:rPr>
                        <w:t>библиотека</w:t>
                      </w:r>
                    </w:p>
                  </w:txbxContent>
                </v:textbox>
                <w10:wrap type="topAndBottom" anchorx="page"/>
              </v:shape>
            </w:pict>
          </mc:Fallback>
        </mc:AlternateContent>
      </w:r>
      <w:r>
        <w:rPr>
          <w:noProof/>
          <w:lang w:val="ru-RU" w:eastAsia="ru-RU"/>
        </w:rPr>
        <mc:AlternateContent>
          <mc:Choice Requires="wps">
            <w:drawing>
              <wp:anchor distT="0" distB="0" distL="0" distR="0" simplePos="0" relativeHeight="2200" behindDoc="0" locked="0" layoutInCell="1" allowOverlap="1">
                <wp:simplePos x="0" y="0"/>
                <wp:positionH relativeFrom="page">
                  <wp:posOffset>4146550</wp:posOffset>
                </wp:positionH>
                <wp:positionV relativeFrom="paragraph">
                  <wp:posOffset>448945</wp:posOffset>
                </wp:positionV>
                <wp:extent cx="2094865" cy="488950"/>
                <wp:effectExtent l="12700" t="10795" r="6985" b="5080"/>
                <wp:wrapTopAndBottom/>
                <wp:docPr id="16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88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71"/>
                              <w:ind w:left="145"/>
                              <w:rPr>
                                <w:rFonts w:ascii="Times New Roman" w:eastAsia="Times New Roman" w:hAnsi="Times New Roman" w:cs="Times New Roman"/>
                                <w:sz w:val="16"/>
                                <w:szCs w:val="16"/>
                              </w:rPr>
                            </w:pPr>
                            <w:r>
                              <w:rPr>
                                <w:rFonts w:ascii="Times New Roman" w:hAnsi="Times New Roman"/>
                                <w:sz w:val="16"/>
                              </w:rPr>
                              <w:t>Районное МКОУ ДОД</w:t>
                            </w:r>
                            <w:r>
                              <w:rPr>
                                <w:rFonts w:ascii="Times New Roman" w:hAnsi="Times New Roman"/>
                                <w:spacing w:val="-9"/>
                                <w:sz w:val="16"/>
                              </w:rPr>
                              <w:t xml:space="preserve"> </w:t>
                            </w:r>
                            <w:r>
                              <w:rPr>
                                <w:rFonts w:ascii="Times New Roman" w:hAnsi="Times New Roman"/>
                                <w:sz w:val="16"/>
                              </w:rPr>
                              <w:t>ЦДТ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67" type="#_x0000_t202" style="position:absolute;left:0;text-align:left;margin-left:326.5pt;margin-top:35.35pt;width:164.95pt;height:38.5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" filled="f">
                <v:textbox inset="0,0,0,0">
                  <w:txbxContent>
                    <w:p w:rsidR="00074B24" w:rsidRDefault="00074B24">
                      <w:pPr>
                        <w:spacing w:before="71"/>
                        <w:ind w:left="145"/>
                        <w:rPr>
                          <w:rFonts w:ascii="Times New Roman" w:eastAsia="Times New Roman" w:hAnsi="Times New Roman" w:cs="Times New Roman"/>
                          <w:sz w:val="16"/>
                          <w:szCs w:val="16"/>
                        </w:rPr>
                      </w:pPr>
                      <w:r>
                        <w:rPr>
                          <w:rFonts w:ascii="Times New Roman" w:hAnsi="Times New Roman"/>
                          <w:sz w:val="16"/>
                        </w:rPr>
                        <w:t>Районное МКОУ ДОД</w:t>
                      </w:r>
                      <w:r>
                        <w:rPr>
                          <w:rFonts w:ascii="Times New Roman" w:hAnsi="Times New Roman"/>
                          <w:spacing w:val="-9"/>
                          <w:sz w:val="16"/>
                        </w:rPr>
                        <w:t xml:space="preserve"> </w:t>
                      </w:r>
                      <w:r>
                        <w:rPr>
                          <w:rFonts w:ascii="Times New Roman" w:hAnsi="Times New Roman"/>
                          <w:sz w:val="16"/>
                        </w:rPr>
                        <w:t>ЦДТ</w:t>
                      </w:r>
                    </w:p>
                  </w:txbxContent>
                </v:textbox>
                <w10:wrap type="topAndBottom" anchorx="page"/>
              </v:shape>
            </w:pict>
          </mc:Fallback>
        </mc:AlternateContent>
      </w:r>
      <w:r w:rsidR="00803AD2" w:rsidRPr="00803AD2">
        <w:rPr>
          <w:lang w:val="ru-RU"/>
        </w:rPr>
        <w:t>МКОУ</w:t>
      </w:r>
      <w:r w:rsidR="00803AD2" w:rsidRPr="00803AD2">
        <w:rPr>
          <w:lang w:val="ru-RU"/>
        </w:rPr>
        <w:tab/>
      </w:r>
      <w:r w:rsidR="00DA7F3C">
        <w:rPr>
          <w:lang w:val="ru-RU"/>
        </w:rPr>
        <w:t>Россошинс</w:t>
      </w:r>
      <w:r w:rsidR="00803AD2" w:rsidRPr="00803AD2">
        <w:rPr>
          <w:lang w:val="ru-RU"/>
        </w:rPr>
        <w:t>кая</w:t>
      </w:r>
      <w:r w:rsidR="00803AD2" w:rsidRPr="00803AD2">
        <w:rPr>
          <w:lang w:val="ru-RU"/>
        </w:rPr>
        <w:tab/>
        <w:t>СОШ</w:t>
      </w:r>
      <w:r w:rsidR="00803AD2" w:rsidRPr="00803AD2">
        <w:rPr>
          <w:lang w:val="ru-RU"/>
        </w:rPr>
        <w:tab/>
        <w:t>находится</w:t>
      </w:r>
      <w:r w:rsidR="00803AD2" w:rsidRPr="00803AD2">
        <w:rPr>
          <w:lang w:val="ru-RU"/>
        </w:rPr>
        <w:tab/>
        <w:t>в</w:t>
      </w:r>
      <w:r w:rsidR="00803AD2" w:rsidRPr="00803AD2">
        <w:rPr>
          <w:lang w:val="ru-RU"/>
        </w:rPr>
        <w:tab/>
        <w:t>сетевом</w:t>
      </w:r>
      <w:r w:rsidR="00803AD2" w:rsidRPr="00803AD2">
        <w:rPr>
          <w:lang w:val="ru-RU"/>
        </w:rPr>
        <w:tab/>
        <w:t>взаимодействии</w:t>
      </w:r>
      <w:r w:rsidR="00803AD2" w:rsidRPr="00803AD2">
        <w:rPr>
          <w:lang w:val="ru-RU"/>
        </w:rPr>
        <w:tab/>
        <w:t>с</w:t>
      </w:r>
      <w:r w:rsidR="00803AD2" w:rsidRPr="00803AD2">
        <w:rPr>
          <w:lang w:val="ru-RU"/>
        </w:rPr>
        <w:tab/>
      </w:r>
      <w:r w:rsidR="00803AD2" w:rsidRPr="00803AD2">
        <w:rPr>
          <w:spacing w:val="-1"/>
          <w:lang w:val="ru-RU"/>
        </w:rPr>
        <w:t xml:space="preserve">другими </w:t>
      </w:r>
      <w:r w:rsidR="00803AD2" w:rsidRPr="00803AD2">
        <w:rPr>
          <w:lang w:val="ru-RU"/>
        </w:rPr>
        <w:t>учреждениями.</w:t>
      </w: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spacing w:before="8"/>
        <w:rPr>
          <w:rFonts w:ascii="Times New Roman" w:eastAsia="Times New Roman" w:hAnsi="Times New Roman" w:cs="Times New Roman"/>
          <w:sz w:val="24"/>
          <w:szCs w:val="24"/>
          <w:lang w:val="ru-RU"/>
        </w:rPr>
      </w:pPr>
    </w:p>
    <w:p w:rsidR="006D5497" w:rsidRPr="00803AD2" w:rsidRDefault="00587F06">
      <w:pPr>
        <w:spacing w:before="56"/>
        <w:ind w:right="103"/>
        <w:jc w:val="right"/>
        <w:rPr>
          <w:rFonts w:ascii="Calibri" w:eastAsia="Calibri" w:hAnsi="Calibri" w:cs="Calibri"/>
          <w:lang w:val="ru-RU"/>
        </w:rPr>
      </w:pPr>
      <w:r>
        <w:rPr>
          <w:noProof/>
          <w:lang w:val="ru-RU" w:eastAsia="ru-RU"/>
        </w:rPr>
        <mc:AlternateContent>
          <mc:Choice Requires="wpg">
            <w:drawing>
              <wp:anchor distT="0" distB="0" distL="114300" distR="114300" simplePos="0" relativeHeight="2248" behindDoc="0" locked="0" layoutInCell="1" allowOverlap="1">
                <wp:simplePos x="0" y="0"/>
                <wp:positionH relativeFrom="page">
                  <wp:posOffset>2762885</wp:posOffset>
                </wp:positionH>
                <wp:positionV relativeFrom="paragraph">
                  <wp:posOffset>-339725</wp:posOffset>
                </wp:positionV>
                <wp:extent cx="2209165" cy="1167130"/>
                <wp:effectExtent l="635" t="3175" r="0" b="1270"/>
                <wp:wrapNone/>
                <wp:docPr id="8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167130"/>
                          <a:chOff x="4351" y="-535"/>
                          <a:chExt cx="3479" cy="1838"/>
                        </a:xfrm>
                      </wpg:grpSpPr>
                      <wpg:grpSp>
                        <wpg:cNvPr id="82" name="Group 82"/>
                        <wpg:cNvGrpSpPr>
                          <a:grpSpLocks/>
                        </wpg:cNvGrpSpPr>
                        <wpg:grpSpPr bwMode="auto">
                          <a:xfrm>
                            <a:off x="5521" y="-535"/>
                            <a:ext cx="1437" cy="1838"/>
                            <a:chOff x="5521" y="-535"/>
                            <a:chExt cx="1437" cy="1838"/>
                          </a:xfrm>
                        </wpg:grpSpPr>
                        <wps:wsp>
                          <wps:cNvPr id="83" name="Freeform 108"/>
                          <wps:cNvSpPr>
                            <a:spLocks/>
                          </wps:cNvSpPr>
                          <wps:spPr bwMode="auto">
                            <a:xfrm>
                              <a:off x="5521" y="-535"/>
                              <a:ext cx="1437" cy="1838"/>
                            </a:xfrm>
                            <a:custGeom>
                              <a:avLst/>
                              <a:gdLst>
                                <a:gd name="T0" fmla="+- 0 6861 5521"/>
                                <a:gd name="T1" fmla="*/ T0 w 1437"/>
                                <a:gd name="T2" fmla="+- 0 -420 -535"/>
                                <a:gd name="T3" fmla="*/ -420 h 1838"/>
                                <a:gd name="T4" fmla="+- 0 6855 5521"/>
                                <a:gd name="T5" fmla="*/ T4 w 1437"/>
                                <a:gd name="T6" fmla="+- 0 -419 -535"/>
                                <a:gd name="T7" fmla="*/ -419 h 1838"/>
                                <a:gd name="T8" fmla="+- 0 6811 5521"/>
                                <a:gd name="T9" fmla="*/ T8 w 1437"/>
                                <a:gd name="T10" fmla="+- 0 -363 -535"/>
                                <a:gd name="T11" fmla="*/ -363 h 1838"/>
                                <a:gd name="T12" fmla="+- 0 6812 5521"/>
                                <a:gd name="T13" fmla="*/ T12 w 1437"/>
                                <a:gd name="T14" fmla="+- 0 -357 -535"/>
                                <a:gd name="T15" fmla="*/ -357 h 1838"/>
                                <a:gd name="T16" fmla="+- 0 6821 5521"/>
                                <a:gd name="T17" fmla="*/ T16 w 1437"/>
                                <a:gd name="T18" fmla="+- 0 -350 -535"/>
                                <a:gd name="T19" fmla="*/ -350 h 1838"/>
                                <a:gd name="T20" fmla="+- 0 6827 5521"/>
                                <a:gd name="T21" fmla="*/ T20 w 1437"/>
                                <a:gd name="T22" fmla="+- 0 -351 -535"/>
                                <a:gd name="T23" fmla="*/ -351 h 1838"/>
                                <a:gd name="T24" fmla="+- 0 6871 5521"/>
                                <a:gd name="T25" fmla="*/ T24 w 1437"/>
                                <a:gd name="T26" fmla="+- 0 -407 -535"/>
                                <a:gd name="T27" fmla="*/ -407 h 1838"/>
                                <a:gd name="T28" fmla="+- 0 6870 5521"/>
                                <a:gd name="T29" fmla="*/ T28 w 1437"/>
                                <a:gd name="T30" fmla="+- 0 -413 -535"/>
                                <a:gd name="T31" fmla="*/ -413 h 1838"/>
                                <a:gd name="T32" fmla="+- 0 6861 5521"/>
                                <a:gd name="T33" fmla="*/ T32 w 1437"/>
                                <a:gd name="T34" fmla="+- 0 -420 -535"/>
                                <a:gd name="T35" fmla="*/ -420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7" h="1838">
                                  <a:moveTo>
                                    <a:pt x="1340" y="115"/>
                                  </a:moveTo>
                                  <a:lnTo>
                                    <a:pt x="1334" y="116"/>
                                  </a:lnTo>
                                  <a:lnTo>
                                    <a:pt x="1290" y="172"/>
                                  </a:lnTo>
                                  <a:lnTo>
                                    <a:pt x="1291" y="178"/>
                                  </a:lnTo>
                                  <a:lnTo>
                                    <a:pt x="1300" y="185"/>
                                  </a:lnTo>
                                  <a:lnTo>
                                    <a:pt x="1306" y="184"/>
                                  </a:lnTo>
                                  <a:lnTo>
                                    <a:pt x="1350" y="128"/>
                                  </a:lnTo>
                                  <a:lnTo>
                                    <a:pt x="1349" y="122"/>
                                  </a:lnTo>
                                  <a:lnTo>
                                    <a:pt x="134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07"/>
                          <wps:cNvSpPr>
                            <a:spLocks/>
                          </wps:cNvSpPr>
                          <wps:spPr bwMode="auto">
                            <a:xfrm>
                              <a:off x="5521" y="-535"/>
                              <a:ext cx="1437" cy="1838"/>
                            </a:xfrm>
                            <a:custGeom>
                              <a:avLst/>
                              <a:gdLst>
                                <a:gd name="T0" fmla="+- 0 6955 5521"/>
                                <a:gd name="T1" fmla="*/ T0 w 1437"/>
                                <a:gd name="T2" fmla="+- 0 -515 -535"/>
                                <a:gd name="T3" fmla="*/ -515 h 1838"/>
                                <a:gd name="T4" fmla="+- 0 6931 5521"/>
                                <a:gd name="T5" fmla="*/ T4 w 1437"/>
                                <a:gd name="T6" fmla="+- 0 -484 -535"/>
                                <a:gd name="T7" fmla="*/ -484 h 1838"/>
                                <a:gd name="T8" fmla="+- 0 6917 5521"/>
                                <a:gd name="T9" fmla="*/ T8 w 1437"/>
                                <a:gd name="T10" fmla="+- 0 -383 -535"/>
                                <a:gd name="T11" fmla="*/ -383 h 1838"/>
                                <a:gd name="T12" fmla="+- 0 6916 5521"/>
                                <a:gd name="T13" fmla="*/ T12 w 1437"/>
                                <a:gd name="T14" fmla="+- 0 -377 -535"/>
                                <a:gd name="T15" fmla="*/ -377 h 1838"/>
                                <a:gd name="T16" fmla="+- 0 6920 5521"/>
                                <a:gd name="T17" fmla="*/ T16 w 1437"/>
                                <a:gd name="T18" fmla="+- 0 -372 -535"/>
                                <a:gd name="T19" fmla="*/ -372 h 1838"/>
                                <a:gd name="T20" fmla="+- 0 6931 5521"/>
                                <a:gd name="T21" fmla="*/ T20 w 1437"/>
                                <a:gd name="T22" fmla="+- 0 -371 -535"/>
                                <a:gd name="T23" fmla="*/ -371 h 1838"/>
                                <a:gd name="T24" fmla="+- 0 6936 5521"/>
                                <a:gd name="T25" fmla="*/ T24 w 1437"/>
                                <a:gd name="T26" fmla="+- 0 -375 -535"/>
                                <a:gd name="T27" fmla="*/ -375 h 1838"/>
                                <a:gd name="T28" fmla="+- 0 6937 5521"/>
                                <a:gd name="T29" fmla="*/ T28 w 1437"/>
                                <a:gd name="T30" fmla="+- 0 -380 -535"/>
                                <a:gd name="T31" fmla="*/ -380 h 1838"/>
                                <a:gd name="T32" fmla="+- 0 6955 5521"/>
                                <a:gd name="T33" fmla="*/ T32 w 1437"/>
                                <a:gd name="T34" fmla="+- 0 -515 -535"/>
                                <a:gd name="T35" fmla="*/ -515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7" h="1838">
                                  <a:moveTo>
                                    <a:pt x="1434" y="20"/>
                                  </a:moveTo>
                                  <a:lnTo>
                                    <a:pt x="1410" y="51"/>
                                  </a:lnTo>
                                  <a:lnTo>
                                    <a:pt x="1396" y="152"/>
                                  </a:lnTo>
                                  <a:lnTo>
                                    <a:pt x="1395" y="158"/>
                                  </a:lnTo>
                                  <a:lnTo>
                                    <a:pt x="1399" y="163"/>
                                  </a:lnTo>
                                  <a:lnTo>
                                    <a:pt x="1410" y="164"/>
                                  </a:lnTo>
                                  <a:lnTo>
                                    <a:pt x="1415" y="160"/>
                                  </a:lnTo>
                                  <a:lnTo>
                                    <a:pt x="1416" y="155"/>
                                  </a:lnTo>
                                  <a:lnTo>
                                    <a:pt x="14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6"/>
                          <wps:cNvSpPr>
                            <a:spLocks/>
                          </wps:cNvSpPr>
                          <wps:spPr bwMode="auto">
                            <a:xfrm>
                              <a:off x="5521" y="-535"/>
                              <a:ext cx="1437" cy="1838"/>
                            </a:xfrm>
                            <a:custGeom>
                              <a:avLst/>
                              <a:gdLst>
                                <a:gd name="T0" fmla="+- 0 6939 5521"/>
                                <a:gd name="T1" fmla="*/ T0 w 1437"/>
                                <a:gd name="T2" fmla="+- 0 -527 -535"/>
                                <a:gd name="T3" fmla="*/ -527 h 1838"/>
                                <a:gd name="T4" fmla="+- 0 6808 5521"/>
                                <a:gd name="T5" fmla="*/ T4 w 1437"/>
                                <a:gd name="T6" fmla="+- 0 -475 -535"/>
                                <a:gd name="T7" fmla="*/ -475 h 1838"/>
                                <a:gd name="T8" fmla="+- 0 6805 5521"/>
                                <a:gd name="T9" fmla="*/ T8 w 1437"/>
                                <a:gd name="T10" fmla="+- 0 -469 -535"/>
                                <a:gd name="T11" fmla="*/ -469 h 1838"/>
                                <a:gd name="T12" fmla="+- 0 6809 5521"/>
                                <a:gd name="T13" fmla="*/ T12 w 1437"/>
                                <a:gd name="T14" fmla="+- 0 -459 -535"/>
                                <a:gd name="T15" fmla="*/ -459 h 1838"/>
                                <a:gd name="T16" fmla="+- 0 6815 5521"/>
                                <a:gd name="T17" fmla="*/ T16 w 1437"/>
                                <a:gd name="T18" fmla="+- 0 -456 -535"/>
                                <a:gd name="T19" fmla="*/ -456 h 1838"/>
                                <a:gd name="T20" fmla="+- 0 6915 5521"/>
                                <a:gd name="T21" fmla="*/ T20 w 1437"/>
                                <a:gd name="T22" fmla="+- 0 -496 -535"/>
                                <a:gd name="T23" fmla="*/ -496 h 1838"/>
                                <a:gd name="T24" fmla="+- 0 6939 5521"/>
                                <a:gd name="T25" fmla="*/ T24 w 1437"/>
                                <a:gd name="T26" fmla="+- 0 -527 -535"/>
                                <a:gd name="T27" fmla="*/ -527 h 1838"/>
                              </a:gdLst>
                              <a:ahLst/>
                              <a:cxnLst>
                                <a:cxn ang="0">
                                  <a:pos x="T1" y="T3"/>
                                </a:cxn>
                                <a:cxn ang="0">
                                  <a:pos x="T5" y="T7"/>
                                </a:cxn>
                                <a:cxn ang="0">
                                  <a:pos x="T9" y="T11"/>
                                </a:cxn>
                                <a:cxn ang="0">
                                  <a:pos x="T13" y="T15"/>
                                </a:cxn>
                                <a:cxn ang="0">
                                  <a:pos x="T17" y="T19"/>
                                </a:cxn>
                                <a:cxn ang="0">
                                  <a:pos x="T21" y="T23"/>
                                </a:cxn>
                                <a:cxn ang="0">
                                  <a:pos x="T25" y="T27"/>
                                </a:cxn>
                              </a:cxnLst>
                              <a:rect l="0" t="0" r="r" b="b"/>
                              <a:pathLst>
                                <a:path w="1437" h="1838">
                                  <a:moveTo>
                                    <a:pt x="1418" y="8"/>
                                  </a:moveTo>
                                  <a:lnTo>
                                    <a:pt x="1287" y="60"/>
                                  </a:lnTo>
                                  <a:lnTo>
                                    <a:pt x="1284" y="66"/>
                                  </a:lnTo>
                                  <a:lnTo>
                                    <a:pt x="1288" y="76"/>
                                  </a:lnTo>
                                  <a:lnTo>
                                    <a:pt x="1294" y="79"/>
                                  </a:lnTo>
                                  <a:lnTo>
                                    <a:pt x="1394" y="39"/>
                                  </a:lnTo>
                                  <a:lnTo>
                                    <a:pt x="14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05"/>
                          <wps:cNvSpPr>
                            <a:spLocks/>
                          </wps:cNvSpPr>
                          <wps:spPr bwMode="auto">
                            <a:xfrm>
                              <a:off x="5521" y="-535"/>
                              <a:ext cx="1437" cy="1838"/>
                            </a:xfrm>
                            <a:custGeom>
                              <a:avLst/>
                              <a:gdLst>
                                <a:gd name="T0" fmla="+- 0 6933 5521"/>
                                <a:gd name="T1" fmla="*/ T0 w 1437"/>
                                <a:gd name="T2" fmla="+- 0 -503 -535"/>
                                <a:gd name="T3" fmla="*/ -503 h 1838"/>
                                <a:gd name="T4" fmla="+- 0 6915 5521"/>
                                <a:gd name="T5" fmla="*/ T4 w 1437"/>
                                <a:gd name="T6" fmla="+- 0 -496 -535"/>
                                <a:gd name="T7" fmla="*/ -496 h 1838"/>
                                <a:gd name="T8" fmla="+- 0 6897 5521"/>
                                <a:gd name="T9" fmla="*/ T8 w 1437"/>
                                <a:gd name="T10" fmla="+- 0 -474 -535"/>
                                <a:gd name="T11" fmla="*/ -474 h 1838"/>
                                <a:gd name="T12" fmla="+- 0 6898 5521"/>
                                <a:gd name="T13" fmla="*/ T12 w 1437"/>
                                <a:gd name="T14" fmla="+- 0 -467 -535"/>
                                <a:gd name="T15" fmla="*/ -467 h 1838"/>
                                <a:gd name="T16" fmla="+- 0 6907 5521"/>
                                <a:gd name="T17" fmla="*/ T16 w 1437"/>
                                <a:gd name="T18" fmla="+- 0 -460 -535"/>
                                <a:gd name="T19" fmla="*/ -460 h 1838"/>
                                <a:gd name="T20" fmla="+- 0 6913 5521"/>
                                <a:gd name="T21" fmla="*/ T20 w 1437"/>
                                <a:gd name="T22" fmla="+- 0 -461 -535"/>
                                <a:gd name="T23" fmla="*/ -461 h 1838"/>
                                <a:gd name="T24" fmla="+- 0 6931 5521"/>
                                <a:gd name="T25" fmla="*/ T24 w 1437"/>
                                <a:gd name="T26" fmla="+- 0 -484 -535"/>
                                <a:gd name="T27" fmla="*/ -484 h 1838"/>
                                <a:gd name="T28" fmla="+- 0 6933 5521"/>
                                <a:gd name="T29" fmla="*/ T28 w 1437"/>
                                <a:gd name="T30" fmla="+- 0 -503 -535"/>
                                <a:gd name="T31" fmla="*/ -503 h 18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7" h="1838">
                                  <a:moveTo>
                                    <a:pt x="1412" y="32"/>
                                  </a:moveTo>
                                  <a:lnTo>
                                    <a:pt x="1394" y="39"/>
                                  </a:lnTo>
                                  <a:lnTo>
                                    <a:pt x="1376" y="61"/>
                                  </a:lnTo>
                                  <a:lnTo>
                                    <a:pt x="1377" y="68"/>
                                  </a:lnTo>
                                  <a:lnTo>
                                    <a:pt x="1386" y="75"/>
                                  </a:lnTo>
                                  <a:lnTo>
                                    <a:pt x="1392" y="74"/>
                                  </a:lnTo>
                                  <a:lnTo>
                                    <a:pt x="1410" y="51"/>
                                  </a:lnTo>
                                  <a:lnTo>
                                    <a:pt x="141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4"/>
                          <wps:cNvSpPr>
                            <a:spLocks/>
                          </wps:cNvSpPr>
                          <wps:spPr bwMode="auto">
                            <a:xfrm>
                              <a:off x="5521" y="-535"/>
                              <a:ext cx="1437" cy="1838"/>
                            </a:xfrm>
                            <a:custGeom>
                              <a:avLst/>
                              <a:gdLst>
                                <a:gd name="T0" fmla="+- 0 6956 5521"/>
                                <a:gd name="T1" fmla="*/ T0 w 1437"/>
                                <a:gd name="T2" fmla="+- 0 -520 -535"/>
                                <a:gd name="T3" fmla="*/ -520 h 1838"/>
                                <a:gd name="T4" fmla="+- 0 6936 5521"/>
                                <a:gd name="T5" fmla="*/ T4 w 1437"/>
                                <a:gd name="T6" fmla="+- 0 -520 -535"/>
                                <a:gd name="T7" fmla="*/ -520 h 1838"/>
                                <a:gd name="T8" fmla="+- 0 6949 5521"/>
                                <a:gd name="T9" fmla="*/ T8 w 1437"/>
                                <a:gd name="T10" fmla="+- 0 -510 -535"/>
                                <a:gd name="T11" fmla="*/ -510 h 1838"/>
                                <a:gd name="T12" fmla="+- 0 6933 5521"/>
                                <a:gd name="T13" fmla="*/ T12 w 1437"/>
                                <a:gd name="T14" fmla="+- 0 -503 -535"/>
                                <a:gd name="T15" fmla="*/ -503 h 1838"/>
                                <a:gd name="T16" fmla="+- 0 6931 5521"/>
                                <a:gd name="T17" fmla="*/ T16 w 1437"/>
                                <a:gd name="T18" fmla="+- 0 -484 -535"/>
                                <a:gd name="T19" fmla="*/ -484 h 1838"/>
                                <a:gd name="T20" fmla="+- 0 6955 5521"/>
                                <a:gd name="T21" fmla="*/ T20 w 1437"/>
                                <a:gd name="T22" fmla="+- 0 -515 -535"/>
                                <a:gd name="T23" fmla="*/ -515 h 1838"/>
                                <a:gd name="T24" fmla="+- 0 6956 5521"/>
                                <a:gd name="T25" fmla="*/ T24 w 1437"/>
                                <a:gd name="T26" fmla="+- 0 -520 -535"/>
                                <a:gd name="T27" fmla="*/ -520 h 1838"/>
                              </a:gdLst>
                              <a:ahLst/>
                              <a:cxnLst>
                                <a:cxn ang="0">
                                  <a:pos x="T1" y="T3"/>
                                </a:cxn>
                                <a:cxn ang="0">
                                  <a:pos x="T5" y="T7"/>
                                </a:cxn>
                                <a:cxn ang="0">
                                  <a:pos x="T9" y="T11"/>
                                </a:cxn>
                                <a:cxn ang="0">
                                  <a:pos x="T13" y="T15"/>
                                </a:cxn>
                                <a:cxn ang="0">
                                  <a:pos x="T17" y="T19"/>
                                </a:cxn>
                                <a:cxn ang="0">
                                  <a:pos x="T21" y="T23"/>
                                </a:cxn>
                                <a:cxn ang="0">
                                  <a:pos x="T25" y="T27"/>
                                </a:cxn>
                              </a:cxnLst>
                              <a:rect l="0" t="0" r="r" b="b"/>
                              <a:pathLst>
                                <a:path w="1437" h="1838">
                                  <a:moveTo>
                                    <a:pt x="1435" y="15"/>
                                  </a:moveTo>
                                  <a:lnTo>
                                    <a:pt x="1415" y="15"/>
                                  </a:lnTo>
                                  <a:lnTo>
                                    <a:pt x="1428" y="25"/>
                                  </a:lnTo>
                                  <a:lnTo>
                                    <a:pt x="1412" y="32"/>
                                  </a:lnTo>
                                  <a:lnTo>
                                    <a:pt x="1410" y="51"/>
                                  </a:lnTo>
                                  <a:lnTo>
                                    <a:pt x="1434" y="20"/>
                                  </a:lnTo>
                                  <a:lnTo>
                                    <a:pt x="143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03"/>
                          <wps:cNvSpPr>
                            <a:spLocks/>
                          </wps:cNvSpPr>
                          <wps:spPr bwMode="auto">
                            <a:xfrm>
                              <a:off x="5521" y="-535"/>
                              <a:ext cx="1437" cy="1838"/>
                            </a:xfrm>
                            <a:custGeom>
                              <a:avLst/>
                              <a:gdLst>
                                <a:gd name="T0" fmla="+- 0 6947 5521"/>
                                <a:gd name="T1" fmla="*/ T0 w 1437"/>
                                <a:gd name="T2" fmla="+- 0 -530 -535"/>
                                <a:gd name="T3" fmla="*/ -530 h 1838"/>
                                <a:gd name="T4" fmla="+- 0 6947 5521"/>
                                <a:gd name="T5" fmla="*/ T4 w 1437"/>
                                <a:gd name="T6" fmla="+- 0 -530 -535"/>
                                <a:gd name="T7" fmla="*/ -530 h 1838"/>
                                <a:gd name="T8" fmla="+- 0 6939 5521"/>
                                <a:gd name="T9" fmla="*/ T8 w 1437"/>
                                <a:gd name="T10" fmla="+- 0 -527 -535"/>
                                <a:gd name="T11" fmla="*/ -527 h 1838"/>
                                <a:gd name="T12" fmla="+- 0 6915 5521"/>
                                <a:gd name="T13" fmla="*/ T12 w 1437"/>
                                <a:gd name="T14" fmla="+- 0 -496 -535"/>
                                <a:gd name="T15" fmla="*/ -496 h 1838"/>
                                <a:gd name="T16" fmla="+- 0 6933 5521"/>
                                <a:gd name="T17" fmla="*/ T16 w 1437"/>
                                <a:gd name="T18" fmla="+- 0 -503 -535"/>
                                <a:gd name="T19" fmla="*/ -503 h 1838"/>
                                <a:gd name="T20" fmla="+- 0 6936 5521"/>
                                <a:gd name="T21" fmla="*/ T20 w 1437"/>
                                <a:gd name="T22" fmla="+- 0 -520 -535"/>
                                <a:gd name="T23" fmla="*/ -520 h 1838"/>
                                <a:gd name="T24" fmla="+- 0 6956 5521"/>
                                <a:gd name="T25" fmla="*/ T24 w 1437"/>
                                <a:gd name="T26" fmla="+- 0 -520 -535"/>
                                <a:gd name="T27" fmla="*/ -520 h 1838"/>
                                <a:gd name="T28" fmla="+- 0 6956 5521"/>
                                <a:gd name="T29" fmla="*/ T28 w 1437"/>
                                <a:gd name="T30" fmla="+- 0 -523 -535"/>
                                <a:gd name="T31" fmla="*/ -523 h 1838"/>
                                <a:gd name="T32" fmla="+- 0 6956 5521"/>
                                <a:gd name="T33" fmla="*/ T32 w 1437"/>
                                <a:gd name="T34" fmla="+- 0 -524 -535"/>
                                <a:gd name="T35" fmla="*/ -524 h 1838"/>
                                <a:gd name="T36" fmla="+- 0 6947 5521"/>
                                <a:gd name="T37" fmla="*/ T36 w 1437"/>
                                <a:gd name="T38" fmla="+- 0 -530 -535"/>
                                <a:gd name="T39" fmla="*/ -530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1426" y="5"/>
                                  </a:moveTo>
                                  <a:lnTo>
                                    <a:pt x="1426" y="5"/>
                                  </a:lnTo>
                                  <a:lnTo>
                                    <a:pt x="1418" y="8"/>
                                  </a:lnTo>
                                  <a:lnTo>
                                    <a:pt x="1394" y="39"/>
                                  </a:lnTo>
                                  <a:lnTo>
                                    <a:pt x="1412" y="32"/>
                                  </a:lnTo>
                                  <a:lnTo>
                                    <a:pt x="1415" y="15"/>
                                  </a:lnTo>
                                  <a:lnTo>
                                    <a:pt x="1435" y="15"/>
                                  </a:lnTo>
                                  <a:lnTo>
                                    <a:pt x="1435" y="12"/>
                                  </a:lnTo>
                                  <a:lnTo>
                                    <a:pt x="1435" y="11"/>
                                  </a:lnTo>
                                  <a:lnTo>
                                    <a:pt x="14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2"/>
                          <wps:cNvSpPr>
                            <a:spLocks/>
                          </wps:cNvSpPr>
                          <wps:spPr bwMode="auto">
                            <a:xfrm>
                              <a:off x="5521" y="-535"/>
                              <a:ext cx="1437" cy="1838"/>
                            </a:xfrm>
                            <a:custGeom>
                              <a:avLst/>
                              <a:gdLst>
                                <a:gd name="T0" fmla="+- 0 6936 5521"/>
                                <a:gd name="T1" fmla="*/ T0 w 1437"/>
                                <a:gd name="T2" fmla="+- 0 -520 -535"/>
                                <a:gd name="T3" fmla="*/ -520 h 1838"/>
                                <a:gd name="T4" fmla="+- 0 6933 5521"/>
                                <a:gd name="T5" fmla="*/ T4 w 1437"/>
                                <a:gd name="T6" fmla="+- 0 -503 -535"/>
                                <a:gd name="T7" fmla="*/ -503 h 1838"/>
                                <a:gd name="T8" fmla="+- 0 6949 5521"/>
                                <a:gd name="T9" fmla="*/ T8 w 1437"/>
                                <a:gd name="T10" fmla="+- 0 -510 -535"/>
                                <a:gd name="T11" fmla="*/ -510 h 1838"/>
                                <a:gd name="T12" fmla="+- 0 6936 5521"/>
                                <a:gd name="T13" fmla="*/ T12 w 1437"/>
                                <a:gd name="T14" fmla="+- 0 -520 -535"/>
                                <a:gd name="T15" fmla="*/ -520 h 1838"/>
                              </a:gdLst>
                              <a:ahLst/>
                              <a:cxnLst>
                                <a:cxn ang="0">
                                  <a:pos x="T1" y="T3"/>
                                </a:cxn>
                                <a:cxn ang="0">
                                  <a:pos x="T5" y="T7"/>
                                </a:cxn>
                                <a:cxn ang="0">
                                  <a:pos x="T9" y="T11"/>
                                </a:cxn>
                                <a:cxn ang="0">
                                  <a:pos x="T13" y="T15"/>
                                </a:cxn>
                              </a:cxnLst>
                              <a:rect l="0" t="0" r="r" b="b"/>
                              <a:pathLst>
                                <a:path w="1437" h="1838">
                                  <a:moveTo>
                                    <a:pt x="1415" y="15"/>
                                  </a:moveTo>
                                  <a:lnTo>
                                    <a:pt x="1412" y="32"/>
                                  </a:lnTo>
                                  <a:lnTo>
                                    <a:pt x="1428" y="25"/>
                                  </a:lnTo>
                                  <a:lnTo>
                                    <a:pt x="14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1"/>
                          <wps:cNvSpPr>
                            <a:spLocks/>
                          </wps:cNvSpPr>
                          <wps:spPr bwMode="auto">
                            <a:xfrm>
                              <a:off x="5521" y="-535"/>
                              <a:ext cx="1437" cy="1838"/>
                            </a:xfrm>
                            <a:custGeom>
                              <a:avLst/>
                              <a:gdLst>
                                <a:gd name="T0" fmla="+- 0 6956 5521"/>
                                <a:gd name="T1" fmla="*/ T0 w 1437"/>
                                <a:gd name="T2" fmla="+- 0 -523 -535"/>
                                <a:gd name="T3" fmla="*/ -523 h 1838"/>
                                <a:gd name="T4" fmla="+- 0 6955 5521"/>
                                <a:gd name="T5" fmla="*/ T4 w 1437"/>
                                <a:gd name="T6" fmla="+- 0 -515 -535"/>
                                <a:gd name="T7" fmla="*/ -515 h 1838"/>
                                <a:gd name="T8" fmla="+- 0 6957 5521"/>
                                <a:gd name="T9" fmla="*/ T8 w 1437"/>
                                <a:gd name="T10" fmla="+- 0 -517 -535"/>
                                <a:gd name="T11" fmla="*/ -517 h 1838"/>
                                <a:gd name="T12" fmla="+- 0 6956 5521"/>
                                <a:gd name="T13" fmla="*/ T12 w 1437"/>
                                <a:gd name="T14" fmla="+- 0 -523 -535"/>
                                <a:gd name="T15" fmla="*/ -523 h 1838"/>
                              </a:gdLst>
                              <a:ahLst/>
                              <a:cxnLst>
                                <a:cxn ang="0">
                                  <a:pos x="T1" y="T3"/>
                                </a:cxn>
                                <a:cxn ang="0">
                                  <a:pos x="T5" y="T7"/>
                                </a:cxn>
                                <a:cxn ang="0">
                                  <a:pos x="T9" y="T11"/>
                                </a:cxn>
                                <a:cxn ang="0">
                                  <a:pos x="T13" y="T15"/>
                                </a:cxn>
                              </a:cxnLst>
                              <a:rect l="0" t="0" r="r" b="b"/>
                              <a:pathLst>
                                <a:path w="1437" h="1838">
                                  <a:moveTo>
                                    <a:pt x="1435" y="12"/>
                                  </a:moveTo>
                                  <a:lnTo>
                                    <a:pt x="1434" y="20"/>
                                  </a:lnTo>
                                  <a:lnTo>
                                    <a:pt x="1436" y="18"/>
                                  </a:lnTo>
                                  <a:lnTo>
                                    <a:pt x="143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0"/>
                          <wps:cNvSpPr>
                            <a:spLocks/>
                          </wps:cNvSpPr>
                          <wps:spPr bwMode="auto">
                            <a:xfrm>
                              <a:off x="5521" y="-535"/>
                              <a:ext cx="1437" cy="1838"/>
                            </a:xfrm>
                            <a:custGeom>
                              <a:avLst/>
                              <a:gdLst>
                                <a:gd name="T0" fmla="+- 0 6957 5521"/>
                                <a:gd name="T1" fmla="*/ T0 w 1437"/>
                                <a:gd name="T2" fmla="+- 0 -530 -535"/>
                                <a:gd name="T3" fmla="*/ -530 h 1838"/>
                                <a:gd name="T4" fmla="+- 0 6947 5521"/>
                                <a:gd name="T5" fmla="*/ T4 w 1437"/>
                                <a:gd name="T6" fmla="+- 0 -530 -535"/>
                                <a:gd name="T7" fmla="*/ -530 h 1838"/>
                                <a:gd name="T8" fmla="+- 0 6956 5521"/>
                                <a:gd name="T9" fmla="*/ T8 w 1437"/>
                                <a:gd name="T10" fmla="+- 0 -524 -535"/>
                                <a:gd name="T11" fmla="*/ -524 h 1838"/>
                                <a:gd name="T12" fmla="+- 0 6956 5521"/>
                                <a:gd name="T13" fmla="*/ T12 w 1437"/>
                                <a:gd name="T14" fmla="+- 0 -523 -535"/>
                                <a:gd name="T15" fmla="*/ -523 h 1838"/>
                                <a:gd name="T16" fmla="+- 0 6957 5521"/>
                                <a:gd name="T17" fmla="*/ T16 w 1437"/>
                                <a:gd name="T18" fmla="+- 0 -530 -535"/>
                                <a:gd name="T19" fmla="*/ -530 h 1838"/>
                              </a:gdLst>
                              <a:ahLst/>
                              <a:cxnLst>
                                <a:cxn ang="0">
                                  <a:pos x="T1" y="T3"/>
                                </a:cxn>
                                <a:cxn ang="0">
                                  <a:pos x="T5" y="T7"/>
                                </a:cxn>
                                <a:cxn ang="0">
                                  <a:pos x="T9" y="T11"/>
                                </a:cxn>
                                <a:cxn ang="0">
                                  <a:pos x="T13" y="T15"/>
                                </a:cxn>
                                <a:cxn ang="0">
                                  <a:pos x="T17" y="T19"/>
                                </a:cxn>
                              </a:cxnLst>
                              <a:rect l="0" t="0" r="r" b="b"/>
                              <a:pathLst>
                                <a:path w="1437" h="1838">
                                  <a:moveTo>
                                    <a:pt x="1436" y="5"/>
                                  </a:moveTo>
                                  <a:lnTo>
                                    <a:pt x="1426" y="5"/>
                                  </a:lnTo>
                                  <a:lnTo>
                                    <a:pt x="1435" y="11"/>
                                  </a:lnTo>
                                  <a:lnTo>
                                    <a:pt x="1435" y="12"/>
                                  </a:lnTo>
                                  <a:lnTo>
                                    <a:pt x="14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9"/>
                          <wps:cNvSpPr>
                            <a:spLocks/>
                          </wps:cNvSpPr>
                          <wps:spPr bwMode="auto">
                            <a:xfrm>
                              <a:off x="5521" y="-535"/>
                              <a:ext cx="1437" cy="1838"/>
                            </a:xfrm>
                            <a:custGeom>
                              <a:avLst/>
                              <a:gdLst>
                                <a:gd name="T0" fmla="+- 0 6947 5521"/>
                                <a:gd name="T1" fmla="*/ T0 w 1437"/>
                                <a:gd name="T2" fmla="+- 0 -530 -535"/>
                                <a:gd name="T3" fmla="*/ -530 h 1838"/>
                                <a:gd name="T4" fmla="+- 0 6941 5521"/>
                                <a:gd name="T5" fmla="*/ T4 w 1437"/>
                                <a:gd name="T6" fmla="+- 0 -530 -535"/>
                                <a:gd name="T7" fmla="*/ -530 h 1838"/>
                                <a:gd name="T8" fmla="+- 0 6939 5521"/>
                                <a:gd name="T9" fmla="*/ T8 w 1437"/>
                                <a:gd name="T10" fmla="+- 0 -527 -535"/>
                                <a:gd name="T11" fmla="*/ -527 h 1838"/>
                                <a:gd name="T12" fmla="+- 0 6947 5521"/>
                                <a:gd name="T13" fmla="*/ T12 w 1437"/>
                                <a:gd name="T14" fmla="+- 0 -530 -535"/>
                                <a:gd name="T15" fmla="*/ -530 h 1838"/>
                              </a:gdLst>
                              <a:ahLst/>
                              <a:cxnLst>
                                <a:cxn ang="0">
                                  <a:pos x="T1" y="T3"/>
                                </a:cxn>
                                <a:cxn ang="0">
                                  <a:pos x="T5" y="T7"/>
                                </a:cxn>
                                <a:cxn ang="0">
                                  <a:pos x="T9" y="T11"/>
                                </a:cxn>
                                <a:cxn ang="0">
                                  <a:pos x="T13" y="T15"/>
                                </a:cxn>
                              </a:cxnLst>
                              <a:rect l="0" t="0" r="r" b="b"/>
                              <a:pathLst>
                                <a:path w="1437" h="1838">
                                  <a:moveTo>
                                    <a:pt x="1426" y="5"/>
                                  </a:moveTo>
                                  <a:lnTo>
                                    <a:pt x="1420" y="5"/>
                                  </a:lnTo>
                                  <a:lnTo>
                                    <a:pt x="1418" y="8"/>
                                  </a:lnTo>
                                  <a:lnTo>
                                    <a:pt x="14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8"/>
                          <wps:cNvSpPr>
                            <a:spLocks/>
                          </wps:cNvSpPr>
                          <wps:spPr bwMode="auto">
                            <a:xfrm>
                              <a:off x="5521" y="-535"/>
                              <a:ext cx="1437" cy="1838"/>
                            </a:xfrm>
                            <a:custGeom>
                              <a:avLst/>
                              <a:gdLst>
                                <a:gd name="T0" fmla="+- 0 6958 5521"/>
                                <a:gd name="T1" fmla="*/ T0 w 1437"/>
                                <a:gd name="T2" fmla="+- 0 -535 -535"/>
                                <a:gd name="T3" fmla="*/ -535 h 1838"/>
                                <a:gd name="T4" fmla="+- 0 6947 5521"/>
                                <a:gd name="T5" fmla="*/ T4 w 1437"/>
                                <a:gd name="T6" fmla="+- 0 -530 -535"/>
                                <a:gd name="T7" fmla="*/ -530 h 1838"/>
                                <a:gd name="T8" fmla="+- 0 6947 5521"/>
                                <a:gd name="T9" fmla="*/ T8 w 1437"/>
                                <a:gd name="T10" fmla="+- 0 -530 -535"/>
                                <a:gd name="T11" fmla="*/ -530 h 1838"/>
                                <a:gd name="T12" fmla="+- 0 6957 5521"/>
                                <a:gd name="T13" fmla="*/ T12 w 1437"/>
                                <a:gd name="T14" fmla="+- 0 -530 -535"/>
                                <a:gd name="T15" fmla="*/ -530 h 1838"/>
                                <a:gd name="T16" fmla="+- 0 6958 5521"/>
                                <a:gd name="T17" fmla="*/ T16 w 1437"/>
                                <a:gd name="T18" fmla="+- 0 -535 -535"/>
                                <a:gd name="T19" fmla="*/ -535 h 1838"/>
                              </a:gdLst>
                              <a:ahLst/>
                              <a:cxnLst>
                                <a:cxn ang="0">
                                  <a:pos x="T1" y="T3"/>
                                </a:cxn>
                                <a:cxn ang="0">
                                  <a:pos x="T5" y="T7"/>
                                </a:cxn>
                                <a:cxn ang="0">
                                  <a:pos x="T9" y="T11"/>
                                </a:cxn>
                                <a:cxn ang="0">
                                  <a:pos x="T13" y="T15"/>
                                </a:cxn>
                                <a:cxn ang="0">
                                  <a:pos x="T17" y="T19"/>
                                </a:cxn>
                              </a:cxnLst>
                              <a:rect l="0" t="0" r="r" b="b"/>
                              <a:pathLst>
                                <a:path w="1437" h="1838">
                                  <a:moveTo>
                                    <a:pt x="1437" y="0"/>
                                  </a:moveTo>
                                  <a:lnTo>
                                    <a:pt x="1426" y="5"/>
                                  </a:lnTo>
                                  <a:lnTo>
                                    <a:pt x="1436" y="5"/>
                                  </a:lnTo>
                                  <a:lnTo>
                                    <a:pt x="1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7"/>
                          <wps:cNvSpPr>
                            <a:spLocks/>
                          </wps:cNvSpPr>
                          <wps:spPr bwMode="auto">
                            <a:xfrm>
                              <a:off x="5521" y="-535"/>
                              <a:ext cx="1437" cy="1838"/>
                            </a:xfrm>
                            <a:custGeom>
                              <a:avLst/>
                              <a:gdLst>
                                <a:gd name="T0" fmla="+- 0 6775 5521"/>
                                <a:gd name="T1" fmla="*/ T0 w 1437"/>
                                <a:gd name="T2" fmla="+- 0 -309 -535"/>
                                <a:gd name="T3" fmla="*/ -309 h 1838"/>
                                <a:gd name="T4" fmla="+- 0 6769 5521"/>
                                <a:gd name="T5" fmla="*/ T4 w 1437"/>
                                <a:gd name="T6" fmla="+- 0 -309 -535"/>
                                <a:gd name="T7" fmla="*/ -309 h 1838"/>
                                <a:gd name="T8" fmla="+- 0 6725 5521"/>
                                <a:gd name="T9" fmla="*/ T8 w 1437"/>
                                <a:gd name="T10" fmla="+- 0 -253 -535"/>
                                <a:gd name="T11" fmla="*/ -253 h 1838"/>
                                <a:gd name="T12" fmla="+- 0 6726 5521"/>
                                <a:gd name="T13" fmla="*/ T12 w 1437"/>
                                <a:gd name="T14" fmla="+- 0 -246 -535"/>
                                <a:gd name="T15" fmla="*/ -246 h 1838"/>
                                <a:gd name="T16" fmla="+- 0 6730 5521"/>
                                <a:gd name="T17" fmla="*/ T16 w 1437"/>
                                <a:gd name="T18" fmla="+- 0 -243 -535"/>
                                <a:gd name="T19" fmla="*/ -243 h 1838"/>
                                <a:gd name="T20" fmla="+- 0 6735 5521"/>
                                <a:gd name="T21" fmla="*/ T20 w 1437"/>
                                <a:gd name="T22" fmla="+- 0 -240 -535"/>
                                <a:gd name="T23" fmla="*/ -240 h 1838"/>
                                <a:gd name="T24" fmla="+- 0 6741 5521"/>
                                <a:gd name="T25" fmla="*/ T24 w 1437"/>
                                <a:gd name="T26" fmla="+- 0 -240 -535"/>
                                <a:gd name="T27" fmla="*/ -240 h 1838"/>
                                <a:gd name="T28" fmla="+- 0 6785 5521"/>
                                <a:gd name="T29" fmla="*/ T28 w 1437"/>
                                <a:gd name="T30" fmla="+- 0 -296 -535"/>
                                <a:gd name="T31" fmla="*/ -296 h 1838"/>
                                <a:gd name="T32" fmla="+- 0 6784 5521"/>
                                <a:gd name="T33" fmla="*/ T32 w 1437"/>
                                <a:gd name="T34" fmla="+- 0 -303 -535"/>
                                <a:gd name="T35" fmla="*/ -303 h 1838"/>
                                <a:gd name="T36" fmla="+- 0 6775 5521"/>
                                <a:gd name="T37" fmla="*/ T36 w 1437"/>
                                <a:gd name="T38" fmla="+- 0 -309 -535"/>
                                <a:gd name="T39" fmla="*/ -309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1254" y="226"/>
                                  </a:moveTo>
                                  <a:lnTo>
                                    <a:pt x="1248" y="226"/>
                                  </a:lnTo>
                                  <a:lnTo>
                                    <a:pt x="1204" y="282"/>
                                  </a:lnTo>
                                  <a:lnTo>
                                    <a:pt x="1205" y="289"/>
                                  </a:lnTo>
                                  <a:lnTo>
                                    <a:pt x="1209" y="292"/>
                                  </a:lnTo>
                                  <a:lnTo>
                                    <a:pt x="1214" y="295"/>
                                  </a:lnTo>
                                  <a:lnTo>
                                    <a:pt x="1220" y="295"/>
                                  </a:lnTo>
                                  <a:lnTo>
                                    <a:pt x="1264" y="239"/>
                                  </a:lnTo>
                                  <a:lnTo>
                                    <a:pt x="1263" y="232"/>
                                  </a:lnTo>
                                  <a:lnTo>
                                    <a:pt x="1254"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wps:cNvSpPr>
                          <wps:spPr bwMode="auto">
                            <a:xfrm>
                              <a:off x="5521" y="-535"/>
                              <a:ext cx="1437" cy="1838"/>
                            </a:xfrm>
                            <a:custGeom>
                              <a:avLst/>
                              <a:gdLst>
                                <a:gd name="T0" fmla="+- 0 6689 5521"/>
                                <a:gd name="T1" fmla="*/ T0 w 1437"/>
                                <a:gd name="T2" fmla="+- 0 -199 -535"/>
                                <a:gd name="T3" fmla="*/ -199 h 1838"/>
                                <a:gd name="T4" fmla="+- 0 6683 5521"/>
                                <a:gd name="T5" fmla="*/ T4 w 1437"/>
                                <a:gd name="T6" fmla="+- 0 -198 -535"/>
                                <a:gd name="T7" fmla="*/ -198 h 1838"/>
                                <a:gd name="T8" fmla="+- 0 6639 5521"/>
                                <a:gd name="T9" fmla="*/ T8 w 1437"/>
                                <a:gd name="T10" fmla="+- 0 -142 -535"/>
                                <a:gd name="T11" fmla="*/ -142 h 1838"/>
                                <a:gd name="T12" fmla="+- 0 6640 5521"/>
                                <a:gd name="T13" fmla="*/ T12 w 1437"/>
                                <a:gd name="T14" fmla="+- 0 -136 -535"/>
                                <a:gd name="T15" fmla="*/ -136 h 1838"/>
                                <a:gd name="T16" fmla="+- 0 6644 5521"/>
                                <a:gd name="T17" fmla="*/ T16 w 1437"/>
                                <a:gd name="T18" fmla="+- 0 -132 -535"/>
                                <a:gd name="T19" fmla="*/ -132 h 1838"/>
                                <a:gd name="T20" fmla="+- 0 6649 5521"/>
                                <a:gd name="T21" fmla="*/ T20 w 1437"/>
                                <a:gd name="T22" fmla="+- 0 -129 -535"/>
                                <a:gd name="T23" fmla="*/ -129 h 1838"/>
                                <a:gd name="T24" fmla="+- 0 6655 5521"/>
                                <a:gd name="T25" fmla="*/ T24 w 1437"/>
                                <a:gd name="T26" fmla="+- 0 -130 -535"/>
                                <a:gd name="T27" fmla="*/ -130 h 1838"/>
                                <a:gd name="T28" fmla="+- 0 6658 5521"/>
                                <a:gd name="T29" fmla="*/ T28 w 1437"/>
                                <a:gd name="T30" fmla="+- 0 -134 -535"/>
                                <a:gd name="T31" fmla="*/ -134 h 1838"/>
                                <a:gd name="T32" fmla="+- 0 6699 5521"/>
                                <a:gd name="T33" fmla="*/ T32 w 1437"/>
                                <a:gd name="T34" fmla="+- 0 -186 -535"/>
                                <a:gd name="T35" fmla="*/ -186 h 1838"/>
                                <a:gd name="T36" fmla="+- 0 6698 5521"/>
                                <a:gd name="T37" fmla="*/ T36 w 1437"/>
                                <a:gd name="T38" fmla="+- 0 -192 -535"/>
                                <a:gd name="T39" fmla="*/ -192 h 1838"/>
                                <a:gd name="T40" fmla="+- 0 6689 5521"/>
                                <a:gd name="T41" fmla="*/ T40 w 1437"/>
                                <a:gd name="T42" fmla="+- 0 -199 -535"/>
                                <a:gd name="T43" fmla="*/ -199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37" h="1838">
                                  <a:moveTo>
                                    <a:pt x="1168" y="336"/>
                                  </a:moveTo>
                                  <a:lnTo>
                                    <a:pt x="1162" y="337"/>
                                  </a:lnTo>
                                  <a:lnTo>
                                    <a:pt x="1118" y="393"/>
                                  </a:lnTo>
                                  <a:lnTo>
                                    <a:pt x="1119" y="399"/>
                                  </a:lnTo>
                                  <a:lnTo>
                                    <a:pt x="1123" y="403"/>
                                  </a:lnTo>
                                  <a:lnTo>
                                    <a:pt x="1128" y="406"/>
                                  </a:lnTo>
                                  <a:lnTo>
                                    <a:pt x="1134" y="405"/>
                                  </a:lnTo>
                                  <a:lnTo>
                                    <a:pt x="1137" y="401"/>
                                  </a:lnTo>
                                  <a:lnTo>
                                    <a:pt x="1178" y="349"/>
                                  </a:lnTo>
                                  <a:lnTo>
                                    <a:pt x="1177" y="343"/>
                                  </a:lnTo>
                                  <a:lnTo>
                                    <a:pt x="1168"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5"/>
                          <wps:cNvSpPr>
                            <a:spLocks/>
                          </wps:cNvSpPr>
                          <wps:spPr bwMode="auto">
                            <a:xfrm>
                              <a:off x="5521" y="-535"/>
                              <a:ext cx="1437" cy="1838"/>
                            </a:xfrm>
                            <a:custGeom>
                              <a:avLst/>
                              <a:gdLst>
                                <a:gd name="T0" fmla="+- 0 6603 5521"/>
                                <a:gd name="T1" fmla="*/ T0 w 1437"/>
                                <a:gd name="T2" fmla="+- 0 -88 -535"/>
                                <a:gd name="T3" fmla="*/ -88 h 1838"/>
                                <a:gd name="T4" fmla="+- 0 6597 5521"/>
                                <a:gd name="T5" fmla="*/ T4 w 1437"/>
                                <a:gd name="T6" fmla="+- 0 -88 -535"/>
                                <a:gd name="T7" fmla="*/ -88 h 1838"/>
                                <a:gd name="T8" fmla="+- 0 6553 5521"/>
                                <a:gd name="T9" fmla="*/ T8 w 1437"/>
                                <a:gd name="T10" fmla="+- 0 -32 -535"/>
                                <a:gd name="T11" fmla="*/ -32 h 1838"/>
                                <a:gd name="T12" fmla="+- 0 6554 5521"/>
                                <a:gd name="T13" fmla="*/ T12 w 1437"/>
                                <a:gd name="T14" fmla="+- 0 -25 -535"/>
                                <a:gd name="T15" fmla="*/ -25 h 1838"/>
                                <a:gd name="T16" fmla="+- 0 6558 5521"/>
                                <a:gd name="T17" fmla="*/ T16 w 1437"/>
                                <a:gd name="T18" fmla="+- 0 -22 -535"/>
                                <a:gd name="T19" fmla="*/ -22 h 1838"/>
                                <a:gd name="T20" fmla="+- 0 6563 5521"/>
                                <a:gd name="T21" fmla="*/ T20 w 1437"/>
                                <a:gd name="T22" fmla="+- 0 -19 -535"/>
                                <a:gd name="T23" fmla="*/ -19 h 1838"/>
                                <a:gd name="T24" fmla="+- 0 6569 5521"/>
                                <a:gd name="T25" fmla="*/ T24 w 1437"/>
                                <a:gd name="T26" fmla="+- 0 -19 -535"/>
                                <a:gd name="T27" fmla="*/ -19 h 1838"/>
                                <a:gd name="T28" fmla="+- 0 6613 5521"/>
                                <a:gd name="T29" fmla="*/ T28 w 1437"/>
                                <a:gd name="T30" fmla="+- 0 -75 -535"/>
                                <a:gd name="T31" fmla="*/ -75 h 1838"/>
                                <a:gd name="T32" fmla="+- 0 6612 5521"/>
                                <a:gd name="T33" fmla="*/ T32 w 1437"/>
                                <a:gd name="T34" fmla="+- 0 -82 -535"/>
                                <a:gd name="T35" fmla="*/ -82 h 1838"/>
                                <a:gd name="T36" fmla="+- 0 6603 5521"/>
                                <a:gd name="T37" fmla="*/ T36 w 1437"/>
                                <a:gd name="T38" fmla="+- 0 -88 -535"/>
                                <a:gd name="T39" fmla="*/ -88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1082" y="447"/>
                                  </a:moveTo>
                                  <a:lnTo>
                                    <a:pt x="1076" y="447"/>
                                  </a:lnTo>
                                  <a:lnTo>
                                    <a:pt x="1032" y="503"/>
                                  </a:lnTo>
                                  <a:lnTo>
                                    <a:pt x="1033" y="510"/>
                                  </a:lnTo>
                                  <a:lnTo>
                                    <a:pt x="1037" y="513"/>
                                  </a:lnTo>
                                  <a:lnTo>
                                    <a:pt x="1042" y="516"/>
                                  </a:lnTo>
                                  <a:lnTo>
                                    <a:pt x="1048" y="516"/>
                                  </a:lnTo>
                                  <a:lnTo>
                                    <a:pt x="1092" y="460"/>
                                  </a:lnTo>
                                  <a:lnTo>
                                    <a:pt x="1091" y="453"/>
                                  </a:lnTo>
                                  <a:lnTo>
                                    <a:pt x="1082"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5521" y="-535"/>
                              <a:ext cx="1437" cy="1838"/>
                            </a:xfrm>
                            <a:custGeom>
                              <a:avLst/>
                              <a:gdLst>
                                <a:gd name="T0" fmla="+- 0 6517 5521"/>
                                <a:gd name="T1" fmla="*/ T0 w 1437"/>
                                <a:gd name="T2" fmla="+- 0 22 -535"/>
                                <a:gd name="T3" fmla="*/ 22 h 1838"/>
                                <a:gd name="T4" fmla="+- 0 6511 5521"/>
                                <a:gd name="T5" fmla="*/ T4 w 1437"/>
                                <a:gd name="T6" fmla="+- 0 23 -535"/>
                                <a:gd name="T7" fmla="*/ 23 h 1838"/>
                                <a:gd name="T8" fmla="+- 0 6467 5521"/>
                                <a:gd name="T9" fmla="*/ T8 w 1437"/>
                                <a:gd name="T10" fmla="+- 0 79 -535"/>
                                <a:gd name="T11" fmla="*/ 79 h 1838"/>
                                <a:gd name="T12" fmla="+- 0 6468 5521"/>
                                <a:gd name="T13" fmla="*/ T12 w 1437"/>
                                <a:gd name="T14" fmla="+- 0 85 -535"/>
                                <a:gd name="T15" fmla="*/ 85 h 1838"/>
                                <a:gd name="T16" fmla="+- 0 6472 5521"/>
                                <a:gd name="T17" fmla="*/ T16 w 1437"/>
                                <a:gd name="T18" fmla="+- 0 88 -535"/>
                                <a:gd name="T19" fmla="*/ 88 h 1838"/>
                                <a:gd name="T20" fmla="+- 0 6477 5521"/>
                                <a:gd name="T21" fmla="*/ T20 w 1437"/>
                                <a:gd name="T22" fmla="+- 0 92 -535"/>
                                <a:gd name="T23" fmla="*/ 92 h 1838"/>
                                <a:gd name="T24" fmla="+- 0 6483 5521"/>
                                <a:gd name="T25" fmla="*/ T24 w 1437"/>
                                <a:gd name="T26" fmla="+- 0 91 -535"/>
                                <a:gd name="T27" fmla="*/ 91 h 1838"/>
                                <a:gd name="T28" fmla="+- 0 6527 5521"/>
                                <a:gd name="T29" fmla="*/ T28 w 1437"/>
                                <a:gd name="T30" fmla="+- 0 35 -535"/>
                                <a:gd name="T31" fmla="*/ 35 h 1838"/>
                                <a:gd name="T32" fmla="+- 0 6526 5521"/>
                                <a:gd name="T33" fmla="*/ T32 w 1437"/>
                                <a:gd name="T34" fmla="+- 0 29 -535"/>
                                <a:gd name="T35" fmla="*/ 29 h 1838"/>
                                <a:gd name="T36" fmla="+- 0 6517 5521"/>
                                <a:gd name="T37" fmla="*/ T36 w 1437"/>
                                <a:gd name="T38" fmla="+- 0 22 -535"/>
                                <a:gd name="T39" fmla="*/ 22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996" y="557"/>
                                  </a:moveTo>
                                  <a:lnTo>
                                    <a:pt x="990" y="558"/>
                                  </a:lnTo>
                                  <a:lnTo>
                                    <a:pt x="946" y="614"/>
                                  </a:lnTo>
                                  <a:lnTo>
                                    <a:pt x="947" y="620"/>
                                  </a:lnTo>
                                  <a:lnTo>
                                    <a:pt x="951" y="623"/>
                                  </a:lnTo>
                                  <a:lnTo>
                                    <a:pt x="956" y="627"/>
                                  </a:lnTo>
                                  <a:lnTo>
                                    <a:pt x="962" y="626"/>
                                  </a:lnTo>
                                  <a:lnTo>
                                    <a:pt x="1006" y="570"/>
                                  </a:lnTo>
                                  <a:lnTo>
                                    <a:pt x="1005" y="564"/>
                                  </a:lnTo>
                                  <a:lnTo>
                                    <a:pt x="996"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3"/>
                          <wps:cNvSpPr>
                            <a:spLocks/>
                          </wps:cNvSpPr>
                          <wps:spPr bwMode="auto">
                            <a:xfrm>
                              <a:off x="5521" y="-535"/>
                              <a:ext cx="1437" cy="1838"/>
                            </a:xfrm>
                            <a:custGeom>
                              <a:avLst/>
                              <a:gdLst>
                                <a:gd name="T0" fmla="+- 0 6431 5521"/>
                                <a:gd name="T1" fmla="*/ T0 w 1437"/>
                                <a:gd name="T2" fmla="+- 0 132 -535"/>
                                <a:gd name="T3" fmla="*/ 132 h 1838"/>
                                <a:gd name="T4" fmla="+- 0 6425 5521"/>
                                <a:gd name="T5" fmla="*/ T4 w 1437"/>
                                <a:gd name="T6" fmla="+- 0 133 -535"/>
                                <a:gd name="T7" fmla="*/ 133 h 1838"/>
                                <a:gd name="T8" fmla="+- 0 6381 5521"/>
                                <a:gd name="T9" fmla="*/ T8 w 1437"/>
                                <a:gd name="T10" fmla="+- 0 189 -535"/>
                                <a:gd name="T11" fmla="*/ 189 h 1838"/>
                                <a:gd name="T12" fmla="+- 0 6382 5521"/>
                                <a:gd name="T13" fmla="*/ T12 w 1437"/>
                                <a:gd name="T14" fmla="+- 0 196 -535"/>
                                <a:gd name="T15" fmla="*/ 196 h 1838"/>
                                <a:gd name="T16" fmla="+- 0 6386 5521"/>
                                <a:gd name="T17" fmla="*/ T16 w 1437"/>
                                <a:gd name="T18" fmla="+- 0 199 -535"/>
                                <a:gd name="T19" fmla="*/ 199 h 1838"/>
                                <a:gd name="T20" fmla="+- 0 6391 5521"/>
                                <a:gd name="T21" fmla="*/ T20 w 1437"/>
                                <a:gd name="T22" fmla="+- 0 202 -535"/>
                                <a:gd name="T23" fmla="*/ 202 h 1838"/>
                                <a:gd name="T24" fmla="+- 0 6397 5521"/>
                                <a:gd name="T25" fmla="*/ T24 w 1437"/>
                                <a:gd name="T26" fmla="+- 0 202 -535"/>
                                <a:gd name="T27" fmla="*/ 202 h 1838"/>
                                <a:gd name="T28" fmla="+- 0 6441 5521"/>
                                <a:gd name="T29" fmla="*/ T28 w 1437"/>
                                <a:gd name="T30" fmla="+- 0 146 -535"/>
                                <a:gd name="T31" fmla="*/ 146 h 1838"/>
                                <a:gd name="T32" fmla="+- 0 6440 5521"/>
                                <a:gd name="T33" fmla="*/ T32 w 1437"/>
                                <a:gd name="T34" fmla="+- 0 139 -535"/>
                                <a:gd name="T35" fmla="*/ 139 h 1838"/>
                                <a:gd name="T36" fmla="+- 0 6431 5521"/>
                                <a:gd name="T37" fmla="*/ T36 w 1437"/>
                                <a:gd name="T38" fmla="+- 0 132 -535"/>
                                <a:gd name="T39" fmla="*/ 132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910" y="667"/>
                                  </a:moveTo>
                                  <a:lnTo>
                                    <a:pt x="904" y="668"/>
                                  </a:lnTo>
                                  <a:lnTo>
                                    <a:pt x="860" y="724"/>
                                  </a:lnTo>
                                  <a:lnTo>
                                    <a:pt x="861" y="731"/>
                                  </a:lnTo>
                                  <a:lnTo>
                                    <a:pt x="865" y="734"/>
                                  </a:lnTo>
                                  <a:lnTo>
                                    <a:pt x="870" y="737"/>
                                  </a:lnTo>
                                  <a:lnTo>
                                    <a:pt x="876" y="737"/>
                                  </a:lnTo>
                                  <a:lnTo>
                                    <a:pt x="920" y="681"/>
                                  </a:lnTo>
                                  <a:lnTo>
                                    <a:pt x="919" y="674"/>
                                  </a:lnTo>
                                  <a:lnTo>
                                    <a:pt x="910"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2"/>
                          <wps:cNvSpPr>
                            <a:spLocks/>
                          </wps:cNvSpPr>
                          <wps:spPr bwMode="auto">
                            <a:xfrm>
                              <a:off x="5521" y="-535"/>
                              <a:ext cx="1437" cy="1838"/>
                            </a:xfrm>
                            <a:custGeom>
                              <a:avLst/>
                              <a:gdLst>
                                <a:gd name="T0" fmla="+- 0 6345 5521"/>
                                <a:gd name="T1" fmla="*/ T0 w 1437"/>
                                <a:gd name="T2" fmla="+- 0 243 -535"/>
                                <a:gd name="T3" fmla="*/ 243 h 1838"/>
                                <a:gd name="T4" fmla="+- 0 6339 5521"/>
                                <a:gd name="T5" fmla="*/ T4 w 1437"/>
                                <a:gd name="T6" fmla="+- 0 244 -535"/>
                                <a:gd name="T7" fmla="*/ 244 h 1838"/>
                                <a:gd name="T8" fmla="+- 0 6295 5521"/>
                                <a:gd name="T9" fmla="*/ T8 w 1437"/>
                                <a:gd name="T10" fmla="+- 0 300 -535"/>
                                <a:gd name="T11" fmla="*/ 300 h 1838"/>
                                <a:gd name="T12" fmla="+- 0 6296 5521"/>
                                <a:gd name="T13" fmla="*/ T12 w 1437"/>
                                <a:gd name="T14" fmla="+- 0 306 -535"/>
                                <a:gd name="T15" fmla="*/ 306 h 1838"/>
                                <a:gd name="T16" fmla="+- 0 6300 5521"/>
                                <a:gd name="T17" fmla="*/ T16 w 1437"/>
                                <a:gd name="T18" fmla="+- 0 309 -535"/>
                                <a:gd name="T19" fmla="*/ 309 h 1838"/>
                                <a:gd name="T20" fmla="+- 0 6305 5521"/>
                                <a:gd name="T21" fmla="*/ T20 w 1437"/>
                                <a:gd name="T22" fmla="+- 0 313 -535"/>
                                <a:gd name="T23" fmla="*/ 313 h 1838"/>
                                <a:gd name="T24" fmla="+- 0 6311 5521"/>
                                <a:gd name="T25" fmla="*/ T24 w 1437"/>
                                <a:gd name="T26" fmla="+- 0 312 -535"/>
                                <a:gd name="T27" fmla="*/ 312 h 1838"/>
                                <a:gd name="T28" fmla="+- 0 6355 5521"/>
                                <a:gd name="T29" fmla="*/ T28 w 1437"/>
                                <a:gd name="T30" fmla="+- 0 256 -535"/>
                                <a:gd name="T31" fmla="*/ 256 h 1838"/>
                                <a:gd name="T32" fmla="+- 0 6354 5521"/>
                                <a:gd name="T33" fmla="*/ T32 w 1437"/>
                                <a:gd name="T34" fmla="+- 0 250 -535"/>
                                <a:gd name="T35" fmla="*/ 250 h 1838"/>
                                <a:gd name="T36" fmla="+- 0 6345 5521"/>
                                <a:gd name="T37" fmla="*/ T36 w 1437"/>
                                <a:gd name="T38" fmla="+- 0 243 -535"/>
                                <a:gd name="T39" fmla="*/ 243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824" y="778"/>
                                  </a:moveTo>
                                  <a:lnTo>
                                    <a:pt x="818" y="779"/>
                                  </a:lnTo>
                                  <a:lnTo>
                                    <a:pt x="774" y="835"/>
                                  </a:lnTo>
                                  <a:lnTo>
                                    <a:pt x="775" y="841"/>
                                  </a:lnTo>
                                  <a:lnTo>
                                    <a:pt x="779" y="844"/>
                                  </a:lnTo>
                                  <a:lnTo>
                                    <a:pt x="784" y="848"/>
                                  </a:lnTo>
                                  <a:lnTo>
                                    <a:pt x="790" y="847"/>
                                  </a:lnTo>
                                  <a:lnTo>
                                    <a:pt x="834" y="791"/>
                                  </a:lnTo>
                                  <a:lnTo>
                                    <a:pt x="833" y="785"/>
                                  </a:lnTo>
                                  <a:lnTo>
                                    <a:pt x="824" y="7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1"/>
                          <wps:cNvSpPr>
                            <a:spLocks/>
                          </wps:cNvSpPr>
                          <wps:spPr bwMode="auto">
                            <a:xfrm>
                              <a:off x="5521" y="-535"/>
                              <a:ext cx="1437" cy="1838"/>
                            </a:xfrm>
                            <a:custGeom>
                              <a:avLst/>
                              <a:gdLst>
                                <a:gd name="T0" fmla="+- 0 6259 5521"/>
                                <a:gd name="T1" fmla="*/ T0 w 1437"/>
                                <a:gd name="T2" fmla="+- 0 353 -535"/>
                                <a:gd name="T3" fmla="*/ 353 h 1838"/>
                                <a:gd name="T4" fmla="+- 0 6253 5521"/>
                                <a:gd name="T5" fmla="*/ T4 w 1437"/>
                                <a:gd name="T6" fmla="+- 0 354 -535"/>
                                <a:gd name="T7" fmla="*/ 354 h 1838"/>
                                <a:gd name="T8" fmla="+- 0 6209 5521"/>
                                <a:gd name="T9" fmla="*/ T8 w 1437"/>
                                <a:gd name="T10" fmla="+- 0 410 -535"/>
                                <a:gd name="T11" fmla="*/ 410 h 1838"/>
                                <a:gd name="T12" fmla="+- 0 6210 5521"/>
                                <a:gd name="T13" fmla="*/ T12 w 1437"/>
                                <a:gd name="T14" fmla="+- 0 417 -535"/>
                                <a:gd name="T15" fmla="*/ 417 h 1838"/>
                                <a:gd name="T16" fmla="+- 0 6214 5521"/>
                                <a:gd name="T17" fmla="*/ T16 w 1437"/>
                                <a:gd name="T18" fmla="+- 0 420 -535"/>
                                <a:gd name="T19" fmla="*/ 420 h 1838"/>
                                <a:gd name="T20" fmla="+- 0 6219 5521"/>
                                <a:gd name="T21" fmla="*/ T20 w 1437"/>
                                <a:gd name="T22" fmla="+- 0 423 -535"/>
                                <a:gd name="T23" fmla="*/ 423 h 1838"/>
                                <a:gd name="T24" fmla="+- 0 6225 5521"/>
                                <a:gd name="T25" fmla="*/ T24 w 1437"/>
                                <a:gd name="T26" fmla="+- 0 423 -535"/>
                                <a:gd name="T27" fmla="*/ 423 h 1838"/>
                                <a:gd name="T28" fmla="+- 0 6269 5521"/>
                                <a:gd name="T29" fmla="*/ T28 w 1437"/>
                                <a:gd name="T30" fmla="+- 0 366 -535"/>
                                <a:gd name="T31" fmla="*/ 366 h 1838"/>
                                <a:gd name="T32" fmla="+- 0 6268 5521"/>
                                <a:gd name="T33" fmla="*/ T32 w 1437"/>
                                <a:gd name="T34" fmla="+- 0 360 -535"/>
                                <a:gd name="T35" fmla="*/ 360 h 1838"/>
                                <a:gd name="T36" fmla="+- 0 6259 5521"/>
                                <a:gd name="T37" fmla="*/ T36 w 1437"/>
                                <a:gd name="T38" fmla="+- 0 353 -535"/>
                                <a:gd name="T39" fmla="*/ 353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738" y="888"/>
                                  </a:moveTo>
                                  <a:lnTo>
                                    <a:pt x="732" y="889"/>
                                  </a:lnTo>
                                  <a:lnTo>
                                    <a:pt x="688" y="945"/>
                                  </a:lnTo>
                                  <a:lnTo>
                                    <a:pt x="689" y="952"/>
                                  </a:lnTo>
                                  <a:lnTo>
                                    <a:pt x="693" y="955"/>
                                  </a:lnTo>
                                  <a:lnTo>
                                    <a:pt x="698" y="958"/>
                                  </a:lnTo>
                                  <a:lnTo>
                                    <a:pt x="704" y="958"/>
                                  </a:lnTo>
                                  <a:lnTo>
                                    <a:pt x="748" y="901"/>
                                  </a:lnTo>
                                  <a:lnTo>
                                    <a:pt x="747" y="895"/>
                                  </a:lnTo>
                                  <a:lnTo>
                                    <a:pt x="738" y="8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
                          <wps:cNvSpPr>
                            <a:spLocks/>
                          </wps:cNvSpPr>
                          <wps:spPr bwMode="auto">
                            <a:xfrm>
                              <a:off x="5521" y="-535"/>
                              <a:ext cx="1437" cy="1838"/>
                            </a:xfrm>
                            <a:custGeom>
                              <a:avLst/>
                              <a:gdLst>
                                <a:gd name="T0" fmla="+- 0 6173 5521"/>
                                <a:gd name="T1" fmla="*/ T0 w 1437"/>
                                <a:gd name="T2" fmla="+- 0 464 -535"/>
                                <a:gd name="T3" fmla="*/ 464 h 1838"/>
                                <a:gd name="T4" fmla="+- 0 6167 5521"/>
                                <a:gd name="T5" fmla="*/ T4 w 1437"/>
                                <a:gd name="T6" fmla="+- 0 465 -535"/>
                                <a:gd name="T7" fmla="*/ 465 h 1838"/>
                                <a:gd name="T8" fmla="+- 0 6123 5521"/>
                                <a:gd name="T9" fmla="*/ T8 w 1437"/>
                                <a:gd name="T10" fmla="+- 0 521 -535"/>
                                <a:gd name="T11" fmla="*/ 521 h 1838"/>
                                <a:gd name="T12" fmla="+- 0 6124 5521"/>
                                <a:gd name="T13" fmla="*/ T12 w 1437"/>
                                <a:gd name="T14" fmla="+- 0 527 -535"/>
                                <a:gd name="T15" fmla="*/ 527 h 1838"/>
                                <a:gd name="T16" fmla="+- 0 6128 5521"/>
                                <a:gd name="T17" fmla="*/ T16 w 1437"/>
                                <a:gd name="T18" fmla="+- 0 530 -535"/>
                                <a:gd name="T19" fmla="*/ 530 h 1838"/>
                                <a:gd name="T20" fmla="+- 0 6133 5521"/>
                                <a:gd name="T21" fmla="*/ T20 w 1437"/>
                                <a:gd name="T22" fmla="+- 0 534 -535"/>
                                <a:gd name="T23" fmla="*/ 534 h 1838"/>
                                <a:gd name="T24" fmla="+- 0 6139 5521"/>
                                <a:gd name="T25" fmla="*/ T24 w 1437"/>
                                <a:gd name="T26" fmla="+- 0 533 -535"/>
                                <a:gd name="T27" fmla="*/ 533 h 1838"/>
                                <a:gd name="T28" fmla="+- 0 6183 5521"/>
                                <a:gd name="T29" fmla="*/ T28 w 1437"/>
                                <a:gd name="T30" fmla="+- 0 477 -535"/>
                                <a:gd name="T31" fmla="*/ 477 h 1838"/>
                                <a:gd name="T32" fmla="+- 0 6182 5521"/>
                                <a:gd name="T33" fmla="*/ T32 w 1437"/>
                                <a:gd name="T34" fmla="+- 0 471 -535"/>
                                <a:gd name="T35" fmla="*/ 471 h 1838"/>
                                <a:gd name="T36" fmla="+- 0 6173 5521"/>
                                <a:gd name="T37" fmla="*/ T36 w 1437"/>
                                <a:gd name="T38" fmla="+- 0 464 -535"/>
                                <a:gd name="T39" fmla="*/ 464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652" y="999"/>
                                  </a:moveTo>
                                  <a:lnTo>
                                    <a:pt x="646" y="1000"/>
                                  </a:lnTo>
                                  <a:lnTo>
                                    <a:pt x="602" y="1056"/>
                                  </a:lnTo>
                                  <a:lnTo>
                                    <a:pt x="603" y="1062"/>
                                  </a:lnTo>
                                  <a:lnTo>
                                    <a:pt x="607" y="1065"/>
                                  </a:lnTo>
                                  <a:lnTo>
                                    <a:pt x="612" y="1069"/>
                                  </a:lnTo>
                                  <a:lnTo>
                                    <a:pt x="618" y="1068"/>
                                  </a:lnTo>
                                  <a:lnTo>
                                    <a:pt x="662" y="1012"/>
                                  </a:lnTo>
                                  <a:lnTo>
                                    <a:pt x="661" y="1006"/>
                                  </a:lnTo>
                                  <a:lnTo>
                                    <a:pt x="652" y="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9"/>
                          <wps:cNvSpPr>
                            <a:spLocks/>
                          </wps:cNvSpPr>
                          <wps:spPr bwMode="auto">
                            <a:xfrm>
                              <a:off x="5521" y="-535"/>
                              <a:ext cx="1437" cy="1838"/>
                            </a:xfrm>
                            <a:custGeom>
                              <a:avLst/>
                              <a:gdLst>
                                <a:gd name="T0" fmla="+- 0 6087 5521"/>
                                <a:gd name="T1" fmla="*/ T0 w 1437"/>
                                <a:gd name="T2" fmla="+- 0 574 -535"/>
                                <a:gd name="T3" fmla="*/ 574 h 1838"/>
                                <a:gd name="T4" fmla="+- 0 6081 5521"/>
                                <a:gd name="T5" fmla="*/ T4 w 1437"/>
                                <a:gd name="T6" fmla="+- 0 575 -535"/>
                                <a:gd name="T7" fmla="*/ 575 h 1838"/>
                                <a:gd name="T8" fmla="+- 0 6037 5521"/>
                                <a:gd name="T9" fmla="*/ T8 w 1437"/>
                                <a:gd name="T10" fmla="+- 0 631 -535"/>
                                <a:gd name="T11" fmla="*/ 631 h 1838"/>
                                <a:gd name="T12" fmla="+- 0 6038 5521"/>
                                <a:gd name="T13" fmla="*/ T12 w 1437"/>
                                <a:gd name="T14" fmla="+- 0 637 -535"/>
                                <a:gd name="T15" fmla="*/ 637 h 1838"/>
                                <a:gd name="T16" fmla="+- 0 6042 5521"/>
                                <a:gd name="T17" fmla="*/ T16 w 1437"/>
                                <a:gd name="T18" fmla="+- 0 641 -535"/>
                                <a:gd name="T19" fmla="*/ 641 h 1838"/>
                                <a:gd name="T20" fmla="+- 0 6047 5521"/>
                                <a:gd name="T21" fmla="*/ T20 w 1437"/>
                                <a:gd name="T22" fmla="+- 0 644 -535"/>
                                <a:gd name="T23" fmla="*/ 644 h 1838"/>
                                <a:gd name="T24" fmla="+- 0 6053 5521"/>
                                <a:gd name="T25" fmla="*/ T24 w 1437"/>
                                <a:gd name="T26" fmla="+- 0 643 -535"/>
                                <a:gd name="T27" fmla="*/ 643 h 1838"/>
                                <a:gd name="T28" fmla="+- 0 6097 5521"/>
                                <a:gd name="T29" fmla="*/ T28 w 1437"/>
                                <a:gd name="T30" fmla="+- 0 587 -535"/>
                                <a:gd name="T31" fmla="*/ 587 h 1838"/>
                                <a:gd name="T32" fmla="+- 0 6096 5521"/>
                                <a:gd name="T33" fmla="*/ T32 w 1437"/>
                                <a:gd name="T34" fmla="+- 0 581 -535"/>
                                <a:gd name="T35" fmla="*/ 581 h 1838"/>
                                <a:gd name="T36" fmla="+- 0 6087 5521"/>
                                <a:gd name="T37" fmla="*/ T36 w 1437"/>
                                <a:gd name="T38" fmla="+- 0 574 -535"/>
                                <a:gd name="T39" fmla="*/ 574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566" y="1109"/>
                                  </a:moveTo>
                                  <a:lnTo>
                                    <a:pt x="560" y="1110"/>
                                  </a:lnTo>
                                  <a:lnTo>
                                    <a:pt x="516" y="1166"/>
                                  </a:lnTo>
                                  <a:lnTo>
                                    <a:pt x="517" y="1172"/>
                                  </a:lnTo>
                                  <a:lnTo>
                                    <a:pt x="521" y="1176"/>
                                  </a:lnTo>
                                  <a:lnTo>
                                    <a:pt x="526" y="1179"/>
                                  </a:lnTo>
                                  <a:lnTo>
                                    <a:pt x="532" y="1178"/>
                                  </a:lnTo>
                                  <a:lnTo>
                                    <a:pt x="576" y="1122"/>
                                  </a:lnTo>
                                  <a:lnTo>
                                    <a:pt x="575" y="1116"/>
                                  </a:lnTo>
                                  <a:lnTo>
                                    <a:pt x="566"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8"/>
                          <wps:cNvSpPr>
                            <a:spLocks/>
                          </wps:cNvSpPr>
                          <wps:spPr bwMode="auto">
                            <a:xfrm>
                              <a:off x="5521" y="-535"/>
                              <a:ext cx="1437" cy="1838"/>
                            </a:xfrm>
                            <a:custGeom>
                              <a:avLst/>
                              <a:gdLst>
                                <a:gd name="T0" fmla="+- 0 6001 5521"/>
                                <a:gd name="T1" fmla="*/ T0 w 1437"/>
                                <a:gd name="T2" fmla="+- 0 685 -535"/>
                                <a:gd name="T3" fmla="*/ 685 h 1838"/>
                                <a:gd name="T4" fmla="+- 0 5995 5521"/>
                                <a:gd name="T5" fmla="*/ T4 w 1437"/>
                                <a:gd name="T6" fmla="+- 0 686 -535"/>
                                <a:gd name="T7" fmla="*/ 686 h 1838"/>
                                <a:gd name="T8" fmla="+- 0 5951 5521"/>
                                <a:gd name="T9" fmla="*/ T8 w 1437"/>
                                <a:gd name="T10" fmla="+- 0 742 -535"/>
                                <a:gd name="T11" fmla="*/ 742 h 1838"/>
                                <a:gd name="T12" fmla="+- 0 5952 5521"/>
                                <a:gd name="T13" fmla="*/ T12 w 1437"/>
                                <a:gd name="T14" fmla="+- 0 748 -535"/>
                                <a:gd name="T15" fmla="*/ 748 h 1838"/>
                                <a:gd name="T16" fmla="+- 0 5956 5521"/>
                                <a:gd name="T17" fmla="*/ T16 w 1437"/>
                                <a:gd name="T18" fmla="+- 0 751 -535"/>
                                <a:gd name="T19" fmla="*/ 751 h 1838"/>
                                <a:gd name="T20" fmla="+- 0 5961 5521"/>
                                <a:gd name="T21" fmla="*/ T20 w 1437"/>
                                <a:gd name="T22" fmla="+- 0 755 -535"/>
                                <a:gd name="T23" fmla="*/ 755 h 1838"/>
                                <a:gd name="T24" fmla="+- 0 5967 5521"/>
                                <a:gd name="T25" fmla="*/ T24 w 1437"/>
                                <a:gd name="T26" fmla="+- 0 754 -535"/>
                                <a:gd name="T27" fmla="*/ 754 h 1838"/>
                                <a:gd name="T28" fmla="+- 0 6011 5521"/>
                                <a:gd name="T29" fmla="*/ T28 w 1437"/>
                                <a:gd name="T30" fmla="+- 0 698 -535"/>
                                <a:gd name="T31" fmla="*/ 698 h 1838"/>
                                <a:gd name="T32" fmla="+- 0 6010 5521"/>
                                <a:gd name="T33" fmla="*/ T32 w 1437"/>
                                <a:gd name="T34" fmla="+- 0 692 -535"/>
                                <a:gd name="T35" fmla="*/ 692 h 1838"/>
                                <a:gd name="T36" fmla="+- 0 6001 5521"/>
                                <a:gd name="T37" fmla="*/ T36 w 1437"/>
                                <a:gd name="T38" fmla="+- 0 685 -535"/>
                                <a:gd name="T39" fmla="*/ 685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480" y="1220"/>
                                  </a:moveTo>
                                  <a:lnTo>
                                    <a:pt x="474" y="1221"/>
                                  </a:lnTo>
                                  <a:lnTo>
                                    <a:pt x="430" y="1277"/>
                                  </a:lnTo>
                                  <a:lnTo>
                                    <a:pt x="431" y="1283"/>
                                  </a:lnTo>
                                  <a:lnTo>
                                    <a:pt x="435" y="1286"/>
                                  </a:lnTo>
                                  <a:lnTo>
                                    <a:pt x="440" y="1290"/>
                                  </a:lnTo>
                                  <a:lnTo>
                                    <a:pt x="446" y="1289"/>
                                  </a:lnTo>
                                  <a:lnTo>
                                    <a:pt x="490" y="1233"/>
                                  </a:lnTo>
                                  <a:lnTo>
                                    <a:pt x="489" y="1227"/>
                                  </a:lnTo>
                                  <a:lnTo>
                                    <a:pt x="480" y="1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7"/>
                          <wps:cNvSpPr>
                            <a:spLocks/>
                          </wps:cNvSpPr>
                          <wps:spPr bwMode="auto">
                            <a:xfrm>
                              <a:off x="5521" y="-535"/>
                              <a:ext cx="1437" cy="1838"/>
                            </a:xfrm>
                            <a:custGeom>
                              <a:avLst/>
                              <a:gdLst>
                                <a:gd name="T0" fmla="+- 0 5915 5521"/>
                                <a:gd name="T1" fmla="*/ T0 w 1437"/>
                                <a:gd name="T2" fmla="+- 0 795 -535"/>
                                <a:gd name="T3" fmla="*/ 795 h 1838"/>
                                <a:gd name="T4" fmla="+- 0 5909 5521"/>
                                <a:gd name="T5" fmla="*/ T4 w 1437"/>
                                <a:gd name="T6" fmla="+- 0 796 -535"/>
                                <a:gd name="T7" fmla="*/ 796 h 1838"/>
                                <a:gd name="T8" fmla="+- 0 5865 5521"/>
                                <a:gd name="T9" fmla="*/ T8 w 1437"/>
                                <a:gd name="T10" fmla="+- 0 852 -535"/>
                                <a:gd name="T11" fmla="*/ 852 h 1838"/>
                                <a:gd name="T12" fmla="+- 0 5866 5521"/>
                                <a:gd name="T13" fmla="*/ T12 w 1437"/>
                                <a:gd name="T14" fmla="+- 0 858 -535"/>
                                <a:gd name="T15" fmla="*/ 858 h 1838"/>
                                <a:gd name="T16" fmla="+- 0 5871 5521"/>
                                <a:gd name="T17" fmla="*/ T16 w 1437"/>
                                <a:gd name="T18" fmla="+- 0 862 -535"/>
                                <a:gd name="T19" fmla="*/ 862 h 1838"/>
                                <a:gd name="T20" fmla="+- 0 5875 5521"/>
                                <a:gd name="T21" fmla="*/ T20 w 1437"/>
                                <a:gd name="T22" fmla="+- 0 865 -535"/>
                                <a:gd name="T23" fmla="*/ 865 h 1838"/>
                                <a:gd name="T24" fmla="+- 0 5881 5521"/>
                                <a:gd name="T25" fmla="*/ T24 w 1437"/>
                                <a:gd name="T26" fmla="+- 0 864 -535"/>
                                <a:gd name="T27" fmla="*/ 864 h 1838"/>
                                <a:gd name="T28" fmla="+- 0 5925 5521"/>
                                <a:gd name="T29" fmla="*/ T28 w 1437"/>
                                <a:gd name="T30" fmla="+- 0 808 -535"/>
                                <a:gd name="T31" fmla="*/ 808 h 1838"/>
                                <a:gd name="T32" fmla="+- 0 5924 5521"/>
                                <a:gd name="T33" fmla="*/ T32 w 1437"/>
                                <a:gd name="T34" fmla="+- 0 802 -535"/>
                                <a:gd name="T35" fmla="*/ 802 h 1838"/>
                                <a:gd name="T36" fmla="+- 0 5915 5521"/>
                                <a:gd name="T37" fmla="*/ T36 w 1437"/>
                                <a:gd name="T38" fmla="+- 0 795 -535"/>
                                <a:gd name="T39" fmla="*/ 795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394" y="1330"/>
                                  </a:moveTo>
                                  <a:lnTo>
                                    <a:pt x="388" y="1331"/>
                                  </a:lnTo>
                                  <a:lnTo>
                                    <a:pt x="344" y="1387"/>
                                  </a:lnTo>
                                  <a:lnTo>
                                    <a:pt x="345" y="1393"/>
                                  </a:lnTo>
                                  <a:lnTo>
                                    <a:pt x="350" y="1397"/>
                                  </a:lnTo>
                                  <a:lnTo>
                                    <a:pt x="354" y="1400"/>
                                  </a:lnTo>
                                  <a:lnTo>
                                    <a:pt x="360" y="1399"/>
                                  </a:lnTo>
                                  <a:lnTo>
                                    <a:pt x="404" y="1343"/>
                                  </a:lnTo>
                                  <a:lnTo>
                                    <a:pt x="403" y="1337"/>
                                  </a:lnTo>
                                  <a:lnTo>
                                    <a:pt x="394" y="1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6"/>
                          <wps:cNvSpPr>
                            <a:spLocks/>
                          </wps:cNvSpPr>
                          <wps:spPr bwMode="auto">
                            <a:xfrm>
                              <a:off x="5521" y="-535"/>
                              <a:ext cx="1437" cy="1838"/>
                            </a:xfrm>
                            <a:custGeom>
                              <a:avLst/>
                              <a:gdLst>
                                <a:gd name="T0" fmla="+- 0 5829 5521"/>
                                <a:gd name="T1" fmla="*/ T0 w 1437"/>
                                <a:gd name="T2" fmla="+- 0 906 -535"/>
                                <a:gd name="T3" fmla="*/ 906 h 1838"/>
                                <a:gd name="T4" fmla="+- 0 5823 5521"/>
                                <a:gd name="T5" fmla="*/ T4 w 1437"/>
                                <a:gd name="T6" fmla="+- 0 907 -535"/>
                                <a:gd name="T7" fmla="*/ 907 h 1838"/>
                                <a:gd name="T8" fmla="+- 0 5779 5521"/>
                                <a:gd name="T9" fmla="*/ T8 w 1437"/>
                                <a:gd name="T10" fmla="+- 0 963 -535"/>
                                <a:gd name="T11" fmla="*/ 963 h 1838"/>
                                <a:gd name="T12" fmla="+- 0 5780 5521"/>
                                <a:gd name="T13" fmla="*/ T12 w 1437"/>
                                <a:gd name="T14" fmla="+- 0 969 -535"/>
                                <a:gd name="T15" fmla="*/ 969 h 1838"/>
                                <a:gd name="T16" fmla="+- 0 5785 5521"/>
                                <a:gd name="T17" fmla="*/ T16 w 1437"/>
                                <a:gd name="T18" fmla="+- 0 972 -535"/>
                                <a:gd name="T19" fmla="*/ 972 h 1838"/>
                                <a:gd name="T20" fmla="+- 0 5789 5521"/>
                                <a:gd name="T21" fmla="*/ T20 w 1437"/>
                                <a:gd name="T22" fmla="+- 0 976 -535"/>
                                <a:gd name="T23" fmla="*/ 976 h 1838"/>
                                <a:gd name="T24" fmla="+- 0 5795 5521"/>
                                <a:gd name="T25" fmla="*/ T24 w 1437"/>
                                <a:gd name="T26" fmla="+- 0 975 -535"/>
                                <a:gd name="T27" fmla="*/ 975 h 1838"/>
                                <a:gd name="T28" fmla="+- 0 5839 5521"/>
                                <a:gd name="T29" fmla="*/ T28 w 1437"/>
                                <a:gd name="T30" fmla="+- 0 919 -535"/>
                                <a:gd name="T31" fmla="*/ 919 h 1838"/>
                                <a:gd name="T32" fmla="+- 0 5838 5521"/>
                                <a:gd name="T33" fmla="*/ T32 w 1437"/>
                                <a:gd name="T34" fmla="+- 0 913 -535"/>
                                <a:gd name="T35" fmla="*/ 913 h 1838"/>
                                <a:gd name="T36" fmla="+- 0 5829 5521"/>
                                <a:gd name="T37" fmla="*/ T36 w 1437"/>
                                <a:gd name="T38" fmla="+- 0 906 -535"/>
                                <a:gd name="T39" fmla="*/ 906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308" y="1441"/>
                                  </a:moveTo>
                                  <a:lnTo>
                                    <a:pt x="302" y="1442"/>
                                  </a:lnTo>
                                  <a:lnTo>
                                    <a:pt x="258" y="1498"/>
                                  </a:lnTo>
                                  <a:lnTo>
                                    <a:pt x="259" y="1504"/>
                                  </a:lnTo>
                                  <a:lnTo>
                                    <a:pt x="264" y="1507"/>
                                  </a:lnTo>
                                  <a:lnTo>
                                    <a:pt x="268" y="1511"/>
                                  </a:lnTo>
                                  <a:lnTo>
                                    <a:pt x="274" y="1510"/>
                                  </a:lnTo>
                                  <a:lnTo>
                                    <a:pt x="318" y="1454"/>
                                  </a:lnTo>
                                  <a:lnTo>
                                    <a:pt x="317" y="1448"/>
                                  </a:lnTo>
                                  <a:lnTo>
                                    <a:pt x="308" y="1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5"/>
                          <wps:cNvSpPr>
                            <a:spLocks/>
                          </wps:cNvSpPr>
                          <wps:spPr bwMode="auto">
                            <a:xfrm>
                              <a:off x="5521" y="-535"/>
                              <a:ext cx="1437" cy="1838"/>
                            </a:xfrm>
                            <a:custGeom>
                              <a:avLst/>
                              <a:gdLst>
                                <a:gd name="T0" fmla="+- 0 5743 5521"/>
                                <a:gd name="T1" fmla="*/ T0 w 1437"/>
                                <a:gd name="T2" fmla="+- 0 1016 -535"/>
                                <a:gd name="T3" fmla="*/ 1016 h 1838"/>
                                <a:gd name="T4" fmla="+- 0 5737 5521"/>
                                <a:gd name="T5" fmla="*/ T4 w 1437"/>
                                <a:gd name="T6" fmla="+- 0 1017 -535"/>
                                <a:gd name="T7" fmla="*/ 1017 h 1838"/>
                                <a:gd name="T8" fmla="+- 0 5693 5521"/>
                                <a:gd name="T9" fmla="*/ T8 w 1437"/>
                                <a:gd name="T10" fmla="+- 0 1073 -535"/>
                                <a:gd name="T11" fmla="*/ 1073 h 1838"/>
                                <a:gd name="T12" fmla="+- 0 5694 5521"/>
                                <a:gd name="T13" fmla="*/ T12 w 1437"/>
                                <a:gd name="T14" fmla="+- 0 1079 -535"/>
                                <a:gd name="T15" fmla="*/ 1079 h 1838"/>
                                <a:gd name="T16" fmla="+- 0 5699 5521"/>
                                <a:gd name="T17" fmla="*/ T16 w 1437"/>
                                <a:gd name="T18" fmla="+- 0 1083 -535"/>
                                <a:gd name="T19" fmla="*/ 1083 h 1838"/>
                                <a:gd name="T20" fmla="+- 0 5703 5521"/>
                                <a:gd name="T21" fmla="*/ T20 w 1437"/>
                                <a:gd name="T22" fmla="+- 0 1086 -535"/>
                                <a:gd name="T23" fmla="*/ 1086 h 1838"/>
                                <a:gd name="T24" fmla="+- 0 5709 5521"/>
                                <a:gd name="T25" fmla="*/ T24 w 1437"/>
                                <a:gd name="T26" fmla="+- 0 1085 -535"/>
                                <a:gd name="T27" fmla="*/ 1085 h 1838"/>
                                <a:gd name="T28" fmla="+- 0 5753 5521"/>
                                <a:gd name="T29" fmla="*/ T28 w 1437"/>
                                <a:gd name="T30" fmla="+- 0 1029 -535"/>
                                <a:gd name="T31" fmla="*/ 1029 h 1838"/>
                                <a:gd name="T32" fmla="+- 0 5752 5521"/>
                                <a:gd name="T33" fmla="*/ T32 w 1437"/>
                                <a:gd name="T34" fmla="+- 0 1023 -535"/>
                                <a:gd name="T35" fmla="*/ 1023 h 1838"/>
                                <a:gd name="T36" fmla="+- 0 5743 5521"/>
                                <a:gd name="T37" fmla="*/ T36 w 1437"/>
                                <a:gd name="T38" fmla="+- 0 1016 -535"/>
                                <a:gd name="T39" fmla="*/ 1016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222" y="1551"/>
                                  </a:moveTo>
                                  <a:lnTo>
                                    <a:pt x="216" y="1552"/>
                                  </a:lnTo>
                                  <a:lnTo>
                                    <a:pt x="172" y="1608"/>
                                  </a:lnTo>
                                  <a:lnTo>
                                    <a:pt x="173" y="1614"/>
                                  </a:lnTo>
                                  <a:lnTo>
                                    <a:pt x="178" y="1618"/>
                                  </a:lnTo>
                                  <a:lnTo>
                                    <a:pt x="182" y="1621"/>
                                  </a:lnTo>
                                  <a:lnTo>
                                    <a:pt x="188" y="1620"/>
                                  </a:lnTo>
                                  <a:lnTo>
                                    <a:pt x="232" y="1564"/>
                                  </a:lnTo>
                                  <a:lnTo>
                                    <a:pt x="231" y="1558"/>
                                  </a:lnTo>
                                  <a:lnTo>
                                    <a:pt x="222" y="1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4"/>
                          <wps:cNvSpPr>
                            <a:spLocks/>
                          </wps:cNvSpPr>
                          <wps:spPr bwMode="auto">
                            <a:xfrm>
                              <a:off x="5521" y="-535"/>
                              <a:ext cx="1437" cy="1838"/>
                            </a:xfrm>
                            <a:custGeom>
                              <a:avLst/>
                              <a:gdLst>
                                <a:gd name="T0" fmla="+- 0 5657 5521"/>
                                <a:gd name="T1" fmla="*/ T0 w 1437"/>
                                <a:gd name="T2" fmla="+- 0 1127 -535"/>
                                <a:gd name="T3" fmla="*/ 1127 h 1838"/>
                                <a:gd name="T4" fmla="+- 0 5651 5521"/>
                                <a:gd name="T5" fmla="*/ T4 w 1437"/>
                                <a:gd name="T6" fmla="+- 0 1128 -535"/>
                                <a:gd name="T7" fmla="*/ 1128 h 1838"/>
                                <a:gd name="T8" fmla="+- 0 5607 5521"/>
                                <a:gd name="T9" fmla="*/ T8 w 1437"/>
                                <a:gd name="T10" fmla="+- 0 1184 -535"/>
                                <a:gd name="T11" fmla="*/ 1184 h 1838"/>
                                <a:gd name="T12" fmla="+- 0 5608 5521"/>
                                <a:gd name="T13" fmla="*/ T12 w 1437"/>
                                <a:gd name="T14" fmla="+- 0 1190 -535"/>
                                <a:gd name="T15" fmla="*/ 1190 h 1838"/>
                                <a:gd name="T16" fmla="+- 0 5613 5521"/>
                                <a:gd name="T17" fmla="*/ T16 w 1437"/>
                                <a:gd name="T18" fmla="+- 0 1193 -535"/>
                                <a:gd name="T19" fmla="*/ 1193 h 1838"/>
                                <a:gd name="T20" fmla="+- 0 5617 5521"/>
                                <a:gd name="T21" fmla="*/ T20 w 1437"/>
                                <a:gd name="T22" fmla="+- 0 1197 -535"/>
                                <a:gd name="T23" fmla="*/ 1197 h 1838"/>
                                <a:gd name="T24" fmla="+- 0 5623 5521"/>
                                <a:gd name="T25" fmla="*/ T24 w 1437"/>
                                <a:gd name="T26" fmla="+- 0 1196 -535"/>
                                <a:gd name="T27" fmla="*/ 1196 h 1838"/>
                                <a:gd name="T28" fmla="+- 0 5667 5521"/>
                                <a:gd name="T29" fmla="*/ T28 w 1437"/>
                                <a:gd name="T30" fmla="+- 0 1140 -535"/>
                                <a:gd name="T31" fmla="*/ 1140 h 1838"/>
                                <a:gd name="T32" fmla="+- 0 5666 5521"/>
                                <a:gd name="T33" fmla="*/ T32 w 1437"/>
                                <a:gd name="T34" fmla="+- 0 1134 -535"/>
                                <a:gd name="T35" fmla="*/ 1134 h 1838"/>
                                <a:gd name="T36" fmla="+- 0 5662 5521"/>
                                <a:gd name="T37" fmla="*/ T36 w 1437"/>
                                <a:gd name="T38" fmla="+- 0 1130 -535"/>
                                <a:gd name="T39" fmla="*/ 1130 h 1838"/>
                                <a:gd name="T40" fmla="+- 0 5657 5521"/>
                                <a:gd name="T41" fmla="*/ T40 w 1437"/>
                                <a:gd name="T42" fmla="+- 0 1127 -535"/>
                                <a:gd name="T43" fmla="*/ 1127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37" h="1838">
                                  <a:moveTo>
                                    <a:pt x="136" y="1662"/>
                                  </a:moveTo>
                                  <a:lnTo>
                                    <a:pt x="130" y="1663"/>
                                  </a:lnTo>
                                  <a:lnTo>
                                    <a:pt x="86" y="1719"/>
                                  </a:lnTo>
                                  <a:lnTo>
                                    <a:pt x="87" y="1725"/>
                                  </a:lnTo>
                                  <a:lnTo>
                                    <a:pt x="92" y="1728"/>
                                  </a:lnTo>
                                  <a:lnTo>
                                    <a:pt x="96" y="1732"/>
                                  </a:lnTo>
                                  <a:lnTo>
                                    <a:pt x="102" y="1731"/>
                                  </a:lnTo>
                                  <a:lnTo>
                                    <a:pt x="146" y="1675"/>
                                  </a:lnTo>
                                  <a:lnTo>
                                    <a:pt x="145" y="1669"/>
                                  </a:lnTo>
                                  <a:lnTo>
                                    <a:pt x="141" y="1665"/>
                                  </a:lnTo>
                                  <a:lnTo>
                                    <a:pt x="136" y="1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3"/>
                          <wps:cNvSpPr>
                            <a:spLocks/>
                          </wps:cNvSpPr>
                          <wps:spPr bwMode="auto">
                            <a:xfrm>
                              <a:off x="5521" y="-535"/>
                              <a:ext cx="1437" cy="1838"/>
                            </a:xfrm>
                            <a:custGeom>
                              <a:avLst/>
                              <a:gdLst>
                                <a:gd name="T0" fmla="+- 0 5571 5521"/>
                                <a:gd name="T1" fmla="*/ T0 w 1437"/>
                                <a:gd name="T2" fmla="+- 0 1237 -535"/>
                                <a:gd name="T3" fmla="*/ 1237 h 1838"/>
                                <a:gd name="T4" fmla="+- 0 5565 5521"/>
                                <a:gd name="T5" fmla="*/ T4 w 1437"/>
                                <a:gd name="T6" fmla="+- 0 1238 -535"/>
                                <a:gd name="T7" fmla="*/ 1238 h 1838"/>
                                <a:gd name="T8" fmla="+- 0 5521 5521"/>
                                <a:gd name="T9" fmla="*/ T8 w 1437"/>
                                <a:gd name="T10" fmla="+- 0 1294 -535"/>
                                <a:gd name="T11" fmla="*/ 1294 h 1838"/>
                                <a:gd name="T12" fmla="+- 0 5522 5521"/>
                                <a:gd name="T13" fmla="*/ T12 w 1437"/>
                                <a:gd name="T14" fmla="+- 0 1300 -535"/>
                                <a:gd name="T15" fmla="*/ 1300 h 1838"/>
                                <a:gd name="T16" fmla="+- 0 5525 5521"/>
                                <a:gd name="T17" fmla="*/ T16 w 1437"/>
                                <a:gd name="T18" fmla="+- 0 1303 -535"/>
                                <a:gd name="T19" fmla="*/ 1303 h 1838"/>
                                <a:gd name="T20" fmla="+- 0 5540 5521"/>
                                <a:gd name="T21" fmla="*/ T20 w 1437"/>
                                <a:gd name="T22" fmla="+- 0 1303 -535"/>
                                <a:gd name="T23" fmla="*/ 1303 h 1838"/>
                                <a:gd name="T24" fmla="+- 0 5581 5521"/>
                                <a:gd name="T25" fmla="*/ T24 w 1437"/>
                                <a:gd name="T26" fmla="+- 0 1250 -535"/>
                                <a:gd name="T27" fmla="*/ 1250 h 1838"/>
                                <a:gd name="T28" fmla="+- 0 5580 5521"/>
                                <a:gd name="T29" fmla="*/ T28 w 1437"/>
                                <a:gd name="T30" fmla="+- 0 1244 -535"/>
                                <a:gd name="T31" fmla="*/ 1244 h 1838"/>
                                <a:gd name="T32" fmla="+- 0 5576 5521"/>
                                <a:gd name="T33" fmla="*/ T32 w 1437"/>
                                <a:gd name="T34" fmla="+- 0 1241 -535"/>
                                <a:gd name="T35" fmla="*/ 1241 h 1838"/>
                                <a:gd name="T36" fmla="+- 0 5571 5521"/>
                                <a:gd name="T37" fmla="*/ T36 w 1437"/>
                                <a:gd name="T38" fmla="+- 0 1237 -535"/>
                                <a:gd name="T39" fmla="*/ 1237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1838">
                                  <a:moveTo>
                                    <a:pt x="50" y="1772"/>
                                  </a:moveTo>
                                  <a:lnTo>
                                    <a:pt x="44" y="1773"/>
                                  </a:lnTo>
                                  <a:lnTo>
                                    <a:pt x="0" y="1829"/>
                                  </a:lnTo>
                                  <a:lnTo>
                                    <a:pt x="1" y="1835"/>
                                  </a:lnTo>
                                  <a:lnTo>
                                    <a:pt x="4" y="1838"/>
                                  </a:lnTo>
                                  <a:lnTo>
                                    <a:pt x="19" y="1838"/>
                                  </a:lnTo>
                                  <a:lnTo>
                                    <a:pt x="60" y="1785"/>
                                  </a:lnTo>
                                  <a:lnTo>
                                    <a:pt x="59" y="1779"/>
                                  </a:lnTo>
                                  <a:lnTo>
                                    <a:pt x="55" y="1776"/>
                                  </a:lnTo>
                                  <a:lnTo>
                                    <a:pt x="50" y="17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64"/>
                        <wpg:cNvGrpSpPr>
                          <a:grpSpLocks/>
                        </wpg:cNvGrpSpPr>
                        <wpg:grpSpPr bwMode="auto">
                          <a:xfrm>
                            <a:off x="5439" y="-533"/>
                            <a:ext cx="443" cy="765"/>
                            <a:chOff x="5439" y="-533"/>
                            <a:chExt cx="443" cy="765"/>
                          </a:xfrm>
                        </wpg:grpSpPr>
                        <wps:wsp>
                          <wps:cNvPr id="110" name="Freeform 81"/>
                          <wps:cNvSpPr>
                            <a:spLocks/>
                          </wps:cNvSpPr>
                          <wps:spPr bwMode="auto">
                            <a:xfrm>
                              <a:off x="5439" y="-533"/>
                              <a:ext cx="443" cy="765"/>
                            </a:xfrm>
                            <a:custGeom>
                              <a:avLst/>
                              <a:gdLst>
                                <a:gd name="T0" fmla="+- 0 5841 5439"/>
                                <a:gd name="T1" fmla="*/ T0 w 443"/>
                                <a:gd name="T2" fmla="+- 0 157 -533"/>
                                <a:gd name="T3" fmla="*/ 157 h 765"/>
                                <a:gd name="T4" fmla="+- 0 5832 5439"/>
                                <a:gd name="T5" fmla="*/ T4 w 443"/>
                                <a:gd name="T6" fmla="+- 0 162 -533"/>
                                <a:gd name="T7" fmla="*/ 162 h 765"/>
                                <a:gd name="T8" fmla="+- 0 5830 5439"/>
                                <a:gd name="T9" fmla="*/ T8 w 443"/>
                                <a:gd name="T10" fmla="+- 0 168 -533"/>
                                <a:gd name="T11" fmla="*/ 168 h 765"/>
                                <a:gd name="T12" fmla="+- 0 5833 5439"/>
                                <a:gd name="T13" fmla="*/ T12 w 443"/>
                                <a:gd name="T14" fmla="+- 0 173 -533"/>
                                <a:gd name="T15" fmla="*/ 173 h 765"/>
                                <a:gd name="T16" fmla="+- 0 5862 5439"/>
                                <a:gd name="T17" fmla="*/ T16 w 443"/>
                                <a:gd name="T18" fmla="+- 0 225 -533"/>
                                <a:gd name="T19" fmla="*/ 225 h 765"/>
                                <a:gd name="T20" fmla="+- 0 5865 5439"/>
                                <a:gd name="T21" fmla="*/ T20 w 443"/>
                                <a:gd name="T22" fmla="+- 0 230 -533"/>
                                <a:gd name="T23" fmla="*/ 230 h 765"/>
                                <a:gd name="T24" fmla="+- 0 5871 5439"/>
                                <a:gd name="T25" fmla="*/ T24 w 443"/>
                                <a:gd name="T26" fmla="+- 0 232 -533"/>
                                <a:gd name="T27" fmla="*/ 232 h 765"/>
                                <a:gd name="T28" fmla="+- 0 5881 5439"/>
                                <a:gd name="T29" fmla="*/ T28 w 443"/>
                                <a:gd name="T30" fmla="+- 0 226 -533"/>
                                <a:gd name="T31" fmla="*/ 226 h 765"/>
                                <a:gd name="T32" fmla="+- 0 5882 5439"/>
                                <a:gd name="T33" fmla="*/ T32 w 443"/>
                                <a:gd name="T34" fmla="+- 0 220 -533"/>
                                <a:gd name="T35" fmla="*/ 220 h 765"/>
                                <a:gd name="T36" fmla="+- 0 5880 5439"/>
                                <a:gd name="T37" fmla="*/ T36 w 443"/>
                                <a:gd name="T38" fmla="+- 0 215 -533"/>
                                <a:gd name="T39" fmla="*/ 215 h 765"/>
                                <a:gd name="T40" fmla="+- 0 5850 5439"/>
                                <a:gd name="T41" fmla="*/ T40 w 443"/>
                                <a:gd name="T42" fmla="+- 0 163 -533"/>
                                <a:gd name="T43" fmla="*/ 163 h 765"/>
                                <a:gd name="T44" fmla="+- 0 5847 5439"/>
                                <a:gd name="T45" fmla="*/ T44 w 443"/>
                                <a:gd name="T46" fmla="+- 0 158 -533"/>
                                <a:gd name="T47" fmla="*/ 158 h 765"/>
                                <a:gd name="T48" fmla="+- 0 5841 5439"/>
                                <a:gd name="T49" fmla="*/ T48 w 443"/>
                                <a:gd name="T50" fmla="+- 0 157 -533"/>
                                <a:gd name="T51" fmla="*/ 15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402" y="690"/>
                                  </a:moveTo>
                                  <a:lnTo>
                                    <a:pt x="393" y="695"/>
                                  </a:lnTo>
                                  <a:lnTo>
                                    <a:pt x="391" y="701"/>
                                  </a:lnTo>
                                  <a:lnTo>
                                    <a:pt x="394" y="706"/>
                                  </a:lnTo>
                                  <a:lnTo>
                                    <a:pt x="423" y="758"/>
                                  </a:lnTo>
                                  <a:lnTo>
                                    <a:pt x="426" y="763"/>
                                  </a:lnTo>
                                  <a:lnTo>
                                    <a:pt x="432" y="765"/>
                                  </a:lnTo>
                                  <a:lnTo>
                                    <a:pt x="442" y="759"/>
                                  </a:lnTo>
                                  <a:lnTo>
                                    <a:pt x="443" y="753"/>
                                  </a:lnTo>
                                  <a:lnTo>
                                    <a:pt x="441" y="748"/>
                                  </a:lnTo>
                                  <a:lnTo>
                                    <a:pt x="411" y="696"/>
                                  </a:lnTo>
                                  <a:lnTo>
                                    <a:pt x="408" y="691"/>
                                  </a:lnTo>
                                  <a:lnTo>
                                    <a:pt x="402" y="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0"/>
                          <wps:cNvSpPr>
                            <a:spLocks/>
                          </wps:cNvSpPr>
                          <wps:spPr bwMode="auto">
                            <a:xfrm>
                              <a:off x="5439" y="-533"/>
                              <a:ext cx="443" cy="765"/>
                            </a:xfrm>
                            <a:custGeom>
                              <a:avLst/>
                              <a:gdLst>
                                <a:gd name="T0" fmla="+- 0 5772 5439"/>
                                <a:gd name="T1" fmla="*/ T0 w 443"/>
                                <a:gd name="T2" fmla="+- 0 35 -533"/>
                                <a:gd name="T3" fmla="*/ 35 h 765"/>
                                <a:gd name="T4" fmla="+- 0 5762 5439"/>
                                <a:gd name="T5" fmla="*/ T4 w 443"/>
                                <a:gd name="T6" fmla="+- 0 41 -533"/>
                                <a:gd name="T7" fmla="*/ 41 h 765"/>
                                <a:gd name="T8" fmla="+- 0 5760 5439"/>
                                <a:gd name="T9" fmla="*/ T8 w 443"/>
                                <a:gd name="T10" fmla="+- 0 47 -533"/>
                                <a:gd name="T11" fmla="*/ 47 h 765"/>
                                <a:gd name="T12" fmla="+- 0 5763 5439"/>
                                <a:gd name="T13" fmla="*/ T12 w 443"/>
                                <a:gd name="T14" fmla="+- 0 52 -533"/>
                                <a:gd name="T15" fmla="*/ 52 h 765"/>
                                <a:gd name="T16" fmla="+- 0 5793 5439"/>
                                <a:gd name="T17" fmla="*/ T16 w 443"/>
                                <a:gd name="T18" fmla="+- 0 104 -533"/>
                                <a:gd name="T19" fmla="*/ 104 h 765"/>
                                <a:gd name="T20" fmla="+- 0 5796 5439"/>
                                <a:gd name="T21" fmla="*/ T20 w 443"/>
                                <a:gd name="T22" fmla="+- 0 109 -533"/>
                                <a:gd name="T23" fmla="*/ 109 h 765"/>
                                <a:gd name="T24" fmla="+- 0 5802 5439"/>
                                <a:gd name="T25" fmla="*/ T24 w 443"/>
                                <a:gd name="T26" fmla="+- 0 110 -533"/>
                                <a:gd name="T27" fmla="*/ 110 h 765"/>
                                <a:gd name="T28" fmla="+- 0 5811 5439"/>
                                <a:gd name="T29" fmla="*/ T28 w 443"/>
                                <a:gd name="T30" fmla="+- 0 105 -533"/>
                                <a:gd name="T31" fmla="*/ 105 h 765"/>
                                <a:gd name="T32" fmla="+- 0 5813 5439"/>
                                <a:gd name="T33" fmla="*/ T32 w 443"/>
                                <a:gd name="T34" fmla="+- 0 99 -533"/>
                                <a:gd name="T35" fmla="*/ 99 h 765"/>
                                <a:gd name="T36" fmla="+- 0 5810 5439"/>
                                <a:gd name="T37" fmla="*/ T36 w 443"/>
                                <a:gd name="T38" fmla="+- 0 94 -533"/>
                                <a:gd name="T39" fmla="*/ 94 h 765"/>
                                <a:gd name="T40" fmla="+- 0 5781 5439"/>
                                <a:gd name="T41" fmla="*/ T40 w 443"/>
                                <a:gd name="T42" fmla="+- 0 42 -533"/>
                                <a:gd name="T43" fmla="*/ 42 h 765"/>
                                <a:gd name="T44" fmla="+- 0 5778 5439"/>
                                <a:gd name="T45" fmla="*/ T44 w 443"/>
                                <a:gd name="T46" fmla="+- 0 37 -533"/>
                                <a:gd name="T47" fmla="*/ 37 h 765"/>
                                <a:gd name="T48" fmla="+- 0 5772 5439"/>
                                <a:gd name="T49" fmla="*/ T48 w 443"/>
                                <a:gd name="T50" fmla="+- 0 35 -533"/>
                                <a:gd name="T51" fmla="*/ 35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333" y="568"/>
                                  </a:moveTo>
                                  <a:lnTo>
                                    <a:pt x="323" y="574"/>
                                  </a:lnTo>
                                  <a:lnTo>
                                    <a:pt x="321" y="580"/>
                                  </a:lnTo>
                                  <a:lnTo>
                                    <a:pt x="324" y="585"/>
                                  </a:lnTo>
                                  <a:lnTo>
                                    <a:pt x="354" y="637"/>
                                  </a:lnTo>
                                  <a:lnTo>
                                    <a:pt x="357" y="642"/>
                                  </a:lnTo>
                                  <a:lnTo>
                                    <a:pt x="363" y="643"/>
                                  </a:lnTo>
                                  <a:lnTo>
                                    <a:pt x="372" y="638"/>
                                  </a:lnTo>
                                  <a:lnTo>
                                    <a:pt x="374" y="632"/>
                                  </a:lnTo>
                                  <a:lnTo>
                                    <a:pt x="371" y="627"/>
                                  </a:lnTo>
                                  <a:lnTo>
                                    <a:pt x="342" y="575"/>
                                  </a:lnTo>
                                  <a:lnTo>
                                    <a:pt x="339" y="570"/>
                                  </a:lnTo>
                                  <a:lnTo>
                                    <a:pt x="333"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9"/>
                          <wps:cNvSpPr>
                            <a:spLocks/>
                          </wps:cNvSpPr>
                          <wps:spPr bwMode="auto">
                            <a:xfrm>
                              <a:off x="5439" y="-533"/>
                              <a:ext cx="443" cy="765"/>
                            </a:xfrm>
                            <a:custGeom>
                              <a:avLst/>
                              <a:gdLst>
                                <a:gd name="T0" fmla="+- 0 5702 5439"/>
                                <a:gd name="T1" fmla="*/ T0 w 443"/>
                                <a:gd name="T2" fmla="+- 0 -86 -533"/>
                                <a:gd name="T3" fmla="*/ -86 h 765"/>
                                <a:gd name="T4" fmla="+- 0 5693 5439"/>
                                <a:gd name="T5" fmla="*/ T4 w 443"/>
                                <a:gd name="T6" fmla="+- 0 -81 -533"/>
                                <a:gd name="T7" fmla="*/ -81 h 765"/>
                                <a:gd name="T8" fmla="+- 0 5691 5439"/>
                                <a:gd name="T9" fmla="*/ T8 w 443"/>
                                <a:gd name="T10" fmla="+- 0 -75 -533"/>
                                <a:gd name="T11" fmla="*/ -75 h 765"/>
                                <a:gd name="T12" fmla="+- 0 5694 5439"/>
                                <a:gd name="T13" fmla="*/ T12 w 443"/>
                                <a:gd name="T14" fmla="+- 0 -70 -533"/>
                                <a:gd name="T15" fmla="*/ -70 h 765"/>
                                <a:gd name="T16" fmla="+- 0 5724 5439"/>
                                <a:gd name="T17" fmla="*/ T16 w 443"/>
                                <a:gd name="T18" fmla="+- 0 -18 -533"/>
                                <a:gd name="T19" fmla="*/ -18 h 765"/>
                                <a:gd name="T20" fmla="+- 0 5726 5439"/>
                                <a:gd name="T21" fmla="*/ T20 w 443"/>
                                <a:gd name="T22" fmla="+- 0 -13 -533"/>
                                <a:gd name="T23" fmla="*/ -13 h 765"/>
                                <a:gd name="T24" fmla="+- 0 5732 5439"/>
                                <a:gd name="T25" fmla="*/ T24 w 443"/>
                                <a:gd name="T26" fmla="+- 0 -11 -533"/>
                                <a:gd name="T27" fmla="*/ -11 h 765"/>
                                <a:gd name="T28" fmla="+- 0 5742 5439"/>
                                <a:gd name="T29" fmla="*/ T28 w 443"/>
                                <a:gd name="T30" fmla="+- 0 -17 -533"/>
                                <a:gd name="T31" fmla="*/ -17 h 765"/>
                                <a:gd name="T32" fmla="+- 0 5744 5439"/>
                                <a:gd name="T33" fmla="*/ T32 w 443"/>
                                <a:gd name="T34" fmla="+- 0 -23 -533"/>
                                <a:gd name="T35" fmla="*/ -23 h 765"/>
                                <a:gd name="T36" fmla="+- 0 5741 5439"/>
                                <a:gd name="T37" fmla="*/ T36 w 443"/>
                                <a:gd name="T38" fmla="+- 0 -28 -533"/>
                                <a:gd name="T39" fmla="*/ -28 h 765"/>
                                <a:gd name="T40" fmla="+- 0 5711 5439"/>
                                <a:gd name="T41" fmla="*/ T40 w 443"/>
                                <a:gd name="T42" fmla="+- 0 -80 -533"/>
                                <a:gd name="T43" fmla="*/ -80 h 765"/>
                                <a:gd name="T44" fmla="+- 0 5708 5439"/>
                                <a:gd name="T45" fmla="*/ T44 w 443"/>
                                <a:gd name="T46" fmla="+- 0 -85 -533"/>
                                <a:gd name="T47" fmla="*/ -85 h 765"/>
                                <a:gd name="T48" fmla="+- 0 5702 5439"/>
                                <a:gd name="T49" fmla="*/ T48 w 443"/>
                                <a:gd name="T50" fmla="+- 0 -86 -533"/>
                                <a:gd name="T51" fmla="*/ -8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263" y="447"/>
                                  </a:moveTo>
                                  <a:lnTo>
                                    <a:pt x="254" y="452"/>
                                  </a:lnTo>
                                  <a:lnTo>
                                    <a:pt x="252" y="458"/>
                                  </a:lnTo>
                                  <a:lnTo>
                                    <a:pt x="255" y="463"/>
                                  </a:lnTo>
                                  <a:lnTo>
                                    <a:pt x="285" y="515"/>
                                  </a:lnTo>
                                  <a:lnTo>
                                    <a:pt x="287" y="520"/>
                                  </a:lnTo>
                                  <a:lnTo>
                                    <a:pt x="293" y="522"/>
                                  </a:lnTo>
                                  <a:lnTo>
                                    <a:pt x="303" y="516"/>
                                  </a:lnTo>
                                  <a:lnTo>
                                    <a:pt x="305" y="510"/>
                                  </a:lnTo>
                                  <a:lnTo>
                                    <a:pt x="302" y="505"/>
                                  </a:lnTo>
                                  <a:lnTo>
                                    <a:pt x="272" y="453"/>
                                  </a:lnTo>
                                  <a:lnTo>
                                    <a:pt x="269" y="448"/>
                                  </a:lnTo>
                                  <a:lnTo>
                                    <a:pt x="263"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8"/>
                          <wps:cNvSpPr>
                            <a:spLocks/>
                          </wps:cNvSpPr>
                          <wps:spPr bwMode="auto">
                            <a:xfrm>
                              <a:off x="5439" y="-533"/>
                              <a:ext cx="443" cy="765"/>
                            </a:xfrm>
                            <a:custGeom>
                              <a:avLst/>
                              <a:gdLst>
                                <a:gd name="T0" fmla="+- 0 5633 5439"/>
                                <a:gd name="T1" fmla="*/ T0 w 443"/>
                                <a:gd name="T2" fmla="+- 0 -208 -533"/>
                                <a:gd name="T3" fmla="*/ -208 h 765"/>
                                <a:gd name="T4" fmla="+- 0 5623 5439"/>
                                <a:gd name="T5" fmla="*/ T4 w 443"/>
                                <a:gd name="T6" fmla="+- 0 -202 -533"/>
                                <a:gd name="T7" fmla="*/ -202 h 765"/>
                                <a:gd name="T8" fmla="+- 0 5622 5439"/>
                                <a:gd name="T9" fmla="*/ T8 w 443"/>
                                <a:gd name="T10" fmla="+- 0 -196 -533"/>
                                <a:gd name="T11" fmla="*/ -196 h 765"/>
                                <a:gd name="T12" fmla="+- 0 5624 5439"/>
                                <a:gd name="T13" fmla="*/ T12 w 443"/>
                                <a:gd name="T14" fmla="+- 0 -192 -533"/>
                                <a:gd name="T15" fmla="*/ -192 h 765"/>
                                <a:gd name="T16" fmla="+- 0 5654 5439"/>
                                <a:gd name="T17" fmla="*/ T16 w 443"/>
                                <a:gd name="T18" fmla="+- 0 -139 -533"/>
                                <a:gd name="T19" fmla="*/ -139 h 765"/>
                                <a:gd name="T20" fmla="+- 0 5657 5439"/>
                                <a:gd name="T21" fmla="*/ T20 w 443"/>
                                <a:gd name="T22" fmla="+- 0 -135 -533"/>
                                <a:gd name="T23" fmla="*/ -135 h 765"/>
                                <a:gd name="T24" fmla="+- 0 5663 5439"/>
                                <a:gd name="T25" fmla="*/ T24 w 443"/>
                                <a:gd name="T26" fmla="+- 0 -133 -533"/>
                                <a:gd name="T27" fmla="*/ -133 h 765"/>
                                <a:gd name="T28" fmla="+- 0 5673 5439"/>
                                <a:gd name="T29" fmla="*/ T28 w 443"/>
                                <a:gd name="T30" fmla="+- 0 -138 -533"/>
                                <a:gd name="T31" fmla="*/ -138 h 765"/>
                                <a:gd name="T32" fmla="+- 0 5674 5439"/>
                                <a:gd name="T33" fmla="*/ T32 w 443"/>
                                <a:gd name="T34" fmla="+- 0 -145 -533"/>
                                <a:gd name="T35" fmla="*/ -145 h 765"/>
                                <a:gd name="T36" fmla="+- 0 5672 5439"/>
                                <a:gd name="T37" fmla="*/ T36 w 443"/>
                                <a:gd name="T38" fmla="+- 0 -149 -533"/>
                                <a:gd name="T39" fmla="*/ -149 h 765"/>
                                <a:gd name="T40" fmla="+- 0 5642 5439"/>
                                <a:gd name="T41" fmla="*/ T40 w 443"/>
                                <a:gd name="T42" fmla="+- 0 -202 -533"/>
                                <a:gd name="T43" fmla="*/ -202 h 765"/>
                                <a:gd name="T44" fmla="+- 0 5639 5439"/>
                                <a:gd name="T45" fmla="*/ T44 w 443"/>
                                <a:gd name="T46" fmla="+- 0 -206 -533"/>
                                <a:gd name="T47" fmla="*/ -206 h 765"/>
                                <a:gd name="T48" fmla="+- 0 5633 5439"/>
                                <a:gd name="T49" fmla="*/ T48 w 443"/>
                                <a:gd name="T50" fmla="+- 0 -208 -533"/>
                                <a:gd name="T51" fmla="*/ -208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194" y="325"/>
                                  </a:moveTo>
                                  <a:lnTo>
                                    <a:pt x="184" y="331"/>
                                  </a:lnTo>
                                  <a:lnTo>
                                    <a:pt x="183" y="337"/>
                                  </a:lnTo>
                                  <a:lnTo>
                                    <a:pt x="185" y="341"/>
                                  </a:lnTo>
                                  <a:lnTo>
                                    <a:pt x="215" y="394"/>
                                  </a:lnTo>
                                  <a:lnTo>
                                    <a:pt x="218" y="398"/>
                                  </a:lnTo>
                                  <a:lnTo>
                                    <a:pt x="224" y="400"/>
                                  </a:lnTo>
                                  <a:lnTo>
                                    <a:pt x="234" y="395"/>
                                  </a:lnTo>
                                  <a:lnTo>
                                    <a:pt x="235" y="388"/>
                                  </a:lnTo>
                                  <a:lnTo>
                                    <a:pt x="233" y="384"/>
                                  </a:lnTo>
                                  <a:lnTo>
                                    <a:pt x="203" y="331"/>
                                  </a:lnTo>
                                  <a:lnTo>
                                    <a:pt x="200" y="327"/>
                                  </a:lnTo>
                                  <a:lnTo>
                                    <a:pt x="194"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7"/>
                          <wps:cNvSpPr>
                            <a:spLocks/>
                          </wps:cNvSpPr>
                          <wps:spPr bwMode="auto">
                            <a:xfrm>
                              <a:off x="5439" y="-533"/>
                              <a:ext cx="443" cy="765"/>
                            </a:xfrm>
                            <a:custGeom>
                              <a:avLst/>
                              <a:gdLst>
                                <a:gd name="T0" fmla="+- 0 5564 5439"/>
                                <a:gd name="T1" fmla="*/ T0 w 443"/>
                                <a:gd name="T2" fmla="+- 0 -330 -533"/>
                                <a:gd name="T3" fmla="*/ -330 h 765"/>
                                <a:gd name="T4" fmla="+- 0 5554 5439"/>
                                <a:gd name="T5" fmla="*/ T4 w 443"/>
                                <a:gd name="T6" fmla="+- 0 -324 -533"/>
                                <a:gd name="T7" fmla="*/ -324 h 765"/>
                                <a:gd name="T8" fmla="+- 0 5552 5439"/>
                                <a:gd name="T9" fmla="*/ T8 w 443"/>
                                <a:gd name="T10" fmla="+- 0 -318 -533"/>
                                <a:gd name="T11" fmla="*/ -318 h 765"/>
                                <a:gd name="T12" fmla="+- 0 5555 5439"/>
                                <a:gd name="T13" fmla="*/ T12 w 443"/>
                                <a:gd name="T14" fmla="+- 0 -313 -533"/>
                                <a:gd name="T15" fmla="*/ -313 h 765"/>
                                <a:gd name="T16" fmla="+- 0 5585 5439"/>
                                <a:gd name="T17" fmla="*/ T16 w 443"/>
                                <a:gd name="T18" fmla="+- 0 -261 -533"/>
                                <a:gd name="T19" fmla="*/ -261 h 765"/>
                                <a:gd name="T20" fmla="+- 0 5587 5439"/>
                                <a:gd name="T21" fmla="*/ T20 w 443"/>
                                <a:gd name="T22" fmla="+- 0 -256 -533"/>
                                <a:gd name="T23" fmla="*/ -256 h 765"/>
                                <a:gd name="T24" fmla="+- 0 5594 5439"/>
                                <a:gd name="T25" fmla="*/ T24 w 443"/>
                                <a:gd name="T26" fmla="+- 0 -255 -533"/>
                                <a:gd name="T27" fmla="*/ -255 h 765"/>
                                <a:gd name="T28" fmla="+- 0 5603 5439"/>
                                <a:gd name="T29" fmla="*/ T28 w 443"/>
                                <a:gd name="T30" fmla="+- 0 -260 -533"/>
                                <a:gd name="T31" fmla="*/ -260 h 765"/>
                                <a:gd name="T32" fmla="+- 0 5605 5439"/>
                                <a:gd name="T33" fmla="*/ T32 w 443"/>
                                <a:gd name="T34" fmla="+- 0 -266 -533"/>
                                <a:gd name="T35" fmla="*/ -266 h 765"/>
                                <a:gd name="T36" fmla="+- 0 5602 5439"/>
                                <a:gd name="T37" fmla="*/ T36 w 443"/>
                                <a:gd name="T38" fmla="+- 0 -271 -533"/>
                                <a:gd name="T39" fmla="*/ -271 h 765"/>
                                <a:gd name="T40" fmla="+- 0 5572 5439"/>
                                <a:gd name="T41" fmla="*/ T40 w 443"/>
                                <a:gd name="T42" fmla="+- 0 -323 -533"/>
                                <a:gd name="T43" fmla="*/ -323 h 765"/>
                                <a:gd name="T44" fmla="+- 0 5570 5439"/>
                                <a:gd name="T45" fmla="*/ T44 w 443"/>
                                <a:gd name="T46" fmla="+- 0 -328 -533"/>
                                <a:gd name="T47" fmla="*/ -328 h 765"/>
                                <a:gd name="T48" fmla="+- 0 5564 5439"/>
                                <a:gd name="T49" fmla="*/ T48 w 443"/>
                                <a:gd name="T50" fmla="+- 0 -330 -533"/>
                                <a:gd name="T51" fmla="*/ -330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125" y="203"/>
                                  </a:moveTo>
                                  <a:lnTo>
                                    <a:pt x="115" y="209"/>
                                  </a:lnTo>
                                  <a:lnTo>
                                    <a:pt x="113" y="215"/>
                                  </a:lnTo>
                                  <a:lnTo>
                                    <a:pt x="116" y="220"/>
                                  </a:lnTo>
                                  <a:lnTo>
                                    <a:pt x="146" y="272"/>
                                  </a:lnTo>
                                  <a:lnTo>
                                    <a:pt x="148" y="277"/>
                                  </a:lnTo>
                                  <a:lnTo>
                                    <a:pt x="155" y="278"/>
                                  </a:lnTo>
                                  <a:lnTo>
                                    <a:pt x="164" y="273"/>
                                  </a:lnTo>
                                  <a:lnTo>
                                    <a:pt x="166" y="267"/>
                                  </a:lnTo>
                                  <a:lnTo>
                                    <a:pt x="163" y="262"/>
                                  </a:lnTo>
                                  <a:lnTo>
                                    <a:pt x="133" y="210"/>
                                  </a:lnTo>
                                  <a:lnTo>
                                    <a:pt x="131" y="205"/>
                                  </a:lnTo>
                                  <a:lnTo>
                                    <a:pt x="12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6"/>
                          <wps:cNvSpPr>
                            <a:spLocks/>
                          </wps:cNvSpPr>
                          <wps:spPr bwMode="auto">
                            <a:xfrm>
                              <a:off x="5439" y="-533"/>
                              <a:ext cx="443" cy="765"/>
                            </a:xfrm>
                            <a:custGeom>
                              <a:avLst/>
                              <a:gdLst>
                                <a:gd name="T0" fmla="+- 0 5441 5439"/>
                                <a:gd name="T1" fmla="*/ T0 w 443"/>
                                <a:gd name="T2" fmla="+- 0 -513 -533"/>
                                <a:gd name="T3" fmla="*/ -513 h 765"/>
                                <a:gd name="T4" fmla="+- 0 5440 5439"/>
                                <a:gd name="T5" fmla="*/ T4 w 443"/>
                                <a:gd name="T6" fmla="+- 0 -393 -533"/>
                                <a:gd name="T7" fmla="*/ -393 h 765"/>
                                <a:gd name="T8" fmla="+- 0 5440 5439"/>
                                <a:gd name="T9" fmla="*/ T8 w 443"/>
                                <a:gd name="T10" fmla="+- 0 -371 -533"/>
                                <a:gd name="T11" fmla="*/ -371 h 765"/>
                                <a:gd name="T12" fmla="+- 0 5444 5439"/>
                                <a:gd name="T13" fmla="*/ T12 w 443"/>
                                <a:gd name="T14" fmla="+- 0 -367 -533"/>
                                <a:gd name="T15" fmla="*/ -367 h 765"/>
                                <a:gd name="T16" fmla="+- 0 5455 5439"/>
                                <a:gd name="T17" fmla="*/ T16 w 443"/>
                                <a:gd name="T18" fmla="+- 0 -367 -533"/>
                                <a:gd name="T19" fmla="*/ -367 h 765"/>
                                <a:gd name="T20" fmla="+- 0 5459 5439"/>
                                <a:gd name="T21" fmla="*/ T20 w 443"/>
                                <a:gd name="T22" fmla="+- 0 -371 -533"/>
                                <a:gd name="T23" fmla="*/ -371 h 765"/>
                                <a:gd name="T24" fmla="+- 0 5460 5439"/>
                                <a:gd name="T25" fmla="*/ T24 w 443"/>
                                <a:gd name="T26" fmla="+- 0 -377 -533"/>
                                <a:gd name="T27" fmla="*/ -377 h 765"/>
                                <a:gd name="T28" fmla="+- 0 5461 5439"/>
                                <a:gd name="T29" fmla="*/ T28 w 443"/>
                                <a:gd name="T30" fmla="+- 0 -498 -533"/>
                                <a:gd name="T31" fmla="*/ -498 h 765"/>
                                <a:gd name="T32" fmla="+- 0 5455 5439"/>
                                <a:gd name="T33" fmla="*/ T32 w 443"/>
                                <a:gd name="T34" fmla="+- 0 -498 -533"/>
                                <a:gd name="T35" fmla="*/ -498 h 765"/>
                                <a:gd name="T36" fmla="+- 0 5449 5439"/>
                                <a:gd name="T37" fmla="*/ T36 w 443"/>
                                <a:gd name="T38" fmla="+- 0 -499 -533"/>
                                <a:gd name="T39" fmla="*/ -499 h 765"/>
                                <a:gd name="T40" fmla="+- 0 5446 5439"/>
                                <a:gd name="T41" fmla="*/ T40 w 443"/>
                                <a:gd name="T42" fmla="+- 0 -504 -533"/>
                                <a:gd name="T43" fmla="*/ -504 h 765"/>
                                <a:gd name="T44" fmla="+- 0 5442 5439"/>
                                <a:gd name="T45" fmla="*/ T44 w 443"/>
                                <a:gd name="T46" fmla="+- 0 -511 -533"/>
                                <a:gd name="T47" fmla="*/ -511 h 765"/>
                                <a:gd name="T48" fmla="+- 0 5441 5439"/>
                                <a:gd name="T49" fmla="*/ T48 w 443"/>
                                <a:gd name="T50" fmla="+- 0 -513 -533"/>
                                <a:gd name="T51" fmla="*/ -51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2" y="20"/>
                                  </a:moveTo>
                                  <a:lnTo>
                                    <a:pt x="1" y="140"/>
                                  </a:lnTo>
                                  <a:lnTo>
                                    <a:pt x="1" y="162"/>
                                  </a:lnTo>
                                  <a:lnTo>
                                    <a:pt x="5" y="166"/>
                                  </a:lnTo>
                                  <a:lnTo>
                                    <a:pt x="16" y="166"/>
                                  </a:lnTo>
                                  <a:lnTo>
                                    <a:pt x="20" y="162"/>
                                  </a:lnTo>
                                  <a:lnTo>
                                    <a:pt x="21" y="156"/>
                                  </a:lnTo>
                                  <a:lnTo>
                                    <a:pt x="22" y="35"/>
                                  </a:lnTo>
                                  <a:lnTo>
                                    <a:pt x="16" y="35"/>
                                  </a:lnTo>
                                  <a:lnTo>
                                    <a:pt x="10" y="34"/>
                                  </a:lnTo>
                                  <a:lnTo>
                                    <a:pt x="7" y="29"/>
                                  </a:lnTo>
                                  <a:lnTo>
                                    <a:pt x="3" y="22"/>
                                  </a:lnTo>
                                  <a:lnTo>
                                    <a:pt x="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5"/>
                          <wps:cNvSpPr>
                            <a:spLocks/>
                          </wps:cNvSpPr>
                          <wps:spPr bwMode="auto">
                            <a:xfrm>
                              <a:off x="5439" y="-533"/>
                              <a:ext cx="443" cy="765"/>
                            </a:xfrm>
                            <a:custGeom>
                              <a:avLst/>
                              <a:gdLst>
                                <a:gd name="T0" fmla="+- 0 5494 5439"/>
                                <a:gd name="T1" fmla="*/ T0 w 443"/>
                                <a:gd name="T2" fmla="+- 0 -451 -533"/>
                                <a:gd name="T3" fmla="*/ -451 h 765"/>
                                <a:gd name="T4" fmla="+- 0 5485 5439"/>
                                <a:gd name="T5" fmla="*/ T4 w 443"/>
                                <a:gd name="T6" fmla="+- 0 -446 -533"/>
                                <a:gd name="T7" fmla="*/ -446 h 765"/>
                                <a:gd name="T8" fmla="+- 0 5483 5439"/>
                                <a:gd name="T9" fmla="*/ T8 w 443"/>
                                <a:gd name="T10" fmla="+- 0 -440 -533"/>
                                <a:gd name="T11" fmla="*/ -440 h 765"/>
                                <a:gd name="T12" fmla="+- 0 5486 5439"/>
                                <a:gd name="T13" fmla="*/ T12 w 443"/>
                                <a:gd name="T14" fmla="+- 0 -435 -533"/>
                                <a:gd name="T15" fmla="*/ -435 h 765"/>
                                <a:gd name="T16" fmla="+- 0 5515 5439"/>
                                <a:gd name="T17" fmla="*/ T16 w 443"/>
                                <a:gd name="T18" fmla="+- 0 -383 -533"/>
                                <a:gd name="T19" fmla="*/ -383 h 765"/>
                                <a:gd name="T20" fmla="+- 0 5518 5439"/>
                                <a:gd name="T21" fmla="*/ T20 w 443"/>
                                <a:gd name="T22" fmla="+- 0 -378 -533"/>
                                <a:gd name="T23" fmla="*/ -378 h 765"/>
                                <a:gd name="T24" fmla="+- 0 5524 5439"/>
                                <a:gd name="T25" fmla="*/ T24 w 443"/>
                                <a:gd name="T26" fmla="+- 0 -376 -533"/>
                                <a:gd name="T27" fmla="*/ -376 h 765"/>
                                <a:gd name="T28" fmla="+- 0 5534 5439"/>
                                <a:gd name="T29" fmla="*/ T28 w 443"/>
                                <a:gd name="T30" fmla="+- 0 -382 -533"/>
                                <a:gd name="T31" fmla="*/ -382 h 765"/>
                                <a:gd name="T32" fmla="+- 0 5535 5439"/>
                                <a:gd name="T33" fmla="*/ T32 w 443"/>
                                <a:gd name="T34" fmla="+- 0 -388 -533"/>
                                <a:gd name="T35" fmla="*/ -388 h 765"/>
                                <a:gd name="T36" fmla="+- 0 5533 5439"/>
                                <a:gd name="T37" fmla="*/ T36 w 443"/>
                                <a:gd name="T38" fmla="+- 0 -393 -533"/>
                                <a:gd name="T39" fmla="*/ -393 h 765"/>
                                <a:gd name="T40" fmla="+- 0 5503 5439"/>
                                <a:gd name="T41" fmla="*/ T40 w 443"/>
                                <a:gd name="T42" fmla="+- 0 -445 -533"/>
                                <a:gd name="T43" fmla="*/ -445 h 765"/>
                                <a:gd name="T44" fmla="+- 0 5500 5439"/>
                                <a:gd name="T45" fmla="*/ T44 w 443"/>
                                <a:gd name="T46" fmla="+- 0 -449 -533"/>
                                <a:gd name="T47" fmla="*/ -449 h 765"/>
                                <a:gd name="T48" fmla="+- 0 5494 5439"/>
                                <a:gd name="T49" fmla="*/ T48 w 443"/>
                                <a:gd name="T50" fmla="+- 0 -451 -533"/>
                                <a:gd name="T51" fmla="*/ -45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55" y="82"/>
                                  </a:moveTo>
                                  <a:lnTo>
                                    <a:pt x="46" y="87"/>
                                  </a:lnTo>
                                  <a:lnTo>
                                    <a:pt x="44" y="93"/>
                                  </a:lnTo>
                                  <a:lnTo>
                                    <a:pt x="47" y="98"/>
                                  </a:lnTo>
                                  <a:lnTo>
                                    <a:pt x="76" y="150"/>
                                  </a:lnTo>
                                  <a:lnTo>
                                    <a:pt x="79" y="155"/>
                                  </a:lnTo>
                                  <a:lnTo>
                                    <a:pt x="85" y="157"/>
                                  </a:lnTo>
                                  <a:lnTo>
                                    <a:pt x="95" y="151"/>
                                  </a:lnTo>
                                  <a:lnTo>
                                    <a:pt x="96" y="145"/>
                                  </a:lnTo>
                                  <a:lnTo>
                                    <a:pt x="94" y="140"/>
                                  </a:lnTo>
                                  <a:lnTo>
                                    <a:pt x="64" y="88"/>
                                  </a:lnTo>
                                  <a:lnTo>
                                    <a:pt x="61" y="84"/>
                                  </a:lnTo>
                                  <a:lnTo>
                                    <a:pt x="5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4"/>
                          <wps:cNvSpPr>
                            <a:spLocks/>
                          </wps:cNvSpPr>
                          <wps:spPr bwMode="auto">
                            <a:xfrm>
                              <a:off x="5439" y="-533"/>
                              <a:ext cx="443" cy="765"/>
                            </a:xfrm>
                            <a:custGeom>
                              <a:avLst/>
                              <a:gdLst>
                                <a:gd name="T0" fmla="+- 0 5458 5439"/>
                                <a:gd name="T1" fmla="*/ T0 w 443"/>
                                <a:gd name="T2" fmla="+- 0 -523 -533"/>
                                <a:gd name="T3" fmla="*/ -523 h 765"/>
                                <a:gd name="T4" fmla="+- 0 5460 5439"/>
                                <a:gd name="T5" fmla="*/ T4 w 443"/>
                                <a:gd name="T6" fmla="+- 0 -521 -533"/>
                                <a:gd name="T7" fmla="*/ -521 h 765"/>
                                <a:gd name="T8" fmla="+- 0 5463 5439"/>
                                <a:gd name="T9" fmla="*/ T8 w 443"/>
                                <a:gd name="T10" fmla="+- 0 -514 -533"/>
                                <a:gd name="T11" fmla="*/ -514 h 765"/>
                                <a:gd name="T12" fmla="+- 0 5466 5439"/>
                                <a:gd name="T13" fmla="*/ T12 w 443"/>
                                <a:gd name="T14" fmla="+- 0 -509 -533"/>
                                <a:gd name="T15" fmla="*/ -509 h 765"/>
                                <a:gd name="T16" fmla="+- 0 5464 5439"/>
                                <a:gd name="T17" fmla="*/ T16 w 443"/>
                                <a:gd name="T18" fmla="+- 0 -503 -533"/>
                                <a:gd name="T19" fmla="*/ -503 h 765"/>
                                <a:gd name="T20" fmla="+- 0 5461 5439"/>
                                <a:gd name="T21" fmla="*/ T20 w 443"/>
                                <a:gd name="T22" fmla="+- 0 -501 -533"/>
                                <a:gd name="T23" fmla="*/ -501 h 765"/>
                                <a:gd name="T24" fmla="+- 0 5461 5439"/>
                                <a:gd name="T25" fmla="*/ T24 w 443"/>
                                <a:gd name="T26" fmla="+- 0 -499 -533"/>
                                <a:gd name="T27" fmla="*/ -499 h 765"/>
                                <a:gd name="T28" fmla="+- 0 5571 5439"/>
                                <a:gd name="T29" fmla="*/ T28 w 443"/>
                                <a:gd name="T30" fmla="+- 0 -435 -533"/>
                                <a:gd name="T31" fmla="*/ -435 h 765"/>
                                <a:gd name="T32" fmla="+- 0 5577 5439"/>
                                <a:gd name="T33" fmla="*/ T32 w 443"/>
                                <a:gd name="T34" fmla="+- 0 -437 -533"/>
                                <a:gd name="T35" fmla="*/ -437 h 765"/>
                                <a:gd name="T36" fmla="+- 0 5583 5439"/>
                                <a:gd name="T37" fmla="*/ T36 w 443"/>
                                <a:gd name="T38" fmla="+- 0 -446 -533"/>
                                <a:gd name="T39" fmla="*/ -446 h 765"/>
                                <a:gd name="T40" fmla="+- 0 5581 5439"/>
                                <a:gd name="T41" fmla="*/ T40 w 443"/>
                                <a:gd name="T42" fmla="+- 0 -452 -533"/>
                                <a:gd name="T43" fmla="*/ -452 h 765"/>
                                <a:gd name="T44" fmla="+- 0 5576 5439"/>
                                <a:gd name="T45" fmla="*/ T44 w 443"/>
                                <a:gd name="T46" fmla="+- 0 -455 -533"/>
                                <a:gd name="T47" fmla="*/ -455 h 765"/>
                                <a:gd name="T48" fmla="+- 0 5458 5439"/>
                                <a:gd name="T49" fmla="*/ T48 w 443"/>
                                <a:gd name="T50" fmla="+- 0 -523 -533"/>
                                <a:gd name="T51" fmla="*/ -52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3" h="765">
                                  <a:moveTo>
                                    <a:pt x="19" y="10"/>
                                  </a:moveTo>
                                  <a:lnTo>
                                    <a:pt x="21" y="12"/>
                                  </a:lnTo>
                                  <a:lnTo>
                                    <a:pt x="24" y="19"/>
                                  </a:lnTo>
                                  <a:lnTo>
                                    <a:pt x="27" y="24"/>
                                  </a:lnTo>
                                  <a:lnTo>
                                    <a:pt x="25" y="30"/>
                                  </a:lnTo>
                                  <a:lnTo>
                                    <a:pt x="22" y="32"/>
                                  </a:lnTo>
                                  <a:lnTo>
                                    <a:pt x="22" y="34"/>
                                  </a:lnTo>
                                  <a:lnTo>
                                    <a:pt x="132" y="98"/>
                                  </a:lnTo>
                                  <a:lnTo>
                                    <a:pt x="138" y="96"/>
                                  </a:lnTo>
                                  <a:lnTo>
                                    <a:pt x="144" y="87"/>
                                  </a:lnTo>
                                  <a:lnTo>
                                    <a:pt x="142" y="81"/>
                                  </a:lnTo>
                                  <a:lnTo>
                                    <a:pt x="137" y="78"/>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3"/>
                          <wps:cNvSpPr>
                            <a:spLocks/>
                          </wps:cNvSpPr>
                          <wps:spPr bwMode="auto">
                            <a:xfrm>
                              <a:off x="5439" y="-533"/>
                              <a:ext cx="443" cy="765"/>
                            </a:xfrm>
                            <a:custGeom>
                              <a:avLst/>
                              <a:gdLst>
                                <a:gd name="T0" fmla="+- 0 5451 5439"/>
                                <a:gd name="T1" fmla="*/ T0 w 443"/>
                                <a:gd name="T2" fmla="+- 0 -527 -533"/>
                                <a:gd name="T3" fmla="*/ -527 h 765"/>
                                <a:gd name="T4" fmla="+- 0 5441 5439"/>
                                <a:gd name="T5" fmla="*/ T4 w 443"/>
                                <a:gd name="T6" fmla="+- 0 -522 -533"/>
                                <a:gd name="T7" fmla="*/ -522 h 765"/>
                                <a:gd name="T8" fmla="+- 0 5441 5439"/>
                                <a:gd name="T9" fmla="*/ T8 w 443"/>
                                <a:gd name="T10" fmla="+- 0 -513 -533"/>
                                <a:gd name="T11" fmla="*/ -513 h 765"/>
                                <a:gd name="T12" fmla="+- 0 5442 5439"/>
                                <a:gd name="T13" fmla="*/ T12 w 443"/>
                                <a:gd name="T14" fmla="+- 0 -511 -533"/>
                                <a:gd name="T15" fmla="*/ -511 h 765"/>
                                <a:gd name="T16" fmla="+- 0 5446 5439"/>
                                <a:gd name="T17" fmla="*/ T16 w 443"/>
                                <a:gd name="T18" fmla="+- 0 -504 -533"/>
                                <a:gd name="T19" fmla="*/ -504 h 765"/>
                                <a:gd name="T20" fmla="+- 0 5449 5439"/>
                                <a:gd name="T21" fmla="*/ T20 w 443"/>
                                <a:gd name="T22" fmla="+- 0 -499 -533"/>
                                <a:gd name="T23" fmla="*/ -499 h 765"/>
                                <a:gd name="T24" fmla="+- 0 5455 5439"/>
                                <a:gd name="T25" fmla="*/ T24 w 443"/>
                                <a:gd name="T26" fmla="+- 0 -498 -533"/>
                                <a:gd name="T27" fmla="*/ -498 h 765"/>
                                <a:gd name="T28" fmla="+- 0 5459 5439"/>
                                <a:gd name="T29" fmla="*/ T28 w 443"/>
                                <a:gd name="T30" fmla="+- 0 -500 -533"/>
                                <a:gd name="T31" fmla="*/ -500 h 765"/>
                                <a:gd name="T32" fmla="+- 0 5446 5439"/>
                                <a:gd name="T33" fmla="*/ T32 w 443"/>
                                <a:gd name="T34" fmla="+- 0 -507 -533"/>
                                <a:gd name="T35" fmla="*/ -507 h 765"/>
                                <a:gd name="T36" fmla="+- 0 5461 5439"/>
                                <a:gd name="T37" fmla="*/ T36 w 443"/>
                                <a:gd name="T38" fmla="+- 0 -516 -533"/>
                                <a:gd name="T39" fmla="*/ -516 h 765"/>
                                <a:gd name="T40" fmla="+- 0 5462 5439"/>
                                <a:gd name="T41" fmla="*/ T40 w 443"/>
                                <a:gd name="T42" fmla="+- 0 -516 -533"/>
                                <a:gd name="T43" fmla="*/ -516 h 765"/>
                                <a:gd name="T44" fmla="+- 0 5460 5439"/>
                                <a:gd name="T45" fmla="*/ T44 w 443"/>
                                <a:gd name="T46" fmla="+- 0 -521 -533"/>
                                <a:gd name="T47" fmla="*/ -521 h 765"/>
                                <a:gd name="T48" fmla="+- 0 5458 5439"/>
                                <a:gd name="T49" fmla="*/ T48 w 443"/>
                                <a:gd name="T50" fmla="+- 0 -523 -533"/>
                                <a:gd name="T51" fmla="*/ -523 h 765"/>
                                <a:gd name="T52" fmla="+- 0 5451 5439"/>
                                <a:gd name="T53" fmla="*/ T52 w 443"/>
                                <a:gd name="T54" fmla="+- 0 -527 -533"/>
                                <a:gd name="T55" fmla="*/ -527 h 765"/>
                                <a:gd name="T56" fmla="+- 0 5451 5439"/>
                                <a:gd name="T57" fmla="*/ T56 w 443"/>
                                <a:gd name="T58" fmla="+- 0 -527 -533"/>
                                <a:gd name="T59" fmla="*/ -52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3" h="765">
                                  <a:moveTo>
                                    <a:pt x="12" y="6"/>
                                  </a:moveTo>
                                  <a:lnTo>
                                    <a:pt x="2" y="11"/>
                                  </a:lnTo>
                                  <a:lnTo>
                                    <a:pt x="2" y="20"/>
                                  </a:lnTo>
                                  <a:lnTo>
                                    <a:pt x="3" y="22"/>
                                  </a:lnTo>
                                  <a:lnTo>
                                    <a:pt x="7" y="29"/>
                                  </a:lnTo>
                                  <a:lnTo>
                                    <a:pt x="10" y="34"/>
                                  </a:lnTo>
                                  <a:lnTo>
                                    <a:pt x="16" y="35"/>
                                  </a:lnTo>
                                  <a:lnTo>
                                    <a:pt x="20" y="33"/>
                                  </a:lnTo>
                                  <a:lnTo>
                                    <a:pt x="7" y="26"/>
                                  </a:lnTo>
                                  <a:lnTo>
                                    <a:pt x="22" y="17"/>
                                  </a:lnTo>
                                  <a:lnTo>
                                    <a:pt x="23" y="17"/>
                                  </a:lnTo>
                                  <a:lnTo>
                                    <a:pt x="21" y="12"/>
                                  </a:lnTo>
                                  <a:lnTo>
                                    <a:pt x="19" y="10"/>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2"/>
                          <wps:cNvSpPr>
                            <a:spLocks/>
                          </wps:cNvSpPr>
                          <wps:spPr bwMode="auto">
                            <a:xfrm>
                              <a:off x="5439" y="-533"/>
                              <a:ext cx="443" cy="765"/>
                            </a:xfrm>
                            <a:custGeom>
                              <a:avLst/>
                              <a:gdLst>
                                <a:gd name="T0" fmla="+- 0 5459 5439"/>
                                <a:gd name="T1" fmla="*/ T0 w 443"/>
                                <a:gd name="T2" fmla="+- 0 -500 -533"/>
                                <a:gd name="T3" fmla="*/ -500 h 765"/>
                                <a:gd name="T4" fmla="+- 0 5455 5439"/>
                                <a:gd name="T5" fmla="*/ T4 w 443"/>
                                <a:gd name="T6" fmla="+- 0 -498 -533"/>
                                <a:gd name="T7" fmla="*/ -498 h 765"/>
                                <a:gd name="T8" fmla="+- 0 5461 5439"/>
                                <a:gd name="T9" fmla="*/ T8 w 443"/>
                                <a:gd name="T10" fmla="+- 0 -498 -533"/>
                                <a:gd name="T11" fmla="*/ -498 h 765"/>
                                <a:gd name="T12" fmla="+- 0 5461 5439"/>
                                <a:gd name="T13" fmla="*/ T12 w 443"/>
                                <a:gd name="T14" fmla="+- 0 -499 -533"/>
                                <a:gd name="T15" fmla="*/ -499 h 765"/>
                                <a:gd name="T16" fmla="+- 0 5459 5439"/>
                                <a:gd name="T17" fmla="*/ T16 w 443"/>
                                <a:gd name="T18" fmla="+- 0 -500 -533"/>
                                <a:gd name="T19" fmla="*/ -500 h 765"/>
                              </a:gdLst>
                              <a:ahLst/>
                              <a:cxnLst>
                                <a:cxn ang="0">
                                  <a:pos x="T1" y="T3"/>
                                </a:cxn>
                                <a:cxn ang="0">
                                  <a:pos x="T5" y="T7"/>
                                </a:cxn>
                                <a:cxn ang="0">
                                  <a:pos x="T9" y="T11"/>
                                </a:cxn>
                                <a:cxn ang="0">
                                  <a:pos x="T13" y="T15"/>
                                </a:cxn>
                                <a:cxn ang="0">
                                  <a:pos x="T17" y="T19"/>
                                </a:cxn>
                              </a:cxnLst>
                              <a:rect l="0" t="0" r="r" b="b"/>
                              <a:pathLst>
                                <a:path w="443" h="765">
                                  <a:moveTo>
                                    <a:pt x="20" y="33"/>
                                  </a:moveTo>
                                  <a:lnTo>
                                    <a:pt x="16" y="35"/>
                                  </a:lnTo>
                                  <a:lnTo>
                                    <a:pt x="22" y="35"/>
                                  </a:lnTo>
                                  <a:lnTo>
                                    <a:pt x="22" y="34"/>
                                  </a:lnTo>
                                  <a:lnTo>
                                    <a:pt x="2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1"/>
                          <wps:cNvSpPr>
                            <a:spLocks/>
                          </wps:cNvSpPr>
                          <wps:spPr bwMode="auto">
                            <a:xfrm>
                              <a:off x="5439" y="-533"/>
                              <a:ext cx="443" cy="765"/>
                            </a:xfrm>
                            <a:custGeom>
                              <a:avLst/>
                              <a:gdLst>
                                <a:gd name="T0" fmla="+- 0 5461 5439"/>
                                <a:gd name="T1" fmla="*/ T0 w 443"/>
                                <a:gd name="T2" fmla="+- 0 -501 -533"/>
                                <a:gd name="T3" fmla="*/ -501 h 765"/>
                                <a:gd name="T4" fmla="+- 0 5459 5439"/>
                                <a:gd name="T5" fmla="*/ T4 w 443"/>
                                <a:gd name="T6" fmla="+- 0 -500 -533"/>
                                <a:gd name="T7" fmla="*/ -500 h 765"/>
                                <a:gd name="T8" fmla="+- 0 5461 5439"/>
                                <a:gd name="T9" fmla="*/ T8 w 443"/>
                                <a:gd name="T10" fmla="+- 0 -499 -533"/>
                                <a:gd name="T11" fmla="*/ -499 h 765"/>
                                <a:gd name="T12" fmla="+- 0 5461 5439"/>
                                <a:gd name="T13" fmla="*/ T12 w 443"/>
                                <a:gd name="T14" fmla="+- 0 -501 -533"/>
                                <a:gd name="T15" fmla="*/ -501 h 765"/>
                              </a:gdLst>
                              <a:ahLst/>
                              <a:cxnLst>
                                <a:cxn ang="0">
                                  <a:pos x="T1" y="T3"/>
                                </a:cxn>
                                <a:cxn ang="0">
                                  <a:pos x="T5" y="T7"/>
                                </a:cxn>
                                <a:cxn ang="0">
                                  <a:pos x="T9" y="T11"/>
                                </a:cxn>
                                <a:cxn ang="0">
                                  <a:pos x="T13" y="T15"/>
                                </a:cxn>
                              </a:cxnLst>
                              <a:rect l="0" t="0" r="r" b="b"/>
                              <a:pathLst>
                                <a:path w="443" h="765">
                                  <a:moveTo>
                                    <a:pt x="22" y="32"/>
                                  </a:moveTo>
                                  <a:lnTo>
                                    <a:pt x="20" y="33"/>
                                  </a:lnTo>
                                  <a:lnTo>
                                    <a:pt x="22" y="34"/>
                                  </a:lnTo>
                                  <a:lnTo>
                                    <a:pt x="2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0"/>
                          <wps:cNvSpPr>
                            <a:spLocks/>
                          </wps:cNvSpPr>
                          <wps:spPr bwMode="auto">
                            <a:xfrm>
                              <a:off x="5439" y="-533"/>
                              <a:ext cx="443" cy="765"/>
                            </a:xfrm>
                            <a:custGeom>
                              <a:avLst/>
                              <a:gdLst>
                                <a:gd name="T0" fmla="+- 0 5461 5439"/>
                                <a:gd name="T1" fmla="*/ T0 w 443"/>
                                <a:gd name="T2" fmla="+- 0 -516 -533"/>
                                <a:gd name="T3" fmla="*/ -516 h 765"/>
                                <a:gd name="T4" fmla="+- 0 5446 5439"/>
                                <a:gd name="T5" fmla="*/ T4 w 443"/>
                                <a:gd name="T6" fmla="+- 0 -507 -533"/>
                                <a:gd name="T7" fmla="*/ -507 h 765"/>
                                <a:gd name="T8" fmla="+- 0 5459 5439"/>
                                <a:gd name="T9" fmla="*/ T8 w 443"/>
                                <a:gd name="T10" fmla="+- 0 -500 -533"/>
                                <a:gd name="T11" fmla="*/ -500 h 765"/>
                                <a:gd name="T12" fmla="+- 0 5461 5439"/>
                                <a:gd name="T13" fmla="*/ T12 w 443"/>
                                <a:gd name="T14" fmla="+- 0 -501 -533"/>
                                <a:gd name="T15" fmla="*/ -501 h 765"/>
                                <a:gd name="T16" fmla="+- 0 5461 5439"/>
                                <a:gd name="T17" fmla="*/ T16 w 443"/>
                                <a:gd name="T18" fmla="+- 0 -516 -533"/>
                                <a:gd name="T19" fmla="*/ -516 h 765"/>
                              </a:gdLst>
                              <a:ahLst/>
                              <a:cxnLst>
                                <a:cxn ang="0">
                                  <a:pos x="T1" y="T3"/>
                                </a:cxn>
                                <a:cxn ang="0">
                                  <a:pos x="T5" y="T7"/>
                                </a:cxn>
                                <a:cxn ang="0">
                                  <a:pos x="T9" y="T11"/>
                                </a:cxn>
                                <a:cxn ang="0">
                                  <a:pos x="T13" y="T15"/>
                                </a:cxn>
                                <a:cxn ang="0">
                                  <a:pos x="T17" y="T19"/>
                                </a:cxn>
                              </a:cxnLst>
                              <a:rect l="0" t="0" r="r" b="b"/>
                              <a:pathLst>
                                <a:path w="443" h="765">
                                  <a:moveTo>
                                    <a:pt x="22" y="17"/>
                                  </a:moveTo>
                                  <a:lnTo>
                                    <a:pt x="7" y="26"/>
                                  </a:lnTo>
                                  <a:lnTo>
                                    <a:pt x="20" y="33"/>
                                  </a:lnTo>
                                  <a:lnTo>
                                    <a:pt x="22" y="32"/>
                                  </a:lnTo>
                                  <a:lnTo>
                                    <a:pt x="2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9"/>
                          <wps:cNvSpPr>
                            <a:spLocks/>
                          </wps:cNvSpPr>
                          <wps:spPr bwMode="auto">
                            <a:xfrm>
                              <a:off x="5439" y="-533"/>
                              <a:ext cx="443" cy="765"/>
                            </a:xfrm>
                            <a:custGeom>
                              <a:avLst/>
                              <a:gdLst>
                                <a:gd name="T0" fmla="+- 0 5462 5439"/>
                                <a:gd name="T1" fmla="*/ T0 w 443"/>
                                <a:gd name="T2" fmla="+- 0 -516 -533"/>
                                <a:gd name="T3" fmla="*/ -516 h 765"/>
                                <a:gd name="T4" fmla="+- 0 5461 5439"/>
                                <a:gd name="T5" fmla="*/ T4 w 443"/>
                                <a:gd name="T6" fmla="+- 0 -516 -533"/>
                                <a:gd name="T7" fmla="*/ -516 h 765"/>
                                <a:gd name="T8" fmla="+- 0 5461 5439"/>
                                <a:gd name="T9" fmla="*/ T8 w 443"/>
                                <a:gd name="T10" fmla="+- 0 -501 -533"/>
                                <a:gd name="T11" fmla="*/ -501 h 765"/>
                                <a:gd name="T12" fmla="+- 0 5464 5439"/>
                                <a:gd name="T13" fmla="*/ T12 w 443"/>
                                <a:gd name="T14" fmla="+- 0 -503 -533"/>
                                <a:gd name="T15" fmla="*/ -503 h 765"/>
                                <a:gd name="T16" fmla="+- 0 5466 5439"/>
                                <a:gd name="T17" fmla="*/ T16 w 443"/>
                                <a:gd name="T18" fmla="+- 0 -509 -533"/>
                                <a:gd name="T19" fmla="*/ -509 h 765"/>
                                <a:gd name="T20" fmla="+- 0 5463 5439"/>
                                <a:gd name="T21" fmla="*/ T20 w 443"/>
                                <a:gd name="T22" fmla="+- 0 -514 -533"/>
                                <a:gd name="T23" fmla="*/ -514 h 765"/>
                                <a:gd name="T24" fmla="+- 0 5462 5439"/>
                                <a:gd name="T25" fmla="*/ T24 w 443"/>
                                <a:gd name="T26" fmla="+- 0 -516 -533"/>
                                <a:gd name="T27" fmla="*/ -516 h 765"/>
                              </a:gdLst>
                              <a:ahLst/>
                              <a:cxnLst>
                                <a:cxn ang="0">
                                  <a:pos x="T1" y="T3"/>
                                </a:cxn>
                                <a:cxn ang="0">
                                  <a:pos x="T5" y="T7"/>
                                </a:cxn>
                                <a:cxn ang="0">
                                  <a:pos x="T9" y="T11"/>
                                </a:cxn>
                                <a:cxn ang="0">
                                  <a:pos x="T13" y="T15"/>
                                </a:cxn>
                                <a:cxn ang="0">
                                  <a:pos x="T17" y="T19"/>
                                </a:cxn>
                                <a:cxn ang="0">
                                  <a:pos x="T21" y="T23"/>
                                </a:cxn>
                                <a:cxn ang="0">
                                  <a:pos x="T25" y="T27"/>
                                </a:cxn>
                              </a:cxnLst>
                              <a:rect l="0" t="0" r="r" b="b"/>
                              <a:pathLst>
                                <a:path w="443" h="765">
                                  <a:moveTo>
                                    <a:pt x="23" y="17"/>
                                  </a:moveTo>
                                  <a:lnTo>
                                    <a:pt x="22" y="17"/>
                                  </a:lnTo>
                                  <a:lnTo>
                                    <a:pt x="22" y="32"/>
                                  </a:lnTo>
                                  <a:lnTo>
                                    <a:pt x="25" y="30"/>
                                  </a:lnTo>
                                  <a:lnTo>
                                    <a:pt x="27" y="24"/>
                                  </a:lnTo>
                                  <a:lnTo>
                                    <a:pt x="24" y="19"/>
                                  </a:lnTo>
                                  <a:lnTo>
                                    <a:pt x="2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8"/>
                          <wps:cNvSpPr>
                            <a:spLocks/>
                          </wps:cNvSpPr>
                          <wps:spPr bwMode="auto">
                            <a:xfrm>
                              <a:off x="5439" y="-533"/>
                              <a:ext cx="443" cy="765"/>
                            </a:xfrm>
                            <a:custGeom>
                              <a:avLst/>
                              <a:gdLst>
                                <a:gd name="T0" fmla="+- 0 5441 5439"/>
                                <a:gd name="T1" fmla="*/ T0 w 443"/>
                                <a:gd name="T2" fmla="+- 0 -521 -533"/>
                                <a:gd name="T3" fmla="*/ -521 h 765"/>
                                <a:gd name="T4" fmla="+- 0 5439 5439"/>
                                <a:gd name="T5" fmla="*/ T4 w 443"/>
                                <a:gd name="T6" fmla="+- 0 -516 -533"/>
                                <a:gd name="T7" fmla="*/ -516 h 765"/>
                                <a:gd name="T8" fmla="+- 0 5441 5439"/>
                                <a:gd name="T9" fmla="*/ T8 w 443"/>
                                <a:gd name="T10" fmla="+- 0 -513 -533"/>
                                <a:gd name="T11" fmla="*/ -513 h 765"/>
                                <a:gd name="T12" fmla="+- 0 5441 5439"/>
                                <a:gd name="T13" fmla="*/ T12 w 443"/>
                                <a:gd name="T14" fmla="+- 0 -521 -533"/>
                                <a:gd name="T15" fmla="*/ -521 h 765"/>
                              </a:gdLst>
                              <a:ahLst/>
                              <a:cxnLst>
                                <a:cxn ang="0">
                                  <a:pos x="T1" y="T3"/>
                                </a:cxn>
                                <a:cxn ang="0">
                                  <a:pos x="T5" y="T7"/>
                                </a:cxn>
                                <a:cxn ang="0">
                                  <a:pos x="T9" y="T11"/>
                                </a:cxn>
                                <a:cxn ang="0">
                                  <a:pos x="T13" y="T15"/>
                                </a:cxn>
                              </a:cxnLst>
                              <a:rect l="0" t="0" r="r" b="b"/>
                              <a:pathLst>
                                <a:path w="443" h="765">
                                  <a:moveTo>
                                    <a:pt x="2" y="12"/>
                                  </a:moveTo>
                                  <a:lnTo>
                                    <a:pt x="0" y="17"/>
                                  </a:lnTo>
                                  <a:lnTo>
                                    <a:pt x="2" y="20"/>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7"/>
                          <wps:cNvSpPr>
                            <a:spLocks/>
                          </wps:cNvSpPr>
                          <wps:spPr bwMode="auto">
                            <a:xfrm>
                              <a:off x="5439" y="-533"/>
                              <a:ext cx="443" cy="765"/>
                            </a:xfrm>
                            <a:custGeom>
                              <a:avLst/>
                              <a:gdLst>
                                <a:gd name="T0" fmla="+- 0 5441 5439"/>
                                <a:gd name="T1" fmla="*/ T0 w 443"/>
                                <a:gd name="T2" fmla="+- 0 -533 -533"/>
                                <a:gd name="T3" fmla="*/ -533 h 765"/>
                                <a:gd name="T4" fmla="+- 0 5441 5439"/>
                                <a:gd name="T5" fmla="*/ T4 w 443"/>
                                <a:gd name="T6" fmla="+- 0 -521 -533"/>
                                <a:gd name="T7" fmla="*/ -521 h 765"/>
                                <a:gd name="T8" fmla="+- 0 5441 5439"/>
                                <a:gd name="T9" fmla="*/ T8 w 443"/>
                                <a:gd name="T10" fmla="+- 0 -522 -533"/>
                                <a:gd name="T11" fmla="*/ -522 h 765"/>
                                <a:gd name="T12" fmla="+- 0 5451 5439"/>
                                <a:gd name="T13" fmla="*/ T12 w 443"/>
                                <a:gd name="T14" fmla="+- 0 -527 -533"/>
                                <a:gd name="T15" fmla="*/ -527 h 765"/>
                                <a:gd name="T16" fmla="+- 0 5451 5439"/>
                                <a:gd name="T17" fmla="*/ T16 w 443"/>
                                <a:gd name="T18" fmla="+- 0 -527 -533"/>
                                <a:gd name="T19" fmla="*/ -527 h 765"/>
                                <a:gd name="T20" fmla="+- 0 5441 5439"/>
                                <a:gd name="T21" fmla="*/ T20 w 443"/>
                                <a:gd name="T22" fmla="+- 0 -533 -533"/>
                                <a:gd name="T23" fmla="*/ -533 h 765"/>
                              </a:gdLst>
                              <a:ahLst/>
                              <a:cxnLst>
                                <a:cxn ang="0">
                                  <a:pos x="T1" y="T3"/>
                                </a:cxn>
                                <a:cxn ang="0">
                                  <a:pos x="T5" y="T7"/>
                                </a:cxn>
                                <a:cxn ang="0">
                                  <a:pos x="T9" y="T11"/>
                                </a:cxn>
                                <a:cxn ang="0">
                                  <a:pos x="T13" y="T15"/>
                                </a:cxn>
                                <a:cxn ang="0">
                                  <a:pos x="T17" y="T19"/>
                                </a:cxn>
                                <a:cxn ang="0">
                                  <a:pos x="T21" y="T23"/>
                                </a:cxn>
                              </a:cxnLst>
                              <a:rect l="0" t="0" r="r" b="b"/>
                              <a:pathLst>
                                <a:path w="443" h="765">
                                  <a:moveTo>
                                    <a:pt x="2" y="0"/>
                                  </a:moveTo>
                                  <a:lnTo>
                                    <a:pt x="2" y="12"/>
                                  </a:lnTo>
                                  <a:lnTo>
                                    <a:pt x="2" y="11"/>
                                  </a:lnTo>
                                  <a:lnTo>
                                    <a:pt x="12" y="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66"/>
                          <wps:cNvSpPr>
                            <a:spLocks/>
                          </wps:cNvSpPr>
                          <wps:spPr bwMode="auto">
                            <a:xfrm>
                              <a:off x="5439" y="-533"/>
                              <a:ext cx="443" cy="765"/>
                            </a:xfrm>
                            <a:custGeom>
                              <a:avLst/>
                              <a:gdLst>
                                <a:gd name="T0" fmla="+- 0 5451 5439"/>
                                <a:gd name="T1" fmla="*/ T0 w 443"/>
                                <a:gd name="T2" fmla="+- 0 -527 -533"/>
                                <a:gd name="T3" fmla="*/ -527 h 765"/>
                                <a:gd name="T4" fmla="+- 0 5458 5439"/>
                                <a:gd name="T5" fmla="*/ T4 w 443"/>
                                <a:gd name="T6" fmla="+- 0 -523 -533"/>
                                <a:gd name="T7" fmla="*/ -523 h 765"/>
                                <a:gd name="T8" fmla="+- 0 5457 5439"/>
                                <a:gd name="T9" fmla="*/ T8 w 443"/>
                                <a:gd name="T10" fmla="+- 0 -526 -533"/>
                                <a:gd name="T11" fmla="*/ -526 h 765"/>
                                <a:gd name="T12" fmla="+- 0 5451 5439"/>
                                <a:gd name="T13" fmla="*/ T12 w 443"/>
                                <a:gd name="T14" fmla="+- 0 -527 -533"/>
                                <a:gd name="T15" fmla="*/ -527 h 765"/>
                              </a:gdLst>
                              <a:ahLst/>
                              <a:cxnLst>
                                <a:cxn ang="0">
                                  <a:pos x="T1" y="T3"/>
                                </a:cxn>
                                <a:cxn ang="0">
                                  <a:pos x="T5" y="T7"/>
                                </a:cxn>
                                <a:cxn ang="0">
                                  <a:pos x="T9" y="T11"/>
                                </a:cxn>
                                <a:cxn ang="0">
                                  <a:pos x="T13" y="T15"/>
                                </a:cxn>
                              </a:cxnLst>
                              <a:rect l="0" t="0" r="r" b="b"/>
                              <a:pathLst>
                                <a:path w="443" h="765">
                                  <a:moveTo>
                                    <a:pt x="12" y="6"/>
                                  </a:moveTo>
                                  <a:lnTo>
                                    <a:pt x="19" y="10"/>
                                  </a:lnTo>
                                  <a:lnTo>
                                    <a:pt x="18" y="7"/>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5"/>
                          <wps:cNvSpPr>
                            <a:spLocks/>
                          </wps:cNvSpPr>
                          <wps:spPr bwMode="auto">
                            <a:xfrm>
                              <a:off x="5439" y="-533"/>
                              <a:ext cx="443" cy="765"/>
                            </a:xfrm>
                            <a:custGeom>
                              <a:avLst/>
                              <a:gdLst>
                                <a:gd name="T0" fmla="+- 0 5451 5439"/>
                                <a:gd name="T1" fmla="*/ T0 w 443"/>
                                <a:gd name="T2" fmla="+- 0 -527 -533"/>
                                <a:gd name="T3" fmla="*/ -527 h 765"/>
                                <a:gd name="T4" fmla="+- 0 5451 5439"/>
                                <a:gd name="T5" fmla="*/ T4 w 443"/>
                                <a:gd name="T6" fmla="+- 0 -527 -533"/>
                                <a:gd name="T7" fmla="*/ -527 h 765"/>
                                <a:gd name="T8" fmla="+- 0 5451 5439"/>
                                <a:gd name="T9" fmla="*/ T8 w 443"/>
                                <a:gd name="T10" fmla="+- 0 -527 -533"/>
                                <a:gd name="T11" fmla="*/ -527 h 765"/>
                                <a:gd name="T12" fmla="+- 0 5451 5439"/>
                                <a:gd name="T13" fmla="*/ T12 w 443"/>
                                <a:gd name="T14" fmla="+- 0 -527 -533"/>
                                <a:gd name="T15" fmla="*/ -527 h 765"/>
                              </a:gdLst>
                              <a:ahLst/>
                              <a:cxnLst>
                                <a:cxn ang="0">
                                  <a:pos x="T1" y="T3"/>
                                </a:cxn>
                                <a:cxn ang="0">
                                  <a:pos x="T5" y="T7"/>
                                </a:cxn>
                                <a:cxn ang="0">
                                  <a:pos x="T9" y="T11"/>
                                </a:cxn>
                                <a:cxn ang="0">
                                  <a:pos x="T13" y="T15"/>
                                </a:cxn>
                              </a:cxnLst>
                              <a:rect l="0" t="0" r="r" b="b"/>
                              <a:pathLst>
                                <a:path w="443" h="765">
                                  <a:moveTo>
                                    <a:pt x="12" y="6"/>
                                  </a:move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4"/>
                        <wpg:cNvGrpSpPr>
                          <a:grpSpLocks/>
                        </wpg:cNvGrpSpPr>
                        <wpg:grpSpPr bwMode="auto">
                          <a:xfrm>
                            <a:off x="6520" y="652"/>
                            <a:ext cx="1310" cy="163"/>
                            <a:chOff x="6520" y="652"/>
                            <a:chExt cx="1310" cy="163"/>
                          </a:xfrm>
                        </wpg:grpSpPr>
                        <wps:wsp>
                          <wps:cNvPr id="128" name="Freeform 63"/>
                          <wps:cNvSpPr>
                            <a:spLocks/>
                          </wps:cNvSpPr>
                          <wps:spPr bwMode="auto">
                            <a:xfrm>
                              <a:off x="6520" y="652"/>
                              <a:ext cx="1310" cy="163"/>
                            </a:xfrm>
                            <a:custGeom>
                              <a:avLst/>
                              <a:gdLst>
                                <a:gd name="T0" fmla="+- 0 6596 6520"/>
                                <a:gd name="T1" fmla="*/ T0 w 1310"/>
                                <a:gd name="T2" fmla="+- 0 723 652"/>
                                <a:gd name="T3" fmla="*/ 723 h 163"/>
                                <a:gd name="T4" fmla="+- 0 6524 6520"/>
                                <a:gd name="T5" fmla="*/ T4 w 1310"/>
                                <a:gd name="T6" fmla="+- 0 723 652"/>
                                <a:gd name="T7" fmla="*/ 723 h 163"/>
                                <a:gd name="T8" fmla="+- 0 6520 6520"/>
                                <a:gd name="T9" fmla="*/ T8 w 1310"/>
                                <a:gd name="T10" fmla="+- 0 728 652"/>
                                <a:gd name="T11" fmla="*/ 728 h 163"/>
                                <a:gd name="T12" fmla="+- 0 6520 6520"/>
                                <a:gd name="T13" fmla="*/ T12 w 1310"/>
                                <a:gd name="T14" fmla="+- 0 739 652"/>
                                <a:gd name="T15" fmla="*/ 739 h 163"/>
                                <a:gd name="T16" fmla="+- 0 6524 6520"/>
                                <a:gd name="T17" fmla="*/ T16 w 1310"/>
                                <a:gd name="T18" fmla="+- 0 743 652"/>
                                <a:gd name="T19" fmla="*/ 743 h 163"/>
                                <a:gd name="T20" fmla="+- 0 6596 6520"/>
                                <a:gd name="T21" fmla="*/ T20 w 1310"/>
                                <a:gd name="T22" fmla="+- 0 743 652"/>
                                <a:gd name="T23" fmla="*/ 743 h 163"/>
                                <a:gd name="T24" fmla="+- 0 6600 6520"/>
                                <a:gd name="T25" fmla="*/ T24 w 1310"/>
                                <a:gd name="T26" fmla="+- 0 739 652"/>
                                <a:gd name="T27" fmla="*/ 739 h 163"/>
                                <a:gd name="T28" fmla="+- 0 6600 6520"/>
                                <a:gd name="T29" fmla="*/ T28 w 1310"/>
                                <a:gd name="T30" fmla="+- 0 728 652"/>
                                <a:gd name="T31" fmla="*/ 728 h 163"/>
                                <a:gd name="T32" fmla="+- 0 659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76" y="71"/>
                                  </a:moveTo>
                                  <a:lnTo>
                                    <a:pt x="4" y="71"/>
                                  </a:lnTo>
                                  <a:lnTo>
                                    <a:pt x="0" y="76"/>
                                  </a:lnTo>
                                  <a:lnTo>
                                    <a:pt x="0" y="87"/>
                                  </a:lnTo>
                                  <a:lnTo>
                                    <a:pt x="4" y="91"/>
                                  </a:lnTo>
                                  <a:lnTo>
                                    <a:pt x="76" y="91"/>
                                  </a:lnTo>
                                  <a:lnTo>
                                    <a:pt x="80" y="87"/>
                                  </a:lnTo>
                                  <a:lnTo>
                                    <a:pt x="80" y="76"/>
                                  </a:lnTo>
                                  <a:lnTo>
                                    <a:pt x="7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2"/>
                          <wps:cNvSpPr>
                            <a:spLocks/>
                          </wps:cNvSpPr>
                          <wps:spPr bwMode="auto">
                            <a:xfrm>
                              <a:off x="6520" y="652"/>
                              <a:ext cx="1310" cy="163"/>
                            </a:xfrm>
                            <a:custGeom>
                              <a:avLst/>
                              <a:gdLst>
                                <a:gd name="T0" fmla="+- 0 6736 6520"/>
                                <a:gd name="T1" fmla="*/ T0 w 1310"/>
                                <a:gd name="T2" fmla="+- 0 723 652"/>
                                <a:gd name="T3" fmla="*/ 723 h 163"/>
                                <a:gd name="T4" fmla="+- 0 6664 6520"/>
                                <a:gd name="T5" fmla="*/ T4 w 1310"/>
                                <a:gd name="T6" fmla="+- 0 723 652"/>
                                <a:gd name="T7" fmla="*/ 723 h 163"/>
                                <a:gd name="T8" fmla="+- 0 6660 6520"/>
                                <a:gd name="T9" fmla="*/ T8 w 1310"/>
                                <a:gd name="T10" fmla="+- 0 728 652"/>
                                <a:gd name="T11" fmla="*/ 728 h 163"/>
                                <a:gd name="T12" fmla="+- 0 6660 6520"/>
                                <a:gd name="T13" fmla="*/ T12 w 1310"/>
                                <a:gd name="T14" fmla="+- 0 739 652"/>
                                <a:gd name="T15" fmla="*/ 739 h 163"/>
                                <a:gd name="T16" fmla="+- 0 6664 6520"/>
                                <a:gd name="T17" fmla="*/ T16 w 1310"/>
                                <a:gd name="T18" fmla="+- 0 743 652"/>
                                <a:gd name="T19" fmla="*/ 743 h 163"/>
                                <a:gd name="T20" fmla="+- 0 6736 6520"/>
                                <a:gd name="T21" fmla="*/ T20 w 1310"/>
                                <a:gd name="T22" fmla="+- 0 743 652"/>
                                <a:gd name="T23" fmla="*/ 743 h 163"/>
                                <a:gd name="T24" fmla="+- 0 6740 6520"/>
                                <a:gd name="T25" fmla="*/ T24 w 1310"/>
                                <a:gd name="T26" fmla="+- 0 739 652"/>
                                <a:gd name="T27" fmla="*/ 739 h 163"/>
                                <a:gd name="T28" fmla="+- 0 6740 6520"/>
                                <a:gd name="T29" fmla="*/ T28 w 1310"/>
                                <a:gd name="T30" fmla="+- 0 728 652"/>
                                <a:gd name="T31" fmla="*/ 728 h 163"/>
                                <a:gd name="T32" fmla="+- 0 673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216" y="71"/>
                                  </a:moveTo>
                                  <a:lnTo>
                                    <a:pt x="144" y="71"/>
                                  </a:lnTo>
                                  <a:lnTo>
                                    <a:pt x="140" y="76"/>
                                  </a:lnTo>
                                  <a:lnTo>
                                    <a:pt x="140" y="87"/>
                                  </a:lnTo>
                                  <a:lnTo>
                                    <a:pt x="144" y="91"/>
                                  </a:lnTo>
                                  <a:lnTo>
                                    <a:pt x="216" y="91"/>
                                  </a:lnTo>
                                  <a:lnTo>
                                    <a:pt x="220" y="87"/>
                                  </a:lnTo>
                                  <a:lnTo>
                                    <a:pt x="220" y="76"/>
                                  </a:lnTo>
                                  <a:lnTo>
                                    <a:pt x="21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1"/>
                          <wps:cNvSpPr>
                            <a:spLocks/>
                          </wps:cNvSpPr>
                          <wps:spPr bwMode="auto">
                            <a:xfrm>
                              <a:off x="6520" y="652"/>
                              <a:ext cx="1310" cy="163"/>
                            </a:xfrm>
                            <a:custGeom>
                              <a:avLst/>
                              <a:gdLst>
                                <a:gd name="T0" fmla="+- 0 6876 6520"/>
                                <a:gd name="T1" fmla="*/ T0 w 1310"/>
                                <a:gd name="T2" fmla="+- 0 723 652"/>
                                <a:gd name="T3" fmla="*/ 723 h 163"/>
                                <a:gd name="T4" fmla="+- 0 6804 6520"/>
                                <a:gd name="T5" fmla="*/ T4 w 1310"/>
                                <a:gd name="T6" fmla="+- 0 723 652"/>
                                <a:gd name="T7" fmla="*/ 723 h 163"/>
                                <a:gd name="T8" fmla="+- 0 6800 6520"/>
                                <a:gd name="T9" fmla="*/ T8 w 1310"/>
                                <a:gd name="T10" fmla="+- 0 728 652"/>
                                <a:gd name="T11" fmla="*/ 728 h 163"/>
                                <a:gd name="T12" fmla="+- 0 6800 6520"/>
                                <a:gd name="T13" fmla="*/ T12 w 1310"/>
                                <a:gd name="T14" fmla="+- 0 739 652"/>
                                <a:gd name="T15" fmla="*/ 739 h 163"/>
                                <a:gd name="T16" fmla="+- 0 6804 6520"/>
                                <a:gd name="T17" fmla="*/ T16 w 1310"/>
                                <a:gd name="T18" fmla="+- 0 743 652"/>
                                <a:gd name="T19" fmla="*/ 743 h 163"/>
                                <a:gd name="T20" fmla="+- 0 6876 6520"/>
                                <a:gd name="T21" fmla="*/ T20 w 1310"/>
                                <a:gd name="T22" fmla="+- 0 743 652"/>
                                <a:gd name="T23" fmla="*/ 743 h 163"/>
                                <a:gd name="T24" fmla="+- 0 6880 6520"/>
                                <a:gd name="T25" fmla="*/ T24 w 1310"/>
                                <a:gd name="T26" fmla="+- 0 739 652"/>
                                <a:gd name="T27" fmla="*/ 739 h 163"/>
                                <a:gd name="T28" fmla="+- 0 6880 6520"/>
                                <a:gd name="T29" fmla="*/ T28 w 1310"/>
                                <a:gd name="T30" fmla="+- 0 728 652"/>
                                <a:gd name="T31" fmla="*/ 728 h 163"/>
                                <a:gd name="T32" fmla="+- 0 687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356" y="71"/>
                                  </a:moveTo>
                                  <a:lnTo>
                                    <a:pt x="284" y="71"/>
                                  </a:lnTo>
                                  <a:lnTo>
                                    <a:pt x="280" y="76"/>
                                  </a:lnTo>
                                  <a:lnTo>
                                    <a:pt x="280" y="87"/>
                                  </a:lnTo>
                                  <a:lnTo>
                                    <a:pt x="284" y="91"/>
                                  </a:lnTo>
                                  <a:lnTo>
                                    <a:pt x="356" y="91"/>
                                  </a:lnTo>
                                  <a:lnTo>
                                    <a:pt x="360" y="87"/>
                                  </a:lnTo>
                                  <a:lnTo>
                                    <a:pt x="360" y="76"/>
                                  </a:lnTo>
                                  <a:lnTo>
                                    <a:pt x="35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0"/>
                          <wps:cNvSpPr>
                            <a:spLocks/>
                          </wps:cNvSpPr>
                          <wps:spPr bwMode="auto">
                            <a:xfrm>
                              <a:off x="6520" y="652"/>
                              <a:ext cx="1310" cy="163"/>
                            </a:xfrm>
                            <a:custGeom>
                              <a:avLst/>
                              <a:gdLst>
                                <a:gd name="T0" fmla="+- 0 7016 6520"/>
                                <a:gd name="T1" fmla="*/ T0 w 1310"/>
                                <a:gd name="T2" fmla="+- 0 723 652"/>
                                <a:gd name="T3" fmla="*/ 723 h 163"/>
                                <a:gd name="T4" fmla="+- 0 6944 6520"/>
                                <a:gd name="T5" fmla="*/ T4 w 1310"/>
                                <a:gd name="T6" fmla="+- 0 723 652"/>
                                <a:gd name="T7" fmla="*/ 723 h 163"/>
                                <a:gd name="T8" fmla="+- 0 6940 6520"/>
                                <a:gd name="T9" fmla="*/ T8 w 1310"/>
                                <a:gd name="T10" fmla="+- 0 728 652"/>
                                <a:gd name="T11" fmla="*/ 728 h 163"/>
                                <a:gd name="T12" fmla="+- 0 6940 6520"/>
                                <a:gd name="T13" fmla="*/ T12 w 1310"/>
                                <a:gd name="T14" fmla="+- 0 739 652"/>
                                <a:gd name="T15" fmla="*/ 739 h 163"/>
                                <a:gd name="T16" fmla="+- 0 6944 6520"/>
                                <a:gd name="T17" fmla="*/ T16 w 1310"/>
                                <a:gd name="T18" fmla="+- 0 743 652"/>
                                <a:gd name="T19" fmla="*/ 743 h 163"/>
                                <a:gd name="T20" fmla="+- 0 7016 6520"/>
                                <a:gd name="T21" fmla="*/ T20 w 1310"/>
                                <a:gd name="T22" fmla="+- 0 743 652"/>
                                <a:gd name="T23" fmla="*/ 743 h 163"/>
                                <a:gd name="T24" fmla="+- 0 7020 6520"/>
                                <a:gd name="T25" fmla="*/ T24 w 1310"/>
                                <a:gd name="T26" fmla="+- 0 739 652"/>
                                <a:gd name="T27" fmla="*/ 739 h 163"/>
                                <a:gd name="T28" fmla="+- 0 7020 6520"/>
                                <a:gd name="T29" fmla="*/ T28 w 1310"/>
                                <a:gd name="T30" fmla="+- 0 728 652"/>
                                <a:gd name="T31" fmla="*/ 728 h 163"/>
                                <a:gd name="T32" fmla="+- 0 701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496" y="71"/>
                                  </a:moveTo>
                                  <a:lnTo>
                                    <a:pt x="424" y="71"/>
                                  </a:lnTo>
                                  <a:lnTo>
                                    <a:pt x="420" y="76"/>
                                  </a:lnTo>
                                  <a:lnTo>
                                    <a:pt x="420" y="87"/>
                                  </a:lnTo>
                                  <a:lnTo>
                                    <a:pt x="424" y="91"/>
                                  </a:lnTo>
                                  <a:lnTo>
                                    <a:pt x="496" y="91"/>
                                  </a:lnTo>
                                  <a:lnTo>
                                    <a:pt x="500" y="87"/>
                                  </a:lnTo>
                                  <a:lnTo>
                                    <a:pt x="500" y="76"/>
                                  </a:lnTo>
                                  <a:lnTo>
                                    <a:pt x="49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9"/>
                          <wps:cNvSpPr>
                            <a:spLocks/>
                          </wps:cNvSpPr>
                          <wps:spPr bwMode="auto">
                            <a:xfrm>
                              <a:off x="6520" y="652"/>
                              <a:ext cx="1310" cy="163"/>
                            </a:xfrm>
                            <a:custGeom>
                              <a:avLst/>
                              <a:gdLst>
                                <a:gd name="T0" fmla="+- 0 7156 6520"/>
                                <a:gd name="T1" fmla="*/ T0 w 1310"/>
                                <a:gd name="T2" fmla="+- 0 723 652"/>
                                <a:gd name="T3" fmla="*/ 723 h 163"/>
                                <a:gd name="T4" fmla="+- 0 7084 6520"/>
                                <a:gd name="T5" fmla="*/ T4 w 1310"/>
                                <a:gd name="T6" fmla="+- 0 723 652"/>
                                <a:gd name="T7" fmla="*/ 723 h 163"/>
                                <a:gd name="T8" fmla="+- 0 7080 6520"/>
                                <a:gd name="T9" fmla="*/ T8 w 1310"/>
                                <a:gd name="T10" fmla="+- 0 728 652"/>
                                <a:gd name="T11" fmla="*/ 728 h 163"/>
                                <a:gd name="T12" fmla="+- 0 7080 6520"/>
                                <a:gd name="T13" fmla="*/ T12 w 1310"/>
                                <a:gd name="T14" fmla="+- 0 739 652"/>
                                <a:gd name="T15" fmla="*/ 739 h 163"/>
                                <a:gd name="T16" fmla="+- 0 7084 6520"/>
                                <a:gd name="T17" fmla="*/ T16 w 1310"/>
                                <a:gd name="T18" fmla="+- 0 743 652"/>
                                <a:gd name="T19" fmla="*/ 743 h 163"/>
                                <a:gd name="T20" fmla="+- 0 7156 6520"/>
                                <a:gd name="T21" fmla="*/ T20 w 1310"/>
                                <a:gd name="T22" fmla="+- 0 743 652"/>
                                <a:gd name="T23" fmla="*/ 743 h 163"/>
                                <a:gd name="T24" fmla="+- 0 7160 6520"/>
                                <a:gd name="T25" fmla="*/ T24 w 1310"/>
                                <a:gd name="T26" fmla="+- 0 739 652"/>
                                <a:gd name="T27" fmla="*/ 739 h 163"/>
                                <a:gd name="T28" fmla="+- 0 7160 6520"/>
                                <a:gd name="T29" fmla="*/ T28 w 1310"/>
                                <a:gd name="T30" fmla="+- 0 728 652"/>
                                <a:gd name="T31" fmla="*/ 728 h 163"/>
                                <a:gd name="T32" fmla="+- 0 715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636" y="71"/>
                                  </a:moveTo>
                                  <a:lnTo>
                                    <a:pt x="564" y="71"/>
                                  </a:lnTo>
                                  <a:lnTo>
                                    <a:pt x="560" y="76"/>
                                  </a:lnTo>
                                  <a:lnTo>
                                    <a:pt x="560" y="87"/>
                                  </a:lnTo>
                                  <a:lnTo>
                                    <a:pt x="564" y="91"/>
                                  </a:lnTo>
                                  <a:lnTo>
                                    <a:pt x="636" y="91"/>
                                  </a:lnTo>
                                  <a:lnTo>
                                    <a:pt x="640" y="87"/>
                                  </a:lnTo>
                                  <a:lnTo>
                                    <a:pt x="640" y="76"/>
                                  </a:lnTo>
                                  <a:lnTo>
                                    <a:pt x="63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8"/>
                          <wps:cNvSpPr>
                            <a:spLocks/>
                          </wps:cNvSpPr>
                          <wps:spPr bwMode="auto">
                            <a:xfrm>
                              <a:off x="6520" y="652"/>
                              <a:ext cx="1310" cy="163"/>
                            </a:xfrm>
                            <a:custGeom>
                              <a:avLst/>
                              <a:gdLst>
                                <a:gd name="T0" fmla="+- 0 7296 6520"/>
                                <a:gd name="T1" fmla="*/ T0 w 1310"/>
                                <a:gd name="T2" fmla="+- 0 723 652"/>
                                <a:gd name="T3" fmla="*/ 723 h 163"/>
                                <a:gd name="T4" fmla="+- 0 7224 6520"/>
                                <a:gd name="T5" fmla="*/ T4 w 1310"/>
                                <a:gd name="T6" fmla="+- 0 723 652"/>
                                <a:gd name="T7" fmla="*/ 723 h 163"/>
                                <a:gd name="T8" fmla="+- 0 7220 6520"/>
                                <a:gd name="T9" fmla="*/ T8 w 1310"/>
                                <a:gd name="T10" fmla="+- 0 728 652"/>
                                <a:gd name="T11" fmla="*/ 728 h 163"/>
                                <a:gd name="T12" fmla="+- 0 7220 6520"/>
                                <a:gd name="T13" fmla="*/ T12 w 1310"/>
                                <a:gd name="T14" fmla="+- 0 739 652"/>
                                <a:gd name="T15" fmla="*/ 739 h 163"/>
                                <a:gd name="T16" fmla="+- 0 7224 6520"/>
                                <a:gd name="T17" fmla="*/ T16 w 1310"/>
                                <a:gd name="T18" fmla="+- 0 743 652"/>
                                <a:gd name="T19" fmla="*/ 743 h 163"/>
                                <a:gd name="T20" fmla="+- 0 7296 6520"/>
                                <a:gd name="T21" fmla="*/ T20 w 1310"/>
                                <a:gd name="T22" fmla="+- 0 743 652"/>
                                <a:gd name="T23" fmla="*/ 743 h 163"/>
                                <a:gd name="T24" fmla="+- 0 7300 6520"/>
                                <a:gd name="T25" fmla="*/ T24 w 1310"/>
                                <a:gd name="T26" fmla="+- 0 739 652"/>
                                <a:gd name="T27" fmla="*/ 739 h 163"/>
                                <a:gd name="T28" fmla="+- 0 7300 6520"/>
                                <a:gd name="T29" fmla="*/ T28 w 1310"/>
                                <a:gd name="T30" fmla="+- 0 728 652"/>
                                <a:gd name="T31" fmla="*/ 728 h 163"/>
                                <a:gd name="T32" fmla="+- 0 729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776" y="71"/>
                                  </a:moveTo>
                                  <a:lnTo>
                                    <a:pt x="704" y="71"/>
                                  </a:lnTo>
                                  <a:lnTo>
                                    <a:pt x="700" y="76"/>
                                  </a:lnTo>
                                  <a:lnTo>
                                    <a:pt x="700" y="87"/>
                                  </a:lnTo>
                                  <a:lnTo>
                                    <a:pt x="704" y="91"/>
                                  </a:lnTo>
                                  <a:lnTo>
                                    <a:pt x="776" y="91"/>
                                  </a:lnTo>
                                  <a:lnTo>
                                    <a:pt x="780" y="87"/>
                                  </a:lnTo>
                                  <a:lnTo>
                                    <a:pt x="780" y="76"/>
                                  </a:lnTo>
                                  <a:lnTo>
                                    <a:pt x="77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7"/>
                          <wps:cNvSpPr>
                            <a:spLocks/>
                          </wps:cNvSpPr>
                          <wps:spPr bwMode="auto">
                            <a:xfrm>
                              <a:off x="6520" y="652"/>
                              <a:ext cx="1310" cy="163"/>
                            </a:xfrm>
                            <a:custGeom>
                              <a:avLst/>
                              <a:gdLst>
                                <a:gd name="T0" fmla="+- 0 7436 6520"/>
                                <a:gd name="T1" fmla="*/ T0 w 1310"/>
                                <a:gd name="T2" fmla="+- 0 723 652"/>
                                <a:gd name="T3" fmla="*/ 723 h 163"/>
                                <a:gd name="T4" fmla="+- 0 7364 6520"/>
                                <a:gd name="T5" fmla="*/ T4 w 1310"/>
                                <a:gd name="T6" fmla="+- 0 723 652"/>
                                <a:gd name="T7" fmla="*/ 723 h 163"/>
                                <a:gd name="T8" fmla="+- 0 7360 6520"/>
                                <a:gd name="T9" fmla="*/ T8 w 1310"/>
                                <a:gd name="T10" fmla="+- 0 728 652"/>
                                <a:gd name="T11" fmla="*/ 728 h 163"/>
                                <a:gd name="T12" fmla="+- 0 7360 6520"/>
                                <a:gd name="T13" fmla="*/ T12 w 1310"/>
                                <a:gd name="T14" fmla="+- 0 739 652"/>
                                <a:gd name="T15" fmla="*/ 739 h 163"/>
                                <a:gd name="T16" fmla="+- 0 7364 6520"/>
                                <a:gd name="T17" fmla="*/ T16 w 1310"/>
                                <a:gd name="T18" fmla="+- 0 743 652"/>
                                <a:gd name="T19" fmla="*/ 743 h 163"/>
                                <a:gd name="T20" fmla="+- 0 7436 6520"/>
                                <a:gd name="T21" fmla="*/ T20 w 1310"/>
                                <a:gd name="T22" fmla="+- 0 743 652"/>
                                <a:gd name="T23" fmla="*/ 743 h 163"/>
                                <a:gd name="T24" fmla="+- 0 7440 6520"/>
                                <a:gd name="T25" fmla="*/ T24 w 1310"/>
                                <a:gd name="T26" fmla="+- 0 739 652"/>
                                <a:gd name="T27" fmla="*/ 739 h 163"/>
                                <a:gd name="T28" fmla="+- 0 7440 6520"/>
                                <a:gd name="T29" fmla="*/ T28 w 1310"/>
                                <a:gd name="T30" fmla="+- 0 728 652"/>
                                <a:gd name="T31" fmla="*/ 728 h 163"/>
                                <a:gd name="T32" fmla="+- 0 743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916" y="71"/>
                                  </a:moveTo>
                                  <a:lnTo>
                                    <a:pt x="844" y="71"/>
                                  </a:lnTo>
                                  <a:lnTo>
                                    <a:pt x="840" y="76"/>
                                  </a:lnTo>
                                  <a:lnTo>
                                    <a:pt x="840" y="87"/>
                                  </a:lnTo>
                                  <a:lnTo>
                                    <a:pt x="844" y="91"/>
                                  </a:lnTo>
                                  <a:lnTo>
                                    <a:pt x="916" y="91"/>
                                  </a:lnTo>
                                  <a:lnTo>
                                    <a:pt x="920" y="87"/>
                                  </a:lnTo>
                                  <a:lnTo>
                                    <a:pt x="920" y="76"/>
                                  </a:lnTo>
                                  <a:lnTo>
                                    <a:pt x="91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6"/>
                          <wps:cNvSpPr>
                            <a:spLocks/>
                          </wps:cNvSpPr>
                          <wps:spPr bwMode="auto">
                            <a:xfrm>
                              <a:off x="6520" y="652"/>
                              <a:ext cx="1310" cy="163"/>
                            </a:xfrm>
                            <a:custGeom>
                              <a:avLst/>
                              <a:gdLst>
                                <a:gd name="T0" fmla="+- 0 7576 6520"/>
                                <a:gd name="T1" fmla="*/ T0 w 1310"/>
                                <a:gd name="T2" fmla="+- 0 723 652"/>
                                <a:gd name="T3" fmla="*/ 723 h 163"/>
                                <a:gd name="T4" fmla="+- 0 7504 6520"/>
                                <a:gd name="T5" fmla="*/ T4 w 1310"/>
                                <a:gd name="T6" fmla="+- 0 723 652"/>
                                <a:gd name="T7" fmla="*/ 723 h 163"/>
                                <a:gd name="T8" fmla="+- 0 7500 6520"/>
                                <a:gd name="T9" fmla="*/ T8 w 1310"/>
                                <a:gd name="T10" fmla="+- 0 728 652"/>
                                <a:gd name="T11" fmla="*/ 728 h 163"/>
                                <a:gd name="T12" fmla="+- 0 7500 6520"/>
                                <a:gd name="T13" fmla="*/ T12 w 1310"/>
                                <a:gd name="T14" fmla="+- 0 739 652"/>
                                <a:gd name="T15" fmla="*/ 739 h 163"/>
                                <a:gd name="T16" fmla="+- 0 7504 6520"/>
                                <a:gd name="T17" fmla="*/ T16 w 1310"/>
                                <a:gd name="T18" fmla="+- 0 743 652"/>
                                <a:gd name="T19" fmla="*/ 743 h 163"/>
                                <a:gd name="T20" fmla="+- 0 7576 6520"/>
                                <a:gd name="T21" fmla="*/ T20 w 1310"/>
                                <a:gd name="T22" fmla="+- 0 743 652"/>
                                <a:gd name="T23" fmla="*/ 743 h 163"/>
                                <a:gd name="T24" fmla="+- 0 7580 6520"/>
                                <a:gd name="T25" fmla="*/ T24 w 1310"/>
                                <a:gd name="T26" fmla="+- 0 739 652"/>
                                <a:gd name="T27" fmla="*/ 739 h 163"/>
                                <a:gd name="T28" fmla="+- 0 7580 6520"/>
                                <a:gd name="T29" fmla="*/ T28 w 1310"/>
                                <a:gd name="T30" fmla="+- 0 728 652"/>
                                <a:gd name="T31" fmla="*/ 728 h 163"/>
                                <a:gd name="T32" fmla="+- 0 757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056" y="71"/>
                                  </a:moveTo>
                                  <a:lnTo>
                                    <a:pt x="984" y="71"/>
                                  </a:lnTo>
                                  <a:lnTo>
                                    <a:pt x="980" y="76"/>
                                  </a:lnTo>
                                  <a:lnTo>
                                    <a:pt x="980" y="87"/>
                                  </a:lnTo>
                                  <a:lnTo>
                                    <a:pt x="984" y="91"/>
                                  </a:lnTo>
                                  <a:lnTo>
                                    <a:pt x="1056" y="91"/>
                                  </a:lnTo>
                                  <a:lnTo>
                                    <a:pt x="1060" y="87"/>
                                  </a:lnTo>
                                  <a:lnTo>
                                    <a:pt x="1060" y="76"/>
                                  </a:lnTo>
                                  <a:lnTo>
                                    <a:pt x="105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5"/>
                          <wps:cNvSpPr>
                            <a:spLocks/>
                          </wps:cNvSpPr>
                          <wps:spPr bwMode="auto">
                            <a:xfrm>
                              <a:off x="6520" y="652"/>
                              <a:ext cx="1310" cy="163"/>
                            </a:xfrm>
                            <a:custGeom>
                              <a:avLst/>
                              <a:gdLst>
                                <a:gd name="T0" fmla="+- 0 7780 6520"/>
                                <a:gd name="T1" fmla="*/ T0 w 1310"/>
                                <a:gd name="T2" fmla="+- 0 739 652"/>
                                <a:gd name="T3" fmla="*/ 739 h 163"/>
                                <a:gd name="T4" fmla="+- 0 7680 6520"/>
                                <a:gd name="T5" fmla="*/ T4 w 1310"/>
                                <a:gd name="T6" fmla="+- 0 797 652"/>
                                <a:gd name="T7" fmla="*/ 797 h 163"/>
                                <a:gd name="T8" fmla="+- 0 7679 6520"/>
                                <a:gd name="T9" fmla="*/ T8 w 1310"/>
                                <a:gd name="T10" fmla="+- 0 804 652"/>
                                <a:gd name="T11" fmla="*/ 804 h 163"/>
                                <a:gd name="T12" fmla="+- 0 7684 6520"/>
                                <a:gd name="T13" fmla="*/ T12 w 1310"/>
                                <a:gd name="T14" fmla="+- 0 813 652"/>
                                <a:gd name="T15" fmla="*/ 813 h 163"/>
                                <a:gd name="T16" fmla="+- 0 7690 6520"/>
                                <a:gd name="T17" fmla="*/ T16 w 1310"/>
                                <a:gd name="T18" fmla="+- 0 815 652"/>
                                <a:gd name="T19" fmla="*/ 815 h 163"/>
                                <a:gd name="T20" fmla="+- 0 7813 6520"/>
                                <a:gd name="T21" fmla="*/ T20 w 1310"/>
                                <a:gd name="T22" fmla="+- 0 743 652"/>
                                <a:gd name="T23" fmla="*/ 743 h 163"/>
                                <a:gd name="T24" fmla="+- 0 7784 6520"/>
                                <a:gd name="T25" fmla="*/ T24 w 1310"/>
                                <a:gd name="T26" fmla="+- 0 743 652"/>
                                <a:gd name="T27" fmla="*/ 743 h 163"/>
                                <a:gd name="T28" fmla="+- 0 7780 6520"/>
                                <a:gd name="T29" fmla="*/ T28 w 1310"/>
                                <a:gd name="T30" fmla="+- 0 739 652"/>
                                <a:gd name="T31" fmla="*/ 739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163">
                                  <a:moveTo>
                                    <a:pt x="1260" y="87"/>
                                  </a:moveTo>
                                  <a:lnTo>
                                    <a:pt x="1160" y="145"/>
                                  </a:lnTo>
                                  <a:lnTo>
                                    <a:pt x="1159" y="152"/>
                                  </a:lnTo>
                                  <a:lnTo>
                                    <a:pt x="1164" y="161"/>
                                  </a:lnTo>
                                  <a:lnTo>
                                    <a:pt x="1170" y="163"/>
                                  </a:lnTo>
                                  <a:lnTo>
                                    <a:pt x="1293" y="91"/>
                                  </a:lnTo>
                                  <a:lnTo>
                                    <a:pt x="1264" y="91"/>
                                  </a:lnTo>
                                  <a:lnTo>
                                    <a:pt x="126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4"/>
                          <wps:cNvSpPr>
                            <a:spLocks/>
                          </wps:cNvSpPr>
                          <wps:spPr bwMode="auto">
                            <a:xfrm>
                              <a:off x="6520" y="652"/>
                              <a:ext cx="1310" cy="163"/>
                            </a:xfrm>
                            <a:custGeom>
                              <a:avLst/>
                              <a:gdLst>
                                <a:gd name="T0" fmla="+- 0 7716 6520"/>
                                <a:gd name="T1" fmla="*/ T0 w 1310"/>
                                <a:gd name="T2" fmla="+- 0 723 652"/>
                                <a:gd name="T3" fmla="*/ 723 h 163"/>
                                <a:gd name="T4" fmla="+- 0 7644 6520"/>
                                <a:gd name="T5" fmla="*/ T4 w 1310"/>
                                <a:gd name="T6" fmla="+- 0 723 652"/>
                                <a:gd name="T7" fmla="*/ 723 h 163"/>
                                <a:gd name="T8" fmla="+- 0 7640 6520"/>
                                <a:gd name="T9" fmla="*/ T8 w 1310"/>
                                <a:gd name="T10" fmla="+- 0 728 652"/>
                                <a:gd name="T11" fmla="*/ 728 h 163"/>
                                <a:gd name="T12" fmla="+- 0 7640 6520"/>
                                <a:gd name="T13" fmla="*/ T12 w 1310"/>
                                <a:gd name="T14" fmla="+- 0 739 652"/>
                                <a:gd name="T15" fmla="*/ 739 h 163"/>
                                <a:gd name="T16" fmla="+- 0 7644 6520"/>
                                <a:gd name="T17" fmla="*/ T16 w 1310"/>
                                <a:gd name="T18" fmla="+- 0 743 652"/>
                                <a:gd name="T19" fmla="*/ 743 h 163"/>
                                <a:gd name="T20" fmla="+- 0 7716 6520"/>
                                <a:gd name="T21" fmla="*/ T20 w 1310"/>
                                <a:gd name="T22" fmla="+- 0 743 652"/>
                                <a:gd name="T23" fmla="*/ 743 h 163"/>
                                <a:gd name="T24" fmla="+- 0 7720 6520"/>
                                <a:gd name="T25" fmla="*/ T24 w 1310"/>
                                <a:gd name="T26" fmla="+- 0 739 652"/>
                                <a:gd name="T27" fmla="*/ 739 h 163"/>
                                <a:gd name="T28" fmla="+- 0 7720 6520"/>
                                <a:gd name="T29" fmla="*/ T28 w 1310"/>
                                <a:gd name="T30" fmla="+- 0 728 652"/>
                                <a:gd name="T31" fmla="*/ 728 h 163"/>
                                <a:gd name="T32" fmla="+- 0 7716 6520"/>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196" y="71"/>
                                  </a:moveTo>
                                  <a:lnTo>
                                    <a:pt x="1124" y="71"/>
                                  </a:lnTo>
                                  <a:lnTo>
                                    <a:pt x="1120" y="76"/>
                                  </a:lnTo>
                                  <a:lnTo>
                                    <a:pt x="1120" y="87"/>
                                  </a:lnTo>
                                  <a:lnTo>
                                    <a:pt x="1124" y="91"/>
                                  </a:lnTo>
                                  <a:lnTo>
                                    <a:pt x="1196" y="91"/>
                                  </a:lnTo>
                                  <a:lnTo>
                                    <a:pt x="1200" y="87"/>
                                  </a:lnTo>
                                  <a:lnTo>
                                    <a:pt x="1200" y="76"/>
                                  </a:lnTo>
                                  <a:lnTo>
                                    <a:pt x="119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3"/>
                          <wps:cNvSpPr>
                            <a:spLocks/>
                          </wps:cNvSpPr>
                          <wps:spPr bwMode="auto">
                            <a:xfrm>
                              <a:off x="6520" y="652"/>
                              <a:ext cx="1310" cy="163"/>
                            </a:xfrm>
                            <a:custGeom>
                              <a:avLst/>
                              <a:gdLst>
                                <a:gd name="T0" fmla="+- 0 7790 6520"/>
                                <a:gd name="T1" fmla="*/ T0 w 1310"/>
                                <a:gd name="T2" fmla="+- 0 733 652"/>
                                <a:gd name="T3" fmla="*/ 733 h 163"/>
                                <a:gd name="T4" fmla="+- 0 7780 6520"/>
                                <a:gd name="T5" fmla="*/ T4 w 1310"/>
                                <a:gd name="T6" fmla="+- 0 739 652"/>
                                <a:gd name="T7" fmla="*/ 739 h 163"/>
                                <a:gd name="T8" fmla="+- 0 7784 6520"/>
                                <a:gd name="T9" fmla="*/ T8 w 1310"/>
                                <a:gd name="T10" fmla="+- 0 743 652"/>
                                <a:gd name="T11" fmla="*/ 743 h 163"/>
                                <a:gd name="T12" fmla="+- 0 7813 6520"/>
                                <a:gd name="T13" fmla="*/ T12 w 1310"/>
                                <a:gd name="T14" fmla="+- 0 743 652"/>
                                <a:gd name="T15" fmla="*/ 743 h 163"/>
                                <a:gd name="T16" fmla="+- 0 7815 6520"/>
                                <a:gd name="T17" fmla="*/ T16 w 1310"/>
                                <a:gd name="T18" fmla="+- 0 742 652"/>
                                <a:gd name="T19" fmla="*/ 742 h 163"/>
                                <a:gd name="T20" fmla="+- 0 7805 6520"/>
                                <a:gd name="T21" fmla="*/ T20 w 1310"/>
                                <a:gd name="T22" fmla="+- 0 742 652"/>
                                <a:gd name="T23" fmla="*/ 742 h 163"/>
                                <a:gd name="T24" fmla="+- 0 7790 6520"/>
                                <a:gd name="T25" fmla="*/ T24 w 1310"/>
                                <a:gd name="T26" fmla="+- 0 733 652"/>
                                <a:gd name="T27" fmla="*/ 733 h 163"/>
                              </a:gdLst>
                              <a:ahLst/>
                              <a:cxnLst>
                                <a:cxn ang="0">
                                  <a:pos x="T1" y="T3"/>
                                </a:cxn>
                                <a:cxn ang="0">
                                  <a:pos x="T5" y="T7"/>
                                </a:cxn>
                                <a:cxn ang="0">
                                  <a:pos x="T9" y="T11"/>
                                </a:cxn>
                                <a:cxn ang="0">
                                  <a:pos x="T13" y="T15"/>
                                </a:cxn>
                                <a:cxn ang="0">
                                  <a:pos x="T17" y="T19"/>
                                </a:cxn>
                                <a:cxn ang="0">
                                  <a:pos x="T21" y="T23"/>
                                </a:cxn>
                                <a:cxn ang="0">
                                  <a:pos x="T25" y="T27"/>
                                </a:cxn>
                              </a:cxnLst>
                              <a:rect l="0" t="0" r="r" b="b"/>
                              <a:pathLst>
                                <a:path w="1310" h="163">
                                  <a:moveTo>
                                    <a:pt x="1270" y="81"/>
                                  </a:moveTo>
                                  <a:lnTo>
                                    <a:pt x="1260" y="87"/>
                                  </a:lnTo>
                                  <a:lnTo>
                                    <a:pt x="1264" y="91"/>
                                  </a:lnTo>
                                  <a:lnTo>
                                    <a:pt x="1293" y="91"/>
                                  </a:lnTo>
                                  <a:lnTo>
                                    <a:pt x="1295" y="90"/>
                                  </a:lnTo>
                                  <a:lnTo>
                                    <a:pt x="1285" y="90"/>
                                  </a:lnTo>
                                  <a:lnTo>
                                    <a:pt x="127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2"/>
                          <wps:cNvSpPr>
                            <a:spLocks/>
                          </wps:cNvSpPr>
                          <wps:spPr bwMode="auto">
                            <a:xfrm>
                              <a:off x="6520" y="652"/>
                              <a:ext cx="1310" cy="163"/>
                            </a:xfrm>
                            <a:custGeom>
                              <a:avLst/>
                              <a:gdLst>
                                <a:gd name="T0" fmla="+- 0 7820 6520"/>
                                <a:gd name="T1" fmla="*/ T0 w 1310"/>
                                <a:gd name="T2" fmla="+- 0 739 652"/>
                                <a:gd name="T3" fmla="*/ 739 h 163"/>
                                <a:gd name="T4" fmla="+- 0 7813 6520"/>
                                <a:gd name="T5" fmla="*/ T4 w 1310"/>
                                <a:gd name="T6" fmla="+- 0 743 652"/>
                                <a:gd name="T7" fmla="*/ 743 h 163"/>
                                <a:gd name="T8" fmla="+- 0 7816 6520"/>
                                <a:gd name="T9" fmla="*/ T8 w 1310"/>
                                <a:gd name="T10" fmla="+- 0 743 652"/>
                                <a:gd name="T11" fmla="*/ 743 h 163"/>
                                <a:gd name="T12" fmla="+- 0 7820 6520"/>
                                <a:gd name="T13" fmla="*/ T12 w 1310"/>
                                <a:gd name="T14" fmla="+- 0 739 652"/>
                                <a:gd name="T15" fmla="*/ 739 h 163"/>
                              </a:gdLst>
                              <a:ahLst/>
                              <a:cxnLst>
                                <a:cxn ang="0">
                                  <a:pos x="T1" y="T3"/>
                                </a:cxn>
                                <a:cxn ang="0">
                                  <a:pos x="T5" y="T7"/>
                                </a:cxn>
                                <a:cxn ang="0">
                                  <a:pos x="T9" y="T11"/>
                                </a:cxn>
                                <a:cxn ang="0">
                                  <a:pos x="T13" y="T15"/>
                                </a:cxn>
                              </a:cxnLst>
                              <a:rect l="0" t="0" r="r" b="b"/>
                              <a:pathLst>
                                <a:path w="1310" h="163">
                                  <a:moveTo>
                                    <a:pt x="1300" y="87"/>
                                  </a:moveTo>
                                  <a:lnTo>
                                    <a:pt x="1293" y="91"/>
                                  </a:lnTo>
                                  <a:lnTo>
                                    <a:pt x="1296" y="91"/>
                                  </a:lnTo>
                                  <a:lnTo>
                                    <a:pt x="130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51"/>
                          <wps:cNvSpPr>
                            <a:spLocks/>
                          </wps:cNvSpPr>
                          <wps:spPr bwMode="auto">
                            <a:xfrm>
                              <a:off x="6520" y="652"/>
                              <a:ext cx="1310" cy="163"/>
                            </a:xfrm>
                            <a:custGeom>
                              <a:avLst/>
                              <a:gdLst>
                                <a:gd name="T0" fmla="+- 0 7805 6520"/>
                                <a:gd name="T1" fmla="*/ T0 w 1310"/>
                                <a:gd name="T2" fmla="+- 0 725 652"/>
                                <a:gd name="T3" fmla="*/ 725 h 163"/>
                                <a:gd name="T4" fmla="+- 0 7790 6520"/>
                                <a:gd name="T5" fmla="*/ T4 w 1310"/>
                                <a:gd name="T6" fmla="+- 0 733 652"/>
                                <a:gd name="T7" fmla="*/ 733 h 163"/>
                                <a:gd name="T8" fmla="+- 0 7805 6520"/>
                                <a:gd name="T9" fmla="*/ T8 w 1310"/>
                                <a:gd name="T10" fmla="+- 0 742 652"/>
                                <a:gd name="T11" fmla="*/ 742 h 163"/>
                                <a:gd name="T12" fmla="+- 0 7805 6520"/>
                                <a:gd name="T13" fmla="*/ T12 w 1310"/>
                                <a:gd name="T14" fmla="+- 0 725 652"/>
                                <a:gd name="T15" fmla="*/ 725 h 163"/>
                              </a:gdLst>
                              <a:ahLst/>
                              <a:cxnLst>
                                <a:cxn ang="0">
                                  <a:pos x="T1" y="T3"/>
                                </a:cxn>
                                <a:cxn ang="0">
                                  <a:pos x="T5" y="T7"/>
                                </a:cxn>
                                <a:cxn ang="0">
                                  <a:pos x="T9" y="T11"/>
                                </a:cxn>
                                <a:cxn ang="0">
                                  <a:pos x="T13" y="T15"/>
                                </a:cxn>
                              </a:cxnLst>
                              <a:rect l="0" t="0" r="r" b="b"/>
                              <a:pathLst>
                                <a:path w="1310" h="163">
                                  <a:moveTo>
                                    <a:pt x="1285" y="73"/>
                                  </a:moveTo>
                                  <a:lnTo>
                                    <a:pt x="1270" y="81"/>
                                  </a:lnTo>
                                  <a:lnTo>
                                    <a:pt x="1285" y="90"/>
                                  </a:lnTo>
                                  <a:lnTo>
                                    <a:pt x="128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0"/>
                          <wps:cNvSpPr>
                            <a:spLocks/>
                          </wps:cNvSpPr>
                          <wps:spPr bwMode="auto">
                            <a:xfrm>
                              <a:off x="6520" y="652"/>
                              <a:ext cx="1310" cy="163"/>
                            </a:xfrm>
                            <a:custGeom>
                              <a:avLst/>
                              <a:gdLst>
                                <a:gd name="T0" fmla="+- 0 7815 6520"/>
                                <a:gd name="T1" fmla="*/ T0 w 1310"/>
                                <a:gd name="T2" fmla="+- 0 725 652"/>
                                <a:gd name="T3" fmla="*/ 725 h 163"/>
                                <a:gd name="T4" fmla="+- 0 7805 6520"/>
                                <a:gd name="T5" fmla="*/ T4 w 1310"/>
                                <a:gd name="T6" fmla="+- 0 725 652"/>
                                <a:gd name="T7" fmla="*/ 725 h 163"/>
                                <a:gd name="T8" fmla="+- 0 7805 6520"/>
                                <a:gd name="T9" fmla="*/ T8 w 1310"/>
                                <a:gd name="T10" fmla="+- 0 742 652"/>
                                <a:gd name="T11" fmla="*/ 742 h 163"/>
                                <a:gd name="T12" fmla="+- 0 7815 6520"/>
                                <a:gd name="T13" fmla="*/ T12 w 1310"/>
                                <a:gd name="T14" fmla="+- 0 742 652"/>
                                <a:gd name="T15" fmla="*/ 742 h 163"/>
                                <a:gd name="T16" fmla="+- 0 7820 6520"/>
                                <a:gd name="T17" fmla="*/ T16 w 1310"/>
                                <a:gd name="T18" fmla="+- 0 739 652"/>
                                <a:gd name="T19" fmla="*/ 739 h 163"/>
                                <a:gd name="T20" fmla="+- 0 7820 6520"/>
                                <a:gd name="T21" fmla="*/ T20 w 1310"/>
                                <a:gd name="T22" fmla="+- 0 739 652"/>
                                <a:gd name="T23" fmla="*/ 739 h 163"/>
                                <a:gd name="T24" fmla="+- 0 7820 6520"/>
                                <a:gd name="T25" fmla="*/ T24 w 1310"/>
                                <a:gd name="T26" fmla="+- 0 728 652"/>
                                <a:gd name="T27" fmla="*/ 728 h 163"/>
                                <a:gd name="T28" fmla="+- 0 7820 6520"/>
                                <a:gd name="T29" fmla="*/ T28 w 1310"/>
                                <a:gd name="T30" fmla="+- 0 727 652"/>
                                <a:gd name="T31" fmla="*/ 727 h 163"/>
                                <a:gd name="T32" fmla="+- 0 7815 6520"/>
                                <a:gd name="T33" fmla="*/ T32 w 1310"/>
                                <a:gd name="T34" fmla="+- 0 725 652"/>
                                <a:gd name="T35" fmla="*/ 72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295" y="73"/>
                                  </a:moveTo>
                                  <a:lnTo>
                                    <a:pt x="1285" y="73"/>
                                  </a:lnTo>
                                  <a:lnTo>
                                    <a:pt x="1285" y="90"/>
                                  </a:lnTo>
                                  <a:lnTo>
                                    <a:pt x="1295" y="90"/>
                                  </a:lnTo>
                                  <a:lnTo>
                                    <a:pt x="1300" y="87"/>
                                  </a:lnTo>
                                  <a:lnTo>
                                    <a:pt x="1300" y="76"/>
                                  </a:lnTo>
                                  <a:lnTo>
                                    <a:pt x="1300" y="75"/>
                                  </a:lnTo>
                                  <a:lnTo>
                                    <a:pt x="129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9"/>
                          <wps:cNvSpPr>
                            <a:spLocks/>
                          </wps:cNvSpPr>
                          <wps:spPr bwMode="auto">
                            <a:xfrm>
                              <a:off x="6520" y="652"/>
                              <a:ext cx="1310" cy="163"/>
                            </a:xfrm>
                            <a:custGeom>
                              <a:avLst/>
                              <a:gdLst>
                                <a:gd name="T0" fmla="+- 0 7820 6520"/>
                                <a:gd name="T1" fmla="*/ T0 w 1310"/>
                                <a:gd name="T2" fmla="+- 0 727 652"/>
                                <a:gd name="T3" fmla="*/ 727 h 163"/>
                                <a:gd name="T4" fmla="+- 0 7820 6520"/>
                                <a:gd name="T5" fmla="*/ T4 w 1310"/>
                                <a:gd name="T6" fmla="+- 0 728 652"/>
                                <a:gd name="T7" fmla="*/ 728 h 163"/>
                                <a:gd name="T8" fmla="+- 0 7820 6520"/>
                                <a:gd name="T9" fmla="*/ T8 w 1310"/>
                                <a:gd name="T10" fmla="+- 0 739 652"/>
                                <a:gd name="T11" fmla="*/ 739 h 163"/>
                                <a:gd name="T12" fmla="+- 0 7820 6520"/>
                                <a:gd name="T13" fmla="*/ T12 w 1310"/>
                                <a:gd name="T14" fmla="+- 0 739 652"/>
                                <a:gd name="T15" fmla="*/ 739 h 163"/>
                                <a:gd name="T16" fmla="+- 0 7830 6520"/>
                                <a:gd name="T17" fmla="*/ T16 w 1310"/>
                                <a:gd name="T18" fmla="+- 0 733 652"/>
                                <a:gd name="T19" fmla="*/ 733 h 163"/>
                                <a:gd name="T20" fmla="+- 0 7820 6520"/>
                                <a:gd name="T21" fmla="*/ T20 w 1310"/>
                                <a:gd name="T22" fmla="+- 0 727 652"/>
                                <a:gd name="T23" fmla="*/ 727 h 163"/>
                              </a:gdLst>
                              <a:ahLst/>
                              <a:cxnLst>
                                <a:cxn ang="0">
                                  <a:pos x="T1" y="T3"/>
                                </a:cxn>
                                <a:cxn ang="0">
                                  <a:pos x="T5" y="T7"/>
                                </a:cxn>
                                <a:cxn ang="0">
                                  <a:pos x="T9" y="T11"/>
                                </a:cxn>
                                <a:cxn ang="0">
                                  <a:pos x="T13" y="T15"/>
                                </a:cxn>
                                <a:cxn ang="0">
                                  <a:pos x="T17" y="T19"/>
                                </a:cxn>
                                <a:cxn ang="0">
                                  <a:pos x="T21" y="T23"/>
                                </a:cxn>
                              </a:cxnLst>
                              <a:rect l="0" t="0" r="r" b="b"/>
                              <a:pathLst>
                                <a:path w="1310" h="163">
                                  <a:moveTo>
                                    <a:pt x="1300" y="75"/>
                                  </a:moveTo>
                                  <a:lnTo>
                                    <a:pt x="1300" y="76"/>
                                  </a:lnTo>
                                  <a:lnTo>
                                    <a:pt x="1300" y="87"/>
                                  </a:lnTo>
                                  <a:lnTo>
                                    <a:pt x="1310" y="81"/>
                                  </a:lnTo>
                                  <a:lnTo>
                                    <a:pt x="130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8"/>
                          <wps:cNvSpPr>
                            <a:spLocks/>
                          </wps:cNvSpPr>
                          <wps:spPr bwMode="auto">
                            <a:xfrm>
                              <a:off x="6520" y="652"/>
                              <a:ext cx="1310" cy="163"/>
                            </a:xfrm>
                            <a:custGeom>
                              <a:avLst/>
                              <a:gdLst>
                                <a:gd name="T0" fmla="+- 0 7780 6520"/>
                                <a:gd name="T1" fmla="*/ T0 w 1310"/>
                                <a:gd name="T2" fmla="+- 0 728 652"/>
                                <a:gd name="T3" fmla="*/ 728 h 163"/>
                                <a:gd name="T4" fmla="+- 0 7780 6520"/>
                                <a:gd name="T5" fmla="*/ T4 w 1310"/>
                                <a:gd name="T6" fmla="+- 0 728 652"/>
                                <a:gd name="T7" fmla="*/ 728 h 163"/>
                                <a:gd name="T8" fmla="+- 0 7780 6520"/>
                                <a:gd name="T9" fmla="*/ T8 w 1310"/>
                                <a:gd name="T10" fmla="+- 0 739 652"/>
                                <a:gd name="T11" fmla="*/ 739 h 163"/>
                                <a:gd name="T12" fmla="+- 0 7780 6520"/>
                                <a:gd name="T13" fmla="*/ T12 w 1310"/>
                                <a:gd name="T14" fmla="+- 0 739 652"/>
                                <a:gd name="T15" fmla="*/ 739 h 163"/>
                                <a:gd name="T16" fmla="+- 0 7790 6520"/>
                                <a:gd name="T17" fmla="*/ T16 w 1310"/>
                                <a:gd name="T18" fmla="+- 0 733 652"/>
                                <a:gd name="T19" fmla="*/ 733 h 163"/>
                                <a:gd name="T20" fmla="+- 0 7780 6520"/>
                                <a:gd name="T21" fmla="*/ T20 w 1310"/>
                                <a:gd name="T22" fmla="+- 0 728 652"/>
                                <a:gd name="T23" fmla="*/ 728 h 163"/>
                              </a:gdLst>
                              <a:ahLst/>
                              <a:cxnLst>
                                <a:cxn ang="0">
                                  <a:pos x="T1" y="T3"/>
                                </a:cxn>
                                <a:cxn ang="0">
                                  <a:pos x="T5" y="T7"/>
                                </a:cxn>
                                <a:cxn ang="0">
                                  <a:pos x="T9" y="T11"/>
                                </a:cxn>
                                <a:cxn ang="0">
                                  <a:pos x="T13" y="T15"/>
                                </a:cxn>
                                <a:cxn ang="0">
                                  <a:pos x="T17" y="T19"/>
                                </a:cxn>
                                <a:cxn ang="0">
                                  <a:pos x="T21" y="T23"/>
                                </a:cxn>
                              </a:cxnLst>
                              <a:rect l="0" t="0" r="r" b="b"/>
                              <a:pathLst>
                                <a:path w="1310" h="163">
                                  <a:moveTo>
                                    <a:pt x="1260" y="76"/>
                                  </a:moveTo>
                                  <a:lnTo>
                                    <a:pt x="1260" y="76"/>
                                  </a:lnTo>
                                  <a:lnTo>
                                    <a:pt x="1260" y="87"/>
                                  </a:lnTo>
                                  <a:lnTo>
                                    <a:pt x="1270" y="81"/>
                                  </a:lnTo>
                                  <a:lnTo>
                                    <a:pt x="126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7"/>
                          <wps:cNvSpPr>
                            <a:spLocks/>
                          </wps:cNvSpPr>
                          <wps:spPr bwMode="auto">
                            <a:xfrm>
                              <a:off x="6520" y="652"/>
                              <a:ext cx="1310" cy="163"/>
                            </a:xfrm>
                            <a:custGeom>
                              <a:avLst/>
                              <a:gdLst>
                                <a:gd name="T0" fmla="+- 0 7813 6520"/>
                                <a:gd name="T1" fmla="*/ T0 w 1310"/>
                                <a:gd name="T2" fmla="+- 0 723 652"/>
                                <a:gd name="T3" fmla="*/ 723 h 163"/>
                                <a:gd name="T4" fmla="+- 0 7784 6520"/>
                                <a:gd name="T5" fmla="*/ T4 w 1310"/>
                                <a:gd name="T6" fmla="+- 0 723 652"/>
                                <a:gd name="T7" fmla="*/ 723 h 163"/>
                                <a:gd name="T8" fmla="+- 0 7780 6520"/>
                                <a:gd name="T9" fmla="*/ T8 w 1310"/>
                                <a:gd name="T10" fmla="+- 0 728 652"/>
                                <a:gd name="T11" fmla="*/ 728 h 163"/>
                                <a:gd name="T12" fmla="+- 0 7790 6520"/>
                                <a:gd name="T13" fmla="*/ T12 w 1310"/>
                                <a:gd name="T14" fmla="+- 0 733 652"/>
                                <a:gd name="T15" fmla="*/ 733 h 163"/>
                                <a:gd name="T16" fmla="+- 0 7805 6520"/>
                                <a:gd name="T17" fmla="*/ T16 w 1310"/>
                                <a:gd name="T18" fmla="+- 0 725 652"/>
                                <a:gd name="T19" fmla="*/ 725 h 163"/>
                                <a:gd name="T20" fmla="+- 0 7815 6520"/>
                                <a:gd name="T21" fmla="*/ T20 w 1310"/>
                                <a:gd name="T22" fmla="+- 0 725 652"/>
                                <a:gd name="T23" fmla="*/ 725 h 163"/>
                                <a:gd name="T24" fmla="+- 0 7813 6520"/>
                                <a:gd name="T25" fmla="*/ T24 w 1310"/>
                                <a:gd name="T26" fmla="+- 0 723 652"/>
                                <a:gd name="T27" fmla="*/ 723 h 163"/>
                              </a:gdLst>
                              <a:ahLst/>
                              <a:cxnLst>
                                <a:cxn ang="0">
                                  <a:pos x="T1" y="T3"/>
                                </a:cxn>
                                <a:cxn ang="0">
                                  <a:pos x="T5" y="T7"/>
                                </a:cxn>
                                <a:cxn ang="0">
                                  <a:pos x="T9" y="T11"/>
                                </a:cxn>
                                <a:cxn ang="0">
                                  <a:pos x="T13" y="T15"/>
                                </a:cxn>
                                <a:cxn ang="0">
                                  <a:pos x="T17" y="T19"/>
                                </a:cxn>
                                <a:cxn ang="0">
                                  <a:pos x="T21" y="T23"/>
                                </a:cxn>
                                <a:cxn ang="0">
                                  <a:pos x="T25" y="T27"/>
                                </a:cxn>
                              </a:cxnLst>
                              <a:rect l="0" t="0" r="r" b="b"/>
                              <a:pathLst>
                                <a:path w="1310" h="163">
                                  <a:moveTo>
                                    <a:pt x="1293" y="71"/>
                                  </a:moveTo>
                                  <a:lnTo>
                                    <a:pt x="1264" y="71"/>
                                  </a:lnTo>
                                  <a:lnTo>
                                    <a:pt x="1260" y="76"/>
                                  </a:lnTo>
                                  <a:lnTo>
                                    <a:pt x="1270" y="81"/>
                                  </a:lnTo>
                                  <a:lnTo>
                                    <a:pt x="1285" y="73"/>
                                  </a:lnTo>
                                  <a:lnTo>
                                    <a:pt x="1295" y="73"/>
                                  </a:lnTo>
                                  <a:lnTo>
                                    <a:pt x="129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6"/>
                          <wps:cNvSpPr>
                            <a:spLocks/>
                          </wps:cNvSpPr>
                          <wps:spPr bwMode="auto">
                            <a:xfrm>
                              <a:off x="6520" y="652"/>
                              <a:ext cx="1310" cy="163"/>
                            </a:xfrm>
                            <a:custGeom>
                              <a:avLst/>
                              <a:gdLst>
                                <a:gd name="T0" fmla="+- 0 7690 6520"/>
                                <a:gd name="T1" fmla="*/ T0 w 1310"/>
                                <a:gd name="T2" fmla="+- 0 652 652"/>
                                <a:gd name="T3" fmla="*/ 652 h 163"/>
                                <a:gd name="T4" fmla="+- 0 7684 6520"/>
                                <a:gd name="T5" fmla="*/ T4 w 1310"/>
                                <a:gd name="T6" fmla="+- 0 654 652"/>
                                <a:gd name="T7" fmla="*/ 654 h 163"/>
                                <a:gd name="T8" fmla="+- 0 7679 6520"/>
                                <a:gd name="T9" fmla="*/ T8 w 1310"/>
                                <a:gd name="T10" fmla="+- 0 663 652"/>
                                <a:gd name="T11" fmla="*/ 663 h 163"/>
                                <a:gd name="T12" fmla="+- 0 7680 6520"/>
                                <a:gd name="T13" fmla="*/ T12 w 1310"/>
                                <a:gd name="T14" fmla="+- 0 669 652"/>
                                <a:gd name="T15" fmla="*/ 669 h 163"/>
                                <a:gd name="T16" fmla="+- 0 7780 6520"/>
                                <a:gd name="T17" fmla="*/ T16 w 1310"/>
                                <a:gd name="T18" fmla="+- 0 728 652"/>
                                <a:gd name="T19" fmla="*/ 728 h 163"/>
                                <a:gd name="T20" fmla="+- 0 7784 6520"/>
                                <a:gd name="T21" fmla="*/ T20 w 1310"/>
                                <a:gd name="T22" fmla="+- 0 723 652"/>
                                <a:gd name="T23" fmla="*/ 723 h 163"/>
                                <a:gd name="T24" fmla="+- 0 7813 6520"/>
                                <a:gd name="T25" fmla="*/ T24 w 1310"/>
                                <a:gd name="T26" fmla="+- 0 723 652"/>
                                <a:gd name="T27" fmla="*/ 723 h 163"/>
                                <a:gd name="T28" fmla="+- 0 7690 6520"/>
                                <a:gd name="T29" fmla="*/ T28 w 1310"/>
                                <a:gd name="T30" fmla="+- 0 652 652"/>
                                <a:gd name="T31" fmla="*/ 652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163">
                                  <a:moveTo>
                                    <a:pt x="1170" y="0"/>
                                  </a:moveTo>
                                  <a:lnTo>
                                    <a:pt x="1164" y="2"/>
                                  </a:lnTo>
                                  <a:lnTo>
                                    <a:pt x="1159" y="11"/>
                                  </a:lnTo>
                                  <a:lnTo>
                                    <a:pt x="1160" y="17"/>
                                  </a:lnTo>
                                  <a:lnTo>
                                    <a:pt x="1260" y="76"/>
                                  </a:lnTo>
                                  <a:lnTo>
                                    <a:pt x="1264" y="71"/>
                                  </a:lnTo>
                                  <a:lnTo>
                                    <a:pt x="1293" y="71"/>
                                  </a:lnTo>
                                  <a:lnTo>
                                    <a:pt x="1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5"/>
                          <wps:cNvSpPr>
                            <a:spLocks/>
                          </wps:cNvSpPr>
                          <wps:spPr bwMode="auto">
                            <a:xfrm>
                              <a:off x="6520" y="652"/>
                              <a:ext cx="1310" cy="163"/>
                            </a:xfrm>
                            <a:custGeom>
                              <a:avLst/>
                              <a:gdLst>
                                <a:gd name="T0" fmla="+- 0 7816 6520"/>
                                <a:gd name="T1" fmla="*/ T0 w 1310"/>
                                <a:gd name="T2" fmla="+- 0 723 652"/>
                                <a:gd name="T3" fmla="*/ 723 h 163"/>
                                <a:gd name="T4" fmla="+- 0 7813 6520"/>
                                <a:gd name="T5" fmla="*/ T4 w 1310"/>
                                <a:gd name="T6" fmla="+- 0 723 652"/>
                                <a:gd name="T7" fmla="*/ 723 h 163"/>
                                <a:gd name="T8" fmla="+- 0 7820 6520"/>
                                <a:gd name="T9" fmla="*/ T8 w 1310"/>
                                <a:gd name="T10" fmla="+- 0 727 652"/>
                                <a:gd name="T11" fmla="*/ 727 h 163"/>
                                <a:gd name="T12" fmla="+- 0 7816 6520"/>
                                <a:gd name="T13" fmla="*/ T12 w 1310"/>
                                <a:gd name="T14" fmla="+- 0 723 652"/>
                                <a:gd name="T15" fmla="*/ 723 h 163"/>
                              </a:gdLst>
                              <a:ahLst/>
                              <a:cxnLst>
                                <a:cxn ang="0">
                                  <a:pos x="T1" y="T3"/>
                                </a:cxn>
                                <a:cxn ang="0">
                                  <a:pos x="T5" y="T7"/>
                                </a:cxn>
                                <a:cxn ang="0">
                                  <a:pos x="T9" y="T11"/>
                                </a:cxn>
                                <a:cxn ang="0">
                                  <a:pos x="T13" y="T15"/>
                                </a:cxn>
                              </a:cxnLst>
                              <a:rect l="0" t="0" r="r" b="b"/>
                              <a:pathLst>
                                <a:path w="1310" h="163">
                                  <a:moveTo>
                                    <a:pt x="1296" y="71"/>
                                  </a:moveTo>
                                  <a:lnTo>
                                    <a:pt x="1293" y="71"/>
                                  </a:lnTo>
                                  <a:lnTo>
                                    <a:pt x="1300" y="75"/>
                                  </a:lnTo>
                                  <a:lnTo>
                                    <a:pt x="129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25"/>
                        <wpg:cNvGrpSpPr>
                          <a:grpSpLocks/>
                        </wpg:cNvGrpSpPr>
                        <wpg:grpSpPr bwMode="auto">
                          <a:xfrm>
                            <a:off x="4351" y="652"/>
                            <a:ext cx="1310" cy="163"/>
                            <a:chOff x="4351" y="652"/>
                            <a:chExt cx="1310" cy="163"/>
                          </a:xfrm>
                        </wpg:grpSpPr>
                        <wps:wsp>
                          <wps:cNvPr id="148" name="Freeform 43"/>
                          <wps:cNvSpPr>
                            <a:spLocks/>
                          </wps:cNvSpPr>
                          <wps:spPr bwMode="auto">
                            <a:xfrm>
                              <a:off x="4351" y="652"/>
                              <a:ext cx="1310" cy="163"/>
                            </a:xfrm>
                            <a:custGeom>
                              <a:avLst/>
                              <a:gdLst>
                                <a:gd name="T0" fmla="+- 0 4491 4351"/>
                                <a:gd name="T1" fmla="*/ T0 w 1310"/>
                                <a:gd name="T2" fmla="+- 0 652 652"/>
                                <a:gd name="T3" fmla="*/ 652 h 163"/>
                                <a:gd name="T4" fmla="+- 0 4361 4351"/>
                                <a:gd name="T5" fmla="*/ T4 w 1310"/>
                                <a:gd name="T6" fmla="+- 0 727 652"/>
                                <a:gd name="T7" fmla="*/ 727 h 163"/>
                                <a:gd name="T8" fmla="+- 0 4361 4351"/>
                                <a:gd name="T9" fmla="*/ T8 w 1310"/>
                                <a:gd name="T10" fmla="+- 0 728 652"/>
                                <a:gd name="T11" fmla="*/ 728 h 163"/>
                                <a:gd name="T12" fmla="+- 0 4361 4351"/>
                                <a:gd name="T13" fmla="*/ T12 w 1310"/>
                                <a:gd name="T14" fmla="+- 0 739 652"/>
                                <a:gd name="T15" fmla="*/ 739 h 163"/>
                                <a:gd name="T16" fmla="+- 0 4361 4351"/>
                                <a:gd name="T17" fmla="*/ T16 w 1310"/>
                                <a:gd name="T18" fmla="+- 0 739 652"/>
                                <a:gd name="T19" fmla="*/ 739 h 163"/>
                                <a:gd name="T20" fmla="+- 0 4491 4351"/>
                                <a:gd name="T21" fmla="*/ T20 w 1310"/>
                                <a:gd name="T22" fmla="+- 0 815 652"/>
                                <a:gd name="T23" fmla="*/ 815 h 163"/>
                                <a:gd name="T24" fmla="+- 0 4497 4351"/>
                                <a:gd name="T25" fmla="*/ T24 w 1310"/>
                                <a:gd name="T26" fmla="+- 0 813 652"/>
                                <a:gd name="T27" fmla="*/ 813 h 163"/>
                                <a:gd name="T28" fmla="+- 0 4502 4351"/>
                                <a:gd name="T29" fmla="*/ T28 w 1310"/>
                                <a:gd name="T30" fmla="+- 0 804 652"/>
                                <a:gd name="T31" fmla="*/ 804 h 163"/>
                                <a:gd name="T32" fmla="+- 0 4501 4351"/>
                                <a:gd name="T33" fmla="*/ T32 w 1310"/>
                                <a:gd name="T34" fmla="+- 0 797 652"/>
                                <a:gd name="T35" fmla="*/ 797 h 163"/>
                                <a:gd name="T36" fmla="+- 0 4406 4351"/>
                                <a:gd name="T37" fmla="*/ T36 w 1310"/>
                                <a:gd name="T38" fmla="+- 0 742 652"/>
                                <a:gd name="T39" fmla="*/ 742 h 163"/>
                                <a:gd name="T40" fmla="+- 0 4376 4351"/>
                                <a:gd name="T41" fmla="*/ T40 w 1310"/>
                                <a:gd name="T42" fmla="+- 0 742 652"/>
                                <a:gd name="T43" fmla="*/ 742 h 163"/>
                                <a:gd name="T44" fmla="+- 0 4376 4351"/>
                                <a:gd name="T45" fmla="*/ T44 w 1310"/>
                                <a:gd name="T46" fmla="+- 0 725 652"/>
                                <a:gd name="T47" fmla="*/ 725 h 163"/>
                                <a:gd name="T48" fmla="+- 0 4406 4351"/>
                                <a:gd name="T49" fmla="*/ T48 w 1310"/>
                                <a:gd name="T50" fmla="+- 0 725 652"/>
                                <a:gd name="T51" fmla="*/ 725 h 163"/>
                                <a:gd name="T52" fmla="+- 0 4501 4351"/>
                                <a:gd name="T53" fmla="*/ T52 w 1310"/>
                                <a:gd name="T54" fmla="+- 0 669 652"/>
                                <a:gd name="T55" fmla="*/ 669 h 163"/>
                                <a:gd name="T56" fmla="+- 0 4502 4351"/>
                                <a:gd name="T57" fmla="*/ T56 w 1310"/>
                                <a:gd name="T58" fmla="+- 0 663 652"/>
                                <a:gd name="T59" fmla="*/ 663 h 163"/>
                                <a:gd name="T60" fmla="+- 0 4497 4351"/>
                                <a:gd name="T61" fmla="*/ T60 w 1310"/>
                                <a:gd name="T62" fmla="+- 0 654 652"/>
                                <a:gd name="T63" fmla="*/ 654 h 163"/>
                                <a:gd name="T64" fmla="+- 0 4491 4351"/>
                                <a:gd name="T65" fmla="*/ T64 w 1310"/>
                                <a:gd name="T66" fmla="+- 0 652 652"/>
                                <a:gd name="T67" fmla="*/ 65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0" h="163">
                                  <a:moveTo>
                                    <a:pt x="140" y="0"/>
                                  </a:moveTo>
                                  <a:lnTo>
                                    <a:pt x="10" y="75"/>
                                  </a:lnTo>
                                  <a:lnTo>
                                    <a:pt x="10" y="76"/>
                                  </a:lnTo>
                                  <a:lnTo>
                                    <a:pt x="10" y="87"/>
                                  </a:lnTo>
                                  <a:lnTo>
                                    <a:pt x="140" y="163"/>
                                  </a:lnTo>
                                  <a:lnTo>
                                    <a:pt x="146" y="161"/>
                                  </a:lnTo>
                                  <a:lnTo>
                                    <a:pt x="151" y="152"/>
                                  </a:lnTo>
                                  <a:lnTo>
                                    <a:pt x="150" y="145"/>
                                  </a:lnTo>
                                  <a:lnTo>
                                    <a:pt x="55" y="90"/>
                                  </a:lnTo>
                                  <a:lnTo>
                                    <a:pt x="25" y="90"/>
                                  </a:lnTo>
                                  <a:lnTo>
                                    <a:pt x="25" y="73"/>
                                  </a:lnTo>
                                  <a:lnTo>
                                    <a:pt x="55" y="73"/>
                                  </a:lnTo>
                                  <a:lnTo>
                                    <a:pt x="150" y="17"/>
                                  </a:lnTo>
                                  <a:lnTo>
                                    <a:pt x="151" y="11"/>
                                  </a:lnTo>
                                  <a:lnTo>
                                    <a:pt x="146" y="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
                          <wps:cNvSpPr>
                            <a:spLocks/>
                          </wps:cNvSpPr>
                          <wps:spPr bwMode="auto">
                            <a:xfrm>
                              <a:off x="4351" y="652"/>
                              <a:ext cx="1310" cy="163"/>
                            </a:xfrm>
                            <a:custGeom>
                              <a:avLst/>
                              <a:gdLst>
                                <a:gd name="T0" fmla="+- 0 4361 4351"/>
                                <a:gd name="T1" fmla="*/ T0 w 1310"/>
                                <a:gd name="T2" fmla="+- 0 739 652"/>
                                <a:gd name="T3" fmla="*/ 739 h 163"/>
                                <a:gd name="T4" fmla="+- 0 4365 4351"/>
                                <a:gd name="T5" fmla="*/ T4 w 1310"/>
                                <a:gd name="T6" fmla="+- 0 743 652"/>
                                <a:gd name="T7" fmla="*/ 743 h 163"/>
                                <a:gd name="T8" fmla="+- 0 4368 4351"/>
                                <a:gd name="T9" fmla="*/ T8 w 1310"/>
                                <a:gd name="T10" fmla="+- 0 743 652"/>
                                <a:gd name="T11" fmla="*/ 743 h 163"/>
                                <a:gd name="T12" fmla="+- 0 4361 4351"/>
                                <a:gd name="T13" fmla="*/ T12 w 1310"/>
                                <a:gd name="T14" fmla="+- 0 739 652"/>
                                <a:gd name="T15" fmla="*/ 739 h 163"/>
                              </a:gdLst>
                              <a:ahLst/>
                              <a:cxnLst>
                                <a:cxn ang="0">
                                  <a:pos x="T1" y="T3"/>
                                </a:cxn>
                                <a:cxn ang="0">
                                  <a:pos x="T5" y="T7"/>
                                </a:cxn>
                                <a:cxn ang="0">
                                  <a:pos x="T9" y="T11"/>
                                </a:cxn>
                                <a:cxn ang="0">
                                  <a:pos x="T13" y="T15"/>
                                </a:cxn>
                              </a:cxnLst>
                              <a:rect l="0" t="0" r="r" b="b"/>
                              <a:pathLst>
                                <a:path w="1310" h="163">
                                  <a:moveTo>
                                    <a:pt x="10" y="87"/>
                                  </a:moveTo>
                                  <a:lnTo>
                                    <a:pt x="14" y="91"/>
                                  </a:lnTo>
                                  <a:lnTo>
                                    <a:pt x="17" y="91"/>
                                  </a:lnTo>
                                  <a:lnTo>
                                    <a:pt x="1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1"/>
                          <wps:cNvSpPr>
                            <a:spLocks/>
                          </wps:cNvSpPr>
                          <wps:spPr bwMode="auto">
                            <a:xfrm>
                              <a:off x="4351" y="652"/>
                              <a:ext cx="1310" cy="163"/>
                            </a:xfrm>
                            <a:custGeom>
                              <a:avLst/>
                              <a:gdLst>
                                <a:gd name="T0" fmla="+- 0 4437 4351"/>
                                <a:gd name="T1" fmla="*/ T0 w 1310"/>
                                <a:gd name="T2" fmla="+- 0 723 652"/>
                                <a:gd name="T3" fmla="*/ 723 h 163"/>
                                <a:gd name="T4" fmla="+- 0 4408 4351"/>
                                <a:gd name="T5" fmla="*/ T4 w 1310"/>
                                <a:gd name="T6" fmla="+- 0 723 652"/>
                                <a:gd name="T7" fmla="*/ 723 h 163"/>
                                <a:gd name="T8" fmla="+- 0 4391 4351"/>
                                <a:gd name="T9" fmla="*/ T8 w 1310"/>
                                <a:gd name="T10" fmla="+- 0 733 652"/>
                                <a:gd name="T11" fmla="*/ 733 h 163"/>
                                <a:gd name="T12" fmla="+- 0 4408 4351"/>
                                <a:gd name="T13" fmla="*/ T12 w 1310"/>
                                <a:gd name="T14" fmla="+- 0 743 652"/>
                                <a:gd name="T15" fmla="*/ 743 h 163"/>
                                <a:gd name="T16" fmla="+- 0 4437 4351"/>
                                <a:gd name="T17" fmla="*/ T16 w 1310"/>
                                <a:gd name="T18" fmla="+- 0 743 652"/>
                                <a:gd name="T19" fmla="*/ 743 h 163"/>
                                <a:gd name="T20" fmla="+- 0 4441 4351"/>
                                <a:gd name="T21" fmla="*/ T20 w 1310"/>
                                <a:gd name="T22" fmla="+- 0 739 652"/>
                                <a:gd name="T23" fmla="*/ 739 h 163"/>
                                <a:gd name="T24" fmla="+- 0 4441 4351"/>
                                <a:gd name="T25" fmla="*/ T24 w 1310"/>
                                <a:gd name="T26" fmla="+- 0 728 652"/>
                                <a:gd name="T27" fmla="*/ 728 h 163"/>
                                <a:gd name="T28" fmla="+- 0 4437 4351"/>
                                <a:gd name="T29" fmla="*/ T28 w 1310"/>
                                <a:gd name="T30" fmla="+- 0 723 652"/>
                                <a:gd name="T31" fmla="*/ 723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163">
                                  <a:moveTo>
                                    <a:pt x="86" y="71"/>
                                  </a:moveTo>
                                  <a:lnTo>
                                    <a:pt x="57" y="71"/>
                                  </a:lnTo>
                                  <a:lnTo>
                                    <a:pt x="40" y="81"/>
                                  </a:lnTo>
                                  <a:lnTo>
                                    <a:pt x="57" y="91"/>
                                  </a:lnTo>
                                  <a:lnTo>
                                    <a:pt x="86" y="91"/>
                                  </a:lnTo>
                                  <a:lnTo>
                                    <a:pt x="90" y="87"/>
                                  </a:lnTo>
                                  <a:lnTo>
                                    <a:pt x="90" y="76"/>
                                  </a:lnTo>
                                  <a:lnTo>
                                    <a:pt x="8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0"/>
                          <wps:cNvSpPr>
                            <a:spLocks/>
                          </wps:cNvSpPr>
                          <wps:spPr bwMode="auto">
                            <a:xfrm>
                              <a:off x="4351" y="652"/>
                              <a:ext cx="1310" cy="163"/>
                            </a:xfrm>
                            <a:custGeom>
                              <a:avLst/>
                              <a:gdLst>
                                <a:gd name="T0" fmla="+- 0 4577 4351"/>
                                <a:gd name="T1" fmla="*/ T0 w 1310"/>
                                <a:gd name="T2" fmla="+- 0 723 652"/>
                                <a:gd name="T3" fmla="*/ 723 h 163"/>
                                <a:gd name="T4" fmla="+- 0 4505 4351"/>
                                <a:gd name="T5" fmla="*/ T4 w 1310"/>
                                <a:gd name="T6" fmla="+- 0 723 652"/>
                                <a:gd name="T7" fmla="*/ 723 h 163"/>
                                <a:gd name="T8" fmla="+- 0 4501 4351"/>
                                <a:gd name="T9" fmla="*/ T8 w 1310"/>
                                <a:gd name="T10" fmla="+- 0 728 652"/>
                                <a:gd name="T11" fmla="*/ 728 h 163"/>
                                <a:gd name="T12" fmla="+- 0 4501 4351"/>
                                <a:gd name="T13" fmla="*/ T12 w 1310"/>
                                <a:gd name="T14" fmla="+- 0 739 652"/>
                                <a:gd name="T15" fmla="*/ 739 h 163"/>
                                <a:gd name="T16" fmla="+- 0 4505 4351"/>
                                <a:gd name="T17" fmla="*/ T16 w 1310"/>
                                <a:gd name="T18" fmla="+- 0 743 652"/>
                                <a:gd name="T19" fmla="*/ 743 h 163"/>
                                <a:gd name="T20" fmla="+- 0 4577 4351"/>
                                <a:gd name="T21" fmla="*/ T20 w 1310"/>
                                <a:gd name="T22" fmla="+- 0 743 652"/>
                                <a:gd name="T23" fmla="*/ 743 h 163"/>
                                <a:gd name="T24" fmla="+- 0 4581 4351"/>
                                <a:gd name="T25" fmla="*/ T24 w 1310"/>
                                <a:gd name="T26" fmla="+- 0 739 652"/>
                                <a:gd name="T27" fmla="*/ 739 h 163"/>
                                <a:gd name="T28" fmla="+- 0 4581 4351"/>
                                <a:gd name="T29" fmla="*/ T28 w 1310"/>
                                <a:gd name="T30" fmla="+- 0 728 652"/>
                                <a:gd name="T31" fmla="*/ 728 h 163"/>
                                <a:gd name="T32" fmla="+- 0 457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226" y="71"/>
                                  </a:moveTo>
                                  <a:lnTo>
                                    <a:pt x="154" y="71"/>
                                  </a:lnTo>
                                  <a:lnTo>
                                    <a:pt x="150" y="76"/>
                                  </a:lnTo>
                                  <a:lnTo>
                                    <a:pt x="150" y="87"/>
                                  </a:lnTo>
                                  <a:lnTo>
                                    <a:pt x="154" y="91"/>
                                  </a:lnTo>
                                  <a:lnTo>
                                    <a:pt x="226" y="91"/>
                                  </a:lnTo>
                                  <a:lnTo>
                                    <a:pt x="230" y="87"/>
                                  </a:lnTo>
                                  <a:lnTo>
                                    <a:pt x="230" y="76"/>
                                  </a:lnTo>
                                  <a:lnTo>
                                    <a:pt x="22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9"/>
                          <wps:cNvSpPr>
                            <a:spLocks/>
                          </wps:cNvSpPr>
                          <wps:spPr bwMode="auto">
                            <a:xfrm>
                              <a:off x="4351" y="652"/>
                              <a:ext cx="1310" cy="163"/>
                            </a:xfrm>
                            <a:custGeom>
                              <a:avLst/>
                              <a:gdLst>
                                <a:gd name="T0" fmla="+- 0 4376 4351"/>
                                <a:gd name="T1" fmla="*/ T0 w 1310"/>
                                <a:gd name="T2" fmla="+- 0 725 652"/>
                                <a:gd name="T3" fmla="*/ 725 h 163"/>
                                <a:gd name="T4" fmla="+- 0 4376 4351"/>
                                <a:gd name="T5" fmla="*/ T4 w 1310"/>
                                <a:gd name="T6" fmla="+- 0 742 652"/>
                                <a:gd name="T7" fmla="*/ 742 h 163"/>
                                <a:gd name="T8" fmla="+- 0 4391 4351"/>
                                <a:gd name="T9" fmla="*/ T8 w 1310"/>
                                <a:gd name="T10" fmla="+- 0 733 652"/>
                                <a:gd name="T11" fmla="*/ 733 h 163"/>
                                <a:gd name="T12" fmla="+- 0 4376 4351"/>
                                <a:gd name="T13" fmla="*/ T12 w 1310"/>
                                <a:gd name="T14" fmla="+- 0 725 652"/>
                                <a:gd name="T15" fmla="*/ 725 h 163"/>
                              </a:gdLst>
                              <a:ahLst/>
                              <a:cxnLst>
                                <a:cxn ang="0">
                                  <a:pos x="T1" y="T3"/>
                                </a:cxn>
                                <a:cxn ang="0">
                                  <a:pos x="T5" y="T7"/>
                                </a:cxn>
                                <a:cxn ang="0">
                                  <a:pos x="T9" y="T11"/>
                                </a:cxn>
                                <a:cxn ang="0">
                                  <a:pos x="T13" y="T15"/>
                                </a:cxn>
                              </a:cxnLst>
                              <a:rect l="0" t="0" r="r" b="b"/>
                              <a:pathLst>
                                <a:path w="1310" h="163">
                                  <a:moveTo>
                                    <a:pt x="25" y="73"/>
                                  </a:moveTo>
                                  <a:lnTo>
                                    <a:pt x="25" y="90"/>
                                  </a:lnTo>
                                  <a:lnTo>
                                    <a:pt x="40" y="81"/>
                                  </a:lnTo>
                                  <a:lnTo>
                                    <a:pt x="2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8"/>
                          <wps:cNvSpPr>
                            <a:spLocks/>
                          </wps:cNvSpPr>
                          <wps:spPr bwMode="auto">
                            <a:xfrm>
                              <a:off x="4351" y="652"/>
                              <a:ext cx="1310" cy="163"/>
                            </a:xfrm>
                            <a:custGeom>
                              <a:avLst/>
                              <a:gdLst>
                                <a:gd name="T0" fmla="+- 0 4391 4351"/>
                                <a:gd name="T1" fmla="*/ T0 w 1310"/>
                                <a:gd name="T2" fmla="+- 0 733 652"/>
                                <a:gd name="T3" fmla="*/ 733 h 163"/>
                                <a:gd name="T4" fmla="+- 0 4376 4351"/>
                                <a:gd name="T5" fmla="*/ T4 w 1310"/>
                                <a:gd name="T6" fmla="+- 0 742 652"/>
                                <a:gd name="T7" fmla="*/ 742 h 163"/>
                                <a:gd name="T8" fmla="+- 0 4406 4351"/>
                                <a:gd name="T9" fmla="*/ T8 w 1310"/>
                                <a:gd name="T10" fmla="+- 0 742 652"/>
                                <a:gd name="T11" fmla="*/ 742 h 163"/>
                                <a:gd name="T12" fmla="+- 0 4391 4351"/>
                                <a:gd name="T13" fmla="*/ T12 w 1310"/>
                                <a:gd name="T14" fmla="+- 0 733 652"/>
                                <a:gd name="T15" fmla="*/ 733 h 163"/>
                              </a:gdLst>
                              <a:ahLst/>
                              <a:cxnLst>
                                <a:cxn ang="0">
                                  <a:pos x="T1" y="T3"/>
                                </a:cxn>
                                <a:cxn ang="0">
                                  <a:pos x="T5" y="T7"/>
                                </a:cxn>
                                <a:cxn ang="0">
                                  <a:pos x="T9" y="T11"/>
                                </a:cxn>
                                <a:cxn ang="0">
                                  <a:pos x="T13" y="T15"/>
                                </a:cxn>
                              </a:cxnLst>
                              <a:rect l="0" t="0" r="r" b="b"/>
                              <a:pathLst>
                                <a:path w="1310" h="163">
                                  <a:moveTo>
                                    <a:pt x="40" y="81"/>
                                  </a:moveTo>
                                  <a:lnTo>
                                    <a:pt x="25" y="90"/>
                                  </a:lnTo>
                                  <a:lnTo>
                                    <a:pt x="55" y="90"/>
                                  </a:lnTo>
                                  <a:lnTo>
                                    <a:pt x="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7"/>
                          <wps:cNvSpPr>
                            <a:spLocks/>
                          </wps:cNvSpPr>
                          <wps:spPr bwMode="auto">
                            <a:xfrm>
                              <a:off x="4351" y="652"/>
                              <a:ext cx="1310" cy="163"/>
                            </a:xfrm>
                            <a:custGeom>
                              <a:avLst/>
                              <a:gdLst>
                                <a:gd name="T0" fmla="+- 0 4361 4351"/>
                                <a:gd name="T1" fmla="*/ T0 w 1310"/>
                                <a:gd name="T2" fmla="+- 0 727 652"/>
                                <a:gd name="T3" fmla="*/ 727 h 163"/>
                                <a:gd name="T4" fmla="+- 0 4351 4351"/>
                                <a:gd name="T5" fmla="*/ T4 w 1310"/>
                                <a:gd name="T6" fmla="+- 0 733 652"/>
                                <a:gd name="T7" fmla="*/ 733 h 163"/>
                                <a:gd name="T8" fmla="+- 0 4361 4351"/>
                                <a:gd name="T9" fmla="*/ T8 w 1310"/>
                                <a:gd name="T10" fmla="+- 0 739 652"/>
                                <a:gd name="T11" fmla="*/ 739 h 163"/>
                                <a:gd name="T12" fmla="+- 0 4361 4351"/>
                                <a:gd name="T13" fmla="*/ T12 w 1310"/>
                                <a:gd name="T14" fmla="+- 0 739 652"/>
                                <a:gd name="T15" fmla="*/ 739 h 163"/>
                                <a:gd name="T16" fmla="+- 0 4361 4351"/>
                                <a:gd name="T17" fmla="*/ T16 w 1310"/>
                                <a:gd name="T18" fmla="+- 0 728 652"/>
                                <a:gd name="T19" fmla="*/ 728 h 163"/>
                                <a:gd name="T20" fmla="+- 0 4361 4351"/>
                                <a:gd name="T21" fmla="*/ T20 w 1310"/>
                                <a:gd name="T22" fmla="+- 0 727 652"/>
                                <a:gd name="T23" fmla="*/ 727 h 163"/>
                              </a:gdLst>
                              <a:ahLst/>
                              <a:cxnLst>
                                <a:cxn ang="0">
                                  <a:pos x="T1" y="T3"/>
                                </a:cxn>
                                <a:cxn ang="0">
                                  <a:pos x="T5" y="T7"/>
                                </a:cxn>
                                <a:cxn ang="0">
                                  <a:pos x="T9" y="T11"/>
                                </a:cxn>
                                <a:cxn ang="0">
                                  <a:pos x="T13" y="T15"/>
                                </a:cxn>
                                <a:cxn ang="0">
                                  <a:pos x="T17" y="T19"/>
                                </a:cxn>
                                <a:cxn ang="0">
                                  <a:pos x="T21" y="T23"/>
                                </a:cxn>
                              </a:cxnLst>
                              <a:rect l="0" t="0" r="r" b="b"/>
                              <a:pathLst>
                                <a:path w="1310" h="163">
                                  <a:moveTo>
                                    <a:pt x="10" y="75"/>
                                  </a:moveTo>
                                  <a:lnTo>
                                    <a:pt x="0" y="81"/>
                                  </a:lnTo>
                                  <a:lnTo>
                                    <a:pt x="10" y="87"/>
                                  </a:lnTo>
                                  <a:lnTo>
                                    <a:pt x="10" y="76"/>
                                  </a:lnTo>
                                  <a:lnTo>
                                    <a:pt x="1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6"/>
                          <wps:cNvSpPr>
                            <a:spLocks/>
                          </wps:cNvSpPr>
                          <wps:spPr bwMode="auto">
                            <a:xfrm>
                              <a:off x="4351" y="652"/>
                              <a:ext cx="1310" cy="163"/>
                            </a:xfrm>
                            <a:custGeom>
                              <a:avLst/>
                              <a:gdLst>
                                <a:gd name="T0" fmla="+- 0 4406 4351"/>
                                <a:gd name="T1" fmla="*/ T0 w 1310"/>
                                <a:gd name="T2" fmla="+- 0 725 652"/>
                                <a:gd name="T3" fmla="*/ 725 h 163"/>
                                <a:gd name="T4" fmla="+- 0 4376 4351"/>
                                <a:gd name="T5" fmla="*/ T4 w 1310"/>
                                <a:gd name="T6" fmla="+- 0 725 652"/>
                                <a:gd name="T7" fmla="*/ 725 h 163"/>
                                <a:gd name="T8" fmla="+- 0 4391 4351"/>
                                <a:gd name="T9" fmla="*/ T8 w 1310"/>
                                <a:gd name="T10" fmla="+- 0 733 652"/>
                                <a:gd name="T11" fmla="*/ 733 h 163"/>
                                <a:gd name="T12" fmla="+- 0 4406 4351"/>
                                <a:gd name="T13" fmla="*/ T12 w 1310"/>
                                <a:gd name="T14" fmla="+- 0 725 652"/>
                                <a:gd name="T15" fmla="*/ 725 h 163"/>
                              </a:gdLst>
                              <a:ahLst/>
                              <a:cxnLst>
                                <a:cxn ang="0">
                                  <a:pos x="T1" y="T3"/>
                                </a:cxn>
                                <a:cxn ang="0">
                                  <a:pos x="T5" y="T7"/>
                                </a:cxn>
                                <a:cxn ang="0">
                                  <a:pos x="T9" y="T11"/>
                                </a:cxn>
                                <a:cxn ang="0">
                                  <a:pos x="T13" y="T15"/>
                                </a:cxn>
                              </a:cxnLst>
                              <a:rect l="0" t="0" r="r" b="b"/>
                              <a:pathLst>
                                <a:path w="1310" h="163">
                                  <a:moveTo>
                                    <a:pt x="55" y="73"/>
                                  </a:moveTo>
                                  <a:lnTo>
                                    <a:pt x="25" y="73"/>
                                  </a:lnTo>
                                  <a:lnTo>
                                    <a:pt x="40" y="81"/>
                                  </a:lnTo>
                                  <a:lnTo>
                                    <a:pt x="5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5"/>
                          <wps:cNvSpPr>
                            <a:spLocks/>
                          </wps:cNvSpPr>
                          <wps:spPr bwMode="auto">
                            <a:xfrm>
                              <a:off x="4351" y="652"/>
                              <a:ext cx="1310" cy="163"/>
                            </a:xfrm>
                            <a:custGeom>
                              <a:avLst/>
                              <a:gdLst>
                                <a:gd name="T0" fmla="+- 0 4368 4351"/>
                                <a:gd name="T1" fmla="*/ T0 w 1310"/>
                                <a:gd name="T2" fmla="+- 0 723 652"/>
                                <a:gd name="T3" fmla="*/ 723 h 163"/>
                                <a:gd name="T4" fmla="+- 0 4365 4351"/>
                                <a:gd name="T5" fmla="*/ T4 w 1310"/>
                                <a:gd name="T6" fmla="+- 0 723 652"/>
                                <a:gd name="T7" fmla="*/ 723 h 163"/>
                                <a:gd name="T8" fmla="+- 0 4361 4351"/>
                                <a:gd name="T9" fmla="*/ T8 w 1310"/>
                                <a:gd name="T10" fmla="+- 0 727 652"/>
                                <a:gd name="T11" fmla="*/ 727 h 163"/>
                                <a:gd name="T12" fmla="+- 0 4368 4351"/>
                                <a:gd name="T13" fmla="*/ T12 w 1310"/>
                                <a:gd name="T14" fmla="+- 0 723 652"/>
                                <a:gd name="T15" fmla="*/ 723 h 163"/>
                              </a:gdLst>
                              <a:ahLst/>
                              <a:cxnLst>
                                <a:cxn ang="0">
                                  <a:pos x="T1" y="T3"/>
                                </a:cxn>
                                <a:cxn ang="0">
                                  <a:pos x="T5" y="T7"/>
                                </a:cxn>
                                <a:cxn ang="0">
                                  <a:pos x="T9" y="T11"/>
                                </a:cxn>
                                <a:cxn ang="0">
                                  <a:pos x="T13" y="T15"/>
                                </a:cxn>
                              </a:cxnLst>
                              <a:rect l="0" t="0" r="r" b="b"/>
                              <a:pathLst>
                                <a:path w="1310" h="163">
                                  <a:moveTo>
                                    <a:pt x="17" y="71"/>
                                  </a:moveTo>
                                  <a:lnTo>
                                    <a:pt x="14" y="71"/>
                                  </a:lnTo>
                                  <a:lnTo>
                                    <a:pt x="10" y="75"/>
                                  </a:lnTo>
                                  <a:lnTo>
                                    <a:pt x="1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34"/>
                          <wps:cNvSpPr>
                            <a:spLocks/>
                          </wps:cNvSpPr>
                          <wps:spPr bwMode="auto">
                            <a:xfrm>
                              <a:off x="4351" y="652"/>
                              <a:ext cx="1310" cy="163"/>
                            </a:xfrm>
                            <a:custGeom>
                              <a:avLst/>
                              <a:gdLst>
                                <a:gd name="T0" fmla="+- 0 4717 4351"/>
                                <a:gd name="T1" fmla="*/ T0 w 1310"/>
                                <a:gd name="T2" fmla="+- 0 723 652"/>
                                <a:gd name="T3" fmla="*/ 723 h 163"/>
                                <a:gd name="T4" fmla="+- 0 4645 4351"/>
                                <a:gd name="T5" fmla="*/ T4 w 1310"/>
                                <a:gd name="T6" fmla="+- 0 723 652"/>
                                <a:gd name="T7" fmla="*/ 723 h 163"/>
                                <a:gd name="T8" fmla="+- 0 4641 4351"/>
                                <a:gd name="T9" fmla="*/ T8 w 1310"/>
                                <a:gd name="T10" fmla="+- 0 728 652"/>
                                <a:gd name="T11" fmla="*/ 728 h 163"/>
                                <a:gd name="T12" fmla="+- 0 4641 4351"/>
                                <a:gd name="T13" fmla="*/ T12 w 1310"/>
                                <a:gd name="T14" fmla="+- 0 739 652"/>
                                <a:gd name="T15" fmla="*/ 739 h 163"/>
                                <a:gd name="T16" fmla="+- 0 4645 4351"/>
                                <a:gd name="T17" fmla="*/ T16 w 1310"/>
                                <a:gd name="T18" fmla="+- 0 743 652"/>
                                <a:gd name="T19" fmla="*/ 743 h 163"/>
                                <a:gd name="T20" fmla="+- 0 4717 4351"/>
                                <a:gd name="T21" fmla="*/ T20 w 1310"/>
                                <a:gd name="T22" fmla="+- 0 743 652"/>
                                <a:gd name="T23" fmla="*/ 743 h 163"/>
                                <a:gd name="T24" fmla="+- 0 4721 4351"/>
                                <a:gd name="T25" fmla="*/ T24 w 1310"/>
                                <a:gd name="T26" fmla="+- 0 739 652"/>
                                <a:gd name="T27" fmla="*/ 739 h 163"/>
                                <a:gd name="T28" fmla="+- 0 4721 4351"/>
                                <a:gd name="T29" fmla="*/ T28 w 1310"/>
                                <a:gd name="T30" fmla="+- 0 728 652"/>
                                <a:gd name="T31" fmla="*/ 728 h 163"/>
                                <a:gd name="T32" fmla="+- 0 471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366" y="71"/>
                                  </a:moveTo>
                                  <a:lnTo>
                                    <a:pt x="294" y="71"/>
                                  </a:lnTo>
                                  <a:lnTo>
                                    <a:pt x="290" y="76"/>
                                  </a:lnTo>
                                  <a:lnTo>
                                    <a:pt x="290" y="87"/>
                                  </a:lnTo>
                                  <a:lnTo>
                                    <a:pt x="294" y="91"/>
                                  </a:lnTo>
                                  <a:lnTo>
                                    <a:pt x="366" y="91"/>
                                  </a:lnTo>
                                  <a:lnTo>
                                    <a:pt x="370" y="87"/>
                                  </a:lnTo>
                                  <a:lnTo>
                                    <a:pt x="370" y="76"/>
                                  </a:lnTo>
                                  <a:lnTo>
                                    <a:pt x="36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33"/>
                          <wps:cNvSpPr>
                            <a:spLocks/>
                          </wps:cNvSpPr>
                          <wps:spPr bwMode="auto">
                            <a:xfrm>
                              <a:off x="4351" y="652"/>
                              <a:ext cx="1310" cy="163"/>
                            </a:xfrm>
                            <a:custGeom>
                              <a:avLst/>
                              <a:gdLst>
                                <a:gd name="T0" fmla="+- 0 4857 4351"/>
                                <a:gd name="T1" fmla="*/ T0 w 1310"/>
                                <a:gd name="T2" fmla="+- 0 723 652"/>
                                <a:gd name="T3" fmla="*/ 723 h 163"/>
                                <a:gd name="T4" fmla="+- 0 4785 4351"/>
                                <a:gd name="T5" fmla="*/ T4 w 1310"/>
                                <a:gd name="T6" fmla="+- 0 723 652"/>
                                <a:gd name="T7" fmla="*/ 723 h 163"/>
                                <a:gd name="T8" fmla="+- 0 4781 4351"/>
                                <a:gd name="T9" fmla="*/ T8 w 1310"/>
                                <a:gd name="T10" fmla="+- 0 728 652"/>
                                <a:gd name="T11" fmla="*/ 728 h 163"/>
                                <a:gd name="T12" fmla="+- 0 4781 4351"/>
                                <a:gd name="T13" fmla="*/ T12 w 1310"/>
                                <a:gd name="T14" fmla="+- 0 739 652"/>
                                <a:gd name="T15" fmla="*/ 739 h 163"/>
                                <a:gd name="T16" fmla="+- 0 4785 4351"/>
                                <a:gd name="T17" fmla="*/ T16 w 1310"/>
                                <a:gd name="T18" fmla="+- 0 743 652"/>
                                <a:gd name="T19" fmla="*/ 743 h 163"/>
                                <a:gd name="T20" fmla="+- 0 4857 4351"/>
                                <a:gd name="T21" fmla="*/ T20 w 1310"/>
                                <a:gd name="T22" fmla="+- 0 743 652"/>
                                <a:gd name="T23" fmla="*/ 743 h 163"/>
                                <a:gd name="T24" fmla="+- 0 4861 4351"/>
                                <a:gd name="T25" fmla="*/ T24 w 1310"/>
                                <a:gd name="T26" fmla="+- 0 739 652"/>
                                <a:gd name="T27" fmla="*/ 739 h 163"/>
                                <a:gd name="T28" fmla="+- 0 4861 4351"/>
                                <a:gd name="T29" fmla="*/ T28 w 1310"/>
                                <a:gd name="T30" fmla="+- 0 728 652"/>
                                <a:gd name="T31" fmla="*/ 728 h 163"/>
                                <a:gd name="T32" fmla="+- 0 485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506" y="71"/>
                                  </a:moveTo>
                                  <a:lnTo>
                                    <a:pt x="434" y="71"/>
                                  </a:lnTo>
                                  <a:lnTo>
                                    <a:pt x="430" y="76"/>
                                  </a:lnTo>
                                  <a:lnTo>
                                    <a:pt x="430" y="87"/>
                                  </a:lnTo>
                                  <a:lnTo>
                                    <a:pt x="434" y="91"/>
                                  </a:lnTo>
                                  <a:lnTo>
                                    <a:pt x="506" y="91"/>
                                  </a:lnTo>
                                  <a:lnTo>
                                    <a:pt x="510" y="87"/>
                                  </a:lnTo>
                                  <a:lnTo>
                                    <a:pt x="510" y="76"/>
                                  </a:lnTo>
                                  <a:lnTo>
                                    <a:pt x="50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2"/>
                          <wps:cNvSpPr>
                            <a:spLocks/>
                          </wps:cNvSpPr>
                          <wps:spPr bwMode="auto">
                            <a:xfrm>
                              <a:off x="4351" y="652"/>
                              <a:ext cx="1310" cy="163"/>
                            </a:xfrm>
                            <a:custGeom>
                              <a:avLst/>
                              <a:gdLst>
                                <a:gd name="T0" fmla="+- 0 4997 4351"/>
                                <a:gd name="T1" fmla="*/ T0 w 1310"/>
                                <a:gd name="T2" fmla="+- 0 723 652"/>
                                <a:gd name="T3" fmla="*/ 723 h 163"/>
                                <a:gd name="T4" fmla="+- 0 4925 4351"/>
                                <a:gd name="T5" fmla="*/ T4 w 1310"/>
                                <a:gd name="T6" fmla="+- 0 723 652"/>
                                <a:gd name="T7" fmla="*/ 723 h 163"/>
                                <a:gd name="T8" fmla="+- 0 4921 4351"/>
                                <a:gd name="T9" fmla="*/ T8 w 1310"/>
                                <a:gd name="T10" fmla="+- 0 728 652"/>
                                <a:gd name="T11" fmla="*/ 728 h 163"/>
                                <a:gd name="T12" fmla="+- 0 4921 4351"/>
                                <a:gd name="T13" fmla="*/ T12 w 1310"/>
                                <a:gd name="T14" fmla="+- 0 739 652"/>
                                <a:gd name="T15" fmla="*/ 739 h 163"/>
                                <a:gd name="T16" fmla="+- 0 4925 4351"/>
                                <a:gd name="T17" fmla="*/ T16 w 1310"/>
                                <a:gd name="T18" fmla="+- 0 743 652"/>
                                <a:gd name="T19" fmla="*/ 743 h 163"/>
                                <a:gd name="T20" fmla="+- 0 4997 4351"/>
                                <a:gd name="T21" fmla="*/ T20 w 1310"/>
                                <a:gd name="T22" fmla="+- 0 743 652"/>
                                <a:gd name="T23" fmla="*/ 743 h 163"/>
                                <a:gd name="T24" fmla="+- 0 5001 4351"/>
                                <a:gd name="T25" fmla="*/ T24 w 1310"/>
                                <a:gd name="T26" fmla="+- 0 739 652"/>
                                <a:gd name="T27" fmla="*/ 739 h 163"/>
                                <a:gd name="T28" fmla="+- 0 5001 4351"/>
                                <a:gd name="T29" fmla="*/ T28 w 1310"/>
                                <a:gd name="T30" fmla="+- 0 728 652"/>
                                <a:gd name="T31" fmla="*/ 728 h 163"/>
                                <a:gd name="T32" fmla="+- 0 499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646" y="71"/>
                                  </a:moveTo>
                                  <a:lnTo>
                                    <a:pt x="574" y="71"/>
                                  </a:lnTo>
                                  <a:lnTo>
                                    <a:pt x="570" y="76"/>
                                  </a:lnTo>
                                  <a:lnTo>
                                    <a:pt x="570" y="87"/>
                                  </a:lnTo>
                                  <a:lnTo>
                                    <a:pt x="574" y="91"/>
                                  </a:lnTo>
                                  <a:lnTo>
                                    <a:pt x="646" y="91"/>
                                  </a:lnTo>
                                  <a:lnTo>
                                    <a:pt x="650" y="87"/>
                                  </a:lnTo>
                                  <a:lnTo>
                                    <a:pt x="650" y="76"/>
                                  </a:lnTo>
                                  <a:lnTo>
                                    <a:pt x="64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1"/>
                          <wps:cNvSpPr>
                            <a:spLocks/>
                          </wps:cNvSpPr>
                          <wps:spPr bwMode="auto">
                            <a:xfrm>
                              <a:off x="4351" y="652"/>
                              <a:ext cx="1310" cy="163"/>
                            </a:xfrm>
                            <a:custGeom>
                              <a:avLst/>
                              <a:gdLst>
                                <a:gd name="T0" fmla="+- 0 5137 4351"/>
                                <a:gd name="T1" fmla="*/ T0 w 1310"/>
                                <a:gd name="T2" fmla="+- 0 723 652"/>
                                <a:gd name="T3" fmla="*/ 723 h 163"/>
                                <a:gd name="T4" fmla="+- 0 5065 4351"/>
                                <a:gd name="T5" fmla="*/ T4 w 1310"/>
                                <a:gd name="T6" fmla="+- 0 723 652"/>
                                <a:gd name="T7" fmla="*/ 723 h 163"/>
                                <a:gd name="T8" fmla="+- 0 5061 4351"/>
                                <a:gd name="T9" fmla="*/ T8 w 1310"/>
                                <a:gd name="T10" fmla="+- 0 728 652"/>
                                <a:gd name="T11" fmla="*/ 728 h 163"/>
                                <a:gd name="T12" fmla="+- 0 5061 4351"/>
                                <a:gd name="T13" fmla="*/ T12 w 1310"/>
                                <a:gd name="T14" fmla="+- 0 739 652"/>
                                <a:gd name="T15" fmla="*/ 739 h 163"/>
                                <a:gd name="T16" fmla="+- 0 5065 4351"/>
                                <a:gd name="T17" fmla="*/ T16 w 1310"/>
                                <a:gd name="T18" fmla="+- 0 743 652"/>
                                <a:gd name="T19" fmla="*/ 743 h 163"/>
                                <a:gd name="T20" fmla="+- 0 5137 4351"/>
                                <a:gd name="T21" fmla="*/ T20 w 1310"/>
                                <a:gd name="T22" fmla="+- 0 743 652"/>
                                <a:gd name="T23" fmla="*/ 743 h 163"/>
                                <a:gd name="T24" fmla="+- 0 5141 4351"/>
                                <a:gd name="T25" fmla="*/ T24 w 1310"/>
                                <a:gd name="T26" fmla="+- 0 739 652"/>
                                <a:gd name="T27" fmla="*/ 739 h 163"/>
                                <a:gd name="T28" fmla="+- 0 5141 4351"/>
                                <a:gd name="T29" fmla="*/ T28 w 1310"/>
                                <a:gd name="T30" fmla="+- 0 728 652"/>
                                <a:gd name="T31" fmla="*/ 728 h 163"/>
                                <a:gd name="T32" fmla="+- 0 513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786" y="71"/>
                                  </a:moveTo>
                                  <a:lnTo>
                                    <a:pt x="714" y="71"/>
                                  </a:lnTo>
                                  <a:lnTo>
                                    <a:pt x="710" y="76"/>
                                  </a:lnTo>
                                  <a:lnTo>
                                    <a:pt x="710" y="87"/>
                                  </a:lnTo>
                                  <a:lnTo>
                                    <a:pt x="714" y="91"/>
                                  </a:lnTo>
                                  <a:lnTo>
                                    <a:pt x="786" y="91"/>
                                  </a:lnTo>
                                  <a:lnTo>
                                    <a:pt x="790" y="87"/>
                                  </a:lnTo>
                                  <a:lnTo>
                                    <a:pt x="790" y="76"/>
                                  </a:lnTo>
                                  <a:lnTo>
                                    <a:pt x="78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30"/>
                          <wps:cNvSpPr>
                            <a:spLocks/>
                          </wps:cNvSpPr>
                          <wps:spPr bwMode="auto">
                            <a:xfrm>
                              <a:off x="4351" y="652"/>
                              <a:ext cx="1310" cy="163"/>
                            </a:xfrm>
                            <a:custGeom>
                              <a:avLst/>
                              <a:gdLst>
                                <a:gd name="T0" fmla="+- 0 5277 4351"/>
                                <a:gd name="T1" fmla="*/ T0 w 1310"/>
                                <a:gd name="T2" fmla="+- 0 723 652"/>
                                <a:gd name="T3" fmla="*/ 723 h 163"/>
                                <a:gd name="T4" fmla="+- 0 5205 4351"/>
                                <a:gd name="T5" fmla="*/ T4 w 1310"/>
                                <a:gd name="T6" fmla="+- 0 723 652"/>
                                <a:gd name="T7" fmla="*/ 723 h 163"/>
                                <a:gd name="T8" fmla="+- 0 5201 4351"/>
                                <a:gd name="T9" fmla="*/ T8 w 1310"/>
                                <a:gd name="T10" fmla="+- 0 728 652"/>
                                <a:gd name="T11" fmla="*/ 728 h 163"/>
                                <a:gd name="T12" fmla="+- 0 5201 4351"/>
                                <a:gd name="T13" fmla="*/ T12 w 1310"/>
                                <a:gd name="T14" fmla="+- 0 739 652"/>
                                <a:gd name="T15" fmla="*/ 739 h 163"/>
                                <a:gd name="T16" fmla="+- 0 5205 4351"/>
                                <a:gd name="T17" fmla="*/ T16 w 1310"/>
                                <a:gd name="T18" fmla="+- 0 743 652"/>
                                <a:gd name="T19" fmla="*/ 743 h 163"/>
                                <a:gd name="T20" fmla="+- 0 5277 4351"/>
                                <a:gd name="T21" fmla="*/ T20 w 1310"/>
                                <a:gd name="T22" fmla="+- 0 743 652"/>
                                <a:gd name="T23" fmla="*/ 743 h 163"/>
                                <a:gd name="T24" fmla="+- 0 5281 4351"/>
                                <a:gd name="T25" fmla="*/ T24 w 1310"/>
                                <a:gd name="T26" fmla="+- 0 739 652"/>
                                <a:gd name="T27" fmla="*/ 739 h 163"/>
                                <a:gd name="T28" fmla="+- 0 5281 4351"/>
                                <a:gd name="T29" fmla="*/ T28 w 1310"/>
                                <a:gd name="T30" fmla="+- 0 728 652"/>
                                <a:gd name="T31" fmla="*/ 728 h 163"/>
                                <a:gd name="T32" fmla="+- 0 527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926" y="71"/>
                                  </a:moveTo>
                                  <a:lnTo>
                                    <a:pt x="854" y="71"/>
                                  </a:lnTo>
                                  <a:lnTo>
                                    <a:pt x="850" y="76"/>
                                  </a:lnTo>
                                  <a:lnTo>
                                    <a:pt x="850" y="87"/>
                                  </a:lnTo>
                                  <a:lnTo>
                                    <a:pt x="854" y="91"/>
                                  </a:lnTo>
                                  <a:lnTo>
                                    <a:pt x="926" y="91"/>
                                  </a:lnTo>
                                  <a:lnTo>
                                    <a:pt x="930" y="87"/>
                                  </a:lnTo>
                                  <a:lnTo>
                                    <a:pt x="930" y="76"/>
                                  </a:lnTo>
                                  <a:lnTo>
                                    <a:pt x="92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9"/>
                          <wps:cNvSpPr>
                            <a:spLocks/>
                          </wps:cNvSpPr>
                          <wps:spPr bwMode="auto">
                            <a:xfrm>
                              <a:off x="4351" y="652"/>
                              <a:ext cx="1310" cy="163"/>
                            </a:xfrm>
                            <a:custGeom>
                              <a:avLst/>
                              <a:gdLst>
                                <a:gd name="T0" fmla="+- 0 5417 4351"/>
                                <a:gd name="T1" fmla="*/ T0 w 1310"/>
                                <a:gd name="T2" fmla="+- 0 723 652"/>
                                <a:gd name="T3" fmla="*/ 723 h 163"/>
                                <a:gd name="T4" fmla="+- 0 5345 4351"/>
                                <a:gd name="T5" fmla="*/ T4 w 1310"/>
                                <a:gd name="T6" fmla="+- 0 723 652"/>
                                <a:gd name="T7" fmla="*/ 723 h 163"/>
                                <a:gd name="T8" fmla="+- 0 5341 4351"/>
                                <a:gd name="T9" fmla="*/ T8 w 1310"/>
                                <a:gd name="T10" fmla="+- 0 728 652"/>
                                <a:gd name="T11" fmla="*/ 728 h 163"/>
                                <a:gd name="T12" fmla="+- 0 5341 4351"/>
                                <a:gd name="T13" fmla="*/ T12 w 1310"/>
                                <a:gd name="T14" fmla="+- 0 739 652"/>
                                <a:gd name="T15" fmla="*/ 739 h 163"/>
                                <a:gd name="T16" fmla="+- 0 5345 4351"/>
                                <a:gd name="T17" fmla="*/ T16 w 1310"/>
                                <a:gd name="T18" fmla="+- 0 743 652"/>
                                <a:gd name="T19" fmla="*/ 743 h 163"/>
                                <a:gd name="T20" fmla="+- 0 5417 4351"/>
                                <a:gd name="T21" fmla="*/ T20 w 1310"/>
                                <a:gd name="T22" fmla="+- 0 743 652"/>
                                <a:gd name="T23" fmla="*/ 743 h 163"/>
                                <a:gd name="T24" fmla="+- 0 5421 4351"/>
                                <a:gd name="T25" fmla="*/ T24 w 1310"/>
                                <a:gd name="T26" fmla="+- 0 739 652"/>
                                <a:gd name="T27" fmla="*/ 739 h 163"/>
                                <a:gd name="T28" fmla="+- 0 5421 4351"/>
                                <a:gd name="T29" fmla="*/ T28 w 1310"/>
                                <a:gd name="T30" fmla="+- 0 728 652"/>
                                <a:gd name="T31" fmla="*/ 728 h 163"/>
                                <a:gd name="T32" fmla="+- 0 541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066" y="71"/>
                                  </a:moveTo>
                                  <a:lnTo>
                                    <a:pt x="994" y="71"/>
                                  </a:lnTo>
                                  <a:lnTo>
                                    <a:pt x="990" y="76"/>
                                  </a:lnTo>
                                  <a:lnTo>
                                    <a:pt x="990" y="87"/>
                                  </a:lnTo>
                                  <a:lnTo>
                                    <a:pt x="994" y="91"/>
                                  </a:lnTo>
                                  <a:lnTo>
                                    <a:pt x="1066" y="91"/>
                                  </a:lnTo>
                                  <a:lnTo>
                                    <a:pt x="1070" y="87"/>
                                  </a:lnTo>
                                  <a:lnTo>
                                    <a:pt x="1070" y="76"/>
                                  </a:lnTo>
                                  <a:lnTo>
                                    <a:pt x="106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
                          <wps:cNvSpPr>
                            <a:spLocks/>
                          </wps:cNvSpPr>
                          <wps:spPr bwMode="auto">
                            <a:xfrm>
                              <a:off x="4351" y="652"/>
                              <a:ext cx="1310" cy="163"/>
                            </a:xfrm>
                            <a:custGeom>
                              <a:avLst/>
                              <a:gdLst>
                                <a:gd name="T0" fmla="+- 0 5557 4351"/>
                                <a:gd name="T1" fmla="*/ T0 w 1310"/>
                                <a:gd name="T2" fmla="+- 0 723 652"/>
                                <a:gd name="T3" fmla="*/ 723 h 163"/>
                                <a:gd name="T4" fmla="+- 0 5485 4351"/>
                                <a:gd name="T5" fmla="*/ T4 w 1310"/>
                                <a:gd name="T6" fmla="+- 0 723 652"/>
                                <a:gd name="T7" fmla="*/ 723 h 163"/>
                                <a:gd name="T8" fmla="+- 0 5481 4351"/>
                                <a:gd name="T9" fmla="*/ T8 w 1310"/>
                                <a:gd name="T10" fmla="+- 0 728 652"/>
                                <a:gd name="T11" fmla="*/ 728 h 163"/>
                                <a:gd name="T12" fmla="+- 0 5481 4351"/>
                                <a:gd name="T13" fmla="*/ T12 w 1310"/>
                                <a:gd name="T14" fmla="+- 0 739 652"/>
                                <a:gd name="T15" fmla="*/ 739 h 163"/>
                                <a:gd name="T16" fmla="+- 0 5485 4351"/>
                                <a:gd name="T17" fmla="*/ T16 w 1310"/>
                                <a:gd name="T18" fmla="+- 0 743 652"/>
                                <a:gd name="T19" fmla="*/ 743 h 163"/>
                                <a:gd name="T20" fmla="+- 0 5557 4351"/>
                                <a:gd name="T21" fmla="*/ T20 w 1310"/>
                                <a:gd name="T22" fmla="+- 0 743 652"/>
                                <a:gd name="T23" fmla="*/ 743 h 163"/>
                                <a:gd name="T24" fmla="+- 0 5561 4351"/>
                                <a:gd name="T25" fmla="*/ T24 w 1310"/>
                                <a:gd name="T26" fmla="+- 0 739 652"/>
                                <a:gd name="T27" fmla="*/ 739 h 163"/>
                                <a:gd name="T28" fmla="+- 0 5561 4351"/>
                                <a:gd name="T29" fmla="*/ T28 w 1310"/>
                                <a:gd name="T30" fmla="+- 0 728 652"/>
                                <a:gd name="T31" fmla="*/ 728 h 163"/>
                                <a:gd name="T32" fmla="+- 0 555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206" y="71"/>
                                  </a:moveTo>
                                  <a:lnTo>
                                    <a:pt x="1134" y="71"/>
                                  </a:lnTo>
                                  <a:lnTo>
                                    <a:pt x="1130" y="76"/>
                                  </a:lnTo>
                                  <a:lnTo>
                                    <a:pt x="1130" y="87"/>
                                  </a:lnTo>
                                  <a:lnTo>
                                    <a:pt x="1134" y="91"/>
                                  </a:lnTo>
                                  <a:lnTo>
                                    <a:pt x="1206" y="91"/>
                                  </a:lnTo>
                                  <a:lnTo>
                                    <a:pt x="1210" y="87"/>
                                  </a:lnTo>
                                  <a:lnTo>
                                    <a:pt x="1210" y="76"/>
                                  </a:lnTo>
                                  <a:lnTo>
                                    <a:pt x="120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7"/>
                          <wps:cNvSpPr>
                            <a:spLocks/>
                          </wps:cNvSpPr>
                          <wps:spPr bwMode="auto">
                            <a:xfrm>
                              <a:off x="4351" y="652"/>
                              <a:ext cx="1310" cy="163"/>
                            </a:xfrm>
                            <a:custGeom>
                              <a:avLst/>
                              <a:gdLst>
                                <a:gd name="T0" fmla="+- 0 5657 4351"/>
                                <a:gd name="T1" fmla="*/ T0 w 1310"/>
                                <a:gd name="T2" fmla="+- 0 723 652"/>
                                <a:gd name="T3" fmla="*/ 723 h 163"/>
                                <a:gd name="T4" fmla="+- 0 5625 4351"/>
                                <a:gd name="T5" fmla="*/ T4 w 1310"/>
                                <a:gd name="T6" fmla="+- 0 723 652"/>
                                <a:gd name="T7" fmla="*/ 723 h 163"/>
                                <a:gd name="T8" fmla="+- 0 5621 4351"/>
                                <a:gd name="T9" fmla="*/ T8 w 1310"/>
                                <a:gd name="T10" fmla="+- 0 728 652"/>
                                <a:gd name="T11" fmla="*/ 728 h 163"/>
                                <a:gd name="T12" fmla="+- 0 5621 4351"/>
                                <a:gd name="T13" fmla="*/ T12 w 1310"/>
                                <a:gd name="T14" fmla="+- 0 739 652"/>
                                <a:gd name="T15" fmla="*/ 739 h 163"/>
                                <a:gd name="T16" fmla="+- 0 5625 4351"/>
                                <a:gd name="T17" fmla="*/ T16 w 1310"/>
                                <a:gd name="T18" fmla="+- 0 743 652"/>
                                <a:gd name="T19" fmla="*/ 743 h 163"/>
                                <a:gd name="T20" fmla="+- 0 5657 4351"/>
                                <a:gd name="T21" fmla="*/ T20 w 1310"/>
                                <a:gd name="T22" fmla="+- 0 743 652"/>
                                <a:gd name="T23" fmla="*/ 743 h 163"/>
                                <a:gd name="T24" fmla="+- 0 5661 4351"/>
                                <a:gd name="T25" fmla="*/ T24 w 1310"/>
                                <a:gd name="T26" fmla="+- 0 739 652"/>
                                <a:gd name="T27" fmla="*/ 739 h 163"/>
                                <a:gd name="T28" fmla="+- 0 5661 4351"/>
                                <a:gd name="T29" fmla="*/ T28 w 1310"/>
                                <a:gd name="T30" fmla="+- 0 728 652"/>
                                <a:gd name="T31" fmla="*/ 728 h 163"/>
                                <a:gd name="T32" fmla="+- 0 5657 4351"/>
                                <a:gd name="T33" fmla="*/ T32 w 1310"/>
                                <a:gd name="T34" fmla="+- 0 723 652"/>
                                <a:gd name="T35" fmla="*/ 7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63">
                                  <a:moveTo>
                                    <a:pt x="1306" y="71"/>
                                  </a:moveTo>
                                  <a:lnTo>
                                    <a:pt x="1274" y="71"/>
                                  </a:lnTo>
                                  <a:lnTo>
                                    <a:pt x="1270" y="76"/>
                                  </a:lnTo>
                                  <a:lnTo>
                                    <a:pt x="1270" y="87"/>
                                  </a:lnTo>
                                  <a:lnTo>
                                    <a:pt x="1274" y="91"/>
                                  </a:lnTo>
                                  <a:lnTo>
                                    <a:pt x="1306" y="91"/>
                                  </a:lnTo>
                                  <a:lnTo>
                                    <a:pt x="1310" y="87"/>
                                  </a:lnTo>
                                  <a:lnTo>
                                    <a:pt x="1310" y="76"/>
                                  </a:lnTo>
                                  <a:lnTo>
                                    <a:pt x="130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519" y="979"/>
                              <a:ext cx="21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6" name="Group 22"/>
                        <wpg:cNvGrpSpPr>
                          <a:grpSpLocks/>
                        </wpg:cNvGrpSpPr>
                        <wpg:grpSpPr bwMode="auto">
                          <a:xfrm>
                            <a:off x="5651" y="220"/>
                            <a:ext cx="879" cy="770"/>
                            <a:chOff x="5651" y="220"/>
                            <a:chExt cx="879" cy="770"/>
                          </a:xfrm>
                        </wpg:grpSpPr>
                        <wps:wsp>
                          <wps:cNvPr id="167" name="Freeform 24"/>
                          <wps:cNvSpPr>
                            <a:spLocks/>
                          </wps:cNvSpPr>
                          <wps:spPr bwMode="auto">
                            <a:xfrm>
                              <a:off x="5651" y="220"/>
                              <a:ext cx="879" cy="770"/>
                            </a:xfrm>
                            <a:custGeom>
                              <a:avLst/>
                              <a:gdLst>
                                <a:gd name="T0" fmla="+- 0 5651 5651"/>
                                <a:gd name="T1" fmla="*/ T0 w 879"/>
                                <a:gd name="T2" fmla="+- 0 990 220"/>
                                <a:gd name="T3" fmla="*/ 990 h 770"/>
                                <a:gd name="T4" fmla="+- 0 6530 5651"/>
                                <a:gd name="T5" fmla="*/ T4 w 879"/>
                                <a:gd name="T6" fmla="+- 0 990 220"/>
                                <a:gd name="T7" fmla="*/ 990 h 770"/>
                                <a:gd name="T8" fmla="+- 0 6530 5651"/>
                                <a:gd name="T9" fmla="*/ T8 w 879"/>
                                <a:gd name="T10" fmla="+- 0 220 220"/>
                                <a:gd name="T11" fmla="*/ 220 h 770"/>
                                <a:gd name="T12" fmla="+- 0 5651 5651"/>
                                <a:gd name="T13" fmla="*/ T12 w 879"/>
                                <a:gd name="T14" fmla="+- 0 220 220"/>
                                <a:gd name="T15" fmla="*/ 220 h 770"/>
                                <a:gd name="T16" fmla="+- 0 5651 5651"/>
                                <a:gd name="T17" fmla="*/ T16 w 879"/>
                                <a:gd name="T18" fmla="+- 0 990 220"/>
                                <a:gd name="T19" fmla="*/ 990 h 770"/>
                              </a:gdLst>
                              <a:ahLst/>
                              <a:cxnLst>
                                <a:cxn ang="0">
                                  <a:pos x="T1" y="T3"/>
                                </a:cxn>
                                <a:cxn ang="0">
                                  <a:pos x="T5" y="T7"/>
                                </a:cxn>
                                <a:cxn ang="0">
                                  <a:pos x="T9" y="T11"/>
                                </a:cxn>
                                <a:cxn ang="0">
                                  <a:pos x="T13" y="T15"/>
                                </a:cxn>
                                <a:cxn ang="0">
                                  <a:pos x="T17" y="T19"/>
                                </a:cxn>
                              </a:cxnLst>
                              <a:rect l="0" t="0" r="r" b="b"/>
                              <a:pathLst>
                                <a:path w="879" h="770">
                                  <a:moveTo>
                                    <a:pt x="0" y="770"/>
                                  </a:moveTo>
                                  <a:lnTo>
                                    <a:pt x="879" y="770"/>
                                  </a:lnTo>
                                  <a:lnTo>
                                    <a:pt x="879" y="0"/>
                                  </a:lnTo>
                                  <a:lnTo>
                                    <a:pt x="0" y="0"/>
                                  </a:lnTo>
                                  <a:lnTo>
                                    <a:pt x="0" y="7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23"/>
                          <wps:cNvSpPr txBox="1">
                            <a:spLocks noChangeArrowheads="1"/>
                          </wps:cNvSpPr>
                          <wps:spPr bwMode="auto">
                            <a:xfrm>
                              <a:off x="5651" y="220"/>
                              <a:ext cx="879" cy="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before="79"/>
                                  <w:ind w:left="153"/>
                                  <w:rPr>
                                    <w:rFonts w:ascii="Times New Roman" w:eastAsia="Times New Roman" w:hAnsi="Times New Roman" w:cs="Times New Roman"/>
                                  </w:rPr>
                                </w:pPr>
                                <w:r>
                                  <w:rPr>
                                    <w:rFonts w:ascii="Times New Roman" w:hAnsi="Times New Roman"/>
                                  </w:rPr>
                                  <w:t>ОУ</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168" style="position:absolute;left:0;text-align:left;margin-left:217.55pt;margin-top:-26.75pt;width:173.95pt;height:91.9pt;z-index:2248;mso-position-horizontal-relative:page" coordorigin="4351,-535" coordsize="3479,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">
                <v:group id="Group 82" o:spid="_x0000_s1169" style="position:absolute;left:5521;top:-535;width:1437;height:1838" coordorigin="5521,-535" coordsize="1437,1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08" o:spid="_x0000_s1170"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kJMMA&#10;AADbAAAADwAAAGRycy9kb3ducmV2LnhtbESPQYvCMBSE7wv+h/AEb2vqCqLVKKIsKF5WK4K3R/Ns&#10;i81LbWJb//1mYcHjMDPfMItVZ0rRUO0KywpGwwgEcWp1wZmCc/L9OQXhPLLG0jIpeJGD1bL3scBY&#10;25aP1Jx8JgKEXYwKcu+rWEqX5mTQDW1FHLybrQ36IOtM6hrbADel/IqiiTRYcFjIsaJNTun99DQK&#10;HsfrPplt710iZXNot5E5/OwvSg363XoOwlPn3+H/9k4rmI7h7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5kJMMAAADbAAAADwAAAAAAAAAAAAAAAACYAgAAZHJzL2Rv&#10;d25yZXYueG1sUEsFBgAAAAAEAAQA9QAAAIgDAAAAAA==&#10;" path="m1340,115r-6,1l1290,172r1,6l1300,185r6,-1l1350,128r-1,-6l1340,115xe" fillcolor="black" stroked="f">
                    <v:path arrowok="t" o:connecttype="custom" o:connectlocs="1340,-420;1334,-419;1290,-363;1291,-357;1300,-350;1306,-351;1350,-407;1349,-413;1340,-420" o:connectangles="0,0,0,0,0,0,0,0,0"/>
                  </v:shape>
                  <v:shape id="Freeform 107" o:spid="_x0000_s1171"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8UMMA&#10;AADbAAAADwAAAGRycy9kb3ducmV2LnhtbESPQYvCMBSE7wv+h/AEb2vqIqLVKKIsKF5WK4K3R/Ns&#10;i81LbWJb//1mYcHjMDPfMItVZ0rRUO0KywpGwwgEcWp1wZmCc/L9OQXhPLLG0jIpeJGD1bL3scBY&#10;25aP1Jx8JgKEXYwKcu+rWEqX5mTQDW1FHLybrQ36IOtM6hrbADel/IqiiTRYcFjIsaJNTun99DQK&#10;HsfrPplt710iZXNot5E5/OwvSg363XoOwlPn3+H/9k4rmI7h7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8UMMAAADbAAAADwAAAAAAAAAAAAAAAACYAgAAZHJzL2Rv&#10;d25yZXYueG1sUEsFBgAAAAAEAAQA9QAAAIgDAAAAAA==&#10;" path="m1434,20r-24,31l1396,152r-1,6l1399,163r11,1l1415,160r1,-5l1434,20xe" fillcolor="black" stroked="f">
                    <v:path arrowok="t" o:connecttype="custom" o:connectlocs="1434,-515;1410,-484;1396,-383;1395,-377;1399,-372;1410,-371;1415,-375;1416,-380;1434,-515" o:connectangles="0,0,0,0,0,0,0,0,0"/>
                  </v:shape>
                  <v:shape id="Freeform 106" o:spid="_x0000_s1172"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Zy8MA&#10;AADbAAAADwAAAGRycy9kb3ducmV2LnhtbESPQYvCMBSE7wv+h/AEb2vqgqLVKKIsKF5WK4K3R/Ns&#10;i81LbWJb//1mYcHjMDPfMItVZ0rRUO0KywpGwwgEcWp1wZmCc/L9OQXhPLLG0jIpeJGD1bL3scBY&#10;25aP1Jx8JgKEXYwKcu+rWEqX5mTQDW1FHLybrQ36IOtM6hrbADel/IqiiTRYcFjIsaJNTun99DQK&#10;HsfrPplt710iZXNot5E5/OwvSg363XoOwlPn3+H/9k4rmI7h7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Zy8MAAADbAAAADwAAAAAAAAAAAAAAAACYAgAAZHJzL2Rv&#10;d25yZXYueG1sUEsFBgAAAAAEAAQA9QAAAIgDAAAAAA==&#10;" path="m1418,8l1287,60r-3,6l1288,76r6,3l1394,39,1418,8xe" fillcolor="black" stroked="f">
                    <v:path arrowok="t" o:connecttype="custom" o:connectlocs="1418,-527;1287,-475;1284,-469;1288,-459;1294,-456;1394,-496;1418,-527" o:connectangles="0,0,0,0,0,0,0"/>
                  </v:shape>
                  <v:shape id="Freeform 105" o:spid="_x0000_s1173"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HvMMA&#10;AADbAAAADwAAAGRycy9kb3ducmV2LnhtbESPQYvCMBSE78L+h/AWvNl0PYhbjSKKsOJFrQjeHs2z&#10;LTYv3Sbb1n9vBGGPw8x8w8yXvalES40rLSv4imIQxJnVJecKzul2NAXhPLLGyjIpeJCD5eJjMMdE&#10;246P1J58LgKEXYIKCu/rREqXFWTQRbYmDt7NNgZ9kE0udYNdgJtKjuN4Ig2WHBYKrGldUHY//RkF&#10;v8frLv3e3PtUynbfbWKzP+wuSg0/+9UMhKfe/4ff7R+tYDqB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HvMMAAADbAAAADwAAAAAAAAAAAAAAAACYAgAAZHJzL2Rv&#10;d25yZXYueG1sUEsFBgAAAAAEAAQA9QAAAIgDAAAAAA==&#10;" path="m1412,32r-18,7l1376,61r1,7l1386,75r6,-1l1410,51r2,-19xe" fillcolor="black" stroked="f">
                    <v:path arrowok="t" o:connecttype="custom" o:connectlocs="1412,-503;1394,-496;1376,-474;1377,-467;1386,-460;1392,-461;1410,-484;1412,-503" o:connectangles="0,0,0,0,0,0,0,0"/>
                  </v:shape>
                  <v:shape id="Freeform 104" o:spid="_x0000_s1174"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iJ8QA&#10;AADbAAAADwAAAGRycy9kb3ducmV2LnhtbESPT4vCMBTE7wt+h/AEb2vqHvxTjSLKguJltSJ4ezTP&#10;tti81Ca29dtvFhY8DjPzG2ax6kwpGqpdYVnBaBiBIE6tLjhTcE6+P6cgnEfWWFomBS9ysFr2PhYY&#10;a9vykZqTz0SAsItRQe59FUvp0pwMuqGtiIN3s7VBH2SdSV1jG+CmlF9RNJYGCw4LOVa0ySm9n55G&#10;weN43Sez7b1LpGwO7TYyh5/9RalBv1vPQXjq/Dv8395pBdMJ/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YifEAAAA2wAAAA8AAAAAAAAAAAAAAAAAmAIAAGRycy9k&#10;b3ducmV2LnhtbFBLBQYAAAAABAAEAPUAAACJAwAAAAA=&#10;" path="m1435,15r-20,l1428,25r-16,7l1410,51r24,-31l1435,15xe" fillcolor="black" stroked="f">
                    <v:path arrowok="t" o:connecttype="custom" o:connectlocs="1435,-520;1415,-520;1428,-510;1412,-503;1410,-484;1434,-515;1435,-520" o:connectangles="0,0,0,0,0,0,0"/>
                  </v:shape>
                  <v:shape id="Freeform 103" o:spid="_x0000_s1175"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2VcEA&#10;AADbAAAADwAAAGRycy9kb3ducmV2LnhtbERPTYvCMBC9C/sfwgjeNNWDuNW0iCKseFmtCN6GZmyL&#10;zaTbZNv6781hYY+P971JB1OLjlpXWVYwn0UgiHOrKy4UXLPDdAXCeWSNtWVS8CIHafIx2mCsbc9n&#10;6i6+ECGEXYwKSu+bWEqXl2TQzWxDHLiHbQ36ANtC6hb7EG5quYiipTRYcWgosaFdSfnz8msU/Jzv&#10;x+xz/xwyKbtTv4/M6ft4U2oyHrZrEJ4G/y/+c39pBaswNnw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q9lXBAAAA2wAAAA8AAAAAAAAAAAAAAAAAmAIAAGRycy9kb3du&#10;cmV2LnhtbFBLBQYAAAAABAAEAPUAAACGAwAAAAA=&#10;" path="m1426,5r,l1418,8r-24,31l1412,32r3,-17l1435,15r,-3l1435,11r-9,-6xe" fillcolor="black" stroked="f">
                    <v:path arrowok="t" o:connecttype="custom" o:connectlocs="1426,-530;1426,-530;1418,-527;1394,-496;1412,-503;1415,-520;1435,-520;1435,-523;1435,-524;1426,-530" o:connectangles="0,0,0,0,0,0,0,0,0,0"/>
                  </v:shape>
                  <v:shape id="Freeform 102" o:spid="_x0000_s1176"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TzsMA&#10;AADbAAAADwAAAGRycy9kb3ducmV2LnhtbESPQYvCMBSE74L/ITzBm6Z6EK1GEUVQvKxWBG+P5tkW&#10;m5faxLb77zcLC3scZuYbZrXpTCkaql1hWcFkHIEgTq0uOFNwSw6jOQjnkTWWlknBNznYrPu9Fcba&#10;tnyh5uozESDsYlSQe1/FUro0J4NubCvi4D1tbdAHWWdS19gGuCnlNIpm0mDBYSHHinY5pa/rxyh4&#10;Xx6nZLF/dYmUzbndR+b8dborNRx02yUIT53/D/+1j1rBfAG/X8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ZTzsMAAADbAAAADwAAAAAAAAAAAAAAAACYAgAAZHJzL2Rv&#10;d25yZXYueG1sUEsFBgAAAAAEAAQA9QAAAIgDAAAAAA==&#10;" path="m1415,15r-3,17l1428,25,1415,15xe" fillcolor="black" stroked="f">
                    <v:path arrowok="t" o:connecttype="custom" o:connectlocs="1415,-520;1412,-503;1428,-510;1415,-520" o:connectangles="0,0,0,0"/>
                  </v:shape>
                  <v:shape id="Freeform 101" o:spid="_x0000_s1177"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sjsIA&#10;AADbAAAADwAAAGRycy9kb3ducmV2LnhtbERPTWvCQBC9F/oflhF6qxs9FBNdRQxCxYsxIngbsmMS&#10;kp1Ns9sk/ffdQ6HHx/ve7CbTioF6V1tWsJhHIIgLq2suFdzy4/sKhPPIGlvLpOCHHOy2ry8bTLQd&#10;OaPh6ksRQtglqKDyvkukdEVFBt3cdsSBe9reoA+wL6XucQzhppXLKPqQBmsODRV2dKioaK7fRsFX&#10;9jjlcdpMuZTDeUwjc76c7kq9zab9GoSnyf+L/9yfWkEc1ocv4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WyOwgAAANsAAAAPAAAAAAAAAAAAAAAAAJgCAABkcnMvZG93&#10;bnJldi54bWxQSwUGAAAAAAQABAD1AAAAhwMAAAAA&#10;" path="m1435,12r-1,8l1436,18r-1,-6xe" fillcolor="black" stroked="f">
                    <v:path arrowok="t" o:connecttype="custom" o:connectlocs="1435,-523;1434,-515;1436,-517;1435,-523" o:connectangles="0,0,0,0"/>
                  </v:shape>
                  <v:shape id="Freeform 100" o:spid="_x0000_s1178"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JFcMA&#10;AADbAAAADwAAAGRycy9kb3ducmV2LnhtbESPQYvCMBSE74L/ITzBm031sGg1iigLipfVysLeHs2z&#10;LTYv3Sbb1n+/EQSPw8x8w6w2valES40rLSuYRjEI4szqknMF1/RzMgfhPLLGyjIpeJCDzXo4WGGi&#10;bcdnai8+FwHCLkEFhfd1IqXLCjLoIlsTB+9mG4M+yCaXusEuwE0lZ3H8IQ2WHBYKrGlXUHa//BkF&#10;v+efY7rY3/tUyvbU7WNz+jp+KzUe9dslCE+9f4df7YNWsJjC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nJFcMAAADbAAAADwAAAAAAAAAAAAAAAACYAgAAZHJzL2Rv&#10;d25yZXYueG1sUEsFBgAAAAAEAAQA9QAAAIgDAAAAAA==&#10;" path="m1436,5r-10,l1435,11r,1l1436,5xe" fillcolor="black" stroked="f">
                    <v:path arrowok="t" o:connecttype="custom" o:connectlocs="1436,-530;1426,-530;1435,-524;1435,-523;1436,-530" o:connectangles="0,0,0,0,0"/>
                  </v:shape>
                  <v:shape id="Freeform 99" o:spid="_x0000_s1179"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XYsMA&#10;AADbAAAADwAAAGRycy9kb3ducmV2LnhtbESPQYvCMBSE78L+h/AWvNl0PSxajSKKoHhZrQjeHs2z&#10;LTYv3Sbb1n+/EQSPw8x8w8yXvalES40rLSv4imIQxJnVJecKzul2NAHhPLLGyjIpeJCD5eJjMMdE&#10;246P1J58LgKEXYIKCu/rREqXFWTQRbYmDt7NNgZ9kE0udYNdgJtKjuP4WxosOSwUWNO6oOx++jMK&#10;fo/XfTrd3PtUyvbQbWJz+NlflBp+9qsZCE+9f4df7Z1WMB3D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XYsMAAADbAAAADwAAAAAAAAAAAAAAAACYAgAAZHJzL2Rv&#10;d25yZXYueG1sUEsFBgAAAAAEAAQA9QAAAIgDAAAAAA==&#10;" path="m1426,5r-6,l1418,8r8,-3xe" fillcolor="black" stroked="f">
                    <v:path arrowok="t" o:connecttype="custom" o:connectlocs="1426,-530;1420,-530;1418,-527;1426,-530" o:connectangles="0,0,0,0"/>
                  </v:shape>
                  <v:shape id="Freeform 98" o:spid="_x0000_s1180"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y+cUA&#10;AADbAAAADwAAAGRycy9kb3ducmV2LnhtbESPQWvCQBSE74X+h+UVvNVNLYimriINhYZcGlMKvT2y&#10;zySYfRuz2yT+e7cgeBxm5htms5tMKwbqXWNZwcs8AkFcWt1wpeC7+HhegXAeWWNrmRRcyMFu+/iw&#10;wVjbkXMaDr4SAcIuRgW1910spStrMujmtiMO3tH2Bn2QfSV1j2OAm1YuomgpDTYcFmrs6L2m8nT4&#10;MwrO+W9arJPTVEg5ZGMSmewr/VFq9jTt30B4mvw9fGt/agXrV/j/En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5xQAAANsAAAAPAAAAAAAAAAAAAAAAAJgCAABkcnMv&#10;ZG93bnJldi54bWxQSwUGAAAAAAQABAD1AAAAigMAAAAA&#10;" path="m1437,r-11,5l1436,5r1,-5xe" fillcolor="black" stroked="f">
                    <v:path arrowok="t" o:connecttype="custom" o:connectlocs="1437,-535;1426,-530;1426,-530;1436,-530;1437,-535" o:connectangles="0,0,0,0,0"/>
                  </v:shape>
                  <v:shape id="Freeform 97" o:spid="_x0000_s1181"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jcUA&#10;AADbAAAADwAAAGRycy9kb3ducmV2LnhtbESPQWvCQBSE74X+h+UVvNVNpYimriINhYZcGlMKvT2y&#10;zySYfRuz2yT+e7cgeBxm5htms5tMKwbqXWNZwcs8AkFcWt1wpeC7+HhegXAeWWNrmRRcyMFu+/iw&#10;wVjbkXMaDr4SAcIuRgW1910spStrMujmtiMO3tH2Bn2QfSV1j2OAm1YuomgpDTYcFmrs6L2m8nT4&#10;MwrO+W9arJPTVEg5ZGMSmewr/VFq9jTt30B4mvw9fGt/agXrV/j/En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NxQAAANsAAAAPAAAAAAAAAAAAAAAAAJgCAABkcnMv&#10;ZG93bnJldi54bWxQSwUGAAAAAAQABAD1AAAAigMAAAAA&#10;" path="m1254,226r-6,l1204,282r1,7l1209,292r5,3l1220,295r44,-56l1263,232r-9,-6xe" fillcolor="black" stroked="f">
                    <v:path arrowok="t" o:connecttype="custom" o:connectlocs="1254,-309;1248,-309;1204,-253;1205,-246;1209,-243;1214,-240;1220,-240;1264,-296;1263,-303;1254,-309" o:connectangles="0,0,0,0,0,0,0,0,0,0"/>
                  </v:shape>
                  <v:shape id="Freeform 96" o:spid="_x0000_s1182"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PFsUA&#10;AADbAAAADwAAAGRycy9kb3ducmV2LnhtbESPQWvCQBSE74X+h+UVvNVNhYqmriINhYZcGlMKvT2y&#10;zySYfRuz2yT+e7cgeBxm5htms5tMKwbqXWNZwcs8AkFcWt1wpeC7+HhegXAeWWNrmRRcyMFu+/iw&#10;wVjbkXMaDr4SAcIuRgW1910spStrMujmtiMO3tH2Bn2QfSV1j2OAm1YuomgpDTYcFmrs6L2m8nT4&#10;MwrO+W9arJPTVEg5ZGMSmewr/VFq9jTt30B4mvw9fGt/agXrV/j/En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s8WxQAAANsAAAAPAAAAAAAAAAAAAAAAAJgCAABkcnMv&#10;ZG93bnJldi54bWxQSwUGAAAAAAQABAD1AAAAigMAAAAA&#10;" path="m1168,336r-6,1l1118,393r1,6l1123,403r5,3l1134,405r3,-4l1178,349r-1,-6l1168,336xe" fillcolor="black" stroked="f">
                    <v:path arrowok="t" o:connecttype="custom" o:connectlocs="1168,-199;1162,-198;1118,-142;1119,-136;1123,-132;1128,-129;1134,-130;1137,-134;1178,-186;1177,-192;1168,-199" o:connectangles="0,0,0,0,0,0,0,0,0,0,0"/>
                  </v:shape>
                  <v:shape id="Freeform 95" o:spid="_x0000_s1183"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RYcMA&#10;AADbAAAADwAAAGRycy9kb3ducmV2LnhtbESPQYvCMBSE74L/ITxhb5rqQdZqFFEExctqRfD2aJ5t&#10;sXmpTWy7/36zIHgcZuYbZrHqTCkaql1hWcF4FIEgTq0uOFNwSXbDbxDOI2ssLZOCX3KwWvZ7C4y1&#10;bflEzdlnIkDYxagg976KpXRpTgbdyFbEwbvb2qAPss6krrENcFPKSRRNpcGCw0KOFW1ySh/nl1Hw&#10;PN0OyWz76BIpm2O7jczx53BV6mvQrecgPHX+E36391rBbAr/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RYcMAAADbAAAADwAAAAAAAAAAAAAAAACYAgAAZHJzL2Rv&#10;d25yZXYueG1sUEsFBgAAAAAEAAQA9QAAAIgDAAAAAA==&#10;" path="m1082,447r-6,l1032,503r1,7l1037,513r5,3l1048,516r44,-56l1091,453r-9,-6xe" fillcolor="black" stroked="f">
                    <v:path arrowok="t" o:connecttype="custom" o:connectlocs="1082,-88;1076,-88;1032,-32;1033,-25;1037,-22;1042,-19;1048,-19;1092,-75;1091,-82;1082,-88" o:connectangles="0,0,0,0,0,0,0,0,0,0"/>
                  </v:shape>
                  <v:shape id="Freeform 94" o:spid="_x0000_s1184"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0+sUA&#10;AADbAAAADwAAAGRycy9kb3ducmV2LnhtbESPQWvCQBSE74X+h+UVvNVNPVRNXUUaCg25NKYUentk&#10;n0kw+zZmt0n8925B8DjMzDfMZjeZVgzUu8aygpd5BIK4tLrhSsF38fG8AuE8ssbWMim4kIPd9vFh&#10;g7G2I+c0HHwlAoRdjApq77tYSlfWZNDNbUccvKPtDfog+0rqHscAN61cRNGrNNhwWKixo/eaytPh&#10;zyg4579psU5OUyHlkI1JZLKv9Eep2dO0fwPhafL38K39qRWsl/D/Jfw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T6xQAAANsAAAAPAAAAAAAAAAAAAAAAAJgCAABkcnMv&#10;ZG93bnJldi54bWxQSwUGAAAAAAQABAD1AAAAigMAAAAA&#10;" path="m996,557r-6,1l946,614r1,6l951,623r5,4l962,626r44,-56l1005,564r-9,-7xe" fillcolor="black" stroked="f">
                    <v:path arrowok="t" o:connecttype="custom" o:connectlocs="996,22;990,23;946,79;947,85;951,88;956,92;962,91;1006,35;1005,29;996,22" o:connectangles="0,0,0,0,0,0,0,0,0,0"/>
                  </v:shape>
                  <v:shape id="Freeform 93" o:spid="_x0000_s1185"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giMIA&#10;AADbAAAADwAAAGRycy9kb3ducmV2LnhtbERPTWvCQBC9F/oflhF6qxs9FBNdRQxCxYsxIngbsmMS&#10;kp1Ns9sk/ffdQ6HHx/ve7CbTioF6V1tWsJhHIIgLq2suFdzy4/sKhPPIGlvLpOCHHOy2ry8bTLQd&#10;OaPh6ksRQtglqKDyvkukdEVFBt3cdsSBe9reoA+wL6XucQzhppXLKPqQBmsODRV2dKioaK7fRsFX&#10;9jjlcdpMuZTDeUwjc76c7kq9zab9GoSnyf+L/9yfWkEcxoYv4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CIwgAAANsAAAAPAAAAAAAAAAAAAAAAAJgCAABkcnMvZG93&#10;bnJldi54bWxQSwUGAAAAAAQABAD1AAAAhwMAAAAA&#10;" path="m910,667r-6,1l860,724r1,7l865,734r5,3l876,737r44,-56l919,674r-9,-7xe" fillcolor="black" stroked="f">
                    <v:path arrowok="t" o:connecttype="custom" o:connectlocs="910,132;904,133;860,189;861,196;865,199;870,202;876,202;920,146;919,139;910,132" o:connectangles="0,0,0,0,0,0,0,0,0,0"/>
                  </v:shape>
                  <v:shape id="Freeform 92" o:spid="_x0000_s1186"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E8MA&#10;AADbAAAADwAAAGRycy9kb3ducmV2LnhtbESPQYvCMBSE7wv+h/CEva2pexBbjSKKsOJF7bLg7dE8&#10;22LzUpvYdv+9EQSPw8x8w8yXvalES40rLSsYjyIQxJnVJecKftPt1xSE88gaK8uk4J8cLBeDjzkm&#10;2nZ8pPbkcxEg7BJUUHhfJ1K6rCCDbmRr4uBdbGPQB9nkUjfYBbip5HcUTaTBksNCgTWtC8qup7tR&#10;cDued2m8ufaplO2+20Rmf9j9KfU57FczEJ56/w6/2j9aQRz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E8MAAADbAAAADwAAAAAAAAAAAAAAAACYAgAAZHJzL2Rv&#10;d25yZXYueG1sUEsFBgAAAAAEAAQA9QAAAIgDAAAAAA==&#10;" path="m824,778r-6,1l774,835r1,6l779,844r5,4l790,847r44,-56l833,785r-9,-7xe" fillcolor="black" stroked="f">
                    <v:path arrowok="t" o:connecttype="custom" o:connectlocs="824,243;818,244;774,300;775,306;779,309;784,313;790,312;834,256;833,250;824,243" o:connectangles="0,0,0,0,0,0,0,0,0,0"/>
                  </v:shape>
                  <v:shape id="Freeform 91" o:spid="_x0000_s1187"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IKsUA&#10;AADcAAAADwAAAGRycy9kb3ducmV2LnhtbESPQWvCQBCF74X+h2UKvdVdexBNXUWUQsVLNaXQ25Ad&#10;k2B2Ns2uSfrvOwfB2wzvzXvfLNejb1RPXawDW5hODCjiIriaSwtf+fvLHFRMyA6bwGThjyKsV48P&#10;S8xcGPhI/SmVSkI4ZmihSqnNtI5FRR7jJLTEop1D5zHJ2pXadThIuG/0qzEz7bFmaaiwpW1FxeV0&#10;9RZ+jz/7fLG7jLnW/WHYGX/43H9b+/w0bt5AJRrT3Xy7/nCCbwR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IgqxQAAANwAAAAPAAAAAAAAAAAAAAAAAJgCAABkcnMv&#10;ZG93bnJldi54bWxQSwUGAAAAAAQABAD1AAAAigMAAAAA&#10;" path="m738,888r-6,1l688,945r1,7l693,955r5,3l704,958r44,-57l747,895r-9,-7xe" fillcolor="black" stroked="f">
                    <v:path arrowok="t" o:connecttype="custom" o:connectlocs="738,353;732,354;688,410;689,417;693,420;698,423;704,423;748,366;747,360;738,353" o:connectangles="0,0,0,0,0,0,0,0,0,0"/>
                  </v:shape>
                  <v:shape id="Freeform 90" o:spid="_x0000_s1188"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scMA&#10;AADcAAAADwAAAGRycy9kb3ducmV2LnhtbERPTWvCQBC9F/wPywjeml09SJu6hqIIipdqSqG3ITtN&#10;QrKzMbsm6b/vFgq9zeN9ziabbCsG6n3tWMMyUSCIC2dqLjW854fHJxA+IBtsHZOGb/KQbWcPG0yN&#10;G/lCwzWUIoawT1FDFUKXSumLiiz6xHXEkftyvcUQYV9K0+MYw20rV0qtpcWaY0OFHe0qKprr3Wq4&#10;XT5P+fO+mXIph/O4V/b8dvrQejGfXl9ABJrCv/jPfTRxvlrC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tscMAAADcAAAADwAAAAAAAAAAAAAAAACYAgAAZHJzL2Rv&#10;d25yZXYueG1sUEsFBgAAAAAEAAQA9QAAAIgDAAAAAA==&#10;" path="m652,999r-6,1l602,1056r1,6l607,1065r5,4l618,1068r44,-56l661,1006r-9,-7xe" fillcolor="black" stroked="f">
                    <v:path arrowok="t" o:connecttype="custom" o:connectlocs="652,464;646,465;602,521;603,527;607,530;612,534;618,533;662,477;661,471;652,464" o:connectangles="0,0,0,0,0,0,0,0,0,0"/>
                  </v:shape>
                  <v:shape id="Freeform 89" o:spid="_x0000_s1189"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zxsMA&#10;AADcAAAADwAAAGRycy9kb3ducmV2LnhtbERPTWvCQBC9F/wPywjemt16EE1dQ6kUKl7UlEJvQ3aa&#10;hGRn0+w2if/eLRS8zeN9zjabbCsG6n3tWMNTokAQF87UXGr4yN8e1yB8QDbYOiYNV/KQ7WYPW0yN&#10;G/lMwyWUIoawT1FDFUKXSumLiiz6xHXEkft2vcUQYV9K0+MYw20rl0qtpMWaY0OFHb1WVDSXX6vh&#10;5/x1yDf7ZsqlHI7jXtnj6fCp9WI+vTyDCDSFu/jf/W7ifLWEv2fiB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azxsMAAADcAAAADwAAAAAAAAAAAAAAAACYAgAAZHJzL2Rv&#10;d25yZXYueG1sUEsFBgAAAAAEAAQA9QAAAIgDAAAAAA==&#10;" path="m566,1109r-6,1l516,1166r1,6l521,1176r5,3l532,1178r44,-56l575,1116r-9,-7xe" fillcolor="black" stroked="f">
                    <v:path arrowok="t" o:connecttype="custom" o:connectlocs="566,574;560,575;516,631;517,637;521,641;526,644;532,643;576,587;575,581;566,574" o:connectangles="0,0,0,0,0,0,0,0,0,0"/>
                  </v:shape>
                  <v:shape id="Freeform 88" o:spid="_x0000_s1190"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WXcIA&#10;AADcAAAADwAAAGRycy9kb3ducmV2LnhtbERPTWvCQBC9F/wPywje6q4KxaauUhRB8VKNCL0N2WkS&#10;zM7G7JrEf98tCL3N433OYtXbSrTU+NKxhslYgSDOnCk513BOt69zED4gG6wck4YHeVgtBy8LTIzr&#10;+EjtKeQihrBPUEMRQp1I6bOCLPqxq4kj9+MaiyHCJpemwS6G20pOlXqTFkuODQXWtC4ou57uVsPt&#10;+L1P3zfXPpWyPXQbZQ9f+4vWo2H/+QEiUB/+xU/3zsT5agZ/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ZdwgAAANwAAAAPAAAAAAAAAAAAAAAAAJgCAABkcnMvZG93&#10;bnJldi54bWxQSwUGAAAAAAQABAD1AAAAhwMAAAAA&#10;" path="m480,1220r-6,1l430,1277r1,6l435,1286r5,4l446,1289r44,-56l489,1227r-9,-7xe" fillcolor="black" stroked="f">
                    <v:path arrowok="t" o:connecttype="custom" o:connectlocs="480,685;474,686;430,742;431,748;435,751;440,755;446,754;490,698;489,692;480,685" o:connectangles="0,0,0,0,0,0,0,0,0,0"/>
                  </v:shape>
                  <v:shape id="Freeform 87" o:spid="_x0000_s1191"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OKcIA&#10;AADcAAAADwAAAGRycy9kb3ducmV2LnhtbERPTWvCQBC9F/wPywje6q4ixaauUhRB8VKNCL0N2WkS&#10;zM7G7JrEf98tCL3N433OYtXbSrTU+NKxhslYgSDOnCk513BOt69zED4gG6wck4YHeVgtBy8LTIzr&#10;+EjtKeQihrBPUEMRQp1I6bOCLPqxq4kj9+MaiyHCJpemwS6G20pOlXqTFkuODQXWtC4ou57uVsPt&#10;+L1P3zfXPpWyPXQbZQ9f+4vWo2H/+QEiUB/+xU/3zsT5agZ/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44pwgAAANwAAAAPAAAAAAAAAAAAAAAAAJgCAABkcnMvZG93&#10;bnJldi54bWxQSwUGAAAAAAQABAD1AAAAhwMAAAAA&#10;" path="m394,1330r-6,1l344,1387r1,6l350,1397r4,3l360,1399r44,-56l403,1337r-9,-7xe" fillcolor="black" stroked="f">
                    <v:path arrowok="t" o:connecttype="custom" o:connectlocs="394,795;388,796;344,852;345,858;350,862;354,865;360,864;404,808;403,802;394,795" o:connectangles="0,0,0,0,0,0,0,0,0,0"/>
                  </v:shape>
                  <v:shape id="Freeform 86" o:spid="_x0000_s1192"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rssIA&#10;AADcAAAADwAAAGRycy9kb3ducmV2LnhtbERPTWvCQBC9F/wPywje6q6CxaauUhRB8VKNCL0N2WkS&#10;zM7G7JrEf98tCL3N433OYtXbSrTU+NKxhslYgSDOnCk513BOt69zED4gG6wck4YHeVgtBy8LTIzr&#10;+EjtKeQihrBPUEMRQp1I6bOCLPqxq4kj9+MaiyHCJpemwS6G20pOlXqTFkuODQXWtC4ou57uVsPt&#10;+L1P3zfXPpWyPXQbZQ9f+4vWo2H/+QEiUB/+xU/3zsT5agZ/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yuywgAAANwAAAAPAAAAAAAAAAAAAAAAAJgCAABkcnMvZG93&#10;bnJldi54bWxQSwUGAAAAAAQABAD1AAAAhwMAAAAA&#10;" path="m308,1441r-6,1l258,1498r1,6l264,1507r4,4l274,1510r44,-56l317,1448r-9,-7xe" fillcolor="black" stroked="f">
                    <v:path arrowok="t" o:connecttype="custom" o:connectlocs="308,906;302,907;258,963;259,969;264,972;268,976;274,975;318,919;317,913;308,906" o:connectangles="0,0,0,0,0,0,0,0,0,0"/>
                  </v:shape>
                  <v:shape id="Freeform 85" o:spid="_x0000_s1193"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1xcMA&#10;AADcAAAADwAAAGRycy9kb3ducmV2LnhtbERPTWvCQBC9F/wPywje6m57kBpdg1QKFS/VlIK3ITsm&#10;IdnZNLsm8d+7hYK3ebzPWaejbURPna8ca3iZKxDEuTMVFxq+s4/nNxA+IBtsHJOGG3lIN5OnNSbG&#10;DXyk/hQKEUPYJ6ihDKFNpPR5SRb93LXEkbu4zmKIsCuk6XCI4baRr0otpMWKY0OJLb2XlNenq9Xw&#10;ezzvs+WuHjMp+8OwU/bwtf/RejYdtysQgcbwEP+7P02crxbw9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21xcMAAADcAAAADwAAAAAAAAAAAAAAAACYAgAAZHJzL2Rv&#10;d25yZXYueG1sUEsFBgAAAAAEAAQA9QAAAIgDAAAAAA==&#10;" path="m222,1551r-6,1l172,1608r1,6l178,1618r4,3l188,1620r44,-56l231,1558r-9,-7xe" fillcolor="black" stroked="f">
                    <v:path arrowok="t" o:connecttype="custom" o:connectlocs="222,1016;216,1017;172,1073;173,1079;178,1083;182,1086;188,1085;232,1029;231,1023;222,1016" o:connectangles="0,0,0,0,0,0,0,0,0,0"/>
                  </v:shape>
                  <v:shape id="Freeform 84" o:spid="_x0000_s1194"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QXsMA&#10;AADcAAAADwAAAGRycy9kb3ducmV2LnhtbERPTWvCQBC9F/wPywje6q4erE1dpSiC4qUaEXobstMk&#10;mJ2N2TWJ/75bEHqbx/ucxaq3lWip8aVjDZOxAkGcOVNyruGcbl/nIHxANlg5Jg0P8rBaDl4WmBjX&#10;8ZHaU8hFDGGfoIYihDqR0mcFWfRjVxNH7sc1FkOETS5Ng10Mt5WcKjWTFkuODQXWtC4ou57uVsPt&#10;+L1P3zfXPpWyPXQbZQ9f+4vWo2H/+QEiUB/+xU/3zsT56g3+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EQXsMAAADcAAAADwAAAAAAAAAAAAAAAACYAgAAZHJzL2Rv&#10;d25yZXYueG1sUEsFBgAAAAAEAAQA9QAAAIgDAAAAAA==&#10;" path="m136,1662r-6,1l86,1719r1,6l92,1728r4,4l102,1731r44,-56l145,1669r-4,-4l136,1662xe" fillcolor="black" stroked="f">
                    <v:path arrowok="t" o:connecttype="custom" o:connectlocs="136,1127;130,1128;86,1184;87,1190;92,1193;96,1197;102,1196;146,1140;145,1134;141,1130;136,1127" o:connectangles="0,0,0,0,0,0,0,0,0,0,0"/>
                  </v:shape>
                  <v:shape id="Freeform 83" o:spid="_x0000_s1195" style="position:absolute;left:5521;top:-535;width:1437;height:1838;visibility:visible;mso-wrap-style:square;v-text-anchor:top" coordsize="143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ELMUA&#10;AADcAAAADwAAAGRycy9kb3ducmV2LnhtbESPQWvCQBCF74X+h2UKvdVdexBNXUWUQsVLNaXQ25Ad&#10;k2B2Ns2uSfrvOwfB2wzvzXvfLNejb1RPXawDW5hODCjiIriaSwtf+fvLHFRMyA6bwGThjyKsV48P&#10;S8xcGPhI/SmVSkI4ZmihSqnNtI5FRR7jJLTEop1D5zHJ2pXadThIuG/0qzEz7bFmaaiwpW1FxeV0&#10;9RZ+jz/7fLG7jLnW/WHYGX/43H9b+/w0bt5AJRrT3Xy7/nCCb4R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oQsxQAAANwAAAAPAAAAAAAAAAAAAAAAAJgCAABkcnMv&#10;ZG93bnJldi54bWxQSwUGAAAAAAQABAD1AAAAigMAAAAA&#10;" path="m50,1772r-6,1l,1829r1,6l4,1838r15,l60,1785r-1,-6l55,1776r-5,-4xe" fillcolor="black" stroked="f">
                    <v:path arrowok="t" o:connecttype="custom" o:connectlocs="50,1237;44,1238;0,1294;1,1300;4,1303;19,1303;60,1250;59,1244;55,1241;50,1237" o:connectangles="0,0,0,0,0,0,0,0,0,0"/>
                  </v:shape>
                </v:group>
                <v:group id="Group 64" o:spid="_x0000_s1196" style="position:absolute;left:5439;top:-533;width:443;height:765" coordorigin="5439,-533" coordsize="44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81" o:spid="_x0000_s1197"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hWsUA&#10;AADcAAAADwAAAGRycy9kb3ducmV2LnhtbESPQW/CMAyF75P4D5GRdhspG0OoEBAgwXbbBhw4msY0&#10;FY3TNRmUfz8fJu1m6z2/93m26HytrtTGKrCB4SADRVwEW3Fp4LDfPE1AxYRssQ5MBu4UYTHvPcww&#10;t+HGX3TdpVJJCMccDbiUmlzrWDjyGAehIRbtHFqPSda21LbFm4T7Wj9n2Vh7rFgaHDa0dlRcdj/e&#10;wOr4fd+/1dvMbkeNfv34fDmNHBvz2O+WU1CJuvRv/rt+t4I/FHx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WFaxQAAANwAAAAPAAAAAAAAAAAAAAAAAJgCAABkcnMv&#10;ZG93bnJldi54bWxQSwUGAAAAAAQABAD1AAAAigMAAAAA&#10;" path="m402,690r-9,5l391,701r3,5l423,758r3,5l432,765r10,-6l443,753r-2,-5l411,696r-3,-5l402,690xe" fillcolor="black" stroked="f">
                    <v:path arrowok="t" o:connecttype="custom" o:connectlocs="402,157;393,162;391,168;394,173;423,225;426,230;432,232;442,226;443,220;441,215;411,163;408,158;402,157" o:connectangles="0,0,0,0,0,0,0,0,0,0,0,0,0"/>
                  </v:shape>
                  <v:shape id="Freeform 80" o:spid="_x0000_s1198"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3EwcIA&#10;AADcAAAADwAAAGRycy9kb3ducmV2LnhtbERPyW7CMBC9I/UfrKnErThhqaoUgwoSyw0KPXAc4mkc&#10;NR6H2ED4e4xUids8vXXG09ZW4kKNLx0rSHsJCOLc6ZILBT/7xdsHCB+QNVaOScGNPEwnL50xZtpd&#10;+Zsuu1CIGMI+QwUmhDqT0ueGLPqeq4kj9+saiyHCppC6wWsMt5XsJ8m7tFhybDBY09xQ/rc7WwWz&#10;w+m2X1XLRC+HtRxttoPj0LBS3df26xNEoDY8xf/utY7z0xQez8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cTBwgAAANwAAAAPAAAAAAAAAAAAAAAAAJgCAABkcnMvZG93&#10;bnJldi54bWxQSwUGAAAAAAQABAD1AAAAhwMAAAAA&#10;" path="m333,568r-10,6l321,580r3,5l354,637r3,5l363,643r9,-5l374,632r-3,-5l342,575r-3,-5l333,568xe" fillcolor="black" stroked="f">
                    <v:path arrowok="t" o:connecttype="custom" o:connectlocs="333,35;323,41;321,47;324,52;354,104;357,109;363,110;372,105;374,99;371,94;342,42;339,37;333,35" o:connectangles="0,0,0,0,0,0,0,0,0,0,0,0,0"/>
                  </v:shape>
                  <v:shape id="Freeform 79" o:spid="_x0000_s1199"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atsMA&#10;AADcAAAADwAAAGRycy9kb3ducmV2LnhtbERPyW7CMBC9V+IfrEHiVhyWVlUaBwESy40WeuhxGg9x&#10;RDwOsYHw97hSpd7m6a2TzTpbiyu1vnKsYDRMQBAXTldcKvg6rJ7fQPiArLF2TAru5GGW954yTLW7&#10;8Sdd96EUMYR9igpMCE0qpS8MWfRD1xBH7uhaiyHCtpS6xVsMt7UcJ8mrtFhxbDDY0NJQcdpfrILF&#10;9/l+2NTrRK+njXzZfUx+poaVGvS7+TuIQF34F/+5tzrOH43h95l4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9atsMAAADcAAAADwAAAAAAAAAAAAAAAACYAgAAZHJzL2Rv&#10;d25yZXYueG1sUEsFBgAAAAAEAAQA9QAAAIgDAAAAAA==&#10;" path="m263,447r-9,5l252,458r3,5l285,515r2,5l293,522r10,-6l305,510r-3,-5l272,453r-3,-5l263,447xe" fillcolor="black" stroked="f">
                    <v:path arrowok="t" o:connecttype="custom" o:connectlocs="263,-86;254,-81;252,-75;255,-70;285,-18;287,-13;293,-11;303,-17;305,-23;302,-28;272,-80;269,-85;263,-86" o:connectangles="0,0,0,0,0,0,0,0,0,0,0,0,0"/>
                  </v:shape>
                  <v:shape id="Freeform 78" o:spid="_x0000_s1200"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LcMA&#10;AADcAAAADwAAAGRycy9kb3ducmV2LnhtbERPyW7CMBC9V+IfrEHqDRwKVFUaBwEStDe2HnqcxkMc&#10;EY/T2IXw9xgJqbd5eutks87W4kytrxwrGA0TEMSF0xWXCr4Oq8EbCB+QNdaOScGVPMzy3lOGqXYX&#10;3tF5H0oRQ9inqMCE0KRS+sKQRT90DXHkjq61GCJsS6lbvMRwW8uXJHmVFiuODQYbWhoqTvs/q2Dx&#10;/Xs9fNTrRK8njZxutuOfiWGlnvvd/B1EoC78ix/uTx3nj8Zw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LcMAAADcAAAADwAAAAAAAAAAAAAAAACYAgAAZHJzL2Rv&#10;d25yZXYueG1sUEsFBgAAAAAEAAQA9QAAAIgDAAAAAA==&#10;" path="m194,325r-10,6l183,337r2,4l215,394r3,4l224,400r10,-5l235,388r-2,-4l203,331r-3,-4l194,325xe" fillcolor="black" stroked="f">
                    <v:path arrowok="t" o:connecttype="custom" o:connectlocs="194,-208;184,-202;183,-196;185,-192;215,-139;218,-135;224,-133;234,-138;235,-145;233,-149;203,-202;200,-206;194,-208" o:connectangles="0,0,0,0,0,0,0,0,0,0,0,0,0"/>
                  </v:shape>
                  <v:shape id="Freeform 77" o:spid="_x0000_s1201"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WcIA&#10;AADcAAAADwAAAGRycy9kb3ducmV2LnhtbERPPW/CMBDdkfofrKvEBg40VCjFoFKpwAYFBsYjvsZR&#10;43MaGwj/HiMhsd3T+7zJrLWVOFPjS8cKBv0EBHHudMmFgv3uuzcG4QOyxsoxKbiSh9n0pTPBTLsL&#10;/9B5GwoRQ9hnqMCEUGdS+tyQRd93NXHkfl1jMUTYFFI3eInhtpLDJHmXFkuODQZr+jKU/21PVsH8&#10;8H/dLatFohdpLUfrzdsxNaxU97X9/AARqA1P8cO90nH+IIX7M/E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dZwgAAANwAAAAPAAAAAAAAAAAAAAAAAJgCAABkcnMvZG93&#10;bnJldi54bWxQSwUGAAAAAAQABAD1AAAAhwMAAAAA&#10;" path="m125,203r-10,6l113,215r3,5l146,272r2,5l155,278r9,-5l166,267r-3,-5l133,210r-2,-5l125,203xe" fillcolor="black" stroked="f">
                    <v:path arrowok="t" o:connecttype="custom" o:connectlocs="125,-330;115,-324;113,-318;116,-313;146,-261;148,-256;155,-255;164,-260;166,-266;163,-271;133,-323;131,-328;125,-330" o:connectangles="0,0,0,0,0,0,0,0,0,0,0,0,0"/>
                  </v:shape>
                  <v:shape id="Freeform 76" o:spid="_x0000_s1202"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CwsEA&#10;AADcAAAADwAAAGRycy9kb3ducmV2LnhtbERPS2sCMRC+C/6HMIK3mvWJbI2igtqbrfbQ43QzbhY3&#10;k3UTdf33jVDwNh/fc2aLxpbiRrUvHCvo9xIQxJnTBecKvo+btykIH5A1lo5JwYM8LObt1gxT7e78&#10;RbdDyEUMYZ+iAhNClUrpM0MWfc9VxJE7udpiiLDOpa7xHsNtKQdJMpEWC44NBitaG8rOh6tVsPq5&#10;PI67cpvo7aiS4/3n8HdkWKlup1m+gwjUhJf43/2h4/z+GJ7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wsLBAAAA3AAAAA8AAAAAAAAAAAAAAAAAmAIAAGRycy9kb3du&#10;cmV2LnhtbFBLBQYAAAAABAAEAPUAAACGAwAAAAA=&#10;" path="m2,20l1,140r,22l5,166r11,l20,162r1,-6l22,35r-6,l10,34,7,29,3,22,2,20xe" fillcolor="black" stroked="f">
                    <v:path arrowok="t" o:connecttype="custom" o:connectlocs="2,-513;1,-393;1,-371;5,-367;16,-367;20,-371;21,-377;22,-498;16,-498;10,-499;7,-504;3,-511;2,-513" o:connectangles="0,0,0,0,0,0,0,0,0,0,0,0,0"/>
                  </v:shape>
                  <v:shape id="Freeform 75" o:spid="_x0000_s1203"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ctcIA&#10;AADcAAAADwAAAGRycy9kb3ducmV2LnhtbERPS2sCMRC+C/6HMII3zfqoyNYoKqi9WbWHHqebcbO4&#10;maybqOu/b4RCb/PxPWe2aGwp7lT7wrGCQT8BQZw5XXCu4Ou06U1B+ICssXRMCp7kYTFvt2aYavfg&#10;A92PIRcxhH2KCkwIVSqlzwxZ9H1XEUfu7GqLIcI6l7rGRwy3pRwmyURaLDg2GKxobSi7HG9Wwer7&#10;+jztym2it+NKvu0/Rz9jw0p1O83yHUSgJvyL/9wfOs4fTOD1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Fy1wgAAANwAAAAPAAAAAAAAAAAAAAAAAJgCAABkcnMvZG93&#10;bnJldi54bWxQSwUGAAAAAAQABAD1AAAAhwMAAAAA&#10;" path="m55,82r-9,5l44,93r3,5l76,150r3,5l85,157r10,-6l96,145r-2,-5l64,88,61,84,55,82xe" fillcolor="black" stroked="f">
                    <v:path arrowok="t" o:connecttype="custom" o:connectlocs="55,-451;46,-446;44,-440;47,-435;76,-383;79,-378;85,-376;95,-382;96,-388;94,-393;64,-445;61,-449;55,-451" o:connectangles="0,0,0,0,0,0,0,0,0,0,0,0,0"/>
                  </v:shape>
                  <v:shape id="Freeform 74" o:spid="_x0000_s1204"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5LsIA&#10;AADcAAAADwAAAGRycy9kb3ducmV2LnhtbERPyW7CMBC9I/EP1iD1VhwKBRQwqCAVemtZDhyHeIgj&#10;4nGIDYS/rytV4jZPb53pvLGluFHtC8cKet0EBHHmdMG5gv3u83UMwgdkjaVjUvAgD/NZuzXFVLs7&#10;b+i2DbmIIexTVGBCqFIpfWbIou+6ijhyJ1dbDBHWudQ13mO4LeVbkgylxYJjg8GKloay8/ZqFSwO&#10;l8duXa4SvRpU8v37p38cGFbqpdN8TEAEasJT/O/+0nF+bwR/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PkuwgAAANwAAAAPAAAAAAAAAAAAAAAAAJgCAABkcnMvZG93&#10;bnJldi54bWxQSwUGAAAAAAQABAD1AAAAhwMAAAAA&#10;" path="m19,10r2,2l24,19r3,5l25,30r-3,2l22,34,132,98r6,-2l144,87r-2,-6l137,78,19,10xe" fillcolor="black" stroked="f">
                    <v:path arrowok="t" o:connecttype="custom" o:connectlocs="19,-523;21,-521;24,-514;27,-509;25,-503;22,-501;22,-499;132,-435;138,-437;144,-446;142,-452;137,-455;19,-523" o:connectangles="0,0,0,0,0,0,0,0,0,0,0,0,0"/>
                  </v:shape>
                  <v:shape id="Freeform 73" o:spid="_x0000_s1205"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tXMUA&#10;AADcAAAADwAAAGRycy9kb3ducmV2LnhtbESPQW/CMAyF75P4D5GRdhspG0OoEBAgwXbbBhw4msY0&#10;FY3TNRmUfz8fJu1m6z2/93m26HytrtTGKrCB4SADRVwEW3Fp4LDfPE1AxYRssQ5MBu4UYTHvPcww&#10;t+HGX3TdpVJJCMccDbiUmlzrWDjyGAehIRbtHFqPSda21LbFm4T7Wj9n2Vh7rFgaHDa0dlRcdj/e&#10;wOr4fd+/1dvMbkeNfv34fDmNHBvz2O+WU1CJuvRv/rt+t4I/FFp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21cxQAAANwAAAAPAAAAAAAAAAAAAAAAAJgCAABkcnMv&#10;ZG93bnJldi54bWxQSwUGAAAAAAQABAD1AAAAigMAAAAA&#10;" path="m12,6l2,11r,9l3,22r4,7l10,34r6,1l20,33,7,26,22,17r1,l21,12,19,10,12,6xe" fillcolor="black" stroked="f">
                    <v:path arrowok="t" o:connecttype="custom" o:connectlocs="12,-527;2,-522;2,-513;3,-511;7,-504;10,-499;16,-498;20,-500;7,-507;22,-516;23,-516;21,-521;19,-523;12,-527;12,-527" o:connectangles="0,0,0,0,0,0,0,0,0,0,0,0,0,0,0"/>
                  </v:shape>
                  <v:shape id="Freeform 72" o:spid="_x0000_s1206"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Ix8IA&#10;AADcAAAADwAAAGRycy9kb3ducmV2LnhtbERPyW7CMBC9I/EP1iD1VhwKRRAwqCAVemtZDhyHeIgj&#10;4nGIDYS/rytV4jZPb53pvLGluFHtC8cKet0EBHHmdMG5gv3u83UEwgdkjaVjUvAgD/NZuzXFVLs7&#10;b+i2DbmIIexTVGBCqFIpfWbIou+6ijhyJ1dbDBHWudQ13mO4LeVbkgylxYJjg8GKloay8/ZqFSwO&#10;l8duXa4SvRpU8v37p38cGFbqpdN8TEAEasJT/O/+0nF+bwx/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jHwgAAANwAAAAPAAAAAAAAAAAAAAAAAJgCAABkcnMvZG93&#10;bnJldi54bWxQSwUGAAAAAAQABAD1AAAAhwMAAAAA&#10;" path="m20,33r-4,2l22,35r,-1l20,33xe" fillcolor="black" stroked="f">
                    <v:path arrowok="t" o:connecttype="custom" o:connectlocs="20,-500;16,-498;22,-498;22,-499;20,-500" o:connectangles="0,0,0,0,0"/>
                  </v:shape>
                  <v:shape id="Freeform 71" o:spid="_x0000_s1207"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r58UA&#10;AADcAAAADwAAAGRycy9kb3ducmV2LnhtbESPQW/CMAyF75P2HyIj7TZSGEOoENCGBOy2DThwNI1p&#10;KhqnawKUfz8fJu1m6z2/93m26HytrtTGKrCBQT8DRVwEW3FpYL9bPU9AxYRssQ5MBu4UYTF/fJhh&#10;bsONv+m6TaWSEI45GnApNbnWsXDkMfZDQyzaKbQek6xtqW2LNwn3tR5m2Vh7rFgaHDa0dFSctxdv&#10;4P3wc99t6nVm16NGv35+vRxHjo156nVvU1CJuvRv/rv+sII/FHx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avnxQAAANwAAAAPAAAAAAAAAAAAAAAAAJgCAABkcnMv&#10;ZG93bnJldi54bWxQSwUGAAAAAAQABAD1AAAAigMAAAAA&#10;" path="m22,32r-2,1l22,34r,-2xe" fillcolor="black" stroked="f">
                    <v:path arrowok="t" o:connecttype="custom" o:connectlocs="22,-501;20,-500;22,-499;22,-501" o:connectangles="0,0,0,0"/>
                  </v:shape>
                  <v:shape id="Freeform 70" o:spid="_x0000_s1208"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OfMMA&#10;AADcAAAADwAAAGRycy9kb3ducmV2LnhtbERPyW7CMBC9V+IfrEHiVhyWVlUaBwESy40WeuhxGg9x&#10;RDwOsYHw97hSpd7m6a2TzTpbiyu1vnKsYDRMQBAXTldcKvg6rJ7fQPiArLF2TAru5GGW954yTLW7&#10;8Sdd96EUMYR9igpMCE0qpS8MWfRD1xBH7uhaiyHCtpS6xVsMt7UcJ8mrtFhxbDDY0NJQcdpfrILF&#10;9/l+2NTrRK+njXzZfUx+poaVGvS7+TuIQF34F/+5tzrOH4/g95l4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OfMMAAADcAAAADwAAAAAAAAAAAAAAAACYAgAAZHJzL2Rv&#10;d25yZXYueG1sUEsFBgAAAAAEAAQA9QAAAIgDAAAAAA==&#10;" path="m22,17l7,26r13,7l22,32r,-15xe" fillcolor="black" stroked="f">
                    <v:path arrowok="t" o:connecttype="custom" o:connectlocs="22,-516;7,-507;20,-500;22,-501;22,-516" o:connectangles="0,0,0,0,0"/>
                  </v:shape>
                  <v:shape id="Freeform 69" o:spid="_x0000_s1209"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QC8MA&#10;AADcAAAADwAAAGRycy9kb3ducmV2LnhtbERPPW/CMBDdkfofrKvEVhxSqKqAE7WVSrtBoQPjER9x&#10;RHxOYwPh32OkSmz39D5vXvS2ESfqfO1YwXiUgCAuna65UvC7+Xx6BeEDssbGMSm4kIcifxjMMdPu&#10;zD90WodKxBD2GSowIbSZlL40ZNGPXEscub3rLIYIu0rqDs8x3DYyTZIXabHm2GCwpQ9D5WF9tAre&#10;t3+XzVezSPRi0srpcvW8mxhWavjYv81ABOrDXfzv/tZxfprC7Z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OQC8MAAADcAAAADwAAAAAAAAAAAAAAAACYAgAAZHJzL2Rv&#10;d25yZXYueG1sUEsFBgAAAAAEAAQA9QAAAIgDAAAAAA==&#10;" path="m23,17r-1,l22,32r3,-2l27,24,24,19,23,17xe" fillcolor="black" stroked="f">
                    <v:path arrowok="t" o:connecttype="custom" o:connectlocs="23,-516;22,-516;22,-501;25,-503;27,-509;24,-514;23,-516" o:connectangles="0,0,0,0,0,0,0"/>
                  </v:shape>
                  <v:shape id="Freeform 68" o:spid="_x0000_s1210"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1kMMA&#10;AADcAAAADwAAAGRycy9kb3ducmV2LnhtbERPyW7CMBC9I/UfrEHqrThsVRXioLZSaW+FwIHjEA9x&#10;RDxOYxfC39dIlbjN01snW/a2EWfqfO1YwXiUgCAuna65UrDbfjy9gPABWWPjmBRcycMyfxhkmGp3&#10;4Q2di1CJGMI+RQUmhDaV0peGLPqRa4kjd3SdxRBhV0nd4SWG20ZOkuRZWqw5Nhhs6d1QeSp+rYK3&#10;/c91+9msEr2atXL+vZ4eZoaVehz2rwsQgfpwF/+7v3ScP5nC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81kMMAAADcAAAADwAAAAAAAAAAAAAAAACYAgAAZHJzL2Rv&#10;d25yZXYueG1sUEsFBgAAAAAEAAQA9QAAAIgDAAAAAA==&#10;" path="m2,12l,17r2,3l2,12xe" fillcolor="black" stroked="f">
                    <v:path arrowok="t" o:connecttype="custom" o:connectlocs="2,-521;0,-516;2,-513;2,-521" o:connectangles="0,0,0,0"/>
                  </v:shape>
                  <v:shape id="Freeform 67" o:spid="_x0000_s1211"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t5MMA&#10;AADcAAAADwAAAGRycy9kb3ducmV2LnhtbERPyW7CMBC9V+IfrEHqrThAiqqAE0ElaG9l6YHjEA9x&#10;RDxOYxfC39eVKvU2T2+dRdHbRlyp87VjBeNRAoK4dLrmSsHnYf30AsIHZI2NY1JwJw9FPnhYYKbd&#10;jXd03YdKxBD2GSowIbSZlL40ZNGPXEscubPrLIYIu0rqDm8x3DZykiQzabHm2GCwpVdD5WX/bRWs&#10;jl/3w1uzSfQmbeXzx3Z6Sg0r9Tjsl3MQgfrwL/5zv+s4f5LC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t5MMAAADcAAAADwAAAAAAAAAAAAAAAACYAgAAZHJzL2Rv&#10;d25yZXYueG1sUEsFBgAAAAAEAAQA9QAAAIgDAAAAAA==&#10;" path="m2,r,12l2,11,12,6,2,xe" fillcolor="black" stroked="f">
                    <v:path arrowok="t" o:connecttype="custom" o:connectlocs="2,-533;2,-521;2,-522;12,-527;12,-527;2,-533" o:connectangles="0,0,0,0,0,0"/>
                  </v:shape>
                  <v:shape id="Freeform 66" o:spid="_x0000_s1212"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If8IA&#10;AADcAAAADwAAAGRycy9kb3ducmV2LnhtbERPyW7CMBC9V+o/WFOJW3HKJhTioLZSoTfWA8chHuKI&#10;eJzGBsLf10iVepunt04272wtrtT6yrGCt34CgrhwuuJSwX739ToF4QOyxtoxKbiTh3n+/JRhqt2N&#10;N3TdhlLEEPYpKjAhNKmUvjBk0fddQxy5k2sthgjbUuoWbzHc1nKQJBNpseLYYLChT0PFeXuxCj4O&#10;P/fdsl4kejFq5Hi1Hh5HhpXqvXTvMxCBuvAv/nN/6zh/MIbH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gh/wgAAANwAAAAPAAAAAAAAAAAAAAAAAJgCAABkcnMvZG93&#10;bnJldi54bWxQSwUGAAAAAAQABAD1AAAAhwMAAAAA&#10;" path="m12,6r7,4l18,7,12,6xe" fillcolor="black" stroked="f">
                    <v:path arrowok="t" o:connecttype="custom" o:connectlocs="12,-527;19,-523;18,-526;12,-527" o:connectangles="0,0,0,0"/>
                  </v:shape>
                  <v:shape id="Freeform 65" o:spid="_x0000_s1213" style="position:absolute;left:5439;top:-533;width:443;height:765;visibility:visible;mso-wrap-style:square;v-text-anchor:top" coordsize="44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WCMIA&#10;AADcAAAADwAAAGRycy9kb3ducmV2LnhtbERPyW7CMBC9V+o/WFOJW3EKFKEQB7WVCr2xHjgO8RBH&#10;xOM0NhD+vkaqxG2e3jrZrLO1uFDrK8cK3voJCOLC6YpLBbvt9+sEhA/IGmvHpOBGHmb581OGqXZX&#10;XtNlE0oRQ9inqMCE0KRS+sKQRd93DXHkjq61GCJsS6lbvMZwW8tBkoylxYpjg8GGvgwVp83ZKvjc&#10;/962i3qe6Pmoke/L1fAwMqxU76X7mIII1IWH+N/9o+P8wRju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JYIwgAAANwAAAAPAAAAAAAAAAAAAAAAAJgCAABkcnMvZG93&#10;bnJldi54bWxQSwUGAAAAAAQABAD1AAAAhwMAAAAA&#10;" path="m12,6r,xe" fillcolor="black" stroked="f">
                    <v:path arrowok="t" o:connecttype="custom" o:connectlocs="12,-527;12,-527;12,-527;12,-527" o:connectangles="0,0,0,0"/>
                  </v:shape>
                </v:group>
                <v:group id="Group 44" o:spid="_x0000_s1214" style="position:absolute;left:6520;top:652;width:1310;height:163" coordorigin="6520,652" coordsize="131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3" o:spid="_x0000_s1215"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MTcMA&#10;AADcAAAADwAAAGRycy9kb3ducmV2LnhtbESPQYvCQAyF7wv+hyGCt3WqqEh1FF0R9rSo9QeETmyL&#10;nUztzNbuv98cBG8J7+W9L+tt72rVURsqzwYm4wQUce5txYWBa3b8XIIKEdli7ZkM/FGA7WbwscbU&#10;+iefqbvEQkkIhxQNlDE2qdYhL8lhGPuGWLSbbx1GWdtC2xafEu5qPU2ShXZYsTSU2NBXSfn98usM&#10;ZPuOD32m57PDcdL8xGtxfpxOxoyG/W4FKlIf3+bX9bcV/KnQyjMygd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MTcMAAADcAAAADwAAAAAAAAAAAAAAAACYAgAAZHJzL2Rv&#10;d25yZXYueG1sUEsFBgAAAAAEAAQA9QAAAIgDAAAAAA==&#10;" path="m76,71l4,71,,76,,87r4,4l76,91r4,-4l80,76,76,71xe" fillcolor="black" stroked="f">
                    <v:path arrowok="t" o:connecttype="custom" o:connectlocs="76,723;4,723;0,728;0,739;4,743;76,743;80,739;80,728;76,723" o:connectangles="0,0,0,0,0,0,0,0,0"/>
                  </v:shape>
                  <v:shape id="Freeform 62" o:spid="_x0000_s1216"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p1sIA&#10;AADcAAAADwAAAGRycy9kb3ducmV2LnhtbERPzWrCQBC+C77DMoI33ShVNLpKWwn0VEziAwzZaRKa&#10;nU2z2yS+fVcoeJuP73eO59E0oqfO1ZYVrJYRCOLC6ppLBbc8WexAOI+ssbFMCu7k4HyaTo4Yaztw&#10;Sn3mSxFC2MWooPK+jaV0RUUG3dK2xIH7sp1BH2BXSt3hEMJNI9dRtJUGaw4NFbb0XlHxnf0aBflb&#10;z5cxl5uXS7JqP/2tTH+uV6Xms/H1AMLT6J/if/eHDvPXe3g8Ey6Qp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SnWwgAAANwAAAAPAAAAAAAAAAAAAAAAAJgCAABkcnMvZG93&#10;bnJldi54bWxQSwUGAAAAAAQABAD1AAAAhwMAAAAA&#10;" path="m216,71r-72,l140,76r,11l144,91r72,l220,87r,-11l216,71xe" fillcolor="black" stroked="f">
                    <v:path arrowok="t" o:connecttype="custom" o:connectlocs="216,723;144,723;140,728;140,739;144,743;216,743;220,739;220,728;216,723" o:connectangles="0,0,0,0,0,0,0,0,0"/>
                  </v:shape>
                  <v:shape id="Freeform 61" o:spid="_x0000_s1217"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WlsQA&#10;AADcAAAADwAAAGRycy9kb3ducmV2LnhtbESPzW7CQAyE75V4h5WReisbaItQYEH8CKmnCggPYGVN&#10;EpH1huwSwtvjQ6XebM145vNi1btaddSGyrOB8SgBRZx7W3Fh4JztP2agQkS2WHsmA08KsFoO3haY&#10;Wv/gI3WnWCgJ4ZCigTLGJtU65CU5DCPfEIt28a3DKGtbaNviQ8JdrSdJMtUOK5aGEhvalpRfT3dn&#10;INt0vOsz/f2124+b33gujrfDwZj3Yb+eg4rUx3/z3/WPFfxPwZdnZAK9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FpbEAAAA3AAAAA8AAAAAAAAAAAAAAAAAmAIAAGRycy9k&#10;b3ducmV2LnhtbFBLBQYAAAAABAAEAPUAAACJAwAAAAA=&#10;" path="m356,71r-72,l280,76r,11l284,91r72,l360,87r,-11l356,71xe" fillcolor="black" stroked="f">
                    <v:path arrowok="t" o:connecttype="custom" o:connectlocs="356,723;284,723;280,728;280,739;284,743;356,743;360,739;360,728;356,723" o:connectangles="0,0,0,0,0,0,0,0,0"/>
                  </v:shape>
                  <v:shape id="Freeform 60" o:spid="_x0000_s1218"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zDcAA&#10;AADcAAAADwAAAGRycy9kb3ducmV2LnhtbERP24rCMBB9F/yHMMK+aVp1RapRvCDsk6j1A4ZmbIvN&#10;pDaxdv9+Iwj7NodzneW6M5VoqXGlZQXxKAJBnFldcq7gmh6GcxDOI2usLJOCX3KwXvV7S0y0ffGZ&#10;2ovPRQhhl6CCwvs6kdJlBRl0I1sTB+5mG4M+wCaXusFXCDeVHEfRTBosOTQUWNOuoOx+eRoF6bbl&#10;fZfK7+n+ENdHf83Pj9NJqa9Bt1mA8NT5f/HH/aPD/EkM72fC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KzDcAAAADcAAAADwAAAAAAAAAAAAAAAACYAgAAZHJzL2Rvd25y&#10;ZXYueG1sUEsFBgAAAAAEAAQA9QAAAIUDAAAAAA==&#10;" path="m496,71r-72,l420,76r,11l424,91r72,l500,87r,-11l496,71xe" fillcolor="black" stroked="f">
                    <v:path arrowok="t" o:connecttype="custom" o:connectlocs="496,723;424,723;420,728;420,739;424,743;496,743;500,739;500,728;496,723" o:connectangles="0,0,0,0,0,0,0,0,0"/>
                  </v:shape>
                  <v:shape id="Freeform 59" o:spid="_x0000_s1219"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esIA&#10;AADcAAAADwAAAGRycy9kb3ducmV2LnhtbERPzWrCQBC+C77DMoI33WhVJLpKWwn0VEziAwzZaRKa&#10;nU2z2yS+fVcoeJuP73eO59E0oqfO1ZYVrJYRCOLC6ppLBbc8WexBOI+ssbFMCu7k4HyaTo4Yaztw&#10;Sn3mSxFC2MWooPK+jaV0RUUG3dK2xIH7sp1BH2BXSt3hEMJNI9dRtJMGaw4NFbb0XlHxnf0aBflb&#10;z5cxl9vNJVm1n/5Wpj/Xq1Lz2fh6AOFp9E/xv/tDh/kva3g8Ey6Qp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C16wgAAANwAAAAPAAAAAAAAAAAAAAAAAJgCAABkcnMvZG93&#10;bnJldi54bWxQSwUGAAAAAAQABAD1AAAAhwMAAAAA&#10;" path="m636,71r-72,l560,76r,11l564,91r72,l640,87r,-11l636,71xe" fillcolor="black" stroked="f">
                    <v:path arrowok="t" o:connecttype="custom" o:connectlocs="636,723;564,723;560,728;560,739;564,743;636,743;640,739;640,728;636,723" o:connectangles="0,0,0,0,0,0,0,0,0"/>
                  </v:shape>
                  <v:shape id="Freeform 58" o:spid="_x0000_s1220"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I4cEA&#10;AADcAAAADwAAAGRycy9kb3ducmV2LnhtbERP24rCMBB9X/Afwgi+ram6K1KbiheEfRK1fsDQjG2x&#10;mdQm1vr3mwVh3+ZwrpOselOLjlpXWVYwGUcgiHOrKy4UXLL95wKE88gaa8uk4EUOVungI8FY2yef&#10;qDv7QoQQdjEqKL1vYildXpJBN7YNceCutjXoA2wLqVt8hnBTy2kUzaXBikNDiQ1tS8pv54dRkG06&#10;3vWZ/P7a7SfNwV+K0/14VGo07NdLEJ56/y9+u390mD+bwd8z4QK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iOHBAAAA3AAAAA8AAAAAAAAAAAAAAAAAmAIAAGRycy9kb3du&#10;cmV2LnhtbFBLBQYAAAAABAAEAPUAAACGAwAAAAA=&#10;" path="m776,71r-72,l700,76r,11l704,91r72,l780,87r,-11l776,71xe" fillcolor="black" stroked="f">
                    <v:path arrowok="t" o:connecttype="custom" o:connectlocs="776,723;704,723;700,728;700,739;704,743;776,743;780,739;780,728;776,723" o:connectangles="0,0,0,0,0,0,0,0,0"/>
                  </v:shape>
                  <v:shape id="Freeform 57" o:spid="_x0000_s1221"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QlcEA&#10;AADcAAAADwAAAGRycy9kb3ducmV2LnhtbERPzYrCMBC+C75DGMGbpq6uSG0qriLsSdT6AEMztsVm&#10;UptYu2+/WRD2Nh/f7ySb3tSio9ZVlhXMphEI4tzqigsF1+wwWYFwHlljbZkU/JCDTTocJBhr++Iz&#10;dRdfiBDCLkYFpfdNLKXLSzLoprYhDtzNtgZ9gG0hdYuvEG5q+RFFS2mw4tBQYkO7kvL75WkUZF8d&#10;7/tMfi72h1lz9Nfi/DidlBqP+u0ahKfe/4vf7m8d5s8X8PdMuE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lEJXBAAAA3AAAAA8AAAAAAAAAAAAAAAAAmAIAAGRycy9kb3du&#10;cmV2LnhtbFBLBQYAAAAABAAEAPUAAACGAwAAAAA=&#10;" path="m916,71r-72,l840,76r,11l844,91r72,l920,87r,-11l916,71xe" fillcolor="black" stroked="f">
                    <v:path arrowok="t" o:connecttype="custom" o:connectlocs="916,723;844,723;840,728;840,739;844,743;916,743;920,739;920,728;916,723" o:connectangles="0,0,0,0,0,0,0,0,0"/>
                  </v:shape>
                  <v:shape id="Freeform 56" o:spid="_x0000_s1222"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1DsEA&#10;AADcAAAADwAAAGRycy9kb3ducmV2LnhtbERP24rCMBB9X/Afwgi+ram6itSm4gVhn0StHzA0Y1ts&#10;JrWJtfv3G2Fh3+ZwrpOse1OLjlpXWVYwGUcgiHOrKy4UXLPD5xKE88gaa8uk4IccrNPBR4Kxti8+&#10;U3fxhQgh7GJUUHrfxFK6vCSDbmwb4sDdbGvQB9gWUrf4CuGmltMoWkiDFYeGEhvalZTfL0+jINt2&#10;vO8zOf/aHybN0V+L8+N0Umo07DcrEJ56/y/+c3/rMH82h/cz4QK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tQ7BAAAA3AAAAA8AAAAAAAAAAAAAAAAAmAIAAGRycy9kb3du&#10;cmV2LnhtbFBLBQYAAAAABAAEAPUAAACGAwAAAAA=&#10;" path="m1056,71r-72,l980,76r,11l984,91r72,l1060,87r,-11l1056,71xe" fillcolor="black" stroked="f">
                    <v:path arrowok="t" o:connecttype="custom" o:connectlocs="1056,723;984,723;980,728;980,739;984,743;1056,743;1060,739;1060,728;1056,723" o:connectangles="0,0,0,0,0,0,0,0,0"/>
                  </v:shape>
                  <v:shape id="Freeform 55" o:spid="_x0000_s1223"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recEA&#10;AADcAAAADwAAAGRycy9kb3ducmV2LnhtbERPzYrCMBC+C75DGMGbpt1VkWoq7orgaVHrAwzN2Bab&#10;SbfJ1vr2RljwNh/f76w3valFR62rLCuIpxEI4tzqigsFl2w/WYJwHlljbZkUPMjBJh0O1phoe+cT&#10;dWdfiBDCLkEFpfdNIqXLSzLoprYhDtzVtgZ9gG0hdYv3EG5q+RFFC2mw4tBQYkPfJeW3859RkH11&#10;vOszOZ/t9nHz4y/F6fd4VGo86rcrEJ56/xb/uw86zP9cwOuZcIF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7K3nBAAAA3AAAAA8AAAAAAAAAAAAAAAAAmAIAAGRycy9kb3du&#10;cmV2LnhtbFBLBQYAAAAABAAEAPUAAACGAwAAAAA=&#10;" path="m1260,87r-100,58l1159,152r5,9l1170,163,1293,91r-29,l1260,87xe" fillcolor="black" stroked="f">
                    <v:path arrowok="t" o:connecttype="custom" o:connectlocs="1260,739;1160,797;1159,804;1164,813;1170,815;1293,743;1264,743;1260,739" o:connectangles="0,0,0,0,0,0,0,0"/>
                  </v:shape>
                  <v:shape id="Freeform 54" o:spid="_x0000_s1224"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4sEA&#10;AADcAAAADwAAAGRycy9kb3ducmV2LnhtbERP24rCMBB9X/Afwgi+ramXValG8YKwT4taP2BoxrbY&#10;TGoTa/37jSD4NodzncWqNaVoqHaFZQWDfgSCOLW64EzBOdl/z0A4j6yxtEwKnuRgtex8LTDW9sFH&#10;ak4+EyGEXYwKcu+rWEqX5mTQ9W1FHLiLrQ36AOtM6hofIdyUchhFE2mw4NCQY0XbnNLr6W4UJJuG&#10;d20if8a7/aD68+fseDsclOp12/UchKfWf8Rv968O80dTeD0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3juLBAAAA3AAAAA8AAAAAAAAAAAAAAAAAmAIAAGRycy9kb3du&#10;cmV2LnhtbFBLBQYAAAAABAAEAPUAAACGAwAAAAA=&#10;" path="m1196,71r-72,l1120,76r,11l1124,91r72,l1200,87r,-11l1196,71xe" fillcolor="black" stroked="f">
                    <v:path arrowok="t" o:connecttype="custom" o:connectlocs="1196,723;1124,723;1120,728;1120,739;1124,743;1196,743;1200,739;1200,728;1196,723" o:connectangles="0,0,0,0,0,0,0,0,0"/>
                  </v:shape>
                  <v:shape id="Freeform 53" o:spid="_x0000_s1225"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akMQA&#10;AADcAAAADwAAAGRycy9kb3ducmV2LnhtbESPzW7CQAyE75V4h5WReisbaItQYEH8CKmnCggPYGVN&#10;EpH1huwSwtvjQ6XebM145vNi1btaddSGyrOB8SgBRZx7W3Fh4JztP2agQkS2WHsmA08KsFoO3haY&#10;Wv/gI3WnWCgJ4ZCigTLGJtU65CU5DCPfEIt28a3DKGtbaNviQ8JdrSdJMtUOK5aGEhvalpRfT3dn&#10;INt0vOsz/f2124+b33gujrfDwZj3Yb+eg4rUx3/z3/WPFfxPoZVnZAK9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GpDEAAAA3AAAAA8AAAAAAAAAAAAAAAAAmAIAAGRycy9k&#10;b3ducmV2LnhtbFBLBQYAAAAABAAEAPUAAACJAwAAAAA=&#10;" path="m1270,81r-10,6l1264,91r29,l1295,90r-10,l1270,81xe" fillcolor="black" stroked="f">
                    <v:path arrowok="t" o:connecttype="custom" o:connectlocs="1270,733;1260,739;1264,743;1293,743;1295,742;1285,742;1270,733" o:connectangles="0,0,0,0,0,0,0"/>
                  </v:shape>
                  <v:shape id="Freeform 52" o:spid="_x0000_s1226"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8EA&#10;AADcAAAADwAAAGRycy9kb3ducmV2LnhtbERP24rCMBB9X/Afwgi+ramXFa1G8YKwT4taP2BoxrbY&#10;TGoTa/37jSD4NodzncWqNaVoqHaFZQWDfgSCOLW64EzBOdl/T0E4j6yxtEwKnuRgtex8LTDW9sFH&#10;ak4+EyGEXYwKcu+rWEqX5mTQ9W1FHLiLrQ36AOtM6hofIdyUchhFE2mw4NCQY0XbnNLr6W4UJJuG&#10;d20if8a7/aD68+fseDsclOp12/UchKfWf8Rv968O80czeD0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kvwvBAAAA3AAAAA8AAAAAAAAAAAAAAAAAmAIAAGRycy9kb3du&#10;cmV2LnhtbFBLBQYAAAAABAAEAPUAAACGAwAAAAA=&#10;" path="m1300,87r-7,4l1296,91r4,-4xe" fillcolor="black" stroked="f">
                    <v:path arrowok="t" o:connecttype="custom" o:connectlocs="1300,739;1293,743;1296,743;1300,739" o:connectangles="0,0,0,0"/>
                  </v:shape>
                  <v:shape id="Freeform 51" o:spid="_x0000_s1227"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l68MA&#10;AADcAAAADwAAAGRycy9kb3ducmV2LnhtbESPQYvCQAyF7wv+hyGCt3XqoiLVUXRF2NOi1h8QOrEt&#10;djK1M9buv98cBG8J7+W9L6tN72rVURsqzwYm4wQUce5txYWBS3b4XIAKEdli7ZkM/FGAzXrwscLU&#10;+iefqDvHQkkIhxQNlDE2qdYhL8lhGPuGWLSrbx1GWdtC2xafEu5q/ZUkc+2wYmkosaHvkvLb+eEM&#10;ZLuO932mZ9P9YdL8xktxuh+PxoyG/XYJKlIf3+bX9Y8V/Kngyz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hl68MAAADcAAAADwAAAAAAAAAAAAAAAACYAgAAZHJzL2Rv&#10;d25yZXYueG1sUEsFBgAAAAAEAAQA9QAAAIgDAAAAAA==&#10;" path="m1285,73r-15,8l1285,90r,-17xe" fillcolor="black" stroked="f">
                    <v:path arrowok="t" o:connecttype="custom" o:connectlocs="1285,725;1270,733;1285,742;1285,725" o:connectangles="0,0,0,0"/>
                  </v:shape>
                  <v:shape id="Freeform 50" o:spid="_x0000_s1228"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AcMAA&#10;AADcAAAADwAAAGRycy9kb3ducmV2LnhtbERPy6rCMBDdC/5DGMGdpr2oSDWKD4S7ErV+wNCMbbGZ&#10;1Ca31r+/EQR3czjPWa47U4mWGldaVhCPIxDEmdUl5wqu6WE0B+E8ssbKMil4kYP1qt9bYqLtk8/U&#10;XnwuQgi7BBUU3teJlC4ryKAb25o4cDfbGPQBNrnUDT5DuKnkTxTNpMGSQ0OBNe0Kyu6XP6Mg3ba8&#10;71I5newPcX301/z8OJ2UGg66zQKEp85/xR/3rw7zJzG8nw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TAcMAAAADcAAAADwAAAAAAAAAAAAAAAACYAgAAZHJzL2Rvd25y&#10;ZXYueG1sUEsFBgAAAAAEAAQA9QAAAIUDAAAAAA==&#10;" path="m1295,73r-10,l1285,90r10,l1300,87r,-11l1300,75r-5,-2xe" fillcolor="black" stroked="f">
                    <v:path arrowok="t" o:connecttype="custom" o:connectlocs="1295,725;1285,725;1285,742;1295,742;1300,739;1300,739;1300,728;1300,727;1295,725" o:connectangles="0,0,0,0,0,0,0,0,0"/>
                  </v:shape>
                  <v:shape id="Freeform 49" o:spid="_x0000_s1229"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eB8AA&#10;AADcAAAADwAAAGRycy9kb3ducmV2LnhtbERPzYrCMBC+C/sOYRa8aaqoSDUtqyLsSdT6AEMztmWb&#10;SW1irW+/EQRv8/H9zjrtTS06al1lWcFkHIEgzq2uuFBwyfajJQjnkTXWlknBkxykyddgjbG2Dz5R&#10;d/aFCCHsYlRQet/EUrq8JINubBviwF1ta9AH2BZSt/gI4aaW0yhaSIMVh4YSG9qWlP+d70ZBtul4&#10;12dyPtvtJ83BX4rT7XhUavjd/6xAeOr9R/x2/+owfzaF1zPhAp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ZeB8AAAADcAAAADwAAAAAAAAAAAAAAAACYAgAAZHJzL2Rvd25y&#10;ZXYueG1sUEsFBgAAAAAEAAQA9QAAAIUDAAAAAA==&#10;" path="m1300,75r,1l1300,87r10,-6l1300,75xe" fillcolor="black" stroked="f">
                    <v:path arrowok="t" o:connecttype="custom" o:connectlocs="1300,727;1300,728;1300,739;1300,739;1310,733;1300,727" o:connectangles="0,0,0,0,0,0"/>
                  </v:shape>
                  <v:shape id="Freeform 48" o:spid="_x0000_s1230"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7nMEA&#10;AADcAAAADwAAAGRycy9kb3ducmV2LnhtbERPzYrCMBC+C75DGMGbpq6uSG0qriLsSdT6AEMztsVm&#10;UptYu2+/WRD2Nh/f7ySb3tSio9ZVlhXMphEI4tzqigsF1+wwWYFwHlljbZkU/JCDTTocJBhr++Iz&#10;dRdfiBDCLkYFpfdNLKXLSzLoprYhDtzNtgZ9gG0hdYuvEG5q+RFFS2mw4tBQYkO7kvL75WkUZF8d&#10;7/tMfi72h1lz9Nfi/DidlBqP+u0ahKfe/4vf7m8d5i/m8PdMuE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K+5zBAAAA3AAAAA8AAAAAAAAAAAAAAAAAmAIAAGRycy9kb3du&#10;cmV2LnhtbFBLBQYAAAAABAAEAPUAAACGAwAAAAA=&#10;" path="m1260,76r,l1260,87r10,-6l1260,76xe" fillcolor="black" stroked="f">
                    <v:path arrowok="t" o:connecttype="custom" o:connectlocs="1260,728;1260,728;1260,739;1260,739;1270,733;1260,728" o:connectangles="0,0,0,0,0,0"/>
                  </v:shape>
                  <v:shape id="Freeform 47" o:spid="_x0000_s1231"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j6MAA&#10;AADcAAAADwAAAGRycy9kb3ducmV2LnhtbERPy6rCMBDdC/5DGMGdpl6qSDWKD4S7ErV+wNCMbbGZ&#10;1Ca31r+/EQR3czjPWa47U4mWGldaVjAZRyCIM6tLzhVc08NoDsJ5ZI2VZVLwIgfrVb+3xETbJ5+p&#10;vfhchBB2CSoovK8TKV1WkEE3tjVx4G62MegDbHKpG3yGcFPJnyiaSYMlh4YCa9oVlN0vf0ZBum15&#10;36VyGu8Pk/ror/n5cTopNRx0mwUIT53/ij/uXx3mxzG8nw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Nj6MAAAADcAAAADwAAAAAAAAAAAAAAAACYAgAAZHJzL2Rvd25y&#10;ZXYueG1sUEsFBgAAAAAEAAQA9QAAAIUDAAAAAA==&#10;" path="m1293,71r-29,l1260,76r10,5l1285,73r10,l1293,71xe" fillcolor="black" stroked="f">
                    <v:path arrowok="t" o:connecttype="custom" o:connectlocs="1293,723;1264,723;1260,728;1270,733;1285,725;1295,725;1293,723" o:connectangles="0,0,0,0,0,0,0"/>
                  </v:shape>
                  <v:shape id="Freeform 46" o:spid="_x0000_s1232"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78A&#10;AADcAAAADwAAAGRycy9kb3ducmV2LnhtbERPzYrCMBC+C/sOYRa8aaqoSDXKqgieRFsfYGjGtmwz&#10;qU2s9e2NIHibj+93luvOVKKlxpWWFYyGEQjizOqScwWXdD+Yg3AeWWNlmRQ8ycF69dNbYqztg8/U&#10;Jj4XIYRdjAoK7+tYSpcVZNANbU0cuKttDPoAm1zqBh8h3FRyHEUzabDk0FBgTduCsv/kbhSkm5Z3&#10;XSqnk91+VB/9JT/fTiel+r/d3wKEp85/xR/3QYf5ky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8ZzvwAAANwAAAAPAAAAAAAAAAAAAAAAAJgCAABkcnMvZG93bnJl&#10;di54bWxQSwUGAAAAAAQABAD1AAAAhAMAAAAA&#10;" path="m1170,r-6,2l1159,11r1,6l1260,76r4,-5l1293,71,1170,xe" fillcolor="black" stroked="f">
                    <v:path arrowok="t" o:connecttype="custom" o:connectlocs="1170,652;1164,654;1159,663;1160,669;1260,728;1264,723;1293,723;1170,652" o:connectangles="0,0,0,0,0,0,0,0"/>
                  </v:shape>
                  <v:shape id="Freeform 45" o:spid="_x0000_s1233" style="position:absolute;left:6520;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YBL8A&#10;AADcAAAADwAAAGRycy9kb3ducmV2LnhtbERPzYrCMBC+C/sOYRa8aaqoSDXKqgieRFsfYGjGtmwz&#10;qU2s9e2NIHibj+93luvOVKKlxpWWFYyGEQjizOqScwWXdD+Yg3AeWWNlmRQ8ycF69dNbYqztg8/U&#10;Jj4XIYRdjAoK7+tYSpcVZNANbU0cuKttDPoAm1zqBh8h3FRyHEUzabDk0FBgTduCsv/kbhSkm5Z3&#10;XSqnk91+VB/9JT/fTiel+r/d3wKEp85/xR/3QYf5kx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fVgEvwAAANwAAAAPAAAAAAAAAAAAAAAAAJgCAABkcnMvZG93bnJl&#10;di54bWxQSwUGAAAAAAQABAD1AAAAhAMAAAAA&#10;" path="m1296,71r-3,l1300,75r-4,-4xe" fillcolor="black" stroked="f">
                    <v:path arrowok="t" o:connecttype="custom" o:connectlocs="1296,723;1293,723;1300,727;1296,723" o:connectangles="0,0,0,0"/>
                  </v:shape>
                </v:group>
                <v:group id="Group 25" o:spid="_x0000_s1234" style="position:absolute;left:4351;top:652;width:1310;height:163" coordorigin="4351,652" coordsize="131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43" o:spid="_x0000_s1235"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p7cMA&#10;AADcAAAADwAAAGRycy9kb3ducmV2LnhtbESPQYvCQAyF7wv+hyGCt3XqoiLVUXRF2NOi1h8QOrEt&#10;djK1M9buv98cBG8J7+W9L6tN72rVURsqzwYm4wQUce5txYWBS3b4XIAKEdli7ZkM/FGAzXrwscLU&#10;+iefqDvHQkkIhxQNlDE2qdYhL8lhGPuGWLSrbx1GWdtC2xafEu5q/ZUkc+2wYmkosaHvkvLb+eEM&#10;ZLuO932mZ9P9YdL8xktxuh+PxoyG/XYJKlIf3+bX9Y8V/KnQyj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5p7cMAAADcAAAADwAAAAAAAAAAAAAAAACYAgAAZHJzL2Rv&#10;d25yZXYueG1sUEsFBgAAAAAEAAQA9QAAAIgDAAAAAA==&#10;" path="m140,l10,75r,1l10,87r130,76l146,161r5,-9l150,145,55,90r-30,l25,73r30,l150,17r1,-6l146,2,140,xe" fillcolor="black" stroked="f">
                    <v:path arrowok="t" o:connecttype="custom" o:connectlocs="140,652;10,727;10,728;10,739;10,739;140,815;146,813;151,804;150,797;55,742;25,742;25,725;55,725;150,669;151,663;146,654;140,652" o:connectangles="0,0,0,0,0,0,0,0,0,0,0,0,0,0,0,0,0"/>
                  </v:shape>
                  <v:shape id="Freeform 42" o:spid="_x0000_s1236"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dsEA&#10;AADcAAAADwAAAGRycy9kb3ducmV2LnhtbERP24rCMBB9X/Afwgi+raniLlqbiheEfRK1fsDQjG2x&#10;mdQm1vr3mwVh3+ZwrpOselOLjlpXWVYwGUcgiHOrKy4UXLL95xyE88gaa8uk4EUOVungI8FY2yef&#10;qDv7QoQQdjEqKL1vYildXpJBN7YNceCutjXoA2wLqVt8hnBTy2kUfUuDFYeGEhvalpTfzg+jINt0&#10;vOsz+TXb7SfNwV+K0/14VGo07NdLEJ56/y9+u390mD9bwN8z4QK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zHbBAAAA3AAAAA8AAAAAAAAAAAAAAAAAmAIAAGRycy9kb3du&#10;cmV2LnhtbFBLBQYAAAAABAAEAPUAAACGAwAAAAA=&#10;" path="m10,87r4,4l17,91,10,87xe" fillcolor="black" stroked="f">
                    <v:path arrowok="t" o:connecttype="custom" o:connectlocs="10,739;14,743;17,743;10,739" o:connectangles="0,0,0,0"/>
                  </v:shape>
                  <v:shape id="Freeform 41" o:spid="_x0000_s1237"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zNsMA&#10;AADcAAAADwAAAGRycy9kb3ducmV2LnhtbESPQYvCQAyF7wv+hyGCt3XqootUR9EVwdOi1h8QOrEt&#10;djK1M9b6781hYW8J7+W9L8t172rVURsqzwYm4wQUce5txYWBS7b/nIMKEdli7ZkMvCjAejX4WGJq&#10;/ZNP1J1joSSEQ4oGyhibVOuQl+QwjH1DLNrVtw6jrG2hbYtPCXe1/kqSb+2wYmkosaGfkvLb+eEM&#10;ZNuOd32mZ9PdftL8xktxuh+PxoyG/WYBKlIf/81/1wcr+DPBl2dkAr1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HzNsMAAADcAAAADwAAAAAAAAAAAAAAAACYAgAAZHJzL2Rv&#10;d25yZXYueG1sUEsFBgAAAAAEAAQA9QAAAIgDAAAAAA==&#10;" path="m86,71r-29,l40,81,57,91r29,l90,87r,-11l86,71xe" fillcolor="black" stroked="f">
                    <v:path arrowok="t" o:connecttype="custom" o:connectlocs="86,723;57,723;40,733;57,743;86,743;90,739;90,728;86,723" o:connectangles="0,0,0,0,0,0,0,0"/>
                  </v:shape>
                  <v:shape id="Freeform 40" o:spid="_x0000_s1238"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WrcEA&#10;AADcAAAADwAAAGRycy9kb3ducmV2LnhtbERPzYrCMBC+L/gOYQRva1pRWbqmxV0RPC1qfYChGdti&#10;M6lNrPXtN4LgbT6+31llg2lET52rLSuIpxEI4sLqmksFp3z7+QXCeWSNjWVS8CAHWTr6WGGi7Z0P&#10;1B99KUIIuwQVVN63iZSuqMigm9qWOHBn2xn0AXal1B3eQ7hp5CyKltJgzaGhwpZ+Kyoux5tRkP/0&#10;vBlyuZhvtnH750/l4brfKzUZD+tvEJ4G/xa/3Dsd5i9ieD4TLp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Vq3BAAAA3AAAAA8AAAAAAAAAAAAAAAAAmAIAAGRycy9kb3du&#10;cmV2LnhtbFBLBQYAAAAABAAEAPUAAACGAwAAAAA=&#10;" path="m226,71r-72,l150,76r,11l154,91r72,l230,87r,-11l226,71xe" fillcolor="black" stroked="f">
                    <v:path arrowok="t" o:connecttype="custom" o:connectlocs="226,723;154,723;150,728;150,739;154,743;226,743;230,739;230,728;226,723" o:connectangles="0,0,0,0,0,0,0,0,0"/>
                  </v:shape>
                  <v:shape id="Freeform 39" o:spid="_x0000_s1239"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2sIA&#10;AADcAAAADwAAAGRycy9kb3ducmV2LnhtbERPzWqDQBC+F/IOywR6a1allmCykaQS6KmYmAcY3IlK&#10;3Fnjbo19+26h0Nt8fL+zzWfTi4lG11lWEK8iEMS11R03Ci7V8WUNwnlkjb1lUvBNDvLd4mmLmbYP&#10;PtF09o0IIewyVNB6P2RSurolg25lB+LAXe1o0Ac4NlKP+AjhppdJFL1Jgx2HhhYHem+pvp2/jILq&#10;MHExVzJ9LY7x8Okvzelelko9L+f9BoSn2f+L/9wfOsxPE/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8jawgAAANwAAAAPAAAAAAAAAAAAAAAAAJgCAABkcnMvZG93&#10;bnJldi54bWxQSwUGAAAAAAQABAD1AAAAhwMAAAAA&#10;" path="m25,73r,17l40,81,25,73xe" fillcolor="black" stroked="f">
                    <v:path arrowok="t" o:connecttype="custom" o:connectlocs="25,725;25,742;40,733;25,725" o:connectangles="0,0,0,0"/>
                  </v:shape>
                  <v:shape id="Freeform 38" o:spid="_x0000_s1240"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tQcEA&#10;AADcAAAADwAAAGRycy9kb3ducmV2LnhtbERP24rCMBB9X/Afwgi+ram6itSm4gVhn0StHzA0Y1ts&#10;JrWJtfv3G2Fh3+ZwrpOse1OLjlpXWVYwGUcgiHOrKy4UXLPD5xKE88gaa8uk4IccrNPBR4Kxti8+&#10;U3fxhQgh7GJUUHrfxFK6vCSDbmwb4sDdbGvQB9gWUrf4CuGmltMoWkiDFYeGEhvalZTfL0+jINt2&#10;vO8zOf/aHybN0V+L8+N0Umo07DcrEJ56/y/+c3/rMH8+g/cz4QK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bUHBAAAA3AAAAA8AAAAAAAAAAAAAAAAAmAIAAGRycy9kb3du&#10;cmV2LnhtbFBLBQYAAAAABAAEAPUAAACGAwAAAAA=&#10;" path="m40,81l25,90r30,l40,81xe" fillcolor="black" stroked="f">
                    <v:path arrowok="t" o:connecttype="custom" o:connectlocs="40,733;25,742;55,742;40,733" o:connectangles="0,0,0,0"/>
                  </v:shape>
                  <v:shape id="Freeform 37" o:spid="_x0000_s1241"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1Nb8A&#10;AADcAAAADwAAAGRycy9kb3ducmV2LnhtbERPzYrCMBC+C/sOYRa8aaqoSDXKqgieRFsfYGjGtmwz&#10;qU2s9e2NIHibj+93luvOVKKlxpWWFYyGEQjizOqScwWXdD+Yg3AeWWNlmRQ8ycF69dNbYqztg8/U&#10;Jj4XIYRdjAoK7+tYSpcVZNANbU0cuKttDPoAm1zqBh8h3FRyHEUzabDk0FBgTduCsv/kbhSkm5Z3&#10;XSqnk91+VB/9JT/fTiel+r/d3wKEp85/xR/3QYf50w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vU1vwAAANwAAAAPAAAAAAAAAAAAAAAAAJgCAABkcnMvZG93bnJl&#10;di54bWxQSwUGAAAAAAQABAD1AAAAhAMAAAAA&#10;" path="m10,75l,81r10,6l10,76r,-1xe" fillcolor="black" stroked="f">
                    <v:path arrowok="t" o:connecttype="custom" o:connectlocs="10,727;0,733;10,739;10,739;10,728;10,727" o:connectangles="0,0,0,0,0,0"/>
                  </v:shape>
                  <v:shape id="Freeform 36" o:spid="_x0000_s1242"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Qrr8A&#10;AADcAAAADwAAAGRycy9kb3ducmV2LnhtbERPzYrCMBC+C75DmAVvmipWpBplVQRPotYHGJrZtmwz&#10;qU2s9e2NIHibj+93luvOVKKlxpWWFYxHEQjizOqScwXXdD+cg3AeWWNlmRQ8ycF61e8tMdH2wWdq&#10;Lz4XIYRdggoK7+tESpcVZNCNbE0cuD/bGPQBNrnUDT5CuKnkJIpm0mDJoaHAmrYFZf+Xu1GQblre&#10;damMp7v9uD76a36+nU5KDX663wUIT53/ij/ugw7z4xj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dlCuvwAAANwAAAAPAAAAAAAAAAAAAAAAAJgCAABkcnMvZG93bnJl&#10;di54bWxQSwUGAAAAAAQABAD1AAAAhAMAAAAA&#10;" path="m55,73r-30,l40,81,55,73xe" fillcolor="black" stroked="f">
                    <v:path arrowok="t" o:connecttype="custom" o:connectlocs="55,725;25,725;40,733;55,725" o:connectangles="0,0,0,0"/>
                  </v:shape>
                  <v:shape id="Freeform 35" o:spid="_x0000_s1243"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O2b8A&#10;AADcAAAADwAAAGRycy9kb3ducmV2LnhtbERPzYrCMBC+C75DGMGbpoqKVKOsirAn0dYHGJqxLdtM&#10;ahNrffuNIHibj+931tvOVKKlxpWWFUzGEQjizOqScwXX9DhagnAeWWNlmRS8yMF20++tMdb2yRdq&#10;E5+LEMIuRgWF93UspcsKMujGtiYO3M02Bn2ATS51g88Qbio5jaKFNFhyaCiwpn1B2V/yMArSXcuH&#10;LpXz2eE4qU/+ml/u57NSw0H3swLhqfNf8cf9q8P8+QL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M7ZvwAAANwAAAAPAAAAAAAAAAAAAAAAAJgCAABkcnMvZG93bnJl&#10;di54bWxQSwUGAAAAAAQABAD1AAAAhAMAAAAA&#10;" path="m17,71r-3,l10,75r7,-4xe" fillcolor="black" stroked="f">
                    <v:path arrowok="t" o:connecttype="custom" o:connectlocs="17,723;14,723;10,727;17,723" o:connectangles="0,0,0,0"/>
                  </v:shape>
                  <v:shape id="Freeform 34" o:spid="_x0000_s1244"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rQsEA&#10;AADcAAAADwAAAGRycy9kb3ducmV2LnhtbERPzYrCMBC+C75DGMGbpi66Sm0qriLsSdT6AEMztsVm&#10;UptYu2+/WRD2Nh/f7ySb3tSio9ZVlhXMphEI4tzqigsF1+wwWYFwHlljbZkU/JCDTTocJBhr++Iz&#10;dRdfiBDCLkYFpfdNLKXLSzLoprYhDtzNtgZ9gG0hdYuvEG5q+RFFn9JgxaGhxIZ2JeX3y9MoyL46&#10;3veZXMz3h1lz9Nfi/DidlBqP+u0ahKfe/4vf7m8d5i+W8PdMuE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oa0LBAAAA3AAAAA8AAAAAAAAAAAAAAAAAmAIAAGRycy9kb3du&#10;cmV2LnhtbFBLBQYAAAAABAAEAPUAAACGAwAAAAA=&#10;" path="m366,71r-72,l290,76r,11l294,91r72,l370,87r,-11l366,71xe" fillcolor="black" stroked="f">
                    <v:path arrowok="t" o:connecttype="custom" o:connectlocs="366,723;294,723;290,728;290,739;294,743;366,743;370,739;370,728;366,723" o:connectangles="0,0,0,0,0,0,0,0,0"/>
                  </v:shape>
                  <v:shape id="Freeform 33" o:spid="_x0000_s1245"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MMMA&#10;AADcAAAADwAAAGRycy9kb3ducmV2LnhtbESPQYvCQAyF7wv+hyGCt3XqootUR9EVwdOi1h8QOrEt&#10;djK1M9b6781hYW8J7+W9L8t172rVURsqzwYm4wQUce5txYWBS7b/nIMKEdli7ZkMvCjAejX4WGJq&#10;/ZNP1J1joSSEQ4oGyhibVOuQl+QwjH1DLNrVtw6jrG2hbYtPCXe1/kqSb+2wYmkosaGfkvLb+eEM&#10;ZNuOd32mZ9PdftL8xktxuh+PxoyG/WYBKlIf/81/1wcr+DOhlWdkAr1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f/MMMAAADcAAAADwAAAAAAAAAAAAAAAACYAgAAZHJzL2Rv&#10;d25yZXYueG1sUEsFBgAAAAAEAAQA9QAAAIgDAAAAAA==&#10;" path="m506,71r-72,l430,76r,11l434,91r72,l510,87r,-11l506,71xe" fillcolor="black" stroked="f">
                    <v:path arrowok="t" o:connecttype="custom" o:connectlocs="506,723;434,723;430,728;430,739;434,743;506,743;510,739;510,728;506,723" o:connectangles="0,0,0,0,0,0,0,0,0"/>
                  </v:shape>
                  <v:shape id="Freeform 32" o:spid="_x0000_s1246"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q8EA&#10;AADcAAAADwAAAGRycy9kb3ducmV2LnhtbERPzYrCMBC+C75DGMGbpi66aG0qriLsSdT6AEMztsVm&#10;UptYu2+/WRD2Nh/f7ySb3tSio9ZVlhXMphEI4tzqigsF1+wwWYJwHlljbZkU/JCDTTocJBhr++Iz&#10;dRdfiBDCLkYFpfdNLKXLSzLoprYhDtzNtgZ9gG0hdYuvEG5q+RFFn9JgxaGhxIZ2JeX3y9MoyL46&#10;3veZXMz3h1lz9Nfi/DidlBqP+u0ahKfe/4vf7m8d5i9W8PdMuE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7WqvBAAAA3AAAAA8AAAAAAAAAAAAAAAAAmAIAAGRycy9kb3du&#10;cmV2LnhtbFBLBQYAAAAABAAEAPUAAACGAwAAAAA=&#10;" path="m646,71r-72,l570,76r,11l574,91r72,l650,87r,-11l646,71xe" fillcolor="black" stroked="f">
                    <v:path arrowok="t" o:connecttype="custom" o:connectlocs="646,723;574,723;570,728;570,739;574,743;646,743;650,739;650,728;646,723" o:connectangles="0,0,0,0,0,0,0,0,0"/>
                  </v:shape>
                  <v:shape id="Freeform 31" o:spid="_x0000_s1247"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5i8MA&#10;AADcAAAADwAAAGRycy9kb3ducmV2LnhtbESPQYvCQAyF7wv+hyGCt3Xq4opUR9EVwdOi1h8QOrEt&#10;djK1M9b6781hYW8J7+W9L8t172rVURsqzwYm4wQUce5txYWBS7b/nIMKEdli7ZkMvCjAejX4WGJq&#10;/ZNP1J1joSSEQ4oGyhibVOuQl+QwjH1DLNrVtw6jrG2hbYtPCXe1/kqSmXZYsTSU2NBPSfnt/HAG&#10;sm3Huz7T39PdftL8xktxuh+PxoyG/WYBKlIf/81/1wcr+DPBl2dkAr1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05i8MAAADcAAAADwAAAAAAAAAAAAAAAACYAgAAZHJzL2Rv&#10;d25yZXYueG1sUEsFBgAAAAAEAAQA9QAAAIgDAAAAAA==&#10;" path="m786,71r-72,l710,76r,11l714,91r72,l790,87r,-11l786,71xe" fillcolor="black" stroked="f">
                    <v:path arrowok="t" o:connecttype="custom" o:connectlocs="786,723;714,723;710,728;710,739;714,743;786,743;790,739;790,728;786,723" o:connectangles="0,0,0,0,0,0,0,0,0"/>
                  </v:shape>
                  <v:shape id="Freeform 30" o:spid="_x0000_s1248"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cEMEA&#10;AADcAAAADwAAAGRycy9kb3ducmV2LnhtbERPzYrCMBC+L/gOYQRva1pRWbqmxV0RPC1qfYChGdti&#10;M6lNrPXtN4LgbT6+31llg2lET52rLSuIpxEI4sLqmksFp3z7+QXCeWSNjWVS8CAHWTr6WGGi7Z0P&#10;1B99KUIIuwQVVN63iZSuqMigm9qWOHBn2xn0AXal1B3eQ7hp5CyKltJgzaGhwpZ+Kyoux5tRkP/0&#10;vBlyuZhvtnH750/l4brfKzUZD+tvEJ4G/xa/3Dsd5i9jeD4TLp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hnBDBAAAA3AAAAA8AAAAAAAAAAAAAAAAAmAIAAGRycy9kb3du&#10;cmV2LnhtbFBLBQYAAAAABAAEAPUAAACGAwAAAAA=&#10;" path="m926,71r-72,l850,76r,11l854,91r72,l930,87r,-11l926,71xe" fillcolor="black" stroked="f">
                    <v:path arrowok="t" o:connecttype="custom" o:connectlocs="926,723;854,723;850,728;850,739;854,743;926,743;930,739;930,728;926,723" o:connectangles="0,0,0,0,0,0,0,0,0"/>
                  </v:shape>
                  <v:shape id="Freeform 29" o:spid="_x0000_s1249"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CZ8IA&#10;AADcAAAADwAAAGRycy9kb3ducmV2LnhtbERPzWqDQBC+F/IOywR6a1alDcFkI0kl0FPRmAcY3IlK&#10;3Fnjbo19+26h0Nt8fL+zy2bTi4lG11lWEK8iEMS11R03Ci7V6WUDwnlkjb1lUvBNDrL94mmHqbYP&#10;Lmk6+0aEEHYpKmi9H1IpXd2SQbeyA3HgrnY06AMcG6lHfIRw08skitbSYMehocWB3luqb+cvo6A6&#10;TpzPlXx7zU/x8OkvTXkvCqWel/NhC8LT7P/Ff+4PHeavE/h9Jl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8wJnwgAAANwAAAAPAAAAAAAAAAAAAAAAAJgCAABkcnMvZG93&#10;bnJldi54bWxQSwUGAAAAAAQABAD1AAAAhwMAAAAA&#10;" path="m1066,71r-72,l990,76r,11l994,91r72,l1070,87r,-11l1066,71xe" fillcolor="black" stroked="f">
                    <v:path arrowok="t" o:connecttype="custom" o:connectlocs="1066,723;994,723;990,728;990,739;994,743;1066,743;1070,739;1070,728;1066,723" o:connectangles="0,0,0,0,0,0,0,0,0"/>
                  </v:shape>
                  <v:shape id="Freeform 28" o:spid="_x0000_s1250"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MEA&#10;AADcAAAADwAAAGRycy9kb3ducmV2LnhtbERPzYrCMBC+C75DGMGbpt1VkWoq7orgaVHrAwzN2Bab&#10;SbfJ1vr2RljwNh/f76w3valFR62rLCuIpxEI4tzqigsFl2w/WYJwHlljbZkUPMjBJh0O1phoe+cT&#10;dWdfiBDCLkEFpfdNIqXLSzLoprYhDtzVtgZ9gG0hdYv3EG5q+RFFC2mw4tBQYkPfJeW3859RkH11&#10;vOszOZ/t9nHz4y/F6fd4VGo86rcrEJ56/xb/uw86zF98wuuZcIF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zBAAAA3AAAAA8AAAAAAAAAAAAAAAAAmAIAAGRycy9kb3du&#10;cmV2LnhtbFBLBQYAAAAABAAEAPUAAACGAwAAAAA=&#10;" path="m1206,71r-72,l1130,76r,11l1134,91r72,l1210,87r,-11l1206,71xe" fillcolor="black" stroked="f">
                    <v:path arrowok="t" o:connecttype="custom" o:connectlocs="1206,723;1134,723;1130,728;1130,739;1134,743;1206,743;1210,739;1210,728;1206,723" o:connectangles="0,0,0,0,0,0,0,0,0"/>
                  </v:shape>
                  <v:shape id="Freeform 27" o:spid="_x0000_s1251" style="position:absolute;left:4351;top:652;width:1310;height:163;visibility:visible;mso-wrap-style:square;v-text-anchor:top" coordsize="13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iL8A&#10;AADcAAAADwAAAGRycy9kb3ducmV2LnhtbERPzYrCMBC+C/sOYRa8aaqoSDXKqgieRFsfYGjGtmwz&#10;qU2s9e2NIHibj+93luvOVKKlxpWWFYyGEQjizOqScwWXdD+Yg3AeWWNlmRQ8ycF69dNbYqztg8/U&#10;Jj4XIYRdjAoK7+tYSpcVZNANbU0cuKttDPoAm1zqBh8h3FRyHEUzabDk0FBgTduCsv/kbhSkm5Z3&#10;XSqnk91+VB/9JT/fTiel+r/d3wKEp85/xR/3QYf5sw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j+IvwAAANwAAAAPAAAAAAAAAAAAAAAAAJgCAABkcnMvZG93bnJl&#10;di54bWxQSwUGAAAAAAQABAD1AAAAhAMAAAAA&#10;" path="m1306,71r-32,l1270,76r,11l1274,91r32,l1310,87r,-11l1306,71xe" fillcolor="black" stroked="f">
                    <v:path arrowok="t" o:connecttype="custom" o:connectlocs="1306,723;1274,723;1270,728;1270,739;1274,743;1306,743;1310,739;1310,728;1306,723" o:connectangles="0,0,0,0,0,0,0,0,0"/>
                  </v:shape>
                  <v:shape id="Picture 26" o:spid="_x0000_s1252" type="#_x0000_t75" style="position:absolute;left:6519;top:979;width:21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pRi/AAAA3AAAAA8AAABkcnMvZG93bnJldi54bWxEj80KwjAQhO+C7xBW8KapiiLVKKIUxIu/&#10;D7A0a1tsNqWJtr69EQRvu8x8s7PLdWtK8aLaFZYVjIYRCOLU6oIzBbdrMpiDcB5ZY2mZFLzJwXrV&#10;7Swx1rbhM70uPhMhhF2MCnLvq1hKl+Zk0A1tRRy0u60N+rDWmdQ1NiHclHIcRTNpsOBwIceKtjml&#10;j8vThBrj/W6CSdMctqfpEa84ek9solS/124WIDy1/m/+0XsduNkUvs+ECe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aUYvwAAANwAAAAPAAAAAAAAAAAAAAAAAJ8CAABk&#10;cnMvZG93bnJldi54bWxQSwUGAAAAAAQABAD3AAAAiwMAAAAA&#10;">
                    <v:imagedata r:id="rId120" o:title=""/>
                  </v:shape>
                </v:group>
                <v:group id="Group 22" o:spid="_x0000_s1253" style="position:absolute;left:5651;top:220;width:879;height:770" coordorigin="5651,220" coordsize="879,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24" o:spid="_x0000_s1254" style="position:absolute;left:5651;top:220;width:879;height:770;visibility:visible;mso-wrap-style:square;v-text-anchor:top" coordsize="87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JWsQA&#10;AADcAAAADwAAAGRycy9kb3ducmV2LnhtbERPS2sCMRC+F/wPYYReimZb8MFqFBFEkR5aH4i3YTO7&#10;WdxMtpuo239vhEJv8/E9ZzpvbSVu1PjSsYL3fgKCOHO65ELBYb/qjUH4gKyxckwKfsnDfNZ5mWKq&#10;3Z2/6bYLhYgh7FNUYEKoUyl9Zsii77uaOHK5ayyGCJtC6gbvMdxW8iNJhtJiybHBYE1LQ9lld7UK&#10;7KfBn6+TzN/2m8F6kZ+3eMy2Sr1228UERKA2/Iv/3Bsd5w9H8Hw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iVrEAAAA3AAAAA8AAAAAAAAAAAAAAAAAmAIAAGRycy9k&#10;b3ducmV2LnhtbFBLBQYAAAAABAAEAPUAAACJAwAAAAA=&#10;" path="m,770r879,l879,,,,,770xe" filled="f">
                    <v:path arrowok="t" o:connecttype="custom" o:connectlocs="0,990;879,990;879,220;0,220;0,990" o:connectangles="0,0,0,0,0"/>
                  </v:shape>
                  <v:shape id="_x0000_s1255" type="#_x0000_t202" style="position:absolute;left:5651;top:220;width:879;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inset="0,0,0,0">
                      <w:txbxContent>
                        <w:p w:rsidR="00074B24" w:rsidRDefault="00074B24">
                          <w:pPr>
                            <w:spacing w:before="79"/>
                            <w:ind w:left="153"/>
                            <w:rPr>
                              <w:rFonts w:ascii="Times New Roman" w:eastAsia="Times New Roman" w:hAnsi="Times New Roman" w:cs="Times New Roman"/>
                            </w:rPr>
                          </w:pPr>
                          <w:r>
                            <w:rPr>
                              <w:rFonts w:ascii="Times New Roman" w:hAnsi="Times New Roman"/>
                            </w:rPr>
                            <w:t>ОУ</w:t>
                          </w:r>
                        </w:p>
                      </w:txbxContent>
                    </v:textbox>
                  </v:shape>
                </v:group>
                <w10:wrap anchorx="page"/>
              </v:group>
            </w:pict>
          </mc:Fallback>
        </mc:AlternateContent>
      </w:r>
      <w:r>
        <w:rPr>
          <w:noProof/>
          <w:lang w:val="ru-RU" w:eastAsia="ru-RU"/>
        </w:rPr>
        <mc:AlternateContent>
          <mc:Choice Requires="wps">
            <w:drawing>
              <wp:anchor distT="0" distB="0" distL="114300" distR="114300" simplePos="0" relativeHeight="2272" behindDoc="0" locked="0" layoutInCell="1" allowOverlap="1">
                <wp:simplePos x="0" y="0"/>
                <wp:positionH relativeFrom="page">
                  <wp:posOffset>1214120</wp:posOffset>
                </wp:positionH>
                <wp:positionV relativeFrom="paragraph">
                  <wp:posOffset>139700</wp:posOffset>
                </wp:positionV>
                <wp:extent cx="1536065" cy="488950"/>
                <wp:effectExtent l="13970" t="6350" r="12065" b="9525"/>
                <wp:wrapNone/>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488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70"/>
                              <w:ind w:left="144"/>
                              <w:rPr>
                                <w:rFonts w:ascii="Times New Roman" w:eastAsia="Times New Roman" w:hAnsi="Times New Roman" w:cs="Times New Roman"/>
                                <w:sz w:val="16"/>
                                <w:szCs w:val="16"/>
                              </w:rPr>
                            </w:pPr>
                            <w:r>
                              <w:rPr>
                                <w:rFonts w:ascii="Times New Roman" w:hAnsi="Times New Roman"/>
                                <w:sz w:val="16"/>
                              </w:rPr>
                              <w:t>Центр</w:t>
                            </w:r>
                            <w:r>
                              <w:rPr>
                                <w:rFonts w:ascii="Times New Roman" w:hAnsi="Times New Roman"/>
                                <w:spacing w:val="-2"/>
                                <w:sz w:val="16"/>
                              </w:rPr>
                              <w:t xml:space="preserve"> </w:t>
                            </w:r>
                            <w:r>
                              <w:rPr>
                                <w:rFonts w:ascii="Times New Roman" w:hAnsi="Times New Roman"/>
                                <w:sz w:val="16"/>
                              </w:rPr>
                              <w:t>«Семья»</w:t>
                            </w:r>
                          </w:p>
                          <w:p w:rsidR="00074B24" w:rsidRDefault="00074B24">
                            <w:pPr>
                              <w:spacing w:before="11"/>
                              <w:rPr>
                                <w:rFonts w:ascii="Calibri" w:eastAsia="Calibri" w:hAnsi="Calibri" w:cs="Calibri"/>
                                <w:sz w:val="18"/>
                                <w:szCs w:val="18"/>
                              </w:rPr>
                            </w:pPr>
                          </w:p>
                          <w:p w:rsidR="00074B24" w:rsidRDefault="00074B24">
                            <w:pPr>
                              <w:ind w:left="144"/>
                              <w:rPr>
                                <w:rFonts w:ascii="Calibri" w:eastAsia="Calibri" w:hAnsi="Calibri" w:cs="Calibri"/>
                                <w:sz w:val="16"/>
                                <w:szCs w:val="16"/>
                              </w:rPr>
                            </w:pPr>
                            <w:r>
                              <w:rPr>
                                <w:rFonts w:ascii="Calibri" w:hAnsi="Calibri"/>
                                <w:sz w:val="16"/>
                              </w:rPr>
                              <w:t>Г.Урюпинск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56" type="#_x0000_t202" style="position:absolute;left:0;text-align:left;margin-left:95.6pt;margin-top:11pt;width:120.95pt;height:38.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" filled="f">
                <v:textbox inset="0,0,0,0">
                  <w:txbxContent>
                    <w:p w:rsidR="00074B24" w:rsidRDefault="00074B24">
                      <w:pPr>
                        <w:spacing w:before="70"/>
                        <w:ind w:left="144"/>
                        <w:rPr>
                          <w:rFonts w:ascii="Times New Roman" w:eastAsia="Times New Roman" w:hAnsi="Times New Roman" w:cs="Times New Roman"/>
                          <w:sz w:val="16"/>
                          <w:szCs w:val="16"/>
                        </w:rPr>
                      </w:pPr>
                      <w:r>
                        <w:rPr>
                          <w:rFonts w:ascii="Times New Roman" w:hAnsi="Times New Roman"/>
                          <w:sz w:val="16"/>
                        </w:rPr>
                        <w:t>Центр</w:t>
                      </w:r>
                      <w:r>
                        <w:rPr>
                          <w:rFonts w:ascii="Times New Roman" w:hAnsi="Times New Roman"/>
                          <w:spacing w:val="-2"/>
                          <w:sz w:val="16"/>
                        </w:rPr>
                        <w:t xml:space="preserve"> </w:t>
                      </w:r>
                      <w:r>
                        <w:rPr>
                          <w:rFonts w:ascii="Times New Roman" w:hAnsi="Times New Roman"/>
                          <w:sz w:val="16"/>
                        </w:rPr>
                        <w:t>«Семья»</w:t>
                      </w:r>
                    </w:p>
                    <w:p w:rsidR="00074B24" w:rsidRDefault="00074B24">
                      <w:pPr>
                        <w:spacing w:before="11"/>
                        <w:rPr>
                          <w:rFonts w:ascii="Calibri" w:eastAsia="Calibri" w:hAnsi="Calibri" w:cs="Calibri"/>
                          <w:sz w:val="18"/>
                          <w:szCs w:val="18"/>
                        </w:rPr>
                      </w:pPr>
                    </w:p>
                    <w:p w:rsidR="00074B24" w:rsidRDefault="00074B24">
                      <w:pPr>
                        <w:ind w:left="144"/>
                        <w:rPr>
                          <w:rFonts w:ascii="Calibri" w:eastAsia="Calibri" w:hAnsi="Calibri" w:cs="Calibri"/>
                          <w:sz w:val="16"/>
                          <w:szCs w:val="16"/>
                        </w:rPr>
                      </w:pPr>
                      <w:r>
                        <w:rPr>
                          <w:rFonts w:ascii="Calibri" w:hAnsi="Calibri"/>
                          <w:sz w:val="16"/>
                        </w:rPr>
                        <w:t>Г.Урюпинск</w:t>
                      </w:r>
                    </w:p>
                  </w:txbxContent>
                </v:textbox>
                <w10:wrap anchorx="page"/>
              </v:shape>
            </w:pict>
          </mc:Fallback>
        </mc:AlternateContent>
      </w:r>
      <w:r>
        <w:rPr>
          <w:noProof/>
          <w:lang w:val="ru-RU" w:eastAsia="ru-RU"/>
        </w:rPr>
        <mc:AlternateContent>
          <mc:Choice Requires="wps">
            <w:drawing>
              <wp:anchor distT="0" distB="0" distL="114300" distR="114300" simplePos="0" relativeHeight="2296" behindDoc="0" locked="0" layoutInCell="1" allowOverlap="1">
                <wp:simplePos x="0" y="0"/>
                <wp:positionH relativeFrom="page">
                  <wp:posOffset>4984750</wp:posOffset>
                </wp:positionH>
                <wp:positionV relativeFrom="paragraph">
                  <wp:posOffset>139700</wp:posOffset>
                </wp:positionV>
                <wp:extent cx="1675765" cy="488950"/>
                <wp:effectExtent l="12700" t="6350" r="6985" b="9525"/>
                <wp:wrapNone/>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24" w:rsidRDefault="00074B24">
                            <w:pPr>
                              <w:spacing w:before="67"/>
                              <w:ind w:left="145"/>
                              <w:rPr>
                                <w:rFonts w:ascii="Times New Roman" w:eastAsia="Times New Roman" w:hAnsi="Times New Roman" w:cs="Times New Roman"/>
                              </w:rPr>
                            </w:pPr>
                            <w:r>
                              <w:rPr>
                                <w:rFonts w:ascii="Times New Roman" w:hAnsi="Times New Roman"/>
                                <w:sz w:val="16"/>
                              </w:rPr>
                              <w:t>МДОУ</w:t>
                            </w:r>
                            <w:r>
                              <w:rPr>
                                <w:rFonts w:ascii="Times New Roman" w:hAnsi="Times New Roman"/>
                                <w:spacing w:val="-3"/>
                                <w:sz w:val="16"/>
                              </w:rPr>
                              <w:t xml:space="preserve"> </w:t>
                            </w:r>
                            <w:r>
                              <w:rPr>
                                <w:rFonts w:ascii="Times New Roman" w:hAnsi="Times New Roman"/>
                                <w:sz w:val="16"/>
                              </w:rPr>
                              <w:t>«Тополек</w:t>
                            </w:r>
                            <w:r>
                              <w:rPr>
                                <w:rFonts w:ascii="Times New Roman" w:hAns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57" type="#_x0000_t202" style="position:absolute;left:0;text-align:left;margin-left:392.5pt;margin-top:11pt;width:131.95pt;height:38.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" filled="f">
                <v:textbox inset="0,0,0,0">
                  <w:txbxContent>
                    <w:p w:rsidR="00074B24" w:rsidRDefault="00074B24">
                      <w:pPr>
                        <w:spacing w:before="67"/>
                        <w:ind w:left="145"/>
                        <w:rPr>
                          <w:rFonts w:ascii="Times New Roman" w:eastAsia="Times New Roman" w:hAnsi="Times New Roman" w:cs="Times New Roman"/>
                        </w:rPr>
                      </w:pPr>
                      <w:r>
                        <w:rPr>
                          <w:rFonts w:ascii="Times New Roman" w:hAnsi="Times New Roman"/>
                          <w:sz w:val="16"/>
                        </w:rPr>
                        <w:t>МДОУ</w:t>
                      </w:r>
                      <w:r>
                        <w:rPr>
                          <w:rFonts w:ascii="Times New Roman" w:hAnsi="Times New Roman"/>
                          <w:spacing w:val="-3"/>
                          <w:sz w:val="16"/>
                        </w:rPr>
                        <w:t xml:space="preserve"> </w:t>
                      </w:r>
                      <w:r>
                        <w:rPr>
                          <w:rFonts w:ascii="Times New Roman" w:hAnsi="Times New Roman"/>
                          <w:sz w:val="16"/>
                        </w:rPr>
                        <w:t>«Тополек</w:t>
                      </w:r>
                      <w:r>
                        <w:rPr>
                          <w:rFonts w:ascii="Times New Roman" w:hAnsi="Times New Roman"/>
                        </w:rPr>
                        <w:t>»</w:t>
                      </w:r>
                    </w:p>
                  </w:txbxContent>
                </v:textbox>
                <w10:wrap anchorx="page"/>
              </v:shape>
            </w:pict>
          </mc:Fallback>
        </mc:AlternateContent>
      </w:r>
      <w:r w:rsidR="00803AD2" w:rsidRPr="00803AD2">
        <w:rPr>
          <w:rFonts w:ascii="Calibri"/>
          <w:spacing w:val="-1"/>
          <w:lang w:val="ru-RU"/>
        </w:rPr>
        <w:t>235</w:t>
      </w:r>
    </w:p>
    <w:p w:rsidR="006D5497" w:rsidRPr="00803AD2" w:rsidRDefault="006D5497">
      <w:pPr>
        <w:jc w:val="right"/>
        <w:rPr>
          <w:rFonts w:ascii="Calibri" w:eastAsia="Calibri" w:hAnsi="Calibri" w:cs="Calibri"/>
          <w:lang w:val="ru-RU"/>
        </w:rPr>
        <w:sectPr w:rsidR="006D5497" w:rsidRPr="00803AD2">
          <w:footerReference w:type="default" r:id="rId121"/>
          <w:pgSz w:w="11910" w:h="16840"/>
          <w:pgMar w:top="1060" w:right="740" w:bottom="0" w:left="1600" w:header="0" w:footer="0" w:gutter="0"/>
          <w:cols w:space="720"/>
        </w:sectPr>
      </w:pPr>
    </w:p>
    <w:p w:rsidR="006D5497" w:rsidRPr="00803AD2" w:rsidRDefault="006D5497">
      <w:pPr>
        <w:rPr>
          <w:rFonts w:ascii="Calibri" w:eastAsia="Calibri" w:hAnsi="Calibri" w:cs="Calibri"/>
          <w:sz w:val="20"/>
          <w:szCs w:val="20"/>
          <w:lang w:val="ru-RU"/>
        </w:rPr>
      </w:pPr>
    </w:p>
    <w:p w:rsidR="006D5497" w:rsidRPr="00803AD2" w:rsidRDefault="006D5497">
      <w:pPr>
        <w:rPr>
          <w:rFonts w:ascii="Calibri" w:eastAsia="Calibri" w:hAnsi="Calibri" w:cs="Calibri"/>
          <w:sz w:val="20"/>
          <w:szCs w:val="20"/>
          <w:lang w:val="ru-RU"/>
        </w:rPr>
      </w:pPr>
    </w:p>
    <w:p w:rsidR="006D5497" w:rsidRPr="00803AD2" w:rsidRDefault="006D5497">
      <w:pPr>
        <w:rPr>
          <w:rFonts w:ascii="Calibri" w:eastAsia="Calibri" w:hAnsi="Calibri" w:cs="Calibri"/>
          <w:sz w:val="20"/>
          <w:szCs w:val="20"/>
          <w:lang w:val="ru-RU"/>
        </w:rPr>
      </w:pPr>
    </w:p>
    <w:p w:rsidR="006D5497" w:rsidRPr="00803AD2" w:rsidRDefault="006D5497">
      <w:pPr>
        <w:rPr>
          <w:rFonts w:ascii="Calibri" w:eastAsia="Calibri" w:hAnsi="Calibri" w:cs="Calibri"/>
          <w:sz w:val="20"/>
          <w:szCs w:val="20"/>
          <w:lang w:val="ru-RU"/>
        </w:rPr>
      </w:pPr>
    </w:p>
    <w:p w:rsidR="006D5497" w:rsidRPr="00803AD2" w:rsidRDefault="006D5497">
      <w:pPr>
        <w:rPr>
          <w:rFonts w:ascii="Calibri" w:eastAsia="Calibri" w:hAnsi="Calibri" w:cs="Calibri"/>
          <w:sz w:val="20"/>
          <w:szCs w:val="20"/>
          <w:lang w:val="ru-RU"/>
        </w:rPr>
      </w:pPr>
    </w:p>
    <w:p w:rsidR="006D5497" w:rsidRPr="00803AD2" w:rsidRDefault="006D5497">
      <w:pPr>
        <w:rPr>
          <w:rFonts w:ascii="Calibri" w:eastAsia="Calibri" w:hAnsi="Calibri" w:cs="Calibri"/>
          <w:sz w:val="20"/>
          <w:szCs w:val="20"/>
          <w:lang w:val="ru-RU"/>
        </w:rPr>
      </w:pPr>
    </w:p>
    <w:p w:rsidR="006D5497" w:rsidRPr="00803AD2" w:rsidRDefault="006D5497">
      <w:pPr>
        <w:spacing w:before="10"/>
        <w:rPr>
          <w:rFonts w:ascii="Calibri" w:eastAsia="Calibri" w:hAnsi="Calibri" w:cs="Calibri"/>
          <w:sz w:val="17"/>
          <w:szCs w:val="17"/>
          <w:lang w:val="ru-RU"/>
        </w:rPr>
      </w:pPr>
    </w:p>
    <w:p w:rsidR="006D5497" w:rsidRPr="00803AD2" w:rsidRDefault="00803AD2">
      <w:pPr>
        <w:pStyle w:val="a3"/>
        <w:spacing w:before="69" w:line="276" w:lineRule="auto"/>
        <w:ind w:left="222" w:right="230"/>
        <w:jc w:val="both"/>
        <w:rPr>
          <w:lang w:val="ru-RU"/>
        </w:rPr>
      </w:pPr>
      <w:r w:rsidRPr="00803AD2">
        <w:rPr>
          <w:lang w:val="ru-RU"/>
        </w:rPr>
        <w:t>Расширение опыта достигается через организацию различных экскурсий в г.Урюпинск в краеведческий музей, музей козы, в картинную галерею, в краеведческий музей ст.Михайловской, на Мамаев Курган, панораму Сталинградской битвы г.Волгограда.</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1"/>
        <w:spacing w:before="0"/>
        <w:ind w:left="781" w:right="371"/>
        <w:rPr>
          <w:b w:val="0"/>
          <w:bCs w:val="0"/>
          <w:lang w:val="ru-RU"/>
        </w:rPr>
      </w:pPr>
      <w:r w:rsidRPr="00803AD2">
        <w:rPr>
          <w:lang w:val="ru-RU"/>
        </w:rPr>
        <w:t>Направления внеурочной</w:t>
      </w:r>
      <w:r w:rsidRPr="00803AD2">
        <w:rPr>
          <w:spacing w:val="-11"/>
          <w:lang w:val="ru-RU"/>
        </w:rPr>
        <w:t xml:space="preserve"> </w:t>
      </w:r>
      <w:r w:rsidRPr="00803AD2">
        <w:rPr>
          <w:lang w:val="ru-RU"/>
        </w:rPr>
        <w:t>деятельности</w:t>
      </w:r>
    </w:p>
    <w:p w:rsidR="006D5497" w:rsidRPr="00803AD2" w:rsidRDefault="00803AD2">
      <w:pPr>
        <w:pStyle w:val="a3"/>
        <w:spacing w:before="38"/>
        <w:ind w:left="781" w:right="371" w:firstLine="0"/>
        <w:rPr>
          <w:lang w:val="ru-RU"/>
        </w:rPr>
      </w:pPr>
      <w:r w:rsidRPr="00803AD2">
        <w:rPr>
          <w:lang w:val="ru-RU"/>
        </w:rPr>
        <w:t>Внеурочная деятельность представлена следующими направлениями</w:t>
      </w:r>
      <w:r w:rsidRPr="00803AD2">
        <w:rPr>
          <w:spacing w:val="-21"/>
          <w:lang w:val="ru-RU"/>
        </w:rPr>
        <w:t xml:space="preserve"> </w:t>
      </w:r>
      <w:r w:rsidRPr="00803AD2">
        <w:rPr>
          <w:lang w:val="ru-RU"/>
        </w:rPr>
        <w:t>работы:</w:t>
      </w:r>
    </w:p>
    <w:p w:rsidR="006D5497" w:rsidRDefault="00803AD2">
      <w:pPr>
        <w:pStyle w:val="a4"/>
        <w:numPr>
          <w:ilvl w:val="0"/>
          <w:numId w:val="126"/>
        </w:numPr>
        <w:tabs>
          <w:tab w:val="left" w:pos="921"/>
        </w:tabs>
        <w:spacing w:before="41"/>
        <w:ind w:hanging="139"/>
        <w:rPr>
          <w:rFonts w:ascii="Times New Roman" w:eastAsia="Times New Roman" w:hAnsi="Times New Roman" w:cs="Times New Roman"/>
          <w:sz w:val="24"/>
          <w:szCs w:val="24"/>
        </w:rPr>
      </w:pPr>
      <w:r>
        <w:rPr>
          <w:rFonts w:ascii="Times New Roman" w:hAnsi="Times New Roman"/>
          <w:sz w:val="24"/>
        </w:rPr>
        <w:t>духовно-нравственное;</w:t>
      </w:r>
    </w:p>
    <w:p w:rsidR="006D5497" w:rsidRDefault="00803AD2">
      <w:pPr>
        <w:pStyle w:val="a4"/>
        <w:numPr>
          <w:ilvl w:val="0"/>
          <w:numId w:val="126"/>
        </w:numPr>
        <w:tabs>
          <w:tab w:val="left" w:pos="921"/>
        </w:tabs>
        <w:spacing w:before="41"/>
        <w:ind w:hanging="139"/>
        <w:rPr>
          <w:rFonts w:ascii="Times New Roman" w:eastAsia="Times New Roman" w:hAnsi="Times New Roman" w:cs="Times New Roman"/>
          <w:sz w:val="24"/>
          <w:szCs w:val="24"/>
        </w:rPr>
      </w:pPr>
      <w:r>
        <w:rPr>
          <w:rFonts w:ascii="Times New Roman" w:hAnsi="Times New Roman"/>
          <w:sz w:val="24"/>
        </w:rPr>
        <w:t>спортивно-оздоровительное;</w:t>
      </w:r>
    </w:p>
    <w:p w:rsidR="006D5497" w:rsidRDefault="00803AD2">
      <w:pPr>
        <w:pStyle w:val="a4"/>
        <w:numPr>
          <w:ilvl w:val="0"/>
          <w:numId w:val="126"/>
        </w:numPr>
        <w:tabs>
          <w:tab w:val="left" w:pos="921"/>
        </w:tabs>
        <w:spacing w:before="41"/>
        <w:ind w:hanging="139"/>
        <w:rPr>
          <w:rFonts w:ascii="Times New Roman" w:eastAsia="Times New Roman" w:hAnsi="Times New Roman" w:cs="Times New Roman"/>
          <w:sz w:val="24"/>
          <w:szCs w:val="24"/>
        </w:rPr>
      </w:pPr>
      <w:r>
        <w:rPr>
          <w:rFonts w:ascii="Times New Roman" w:hAnsi="Times New Roman"/>
          <w:sz w:val="24"/>
        </w:rPr>
        <w:t>общеинтеллектуальное;</w:t>
      </w:r>
    </w:p>
    <w:p w:rsidR="006D5497" w:rsidRDefault="00803AD2">
      <w:pPr>
        <w:pStyle w:val="a4"/>
        <w:numPr>
          <w:ilvl w:val="0"/>
          <w:numId w:val="126"/>
        </w:numPr>
        <w:tabs>
          <w:tab w:val="left" w:pos="921"/>
        </w:tabs>
        <w:spacing w:before="43"/>
        <w:ind w:hanging="139"/>
        <w:rPr>
          <w:rFonts w:ascii="Times New Roman" w:eastAsia="Times New Roman" w:hAnsi="Times New Roman" w:cs="Times New Roman"/>
          <w:sz w:val="24"/>
          <w:szCs w:val="24"/>
        </w:rPr>
      </w:pPr>
      <w:r>
        <w:rPr>
          <w:rFonts w:ascii="Times New Roman" w:hAnsi="Times New Roman"/>
          <w:sz w:val="24"/>
        </w:rPr>
        <w:t>общекультурное;</w:t>
      </w:r>
    </w:p>
    <w:p w:rsidR="006D5497" w:rsidRDefault="00803AD2">
      <w:pPr>
        <w:pStyle w:val="a4"/>
        <w:numPr>
          <w:ilvl w:val="0"/>
          <w:numId w:val="126"/>
        </w:numPr>
        <w:tabs>
          <w:tab w:val="left" w:pos="921"/>
        </w:tabs>
        <w:spacing w:before="41"/>
        <w:ind w:hanging="139"/>
        <w:rPr>
          <w:rFonts w:ascii="Times New Roman" w:eastAsia="Times New Roman" w:hAnsi="Times New Roman" w:cs="Times New Roman"/>
          <w:sz w:val="24"/>
          <w:szCs w:val="24"/>
        </w:rPr>
      </w:pPr>
      <w:r>
        <w:rPr>
          <w:rFonts w:ascii="Times New Roman" w:hAnsi="Times New Roman"/>
          <w:sz w:val="24"/>
        </w:rPr>
        <w:t>социальное.</w:t>
      </w:r>
    </w:p>
    <w:p w:rsidR="006D5497" w:rsidRDefault="006D5497">
      <w:pPr>
        <w:spacing w:before="6"/>
        <w:rPr>
          <w:rFonts w:ascii="Times New Roman" w:eastAsia="Times New Roman" w:hAnsi="Times New Roman" w:cs="Times New Roman"/>
          <w:sz w:val="31"/>
          <w:szCs w:val="31"/>
        </w:rPr>
      </w:pPr>
    </w:p>
    <w:p w:rsidR="006D5497" w:rsidRDefault="00803AD2">
      <w:pPr>
        <w:pStyle w:val="1"/>
        <w:spacing w:before="0"/>
        <w:ind w:left="1306" w:right="757"/>
        <w:jc w:val="center"/>
        <w:rPr>
          <w:b w:val="0"/>
          <w:bCs w:val="0"/>
        </w:rPr>
      </w:pPr>
      <w:r>
        <w:t>Методический</w:t>
      </w:r>
      <w:r>
        <w:rPr>
          <w:spacing w:val="-12"/>
        </w:rPr>
        <w:t xml:space="preserve"> </w:t>
      </w:r>
      <w:r>
        <w:t>конструктор</w:t>
      </w:r>
    </w:p>
    <w:p w:rsidR="006D5497" w:rsidRPr="00803AD2" w:rsidRDefault="00803AD2">
      <w:pPr>
        <w:spacing w:before="43"/>
        <w:ind w:left="1305" w:right="758"/>
        <w:jc w:val="center"/>
        <w:rPr>
          <w:rFonts w:ascii="Times New Roman" w:eastAsia="Times New Roman" w:hAnsi="Times New Roman" w:cs="Times New Roman"/>
          <w:sz w:val="24"/>
          <w:szCs w:val="24"/>
          <w:lang w:val="ru-RU"/>
        </w:rPr>
      </w:pPr>
      <w:r w:rsidRPr="00803AD2">
        <w:rPr>
          <w:rFonts w:ascii="Times New Roman" w:hAnsi="Times New Roman"/>
          <w:b/>
          <w:sz w:val="24"/>
          <w:lang w:val="ru-RU"/>
        </w:rPr>
        <w:t>«Формы достижения воспитательных результатов во</w:t>
      </w:r>
      <w:r w:rsidRPr="00803AD2">
        <w:rPr>
          <w:rFonts w:ascii="Times New Roman" w:hAnsi="Times New Roman"/>
          <w:b/>
          <w:spacing w:val="-18"/>
          <w:sz w:val="24"/>
          <w:lang w:val="ru-RU"/>
        </w:rPr>
        <w:t xml:space="preserve"> </w:t>
      </w:r>
      <w:r w:rsidRPr="00803AD2">
        <w:rPr>
          <w:rFonts w:ascii="Times New Roman" w:hAnsi="Times New Roman"/>
          <w:b/>
          <w:sz w:val="24"/>
          <w:lang w:val="ru-RU"/>
        </w:rPr>
        <w:t>внеурочной</w:t>
      </w:r>
    </w:p>
    <w:p w:rsidR="006D5497" w:rsidRPr="00803AD2" w:rsidRDefault="00803AD2">
      <w:pPr>
        <w:spacing w:before="41"/>
        <w:ind w:left="756" w:right="758"/>
        <w:jc w:val="center"/>
        <w:rPr>
          <w:rFonts w:ascii="Times New Roman" w:eastAsia="Times New Roman" w:hAnsi="Times New Roman" w:cs="Times New Roman"/>
          <w:sz w:val="24"/>
          <w:szCs w:val="24"/>
          <w:lang w:val="ru-RU"/>
        </w:rPr>
      </w:pPr>
      <w:r w:rsidRPr="00803AD2">
        <w:rPr>
          <w:rFonts w:ascii="Times New Roman" w:hAnsi="Times New Roman"/>
          <w:b/>
          <w:sz w:val="24"/>
          <w:lang w:val="ru-RU"/>
        </w:rPr>
        <w:t>деятельности»</w:t>
      </w:r>
    </w:p>
    <w:p w:rsidR="006D5497" w:rsidRPr="00803AD2" w:rsidRDefault="00803AD2">
      <w:pPr>
        <w:spacing w:before="41"/>
        <w:ind w:left="1306" w:right="758"/>
        <w:jc w:val="center"/>
        <w:rPr>
          <w:rFonts w:ascii="Times New Roman" w:eastAsia="Times New Roman" w:hAnsi="Times New Roman" w:cs="Times New Roman"/>
          <w:sz w:val="24"/>
          <w:szCs w:val="24"/>
          <w:lang w:val="ru-RU"/>
        </w:rPr>
      </w:pPr>
      <w:r w:rsidRPr="00803AD2">
        <w:rPr>
          <w:rFonts w:ascii="Times New Roman" w:hAnsi="Times New Roman"/>
          <w:b/>
          <w:sz w:val="24"/>
          <w:lang w:val="ru-RU"/>
        </w:rPr>
        <w:t>Предполагаемые результаты данной модели внеурочной</w:t>
      </w:r>
      <w:r w:rsidRPr="00803AD2">
        <w:rPr>
          <w:rFonts w:ascii="Times New Roman" w:hAnsi="Times New Roman"/>
          <w:b/>
          <w:spacing w:val="-16"/>
          <w:sz w:val="24"/>
          <w:lang w:val="ru-RU"/>
        </w:rPr>
        <w:t xml:space="preserve"> </w:t>
      </w:r>
      <w:r w:rsidRPr="00803AD2">
        <w:rPr>
          <w:rFonts w:ascii="Times New Roman" w:hAnsi="Times New Roman"/>
          <w:b/>
          <w:sz w:val="24"/>
          <w:lang w:val="ru-RU"/>
        </w:rPr>
        <w:t>деятельности</w:t>
      </w:r>
    </w:p>
    <w:p w:rsidR="006D5497" w:rsidRPr="00803AD2" w:rsidRDefault="00803AD2">
      <w:pPr>
        <w:pStyle w:val="a4"/>
        <w:numPr>
          <w:ilvl w:val="0"/>
          <w:numId w:val="125"/>
        </w:numPr>
        <w:tabs>
          <w:tab w:val="left" w:pos="1024"/>
        </w:tabs>
        <w:spacing w:before="36" w:line="276"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развитие индивидуальности каждого ребёнка в процессе самоопределения в системе внеурочной</w:t>
      </w:r>
      <w:r w:rsidRPr="00803AD2">
        <w:rPr>
          <w:rFonts w:ascii="Times New Roman" w:hAnsi="Times New Roman"/>
          <w:spacing w:val="-9"/>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125"/>
        </w:numPr>
        <w:tabs>
          <w:tab w:val="left" w:pos="1010"/>
        </w:tabs>
        <w:spacing w:before="3"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w:t>
      </w:r>
      <w:r w:rsidRPr="00803AD2">
        <w:rPr>
          <w:rFonts w:ascii="Times New Roman" w:hAnsi="Times New Roman"/>
          <w:spacing w:val="-28"/>
          <w:sz w:val="24"/>
          <w:lang w:val="ru-RU"/>
        </w:rPr>
        <w:t xml:space="preserve"> </w:t>
      </w:r>
      <w:r w:rsidRPr="00803AD2">
        <w:rPr>
          <w:rFonts w:ascii="Times New Roman" w:hAnsi="Times New Roman"/>
          <w:sz w:val="24"/>
          <w:lang w:val="ru-RU"/>
        </w:rPr>
        <w:t>жизни;</w:t>
      </w:r>
    </w:p>
    <w:p w:rsidR="006D5497" w:rsidRPr="00803AD2" w:rsidRDefault="00803AD2">
      <w:pPr>
        <w:pStyle w:val="a4"/>
        <w:numPr>
          <w:ilvl w:val="0"/>
          <w:numId w:val="125"/>
        </w:numPr>
        <w:tabs>
          <w:tab w:val="left" w:pos="945"/>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w:t>
      </w:r>
      <w:r w:rsidRPr="00803AD2">
        <w:rPr>
          <w:rFonts w:ascii="Times New Roman" w:hAnsi="Times New Roman"/>
          <w:spacing w:val="-15"/>
          <w:sz w:val="24"/>
          <w:lang w:val="ru-RU"/>
        </w:rPr>
        <w:t xml:space="preserve"> </w:t>
      </w:r>
      <w:r w:rsidRPr="00803AD2">
        <w:rPr>
          <w:rFonts w:ascii="Times New Roman" w:hAnsi="Times New Roman"/>
          <w:sz w:val="24"/>
          <w:lang w:val="ru-RU"/>
        </w:rPr>
        <w:t>целом;</w:t>
      </w:r>
    </w:p>
    <w:p w:rsidR="006D5497" w:rsidRPr="00803AD2" w:rsidRDefault="00803AD2">
      <w:pPr>
        <w:pStyle w:val="a4"/>
        <w:numPr>
          <w:ilvl w:val="0"/>
          <w:numId w:val="125"/>
        </w:numPr>
        <w:tabs>
          <w:tab w:val="left" w:pos="921"/>
        </w:tabs>
        <w:spacing w:before="1"/>
        <w:ind w:left="920" w:hanging="139"/>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уважительного отношения к своему району, городу, школе,</w:t>
      </w:r>
      <w:r w:rsidRPr="00803AD2">
        <w:rPr>
          <w:rFonts w:ascii="Times New Roman" w:hAnsi="Times New Roman"/>
          <w:spacing w:val="-26"/>
          <w:sz w:val="24"/>
          <w:lang w:val="ru-RU"/>
        </w:rPr>
        <w:t xml:space="preserve"> </w:t>
      </w:r>
      <w:r w:rsidRPr="00803AD2">
        <w:rPr>
          <w:rFonts w:ascii="Times New Roman" w:hAnsi="Times New Roman"/>
          <w:sz w:val="24"/>
          <w:lang w:val="ru-RU"/>
        </w:rPr>
        <w:t>стране;</w:t>
      </w:r>
    </w:p>
    <w:p w:rsidR="006D5497" w:rsidRPr="00803AD2" w:rsidRDefault="00803AD2">
      <w:pPr>
        <w:pStyle w:val="a4"/>
        <w:numPr>
          <w:ilvl w:val="0"/>
          <w:numId w:val="125"/>
        </w:numPr>
        <w:tabs>
          <w:tab w:val="left" w:pos="1185"/>
        </w:tabs>
        <w:spacing w:before="41" w:line="278" w:lineRule="auto"/>
        <w:ind w:right="23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коммуникативной, этической, социальной, гражданской компетентности</w:t>
      </w:r>
      <w:r w:rsidRPr="00803AD2">
        <w:rPr>
          <w:rFonts w:ascii="Times New Roman" w:hAnsi="Times New Roman"/>
          <w:spacing w:val="-11"/>
          <w:sz w:val="24"/>
          <w:lang w:val="ru-RU"/>
        </w:rPr>
        <w:t xml:space="preserve"> </w:t>
      </w:r>
      <w:r w:rsidRPr="00803AD2">
        <w:rPr>
          <w:rFonts w:ascii="Times New Roman" w:hAnsi="Times New Roman"/>
          <w:sz w:val="24"/>
          <w:lang w:val="ru-RU"/>
        </w:rPr>
        <w:t>школьников;</w:t>
      </w:r>
    </w:p>
    <w:p w:rsidR="006D5497" w:rsidRPr="00803AD2" w:rsidRDefault="00803AD2">
      <w:pPr>
        <w:pStyle w:val="a4"/>
        <w:numPr>
          <w:ilvl w:val="0"/>
          <w:numId w:val="125"/>
        </w:numPr>
        <w:tabs>
          <w:tab w:val="left" w:pos="923"/>
        </w:tabs>
        <w:spacing w:line="276" w:lineRule="auto"/>
        <w:ind w:left="781" w:right="237" w:firstLine="0"/>
        <w:rPr>
          <w:rFonts w:ascii="Times New Roman" w:eastAsia="Times New Roman" w:hAnsi="Times New Roman" w:cs="Times New Roman"/>
          <w:sz w:val="24"/>
          <w:szCs w:val="24"/>
          <w:lang w:val="ru-RU"/>
        </w:rPr>
      </w:pPr>
      <w:r w:rsidRPr="00803AD2">
        <w:rPr>
          <w:rFonts w:ascii="Times New Roman" w:hAnsi="Times New Roman"/>
          <w:sz w:val="24"/>
          <w:lang w:val="ru-RU"/>
        </w:rPr>
        <w:t>улучшение психологической и социальной комфортности в едином воспитательном пространстве;</w:t>
      </w:r>
    </w:p>
    <w:p w:rsidR="006D5497" w:rsidRPr="00803AD2" w:rsidRDefault="00803AD2">
      <w:pPr>
        <w:pStyle w:val="a4"/>
        <w:numPr>
          <w:ilvl w:val="0"/>
          <w:numId w:val="125"/>
        </w:numPr>
        <w:tabs>
          <w:tab w:val="left" w:pos="923"/>
        </w:tabs>
        <w:spacing w:before="1"/>
        <w:ind w:left="922" w:hanging="141"/>
        <w:rPr>
          <w:rFonts w:ascii="Times New Roman" w:eastAsia="Times New Roman" w:hAnsi="Times New Roman" w:cs="Times New Roman"/>
          <w:sz w:val="24"/>
          <w:szCs w:val="24"/>
          <w:lang w:val="ru-RU"/>
        </w:rPr>
      </w:pPr>
      <w:r w:rsidRPr="00803AD2">
        <w:rPr>
          <w:rFonts w:ascii="Times New Roman" w:hAnsi="Times New Roman"/>
          <w:sz w:val="24"/>
          <w:lang w:val="ru-RU"/>
        </w:rPr>
        <w:t>увеличение числа детей, охваченных организованным</w:t>
      </w:r>
      <w:r w:rsidRPr="00803AD2">
        <w:rPr>
          <w:rFonts w:ascii="Times New Roman" w:hAnsi="Times New Roman"/>
          <w:spacing w:val="-25"/>
          <w:sz w:val="24"/>
          <w:lang w:val="ru-RU"/>
        </w:rPr>
        <w:t xml:space="preserve"> </w:t>
      </w:r>
      <w:r w:rsidRPr="00803AD2">
        <w:rPr>
          <w:rFonts w:ascii="Times New Roman" w:hAnsi="Times New Roman"/>
          <w:sz w:val="24"/>
          <w:lang w:val="ru-RU"/>
        </w:rPr>
        <w:t>досугом;</w:t>
      </w:r>
    </w:p>
    <w:p w:rsidR="006D5497" w:rsidRPr="00803AD2" w:rsidRDefault="00803AD2">
      <w:pPr>
        <w:pStyle w:val="a4"/>
        <w:numPr>
          <w:ilvl w:val="0"/>
          <w:numId w:val="125"/>
        </w:numPr>
        <w:tabs>
          <w:tab w:val="left" w:pos="921"/>
        </w:tabs>
        <w:spacing w:before="44"/>
        <w:ind w:left="920" w:hanging="139"/>
        <w:rPr>
          <w:rFonts w:ascii="Times New Roman" w:eastAsia="Times New Roman" w:hAnsi="Times New Roman" w:cs="Times New Roman"/>
          <w:sz w:val="24"/>
          <w:szCs w:val="24"/>
          <w:lang w:val="ru-RU"/>
        </w:rPr>
      </w:pPr>
      <w:r w:rsidRPr="00803AD2">
        <w:rPr>
          <w:rFonts w:ascii="Times New Roman" w:hAnsi="Times New Roman"/>
          <w:sz w:val="24"/>
          <w:lang w:val="ru-RU"/>
        </w:rPr>
        <w:t>воспитание у детей толерантности, навыков здорового образа</w:t>
      </w:r>
      <w:r w:rsidRPr="00803AD2">
        <w:rPr>
          <w:rFonts w:ascii="Times New Roman" w:hAnsi="Times New Roman"/>
          <w:spacing w:val="-21"/>
          <w:sz w:val="24"/>
          <w:lang w:val="ru-RU"/>
        </w:rPr>
        <w:t xml:space="preserve"> </w:t>
      </w:r>
      <w:r w:rsidRPr="00803AD2">
        <w:rPr>
          <w:rFonts w:ascii="Times New Roman" w:hAnsi="Times New Roman"/>
          <w:sz w:val="24"/>
          <w:lang w:val="ru-RU"/>
        </w:rPr>
        <w:t>жизни.</w:t>
      </w:r>
    </w:p>
    <w:p w:rsidR="006D5497" w:rsidRPr="00803AD2" w:rsidRDefault="006D5497">
      <w:pPr>
        <w:spacing w:before="6"/>
        <w:rPr>
          <w:rFonts w:ascii="Times New Roman" w:eastAsia="Times New Roman" w:hAnsi="Times New Roman" w:cs="Times New Roman"/>
          <w:sz w:val="31"/>
          <w:szCs w:val="31"/>
          <w:lang w:val="ru-RU"/>
        </w:rPr>
      </w:pPr>
    </w:p>
    <w:p w:rsidR="006D5497" w:rsidRPr="00803AD2" w:rsidRDefault="00803AD2">
      <w:pPr>
        <w:pStyle w:val="1"/>
        <w:spacing w:before="0"/>
        <w:ind w:left="1306" w:right="758"/>
        <w:jc w:val="center"/>
        <w:rPr>
          <w:b w:val="0"/>
          <w:bCs w:val="0"/>
          <w:lang w:val="ru-RU"/>
        </w:rPr>
      </w:pPr>
      <w:r w:rsidRPr="00803AD2">
        <w:rPr>
          <w:lang w:val="ru-RU"/>
        </w:rPr>
        <w:t>Мониторинг эффективности внеурочной</w:t>
      </w:r>
      <w:r w:rsidRPr="00803AD2">
        <w:rPr>
          <w:spacing w:val="-21"/>
          <w:lang w:val="ru-RU"/>
        </w:rPr>
        <w:t xml:space="preserve"> </w:t>
      </w:r>
      <w:r w:rsidRPr="00803AD2">
        <w:rPr>
          <w:lang w:val="ru-RU"/>
        </w:rPr>
        <w:t>деятельности</w:t>
      </w:r>
    </w:p>
    <w:p w:rsidR="006D5497" w:rsidRPr="00803AD2" w:rsidRDefault="00803AD2">
      <w:pPr>
        <w:pStyle w:val="a3"/>
        <w:spacing w:before="36" w:line="276" w:lineRule="auto"/>
        <w:ind w:left="222" w:right="231"/>
        <w:jc w:val="both"/>
        <w:rPr>
          <w:lang w:val="ru-RU"/>
        </w:rPr>
      </w:pPr>
      <w:r w:rsidRPr="00803AD2">
        <w:rPr>
          <w:lang w:val="ru-RU"/>
        </w:rPr>
        <w:t>Целью мониторинговых исследований является создание системы организации, сбора, обработки и распространения информации, отражающей эффективность внеурочной</w:t>
      </w:r>
      <w:r w:rsidRPr="00803AD2">
        <w:rPr>
          <w:spacing w:val="-9"/>
          <w:lang w:val="ru-RU"/>
        </w:rPr>
        <w:t xml:space="preserve"> </w:t>
      </w:r>
      <w:r w:rsidRPr="00803AD2">
        <w:rPr>
          <w:lang w:val="ru-RU"/>
        </w:rPr>
        <w:t>деятельности.</w:t>
      </w:r>
    </w:p>
    <w:p w:rsidR="006D5497" w:rsidRDefault="00587F06">
      <w:pPr>
        <w:ind w:left="10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6085840" cy="194310"/>
                <wp:effectExtent l="9525" t="9525" r="10160" b="5715"/>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194310"/>
                          <a:chOff x="0" y="0"/>
                          <a:chExt cx="9584" cy="306"/>
                        </a:xfrm>
                      </wpg:grpSpPr>
                      <wpg:grpSp>
                        <wpg:cNvPr id="63" name="Group 17"/>
                        <wpg:cNvGrpSpPr>
                          <a:grpSpLocks/>
                        </wpg:cNvGrpSpPr>
                        <wpg:grpSpPr bwMode="auto">
                          <a:xfrm>
                            <a:off x="10" y="10"/>
                            <a:ext cx="4777" cy="2"/>
                            <a:chOff x="10" y="10"/>
                            <a:chExt cx="4777" cy="2"/>
                          </a:xfrm>
                        </wpg:grpSpPr>
                        <wps:wsp>
                          <wps:cNvPr id="64" name="Freeform 18"/>
                          <wps:cNvSpPr>
                            <a:spLocks/>
                          </wps:cNvSpPr>
                          <wps:spPr bwMode="auto">
                            <a:xfrm>
                              <a:off x="10" y="10"/>
                              <a:ext cx="4777" cy="2"/>
                            </a:xfrm>
                            <a:custGeom>
                              <a:avLst/>
                              <a:gdLst>
                                <a:gd name="T0" fmla="+- 0 10 10"/>
                                <a:gd name="T1" fmla="*/ T0 w 4777"/>
                                <a:gd name="T2" fmla="+- 0 4787 10"/>
                                <a:gd name="T3" fmla="*/ T2 w 4777"/>
                              </a:gdLst>
                              <a:ahLst/>
                              <a:cxnLst>
                                <a:cxn ang="0">
                                  <a:pos x="T1" y="0"/>
                                </a:cxn>
                                <a:cxn ang="0">
                                  <a:pos x="T3" y="0"/>
                                </a:cxn>
                              </a:cxnLst>
                              <a:rect l="0" t="0" r="r" b="b"/>
                              <a:pathLst>
                                <a:path w="4777">
                                  <a:moveTo>
                                    <a:pt x="0" y="0"/>
                                  </a:moveTo>
                                  <a:lnTo>
                                    <a:pt x="4777"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5"/>
                        <wpg:cNvGrpSpPr>
                          <a:grpSpLocks/>
                        </wpg:cNvGrpSpPr>
                        <wpg:grpSpPr bwMode="auto">
                          <a:xfrm>
                            <a:off x="4796" y="10"/>
                            <a:ext cx="4777" cy="2"/>
                            <a:chOff x="4796" y="10"/>
                            <a:chExt cx="4777" cy="2"/>
                          </a:xfrm>
                        </wpg:grpSpPr>
                        <wps:wsp>
                          <wps:cNvPr id="66" name="Freeform 16"/>
                          <wps:cNvSpPr>
                            <a:spLocks/>
                          </wps:cNvSpPr>
                          <wps:spPr bwMode="auto">
                            <a:xfrm>
                              <a:off x="4796" y="10"/>
                              <a:ext cx="4777" cy="2"/>
                            </a:xfrm>
                            <a:custGeom>
                              <a:avLst/>
                              <a:gdLst>
                                <a:gd name="T0" fmla="+- 0 4796 4796"/>
                                <a:gd name="T1" fmla="*/ T0 w 4777"/>
                                <a:gd name="T2" fmla="+- 0 9573 4796"/>
                                <a:gd name="T3" fmla="*/ T2 w 4777"/>
                              </a:gdLst>
                              <a:ahLst/>
                              <a:cxnLst>
                                <a:cxn ang="0">
                                  <a:pos x="T1" y="0"/>
                                </a:cxn>
                                <a:cxn ang="0">
                                  <a:pos x="T3" y="0"/>
                                </a:cxn>
                              </a:cxnLst>
                              <a:rect l="0" t="0" r="r" b="b"/>
                              <a:pathLst>
                                <a:path w="4777">
                                  <a:moveTo>
                                    <a:pt x="0" y="0"/>
                                  </a:moveTo>
                                  <a:lnTo>
                                    <a:pt x="4777"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3"/>
                        <wpg:cNvGrpSpPr>
                          <a:grpSpLocks/>
                        </wpg:cNvGrpSpPr>
                        <wpg:grpSpPr bwMode="auto">
                          <a:xfrm>
                            <a:off x="5" y="5"/>
                            <a:ext cx="2" cy="296"/>
                            <a:chOff x="5" y="5"/>
                            <a:chExt cx="2" cy="296"/>
                          </a:xfrm>
                        </wpg:grpSpPr>
                        <wps:wsp>
                          <wps:cNvPr id="68" name="Freeform 14"/>
                          <wps:cNvSpPr>
                            <a:spLocks/>
                          </wps:cNvSpPr>
                          <wps:spPr bwMode="auto">
                            <a:xfrm>
                              <a:off x="5" y="5"/>
                              <a:ext cx="2" cy="296"/>
                            </a:xfrm>
                            <a:custGeom>
                              <a:avLst/>
                              <a:gdLst>
                                <a:gd name="T0" fmla="+- 0 5 5"/>
                                <a:gd name="T1" fmla="*/ 5 h 296"/>
                                <a:gd name="T2" fmla="+- 0 300 5"/>
                                <a:gd name="T3" fmla="*/ 300 h 296"/>
                              </a:gdLst>
                              <a:ahLst/>
                              <a:cxnLst>
                                <a:cxn ang="0">
                                  <a:pos x="0" y="T1"/>
                                </a:cxn>
                                <a:cxn ang="0">
                                  <a:pos x="0" y="T3"/>
                                </a:cxn>
                              </a:cxnLst>
                              <a:rect l="0" t="0" r="r" b="b"/>
                              <a:pathLst>
                                <a:path h="296">
                                  <a:moveTo>
                                    <a:pt x="0" y="0"/>
                                  </a:moveTo>
                                  <a:lnTo>
                                    <a:pt x="0" y="2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1"/>
                        <wpg:cNvGrpSpPr>
                          <a:grpSpLocks/>
                        </wpg:cNvGrpSpPr>
                        <wpg:grpSpPr bwMode="auto">
                          <a:xfrm>
                            <a:off x="10" y="295"/>
                            <a:ext cx="4777" cy="2"/>
                            <a:chOff x="10" y="295"/>
                            <a:chExt cx="4777" cy="2"/>
                          </a:xfrm>
                        </wpg:grpSpPr>
                        <wps:wsp>
                          <wps:cNvPr id="70" name="Freeform 12"/>
                          <wps:cNvSpPr>
                            <a:spLocks/>
                          </wps:cNvSpPr>
                          <wps:spPr bwMode="auto">
                            <a:xfrm>
                              <a:off x="10" y="295"/>
                              <a:ext cx="4777" cy="2"/>
                            </a:xfrm>
                            <a:custGeom>
                              <a:avLst/>
                              <a:gdLst>
                                <a:gd name="T0" fmla="+- 0 10 10"/>
                                <a:gd name="T1" fmla="*/ T0 w 4777"/>
                                <a:gd name="T2" fmla="+- 0 4787 10"/>
                                <a:gd name="T3" fmla="*/ T2 w 4777"/>
                              </a:gdLst>
                              <a:ahLst/>
                              <a:cxnLst>
                                <a:cxn ang="0">
                                  <a:pos x="T1" y="0"/>
                                </a:cxn>
                                <a:cxn ang="0">
                                  <a:pos x="T3" y="0"/>
                                </a:cxn>
                              </a:cxnLst>
                              <a:rect l="0" t="0" r="r" b="b"/>
                              <a:pathLst>
                                <a:path w="4777">
                                  <a:moveTo>
                                    <a:pt x="0" y="0"/>
                                  </a:moveTo>
                                  <a:lnTo>
                                    <a:pt x="47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
                        <wpg:cNvGrpSpPr>
                          <a:grpSpLocks/>
                        </wpg:cNvGrpSpPr>
                        <wpg:grpSpPr bwMode="auto">
                          <a:xfrm>
                            <a:off x="4792" y="5"/>
                            <a:ext cx="2" cy="296"/>
                            <a:chOff x="4792" y="5"/>
                            <a:chExt cx="2" cy="296"/>
                          </a:xfrm>
                        </wpg:grpSpPr>
                        <wps:wsp>
                          <wps:cNvPr id="72" name="Freeform 10"/>
                          <wps:cNvSpPr>
                            <a:spLocks/>
                          </wps:cNvSpPr>
                          <wps:spPr bwMode="auto">
                            <a:xfrm>
                              <a:off x="4792" y="5"/>
                              <a:ext cx="2" cy="296"/>
                            </a:xfrm>
                            <a:custGeom>
                              <a:avLst/>
                              <a:gdLst>
                                <a:gd name="T0" fmla="+- 0 5 5"/>
                                <a:gd name="T1" fmla="*/ 5 h 296"/>
                                <a:gd name="T2" fmla="+- 0 300 5"/>
                                <a:gd name="T3" fmla="*/ 300 h 296"/>
                              </a:gdLst>
                              <a:ahLst/>
                              <a:cxnLst>
                                <a:cxn ang="0">
                                  <a:pos x="0" y="T1"/>
                                </a:cxn>
                                <a:cxn ang="0">
                                  <a:pos x="0" y="T3"/>
                                </a:cxn>
                              </a:cxnLst>
                              <a:rect l="0" t="0" r="r" b="b"/>
                              <a:pathLst>
                                <a:path h="296">
                                  <a:moveTo>
                                    <a:pt x="0" y="0"/>
                                  </a:moveTo>
                                  <a:lnTo>
                                    <a:pt x="0" y="2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
                        <wpg:cNvGrpSpPr>
                          <a:grpSpLocks/>
                        </wpg:cNvGrpSpPr>
                        <wpg:grpSpPr bwMode="auto">
                          <a:xfrm>
                            <a:off x="4796" y="295"/>
                            <a:ext cx="4777" cy="2"/>
                            <a:chOff x="4796" y="295"/>
                            <a:chExt cx="4777" cy="2"/>
                          </a:xfrm>
                        </wpg:grpSpPr>
                        <wps:wsp>
                          <wps:cNvPr id="74" name="Freeform 8"/>
                          <wps:cNvSpPr>
                            <a:spLocks/>
                          </wps:cNvSpPr>
                          <wps:spPr bwMode="auto">
                            <a:xfrm>
                              <a:off x="4796" y="295"/>
                              <a:ext cx="4777" cy="2"/>
                            </a:xfrm>
                            <a:custGeom>
                              <a:avLst/>
                              <a:gdLst>
                                <a:gd name="T0" fmla="+- 0 4796 4796"/>
                                <a:gd name="T1" fmla="*/ T0 w 4777"/>
                                <a:gd name="T2" fmla="+- 0 9573 4796"/>
                                <a:gd name="T3" fmla="*/ T2 w 4777"/>
                              </a:gdLst>
                              <a:ahLst/>
                              <a:cxnLst>
                                <a:cxn ang="0">
                                  <a:pos x="T1" y="0"/>
                                </a:cxn>
                                <a:cxn ang="0">
                                  <a:pos x="T3" y="0"/>
                                </a:cxn>
                              </a:cxnLst>
                              <a:rect l="0" t="0" r="r" b="b"/>
                              <a:pathLst>
                                <a:path w="4777">
                                  <a:moveTo>
                                    <a:pt x="0" y="0"/>
                                  </a:moveTo>
                                  <a:lnTo>
                                    <a:pt x="47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3"/>
                        <wpg:cNvGrpSpPr>
                          <a:grpSpLocks/>
                        </wpg:cNvGrpSpPr>
                        <wpg:grpSpPr bwMode="auto">
                          <a:xfrm>
                            <a:off x="9578" y="5"/>
                            <a:ext cx="2" cy="296"/>
                            <a:chOff x="9578" y="5"/>
                            <a:chExt cx="2" cy="296"/>
                          </a:xfrm>
                        </wpg:grpSpPr>
                        <wps:wsp>
                          <wps:cNvPr id="76" name="Freeform 6"/>
                          <wps:cNvSpPr>
                            <a:spLocks/>
                          </wps:cNvSpPr>
                          <wps:spPr bwMode="auto">
                            <a:xfrm>
                              <a:off x="9578" y="5"/>
                              <a:ext cx="2" cy="296"/>
                            </a:xfrm>
                            <a:custGeom>
                              <a:avLst/>
                              <a:gdLst>
                                <a:gd name="T0" fmla="+- 0 5 5"/>
                                <a:gd name="T1" fmla="*/ 5 h 296"/>
                                <a:gd name="T2" fmla="+- 0 300 5"/>
                                <a:gd name="T3" fmla="*/ 300 h 296"/>
                              </a:gdLst>
                              <a:ahLst/>
                              <a:cxnLst>
                                <a:cxn ang="0">
                                  <a:pos x="0" y="T1"/>
                                </a:cxn>
                                <a:cxn ang="0">
                                  <a:pos x="0" y="T3"/>
                                </a:cxn>
                              </a:cxnLst>
                              <a:rect l="0" t="0" r="r" b="b"/>
                              <a:pathLst>
                                <a:path h="296">
                                  <a:moveTo>
                                    <a:pt x="0" y="0"/>
                                  </a:moveTo>
                                  <a:lnTo>
                                    <a:pt x="0" y="29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5"/>
                          <wps:cNvSpPr txBox="1">
                            <a:spLocks noChangeArrowheads="1"/>
                          </wps:cNvSpPr>
                          <wps:spPr bwMode="auto">
                            <a:xfrm>
                              <a:off x="5" y="10"/>
                              <a:ext cx="47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73" w:lineRule="exact"/>
                                  <w:ind w:left="667"/>
                                  <w:rPr>
                                    <w:rFonts w:ascii="Times New Roman" w:eastAsia="Times New Roman" w:hAnsi="Times New Roman" w:cs="Times New Roman"/>
                                    <w:sz w:val="24"/>
                                    <w:szCs w:val="24"/>
                                  </w:rPr>
                                </w:pPr>
                                <w:r>
                                  <w:rPr>
                                    <w:rFonts w:ascii="Times New Roman" w:hAnsi="Times New Roman"/>
                                    <w:sz w:val="24"/>
                                  </w:rPr>
                                  <w:t>Объект</w:t>
                                </w:r>
                                <w:r>
                                  <w:rPr>
                                    <w:rFonts w:ascii="Times New Roman" w:hAnsi="Times New Roman"/>
                                    <w:spacing w:val="-5"/>
                                    <w:sz w:val="24"/>
                                  </w:rPr>
                                  <w:t xml:space="preserve"> </w:t>
                                </w:r>
                                <w:r>
                                  <w:rPr>
                                    <w:rFonts w:ascii="Times New Roman" w:hAnsi="Times New Roman"/>
                                    <w:sz w:val="24"/>
                                  </w:rPr>
                                  <w:t>исследований</w:t>
                                </w:r>
                              </w:p>
                            </w:txbxContent>
                          </wps:txbx>
                          <wps:bodyPr rot="0" vert="horz" wrap="square" lIns="0" tIns="0" rIns="0" bIns="0" anchor="t" anchorCtr="0" upright="1">
                            <a:noAutofit/>
                          </wps:bodyPr>
                        </wps:wsp>
                        <wps:wsp>
                          <wps:cNvPr id="78" name="Text Box 4"/>
                          <wps:cNvSpPr txBox="1">
                            <a:spLocks noChangeArrowheads="1"/>
                          </wps:cNvSpPr>
                          <wps:spPr bwMode="auto">
                            <a:xfrm>
                              <a:off x="4792" y="10"/>
                              <a:ext cx="47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73" w:lineRule="exact"/>
                                  <w:ind w:left="357"/>
                                  <w:rPr>
                                    <w:rFonts w:ascii="Times New Roman" w:eastAsia="Times New Roman" w:hAnsi="Times New Roman" w:cs="Times New Roman"/>
                                    <w:sz w:val="24"/>
                                    <w:szCs w:val="24"/>
                                  </w:rPr>
                                </w:pPr>
                                <w:r>
                                  <w:rPr>
                                    <w:rFonts w:ascii="Times New Roman" w:hAnsi="Times New Roman"/>
                                    <w:sz w:val="24"/>
                                  </w:rPr>
                                  <w:t>Инструментарий, методы</w:t>
                                </w:r>
                                <w:r>
                                  <w:rPr>
                                    <w:rFonts w:ascii="Times New Roman" w:hAnsi="Times New Roman"/>
                                    <w:spacing w:val="-15"/>
                                    <w:sz w:val="24"/>
                                  </w:rPr>
                                  <w:t xml:space="preserve"> </w:t>
                                </w:r>
                                <w:r>
                                  <w:rPr>
                                    <w:rFonts w:ascii="Times New Roman" w:hAnsi="Times New Roman"/>
                                    <w:sz w:val="24"/>
                                  </w:rPr>
                                  <w:t>исследования</w:t>
                                </w:r>
                              </w:p>
                            </w:txbxContent>
                          </wps:txbx>
                          <wps:bodyPr rot="0" vert="horz" wrap="square" lIns="0" tIns="0" rIns="0" bIns="0" anchor="t" anchorCtr="0" upright="1">
                            <a:noAutofit/>
                          </wps:bodyPr>
                        </wps:wsp>
                      </wpg:grpSp>
                    </wpg:wgp>
                  </a:graphicData>
                </a:graphic>
              </wp:inline>
            </w:drawing>
          </mc:Choice>
          <mc:Fallback>
            <w:pict>
              <v:group id="Group 2" o:spid="_x0000_s1258" style="width:479.2pt;height:15.3pt;mso-position-horizontal-relative:char;mso-position-vertical-relative:line" coordsize="958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">
                <v:group id="Group 17" o:spid="_x0000_s1259" style="position:absolute;left:10;top:10;width:4777;height:2" coordorigin="10,10" coordsize="4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 o:spid="_x0000_s1260" style="position:absolute;left:10;top:10;width:4777;height:2;visibility:visible;mso-wrap-style:square;v-text-anchor:top" coordsize="4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sYMIA&#10;AADbAAAADwAAAGRycy9kb3ducmV2LnhtbESPQWsCMRSE7wX/Q3iCt5pV7FK2ZpdiFb1J1d4fm9fN&#10;0s1L2KS6+utNQehxmJlvmGU12E6cqQ+tYwWzaQaCuHa65UbB6bh5fgURIrLGzjEpuFKAqhw9LbHQ&#10;7sKfdD7ERiQIhwIVmBh9IWWoDVkMU+eJk/fteosxyb6RusdLgttOzrMslxZbTgsGPa0M1T+HX6tg&#10;F7d+bjq/fslvV//1sT9t+JgpNRkP728gIg3xP/xo77SCfAF/X9I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GxgwgAAANsAAAAPAAAAAAAAAAAAAAAAAJgCAABkcnMvZG93&#10;bnJldi54bWxQSwUGAAAAAAQABAD1AAAAhwMAAAAA&#10;" path="m,l4777,e" filled="f" strokeweight=".16936mm">
                    <v:path arrowok="t" o:connecttype="custom" o:connectlocs="0,0;4777,0" o:connectangles="0,0"/>
                  </v:shape>
                </v:group>
                <v:group id="Group 15" o:spid="_x0000_s1261" style="position:absolute;left:4796;top:10;width:4777;height:2" coordorigin="4796,10" coordsize="4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6" o:spid="_x0000_s1262" style="position:absolute;left:4796;top:10;width:4777;height:2;visibility:visible;mso-wrap-style:square;v-text-anchor:top" coordsize="4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XjMMA&#10;AADbAAAADwAAAGRycy9kb3ducmV2LnhtbESPwWrDMBBE74H+g9hCb4ncQE1xo4TQNsS3kti5L9bW&#10;MrFWwlISu19fFQI9DjPzhlltRtuLKw2hc6zgeZGBIG6c7rhVUFe7+SuIEJE19o5JwUQBNuuH2QoL&#10;7W58oOsxtiJBOBSowMToCylDY8hiWDhPnLxvN1iMSQ6t1APeEtz2cpllubTYcVow6OndUHM+XqyC&#10;Mu790vT+8yX/mfzp46vecZUp9fQ4bt9ARBrjf/jeLrWCPI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5XjMMAAADbAAAADwAAAAAAAAAAAAAAAACYAgAAZHJzL2Rv&#10;d25yZXYueG1sUEsFBgAAAAAEAAQA9QAAAIgDAAAAAA==&#10;" path="m,l4777,e" filled="f" strokeweight=".16936mm">
                    <v:path arrowok="t" o:connecttype="custom" o:connectlocs="0,0;4777,0" o:connectangles="0,0"/>
                  </v:shape>
                </v:group>
                <v:group id="Group 13" o:spid="_x0000_s1263" style="position:absolute;left:5;top:5;width:2;height:296" coordorigin="5,5"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4" o:spid="_x0000_s1264" style="position:absolute;left:5;top:5;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IvsIA&#10;AADbAAAADwAAAGRycy9kb3ducmV2LnhtbERPz2vCMBS+C/sfwhvspqkeqqtGEYewMYbaieLt0Tyb&#10;YvNSmkzrf78cBI8f3+/ZorO1uFLrK8cKhoMEBHHhdMWlgv3vuj8B4QOyxtoxKbiTh8X8pTfDTLsb&#10;7+iah1LEEPYZKjAhNJmUvjBk0Q9cQxy5s2sthgjbUuoWbzHc1nKUJKm0WHFsMNjQylBxyf+sgvXH&#10;1/bnOD6c0nezuRxteVgl3yOl3l675RREoC48xQ/3p1aQxrHx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Yi+wgAAANsAAAAPAAAAAAAAAAAAAAAAAJgCAABkcnMvZG93&#10;bnJldi54bWxQSwUGAAAAAAQABAD1AAAAhwMAAAAA&#10;" path="m,l,295e" filled="f" strokeweight=".48pt">
                    <v:path arrowok="t" o:connecttype="custom" o:connectlocs="0,5;0,300" o:connectangles="0,0"/>
                  </v:shape>
                </v:group>
                <v:group id="Group 11" o:spid="_x0000_s1265" style="position:absolute;left:10;top:295;width:4777;height:2" coordorigin="10,295" coordsize="4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2" o:spid="_x0000_s1266" style="position:absolute;left:10;top:295;width:4777;height:2;visibility:visible;mso-wrap-style:square;v-text-anchor:top" coordsize="4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kUcMA&#10;AADbAAAADwAAAGRycy9kb3ducmV2LnhtbERPz2vCMBS+D/wfwhN2m6mDOdcZRaaCDBWnHrrbs3k2&#10;xealNpnW/345DHb8+H6PJq2txJUaXzpW0O8lIIhzp0suFBz2i6chCB+QNVaOScGdPEzGnYcRptrd&#10;+Iuuu1CIGMI+RQUmhDqV0ueGLPqeq4kjd3KNxRBhU0jd4C2G20o+J8lAWiw5Nhis6cNQft79WAXn&#10;dTLPTHb83L7MLvZtsFl9y2yl1GO3nb6DCNSGf/Gfe6kVvMb18Uv8AXL8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kUcMAAADbAAAADwAAAAAAAAAAAAAAAACYAgAAZHJzL2Rv&#10;d25yZXYueG1sUEsFBgAAAAAEAAQA9QAAAIgDAAAAAA==&#10;" path="m,l4777,e" filled="f" strokeweight=".48pt">
                    <v:path arrowok="t" o:connecttype="custom" o:connectlocs="0,0;4777,0" o:connectangles="0,0"/>
                  </v:shape>
                </v:group>
                <v:group id="Group 9" o:spid="_x0000_s1267" style="position:absolute;left:4792;top:5;width:2;height:296" coordorigin="4792,5"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0" o:spid="_x0000_s1268" style="position:absolute;left:4792;top:5;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icYA&#10;AADbAAAADwAAAGRycy9kb3ducmV2LnhtbESPT2vCQBTE70K/w/IKvdWNOfgnzUbEIlSk2GpRentk&#10;X7PB7NuQ3Wr67V2h4HGYmd8w+by3jThT52vHCkbDBARx6XTNlYKv/ep5CsIHZI2NY1LwRx7mxcMg&#10;x0y7C3/SeRcqESHsM1RgQmgzKX1pyKIfupY4ej+usxii7CqpO7xEuG1kmiRjabHmuGCwpaWh8rT7&#10;tQpWr+uP9+Pk8D2eme3paKvDMtmkSj099osXEIH6cA//t9+0gkkKty/xB8j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icYAAADbAAAADwAAAAAAAAAAAAAAAACYAgAAZHJz&#10;L2Rvd25yZXYueG1sUEsFBgAAAAAEAAQA9QAAAIsDAAAAAA==&#10;" path="m,l,295e" filled="f" strokeweight=".48pt">
                    <v:path arrowok="t" o:connecttype="custom" o:connectlocs="0,5;0,300" o:connectangles="0,0"/>
                  </v:shape>
                </v:group>
                <v:group id="Group 7" o:spid="_x0000_s1269" style="position:absolute;left:4796;top:295;width:4777;height:2" coordorigin="4796,295" coordsize="4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8" o:spid="_x0000_s1270" style="position:absolute;left:4796;top:295;width:4777;height:2;visibility:visible;mso-wrap-style:square;v-text-anchor:top" coordsize="4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iUscA&#10;AADbAAAADwAAAGRycy9kb3ducmV2LnhtbESPQWsCMRSE7wX/Q3iCt5pVrLVbo4i2IMUWtT1sb6+b&#10;52Zx87LdpLr9941Q8DjMzDfMdN7aSpyo8aVjBYN+AoI4d7rkQsHH+/PtBIQPyBorx6TglzzMZ52b&#10;KabanXlHp30oRISwT1GBCaFOpfS5IYu+72ri6B1cYzFE2RRSN3iOcFvJYZKMpcWS44LBmpaG8uP+&#10;xyo4viZPmcm+XrZ3q2/7MH7bfMpso1Sv2y4eQQRqwzX8315rBfcj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4lLHAAAA2wAAAA8AAAAAAAAAAAAAAAAAmAIAAGRy&#10;cy9kb3ducmV2LnhtbFBLBQYAAAAABAAEAPUAAACMAwAAAAA=&#10;" path="m,l4777,e" filled="f" strokeweight=".48pt">
                    <v:path arrowok="t" o:connecttype="custom" o:connectlocs="0,0;4777,0" o:connectangles="0,0"/>
                  </v:shape>
                </v:group>
                <v:group id="Group 3" o:spid="_x0000_s1271" style="position:absolute;left:9578;top:5;width:2;height:296" coordorigin="9578,5"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 o:spid="_x0000_s1272" style="position:absolute;left:9578;top:5;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visYA&#10;AADbAAAADwAAAGRycy9kb3ducmV2LnhtbESPQWvCQBSE74L/YXlCb7rRQ9Q0GxGL0FJKWy1Kb4/s&#10;azaYfRuyW03/fVcQPA4z8w2Tr3rbiDN1vnasYDpJQBCXTtdcKfjab8cLED4ga2wck4I/8rAqhoMc&#10;M+0u/EnnXahEhLDPUIEJoc2k9KUhi37iWuLo/bjOYoiyq6Tu8BLhtpGzJEmlxZrjgsGWNobK0+7X&#10;Ktg+vXy8HeeH73Rp3k9HWx02yetMqYdRv34EEagP9/Ct/awVzFO4fok/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visYAAADbAAAADwAAAAAAAAAAAAAAAACYAgAAZHJz&#10;L2Rvd25yZXYueG1sUEsFBgAAAAAEAAQA9QAAAIsDAAAAAA==&#10;" path="m,l,295e" filled="f" strokeweight=".48pt">
                    <v:path arrowok="t" o:connecttype="custom" o:connectlocs="0,5;0,300" o:connectangles="0,0"/>
                  </v:shape>
                  <v:shape id="_x0000_s1273" type="#_x0000_t202" style="position:absolute;left:5;top:10;width:478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074B24" w:rsidRDefault="00074B24">
                          <w:pPr>
                            <w:spacing w:line="273" w:lineRule="exact"/>
                            <w:ind w:left="667"/>
                            <w:rPr>
                              <w:rFonts w:ascii="Times New Roman" w:eastAsia="Times New Roman" w:hAnsi="Times New Roman" w:cs="Times New Roman"/>
                              <w:sz w:val="24"/>
                              <w:szCs w:val="24"/>
                            </w:rPr>
                          </w:pPr>
                          <w:r>
                            <w:rPr>
                              <w:rFonts w:ascii="Times New Roman" w:hAnsi="Times New Roman"/>
                              <w:sz w:val="24"/>
                            </w:rPr>
                            <w:t>Объект</w:t>
                          </w:r>
                          <w:r>
                            <w:rPr>
                              <w:rFonts w:ascii="Times New Roman" w:hAnsi="Times New Roman"/>
                              <w:spacing w:val="-5"/>
                              <w:sz w:val="24"/>
                            </w:rPr>
                            <w:t xml:space="preserve"> </w:t>
                          </w:r>
                          <w:r>
                            <w:rPr>
                              <w:rFonts w:ascii="Times New Roman" w:hAnsi="Times New Roman"/>
                              <w:sz w:val="24"/>
                            </w:rPr>
                            <w:t>исследований</w:t>
                          </w:r>
                        </w:p>
                      </w:txbxContent>
                    </v:textbox>
                  </v:shape>
                  <v:shape id="_x0000_s1274" type="#_x0000_t202" style="position:absolute;left:4792;top:10;width:478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074B24" w:rsidRDefault="00074B24">
                          <w:pPr>
                            <w:spacing w:line="273" w:lineRule="exact"/>
                            <w:ind w:left="357"/>
                            <w:rPr>
                              <w:rFonts w:ascii="Times New Roman" w:eastAsia="Times New Roman" w:hAnsi="Times New Roman" w:cs="Times New Roman"/>
                              <w:sz w:val="24"/>
                              <w:szCs w:val="24"/>
                            </w:rPr>
                          </w:pPr>
                          <w:r>
                            <w:rPr>
                              <w:rFonts w:ascii="Times New Roman" w:hAnsi="Times New Roman"/>
                              <w:sz w:val="24"/>
                            </w:rPr>
                            <w:t>Инструментарий, методы</w:t>
                          </w:r>
                          <w:r>
                            <w:rPr>
                              <w:rFonts w:ascii="Times New Roman" w:hAnsi="Times New Roman"/>
                              <w:spacing w:val="-15"/>
                              <w:sz w:val="24"/>
                            </w:rPr>
                            <w:t xml:space="preserve"> </w:t>
                          </w:r>
                          <w:r>
                            <w:rPr>
                              <w:rFonts w:ascii="Times New Roman" w:hAnsi="Times New Roman"/>
                              <w:sz w:val="24"/>
                            </w:rPr>
                            <w:t>исследования</w:t>
                          </w:r>
                        </w:p>
                      </w:txbxContent>
                    </v:textbox>
                  </v:shape>
                </v:group>
                <w10:anchorlock/>
              </v:group>
            </w:pict>
          </mc:Fallback>
        </mc:AlternateContent>
      </w:r>
    </w:p>
    <w:p w:rsidR="006D5497" w:rsidRDefault="006D5497">
      <w:pPr>
        <w:rPr>
          <w:rFonts w:ascii="Times New Roman" w:eastAsia="Times New Roman" w:hAnsi="Times New Roman" w:cs="Times New Roman"/>
          <w:sz w:val="20"/>
          <w:szCs w:val="20"/>
        </w:rPr>
        <w:sectPr w:rsidR="006D5497">
          <w:footerReference w:type="default" r:id="rId122"/>
          <w:pgSz w:w="11910" w:h="16840"/>
          <w:pgMar w:top="1580" w:right="620" w:bottom="1160" w:left="1480" w:header="0" w:footer="963" w:gutter="0"/>
          <w:pgNumType w:start="236"/>
          <w:cols w:space="720"/>
        </w:sectPr>
      </w:pPr>
    </w:p>
    <w:tbl>
      <w:tblPr>
        <w:tblStyle w:val="TableNormal"/>
        <w:tblW w:w="0" w:type="auto"/>
        <w:tblInd w:w="109" w:type="dxa"/>
        <w:tblLayout w:type="fixed"/>
        <w:tblLook w:val="01E0" w:firstRow="1" w:lastRow="1" w:firstColumn="1" w:lastColumn="1" w:noHBand="0" w:noVBand="0"/>
      </w:tblPr>
      <w:tblGrid>
        <w:gridCol w:w="4787"/>
        <w:gridCol w:w="4787"/>
      </w:tblGrid>
      <w:tr w:rsidR="006D5497" w:rsidRPr="00074B24">
        <w:trPr>
          <w:trHeight w:hRule="exact" w:val="2220"/>
        </w:trPr>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214"/>
              <w:rPr>
                <w:rFonts w:ascii="Times New Roman" w:eastAsia="Times New Roman" w:hAnsi="Times New Roman" w:cs="Times New Roman"/>
                <w:sz w:val="24"/>
                <w:szCs w:val="24"/>
              </w:rPr>
            </w:pPr>
            <w:r>
              <w:rPr>
                <w:rFonts w:ascii="Times New Roman" w:hAnsi="Times New Roman"/>
                <w:sz w:val="24"/>
              </w:rPr>
              <w:lastRenderedPageBreak/>
              <w:t>Личность самого</w:t>
            </w:r>
            <w:r>
              <w:rPr>
                <w:rFonts w:ascii="Times New Roman" w:hAnsi="Times New Roman"/>
                <w:spacing w:val="-10"/>
                <w:sz w:val="24"/>
              </w:rPr>
              <w:t xml:space="preserve"> </w:t>
            </w:r>
            <w:r>
              <w:rPr>
                <w:rFonts w:ascii="Times New Roman" w:hAnsi="Times New Roman"/>
                <w:sz w:val="24"/>
              </w:rPr>
              <w:t>воспитанника</w:t>
            </w: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24"/>
              </w:numPr>
              <w:tabs>
                <w:tab w:val="left" w:pos="608"/>
                <w:tab w:val="left" w:pos="2281"/>
                <w:tab w:val="left" w:pos="2904"/>
                <w:tab w:val="left" w:pos="4540"/>
              </w:tabs>
              <w:ind w:right="106" w:firstLine="0"/>
              <w:rPr>
                <w:rFonts w:ascii="Times New Roman" w:eastAsia="Times New Roman" w:hAnsi="Times New Roman" w:cs="Times New Roman"/>
                <w:sz w:val="24"/>
                <w:szCs w:val="24"/>
                <w:lang w:val="ru-RU"/>
              </w:rPr>
            </w:pPr>
            <w:r w:rsidRPr="00803AD2">
              <w:rPr>
                <w:rFonts w:ascii="Times New Roman" w:hAnsi="Times New Roman"/>
                <w:sz w:val="24"/>
                <w:lang w:val="ru-RU"/>
              </w:rPr>
              <w:t>наблюдение</w:t>
            </w:r>
            <w:r w:rsidRPr="00803AD2">
              <w:rPr>
                <w:rFonts w:ascii="Times New Roman" w:hAnsi="Times New Roman"/>
                <w:sz w:val="24"/>
                <w:lang w:val="ru-RU"/>
              </w:rPr>
              <w:tab/>
              <w:t>за</w:t>
            </w:r>
            <w:r w:rsidRPr="00803AD2">
              <w:rPr>
                <w:rFonts w:ascii="Times New Roman" w:hAnsi="Times New Roman"/>
                <w:sz w:val="24"/>
                <w:lang w:val="ru-RU"/>
              </w:rPr>
              <w:tab/>
              <w:t>поведением</w:t>
            </w:r>
            <w:r w:rsidRPr="00803AD2">
              <w:rPr>
                <w:rFonts w:ascii="Times New Roman" w:hAnsi="Times New Roman"/>
                <w:sz w:val="24"/>
                <w:lang w:val="ru-RU"/>
              </w:rPr>
              <w:tab/>
              <w:t>и эмоционально-нравственным состоянием школьников в повседневной</w:t>
            </w:r>
            <w:r w:rsidRPr="00803AD2">
              <w:rPr>
                <w:rFonts w:ascii="Times New Roman" w:hAnsi="Times New Roman"/>
                <w:spacing w:val="-11"/>
                <w:sz w:val="24"/>
                <w:lang w:val="ru-RU"/>
              </w:rPr>
              <w:t xml:space="preserve"> </w:t>
            </w:r>
            <w:r w:rsidRPr="00803AD2">
              <w:rPr>
                <w:rFonts w:ascii="Times New Roman" w:hAnsi="Times New Roman"/>
                <w:sz w:val="24"/>
                <w:lang w:val="ru-RU"/>
              </w:rPr>
              <w:t>жизни;</w:t>
            </w:r>
          </w:p>
          <w:p w:rsidR="006D5497" w:rsidRPr="00803AD2" w:rsidRDefault="00803AD2">
            <w:pPr>
              <w:pStyle w:val="TableParagraph"/>
              <w:ind w:left="103" w:right="102"/>
              <w:jc w:val="both"/>
              <w:rPr>
                <w:rFonts w:ascii="Times New Roman" w:eastAsia="Times New Roman" w:hAnsi="Times New Roman" w:cs="Times New Roman"/>
                <w:sz w:val="24"/>
                <w:szCs w:val="24"/>
                <w:lang w:val="ru-RU"/>
              </w:rPr>
            </w:pPr>
            <w:r w:rsidRPr="00803AD2">
              <w:rPr>
                <w:rFonts w:ascii="Times New Roman" w:hAnsi="Times New Roman"/>
                <w:sz w:val="24"/>
                <w:lang w:val="ru-RU"/>
              </w:rPr>
              <w:t>в специально создаваемых педагогических ситуациях; в ролевых, деловых, организационно-деятельностных</w:t>
            </w:r>
            <w:r w:rsidRPr="00803AD2">
              <w:rPr>
                <w:rFonts w:ascii="Times New Roman" w:hAnsi="Times New Roman"/>
                <w:spacing w:val="-13"/>
                <w:sz w:val="24"/>
                <w:lang w:val="ru-RU"/>
              </w:rPr>
              <w:t xml:space="preserve"> </w:t>
            </w:r>
            <w:r w:rsidRPr="00803AD2">
              <w:rPr>
                <w:rFonts w:ascii="Times New Roman" w:hAnsi="Times New Roman"/>
                <w:sz w:val="24"/>
                <w:lang w:val="ru-RU"/>
              </w:rPr>
              <w:t>играх,</w:t>
            </w:r>
          </w:p>
          <w:p w:rsidR="006D5497" w:rsidRPr="00803AD2" w:rsidRDefault="00803AD2">
            <w:pPr>
              <w:pStyle w:val="TableParagraph"/>
              <w:numPr>
                <w:ilvl w:val="0"/>
                <w:numId w:val="124"/>
              </w:numPr>
              <w:tabs>
                <w:tab w:val="left" w:pos="243"/>
              </w:tabs>
              <w:ind w:right="1470" w:firstLine="0"/>
              <w:rPr>
                <w:rFonts w:ascii="Times New Roman" w:eastAsia="Times New Roman" w:hAnsi="Times New Roman" w:cs="Times New Roman"/>
                <w:sz w:val="24"/>
                <w:szCs w:val="24"/>
                <w:lang w:val="ru-RU"/>
              </w:rPr>
            </w:pPr>
            <w:r w:rsidRPr="00803AD2">
              <w:rPr>
                <w:rFonts w:ascii="Times New Roman" w:hAnsi="Times New Roman"/>
                <w:sz w:val="24"/>
                <w:lang w:val="ru-RU"/>
              </w:rPr>
              <w:t>методика «Личностный рост» Е. Н.</w:t>
            </w:r>
            <w:r w:rsidRPr="00803AD2">
              <w:rPr>
                <w:rFonts w:ascii="Times New Roman" w:hAnsi="Times New Roman"/>
                <w:spacing w:val="-3"/>
                <w:sz w:val="24"/>
                <w:lang w:val="ru-RU"/>
              </w:rPr>
              <w:t xml:space="preserve"> </w:t>
            </w:r>
            <w:r w:rsidRPr="00803AD2">
              <w:rPr>
                <w:rFonts w:ascii="Times New Roman" w:hAnsi="Times New Roman"/>
                <w:sz w:val="24"/>
                <w:lang w:val="ru-RU"/>
              </w:rPr>
              <w:t>Степанова.</w:t>
            </w:r>
          </w:p>
        </w:tc>
      </w:tr>
      <w:tr w:rsidR="006D5497">
        <w:trPr>
          <w:trHeight w:hRule="exact" w:val="1666"/>
        </w:trPr>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214"/>
              <w:rPr>
                <w:rFonts w:ascii="Times New Roman" w:eastAsia="Times New Roman" w:hAnsi="Times New Roman" w:cs="Times New Roman"/>
                <w:sz w:val="24"/>
                <w:szCs w:val="24"/>
              </w:rPr>
            </w:pPr>
            <w:r>
              <w:rPr>
                <w:rFonts w:ascii="Times New Roman" w:hAnsi="Times New Roman"/>
                <w:sz w:val="24"/>
              </w:rPr>
              <w:t>Детский</w:t>
            </w:r>
            <w:r>
              <w:rPr>
                <w:rFonts w:ascii="Times New Roman" w:hAnsi="Times New Roman"/>
                <w:spacing w:val="-5"/>
                <w:sz w:val="24"/>
              </w:rPr>
              <w:t xml:space="preserve"> </w:t>
            </w:r>
            <w:r>
              <w:rPr>
                <w:rFonts w:ascii="Times New Roman" w:hAnsi="Times New Roman"/>
                <w:sz w:val="24"/>
              </w:rPr>
              <w:t>коллектив</w:t>
            </w: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23"/>
              </w:numPr>
              <w:tabs>
                <w:tab w:val="left" w:pos="243"/>
              </w:tabs>
              <w:ind w:right="314" w:firstLine="0"/>
              <w:rPr>
                <w:rFonts w:ascii="Times New Roman" w:eastAsia="Times New Roman" w:hAnsi="Times New Roman" w:cs="Times New Roman"/>
                <w:sz w:val="24"/>
                <w:szCs w:val="24"/>
                <w:lang w:val="ru-RU"/>
              </w:rPr>
            </w:pPr>
            <w:r w:rsidRPr="00803AD2">
              <w:rPr>
                <w:rFonts w:ascii="Times New Roman" w:hAnsi="Times New Roman"/>
                <w:sz w:val="24"/>
                <w:lang w:val="ru-RU"/>
              </w:rPr>
              <w:t>методика «Какой у нас коллектив», А. Н. Лутошкина,</w:t>
            </w:r>
          </w:p>
          <w:p w:rsidR="006D5497" w:rsidRDefault="00803AD2">
            <w:pPr>
              <w:pStyle w:val="TableParagraph"/>
              <w:numPr>
                <w:ilvl w:val="0"/>
                <w:numId w:val="123"/>
              </w:numPr>
              <w:tabs>
                <w:tab w:val="left" w:pos="243"/>
              </w:tabs>
              <w:ind w:right="399" w:firstLine="0"/>
              <w:rPr>
                <w:rFonts w:ascii="Times New Roman" w:eastAsia="Times New Roman" w:hAnsi="Times New Roman" w:cs="Times New Roman"/>
                <w:sz w:val="24"/>
                <w:szCs w:val="24"/>
              </w:rPr>
            </w:pPr>
            <w:r w:rsidRPr="00803AD2">
              <w:rPr>
                <w:rFonts w:ascii="Times New Roman" w:hAnsi="Times New Roman"/>
                <w:sz w:val="24"/>
                <w:lang w:val="ru-RU"/>
              </w:rPr>
              <w:t>методика «Социометрическое изучение межличностных отношений в детском коллективе» (Методика Дж.</w:t>
            </w:r>
            <w:r w:rsidRPr="00803AD2">
              <w:rPr>
                <w:rFonts w:ascii="Times New Roman" w:hAnsi="Times New Roman"/>
                <w:spacing w:val="-9"/>
                <w:sz w:val="24"/>
                <w:lang w:val="ru-RU"/>
              </w:rPr>
              <w:t xml:space="preserve"> </w:t>
            </w:r>
            <w:r>
              <w:rPr>
                <w:rFonts w:ascii="Times New Roman" w:hAnsi="Times New Roman"/>
                <w:sz w:val="24"/>
              </w:rPr>
              <w:t>Морено).</w:t>
            </w:r>
          </w:p>
        </w:tc>
      </w:tr>
      <w:tr w:rsidR="006D5497">
        <w:trPr>
          <w:trHeight w:hRule="exact" w:val="562"/>
        </w:trPr>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2460"/>
                <w:tab w:val="left" w:pos="3863"/>
              </w:tabs>
              <w:ind w:left="103" w:right="105"/>
              <w:rPr>
                <w:rFonts w:ascii="Times New Roman" w:eastAsia="Times New Roman" w:hAnsi="Times New Roman" w:cs="Times New Roman"/>
                <w:sz w:val="24"/>
                <w:szCs w:val="24"/>
              </w:rPr>
            </w:pPr>
            <w:r>
              <w:rPr>
                <w:rFonts w:ascii="Times New Roman" w:hAnsi="Times New Roman"/>
                <w:sz w:val="24"/>
              </w:rPr>
              <w:t>Удовлетворенность</w:t>
            </w:r>
            <w:r>
              <w:rPr>
                <w:rFonts w:ascii="Times New Roman" w:hAnsi="Times New Roman"/>
                <w:sz w:val="24"/>
              </w:rPr>
              <w:tab/>
              <w:t>родителей</w:t>
            </w:r>
            <w:r>
              <w:rPr>
                <w:rFonts w:ascii="Times New Roman" w:hAnsi="Times New Roman"/>
                <w:sz w:val="24"/>
              </w:rPr>
              <w:tab/>
              <w:t>жизнью школы</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2"/>
              <w:rPr>
                <w:rFonts w:ascii="Times New Roman" w:eastAsia="Times New Roman" w:hAnsi="Times New Roman" w:cs="Times New Roman"/>
                <w:sz w:val="24"/>
                <w:szCs w:val="24"/>
              </w:rPr>
            </w:pPr>
            <w:r>
              <w:rPr>
                <w:rFonts w:ascii="Times New Roman" w:hAnsi="Times New Roman"/>
                <w:sz w:val="24"/>
              </w:rPr>
              <w:t>Методика А.А.</w:t>
            </w:r>
            <w:r>
              <w:rPr>
                <w:rFonts w:ascii="Times New Roman" w:hAnsi="Times New Roman"/>
                <w:spacing w:val="-3"/>
                <w:sz w:val="24"/>
              </w:rPr>
              <w:t xml:space="preserve"> </w:t>
            </w:r>
            <w:r>
              <w:rPr>
                <w:rFonts w:ascii="Times New Roman" w:hAnsi="Times New Roman"/>
                <w:sz w:val="24"/>
              </w:rPr>
              <w:t>Андреева</w:t>
            </w:r>
          </w:p>
        </w:tc>
      </w:tr>
      <w:tr w:rsidR="006D5497">
        <w:trPr>
          <w:trHeight w:hRule="exact" w:val="562"/>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333"/>
                <w:tab w:val="left" w:pos="4439"/>
              </w:tabs>
              <w:ind w:left="103" w:right="102"/>
              <w:rPr>
                <w:rFonts w:ascii="Times New Roman" w:eastAsia="Times New Roman" w:hAnsi="Times New Roman" w:cs="Times New Roman"/>
                <w:sz w:val="24"/>
                <w:szCs w:val="24"/>
                <w:lang w:val="ru-RU"/>
              </w:rPr>
            </w:pPr>
            <w:r w:rsidRPr="00803AD2">
              <w:rPr>
                <w:rFonts w:ascii="Times New Roman" w:hAnsi="Times New Roman"/>
                <w:sz w:val="24"/>
                <w:lang w:val="ru-RU"/>
              </w:rPr>
              <w:t>Вовлеченность</w:t>
            </w:r>
            <w:r w:rsidRPr="00803AD2">
              <w:rPr>
                <w:rFonts w:ascii="Times New Roman" w:hAnsi="Times New Roman"/>
                <w:sz w:val="24"/>
                <w:lang w:val="ru-RU"/>
              </w:rPr>
              <w:tab/>
              <w:t>обучающихся</w:t>
            </w:r>
            <w:r w:rsidRPr="00803AD2">
              <w:rPr>
                <w:rFonts w:ascii="Times New Roman" w:hAnsi="Times New Roman"/>
                <w:sz w:val="24"/>
                <w:lang w:val="ru-RU"/>
              </w:rPr>
              <w:tab/>
              <w:t>во внеурочную</w:t>
            </w:r>
            <w:r w:rsidRPr="00803AD2">
              <w:rPr>
                <w:rFonts w:ascii="Times New Roman" w:hAnsi="Times New Roman"/>
                <w:spacing w:val="-8"/>
                <w:sz w:val="24"/>
                <w:lang w:val="ru-RU"/>
              </w:rPr>
              <w:t xml:space="preserve"> </w:t>
            </w:r>
            <w:r w:rsidRPr="00803AD2">
              <w:rPr>
                <w:rFonts w:ascii="Times New Roman" w:hAnsi="Times New Roman"/>
                <w:sz w:val="24"/>
                <w:lang w:val="ru-RU"/>
              </w:rPr>
              <w:t>деятельность</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3" w:right="102"/>
              <w:rPr>
                <w:rFonts w:ascii="Times New Roman" w:eastAsia="Times New Roman" w:hAnsi="Times New Roman" w:cs="Times New Roman"/>
                <w:sz w:val="24"/>
                <w:szCs w:val="24"/>
              </w:rPr>
            </w:pPr>
            <w:r>
              <w:rPr>
                <w:rFonts w:ascii="Times New Roman" w:hAnsi="Times New Roman"/>
                <w:sz w:val="24"/>
              </w:rPr>
              <w:t>Наблюдение, изучение</w:t>
            </w:r>
            <w:r>
              <w:rPr>
                <w:rFonts w:ascii="Times New Roman" w:hAnsi="Times New Roman"/>
                <w:spacing w:val="-15"/>
                <w:sz w:val="24"/>
              </w:rPr>
              <w:t xml:space="preserve"> </w:t>
            </w:r>
            <w:r>
              <w:rPr>
                <w:rFonts w:ascii="Times New Roman" w:hAnsi="Times New Roman"/>
                <w:sz w:val="24"/>
              </w:rPr>
              <w:t>документации</w:t>
            </w:r>
          </w:p>
        </w:tc>
      </w:tr>
      <w:tr w:rsidR="006D5497" w:rsidRPr="00074B24">
        <w:trPr>
          <w:trHeight w:hRule="exact" w:val="838"/>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35"/>
              <w:rPr>
                <w:rFonts w:ascii="Times New Roman" w:eastAsia="Times New Roman" w:hAnsi="Times New Roman" w:cs="Times New Roman"/>
                <w:sz w:val="24"/>
                <w:szCs w:val="24"/>
                <w:lang w:val="ru-RU"/>
              </w:rPr>
            </w:pPr>
            <w:r w:rsidRPr="00803AD2">
              <w:rPr>
                <w:rFonts w:ascii="Times New Roman" w:hAnsi="Times New Roman"/>
                <w:sz w:val="24"/>
                <w:lang w:val="ru-RU"/>
              </w:rPr>
              <w:t>Результативность участия во внеурочной деятельности</w:t>
            </w: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5"/>
              <w:jc w:val="both"/>
              <w:rPr>
                <w:rFonts w:ascii="Times New Roman" w:eastAsia="Times New Roman" w:hAnsi="Times New Roman" w:cs="Times New Roman"/>
                <w:sz w:val="24"/>
                <w:szCs w:val="24"/>
                <w:lang w:val="ru-RU"/>
              </w:rPr>
            </w:pPr>
            <w:r w:rsidRPr="00803AD2">
              <w:rPr>
                <w:rFonts w:ascii="Times New Roman" w:hAnsi="Times New Roman"/>
                <w:sz w:val="24"/>
                <w:lang w:val="ru-RU"/>
              </w:rPr>
              <w:t>Результаты участия обучающихся в различных мероприятиях, конкурсах, смотрах, викторинах и т.</w:t>
            </w:r>
            <w:r w:rsidRPr="00803AD2">
              <w:rPr>
                <w:rFonts w:ascii="Times New Roman" w:hAnsi="Times New Roman"/>
                <w:spacing w:val="-8"/>
                <w:sz w:val="24"/>
                <w:lang w:val="ru-RU"/>
              </w:rPr>
              <w:t xml:space="preserve"> </w:t>
            </w:r>
            <w:r w:rsidRPr="00803AD2">
              <w:rPr>
                <w:rFonts w:ascii="Times New Roman" w:hAnsi="Times New Roman"/>
                <w:sz w:val="24"/>
                <w:lang w:val="ru-RU"/>
              </w:rPr>
              <w:t>д.</w:t>
            </w:r>
          </w:p>
        </w:tc>
      </w:tr>
    </w:tbl>
    <w:p w:rsidR="006D5497" w:rsidRPr="00803AD2" w:rsidRDefault="006D5497">
      <w:pPr>
        <w:spacing w:before="2"/>
        <w:rPr>
          <w:rFonts w:ascii="Times New Roman" w:eastAsia="Times New Roman" w:hAnsi="Times New Roman" w:cs="Times New Roman"/>
          <w:sz w:val="21"/>
          <w:szCs w:val="21"/>
          <w:lang w:val="ru-RU"/>
        </w:rPr>
      </w:pPr>
    </w:p>
    <w:p w:rsidR="006D5497" w:rsidRPr="00803AD2" w:rsidRDefault="00803AD2">
      <w:pPr>
        <w:pStyle w:val="1"/>
        <w:numPr>
          <w:ilvl w:val="1"/>
          <w:numId w:val="131"/>
        </w:numPr>
        <w:tabs>
          <w:tab w:val="left" w:pos="1300"/>
        </w:tabs>
        <w:spacing w:before="69"/>
        <w:ind w:left="1299" w:hanging="518"/>
        <w:jc w:val="left"/>
        <w:rPr>
          <w:b w:val="0"/>
          <w:bCs w:val="0"/>
          <w:lang w:val="ru-RU"/>
        </w:rPr>
      </w:pPr>
      <w:r w:rsidRPr="00803AD2">
        <w:rPr>
          <w:lang w:val="ru-RU"/>
        </w:rPr>
        <w:t xml:space="preserve">Система  условий   реализации  основной  образовательной  программы   </w:t>
      </w:r>
      <w:r w:rsidRPr="00803AD2">
        <w:rPr>
          <w:spacing w:val="32"/>
          <w:lang w:val="ru-RU"/>
        </w:rPr>
        <w:t xml:space="preserve"> </w:t>
      </w:r>
      <w:r w:rsidRPr="00803AD2">
        <w:rPr>
          <w:lang w:val="ru-RU"/>
        </w:rPr>
        <w:t>в</w:t>
      </w:r>
    </w:p>
    <w:p w:rsidR="006D5497" w:rsidRPr="00803AD2" w:rsidRDefault="00803AD2">
      <w:pPr>
        <w:pStyle w:val="a3"/>
        <w:spacing w:before="36"/>
        <w:ind w:left="222" w:right="371" w:firstLine="0"/>
        <w:rPr>
          <w:lang w:val="ru-RU"/>
        </w:rPr>
      </w:pPr>
      <w:r w:rsidRPr="00803AD2">
        <w:rPr>
          <w:lang w:val="ru-RU"/>
        </w:rPr>
        <w:t>соответствии с требованиями</w:t>
      </w:r>
      <w:r w:rsidRPr="00803AD2">
        <w:rPr>
          <w:spacing w:val="-11"/>
          <w:lang w:val="ru-RU"/>
        </w:rPr>
        <w:t xml:space="preserve"> </w:t>
      </w:r>
      <w:r w:rsidRPr="00803AD2">
        <w:rPr>
          <w:lang w:val="ru-RU"/>
        </w:rPr>
        <w:t>Стандарта.</w:t>
      </w:r>
    </w:p>
    <w:p w:rsidR="006D5497" w:rsidRPr="00803AD2" w:rsidRDefault="00803AD2">
      <w:pPr>
        <w:pStyle w:val="a3"/>
        <w:spacing w:before="41" w:line="276" w:lineRule="auto"/>
        <w:ind w:left="222" w:right="224"/>
        <w:jc w:val="both"/>
        <w:rPr>
          <w:lang w:val="ru-RU"/>
        </w:rPr>
      </w:pPr>
      <w:r w:rsidRPr="00803AD2">
        <w:rPr>
          <w:lang w:val="ru-RU"/>
        </w:rPr>
        <w:t>Условия реализации основной образовательной программы основного общего образования представляют собой систему кадровых, финансовых, материально- технических и иных</w:t>
      </w:r>
      <w:r w:rsidRPr="00803AD2">
        <w:rPr>
          <w:spacing w:val="-12"/>
          <w:lang w:val="ru-RU"/>
        </w:rPr>
        <w:t xml:space="preserve"> </w:t>
      </w:r>
      <w:r w:rsidRPr="00803AD2">
        <w:rPr>
          <w:lang w:val="ru-RU"/>
        </w:rPr>
        <w:t>условий.</w:t>
      </w:r>
    </w:p>
    <w:p w:rsidR="006D5497" w:rsidRPr="00803AD2" w:rsidRDefault="00803AD2">
      <w:pPr>
        <w:pStyle w:val="a3"/>
        <w:spacing w:before="3" w:line="276" w:lineRule="auto"/>
        <w:ind w:left="222" w:right="234"/>
        <w:jc w:val="both"/>
        <w:rPr>
          <w:rFonts w:cs="Times New Roman"/>
          <w:lang w:val="ru-RU"/>
        </w:rPr>
      </w:pPr>
      <w:r w:rsidRPr="00803AD2">
        <w:rPr>
          <w:lang w:val="ru-RU"/>
        </w:rPr>
        <w:t xml:space="preserve">Интегративным результатом реализации указанных условий является создание комфортной развивающей образовательной среды МКОУ </w:t>
      </w:r>
      <w:r w:rsidR="00DA7F3C">
        <w:rPr>
          <w:lang w:val="ru-RU"/>
        </w:rPr>
        <w:t>Россошинс</w:t>
      </w:r>
      <w:r w:rsidRPr="00803AD2">
        <w:rPr>
          <w:lang w:val="ru-RU"/>
        </w:rPr>
        <w:t>кой</w:t>
      </w:r>
      <w:r w:rsidRPr="00803AD2">
        <w:rPr>
          <w:spacing w:val="-18"/>
          <w:lang w:val="ru-RU"/>
        </w:rPr>
        <w:t xml:space="preserve"> </w:t>
      </w:r>
      <w:r w:rsidRPr="00803AD2">
        <w:rPr>
          <w:lang w:val="ru-RU"/>
        </w:rPr>
        <w:t>СОШ:</w:t>
      </w:r>
    </w:p>
    <w:p w:rsidR="006D5497" w:rsidRPr="00803AD2" w:rsidRDefault="00803AD2">
      <w:pPr>
        <w:pStyle w:val="a4"/>
        <w:numPr>
          <w:ilvl w:val="0"/>
          <w:numId w:val="122"/>
        </w:numPr>
        <w:tabs>
          <w:tab w:val="left" w:pos="978"/>
        </w:tabs>
        <w:spacing w:before="1" w:line="276" w:lineRule="auto"/>
        <w:ind w:right="22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духовно-нравственного развитие и воспитание</w:t>
      </w:r>
      <w:r w:rsidRPr="00803AD2">
        <w:rPr>
          <w:rFonts w:ascii="Times New Roman" w:hAnsi="Times New Roman"/>
          <w:spacing w:val="-25"/>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22"/>
        </w:numPr>
        <w:tabs>
          <w:tab w:val="left" w:pos="1106"/>
        </w:tabs>
        <w:spacing w:before="1" w:line="276" w:lineRule="auto"/>
        <w:ind w:right="226"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гарантирующей охрану и укрепление физического, психологического и социального здоровья</w:t>
      </w:r>
      <w:r w:rsidRPr="00803AD2">
        <w:rPr>
          <w:rFonts w:ascii="Times New Roman" w:hAnsi="Times New Roman"/>
          <w:spacing w:val="-10"/>
          <w:sz w:val="24"/>
          <w:lang w:val="ru-RU"/>
        </w:rPr>
        <w:t xml:space="preserve"> </w:t>
      </w:r>
      <w:r w:rsidRPr="00803AD2">
        <w:rPr>
          <w:rFonts w:ascii="Times New Roman" w:hAnsi="Times New Roman"/>
          <w:sz w:val="24"/>
          <w:lang w:val="ru-RU"/>
        </w:rPr>
        <w:t>обучающихся;</w:t>
      </w:r>
    </w:p>
    <w:p w:rsidR="006D5497" w:rsidRPr="00803AD2" w:rsidRDefault="00803AD2">
      <w:pPr>
        <w:pStyle w:val="a4"/>
        <w:numPr>
          <w:ilvl w:val="0"/>
          <w:numId w:val="122"/>
        </w:numPr>
        <w:tabs>
          <w:tab w:val="left" w:pos="921"/>
        </w:tabs>
        <w:spacing w:before="1"/>
        <w:ind w:left="920" w:hanging="139"/>
        <w:rPr>
          <w:rFonts w:ascii="Times New Roman" w:eastAsia="Times New Roman" w:hAnsi="Times New Roman" w:cs="Times New Roman"/>
          <w:sz w:val="24"/>
          <w:szCs w:val="24"/>
          <w:lang w:val="ru-RU"/>
        </w:rPr>
      </w:pPr>
      <w:r w:rsidRPr="00803AD2">
        <w:rPr>
          <w:rFonts w:ascii="Times New Roman" w:hAnsi="Times New Roman"/>
          <w:sz w:val="24"/>
          <w:lang w:val="ru-RU"/>
        </w:rPr>
        <w:t>комфортной по отношению к обучающимся и педагогическим</w:t>
      </w:r>
      <w:r w:rsidRPr="00803AD2">
        <w:rPr>
          <w:rFonts w:ascii="Times New Roman" w:hAnsi="Times New Roman"/>
          <w:spacing w:val="-22"/>
          <w:sz w:val="24"/>
          <w:lang w:val="ru-RU"/>
        </w:rPr>
        <w:t xml:space="preserve"> </w:t>
      </w:r>
      <w:r w:rsidRPr="00803AD2">
        <w:rPr>
          <w:rFonts w:ascii="Times New Roman" w:hAnsi="Times New Roman"/>
          <w:sz w:val="24"/>
          <w:lang w:val="ru-RU"/>
        </w:rPr>
        <w:t>работникам.</w:t>
      </w:r>
    </w:p>
    <w:p w:rsidR="006D5497" w:rsidRPr="00803AD2" w:rsidRDefault="00803AD2">
      <w:pPr>
        <w:pStyle w:val="a3"/>
        <w:spacing w:before="43" w:line="276" w:lineRule="auto"/>
        <w:ind w:left="222" w:right="224"/>
        <w:jc w:val="both"/>
        <w:rPr>
          <w:lang w:val="ru-RU"/>
        </w:rPr>
      </w:pPr>
      <w:r w:rsidRPr="00803AD2">
        <w:rPr>
          <w:lang w:val="ru-RU"/>
        </w:rPr>
        <w:t xml:space="preserve">МКОУ </w:t>
      </w:r>
      <w:r w:rsidR="00DA7F3C">
        <w:rPr>
          <w:lang w:val="ru-RU"/>
        </w:rPr>
        <w:t>Россошинс</w:t>
      </w:r>
      <w:r w:rsidRPr="00803AD2">
        <w:rPr>
          <w:lang w:val="ru-RU"/>
        </w:rPr>
        <w:t xml:space="preserve">кая СОШ действует в соответствии с Уставом МКОУ </w:t>
      </w:r>
      <w:r w:rsidR="00DA7F3C">
        <w:rPr>
          <w:lang w:val="ru-RU"/>
        </w:rPr>
        <w:t>Россошинс</w:t>
      </w:r>
      <w:r w:rsidRPr="00803AD2">
        <w:rPr>
          <w:lang w:val="ru-RU"/>
        </w:rPr>
        <w:t>кой СОШ</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2"/>
        <w:numPr>
          <w:ilvl w:val="2"/>
          <w:numId w:val="131"/>
        </w:numPr>
        <w:tabs>
          <w:tab w:val="left" w:pos="1449"/>
        </w:tabs>
        <w:spacing w:before="0" w:line="278" w:lineRule="auto"/>
        <w:ind w:right="226" w:firstLine="559"/>
        <w:jc w:val="both"/>
        <w:rPr>
          <w:b w:val="0"/>
          <w:bCs w:val="0"/>
          <w:i w:val="0"/>
          <w:lang w:val="ru-RU"/>
        </w:rPr>
      </w:pPr>
      <w:r w:rsidRPr="00803AD2">
        <w:rPr>
          <w:lang w:val="ru-RU"/>
        </w:rPr>
        <w:t>Кадровое обеспечение реализации основной образовательной программы основного общего</w:t>
      </w:r>
      <w:r w:rsidRPr="00803AD2">
        <w:rPr>
          <w:spacing w:val="-7"/>
          <w:lang w:val="ru-RU"/>
        </w:rPr>
        <w:t xml:space="preserve"> </w:t>
      </w:r>
      <w:r w:rsidRPr="00803AD2">
        <w:rPr>
          <w:lang w:val="ru-RU"/>
        </w:rPr>
        <w:t>образования</w:t>
      </w:r>
    </w:p>
    <w:p w:rsidR="006D5497" w:rsidRPr="00803AD2" w:rsidRDefault="00803AD2">
      <w:pPr>
        <w:pStyle w:val="a3"/>
        <w:spacing w:line="276" w:lineRule="auto"/>
        <w:ind w:left="222" w:right="227"/>
        <w:jc w:val="both"/>
        <w:rPr>
          <w:lang w:val="ru-RU"/>
        </w:rPr>
      </w:pPr>
      <w:r w:rsidRPr="00803AD2">
        <w:rPr>
          <w:lang w:val="ru-RU"/>
        </w:rPr>
        <w:t xml:space="preserve">Школа укомплектована педагогическими кадрами в полном объеме. В основной школе </w:t>
      </w:r>
      <w:r w:rsidRPr="00803AD2">
        <w:rPr>
          <w:rFonts w:cs="Times New Roman"/>
          <w:lang w:val="ru-RU"/>
        </w:rPr>
        <w:t xml:space="preserve">10 </w:t>
      </w:r>
      <w:r w:rsidRPr="00803AD2">
        <w:rPr>
          <w:lang w:val="ru-RU"/>
        </w:rPr>
        <w:t>педагогов и один педагог – внешний совместитель</w:t>
      </w:r>
      <w:r w:rsidRPr="00803AD2">
        <w:rPr>
          <w:rFonts w:cs="Times New Roman"/>
          <w:lang w:val="ru-RU"/>
        </w:rPr>
        <w:t>. 93</w:t>
      </w:r>
      <w:r w:rsidRPr="00803AD2">
        <w:rPr>
          <w:lang w:val="ru-RU"/>
        </w:rPr>
        <w:t>% педагогов имеют высшее образование, 1 человек – среднее</w:t>
      </w:r>
      <w:r w:rsidRPr="00803AD2">
        <w:rPr>
          <w:spacing w:val="-15"/>
          <w:lang w:val="ru-RU"/>
        </w:rPr>
        <w:t xml:space="preserve"> </w:t>
      </w:r>
      <w:r w:rsidRPr="00803AD2">
        <w:rPr>
          <w:lang w:val="ru-RU"/>
        </w:rPr>
        <w:t>профессиональное.</w:t>
      </w:r>
    </w:p>
    <w:p w:rsidR="006D5497" w:rsidRPr="00803AD2" w:rsidRDefault="00803AD2">
      <w:pPr>
        <w:pStyle w:val="a3"/>
        <w:spacing w:before="3" w:line="276" w:lineRule="auto"/>
        <w:ind w:left="781" w:right="228" w:firstLine="0"/>
        <w:rPr>
          <w:lang w:val="ru-RU"/>
        </w:rPr>
      </w:pPr>
      <w:r w:rsidRPr="00803AD2">
        <w:rPr>
          <w:lang w:val="ru-RU"/>
        </w:rPr>
        <w:t>Двое награждены нагрудным знаком «Почетный работник общего образования</w:t>
      </w:r>
      <w:r w:rsidRPr="00803AD2">
        <w:rPr>
          <w:spacing w:val="-29"/>
          <w:lang w:val="ru-RU"/>
        </w:rPr>
        <w:t xml:space="preserve"> </w:t>
      </w:r>
      <w:r w:rsidRPr="00803AD2">
        <w:rPr>
          <w:lang w:val="ru-RU"/>
        </w:rPr>
        <w:t>РФ». Трое – Почетной грамотой министерства образования и науки</w:t>
      </w:r>
      <w:r w:rsidRPr="00803AD2">
        <w:rPr>
          <w:spacing w:val="-23"/>
          <w:lang w:val="ru-RU"/>
        </w:rPr>
        <w:t xml:space="preserve"> </w:t>
      </w:r>
      <w:r w:rsidRPr="00803AD2">
        <w:rPr>
          <w:lang w:val="ru-RU"/>
        </w:rPr>
        <w:t>РФ.</w:t>
      </w:r>
    </w:p>
    <w:p w:rsidR="006D5497" w:rsidRPr="00803AD2" w:rsidRDefault="00803AD2">
      <w:pPr>
        <w:pStyle w:val="a3"/>
        <w:spacing w:before="1" w:line="276" w:lineRule="auto"/>
        <w:ind w:left="222" w:right="225"/>
        <w:jc w:val="both"/>
        <w:rPr>
          <w:rFonts w:cs="Times New Roman"/>
          <w:lang w:val="ru-RU"/>
        </w:rPr>
      </w:pPr>
      <w:r w:rsidRPr="00803AD2">
        <w:rPr>
          <w:lang w:val="ru-RU"/>
        </w:rPr>
        <w:t xml:space="preserve">Из них имеют высшую квалификационную категорию – </w:t>
      </w:r>
      <w:r w:rsidRPr="00803AD2">
        <w:rPr>
          <w:rFonts w:cs="Times New Roman"/>
          <w:lang w:val="ru-RU"/>
        </w:rPr>
        <w:t xml:space="preserve">3 </w:t>
      </w:r>
      <w:r w:rsidRPr="00803AD2">
        <w:rPr>
          <w:lang w:val="ru-RU"/>
        </w:rPr>
        <w:t xml:space="preserve">человека, первую – </w:t>
      </w:r>
      <w:r w:rsidRPr="00803AD2">
        <w:rPr>
          <w:rFonts w:cs="Times New Roman"/>
          <w:lang w:val="ru-RU"/>
        </w:rPr>
        <w:t xml:space="preserve">2 </w:t>
      </w:r>
      <w:r w:rsidRPr="00803AD2">
        <w:rPr>
          <w:lang w:val="ru-RU"/>
        </w:rPr>
        <w:t>человека</w:t>
      </w:r>
      <w:r w:rsidRPr="00803AD2">
        <w:rPr>
          <w:rFonts w:cs="Times New Roman"/>
          <w:lang w:val="ru-RU"/>
        </w:rPr>
        <w:t>.</w:t>
      </w:r>
    </w:p>
    <w:p w:rsidR="006D5497" w:rsidRPr="00803AD2" w:rsidRDefault="00803AD2">
      <w:pPr>
        <w:pStyle w:val="a3"/>
        <w:spacing w:before="3"/>
        <w:ind w:left="781" w:right="371" w:firstLine="0"/>
        <w:rPr>
          <w:lang w:val="ru-RU"/>
        </w:rPr>
      </w:pPr>
      <w:r w:rsidRPr="00803AD2">
        <w:rPr>
          <w:lang w:val="ru-RU"/>
        </w:rPr>
        <w:t>Учителя постоянно работают над повышением своего педагогического</w:t>
      </w:r>
      <w:r w:rsidRPr="00803AD2">
        <w:rPr>
          <w:spacing w:val="-21"/>
          <w:lang w:val="ru-RU"/>
        </w:rPr>
        <w:t xml:space="preserve"> </w:t>
      </w:r>
      <w:r w:rsidRPr="00803AD2">
        <w:rPr>
          <w:lang w:val="ru-RU"/>
        </w:rPr>
        <w:t>мастерства.</w:t>
      </w:r>
    </w:p>
    <w:p w:rsidR="006D5497" w:rsidRPr="00803AD2" w:rsidRDefault="006D5497">
      <w:pPr>
        <w:rPr>
          <w:lang w:val="ru-RU"/>
        </w:rPr>
        <w:sectPr w:rsidR="006D5497" w:rsidRPr="00803AD2">
          <w:pgSz w:w="11910" w:h="16840"/>
          <w:pgMar w:top="1120" w:right="620" w:bottom="1200" w:left="1480" w:header="0" w:footer="963" w:gutter="0"/>
          <w:cols w:space="720"/>
        </w:sectPr>
      </w:pPr>
    </w:p>
    <w:p w:rsidR="006D5497" w:rsidRPr="00803AD2" w:rsidRDefault="00803AD2">
      <w:pPr>
        <w:pStyle w:val="a3"/>
        <w:spacing w:before="48" w:line="276" w:lineRule="auto"/>
        <w:ind w:left="222" w:right="347"/>
        <w:jc w:val="both"/>
        <w:rPr>
          <w:lang w:val="ru-RU"/>
        </w:rPr>
      </w:pPr>
      <w:r w:rsidRPr="00803AD2">
        <w:rPr>
          <w:lang w:val="ru-RU"/>
        </w:rPr>
        <w:lastRenderedPageBreak/>
        <w:t>Формами повышения мастерства являются курсы повышения квалификации, различные формы организации методической работы в школе, а также самообразование педагогов. 100% учителей основной школы за последние 5 лет прошли курсовую подготовку по различным направлениям повышения квалификации</w:t>
      </w:r>
      <w:r w:rsidRPr="00803AD2">
        <w:rPr>
          <w:rFonts w:cs="Times New Roman"/>
          <w:lang w:val="ru-RU"/>
        </w:rPr>
        <w:t xml:space="preserve">: </w:t>
      </w:r>
      <w:r w:rsidRPr="00803AD2">
        <w:rPr>
          <w:lang w:val="ru-RU"/>
        </w:rPr>
        <w:t>совершенствование профессиональных компетенций в области информационно</w:t>
      </w:r>
      <w:r w:rsidRPr="00803AD2">
        <w:rPr>
          <w:rFonts w:cs="Times New Roman"/>
          <w:lang w:val="ru-RU"/>
        </w:rPr>
        <w:t>-</w:t>
      </w:r>
      <w:r w:rsidRPr="00803AD2">
        <w:rPr>
          <w:lang w:val="ru-RU"/>
        </w:rPr>
        <w:t>коммуникативных технологий, по вопросам возрастной психологии и педагогики, внедрения в образовательный процесс современных образовательных технологий, по вопросам реализации  ФГОС ООО – 12</w:t>
      </w:r>
      <w:r w:rsidRPr="00803AD2">
        <w:rPr>
          <w:spacing w:val="-9"/>
          <w:lang w:val="ru-RU"/>
        </w:rPr>
        <w:t xml:space="preserve"> </w:t>
      </w:r>
      <w:r w:rsidRPr="00803AD2">
        <w:rPr>
          <w:lang w:val="ru-RU"/>
        </w:rPr>
        <w:t>человек.</w:t>
      </w:r>
    </w:p>
    <w:p w:rsidR="006D5497" w:rsidRPr="00803AD2" w:rsidRDefault="00803AD2">
      <w:pPr>
        <w:pStyle w:val="a3"/>
        <w:tabs>
          <w:tab w:val="left" w:pos="2713"/>
          <w:tab w:val="left" w:pos="3749"/>
          <w:tab w:val="left" w:pos="4946"/>
          <w:tab w:val="left" w:pos="5937"/>
          <w:tab w:val="left" w:pos="7738"/>
          <w:tab w:val="left" w:pos="9453"/>
        </w:tabs>
        <w:spacing w:before="1" w:line="278" w:lineRule="auto"/>
        <w:ind w:left="222" w:right="354"/>
        <w:rPr>
          <w:lang w:val="ru-RU"/>
        </w:rPr>
      </w:pPr>
      <w:r w:rsidRPr="00803AD2">
        <w:rPr>
          <w:lang w:val="ru-RU"/>
        </w:rPr>
        <w:t>Компетентности</w:t>
      </w:r>
      <w:r w:rsidRPr="00803AD2">
        <w:rPr>
          <w:lang w:val="ru-RU"/>
        </w:rPr>
        <w:tab/>
        <w:t>учителя</w:t>
      </w:r>
      <w:r w:rsidRPr="00803AD2">
        <w:rPr>
          <w:lang w:val="ru-RU"/>
        </w:rPr>
        <w:tab/>
        <w:t>основной</w:t>
      </w:r>
      <w:r w:rsidRPr="00803AD2">
        <w:rPr>
          <w:lang w:val="ru-RU"/>
        </w:rPr>
        <w:tab/>
        <w:t>школы,</w:t>
      </w:r>
      <w:r w:rsidRPr="00803AD2">
        <w:rPr>
          <w:lang w:val="ru-RU"/>
        </w:rPr>
        <w:tab/>
        <w:t>обусловленные</w:t>
      </w:r>
      <w:r w:rsidRPr="00803AD2">
        <w:rPr>
          <w:lang w:val="ru-RU"/>
        </w:rPr>
        <w:tab/>
        <w:t>Требованиями</w:t>
      </w:r>
      <w:r w:rsidRPr="00803AD2">
        <w:rPr>
          <w:lang w:val="ru-RU"/>
        </w:rPr>
        <w:tab/>
        <w:t>к условиям реализации основных образовательных</w:t>
      </w:r>
      <w:r w:rsidRPr="00803AD2">
        <w:rPr>
          <w:spacing w:val="-18"/>
          <w:lang w:val="ru-RU"/>
        </w:rPr>
        <w:t xml:space="preserve"> </w:t>
      </w:r>
      <w:r w:rsidRPr="00803AD2">
        <w:rPr>
          <w:lang w:val="ru-RU"/>
        </w:rPr>
        <w:t>программ:</w:t>
      </w:r>
    </w:p>
    <w:p w:rsidR="006D5497" w:rsidRPr="00803AD2" w:rsidRDefault="00803AD2">
      <w:pPr>
        <w:pStyle w:val="a4"/>
        <w:numPr>
          <w:ilvl w:val="0"/>
          <w:numId w:val="121"/>
        </w:numPr>
        <w:tabs>
          <w:tab w:val="left" w:pos="1007"/>
        </w:tabs>
        <w:spacing w:line="276" w:lineRule="auto"/>
        <w:ind w:right="352" w:firstLine="559"/>
        <w:rPr>
          <w:rFonts w:ascii="Times New Roman" w:eastAsia="Times New Roman" w:hAnsi="Times New Roman" w:cs="Times New Roman"/>
          <w:sz w:val="24"/>
          <w:szCs w:val="24"/>
          <w:lang w:val="ru-RU"/>
        </w:rPr>
      </w:pPr>
      <w:r w:rsidRPr="00803AD2">
        <w:rPr>
          <w:rFonts w:ascii="Times New Roman" w:hAnsi="Times New Roman"/>
          <w:sz w:val="24"/>
          <w:lang w:val="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w:t>
      </w:r>
      <w:r w:rsidRPr="00803AD2">
        <w:rPr>
          <w:rFonts w:ascii="Times New Roman" w:hAnsi="Times New Roman"/>
          <w:spacing w:val="-28"/>
          <w:sz w:val="24"/>
          <w:lang w:val="ru-RU"/>
        </w:rPr>
        <w:t xml:space="preserve"> </w:t>
      </w:r>
      <w:r w:rsidRPr="00803AD2">
        <w:rPr>
          <w:rFonts w:ascii="Times New Roman" w:hAnsi="Times New Roman"/>
          <w:sz w:val="24"/>
          <w:lang w:val="ru-RU"/>
        </w:rPr>
        <w:t>именно:</w:t>
      </w:r>
    </w:p>
    <w:p w:rsidR="006D5497" w:rsidRPr="00803AD2" w:rsidRDefault="00803AD2">
      <w:pPr>
        <w:pStyle w:val="a4"/>
        <w:numPr>
          <w:ilvl w:val="0"/>
          <w:numId w:val="121"/>
        </w:numPr>
        <w:tabs>
          <w:tab w:val="left" w:pos="962"/>
        </w:tabs>
        <w:spacing w:before="1"/>
        <w:ind w:left="961" w:hanging="180"/>
        <w:rPr>
          <w:rFonts w:ascii="Times New Roman" w:eastAsia="Times New Roman" w:hAnsi="Times New Roman" w:cs="Times New Roman"/>
          <w:sz w:val="24"/>
          <w:szCs w:val="24"/>
          <w:lang w:val="ru-RU"/>
        </w:rPr>
      </w:pPr>
      <w:r w:rsidRPr="00803AD2">
        <w:rPr>
          <w:rFonts w:ascii="Times New Roman" w:hAnsi="Times New Roman"/>
          <w:sz w:val="24"/>
          <w:lang w:val="ru-RU"/>
        </w:rPr>
        <w:t>достижения планируемых результатов освоения образовательных</w:t>
      </w:r>
      <w:r w:rsidRPr="00803AD2">
        <w:rPr>
          <w:rFonts w:ascii="Times New Roman" w:hAnsi="Times New Roman"/>
          <w:spacing w:val="-31"/>
          <w:sz w:val="24"/>
          <w:lang w:val="ru-RU"/>
        </w:rPr>
        <w:t xml:space="preserve"> </w:t>
      </w:r>
      <w:r w:rsidRPr="00803AD2">
        <w:rPr>
          <w:rFonts w:ascii="Times New Roman" w:hAnsi="Times New Roman"/>
          <w:sz w:val="24"/>
          <w:lang w:val="ru-RU"/>
        </w:rPr>
        <w:t>программ;</w:t>
      </w:r>
    </w:p>
    <w:p w:rsidR="006D5497" w:rsidRPr="00803AD2" w:rsidRDefault="00803AD2">
      <w:pPr>
        <w:pStyle w:val="a4"/>
        <w:numPr>
          <w:ilvl w:val="0"/>
          <w:numId w:val="121"/>
        </w:numPr>
        <w:tabs>
          <w:tab w:val="left" w:pos="962"/>
        </w:tabs>
        <w:spacing w:before="43"/>
        <w:ind w:left="961" w:hanging="180"/>
        <w:rPr>
          <w:rFonts w:ascii="Times New Roman" w:eastAsia="Times New Roman" w:hAnsi="Times New Roman" w:cs="Times New Roman"/>
          <w:sz w:val="24"/>
          <w:szCs w:val="24"/>
          <w:lang w:val="ru-RU"/>
        </w:rPr>
      </w:pPr>
      <w:r w:rsidRPr="00803AD2">
        <w:rPr>
          <w:rFonts w:ascii="Times New Roman" w:hAnsi="Times New Roman"/>
          <w:sz w:val="24"/>
          <w:lang w:val="ru-RU"/>
        </w:rPr>
        <w:t>реализации программ воспитания и социализации</w:t>
      </w:r>
      <w:r w:rsidRPr="00803AD2">
        <w:rPr>
          <w:rFonts w:ascii="Times New Roman" w:hAnsi="Times New Roman"/>
          <w:spacing w:val="-20"/>
          <w:sz w:val="24"/>
          <w:lang w:val="ru-RU"/>
        </w:rPr>
        <w:t xml:space="preserve"> </w:t>
      </w:r>
      <w:r w:rsidRPr="00803AD2">
        <w:rPr>
          <w:rFonts w:ascii="Times New Roman" w:hAnsi="Times New Roman"/>
          <w:sz w:val="24"/>
          <w:lang w:val="ru-RU"/>
        </w:rPr>
        <w:t>учащихся;</w:t>
      </w:r>
    </w:p>
    <w:p w:rsidR="006D5497" w:rsidRPr="00803AD2" w:rsidRDefault="00803AD2">
      <w:pPr>
        <w:pStyle w:val="a4"/>
        <w:numPr>
          <w:ilvl w:val="0"/>
          <w:numId w:val="121"/>
        </w:numPr>
        <w:tabs>
          <w:tab w:val="left" w:pos="1101"/>
          <w:tab w:val="left" w:pos="6947"/>
          <w:tab w:val="left" w:pos="8635"/>
        </w:tabs>
        <w:spacing w:before="41" w:line="276" w:lineRule="auto"/>
        <w:ind w:right="353" w:firstLine="559"/>
        <w:rPr>
          <w:rFonts w:ascii="Times New Roman" w:eastAsia="Times New Roman" w:hAnsi="Times New Roman" w:cs="Times New Roman"/>
          <w:sz w:val="24"/>
          <w:szCs w:val="24"/>
          <w:lang w:val="ru-RU"/>
        </w:rPr>
      </w:pPr>
      <w:r w:rsidRPr="00803AD2">
        <w:rPr>
          <w:rFonts w:ascii="Times New Roman" w:hAnsi="Times New Roman"/>
          <w:sz w:val="24"/>
          <w:lang w:val="ru-RU"/>
        </w:rPr>
        <w:t xml:space="preserve">эффективного   </w:t>
      </w:r>
      <w:r w:rsidRPr="00803AD2">
        <w:rPr>
          <w:rFonts w:ascii="Times New Roman" w:hAnsi="Times New Roman"/>
          <w:spacing w:val="19"/>
          <w:sz w:val="24"/>
          <w:lang w:val="ru-RU"/>
        </w:rPr>
        <w:t xml:space="preserve"> </w:t>
      </w:r>
      <w:r w:rsidRPr="00803AD2">
        <w:rPr>
          <w:rFonts w:ascii="Times New Roman" w:hAnsi="Times New Roman"/>
          <w:sz w:val="24"/>
          <w:lang w:val="ru-RU"/>
        </w:rPr>
        <w:t xml:space="preserve">использования   </w:t>
      </w:r>
      <w:r w:rsidRPr="00803AD2">
        <w:rPr>
          <w:rFonts w:ascii="Times New Roman" w:hAnsi="Times New Roman"/>
          <w:spacing w:val="19"/>
          <w:sz w:val="24"/>
          <w:lang w:val="ru-RU"/>
        </w:rPr>
        <w:t xml:space="preserve"> </w:t>
      </w:r>
      <w:r w:rsidRPr="00803AD2">
        <w:rPr>
          <w:rFonts w:ascii="Times New Roman" w:hAnsi="Times New Roman"/>
          <w:sz w:val="24"/>
          <w:lang w:val="ru-RU"/>
        </w:rPr>
        <w:t>здоровьесберегающих</w:t>
      </w:r>
      <w:r w:rsidRPr="00803AD2">
        <w:rPr>
          <w:rFonts w:ascii="Times New Roman" w:hAnsi="Times New Roman"/>
          <w:sz w:val="24"/>
          <w:lang w:val="ru-RU"/>
        </w:rPr>
        <w:tab/>
        <w:t xml:space="preserve">технологий    </w:t>
      </w:r>
      <w:r w:rsidRPr="00803AD2">
        <w:rPr>
          <w:rFonts w:ascii="Times New Roman" w:hAnsi="Times New Roman"/>
          <w:spacing w:val="34"/>
          <w:sz w:val="24"/>
          <w:lang w:val="ru-RU"/>
        </w:rPr>
        <w:t xml:space="preserve"> </w:t>
      </w:r>
      <w:r w:rsidRPr="00803AD2">
        <w:rPr>
          <w:rFonts w:ascii="Times New Roman" w:hAnsi="Times New Roman"/>
          <w:sz w:val="24"/>
          <w:lang w:val="ru-RU"/>
        </w:rPr>
        <w:t>в</w:t>
      </w:r>
      <w:r w:rsidRPr="00803AD2">
        <w:rPr>
          <w:rFonts w:ascii="Times New Roman" w:hAnsi="Times New Roman"/>
          <w:sz w:val="24"/>
          <w:lang w:val="ru-RU"/>
        </w:rPr>
        <w:tab/>
        <w:t>условиях реализации</w:t>
      </w:r>
      <w:r w:rsidRPr="00803AD2">
        <w:rPr>
          <w:rFonts w:ascii="Times New Roman" w:hAnsi="Times New Roman"/>
          <w:spacing w:val="-6"/>
          <w:sz w:val="24"/>
          <w:lang w:val="ru-RU"/>
        </w:rPr>
        <w:t xml:space="preserve"> </w:t>
      </w:r>
      <w:r w:rsidRPr="00803AD2">
        <w:rPr>
          <w:rFonts w:ascii="Times New Roman" w:hAnsi="Times New Roman"/>
          <w:sz w:val="24"/>
          <w:lang w:val="ru-RU"/>
        </w:rPr>
        <w:t>ФГОС;</w:t>
      </w:r>
    </w:p>
    <w:p w:rsidR="006D5497" w:rsidRPr="00803AD2" w:rsidRDefault="00803AD2">
      <w:pPr>
        <w:pStyle w:val="a4"/>
        <w:numPr>
          <w:ilvl w:val="0"/>
          <w:numId w:val="121"/>
        </w:numPr>
        <w:tabs>
          <w:tab w:val="left" w:pos="1043"/>
        </w:tabs>
        <w:spacing w:before="1" w:line="278" w:lineRule="auto"/>
        <w:ind w:right="354" w:firstLine="559"/>
        <w:rPr>
          <w:rFonts w:ascii="Times New Roman" w:eastAsia="Times New Roman" w:hAnsi="Times New Roman" w:cs="Times New Roman"/>
          <w:sz w:val="24"/>
          <w:szCs w:val="24"/>
          <w:lang w:val="ru-RU"/>
        </w:rPr>
      </w:pPr>
      <w:r w:rsidRPr="00803AD2">
        <w:rPr>
          <w:rFonts w:ascii="Times New Roman" w:hAnsi="Times New Roman"/>
          <w:sz w:val="24"/>
          <w:lang w:val="ru-RU"/>
        </w:rPr>
        <w:t>индивидуальной оценки образовательных достижений и затруднений каждого обучаемого, диагностики сформированности универсальных учебных</w:t>
      </w:r>
      <w:r w:rsidRPr="00803AD2">
        <w:rPr>
          <w:rFonts w:ascii="Times New Roman" w:hAnsi="Times New Roman"/>
          <w:spacing w:val="-25"/>
          <w:sz w:val="24"/>
          <w:lang w:val="ru-RU"/>
        </w:rPr>
        <w:t xml:space="preserve"> </w:t>
      </w:r>
      <w:r w:rsidRPr="00803AD2">
        <w:rPr>
          <w:rFonts w:ascii="Times New Roman" w:hAnsi="Times New Roman"/>
          <w:sz w:val="24"/>
          <w:lang w:val="ru-RU"/>
        </w:rPr>
        <w:t>действий;</w:t>
      </w:r>
    </w:p>
    <w:p w:rsidR="006D5497" w:rsidRPr="00803AD2" w:rsidRDefault="00803AD2">
      <w:pPr>
        <w:pStyle w:val="a4"/>
        <w:numPr>
          <w:ilvl w:val="0"/>
          <w:numId w:val="121"/>
        </w:numPr>
        <w:tabs>
          <w:tab w:val="left" w:pos="962"/>
        </w:tabs>
        <w:spacing w:line="274" w:lineRule="exact"/>
        <w:ind w:left="961" w:hanging="180"/>
        <w:rPr>
          <w:rFonts w:ascii="Times New Roman" w:eastAsia="Times New Roman" w:hAnsi="Times New Roman" w:cs="Times New Roman"/>
          <w:sz w:val="24"/>
          <w:szCs w:val="24"/>
          <w:lang w:val="ru-RU"/>
        </w:rPr>
      </w:pPr>
      <w:r w:rsidRPr="00803AD2">
        <w:rPr>
          <w:rFonts w:ascii="Times New Roman" w:hAnsi="Times New Roman"/>
          <w:sz w:val="24"/>
          <w:lang w:val="ru-RU"/>
        </w:rPr>
        <w:t>собственного профессионально-личностного развития и</w:t>
      </w:r>
      <w:r w:rsidRPr="00803AD2">
        <w:rPr>
          <w:rFonts w:ascii="Times New Roman" w:hAnsi="Times New Roman"/>
          <w:spacing w:val="-23"/>
          <w:sz w:val="24"/>
          <w:lang w:val="ru-RU"/>
        </w:rPr>
        <w:t xml:space="preserve"> </w:t>
      </w:r>
      <w:r w:rsidRPr="00803AD2">
        <w:rPr>
          <w:rFonts w:ascii="Times New Roman" w:hAnsi="Times New Roman"/>
          <w:sz w:val="24"/>
          <w:lang w:val="ru-RU"/>
        </w:rPr>
        <w:t>саморазвития;</w:t>
      </w:r>
    </w:p>
    <w:p w:rsidR="006D5497" w:rsidRPr="00803AD2" w:rsidRDefault="00803AD2">
      <w:pPr>
        <w:pStyle w:val="a4"/>
        <w:numPr>
          <w:ilvl w:val="0"/>
          <w:numId w:val="121"/>
        </w:numPr>
        <w:tabs>
          <w:tab w:val="left" w:pos="1017"/>
        </w:tabs>
        <w:spacing w:before="41" w:line="276" w:lineRule="auto"/>
        <w:ind w:right="356" w:firstLine="559"/>
        <w:rPr>
          <w:rFonts w:ascii="Times New Roman" w:eastAsia="Times New Roman" w:hAnsi="Times New Roman" w:cs="Times New Roman"/>
          <w:sz w:val="24"/>
          <w:szCs w:val="24"/>
          <w:lang w:val="ru-RU"/>
        </w:rPr>
      </w:pPr>
      <w:r w:rsidRPr="00803AD2">
        <w:rPr>
          <w:rFonts w:ascii="Times New Roman" w:hAnsi="Times New Roman"/>
          <w:sz w:val="24"/>
          <w:lang w:val="ru-RU"/>
        </w:rPr>
        <w:t>эффективно применять свои умения в процессе модернизации инфраструктуры учебно-воспитательного процесса образовательного</w:t>
      </w:r>
      <w:r w:rsidRPr="00803AD2">
        <w:rPr>
          <w:rFonts w:ascii="Times New Roman" w:hAnsi="Times New Roman"/>
          <w:spacing w:val="-23"/>
          <w:sz w:val="24"/>
          <w:lang w:val="ru-RU"/>
        </w:rPr>
        <w:t xml:space="preserve"> </w:t>
      </w:r>
      <w:r w:rsidRPr="00803AD2">
        <w:rPr>
          <w:rFonts w:ascii="Times New Roman" w:hAnsi="Times New Roman"/>
          <w:sz w:val="24"/>
          <w:lang w:val="ru-RU"/>
        </w:rPr>
        <w:t>учреждения.</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2"/>
        <w:spacing w:before="0" w:after="42"/>
        <w:ind w:left="781"/>
        <w:rPr>
          <w:b w:val="0"/>
          <w:bCs w:val="0"/>
          <w:i w:val="0"/>
          <w:lang w:val="ru-RU"/>
        </w:rPr>
      </w:pPr>
      <w:r w:rsidRPr="00803AD2">
        <w:rPr>
          <w:lang w:val="ru-RU"/>
        </w:rPr>
        <w:t>Аналитическая таблица для оценки базовых компетентностей педагогов</w:t>
      </w:r>
      <w:r w:rsidRPr="00803AD2">
        <w:rPr>
          <w:spacing w:val="-20"/>
          <w:lang w:val="ru-RU"/>
        </w:rPr>
        <w:t xml:space="preserve"> </w:t>
      </w:r>
      <w:r w:rsidRPr="00803AD2">
        <w:rPr>
          <w:lang w:val="ru-RU"/>
        </w:rPr>
        <w:t>школы</w:t>
      </w:r>
    </w:p>
    <w:tbl>
      <w:tblPr>
        <w:tblStyle w:val="TableNormal"/>
        <w:tblW w:w="0" w:type="auto"/>
        <w:tblInd w:w="109" w:type="dxa"/>
        <w:tblLayout w:type="fixed"/>
        <w:tblLook w:val="01E0" w:firstRow="1" w:lastRow="1" w:firstColumn="1" w:lastColumn="1" w:noHBand="0" w:noVBand="0"/>
      </w:tblPr>
      <w:tblGrid>
        <w:gridCol w:w="540"/>
        <w:gridCol w:w="2789"/>
        <w:gridCol w:w="3289"/>
        <w:gridCol w:w="3070"/>
      </w:tblGrid>
      <w:tr w:rsidR="006D5497">
        <w:trPr>
          <w:trHeight w:hRule="exact" w:val="1114"/>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3"/>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009"/>
              <w:rPr>
                <w:rFonts w:ascii="Times New Roman" w:eastAsia="Times New Roman" w:hAnsi="Times New Roman" w:cs="Times New Roman"/>
                <w:sz w:val="24"/>
                <w:szCs w:val="24"/>
              </w:rPr>
            </w:pPr>
            <w:r>
              <w:rPr>
                <w:rFonts w:ascii="Times New Roman" w:hAnsi="Times New Roman"/>
                <w:sz w:val="24"/>
              </w:rPr>
              <w:t>Базовые компетентности педагога</w:t>
            </w:r>
          </w:p>
        </w:tc>
        <w:tc>
          <w:tcPr>
            <w:tcW w:w="32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660" w:right="846"/>
              <w:rPr>
                <w:rFonts w:ascii="Times New Roman" w:eastAsia="Times New Roman" w:hAnsi="Times New Roman" w:cs="Times New Roman"/>
                <w:sz w:val="24"/>
                <w:szCs w:val="24"/>
              </w:rPr>
            </w:pPr>
            <w:r>
              <w:rPr>
                <w:rFonts w:ascii="Times New Roman" w:hAnsi="Times New Roman"/>
                <w:sz w:val="24"/>
              </w:rPr>
              <w:t>Характеристики компетентностей</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662" w:right="422"/>
              <w:rPr>
                <w:rFonts w:ascii="Times New Roman" w:eastAsia="Times New Roman" w:hAnsi="Times New Roman" w:cs="Times New Roman"/>
                <w:sz w:val="24"/>
                <w:szCs w:val="24"/>
              </w:rPr>
            </w:pPr>
            <w:r>
              <w:rPr>
                <w:rFonts w:ascii="Times New Roman" w:hAnsi="Times New Roman"/>
                <w:sz w:val="24"/>
              </w:rPr>
              <w:t>Показатели оценки компетентности</w:t>
            </w:r>
          </w:p>
        </w:tc>
      </w:tr>
      <w:tr w:rsidR="006D5497">
        <w:trPr>
          <w:trHeight w:hRule="exact" w:val="562"/>
        </w:trPr>
        <w:tc>
          <w:tcPr>
            <w:tcW w:w="9688"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I. Личностные</w:t>
            </w:r>
            <w:r>
              <w:rPr>
                <w:rFonts w:ascii="Times New Roman" w:hAnsi="Times New Roman"/>
                <w:spacing w:val="-9"/>
                <w:sz w:val="24"/>
              </w:rPr>
              <w:t xml:space="preserve"> </w:t>
            </w:r>
            <w:r>
              <w:rPr>
                <w:rFonts w:ascii="Times New Roman" w:hAnsi="Times New Roman"/>
                <w:sz w:val="24"/>
              </w:rPr>
              <w:t>качества</w:t>
            </w:r>
          </w:p>
        </w:tc>
      </w:tr>
      <w:tr w:rsidR="006D5497" w:rsidRPr="00074B24">
        <w:trPr>
          <w:trHeight w:hRule="exact" w:val="4150"/>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57" w:right="93"/>
              <w:rPr>
                <w:rFonts w:ascii="Times New Roman" w:eastAsia="Times New Roman" w:hAnsi="Times New Roman" w:cs="Times New Roman"/>
                <w:sz w:val="24"/>
                <w:szCs w:val="24"/>
              </w:rPr>
            </w:pPr>
            <w:r>
              <w:rPr>
                <w:rFonts w:ascii="Times New Roman"/>
                <w:sz w:val="24"/>
              </w:rPr>
              <w:t>1.1</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65" w:right="1183"/>
              <w:jc w:val="both"/>
              <w:rPr>
                <w:rFonts w:ascii="Times New Roman" w:eastAsia="Times New Roman" w:hAnsi="Times New Roman" w:cs="Times New Roman"/>
                <w:sz w:val="24"/>
                <w:szCs w:val="24"/>
                <w:lang w:val="ru-RU"/>
              </w:rPr>
            </w:pPr>
            <w:r w:rsidRPr="00803AD2">
              <w:rPr>
                <w:rFonts w:ascii="Times New Roman" w:hAnsi="Times New Roman"/>
                <w:sz w:val="24"/>
                <w:lang w:val="ru-RU"/>
              </w:rPr>
              <w:t>Вера в силы и возможности обучающихся</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89" w:right="235"/>
              <w:rPr>
                <w:rFonts w:ascii="Times New Roman" w:eastAsia="Times New Roman" w:hAnsi="Times New Roman" w:cs="Times New Roman"/>
                <w:sz w:val="24"/>
                <w:szCs w:val="24"/>
                <w:lang w:val="ru-RU"/>
              </w:rPr>
            </w:pPr>
            <w:r w:rsidRPr="00803AD2">
              <w:rPr>
                <w:rFonts w:ascii="Times New Roman" w:hAnsi="Times New Roman"/>
                <w:sz w:val="24"/>
                <w:lang w:val="ru-RU"/>
              </w:rPr>
              <w:t>Вера в силы и возможности учащихся снимает обвинительную позицию в отношении его, свидетельствует о готовности поддерживать ученика, искать пути и методы, отслеживающие успешность его деятельности.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34" w:right="1000"/>
              <w:rPr>
                <w:rFonts w:ascii="Times New Roman" w:eastAsia="Times New Roman" w:hAnsi="Times New Roman" w:cs="Times New Roman"/>
                <w:sz w:val="24"/>
                <w:szCs w:val="24"/>
                <w:lang w:val="ru-RU"/>
              </w:rPr>
            </w:pPr>
            <w:r w:rsidRPr="00803AD2">
              <w:rPr>
                <w:rFonts w:ascii="Times New Roman" w:hAnsi="Times New Roman"/>
                <w:sz w:val="24"/>
                <w:lang w:val="ru-RU"/>
              </w:rPr>
              <w:t>-Умение создавать ситуацию успеха для</w:t>
            </w:r>
            <w:r w:rsidRPr="00803AD2">
              <w:rPr>
                <w:rFonts w:ascii="Times New Roman" w:hAnsi="Times New Roman"/>
                <w:spacing w:val="-4"/>
                <w:sz w:val="24"/>
                <w:lang w:val="ru-RU"/>
              </w:rPr>
              <w:t xml:space="preserve"> </w:t>
            </w:r>
            <w:r w:rsidRPr="00803AD2">
              <w:rPr>
                <w:rFonts w:ascii="Times New Roman" w:hAnsi="Times New Roman"/>
                <w:sz w:val="24"/>
                <w:lang w:val="ru-RU"/>
              </w:rPr>
              <w:t>обучающихся;</w:t>
            </w:r>
          </w:p>
          <w:p w:rsidR="006D5497" w:rsidRPr="00803AD2" w:rsidRDefault="00803AD2">
            <w:pPr>
              <w:pStyle w:val="TableParagraph"/>
              <w:numPr>
                <w:ilvl w:val="0"/>
                <w:numId w:val="120"/>
              </w:numPr>
              <w:tabs>
                <w:tab w:val="left" w:pos="276"/>
              </w:tabs>
              <w:ind w:right="577"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осуществлять грамотное педагогическое оценивание,</w:t>
            </w:r>
          </w:p>
          <w:p w:rsidR="006D5497" w:rsidRPr="00803AD2" w:rsidRDefault="00803AD2">
            <w:pPr>
              <w:pStyle w:val="TableParagraph"/>
              <w:numPr>
                <w:ilvl w:val="0"/>
                <w:numId w:val="120"/>
              </w:numPr>
              <w:tabs>
                <w:tab w:val="left" w:pos="276"/>
              </w:tabs>
              <w:ind w:right="976"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находить положительные стороны у каждого обучающегося,</w:t>
            </w:r>
          </w:p>
          <w:p w:rsidR="006D5497" w:rsidRPr="00803AD2" w:rsidRDefault="00803AD2">
            <w:pPr>
              <w:pStyle w:val="TableParagraph"/>
              <w:ind w:left="134" w:right="135"/>
              <w:rPr>
                <w:rFonts w:ascii="Times New Roman" w:eastAsia="Times New Roman" w:hAnsi="Times New Roman" w:cs="Times New Roman"/>
                <w:sz w:val="24"/>
                <w:szCs w:val="24"/>
                <w:lang w:val="ru-RU"/>
              </w:rPr>
            </w:pPr>
            <w:r w:rsidRPr="00803AD2">
              <w:rPr>
                <w:rFonts w:ascii="Times New Roman" w:hAnsi="Times New Roman"/>
                <w:sz w:val="24"/>
                <w:lang w:val="ru-RU"/>
              </w:rPr>
              <w:t>строить образовательный процесс с опорой на эти стороны, поддерживать позитивные силы</w:t>
            </w:r>
            <w:r w:rsidRPr="00803AD2">
              <w:rPr>
                <w:rFonts w:ascii="Times New Roman" w:hAnsi="Times New Roman"/>
                <w:spacing w:val="-10"/>
                <w:sz w:val="24"/>
                <w:lang w:val="ru-RU"/>
              </w:rPr>
              <w:t xml:space="preserve"> </w:t>
            </w:r>
            <w:r w:rsidRPr="00803AD2">
              <w:rPr>
                <w:rFonts w:ascii="Times New Roman" w:hAnsi="Times New Roman"/>
                <w:sz w:val="24"/>
                <w:lang w:val="ru-RU"/>
              </w:rPr>
              <w:t>развития</w:t>
            </w:r>
          </w:p>
        </w:tc>
      </w:tr>
      <w:tr w:rsidR="006D5497" w:rsidRPr="00074B24">
        <w:trPr>
          <w:trHeight w:hRule="exact" w:val="1116"/>
        </w:trPr>
        <w:tc>
          <w:tcPr>
            <w:tcW w:w="540"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3"/>
              <w:rPr>
                <w:rFonts w:ascii="Times New Roman" w:eastAsia="Times New Roman" w:hAnsi="Times New Roman" w:cs="Times New Roman"/>
                <w:b/>
                <w:bCs/>
                <w:i/>
                <w:sz w:val="23"/>
                <w:szCs w:val="23"/>
                <w:lang w:val="ru-RU"/>
              </w:rPr>
            </w:pPr>
          </w:p>
          <w:p w:rsidR="006D5497" w:rsidRDefault="00803AD2">
            <w:pPr>
              <w:pStyle w:val="TableParagraph"/>
              <w:ind w:left="103" w:right="93"/>
              <w:rPr>
                <w:rFonts w:ascii="Times New Roman" w:eastAsia="Times New Roman" w:hAnsi="Times New Roman" w:cs="Times New Roman"/>
                <w:sz w:val="24"/>
                <w:szCs w:val="24"/>
              </w:rPr>
            </w:pPr>
            <w:r>
              <w:rPr>
                <w:rFonts w:ascii="Times New Roman"/>
                <w:sz w:val="24"/>
              </w:rPr>
              <w:t>.2</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Интерес к внутреннему миру</w:t>
            </w:r>
            <w:r w:rsidRPr="00803AD2">
              <w:rPr>
                <w:rFonts w:ascii="Times New Roman" w:hAnsi="Times New Roman"/>
                <w:spacing w:val="-6"/>
                <w:sz w:val="24"/>
                <w:lang w:val="ru-RU"/>
              </w:rPr>
              <w:t xml:space="preserve"> </w:t>
            </w:r>
            <w:r w:rsidRPr="00803AD2">
              <w:rPr>
                <w:rFonts w:ascii="Times New Roman" w:hAnsi="Times New Roman"/>
                <w:sz w:val="24"/>
                <w:lang w:val="ru-RU"/>
              </w:rPr>
              <w:t>обучающихся</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286"/>
              <w:rPr>
                <w:rFonts w:ascii="Times New Roman" w:eastAsia="Times New Roman" w:hAnsi="Times New Roman" w:cs="Times New Roman"/>
                <w:sz w:val="24"/>
                <w:szCs w:val="24"/>
                <w:lang w:val="ru-RU"/>
              </w:rPr>
            </w:pPr>
            <w:r w:rsidRPr="00803AD2">
              <w:rPr>
                <w:rFonts w:ascii="Times New Roman" w:hAnsi="Times New Roman"/>
                <w:sz w:val="24"/>
                <w:lang w:val="ru-RU"/>
              </w:rPr>
              <w:t>Предполагает не просто знание их индивидуальных и возрастных особенностей, но и выстраивание</w:t>
            </w:r>
            <w:r w:rsidRPr="00803AD2">
              <w:rPr>
                <w:rFonts w:ascii="Times New Roman" w:hAnsi="Times New Roman"/>
                <w:spacing w:val="-10"/>
                <w:sz w:val="24"/>
                <w:lang w:val="ru-RU"/>
              </w:rPr>
              <w:t xml:space="preserve"> </w:t>
            </w:r>
            <w:r w:rsidRPr="00803AD2">
              <w:rPr>
                <w:rFonts w:ascii="Times New Roman" w:hAnsi="Times New Roman"/>
                <w:sz w:val="24"/>
                <w:lang w:val="ru-RU"/>
              </w:rPr>
              <w:t>всей</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35"/>
              <w:rPr>
                <w:rFonts w:ascii="Times New Roman" w:eastAsia="Times New Roman" w:hAnsi="Times New Roman" w:cs="Times New Roman"/>
                <w:sz w:val="24"/>
                <w:szCs w:val="24"/>
                <w:lang w:val="ru-RU"/>
              </w:rPr>
            </w:pPr>
            <w:r w:rsidRPr="00803AD2">
              <w:rPr>
                <w:rFonts w:ascii="Times New Roman" w:hAnsi="Times New Roman"/>
                <w:sz w:val="24"/>
                <w:lang w:val="ru-RU"/>
              </w:rPr>
              <w:t>- Умение составить устную и письменную характеристику обучающегося,</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060" w:right="500" w:bottom="120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540"/>
        <w:gridCol w:w="2789"/>
        <w:gridCol w:w="3289"/>
        <w:gridCol w:w="3070"/>
      </w:tblGrid>
      <w:tr w:rsidR="006D5497" w:rsidRPr="00074B24">
        <w:trPr>
          <w:trHeight w:hRule="exact" w:val="3600"/>
        </w:trPr>
        <w:tc>
          <w:tcPr>
            <w:tcW w:w="54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45"/>
              <w:rPr>
                <w:rFonts w:ascii="Times New Roman" w:eastAsia="Times New Roman" w:hAnsi="Times New Roman" w:cs="Times New Roman"/>
                <w:sz w:val="24"/>
                <w:szCs w:val="24"/>
                <w:lang w:val="ru-RU"/>
              </w:rPr>
            </w:pPr>
            <w:r w:rsidRPr="00803AD2">
              <w:rPr>
                <w:rFonts w:ascii="Times New Roman" w:hAnsi="Times New Roman"/>
                <w:sz w:val="24"/>
                <w:lang w:val="ru-RU"/>
              </w:rPr>
              <w:t>педагогической деятельности с опорой на индивидуальные особенности</w:t>
            </w:r>
            <w:r w:rsidRPr="00803AD2">
              <w:rPr>
                <w:rFonts w:ascii="Times New Roman" w:hAnsi="Times New Roman"/>
                <w:spacing w:val="-7"/>
                <w:sz w:val="24"/>
                <w:lang w:val="ru-RU"/>
              </w:rPr>
              <w:t xml:space="preserve"> </w:t>
            </w:r>
            <w:r w:rsidRPr="00803AD2">
              <w:rPr>
                <w:rFonts w:ascii="Times New Roman" w:hAnsi="Times New Roman"/>
                <w:sz w:val="24"/>
                <w:lang w:val="ru-RU"/>
              </w:rPr>
              <w:t>обучающихся.</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396"/>
              <w:rPr>
                <w:rFonts w:ascii="Times New Roman" w:eastAsia="Times New Roman" w:hAnsi="Times New Roman" w:cs="Times New Roman"/>
                <w:sz w:val="24"/>
                <w:szCs w:val="24"/>
                <w:lang w:val="ru-RU"/>
              </w:rPr>
            </w:pPr>
            <w:r w:rsidRPr="00803AD2">
              <w:rPr>
                <w:rFonts w:ascii="Times New Roman" w:hAnsi="Times New Roman"/>
                <w:sz w:val="24"/>
                <w:lang w:val="ru-RU"/>
              </w:rPr>
              <w:t>отражающую разные аспекты его внутреннего мира;</w:t>
            </w:r>
          </w:p>
          <w:p w:rsidR="006D5497" w:rsidRPr="00803AD2" w:rsidRDefault="00803AD2">
            <w:pPr>
              <w:pStyle w:val="TableParagraph"/>
              <w:numPr>
                <w:ilvl w:val="0"/>
                <w:numId w:val="119"/>
              </w:numPr>
              <w:tabs>
                <w:tab w:val="left" w:pos="245"/>
              </w:tabs>
              <w:ind w:right="591"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выяснить индивидуальные предпочтения, возможности ученика, трудности, с которыми он</w:t>
            </w:r>
            <w:r w:rsidRPr="00803AD2">
              <w:rPr>
                <w:rFonts w:ascii="Times New Roman" w:hAnsi="Times New Roman"/>
                <w:spacing w:val="-6"/>
                <w:sz w:val="24"/>
                <w:lang w:val="ru-RU"/>
              </w:rPr>
              <w:t xml:space="preserve"> </w:t>
            </w:r>
            <w:r w:rsidRPr="00803AD2">
              <w:rPr>
                <w:rFonts w:ascii="Times New Roman" w:hAnsi="Times New Roman"/>
                <w:sz w:val="24"/>
                <w:lang w:val="ru-RU"/>
              </w:rPr>
              <w:t>сталкивается;</w:t>
            </w:r>
          </w:p>
          <w:p w:rsidR="006D5497" w:rsidRPr="00803AD2" w:rsidRDefault="00803AD2">
            <w:pPr>
              <w:pStyle w:val="TableParagraph"/>
              <w:numPr>
                <w:ilvl w:val="0"/>
                <w:numId w:val="119"/>
              </w:numPr>
              <w:tabs>
                <w:tab w:val="left" w:pos="245"/>
              </w:tabs>
              <w:ind w:right="371"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построить индивидуализированную образовательную программу.</w:t>
            </w:r>
          </w:p>
        </w:tc>
      </w:tr>
      <w:tr w:rsidR="006D5497" w:rsidRPr="00074B24">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9"/>
              <w:rPr>
                <w:rFonts w:ascii="Times New Roman" w:eastAsia="Times New Roman" w:hAnsi="Times New Roman" w:cs="Times New Roman"/>
                <w:b/>
                <w:bCs/>
                <w:i/>
                <w:lang w:val="ru-RU"/>
              </w:rPr>
            </w:pPr>
          </w:p>
          <w:p w:rsidR="006D5497" w:rsidRDefault="00803AD2">
            <w:pPr>
              <w:pStyle w:val="TableParagraph"/>
              <w:ind w:left="103" w:right="93"/>
              <w:rPr>
                <w:rFonts w:ascii="Times New Roman" w:eastAsia="Times New Roman" w:hAnsi="Times New Roman" w:cs="Times New Roman"/>
                <w:sz w:val="24"/>
                <w:szCs w:val="24"/>
              </w:rPr>
            </w:pPr>
            <w:r>
              <w:rPr>
                <w:rFonts w:ascii="Times New Roman"/>
                <w:sz w:val="24"/>
              </w:rPr>
              <w:t>.3</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jc w:val="both"/>
              <w:rPr>
                <w:rFonts w:ascii="Times New Roman" w:eastAsia="Times New Roman" w:hAnsi="Times New Roman" w:cs="Times New Roman"/>
                <w:sz w:val="24"/>
                <w:szCs w:val="24"/>
                <w:lang w:val="ru-RU"/>
              </w:rPr>
            </w:pPr>
            <w:r w:rsidRPr="00803AD2">
              <w:rPr>
                <w:rFonts w:ascii="Times New Roman" w:hAnsi="Times New Roman"/>
                <w:sz w:val="24"/>
                <w:lang w:val="ru-RU"/>
              </w:rPr>
              <w:t>Открытость к принятию других позиций, точек зрения</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235"/>
              <w:rPr>
                <w:rFonts w:ascii="Times New Roman" w:eastAsia="Times New Roman" w:hAnsi="Times New Roman" w:cs="Times New Roman"/>
                <w:sz w:val="24"/>
                <w:szCs w:val="24"/>
                <w:lang w:val="ru-RU"/>
              </w:rPr>
            </w:pPr>
            <w:r w:rsidRPr="00803AD2">
              <w:rPr>
                <w:rFonts w:ascii="Times New Roman" w:hAnsi="Times New Roman"/>
                <w:sz w:val="24"/>
                <w:lang w:val="ru-RU"/>
              </w:rPr>
              <w:t>Педагог не считает единственно правильной свою точку зрения. Он интересуется мнением других и готов их поддерживать в случаях достаточной</w:t>
            </w:r>
            <w:r w:rsidRPr="00803AD2">
              <w:rPr>
                <w:rFonts w:ascii="Times New Roman" w:hAnsi="Times New Roman"/>
                <w:spacing w:val="-8"/>
                <w:sz w:val="24"/>
                <w:lang w:val="ru-RU"/>
              </w:rPr>
              <w:t xml:space="preserve"> </w:t>
            </w:r>
            <w:r w:rsidRPr="00803AD2">
              <w:rPr>
                <w:rFonts w:ascii="Times New Roman" w:hAnsi="Times New Roman"/>
                <w:sz w:val="24"/>
                <w:lang w:val="ru-RU"/>
              </w:rPr>
              <w:t>аргументации.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18"/>
              </w:numPr>
              <w:tabs>
                <w:tab w:val="left" w:pos="622"/>
              </w:tabs>
              <w:ind w:right="100"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Убеждённость, что истина может быть  не одна;</w:t>
            </w:r>
          </w:p>
          <w:p w:rsidR="006D5497" w:rsidRPr="00803AD2" w:rsidRDefault="00803AD2">
            <w:pPr>
              <w:pStyle w:val="TableParagraph"/>
              <w:numPr>
                <w:ilvl w:val="0"/>
                <w:numId w:val="118"/>
              </w:numPr>
              <w:tabs>
                <w:tab w:val="left" w:pos="389"/>
              </w:tabs>
              <w:ind w:right="102"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интерес к мнениям и позициям</w:t>
            </w:r>
            <w:r w:rsidRPr="00803AD2">
              <w:rPr>
                <w:rFonts w:ascii="Times New Roman" w:hAnsi="Times New Roman"/>
                <w:spacing w:val="-8"/>
                <w:sz w:val="24"/>
                <w:lang w:val="ru-RU"/>
              </w:rPr>
              <w:t xml:space="preserve"> </w:t>
            </w:r>
            <w:r w:rsidRPr="00803AD2">
              <w:rPr>
                <w:rFonts w:ascii="Times New Roman" w:hAnsi="Times New Roman"/>
                <w:sz w:val="24"/>
                <w:lang w:val="ru-RU"/>
              </w:rPr>
              <w:t>других;</w:t>
            </w:r>
          </w:p>
          <w:p w:rsidR="006D5497" w:rsidRPr="00803AD2" w:rsidRDefault="00803AD2">
            <w:pPr>
              <w:pStyle w:val="TableParagraph"/>
              <w:numPr>
                <w:ilvl w:val="0"/>
                <w:numId w:val="118"/>
              </w:numPr>
              <w:tabs>
                <w:tab w:val="left" w:pos="274"/>
              </w:tabs>
              <w:ind w:right="101"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учёт других точек зрения в процессе оценивания обучающихся</w:t>
            </w:r>
          </w:p>
        </w:tc>
      </w:tr>
      <w:tr w:rsidR="006D5497">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1.4</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4"/>
              <w:rPr>
                <w:rFonts w:ascii="Times New Roman" w:eastAsia="Times New Roman" w:hAnsi="Times New Roman" w:cs="Times New Roman"/>
                <w:sz w:val="24"/>
                <w:szCs w:val="24"/>
              </w:rPr>
            </w:pPr>
            <w:r>
              <w:rPr>
                <w:rFonts w:ascii="Times New Roman" w:hAnsi="Times New Roman"/>
                <w:sz w:val="24"/>
              </w:rPr>
              <w:t>Общая</w:t>
            </w:r>
            <w:r>
              <w:rPr>
                <w:rFonts w:ascii="Times New Roman" w:hAnsi="Times New Roman"/>
                <w:spacing w:val="-5"/>
                <w:sz w:val="24"/>
              </w:rPr>
              <w:t xml:space="preserve"> </w:t>
            </w:r>
            <w:r>
              <w:rPr>
                <w:rFonts w:ascii="Times New Roman" w:hAnsi="Times New Roman"/>
                <w:sz w:val="24"/>
              </w:rPr>
              <w:t>культура</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443"/>
              <w:rPr>
                <w:rFonts w:ascii="Times New Roman" w:eastAsia="Times New Roman" w:hAnsi="Times New Roman" w:cs="Times New Roman"/>
                <w:sz w:val="24"/>
                <w:szCs w:val="24"/>
                <w:lang w:val="ru-RU"/>
              </w:rPr>
            </w:pPr>
            <w:r w:rsidRPr="00803AD2">
              <w:rPr>
                <w:rFonts w:ascii="Times New Roman" w:hAnsi="Times New Roman"/>
                <w:sz w:val="24"/>
                <w:lang w:val="ru-RU"/>
              </w:rPr>
              <w:t>Определяет успешность педагогического общения, позицию педагога в</w:t>
            </w:r>
            <w:r w:rsidRPr="00803AD2">
              <w:rPr>
                <w:rFonts w:ascii="Times New Roman" w:hAnsi="Times New Roman"/>
                <w:spacing w:val="-9"/>
                <w:sz w:val="24"/>
                <w:lang w:val="ru-RU"/>
              </w:rPr>
              <w:t xml:space="preserve"> </w:t>
            </w:r>
            <w:r w:rsidRPr="00803AD2">
              <w:rPr>
                <w:rFonts w:ascii="Times New Roman" w:hAnsi="Times New Roman"/>
                <w:sz w:val="24"/>
                <w:lang w:val="ru-RU"/>
              </w:rPr>
              <w:t>глазах обучающихся</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17"/>
              </w:numPr>
              <w:tabs>
                <w:tab w:val="left" w:pos="243"/>
              </w:tabs>
              <w:ind w:right="412"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 материальных и духовных интересов молодёжи;</w:t>
            </w:r>
          </w:p>
          <w:p w:rsidR="006D5497" w:rsidRDefault="00803AD2">
            <w:pPr>
              <w:pStyle w:val="TableParagraph"/>
              <w:numPr>
                <w:ilvl w:val="0"/>
                <w:numId w:val="117"/>
              </w:numPr>
              <w:tabs>
                <w:tab w:val="left" w:pos="243"/>
              </w:tabs>
              <w:ind w:right="823" w:firstLine="0"/>
              <w:rPr>
                <w:rFonts w:ascii="Times New Roman" w:eastAsia="Times New Roman" w:hAnsi="Times New Roman" w:cs="Times New Roman"/>
                <w:sz w:val="24"/>
                <w:szCs w:val="24"/>
              </w:rPr>
            </w:pPr>
            <w:r>
              <w:rPr>
                <w:rFonts w:ascii="Times New Roman" w:hAnsi="Times New Roman"/>
                <w:sz w:val="24"/>
              </w:rPr>
              <w:t>возможность продемонстрировать свои</w:t>
            </w:r>
            <w:r>
              <w:rPr>
                <w:rFonts w:ascii="Times New Roman" w:hAnsi="Times New Roman"/>
                <w:spacing w:val="-4"/>
                <w:sz w:val="24"/>
              </w:rPr>
              <w:t xml:space="preserve"> </w:t>
            </w:r>
            <w:r>
              <w:rPr>
                <w:rFonts w:ascii="Times New Roman" w:hAnsi="Times New Roman"/>
                <w:sz w:val="24"/>
              </w:rPr>
              <w:t>достижения;</w:t>
            </w:r>
          </w:p>
          <w:p w:rsidR="006D5497" w:rsidRDefault="00803AD2">
            <w:pPr>
              <w:pStyle w:val="TableParagraph"/>
              <w:numPr>
                <w:ilvl w:val="0"/>
                <w:numId w:val="117"/>
              </w:numPr>
              <w:tabs>
                <w:tab w:val="left" w:pos="243"/>
              </w:tabs>
              <w:ind w:right="265" w:firstLine="0"/>
              <w:rPr>
                <w:rFonts w:ascii="Times New Roman" w:eastAsia="Times New Roman" w:hAnsi="Times New Roman" w:cs="Times New Roman"/>
                <w:sz w:val="24"/>
                <w:szCs w:val="24"/>
              </w:rPr>
            </w:pPr>
            <w:r>
              <w:rPr>
                <w:rFonts w:ascii="Times New Roman" w:hAnsi="Times New Roman"/>
                <w:sz w:val="24"/>
              </w:rPr>
              <w:t>руководство кружками и секциями</w:t>
            </w:r>
          </w:p>
        </w:tc>
      </w:tr>
      <w:tr w:rsidR="006D5497" w:rsidRPr="00074B24">
        <w:trPr>
          <w:trHeight w:hRule="exact" w:val="2494"/>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1.5</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049"/>
              <w:rPr>
                <w:rFonts w:ascii="Times New Roman" w:eastAsia="Times New Roman" w:hAnsi="Times New Roman" w:cs="Times New Roman"/>
                <w:sz w:val="24"/>
                <w:szCs w:val="24"/>
              </w:rPr>
            </w:pPr>
            <w:r>
              <w:rPr>
                <w:rFonts w:ascii="Times New Roman" w:hAnsi="Times New Roman"/>
                <w:sz w:val="24"/>
              </w:rPr>
              <w:t>Эмоциональная устойчивость</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451"/>
              <w:rPr>
                <w:rFonts w:ascii="Times New Roman" w:eastAsia="Times New Roman" w:hAnsi="Times New Roman" w:cs="Times New Roman"/>
                <w:sz w:val="24"/>
                <w:szCs w:val="24"/>
                <w:lang w:val="ru-RU"/>
              </w:rPr>
            </w:pPr>
            <w:r w:rsidRPr="00803AD2">
              <w:rPr>
                <w:rFonts w:ascii="Times New Roman" w:hAnsi="Times New Roman"/>
                <w:sz w:val="24"/>
                <w:lang w:val="ru-RU"/>
              </w:rPr>
              <w:t>Способствует сохранению объективности оценки обучающихся.</w:t>
            </w:r>
          </w:p>
          <w:p w:rsidR="006D5497" w:rsidRDefault="00803AD2">
            <w:pPr>
              <w:pStyle w:val="TableParagraph"/>
              <w:tabs>
                <w:tab w:val="left" w:pos="1619"/>
              </w:tabs>
              <w:ind w:left="100" w:right="104"/>
              <w:rPr>
                <w:rFonts w:ascii="Times New Roman" w:eastAsia="Times New Roman" w:hAnsi="Times New Roman" w:cs="Times New Roman"/>
                <w:sz w:val="24"/>
                <w:szCs w:val="24"/>
              </w:rPr>
            </w:pPr>
            <w:r>
              <w:rPr>
                <w:rFonts w:ascii="Times New Roman" w:hAnsi="Times New Roman"/>
                <w:sz w:val="24"/>
              </w:rPr>
              <w:t>Определяет</w:t>
            </w:r>
            <w:r>
              <w:rPr>
                <w:rFonts w:ascii="Times New Roman" w:hAnsi="Times New Roman"/>
                <w:sz w:val="24"/>
              </w:rPr>
              <w:tab/>
              <w:t>эффективность владения</w:t>
            </w:r>
            <w:r>
              <w:rPr>
                <w:rFonts w:ascii="Times New Roman" w:hAnsi="Times New Roman"/>
                <w:spacing w:val="-6"/>
                <w:sz w:val="24"/>
              </w:rPr>
              <w:t xml:space="preserve"> </w:t>
            </w:r>
            <w:r>
              <w:rPr>
                <w:rFonts w:ascii="Times New Roman" w:hAnsi="Times New Roman"/>
                <w:sz w:val="24"/>
              </w:rPr>
              <w:t>классом</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16"/>
              </w:numPr>
              <w:tabs>
                <w:tab w:val="left" w:pos="411"/>
                <w:tab w:val="left" w:pos="1933"/>
              </w:tabs>
              <w:ind w:right="100"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В трудных ситуациях педагог</w:t>
            </w:r>
            <w:r w:rsidRPr="00803AD2">
              <w:rPr>
                <w:rFonts w:ascii="Times New Roman" w:hAnsi="Times New Roman"/>
                <w:sz w:val="24"/>
                <w:lang w:val="ru-RU"/>
              </w:rPr>
              <w:tab/>
              <w:t>сохраняет спокойствие;</w:t>
            </w:r>
          </w:p>
          <w:p w:rsidR="006D5497" w:rsidRPr="00803AD2" w:rsidRDefault="00803AD2">
            <w:pPr>
              <w:pStyle w:val="TableParagraph"/>
              <w:numPr>
                <w:ilvl w:val="0"/>
                <w:numId w:val="116"/>
              </w:numPr>
              <w:tabs>
                <w:tab w:val="left" w:pos="257"/>
              </w:tabs>
              <w:ind w:right="102"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эмоциональный конфликт не влияет на объективность оценки;</w:t>
            </w:r>
          </w:p>
          <w:p w:rsidR="006D5497" w:rsidRPr="00803AD2" w:rsidRDefault="00803AD2">
            <w:pPr>
              <w:pStyle w:val="TableParagraph"/>
              <w:numPr>
                <w:ilvl w:val="0"/>
                <w:numId w:val="116"/>
              </w:numPr>
              <w:tabs>
                <w:tab w:val="left" w:pos="243"/>
              </w:tabs>
              <w:ind w:right="483" w:firstLine="0"/>
              <w:rPr>
                <w:rFonts w:ascii="Times New Roman" w:eastAsia="Times New Roman" w:hAnsi="Times New Roman" w:cs="Times New Roman"/>
                <w:sz w:val="24"/>
                <w:szCs w:val="24"/>
                <w:lang w:val="ru-RU"/>
              </w:rPr>
            </w:pPr>
            <w:r w:rsidRPr="00803AD2">
              <w:rPr>
                <w:rFonts w:ascii="Times New Roman" w:hAnsi="Times New Roman"/>
                <w:sz w:val="24"/>
                <w:lang w:val="ru-RU"/>
              </w:rPr>
              <w:t>не стремится избежать эмоционально- напряжённых</w:t>
            </w:r>
            <w:r w:rsidRPr="00803AD2">
              <w:rPr>
                <w:rFonts w:ascii="Times New Roman" w:hAnsi="Times New Roman"/>
                <w:spacing w:val="-12"/>
                <w:sz w:val="24"/>
                <w:lang w:val="ru-RU"/>
              </w:rPr>
              <w:t xml:space="preserve"> </w:t>
            </w:r>
            <w:r w:rsidRPr="00803AD2">
              <w:rPr>
                <w:rFonts w:ascii="Times New Roman" w:hAnsi="Times New Roman"/>
                <w:sz w:val="24"/>
                <w:lang w:val="ru-RU"/>
              </w:rPr>
              <w:t>ситуаций</w:t>
            </w:r>
          </w:p>
        </w:tc>
      </w:tr>
      <w:tr w:rsidR="006D5497">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1.6</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744"/>
              <w:rPr>
                <w:rFonts w:ascii="Times New Roman" w:eastAsia="Times New Roman" w:hAnsi="Times New Roman" w:cs="Times New Roman"/>
                <w:sz w:val="24"/>
                <w:szCs w:val="24"/>
                <w:lang w:val="ru-RU"/>
              </w:rPr>
            </w:pPr>
            <w:r w:rsidRPr="00803AD2">
              <w:rPr>
                <w:rFonts w:ascii="Times New Roman" w:hAnsi="Times New Roman"/>
                <w:sz w:val="24"/>
                <w:lang w:val="ru-RU"/>
              </w:rPr>
              <w:t>Позитивная направленность на педагогическую деятельность.</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0" w:right="846"/>
              <w:rPr>
                <w:rFonts w:ascii="Times New Roman" w:eastAsia="Times New Roman" w:hAnsi="Times New Roman" w:cs="Times New Roman"/>
                <w:sz w:val="24"/>
                <w:szCs w:val="24"/>
                <w:lang w:val="ru-RU"/>
              </w:rPr>
            </w:pPr>
            <w:r w:rsidRPr="00803AD2">
              <w:rPr>
                <w:rFonts w:ascii="Times New Roman" w:hAnsi="Times New Roman"/>
                <w:sz w:val="24"/>
                <w:lang w:val="ru-RU"/>
              </w:rPr>
              <w:t>Уверенность в</w:t>
            </w:r>
            <w:r w:rsidRPr="00803AD2">
              <w:rPr>
                <w:rFonts w:ascii="Times New Roman" w:hAnsi="Times New Roman"/>
                <w:spacing w:val="-6"/>
                <w:sz w:val="24"/>
                <w:lang w:val="ru-RU"/>
              </w:rPr>
              <w:t xml:space="preserve"> </w:t>
            </w:r>
            <w:r w:rsidRPr="00803AD2">
              <w:rPr>
                <w:rFonts w:ascii="Times New Roman" w:hAnsi="Times New Roman"/>
                <w:sz w:val="24"/>
                <w:lang w:val="ru-RU"/>
              </w:rPr>
              <w:t>себе</w:t>
            </w:r>
          </w:p>
          <w:p w:rsidR="006D5497" w:rsidRPr="00803AD2" w:rsidRDefault="00803AD2">
            <w:pPr>
              <w:pStyle w:val="TableParagraph"/>
              <w:tabs>
                <w:tab w:val="left" w:pos="1911"/>
              </w:tabs>
              <w:ind w:left="100" w:right="103"/>
              <w:rPr>
                <w:rFonts w:ascii="Times New Roman" w:eastAsia="Times New Roman" w:hAnsi="Times New Roman" w:cs="Times New Roman"/>
                <w:sz w:val="24"/>
                <w:szCs w:val="24"/>
                <w:lang w:val="ru-RU"/>
              </w:rPr>
            </w:pPr>
            <w:r w:rsidRPr="00803AD2">
              <w:rPr>
                <w:rFonts w:ascii="Times New Roman" w:hAnsi="Times New Roman"/>
                <w:sz w:val="24"/>
                <w:lang w:val="ru-RU"/>
              </w:rPr>
              <w:t>Вера в собственные силы, собственную эффективность. Способствует</w:t>
            </w:r>
            <w:r w:rsidRPr="00803AD2">
              <w:rPr>
                <w:rFonts w:ascii="Times New Roman" w:hAnsi="Times New Roman"/>
                <w:sz w:val="24"/>
                <w:lang w:val="ru-RU"/>
              </w:rPr>
              <w:tab/>
              <w:t>позитивным отношениям с</w:t>
            </w:r>
            <w:r w:rsidRPr="00803AD2">
              <w:rPr>
                <w:rFonts w:ascii="Times New Roman" w:hAnsi="Times New Roman"/>
                <w:spacing w:val="-5"/>
                <w:sz w:val="24"/>
                <w:lang w:val="ru-RU"/>
              </w:rPr>
              <w:t xml:space="preserve"> </w:t>
            </w:r>
            <w:r w:rsidRPr="00803AD2">
              <w:rPr>
                <w:rFonts w:ascii="Times New Roman" w:hAnsi="Times New Roman"/>
                <w:sz w:val="24"/>
                <w:lang w:val="ru-RU"/>
              </w:rPr>
              <w:t>коллегами</w:t>
            </w:r>
          </w:p>
          <w:p w:rsidR="006D5497" w:rsidRPr="00803AD2" w:rsidRDefault="00803AD2">
            <w:pPr>
              <w:pStyle w:val="TableParagraph"/>
              <w:ind w:left="100" w:right="846"/>
              <w:rPr>
                <w:rFonts w:ascii="Times New Roman" w:eastAsia="Times New Roman" w:hAnsi="Times New Roman" w:cs="Times New Roman"/>
                <w:sz w:val="24"/>
                <w:szCs w:val="24"/>
                <w:lang w:val="ru-RU"/>
              </w:rPr>
            </w:pPr>
            <w:r w:rsidRPr="00803AD2">
              <w:rPr>
                <w:rFonts w:ascii="Times New Roman" w:hAnsi="Times New Roman"/>
                <w:sz w:val="24"/>
                <w:lang w:val="ru-RU"/>
              </w:rPr>
              <w:t>и</w:t>
            </w:r>
            <w:r w:rsidRPr="00803AD2">
              <w:rPr>
                <w:rFonts w:ascii="Times New Roman" w:hAnsi="Times New Roman"/>
                <w:spacing w:val="-7"/>
                <w:sz w:val="24"/>
                <w:lang w:val="ru-RU"/>
              </w:rPr>
              <w:t xml:space="preserve"> </w:t>
            </w:r>
            <w:r w:rsidRPr="00803AD2">
              <w:rPr>
                <w:rFonts w:ascii="Times New Roman" w:hAnsi="Times New Roman"/>
                <w:sz w:val="24"/>
                <w:lang w:val="ru-RU"/>
              </w:rPr>
              <w:t>обучающимися.</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15"/>
              </w:numPr>
              <w:tabs>
                <w:tab w:val="left" w:pos="504"/>
              </w:tabs>
              <w:ind w:right="102"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Осознание целей и ценностей педагогической деятельности;</w:t>
            </w:r>
          </w:p>
          <w:p w:rsidR="006D5497" w:rsidRDefault="00803AD2">
            <w:pPr>
              <w:pStyle w:val="TableParagraph"/>
              <w:numPr>
                <w:ilvl w:val="0"/>
                <w:numId w:val="115"/>
              </w:numPr>
              <w:tabs>
                <w:tab w:val="left" w:pos="243"/>
              </w:tabs>
              <w:ind w:left="242" w:hanging="139"/>
              <w:rPr>
                <w:rFonts w:ascii="Times New Roman" w:eastAsia="Times New Roman" w:hAnsi="Times New Roman" w:cs="Times New Roman"/>
                <w:sz w:val="24"/>
                <w:szCs w:val="24"/>
              </w:rPr>
            </w:pPr>
            <w:r>
              <w:rPr>
                <w:rFonts w:ascii="Times New Roman" w:hAnsi="Times New Roman"/>
                <w:sz w:val="24"/>
              </w:rPr>
              <w:t>позитивное</w:t>
            </w:r>
            <w:r>
              <w:rPr>
                <w:rFonts w:ascii="Times New Roman" w:hAnsi="Times New Roman"/>
                <w:spacing w:val="-10"/>
                <w:sz w:val="24"/>
              </w:rPr>
              <w:t xml:space="preserve"> </w:t>
            </w:r>
            <w:r>
              <w:rPr>
                <w:rFonts w:ascii="Times New Roman" w:hAnsi="Times New Roman"/>
                <w:sz w:val="24"/>
              </w:rPr>
              <w:t>настроение;</w:t>
            </w:r>
          </w:p>
          <w:p w:rsidR="006D5497" w:rsidRDefault="00803AD2">
            <w:pPr>
              <w:pStyle w:val="TableParagraph"/>
              <w:numPr>
                <w:ilvl w:val="0"/>
                <w:numId w:val="115"/>
              </w:numPr>
              <w:tabs>
                <w:tab w:val="left" w:pos="243"/>
              </w:tabs>
              <w:ind w:left="242" w:hanging="139"/>
              <w:rPr>
                <w:rFonts w:ascii="Times New Roman" w:eastAsia="Times New Roman" w:hAnsi="Times New Roman" w:cs="Times New Roman"/>
                <w:sz w:val="24"/>
                <w:szCs w:val="24"/>
              </w:rPr>
            </w:pPr>
            <w:r>
              <w:rPr>
                <w:rFonts w:ascii="Times New Roman" w:hAnsi="Times New Roman"/>
                <w:sz w:val="24"/>
              </w:rPr>
              <w:t>желание</w:t>
            </w:r>
            <w:r>
              <w:rPr>
                <w:rFonts w:ascii="Times New Roman" w:hAnsi="Times New Roman"/>
                <w:spacing w:val="-6"/>
                <w:sz w:val="24"/>
              </w:rPr>
              <w:t xml:space="preserve"> </w:t>
            </w:r>
            <w:r>
              <w:rPr>
                <w:rFonts w:ascii="Times New Roman" w:hAnsi="Times New Roman"/>
                <w:sz w:val="24"/>
              </w:rPr>
              <w:t>работать;</w:t>
            </w:r>
          </w:p>
          <w:p w:rsidR="006D5497" w:rsidRDefault="00803AD2">
            <w:pPr>
              <w:pStyle w:val="TableParagraph"/>
              <w:numPr>
                <w:ilvl w:val="0"/>
                <w:numId w:val="115"/>
              </w:numPr>
              <w:tabs>
                <w:tab w:val="left" w:pos="243"/>
              </w:tabs>
              <w:ind w:right="1053" w:firstLine="0"/>
              <w:rPr>
                <w:rFonts w:ascii="Times New Roman" w:eastAsia="Times New Roman" w:hAnsi="Times New Roman" w:cs="Times New Roman"/>
                <w:sz w:val="24"/>
                <w:szCs w:val="24"/>
              </w:rPr>
            </w:pPr>
            <w:r>
              <w:rPr>
                <w:rFonts w:ascii="Times New Roman" w:hAnsi="Times New Roman"/>
                <w:sz w:val="24"/>
              </w:rPr>
              <w:t>высокая профессиональная самооценка</w:t>
            </w:r>
          </w:p>
        </w:tc>
      </w:tr>
      <w:tr w:rsidR="006D5497" w:rsidRPr="00074B24">
        <w:trPr>
          <w:trHeight w:hRule="exact" w:val="286"/>
        </w:trPr>
        <w:tc>
          <w:tcPr>
            <w:tcW w:w="9688"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828"/>
              <w:rPr>
                <w:rFonts w:ascii="Times New Roman" w:eastAsia="Times New Roman" w:hAnsi="Times New Roman" w:cs="Times New Roman"/>
                <w:sz w:val="24"/>
                <w:szCs w:val="24"/>
                <w:lang w:val="ru-RU"/>
              </w:rPr>
            </w:pPr>
            <w:r>
              <w:rPr>
                <w:rFonts w:ascii="Times New Roman" w:hAnsi="Times New Roman"/>
                <w:sz w:val="24"/>
              </w:rPr>
              <w:t>II</w:t>
            </w:r>
            <w:r w:rsidRPr="00803AD2">
              <w:rPr>
                <w:rFonts w:ascii="Times New Roman" w:hAnsi="Times New Roman"/>
                <w:sz w:val="24"/>
                <w:lang w:val="ru-RU"/>
              </w:rPr>
              <w:t>. Постановка целей и задач педагогической</w:t>
            </w:r>
            <w:r w:rsidRPr="00803AD2">
              <w:rPr>
                <w:rFonts w:ascii="Times New Roman" w:hAnsi="Times New Roman"/>
                <w:spacing w:val="-18"/>
                <w:sz w:val="24"/>
                <w:lang w:val="ru-RU"/>
              </w:rPr>
              <w:t xml:space="preserve"> </w:t>
            </w:r>
            <w:r w:rsidRPr="00803AD2">
              <w:rPr>
                <w:rFonts w:ascii="Times New Roman" w:hAnsi="Times New Roman"/>
                <w:sz w:val="24"/>
                <w:lang w:val="ru-RU"/>
              </w:rPr>
              <w:t>деятельности</w:t>
            </w:r>
          </w:p>
        </w:tc>
      </w:tr>
      <w:tr w:rsidR="006D5497">
        <w:trPr>
          <w:trHeight w:hRule="exact" w:val="1390"/>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2.1</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Умение перевести тему урока в педагогическую задачу</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54"/>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эффективное целеполагание в учебном процессе, реализацию субъект-субъектного подхода,</w:t>
            </w:r>
            <w:r w:rsidRPr="00803AD2">
              <w:rPr>
                <w:rFonts w:ascii="Times New Roman" w:hAnsi="Times New Roman"/>
                <w:spacing w:val="-4"/>
                <w:sz w:val="24"/>
                <w:lang w:val="ru-RU"/>
              </w:rPr>
              <w:t xml:space="preserve"> </w:t>
            </w:r>
            <w:r w:rsidRPr="00803AD2">
              <w:rPr>
                <w:rFonts w:ascii="Times New Roman" w:hAnsi="Times New Roman"/>
                <w:sz w:val="24"/>
                <w:lang w:val="ru-RU"/>
              </w:rPr>
              <w:t>ставит</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14"/>
              </w:numPr>
              <w:tabs>
                <w:tab w:val="left" w:pos="334"/>
              </w:tabs>
              <w:ind w:right="103"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образовательных стандартов и реализующих их</w:t>
            </w:r>
            <w:r w:rsidRPr="00803AD2">
              <w:rPr>
                <w:rFonts w:ascii="Times New Roman" w:hAnsi="Times New Roman"/>
                <w:spacing w:val="-4"/>
                <w:sz w:val="24"/>
                <w:lang w:val="ru-RU"/>
              </w:rPr>
              <w:t xml:space="preserve"> </w:t>
            </w:r>
            <w:r w:rsidRPr="00803AD2">
              <w:rPr>
                <w:rFonts w:ascii="Times New Roman" w:hAnsi="Times New Roman"/>
                <w:sz w:val="24"/>
                <w:lang w:val="ru-RU"/>
              </w:rPr>
              <w:t>программ;</w:t>
            </w:r>
          </w:p>
          <w:p w:rsidR="006D5497" w:rsidRDefault="00803AD2">
            <w:pPr>
              <w:pStyle w:val="TableParagraph"/>
              <w:numPr>
                <w:ilvl w:val="0"/>
                <w:numId w:val="114"/>
              </w:numPr>
              <w:tabs>
                <w:tab w:val="left" w:pos="243"/>
              </w:tabs>
              <w:ind w:right="369" w:firstLine="0"/>
              <w:rPr>
                <w:rFonts w:ascii="Times New Roman" w:eastAsia="Times New Roman" w:hAnsi="Times New Roman" w:cs="Times New Roman"/>
                <w:sz w:val="24"/>
                <w:szCs w:val="24"/>
              </w:rPr>
            </w:pPr>
            <w:r>
              <w:rPr>
                <w:rFonts w:ascii="Times New Roman" w:hAnsi="Times New Roman"/>
                <w:sz w:val="24"/>
              </w:rPr>
              <w:t>осознание нетождественности</w:t>
            </w:r>
            <w:r>
              <w:rPr>
                <w:rFonts w:ascii="Times New Roman" w:hAnsi="Times New Roman"/>
                <w:spacing w:val="-7"/>
                <w:sz w:val="24"/>
              </w:rPr>
              <w:t xml:space="preserve"> </w:t>
            </w:r>
            <w:r>
              <w:rPr>
                <w:rFonts w:ascii="Times New Roman" w:hAnsi="Times New Roman"/>
                <w:sz w:val="24"/>
              </w:rPr>
              <w:t>темы</w:t>
            </w:r>
          </w:p>
        </w:tc>
      </w:tr>
    </w:tbl>
    <w:p w:rsidR="006D5497" w:rsidRDefault="006D5497">
      <w:pPr>
        <w:rPr>
          <w:rFonts w:ascii="Times New Roman" w:eastAsia="Times New Roman" w:hAnsi="Times New Roman" w:cs="Times New Roman"/>
          <w:sz w:val="24"/>
          <w:szCs w:val="24"/>
        </w:rPr>
        <w:sectPr w:rsidR="006D5497">
          <w:pgSz w:w="11910" w:h="16840"/>
          <w:pgMar w:top="1120" w:right="50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540"/>
        <w:gridCol w:w="2789"/>
        <w:gridCol w:w="3289"/>
        <w:gridCol w:w="3070"/>
      </w:tblGrid>
      <w:tr w:rsidR="006D5497" w:rsidRPr="00074B24">
        <w:trPr>
          <w:trHeight w:hRule="exact" w:val="1116"/>
        </w:trPr>
        <w:tc>
          <w:tcPr>
            <w:tcW w:w="540" w:type="dxa"/>
            <w:tcBorders>
              <w:top w:val="single" w:sz="4" w:space="0" w:color="000000"/>
              <w:left w:val="single" w:sz="4" w:space="0" w:color="000000"/>
              <w:bottom w:val="single" w:sz="4" w:space="0" w:color="000000"/>
              <w:right w:val="single" w:sz="4" w:space="0" w:color="000000"/>
            </w:tcBorders>
          </w:tcPr>
          <w:p w:rsidR="006D5497" w:rsidRDefault="006D5497"/>
        </w:tc>
        <w:tc>
          <w:tcPr>
            <w:tcW w:w="2789" w:type="dxa"/>
            <w:tcBorders>
              <w:top w:val="single" w:sz="4" w:space="0" w:color="000000"/>
              <w:left w:val="single" w:sz="4" w:space="0" w:color="000000"/>
              <w:bottom w:val="single" w:sz="4" w:space="0" w:color="000000"/>
              <w:right w:val="single" w:sz="4" w:space="0" w:color="000000"/>
            </w:tcBorders>
          </w:tcPr>
          <w:p w:rsidR="006D5497" w:rsidRDefault="006D5497"/>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532"/>
              <w:rPr>
                <w:rFonts w:ascii="Times New Roman" w:eastAsia="Times New Roman" w:hAnsi="Times New Roman" w:cs="Times New Roman"/>
                <w:sz w:val="24"/>
                <w:szCs w:val="24"/>
                <w:lang w:val="ru-RU"/>
              </w:rPr>
            </w:pPr>
            <w:r w:rsidRPr="00803AD2">
              <w:rPr>
                <w:rFonts w:ascii="Times New Roman" w:hAnsi="Times New Roman"/>
                <w:sz w:val="24"/>
                <w:lang w:val="ru-RU"/>
              </w:rPr>
              <w:t>обучающегося в позицию субъекта</w:t>
            </w:r>
            <w:r w:rsidRPr="00803AD2">
              <w:rPr>
                <w:rFonts w:ascii="Times New Roman" w:hAnsi="Times New Roman"/>
                <w:spacing w:val="-9"/>
                <w:sz w:val="24"/>
                <w:lang w:val="ru-RU"/>
              </w:rPr>
              <w:t xml:space="preserve"> </w:t>
            </w:r>
            <w:r w:rsidRPr="00803AD2">
              <w:rPr>
                <w:rFonts w:ascii="Times New Roman" w:hAnsi="Times New Roman"/>
                <w:sz w:val="24"/>
                <w:lang w:val="ru-RU"/>
              </w:rPr>
              <w:t>деятельности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103"/>
              <w:jc w:val="both"/>
              <w:rPr>
                <w:rFonts w:ascii="Times New Roman" w:eastAsia="Times New Roman" w:hAnsi="Times New Roman" w:cs="Times New Roman"/>
                <w:sz w:val="24"/>
                <w:szCs w:val="24"/>
                <w:lang w:val="ru-RU"/>
              </w:rPr>
            </w:pPr>
            <w:r w:rsidRPr="00803AD2">
              <w:rPr>
                <w:rFonts w:ascii="Times New Roman" w:hAnsi="Times New Roman"/>
                <w:sz w:val="24"/>
                <w:lang w:val="ru-RU"/>
              </w:rPr>
              <w:t>урока и цели</w:t>
            </w:r>
            <w:r w:rsidRPr="00803AD2">
              <w:rPr>
                <w:rFonts w:ascii="Times New Roman" w:hAnsi="Times New Roman"/>
                <w:spacing w:val="-8"/>
                <w:sz w:val="24"/>
                <w:lang w:val="ru-RU"/>
              </w:rPr>
              <w:t xml:space="preserve"> </w:t>
            </w:r>
            <w:r w:rsidRPr="00803AD2">
              <w:rPr>
                <w:rFonts w:ascii="Times New Roman" w:hAnsi="Times New Roman"/>
                <w:sz w:val="24"/>
                <w:lang w:val="ru-RU"/>
              </w:rPr>
              <w:t>урока;</w:t>
            </w:r>
          </w:p>
          <w:p w:rsidR="006D5497" w:rsidRPr="00803AD2" w:rsidRDefault="00803AD2">
            <w:pPr>
              <w:pStyle w:val="TableParagraph"/>
              <w:ind w:left="103" w:right="101"/>
              <w:jc w:val="both"/>
              <w:rPr>
                <w:rFonts w:ascii="Times New Roman" w:eastAsia="Times New Roman" w:hAnsi="Times New Roman" w:cs="Times New Roman"/>
                <w:sz w:val="24"/>
                <w:szCs w:val="24"/>
                <w:lang w:val="ru-RU"/>
              </w:rPr>
            </w:pPr>
            <w:r w:rsidRPr="00803AD2">
              <w:rPr>
                <w:rFonts w:ascii="Times New Roman" w:hAnsi="Times New Roman"/>
                <w:sz w:val="24"/>
                <w:lang w:val="ru-RU"/>
              </w:rPr>
              <w:t>- владение конкретным набором способов перевода темы в</w:t>
            </w:r>
            <w:r w:rsidRPr="00803AD2">
              <w:rPr>
                <w:rFonts w:ascii="Times New Roman" w:hAnsi="Times New Roman"/>
                <w:spacing w:val="-2"/>
                <w:sz w:val="24"/>
                <w:lang w:val="ru-RU"/>
              </w:rPr>
              <w:t xml:space="preserve"> </w:t>
            </w:r>
            <w:r w:rsidRPr="00803AD2">
              <w:rPr>
                <w:rFonts w:ascii="Times New Roman" w:hAnsi="Times New Roman"/>
                <w:sz w:val="24"/>
                <w:lang w:val="ru-RU"/>
              </w:rPr>
              <w:t>задачу</w:t>
            </w:r>
          </w:p>
        </w:tc>
      </w:tr>
      <w:tr w:rsidR="006D5497" w:rsidRPr="00074B24">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2.2</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897"/>
              <w:rPr>
                <w:rFonts w:ascii="Times New Roman" w:eastAsia="Times New Roman" w:hAnsi="Times New Roman" w:cs="Times New Roman"/>
                <w:sz w:val="24"/>
                <w:szCs w:val="24"/>
                <w:lang w:val="ru-RU"/>
              </w:rPr>
            </w:pPr>
            <w:r w:rsidRPr="00803AD2">
              <w:rPr>
                <w:rFonts w:ascii="Times New Roman" w:hAnsi="Times New Roman"/>
                <w:sz w:val="24"/>
                <w:lang w:val="ru-RU"/>
              </w:rPr>
              <w:t>Умение ставить педагогические цели и задачи сообразно возрастным и индивидуальным особенностям обучающихся</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05"/>
              <w:rPr>
                <w:rFonts w:ascii="Times New Roman" w:eastAsia="Times New Roman" w:hAnsi="Times New Roman" w:cs="Times New Roman"/>
                <w:sz w:val="24"/>
                <w:szCs w:val="24"/>
                <w:lang w:val="ru-RU"/>
              </w:rPr>
            </w:pPr>
            <w:r w:rsidRPr="00803AD2">
              <w:rPr>
                <w:rFonts w:ascii="Times New Roman" w:hAnsi="Times New Roman"/>
                <w:sz w:val="24"/>
                <w:lang w:val="ru-RU"/>
              </w:rPr>
              <w:t>Направлена на индивидуализацию обучения и благодаря этому связана с мотивацией и общей</w:t>
            </w:r>
            <w:r w:rsidRPr="00803AD2">
              <w:rPr>
                <w:rFonts w:ascii="Times New Roman" w:hAnsi="Times New Roman"/>
                <w:spacing w:val="-6"/>
                <w:sz w:val="24"/>
                <w:lang w:val="ru-RU"/>
              </w:rPr>
              <w:t xml:space="preserve"> </w:t>
            </w:r>
            <w:r w:rsidRPr="00803AD2">
              <w:rPr>
                <w:rFonts w:ascii="Times New Roman" w:hAnsi="Times New Roman"/>
                <w:sz w:val="24"/>
                <w:lang w:val="ru-RU"/>
              </w:rPr>
              <w:t>успешностью</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13"/>
              </w:numPr>
              <w:tabs>
                <w:tab w:val="left" w:pos="622"/>
                <w:tab w:val="left" w:pos="1779"/>
              </w:tabs>
              <w:ind w:right="103" w:firstLine="0"/>
              <w:rPr>
                <w:rFonts w:ascii="Times New Roman" w:eastAsia="Times New Roman" w:hAnsi="Times New Roman" w:cs="Times New Roman"/>
                <w:sz w:val="24"/>
                <w:szCs w:val="24"/>
              </w:rPr>
            </w:pPr>
            <w:r>
              <w:rPr>
                <w:rFonts w:ascii="Times New Roman" w:hAnsi="Times New Roman"/>
                <w:sz w:val="24"/>
              </w:rPr>
              <w:t>Знание</w:t>
            </w:r>
            <w:r>
              <w:rPr>
                <w:rFonts w:ascii="Times New Roman" w:hAnsi="Times New Roman"/>
                <w:sz w:val="24"/>
              </w:rPr>
              <w:tab/>
              <w:t>возрастных особенностей</w:t>
            </w:r>
            <w:r>
              <w:rPr>
                <w:rFonts w:ascii="Times New Roman" w:hAnsi="Times New Roman"/>
                <w:spacing w:val="-5"/>
                <w:sz w:val="24"/>
              </w:rPr>
              <w:t xml:space="preserve"> </w:t>
            </w:r>
            <w:r>
              <w:rPr>
                <w:rFonts w:ascii="Times New Roman" w:hAnsi="Times New Roman"/>
                <w:sz w:val="24"/>
              </w:rPr>
              <w:t>бучающихся;</w:t>
            </w:r>
          </w:p>
          <w:p w:rsidR="006D5497" w:rsidRPr="00803AD2" w:rsidRDefault="00803AD2">
            <w:pPr>
              <w:pStyle w:val="TableParagraph"/>
              <w:numPr>
                <w:ilvl w:val="0"/>
                <w:numId w:val="113"/>
              </w:numPr>
              <w:tabs>
                <w:tab w:val="left" w:pos="608"/>
                <w:tab w:val="left" w:pos="1962"/>
              </w:tabs>
              <w:ind w:right="105" w:firstLine="0"/>
              <w:rPr>
                <w:rFonts w:ascii="Times New Roman" w:eastAsia="Times New Roman" w:hAnsi="Times New Roman" w:cs="Times New Roman"/>
                <w:sz w:val="24"/>
                <w:szCs w:val="24"/>
                <w:lang w:val="ru-RU"/>
              </w:rPr>
            </w:pPr>
            <w:r w:rsidRPr="00803AD2">
              <w:rPr>
                <w:rFonts w:ascii="Times New Roman" w:hAnsi="Times New Roman"/>
                <w:sz w:val="24"/>
                <w:lang w:val="ru-RU"/>
              </w:rPr>
              <w:t>владение</w:t>
            </w:r>
            <w:r w:rsidRPr="00803AD2">
              <w:rPr>
                <w:rFonts w:ascii="Times New Roman" w:hAnsi="Times New Roman"/>
                <w:sz w:val="24"/>
                <w:lang w:val="ru-RU"/>
              </w:rPr>
              <w:tab/>
              <w:t>методами перевода цели в учебную задачу на конкретном возрасте</w:t>
            </w:r>
          </w:p>
        </w:tc>
      </w:tr>
      <w:tr w:rsidR="006D5497">
        <w:trPr>
          <w:trHeight w:hRule="exact" w:val="286"/>
        </w:trPr>
        <w:tc>
          <w:tcPr>
            <w:tcW w:w="9688"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914"/>
              <w:rPr>
                <w:rFonts w:ascii="Times New Roman" w:eastAsia="Times New Roman" w:hAnsi="Times New Roman" w:cs="Times New Roman"/>
                <w:sz w:val="24"/>
                <w:szCs w:val="24"/>
              </w:rPr>
            </w:pPr>
            <w:r>
              <w:rPr>
                <w:rFonts w:ascii="Times New Roman" w:hAnsi="Times New Roman"/>
                <w:sz w:val="24"/>
              </w:rPr>
              <w:t>III. Мотивация учебной</w:t>
            </w:r>
            <w:r>
              <w:rPr>
                <w:rFonts w:ascii="Times New Roman" w:hAnsi="Times New Roman"/>
                <w:spacing w:val="-13"/>
                <w:sz w:val="24"/>
              </w:rPr>
              <w:t xml:space="preserve"> </w:t>
            </w:r>
            <w:r>
              <w:rPr>
                <w:rFonts w:ascii="Times New Roman" w:hAnsi="Times New Roman"/>
                <w:sz w:val="24"/>
              </w:rPr>
              <w:t>деятельности</w:t>
            </w:r>
          </w:p>
        </w:tc>
      </w:tr>
      <w:tr w:rsidR="006D5497" w:rsidRPr="00074B24">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3.1</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90"/>
              <w:rPr>
                <w:rFonts w:ascii="Times New Roman" w:eastAsia="Times New Roman" w:hAnsi="Times New Roman" w:cs="Times New Roman"/>
                <w:sz w:val="24"/>
                <w:szCs w:val="24"/>
                <w:lang w:val="ru-RU"/>
              </w:rPr>
            </w:pPr>
            <w:r w:rsidRPr="00803AD2">
              <w:rPr>
                <w:rFonts w:ascii="Times New Roman" w:hAnsi="Times New Roman"/>
                <w:sz w:val="24"/>
                <w:lang w:val="ru-RU"/>
              </w:rPr>
              <w:t>Умение обеспечить успех в</w:t>
            </w:r>
            <w:r w:rsidRPr="00803AD2">
              <w:rPr>
                <w:rFonts w:ascii="Times New Roman" w:hAnsi="Times New Roman"/>
                <w:spacing w:val="-7"/>
                <w:sz w:val="24"/>
                <w:lang w:val="ru-RU"/>
              </w:rPr>
              <w:t xml:space="preserve"> </w:t>
            </w:r>
            <w:r w:rsidRPr="00803AD2">
              <w:rPr>
                <w:rFonts w:ascii="Times New Roman" w:hAnsi="Times New Roman"/>
                <w:sz w:val="24"/>
                <w:lang w:val="ru-RU"/>
              </w:rPr>
              <w:t>деятельности</w:t>
            </w:r>
          </w:p>
        </w:tc>
        <w:tc>
          <w:tcPr>
            <w:tcW w:w="32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1361"/>
                <w:tab w:val="left" w:pos="1407"/>
                <w:tab w:val="left" w:pos="1803"/>
                <w:tab w:val="left" w:pos="2009"/>
                <w:tab w:val="left" w:pos="2525"/>
                <w:tab w:val="left" w:pos="2950"/>
              </w:tabs>
              <w:ind w:left="100" w:right="103"/>
              <w:rPr>
                <w:rFonts w:ascii="Times New Roman" w:eastAsia="Times New Roman" w:hAnsi="Times New Roman" w:cs="Times New Roman"/>
                <w:sz w:val="24"/>
                <w:szCs w:val="24"/>
              </w:rPr>
            </w:pPr>
            <w:r w:rsidRPr="00803AD2">
              <w:rPr>
                <w:rFonts w:ascii="Times New Roman" w:hAnsi="Times New Roman"/>
                <w:sz w:val="24"/>
                <w:lang w:val="ru-RU"/>
              </w:rPr>
              <w:t>Компетентность, позволяющая обучающемуся поверить</w:t>
            </w:r>
            <w:r w:rsidRPr="00803AD2">
              <w:rPr>
                <w:rFonts w:ascii="Times New Roman" w:hAnsi="Times New Roman"/>
                <w:sz w:val="24"/>
                <w:lang w:val="ru-RU"/>
              </w:rPr>
              <w:tab/>
              <w:t>в</w:t>
            </w:r>
            <w:r w:rsidRPr="00803AD2">
              <w:rPr>
                <w:rFonts w:ascii="Times New Roman" w:hAnsi="Times New Roman"/>
                <w:sz w:val="24"/>
                <w:lang w:val="ru-RU"/>
              </w:rPr>
              <w:tab/>
              <w:t>свои</w:t>
            </w:r>
            <w:r w:rsidRPr="00803AD2">
              <w:rPr>
                <w:rFonts w:ascii="Times New Roman" w:hAnsi="Times New Roman"/>
                <w:sz w:val="24"/>
                <w:lang w:val="ru-RU"/>
              </w:rPr>
              <w:tab/>
              <w:t>силы, утвердить</w:t>
            </w:r>
            <w:r w:rsidRPr="00803AD2">
              <w:rPr>
                <w:rFonts w:ascii="Times New Roman" w:hAnsi="Times New Roman"/>
                <w:sz w:val="24"/>
                <w:lang w:val="ru-RU"/>
              </w:rPr>
              <w:tab/>
            </w:r>
            <w:r w:rsidRPr="00803AD2">
              <w:rPr>
                <w:rFonts w:ascii="Times New Roman" w:hAnsi="Times New Roman"/>
                <w:sz w:val="24"/>
                <w:lang w:val="ru-RU"/>
              </w:rPr>
              <w:tab/>
              <w:t>себя</w:t>
            </w:r>
            <w:r w:rsidRPr="00803AD2">
              <w:rPr>
                <w:rFonts w:ascii="Times New Roman" w:hAnsi="Times New Roman"/>
                <w:sz w:val="24"/>
                <w:lang w:val="ru-RU"/>
              </w:rPr>
              <w:tab/>
              <w:t>в</w:t>
            </w:r>
            <w:r w:rsidRPr="00803AD2">
              <w:rPr>
                <w:rFonts w:ascii="Times New Roman" w:hAnsi="Times New Roman"/>
                <w:sz w:val="24"/>
                <w:lang w:val="ru-RU"/>
              </w:rPr>
              <w:tab/>
              <w:t>глазах окружающих,</w:t>
            </w:r>
            <w:r w:rsidRPr="00803AD2">
              <w:rPr>
                <w:rFonts w:ascii="Times New Roman" w:hAnsi="Times New Roman"/>
                <w:sz w:val="24"/>
                <w:lang w:val="ru-RU"/>
              </w:rPr>
              <w:tab/>
            </w:r>
            <w:r w:rsidRPr="00803AD2">
              <w:rPr>
                <w:rFonts w:ascii="Times New Roman" w:hAnsi="Times New Roman"/>
                <w:sz w:val="24"/>
                <w:lang w:val="ru-RU"/>
              </w:rPr>
              <w:tab/>
              <w:t>один</w:t>
            </w:r>
            <w:r w:rsidRPr="00803AD2">
              <w:rPr>
                <w:rFonts w:ascii="Times New Roman" w:hAnsi="Times New Roman"/>
                <w:sz w:val="24"/>
                <w:lang w:val="ru-RU"/>
              </w:rPr>
              <w:tab/>
            </w:r>
            <w:r w:rsidRPr="00803AD2">
              <w:rPr>
                <w:rFonts w:ascii="Times New Roman" w:hAnsi="Times New Roman"/>
                <w:sz w:val="24"/>
                <w:lang w:val="ru-RU"/>
              </w:rPr>
              <w:tab/>
              <w:t>из главных способов обеспечить позитивную</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r>
            <w:r>
              <w:rPr>
                <w:rFonts w:ascii="Times New Roman" w:hAnsi="Times New Roman"/>
                <w:sz w:val="24"/>
              </w:rPr>
              <w:t>мотивацию учения</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12"/>
              </w:numPr>
              <w:tabs>
                <w:tab w:val="left" w:pos="480"/>
                <w:tab w:val="left" w:pos="1496"/>
              </w:tabs>
              <w:ind w:right="104" w:firstLine="0"/>
              <w:rPr>
                <w:rFonts w:ascii="Times New Roman" w:eastAsia="Times New Roman" w:hAnsi="Times New Roman" w:cs="Times New Roman"/>
                <w:sz w:val="24"/>
                <w:szCs w:val="24"/>
              </w:rPr>
            </w:pPr>
            <w:r>
              <w:rPr>
                <w:rFonts w:ascii="Times New Roman" w:hAnsi="Times New Roman"/>
                <w:sz w:val="24"/>
              </w:rPr>
              <w:t>Знание</w:t>
            </w:r>
            <w:r>
              <w:rPr>
                <w:rFonts w:ascii="Times New Roman" w:hAnsi="Times New Roman"/>
                <w:sz w:val="24"/>
              </w:rPr>
              <w:tab/>
              <w:t>возможностей конкретных</w:t>
            </w:r>
            <w:r>
              <w:rPr>
                <w:rFonts w:ascii="Times New Roman" w:hAnsi="Times New Roman"/>
                <w:spacing w:val="-10"/>
                <w:sz w:val="24"/>
              </w:rPr>
              <w:t xml:space="preserve"> </w:t>
            </w:r>
            <w:r>
              <w:rPr>
                <w:rFonts w:ascii="Times New Roman" w:hAnsi="Times New Roman"/>
                <w:sz w:val="24"/>
              </w:rPr>
              <w:t>учеников;</w:t>
            </w:r>
          </w:p>
          <w:p w:rsidR="006D5497" w:rsidRDefault="00803AD2">
            <w:pPr>
              <w:pStyle w:val="TableParagraph"/>
              <w:numPr>
                <w:ilvl w:val="0"/>
                <w:numId w:val="112"/>
              </w:numPr>
              <w:tabs>
                <w:tab w:val="left" w:pos="243"/>
              </w:tabs>
              <w:ind w:left="242" w:hanging="139"/>
              <w:rPr>
                <w:rFonts w:ascii="Times New Roman" w:eastAsia="Times New Roman" w:hAnsi="Times New Roman" w:cs="Times New Roman"/>
                <w:sz w:val="24"/>
                <w:szCs w:val="24"/>
              </w:rPr>
            </w:pPr>
            <w:r>
              <w:rPr>
                <w:rFonts w:ascii="Times New Roman" w:hAnsi="Times New Roman"/>
                <w:sz w:val="24"/>
              </w:rPr>
              <w:t>постановка</w:t>
            </w:r>
            <w:r>
              <w:rPr>
                <w:rFonts w:ascii="Times New Roman" w:hAnsi="Times New Roman"/>
                <w:spacing w:val="-5"/>
                <w:sz w:val="24"/>
              </w:rPr>
              <w:t xml:space="preserve"> </w:t>
            </w:r>
            <w:r>
              <w:rPr>
                <w:rFonts w:ascii="Times New Roman" w:hAnsi="Times New Roman"/>
                <w:sz w:val="24"/>
              </w:rPr>
              <w:t>учебных</w:t>
            </w:r>
          </w:p>
          <w:p w:rsidR="006D5497" w:rsidRPr="00803AD2" w:rsidRDefault="00803AD2">
            <w:pPr>
              <w:pStyle w:val="TableParagraph"/>
              <w:tabs>
                <w:tab w:val="left" w:pos="894"/>
                <w:tab w:val="left" w:pos="1249"/>
                <w:tab w:val="left" w:pos="2851"/>
              </w:tabs>
              <w:ind w:left="103" w:right="100"/>
              <w:rPr>
                <w:rFonts w:ascii="Times New Roman" w:eastAsia="Times New Roman" w:hAnsi="Times New Roman" w:cs="Times New Roman"/>
                <w:sz w:val="24"/>
                <w:szCs w:val="24"/>
                <w:lang w:val="ru-RU"/>
              </w:rPr>
            </w:pPr>
            <w:r w:rsidRPr="00803AD2">
              <w:rPr>
                <w:rFonts w:ascii="Times New Roman" w:hAnsi="Times New Roman"/>
                <w:sz w:val="24"/>
                <w:lang w:val="ru-RU"/>
              </w:rPr>
              <w:t>задач</w:t>
            </w:r>
            <w:r w:rsidRPr="00803AD2">
              <w:rPr>
                <w:rFonts w:ascii="Times New Roman" w:hAnsi="Times New Roman"/>
                <w:sz w:val="24"/>
                <w:lang w:val="ru-RU"/>
              </w:rPr>
              <w:tab/>
              <w:t>в</w:t>
            </w:r>
            <w:r w:rsidRPr="00803AD2">
              <w:rPr>
                <w:rFonts w:ascii="Times New Roman" w:hAnsi="Times New Roman"/>
                <w:sz w:val="24"/>
                <w:lang w:val="ru-RU"/>
              </w:rPr>
              <w:tab/>
              <w:t>соответствии</w:t>
            </w:r>
            <w:r w:rsidRPr="00803AD2">
              <w:rPr>
                <w:rFonts w:ascii="Times New Roman" w:hAnsi="Times New Roman"/>
                <w:sz w:val="24"/>
                <w:lang w:val="ru-RU"/>
              </w:rPr>
              <w:tab/>
              <w:t>с возможностями</w:t>
            </w:r>
            <w:r w:rsidRPr="00803AD2">
              <w:rPr>
                <w:rFonts w:ascii="Times New Roman" w:hAnsi="Times New Roman"/>
                <w:spacing w:val="-9"/>
                <w:sz w:val="24"/>
                <w:lang w:val="ru-RU"/>
              </w:rPr>
              <w:t xml:space="preserve"> </w:t>
            </w:r>
            <w:r w:rsidRPr="00803AD2">
              <w:rPr>
                <w:rFonts w:ascii="Times New Roman" w:hAnsi="Times New Roman"/>
                <w:sz w:val="24"/>
                <w:lang w:val="ru-RU"/>
              </w:rPr>
              <w:t>ученика;</w:t>
            </w:r>
          </w:p>
          <w:p w:rsidR="006D5497" w:rsidRPr="00803AD2" w:rsidRDefault="00803AD2">
            <w:pPr>
              <w:pStyle w:val="TableParagraph"/>
              <w:numPr>
                <w:ilvl w:val="0"/>
                <w:numId w:val="112"/>
              </w:numPr>
              <w:tabs>
                <w:tab w:val="left" w:pos="243"/>
              </w:tabs>
              <w:ind w:right="332" w:firstLine="0"/>
              <w:rPr>
                <w:rFonts w:ascii="Times New Roman" w:eastAsia="Times New Roman" w:hAnsi="Times New Roman" w:cs="Times New Roman"/>
                <w:sz w:val="24"/>
                <w:szCs w:val="24"/>
                <w:lang w:val="ru-RU"/>
              </w:rPr>
            </w:pPr>
            <w:r w:rsidRPr="00803AD2">
              <w:rPr>
                <w:rFonts w:ascii="Times New Roman" w:hAnsi="Times New Roman"/>
                <w:sz w:val="24"/>
                <w:lang w:val="ru-RU"/>
              </w:rPr>
              <w:t>демонстрация успехов обучающихся родителям, одноклассникам</w:t>
            </w:r>
          </w:p>
        </w:tc>
      </w:tr>
      <w:tr w:rsidR="006D5497" w:rsidRPr="00074B24">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3.2</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12"/>
              <w:rPr>
                <w:rFonts w:ascii="Times New Roman" w:eastAsia="Times New Roman" w:hAnsi="Times New Roman" w:cs="Times New Roman"/>
                <w:sz w:val="24"/>
                <w:szCs w:val="24"/>
              </w:rPr>
            </w:pPr>
            <w:r>
              <w:rPr>
                <w:rFonts w:ascii="Times New Roman" w:hAnsi="Times New Roman"/>
                <w:sz w:val="24"/>
              </w:rPr>
              <w:t>Компетентность в педагогическом оценивании</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04"/>
              <w:rPr>
                <w:rFonts w:ascii="Times New Roman" w:eastAsia="Times New Roman" w:hAnsi="Times New Roman" w:cs="Times New Roman"/>
                <w:sz w:val="24"/>
                <w:szCs w:val="24"/>
                <w:lang w:val="ru-RU"/>
              </w:rPr>
            </w:pPr>
            <w:r w:rsidRPr="00803AD2">
              <w:rPr>
                <w:rFonts w:ascii="Times New Roman" w:hAnsi="Times New Roman"/>
                <w:sz w:val="24"/>
                <w:lang w:val="ru-RU"/>
              </w:rPr>
              <w:t>Способствует осознанию обучающимся своих достижений и недоработок. Без знания своих результатов невозможно обеспечить субъектную позицию в образовании</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11"/>
              </w:numPr>
              <w:tabs>
                <w:tab w:val="left" w:pos="243"/>
              </w:tabs>
              <w:ind w:right="501" w:firstLine="0"/>
              <w:rPr>
                <w:rFonts w:ascii="Times New Roman" w:eastAsia="Times New Roman" w:hAnsi="Times New Roman" w:cs="Times New Roman"/>
                <w:sz w:val="24"/>
                <w:szCs w:val="24"/>
              </w:rPr>
            </w:pPr>
            <w:r>
              <w:rPr>
                <w:rFonts w:ascii="Times New Roman" w:hAnsi="Times New Roman"/>
                <w:sz w:val="24"/>
              </w:rPr>
              <w:t>Знание многообразия педагогических</w:t>
            </w:r>
            <w:r>
              <w:rPr>
                <w:rFonts w:ascii="Times New Roman" w:hAnsi="Times New Roman"/>
                <w:spacing w:val="-7"/>
                <w:sz w:val="24"/>
              </w:rPr>
              <w:t xml:space="preserve"> </w:t>
            </w:r>
            <w:r>
              <w:rPr>
                <w:rFonts w:ascii="Times New Roman" w:hAnsi="Times New Roman"/>
                <w:sz w:val="24"/>
              </w:rPr>
              <w:t>оценок;</w:t>
            </w:r>
          </w:p>
          <w:p w:rsidR="006D5497" w:rsidRPr="00803AD2" w:rsidRDefault="00803AD2">
            <w:pPr>
              <w:pStyle w:val="TableParagraph"/>
              <w:numPr>
                <w:ilvl w:val="0"/>
                <w:numId w:val="111"/>
              </w:numPr>
              <w:tabs>
                <w:tab w:val="left" w:pos="257"/>
              </w:tabs>
              <w:ind w:right="105"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знакомство с литературой по данному</w:t>
            </w:r>
            <w:r w:rsidRPr="00803AD2">
              <w:rPr>
                <w:rFonts w:ascii="Times New Roman" w:hAnsi="Times New Roman"/>
                <w:spacing w:val="-10"/>
                <w:sz w:val="24"/>
                <w:lang w:val="ru-RU"/>
              </w:rPr>
              <w:t xml:space="preserve"> </w:t>
            </w:r>
            <w:r w:rsidRPr="00803AD2">
              <w:rPr>
                <w:rFonts w:ascii="Times New Roman" w:hAnsi="Times New Roman"/>
                <w:sz w:val="24"/>
                <w:lang w:val="ru-RU"/>
              </w:rPr>
              <w:t>вопросу;</w:t>
            </w:r>
          </w:p>
          <w:p w:rsidR="006D5497" w:rsidRPr="00803AD2" w:rsidRDefault="00803AD2">
            <w:pPr>
              <w:pStyle w:val="TableParagraph"/>
              <w:numPr>
                <w:ilvl w:val="0"/>
                <w:numId w:val="111"/>
              </w:numPr>
              <w:tabs>
                <w:tab w:val="left" w:pos="473"/>
              </w:tabs>
              <w:ind w:right="104"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владение различными методами оценивания и их применение</w:t>
            </w:r>
          </w:p>
        </w:tc>
      </w:tr>
      <w:tr w:rsidR="006D5497" w:rsidRPr="00074B24">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3.3</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559"/>
              <w:rPr>
                <w:rFonts w:ascii="Times New Roman" w:eastAsia="Times New Roman" w:hAnsi="Times New Roman" w:cs="Times New Roman"/>
                <w:sz w:val="24"/>
                <w:szCs w:val="24"/>
                <w:lang w:val="ru-RU"/>
              </w:rPr>
            </w:pPr>
            <w:r w:rsidRPr="00803AD2">
              <w:rPr>
                <w:rFonts w:ascii="Times New Roman" w:hAnsi="Times New Roman"/>
                <w:sz w:val="24"/>
                <w:lang w:val="ru-RU"/>
              </w:rPr>
              <w:t>Умение превращать учебную задачу в личностнозначимую</w:t>
            </w:r>
          </w:p>
        </w:tc>
        <w:tc>
          <w:tcPr>
            <w:tcW w:w="32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523"/>
              <w:rPr>
                <w:rFonts w:ascii="Times New Roman" w:eastAsia="Times New Roman" w:hAnsi="Times New Roman" w:cs="Times New Roman"/>
                <w:sz w:val="24"/>
                <w:szCs w:val="24"/>
              </w:rPr>
            </w:pPr>
            <w:r>
              <w:rPr>
                <w:rFonts w:ascii="Times New Roman" w:hAnsi="Times New Roman"/>
                <w:sz w:val="24"/>
              </w:rPr>
              <w:t>Обеспечивает мотивацию учебной</w:t>
            </w:r>
            <w:r>
              <w:rPr>
                <w:rFonts w:ascii="Times New Roman" w:hAnsi="Times New Roman"/>
                <w:spacing w:val="-5"/>
                <w:sz w:val="24"/>
              </w:rPr>
              <w:t xml:space="preserve"> </w:t>
            </w:r>
            <w:r>
              <w:rPr>
                <w:rFonts w:ascii="Times New Roman" w:hAnsi="Times New Roman"/>
                <w:sz w:val="24"/>
              </w:rPr>
              <w:t>деятельности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10"/>
              </w:numPr>
              <w:tabs>
                <w:tab w:val="left" w:pos="243"/>
              </w:tabs>
              <w:ind w:right="1004"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 интересов обучающихся, их внутреннего</w:t>
            </w:r>
            <w:r w:rsidRPr="00803AD2">
              <w:rPr>
                <w:rFonts w:ascii="Times New Roman" w:hAnsi="Times New Roman"/>
                <w:spacing w:val="-9"/>
                <w:sz w:val="24"/>
                <w:lang w:val="ru-RU"/>
              </w:rPr>
              <w:t xml:space="preserve"> </w:t>
            </w:r>
            <w:r w:rsidRPr="00803AD2">
              <w:rPr>
                <w:rFonts w:ascii="Times New Roman" w:hAnsi="Times New Roman"/>
                <w:sz w:val="24"/>
                <w:lang w:val="ru-RU"/>
              </w:rPr>
              <w:t>мира;</w:t>
            </w:r>
          </w:p>
          <w:p w:rsidR="006D5497" w:rsidRDefault="00803AD2">
            <w:pPr>
              <w:pStyle w:val="TableParagraph"/>
              <w:numPr>
                <w:ilvl w:val="0"/>
                <w:numId w:val="110"/>
              </w:numPr>
              <w:tabs>
                <w:tab w:val="left" w:pos="243"/>
              </w:tabs>
              <w:ind w:left="242" w:hanging="139"/>
              <w:rPr>
                <w:rFonts w:ascii="Times New Roman" w:eastAsia="Times New Roman" w:hAnsi="Times New Roman" w:cs="Times New Roman"/>
                <w:sz w:val="24"/>
                <w:szCs w:val="24"/>
              </w:rPr>
            </w:pPr>
            <w:r>
              <w:rPr>
                <w:rFonts w:ascii="Times New Roman" w:hAnsi="Times New Roman"/>
                <w:sz w:val="24"/>
              </w:rPr>
              <w:t>ориентация в</w:t>
            </w:r>
            <w:r>
              <w:rPr>
                <w:rFonts w:ascii="Times New Roman" w:hAnsi="Times New Roman"/>
                <w:spacing w:val="-10"/>
                <w:sz w:val="24"/>
              </w:rPr>
              <w:t xml:space="preserve"> </w:t>
            </w:r>
            <w:r>
              <w:rPr>
                <w:rFonts w:ascii="Times New Roman" w:hAnsi="Times New Roman"/>
                <w:sz w:val="24"/>
              </w:rPr>
              <w:t>культуре;</w:t>
            </w:r>
          </w:p>
          <w:p w:rsidR="006D5497" w:rsidRPr="00803AD2" w:rsidRDefault="00803AD2">
            <w:pPr>
              <w:pStyle w:val="TableParagraph"/>
              <w:numPr>
                <w:ilvl w:val="0"/>
                <w:numId w:val="110"/>
              </w:numPr>
              <w:tabs>
                <w:tab w:val="left" w:pos="322"/>
                <w:tab w:val="left" w:pos="1789"/>
              </w:tabs>
              <w:ind w:right="103"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показать роль и значение</w:t>
            </w:r>
            <w:r w:rsidRPr="00803AD2">
              <w:rPr>
                <w:rFonts w:ascii="Times New Roman" w:hAnsi="Times New Roman"/>
                <w:sz w:val="24"/>
                <w:lang w:val="ru-RU"/>
              </w:rPr>
              <w:tab/>
              <w:t>изучаемого материала в реализации личных</w:t>
            </w:r>
            <w:r w:rsidRPr="00803AD2">
              <w:rPr>
                <w:rFonts w:ascii="Times New Roman" w:hAnsi="Times New Roman"/>
                <w:spacing w:val="-3"/>
                <w:sz w:val="24"/>
                <w:lang w:val="ru-RU"/>
              </w:rPr>
              <w:t xml:space="preserve"> </w:t>
            </w:r>
            <w:r w:rsidRPr="00803AD2">
              <w:rPr>
                <w:rFonts w:ascii="Times New Roman" w:hAnsi="Times New Roman"/>
                <w:sz w:val="24"/>
                <w:lang w:val="ru-RU"/>
              </w:rPr>
              <w:t>планов</w:t>
            </w:r>
          </w:p>
        </w:tc>
      </w:tr>
      <w:tr w:rsidR="006D5497">
        <w:trPr>
          <w:trHeight w:hRule="exact" w:val="286"/>
        </w:trPr>
        <w:tc>
          <w:tcPr>
            <w:tcW w:w="9688"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2899"/>
              <w:rPr>
                <w:rFonts w:ascii="Times New Roman" w:eastAsia="Times New Roman" w:hAnsi="Times New Roman" w:cs="Times New Roman"/>
                <w:sz w:val="24"/>
                <w:szCs w:val="24"/>
              </w:rPr>
            </w:pPr>
            <w:r>
              <w:rPr>
                <w:rFonts w:ascii="Times New Roman" w:hAnsi="Times New Roman"/>
                <w:sz w:val="24"/>
              </w:rPr>
              <w:t>IV. Информационная</w:t>
            </w:r>
            <w:r>
              <w:rPr>
                <w:rFonts w:ascii="Times New Roman" w:hAnsi="Times New Roman"/>
                <w:spacing w:val="-13"/>
                <w:sz w:val="24"/>
              </w:rPr>
              <w:t xml:space="preserve"> </w:t>
            </w:r>
            <w:r>
              <w:rPr>
                <w:rFonts w:ascii="Times New Roman" w:hAnsi="Times New Roman"/>
                <w:sz w:val="24"/>
              </w:rPr>
              <w:t>компетентность</w:t>
            </w:r>
          </w:p>
        </w:tc>
      </w:tr>
      <w:tr w:rsidR="006D5497" w:rsidRPr="00074B24">
        <w:trPr>
          <w:trHeight w:hRule="exact" w:val="2494"/>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4.1</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48"/>
              <w:rPr>
                <w:rFonts w:ascii="Times New Roman" w:eastAsia="Times New Roman" w:hAnsi="Times New Roman" w:cs="Times New Roman"/>
                <w:sz w:val="24"/>
                <w:szCs w:val="24"/>
              </w:rPr>
            </w:pPr>
            <w:r>
              <w:rPr>
                <w:rFonts w:ascii="Times New Roman" w:hAnsi="Times New Roman"/>
                <w:sz w:val="24"/>
              </w:rPr>
              <w:t>Компетентность в предмете</w:t>
            </w:r>
            <w:r>
              <w:rPr>
                <w:rFonts w:ascii="Times New Roman" w:hAnsi="Times New Roman"/>
                <w:spacing w:val="-8"/>
                <w:sz w:val="24"/>
              </w:rPr>
              <w:t xml:space="preserve"> </w:t>
            </w:r>
            <w:r>
              <w:rPr>
                <w:rFonts w:ascii="Times New Roman" w:hAnsi="Times New Roman"/>
                <w:sz w:val="24"/>
              </w:rPr>
              <w:t>преподавания</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75"/>
              </w:tabs>
              <w:ind w:left="100" w:right="104"/>
              <w:rPr>
                <w:rFonts w:ascii="Times New Roman" w:eastAsia="Times New Roman" w:hAnsi="Times New Roman" w:cs="Times New Roman"/>
                <w:sz w:val="24"/>
                <w:szCs w:val="24"/>
                <w:lang w:val="ru-RU"/>
              </w:rPr>
            </w:pPr>
            <w:r w:rsidRPr="00803AD2">
              <w:rPr>
                <w:rFonts w:ascii="Times New Roman" w:hAnsi="Times New Roman"/>
                <w:sz w:val="24"/>
                <w:lang w:val="ru-RU"/>
              </w:rPr>
              <w:t>Сочетание теоретического знания с видением его практического</w:t>
            </w:r>
            <w:r w:rsidRPr="00803AD2">
              <w:rPr>
                <w:rFonts w:ascii="Times New Roman" w:hAnsi="Times New Roman"/>
                <w:sz w:val="24"/>
                <w:lang w:val="ru-RU"/>
              </w:rPr>
              <w:tab/>
              <w:t>применения, что является предпосылкой установления</w:t>
            </w:r>
            <w:r w:rsidRPr="00803AD2">
              <w:rPr>
                <w:rFonts w:ascii="Times New Roman" w:hAnsi="Times New Roman"/>
                <w:sz w:val="24"/>
                <w:lang w:val="ru-RU"/>
              </w:rPr>
              <w:tab/>
              <w:t>личностной</w:t>
            </w:r>
            <w:r w:rsidRPr="00803AD2">
              <w:rPr>
                <w:rFonts w:ascii="Times New Roman" w:hAnsi="Times New Roman"/>
                <w:w w:val="99"/>
                <w:sz w:val="24"/>
                <w:lang w:val="ru-RU"/>
              </w:rPr>
              <w:t xml:space="preserve"> </w:t>
            </w:r>
            <w:r w:rsidRPr="00803AD2">
              <w:rPr>
                <w:rFonts w:ascii="Times New Roman" w:hAnsi="Times New Roman"/>
                <w:sz w:val="24"/>
                <w:lang w:val="ru-RU"/>
              </w:rPr>
              <w:t>значимости</w:t>
            </w:r>
            <w:r w:rsidRPr="00803AD2">
              <w:rPr>
                <w:rFonts w:ascii="Times New Roman" w:hAnsi="Times New Roman"/>
                <w:spacing w:val="-9"/>
                <w:sz w:val="24"/>
                <w:lang w:val="ru-RU"/>
              </w:rPr>
              <w:t xml:space="preserve"> </w:t>
            </w:r>
            <w:r w:rsidRPr="00803AD2">
              <w:rPr>
                <w:rFonts w:ascii="Times New Roman" w:hAnsi="Times New Roman"/>
                <w:sz w:val="24"/>
                <w:lang w:val="ru-RU"/>
              </w:rPr>
              <w:t>учения</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09"/>
              </w:numPr>
              <w:tabs>
                <w:tab w:val="left" w:pos="243"/>
              </w:tabs>
              <w:spacing w:line="262" w:lineRule="exact"/>
              <w:ind w:firstLine="0"/>
              <w:rPr>
                <w:rFonts w:ascii="Times New Roman" w:eastAsia="Times New Roman" w:hAnsi="Times New Roman" w:cs="Times New Roman"/>
                <w:sz w:val="24"/>
                <w:szCs w:val="24"/>
              </w:rPr>
            </w:pPr>
            <w:r>
              <w:rPr>
                <w:rFonts w:ascii="Times New Roman" w:hAnsi="Times New Roman"/>
                <w:sz w:val="24"/>
              </w:rPr>
              <w:t>возможности</w:t>
            </w:r>
          </w:p>
          <w:p w:rsidR="006D5497" w:rsidRPr="00803AD2" w:rsidRDefault="00803AD2">
            <w:pPr>
              <w:pStyle w:val="TableParagraph"/>
              <w:tabs>
                <w:tab w:val="left" w:pos="1702"/>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применения</w:t>
            </w:r>
            <w:r w:rsidRPr="00803AD2">
              <w:rPr>
                <w:rFonts w:ascii="Times New Roman" w:hAnsi="Times New Roman"/>
                <w:sz w:val="24"/>
                <w:lang w:val="ru-RU"/>
              </w:rPr>
              <w:tab/>
              <w:t>получаемых знаний для объяснения социальных и природных явлений;</w:t>
            </w:r>
          </w:p>
          <w:p w:rsidR="006D5497" w:rsidRPr="00803AD2" w:rsidRDefault="00803AD2">
            <w:pPr>
              <w:pStyle w:val="TableParagraph"/>
              <w:numPr>
                <w:ilvl w:val="0"/>
                <w:numId w:val="109"/>
              </w:numPr>
              <w:tabs>
                <w:tab w:val="left" w:pos="749"/>
                <w:tab w:val="left" w:pos="1962"/>
              </w:tabs>
              <w:ind w:right="105" w:firstLine="0"/>
              <w:rPr>
                <w:rFonts w:ascii="Times New Roman" w:eastAsia="Times New Roman" w:hAnsi="Times New Roman" w:cs="Times New Roman"/>
                <w:sz w:val="24"/>
                <w:szCs w:val="24"/>
                <w:lang w:val="ru-RU"/>
              </w:rPr>
            </w:pPr>
            <w:r w:rsidRPr="00803AD2">
              <w:rPr>
                <w:rFonts w:ascii="Times New Roman" w:hAnsi="Times New Roman"/>
                <w:sz w:val="24"/>
                <w:lang w:val="ru-RU"/>
              </w:rPr>
              <w:t>владение</w:t>
            </w:r>
            <w:r w:rsidRPr="00803AD2">
              <w:rPr>
                <w:rFonts w:ascii="Times New Roman" w:hAnsi="Times New Roman"/>
                <w:sz w:val="24"/>
                <w:lang w:val="ru-RU"/>
              </w:rPr>
              <w:tab/>
              <w:t>методами решения различных</w:t>
            </w:r>
            <w:r w:rsidRPr="00803AD2">
              <w:rPr>
                <w:rFonts w:ascii="Times New Roman" w:hAnsi="Times New Roman"/>
                <w:spacing w:val="-10"/>
                <w:sz w:val="24"/>
                <w:lang w:val="ru-RU"/>
              </w:rPr>
              <w:t xml:space="preserve"> </w:t>
            </w:r>
            <w:r w:rsidRPr="00803AD2">
              <w:rPr>
                <w:rFonts w:ascii="Times New Roman" w:hAnsi="Times New Roman"/>
                <w:sz w:val="24"/>
                <w:lang w:val="ru-RU"/>
              </w:rPr>
              <w:t>задач;</w:t>
            </w:r>
          </w:p>
          <w:p w:rsidR="006D5497" w:rsidRPr="00803AD2" w:rsidRDefault="00803AD2">
            <w:pPr>
              <w:pStyle w:val="TableParagraph"/>
              <w:ind w:left="103" w:right="256"/>
              <w:rPr>
                <w:rFonts w:ascii="Times New Roman" w:eastAsia="Times New Roman" w:hAnsi="Times New Roman" w:cs="Times New Roman"/>
                <w:sz w:val="24"/>
                <w:szCs w:val="24"/>
                <w:lang w:val="ru-RU"/>
              </w:rPr>
            </w:pPr>
            <w:r w:rsidRPr="00803AD2">
              <w:rPr>
                <w:rFonts w:ascii="Times New Roman" w:hAnsi="Times New Roman"/>
                <w:sz w:val="24"/>
                <w:lang w:val="ru-RU"/>
              </w:rPr>
              <w:t>-свободное решение задач ЕГЭ,</w:t>
            </w:r>
            <w:r w:rsidRPr="00803AD2">
              <w:rPr>
                <w:rFonts w:ascii="Times New Roman" w:hAnsi="Times New Roman"/>
                <w:spacing w:val="-1"/>
                <w:sz w:val="24"/>
                <w:lang w:val="ru-RU"/>
              </w:rPr>
              <w:t xml:space="preserve"> </w:t>
            </w:r>
            <w:r w:rsidRPr="00803AD2">
              <w:rPr>
                <w:rFonts w:ascii="Times New Roman" w:hAnsi="Times New Roman"/>
                <w:sz w:val="24"/>
                <w:lang w:val="ru-RU"/>
              </w:rPr>
              <w:t>олимпиад</w:t>
            </w:r>
          </w:p>
        </w:tc>
      </w:tr>
      <w:tr w:rsidR="006D5497">
        <w:trPr>
          <w:trHeight w:hRule="exact" w:val="166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93"/>
              <w:rPr>
                <w:rFonts w:ascii="Times New Roman" w:eastAsia="Times New Roman" w:hAnsi="Times New Roman" w:cs="Times New Roman"/>
                <w:sz w:val="24"/>
                <w:szCs w:val="24"/>
              </w:rPr>
            </w:pPr>
            <w:r>
              <w:rPr>
                <w:rFonts w:ascii="Times New Roman"/>
                <w:sz w:val="24"/>
              </w:rPr>
              <w:t>4.2</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360"/>
              <w:rPr>
                <w:rFonts w:ascii="Times New Roman" w:eastAsia="Times New Roman" w:hAnsi="Times New Roman" w:cs="Times New Roman"/>
                <w:sz w:val="24"/>
                <w:szCs w:val="24"/>
              </w:rPr>
            </w:pPr>
            <w:r>
              <w:rPr>
                <w:rFonts w:ascii="Times New Roman" w:hAnsi="Times New Roman"/>
                <w:sz w:val="24"/>
              </w:rPr>
              <w:t>Компетентность в методах</w:t>
            </w:r>
            <w:r>
              <w:rPr>
                <w:rFonts w:ascii="Times New Roman" w:hAnsi="Times New Roman"/>
                <w:spacing w:val="-5"/>
                <w:sz w:val="24"/>
              </w:rPr>
              <w:t xml:space="preserve"> </w:t>
            </w:r>
            <w:r>
              <w:rPr>
                <w:rFonts w:ascii="Times New Roman" w:hAnsi="Times New Roman"/>
                <w:sz w:val="24"/>
              </w:rPr>
              <w:t>преподавания</w:t>
            </w:r>
          </w:p>
        </w:tc>
        <w:tc>
          <w:tcPr>
            <w:tcW w:w="32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350"/>
              <w:rPr>
                <w:rFonts w:ascii="Times New Roman" w:eastAsia="Times New Roman" w:hAnsi="Times New Roman" w:cs="Times New Roman"/>
                <w:sz w:val="24"/>
                <w:szCs w:val="24"/>
              </w:rPr>
            </w:pPr>
            <w:r w:rsidRPr="00803AD2">
              <w:rPr>
                <w:rFonts w:ascii="Times New Roman" w:hAnsi="Times New Roman"/>
                <w:sz w:val="24"/>
                <w:lang w:val="ru-RU"/>
              </w:rPr>
              <w:t xml:space="preserve">Обеспечивает возможность эффективного усвоения знания и формирования умений, предусмотренных программой. </w:t>
            </w:r>
            <w:r>
              <w:rPr>
                <w:rFonts w:ascii="Times New Roman" w:hAnsi="Times New Roman"/>
                <w:sz w:val="24"/>
              </w:rPr>
              <w:t>Обеспечивает индивидуальный подход</w:t>
            </w:r>
            <w:r>
              <w:rPr>
                <w:rFonts w:ascii="Times New Roman" w:hAnsi="Times New Roman"/>
                <w:spacing w:val="-12"/>
                <w:sz w:val="24"/>
              </w:rPr>
              <w:t xml:space="preserve"> </w:t>
            </w:r>
            <w:r>
              <w:rPr>
                <w:rFonts w:ascii="Times New Roman" w:hAnsi="Times New Roman"/>
                <w:sz w:val="24"/>
              </w:rPr>
              <w:t>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8"/>
              </w:numPr>
              <w:tabs>
                <w:tab w:val="left" w:pos="519"/>
                <w:tab w:val="left" w:pos="1573"/>
              </w:tabs>
              <w:ind w:right="103"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w:t>
            </w:r>
            <w:r w:rsidRPr="00803AD2">
              <w:rPr>
                <w:rFonts w:ascii="Times New Roman" w:hAnsi="Times New Roman"/>
                <w:sz w:val="24"/>
                <w:lang w:val="ru-RU"/>
              </w:rPr>
              <w:tab/>
              <w:t>нормативных методов и</w:t>
            </w:r>
            <w:r w:rsidRPr="00803AD2">
              <w:rPr>
                <w:rFonts w:ascii="Times New Roman" w:hAnsi="Times New Roman"/>
                <w:spacing w:val="-3"/>
                <w:sz w:val="24"/>
                <w:lang w:val="ru-RU"/>
              </w:rPr>
              <w:t xml:space="preserve"> </w:t>
            </w:r>
            <w:r w:rsidRPr="00803AD2">
              <w:rPr>
                <w:rFonts w:ascii="Times New Roman" w:hAnsi="Times New Roman"/>
                <w:sz w:val="24"/>
                <w:lang w:val="ru-RU"/>
              </w:rPr>
              <w:t>методик;</w:t>
            </w:r>
          </w:p>
          <w:p w:rsidR="006D5497" w:rsidRPr="00803AD2" w:rsidRDefault="00803AD2">
            <w:pPr>
              <w:pStyle w:val="TableParagraph"/>
              <w:numPr>
                <w:ilvl w:val="0"/>
                <w:numId w:val="108"/>
              </w:numPr>
              <w:tabs>
                <w:tab w:val="left" w:pos="243"/>
              </w:tabs>
              <w:ind w:right="223"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демонстрация личностно ориентированных методов образования;</w:t>
            </w:r>
          </w:p>
          <w:p w:rsidR="006D5497" w:rsidRDefault="00803AD2">
            <w:pPr>
              <w:pStyle w:val="TableParagraph"/>
              <w:numPr>
                <w:ilvl w:val="0"/>
                <w:numId w:val="108"/>
              </w:numPr>
              <w:tabs>
                <w:tab w:val="left" w:pos="543"/>
              </w:tabs>
              <w:ind w:left="542" w:hanging="439"/>
              <w:jc w:val="both"/>
              <w:rPr>
                <w:rFonts w:ascii="Times New Roman" w:eastAsia="Times New Roman" w:hAnsi="Times New Roman" w:cs="Times New Roman"/>
                <w:sz w:val="24"/>
                <w:szCs w:val="24"/>
              </w:rPr>
            </w:pPr>
            <w:r>
              <w:rPr>
                <w:rFonts w:ascii="Times New Roman" w:hAnsi="Times New Roman"/>
                <w:sz w:val="24"/>
              </w:rPr>
              <w:t xml:space="preserve">знание    </w:t>
            </w:r>
            <w:r>
              <w:rPr>
                <w:rFonts w:ascii="Times New Roman" w:hAnsi="Times New Roman"/>
                <w:spacing w:val="50"/>
                <w:sz w:val="24"/>
              </w:rPr>
              <w:t xml:space="preserve"> </w:t>
            </w:r>
            <w:r>
              <w:rPr>
                <w:rFonts w:ascii="Times New Roman" w:hAnsi="Times New Roman"/>
                <w:sz w:val="24"/>
              </w:rPr>
              <w:t>современных</w:t>
            </w:r>
          </w:p>
        </w:tc>
      </w:tr>
    </w:tbl>
    <w:p w:rsidR="006D5497" w:rsidRDefault="006D5497">
      <w:pPr>
        <w:jc w:val="both"/>
        <w:rPr>
          <w:rFonts w:ascii="Times New Roman" w:eastAsia="Times New Roman" w:hAnsi="Times New Roman" w:cs="Times New Roman"/>
          <w:sz w:val="24"/>
          <w:szCs w:val="24"/>
        </w:rPr>
        <w:sectPr w:rsidR="006D5497">
          <w:footerReference w:type="default" r:id="rId123"/>
          <w:pgSz w:w="11910" w:h="16840"/>
          <w:pgMar w:top="1120" w:right="500" w:bottom="1160" w:left="1480" w:header="0" w:footer="963" w:gutter="0"/>
          <w:pgNumType w:start="240"/>
          <w:cols w:space="720"/>
        </w:sectPr>
      </w:pPr>
    </w:p>
    <w:tbl>
      <w:tblPr>
        <w:tblStyle w:val="TableNormal"/>
        <w:tblW w:w="0" w:type="auto"/>
        <w:tblInd w:w="109" w:type="dxa"/>
        <w:tblLayout w:type="fixed"/>
        <w:tblLook w:val="01E0" w:firstRow="1" w:lastRow="1" w:firstColumn="1" w:lastColumn="1" w:noHBand="0" w:noVBand="0"/>
      </w:tblPr>
      <w:tblGrid>
        <w:gridCol w:w="540"/>
        <w:gridCol w:w="2789"/>
        <w:gridCol w:w="3289"/>
        <w:gridCol w:w="3070"/>
      </w:tblGrid>
      <w:tr w:rsidR="006D5497" w:rsidRPr="00074B24">
        <w:trPr>
          <w:trHeight w:hRule="exact" w:val="1392"/>
        </w:trPr>
        <w:tc>
          <w:tcPr>
            <w:tcW w:w="540" w:type="dxa"/>
            <w:tcBorders>
              <w:top w:val="single" w:sz="4" w:space="0" w:color="000000"/>
              <w:left w:val="single" w:sz="4" w:space="0" w:color="000000"/>
              <w:bottom w:val="single" w:sz="4" w:space="0" w:color="000000"/>
              <w:right w:val="single" w:sz="4" w:space="0" w:color="000000"/>
            </w:tcBorders>
          </w:tcPr>
          <w:p w:rsidR="006D5497" w:rsidRDefault="006D5497"/>
        </w:tc>
        <w:tc>
          <w:tcPr>
            <w:tcW w:w="2789" w:type="dxa"/>
            <w:tcBorders>
              <w:top w:val="single" w:sz="4" w:space="0" w:color="000000"/>
              <w:left w:val="single" w:sz="4" w:space="0" w:color="000000"/>
              <w:bottom w:val="single" w:sz="4" w:space="0" w:color="000000"/>
              <w:right w:val="single" w:sz="4" w:space="0" w:color="000000"/>
            </w:tcBorders>
          </w:tcPr>
          <w:p w:rsidR="006D5497" w:rsidRDefault="006D5497"/>
        </w:tc>
        <w:tc>
          <w:tcPr>
            <w:tcW w:w="32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1049"/>
              <w:rPr>
                <w:rFonts w:ascii="Times New Roman" w:eastAsia="Times New Roman" w:hAnsi="Times New Roman" w:cs="Times New Roman"/>
                <w:sz w:val="24"/>
                <w:szCs w:val="24"/>
              </w:rPr>
            </w:pPr>
            <w:r>
              <w:rPr>
                <w:rFonts w:ascii="Times New Roman" w:hAnsi="Times New Roman"/>
                <w:sz w:val="24"/>
              </w:rPr>
              <w:t>развитие творческой личности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132"/>
                <w:tab w:val="left" w:pos="1690"/>
                <w:tab w:val="left" w:pos="2148"/>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достижений</w:t>
            </w:r>
            <w:r w:rsidRPr="00803AD2">
              <w:rPr>
                <w:rFonts w:ascii="Times New Roman" w:hAnsi="Times New Roman"/>
                <w:sz w:val="24"/>
                <w:lang w:val="ru-RU"/>
              </w:rPr>
              <w:tab/>
              <w:t>в</w:t>
            </w:r>
            <w:r w:rsidRPr="00803AD2">
              <w:rPr>
                <w:rFonts w:ascii="Times New Roman" w:hAnsi="Times New Roman"/>
                <w:sz w:val="24"/>
                <w:lang w:val="ru-RU"/>
              </w:rPr>
              <w:tab/>
              <w:t>области методики обучения, в том числе  использование новых</w:t>
            </w:r>
            <w:r w:rsidRPr="00803AD2">
              <w:rPr>
                <w:rFonts w:ascii="Times New Roman" w:hAnsi="Times New Roman"/>
                <w:sz w:val="24"/>
                <w:lang w:val="ru-RU"/>
              </w:rPr>
              <w:tab/>
              <w:t>информационных технологий</w:t>
            </w:r>
          </w:p>
        </w:tc>
      </w:tr>
      <w:tr w:rsidR="006D5497" w:rsidRPr="00074B24">
        <w:trPr>
          <w:trHeight w:hRule="exact" w:val="1666"/>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4.3</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59"/>
                <w:tab w:val="left" w:pos="1795"/>
                <w:tab w:val="left" w:pos="1904"/>
              </w:tabs>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субъективных условиях деятельности</w:t>
            </w:r>
            <w:r w:rsidRPr="00803AD2">
              <w:rPr>
                <w:rFonts w:ascii="Times New Roman" w:hAnsi="Times New Roman"/>
                <w:sz w:val="24"/>
                <w:lang w:val="ru-RU"/>
              </w:rPr>
              <w:tab/>
            </w:r>
            <w:r w:rsidRPr="00803AD2">
              <w:rPr>
                <w:rFonts w:ascii="Times New Roman" w:hAnsi="Times New Roman"/>
                <w:sz w:val="24"/>
                <w:lang w:val="ru-RU"/>
              </w:rPr>
              <w:tab/>
              <w:t>(знание учеников</w:t>
            </w:r>
            <w:r w:rsidRPr="00803AD2">
              <w:rPr>
                <w:rFonts w:ascii="Times New Roman" w:hAnsi="Times New Roman"/>
                <w:sz w:val="24"/>
                <w:lang w:val="ru-RU"/>
              </w:rPr>
              <w:tab/>
              <w:t>и</w:t>
            </w:r>
            <w:r w:rsidRPr="00803AD2">
              <w:rPr>
                <w:rFonts w:ascii="Times New Roman" w:hAnsi="Times New Roman"/>
                <w:sz w:val="24"/>
                <w:lang w:val="ru-RU"/>
              </w:rPr>
              <w:tab/>
              <w:t>учебных коллективов)</w:t>
            </w:r>
            <w:r w:rsidRPr="00803AD2">
              <w:rPr>
                <w:rFonts w:ascii="Times New Roman" w:hAnsi="Times New Roman"/>
                <w:spacing w:val="-7"/>
                <w:sz w:val="24"/>
                <w:lang w:val="ru-RU"/>
              </w:rPr>
              <w:t xml:space="preserve"> </w:t>
            </w:r>
            <w:r w:rsidRPr="00803AD2">
              <w:rPr>
                <w:rFonts w:ascii="Times New Roman" w:hAnsi="Times New Roman"/>
                <w:sz w:val="24"/>
                <w:lang w:val="ru-RU"/>
              </w:rPr>
              <w:t>процесса;</w:t>
            </w:r>
          </w:p>
        </w:tc>
        <w:tc>
          <w:tcPr>
            <w:tcW w:w="32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768"/>
              <w:rPr>
                <w:rFonts w:ascii="Times New Roman" w:eastAsia="Times New Roman" w:hAnsi="Times New Roman" w:cs="Times New Roman"/>
                <w:sz w:val="24"/>
                <w:szCs w:val="24"/>
              </w:rPr>
            </w:pPr>
            <w:r>
              <w:rPr>
                <w:rFonts w:ascii="Times New Roman" w:hAnsi="Times New Roman"/>
                <w:sz w:val="24"/>
              </w:rPr>
              <w:t>Обеспечивает высокую мотивацию</w:t>
            </w:r>
            <w:r>
              <w:rPr>
                <w:rFonts w:ascii="Times New Roman" w:hAnsi="Times New Roman"/>
                <w:spacing w:val="-9"/>
                <w:sz w:val="24"/>
              </w:rPr>
              <w:t xml:space="preserve"> </w:t>
            </w:r>
            <w:r>
              <w:rPr>
                <w:rFonts w:ascii="Times New Roman" w:hAnsi="Times New Roman"/>
                <w:sz w:val="24"/>
              </w:rPr>
              <w:t>активности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07"/>
              </w:numPr>
              <w:tabs>
                <w:tab w:val="left" w:pos="243"/>
              </w:tabs>
              <w:spacing w:line="262" w:lineRule="exact"/>
              <w:ind w:firstLine="0"/>
              <w:rPr>
                <w:rFonts w:ascii="Times New Roman" w:eastAsia="Times New Roman" w:hAnsi="Times New Roman" w:cs="Times New Roman"/>
                <w:sz w:val="24"/>
                <w:szCs w:val="24"/>
              </w:rPr>
            </w:pPr>
            <w:r>
              <w:rPr>
                <w:rFonts w:ascii="Times New Roman" w:hAnsi="Times New Roman"/>
                <w:sz w:val="24"/>
              </w:rPr>
              <w:t>использование</w:t>
            </w:r>
            <w:r>
              <w:rPr>
                <w:rFonts w:ascii="Times New Roman" w:hAnsi="Times New Roman"/>
                <w:spacing w:val="-10"/>
                <w:sz w:val="24"/>
              </w:rPr>
              <w:t xml:space="preserve"> </w:t>
            </w:r>
            <w:r>
              <w:rPr>
                <w:rFonts w:ascii="Times New Roman" w:hAnsi="Times New Roman"/>
                <w:sz w:val="24"/>
              </w:rPr>
              <w:t>знаний</w:t>
            </w:r>
          </w:p>
          <w:p w:rsidR="006D5497" w:rsidRDefault="00803AD2">
            <w:pPr>
              <w:pStyle w:val="TableParagraph"/>
              <w:tabs>
                <w:tab w:val="left" w:pos="1000"/>
                <w:tab w:val="left" w:pos="2842"/>
              </w:tabs>
              <w:ind w:left="103" w:right="102"/>
              <w:rPr>
                <w:rFonts w:ascii="Times New Roman" w:eastAsia="Times New Roman" w:hAnsi="Times New Roman" w:cs="Times New Roman"/>
                <w:sz w:val="24"/>
                <w:szCs w:val="24"/>
              </w:rPr>
            </w:pPr>
            <w:r>
              <w:rPr>
                <w:rFonts w:ascii="Times New Roman" w:hAnsi="Times New Roman"/>
                <w:sz w:val="24"/>
              </w:rPr>
              <w:t>по</w:t>
            </w:r>
            <w:r>
              <w:rPr>
                <w:rFonts w:ascii="Times New Roman" w:hAnsi="Times New Roman"/>
                <w:sz w:val="24"/>
              </w:rPr>
              <w:tab/>
              <w:t>психологии</w:t>
            </w:r>
            <w:r>
              <w:rPr>
                <w:rFonts w:ascii="Times New Roman" w:hAnsi="Times New Roman"/>
                <w:sz w:val="24"/>
              </w:rPr>
              <w:tab/>
              <w:t>в организации</w:t>
            </w:r>
            <w:r>
              <w:rPr>
                <w:rFonts w:ascii="Times New Roman" w:hAnsi="Times New Roman"/>
                <w:spacing w:val="-8"/>
                <w:sz w:val="24"/>
              </w:rPr>
              <w:t xml:space="preserve"> </w:t>
            </w:r>
            <w:r>
              <w:rPr>
                <w:rFonts w:ascii="Times New Roman" w:hAnsi="Times New Roman"/>
                <w:sz w:val="24"/>
              </w:rPr>
              <w:t>учебного</w:t>
            </w:r>
          </w:p>
          <w:p w:rsidR="006D5497" w:rsidRPr="00803AD2" w:rsidRDefault="00803AD2">
            <w:pPr>
              <w:pStyle w:val="TableParagraph"/>
              <w:numPr>
                <w:ilvl w:val="0"/>
                <w:numId w:val="107"/>
              </w:numPr>
              <w:tabs>
                <w:tab w:val="left" w:pos="245"/>
              </w:tabs>
              <w:ind w:right="342" w:firstLine="0"/>
              <w:rPr>
                <w:rFonts w:ascii="Times New Roman" w:eastAsia="Times New Roman" w:hAnsi="Times New Roman" w:cs="Times New Roman"/>
                <w:sz w:val="24"/>
                <w:szCs w:val="24"/>
                <w:lang w:val="ru-RU"/>
              </w:rPr>
            </w:pPr>
            <w:r w:rsidRPr="00803AD2">
              <w:rPr>
                <w:rFonts w:ascii="Times New Roman" w:hAnsi="Times New Roman"/>
                <w:sz w:val="24"/>
                <w:lang w:val="ru-RU"/>
              </w:rPr>
              <w:t>учёт особенностей учебных коллективов в педагогическом</w:t>
            </w:r>
            <w:r w:rsidRPr="00803AD2">
              <w:rPr>
                <w:rFonts w:ascii="Times New Roman" w:hAnsi="Times New Roman"/>
                <w:spacing w:val="-7"/>
                <w:sz w:val="24"/>
                <w:lang w:val="ru-RU"/>
              </w:rPr>
              <w:t xml:space="preserve"> </w:t>
            </w:r>
            <w:r w:rsidRPr="00803AD2">
              <w:rPr>
                <w:rFonts w:ascii="Times New Roman" w:hAnsi="Times New Roman"/>
                <w:sz w:val="24"/>
                <w:lang w:val="ru-RU"/>
              </w:rPr>
              <w:t>процессе</w:t>
            </w:r>
          </w:p>
        </w:tc>
      </w:tr>
      <w:tr w:rsidR="006D5497" w:rsidRPr="00074B24">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4.4</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90"/>
              <w:rPr>
                <w:rFonts w:ascii="Times New Roman" w:eastAsia="Times New Roman" w:hAnsi="Times New Roman" w:cs="Times New Roman"/>
                <w:sz w:val="24"/>
                <w:szCs w:val="24"/>
                <w:lang w:val="ru-RU"/>
              </w:rPr>
            </w:pPr>
            <w:r w:rsidRPr="00803AD2">
              <w:rPr>
                <w:rFonts w:ascii="Times New Roman" w:hAnsi="Times New Roman"/>
                <w:sz w:val="24"/>
                <w:lang w:val="ru-RU"/>
              </w:rPr>
              <w:t>Умение вести самостоятельный поиск</w:t>
            </w:r>
            <w:r w:rsidRPr="00803AD2">
              <w:rPr>
                <w:rFonts w:ascii="Times New Roman" w:hAnsi="Times New Roman"/>
                <w:spacing w:val="-8"/>
                <w:sz w:val="24"/>
                <w:lang w:val="ru-RU"/>
              </w:rPr>
              <w:t xml:space="preserve"> </w:t>
            </w:r>
            <w:r w:rsidRPr="00803AD2">
              <w:rPr>
                <w:rFonts w:ascii="Times New Roman" w:hAnsi="Times New Roman"/>
                <w:sz w:val="24"/>
                <w:lang w:val="ru-RU"/>
              </w:rPr>
              <w:t>информации</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93"/>
                <w:tab w:val="left" w:pos="3053"/>
              </w:tabs>
              <w:ind w:left="100" w:right="107"/>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постоянный профессиональный рост и творческий</w:t>
            </w:r>
            <w:r w:rsidRPr="00803AD2">
              <w:rPr>
                <w:rFonts w:ascii="Times New Roman" w:hAnsi="Times New Roman"/>
                <w:sz w:val="24"/>
                <w:lang w:val="ru-RU"/>
              </w:rPr>
              <w:tab/>
              <w:t>подход</w:t>
            </w:r>
            <w:r w:rsidRPr="00803AD2">
              <w:rPr>
                <w:rFonts w:ascii="Times New Roman" w:hAnsi="Times New Roman"/>
                <w:sz w:val="24"/>
                <w:lang w:val="ru-RU"/>
              </w:rPr>
              <w:tab/>
              <w:t>к педагогической деятельности.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6"/>
              </w:numPr>
              <w:tabs>
                <w:tab w:val="left" w:pos="531"/>
                <w:tab w:val="left" w:pos="1609"/>
              </w:tabs>
              <w:ind w:right="101"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w:t>
            </w:r>
            <w:r w:rsidRPr="00803AD2">
              <w:rPr>
                <w:rFonts w:ascii="Times New Roman" w:hAnsi="Times New Roman"/>
                <w:sz w:val="24"/>
                <w:lang w:val="ru-RU"/>
              </w:rPr>
              <w:tab/>
              <w:t>пользоваться различными информационно- поисковыми</w:t>
            </w:r>
            <w:r w:rsidRPr="00803AD2">
              <w:rPr>
                <w:rFonts w:ascii="Times New Roman" w:hAnsi="Times New Roman"/>
                <w:spacing w:val="-10"/>
                <w:sz w:val="24"/>
                <w:lang w:val="ru-RU"/>
              </w:rPr>
              <w:t xml:space="preserve"> </w:t>
            </w:r>
            <w:r w:rsidRPr="00803AD2">
              <w:rPr>
                <w:rFonts w:ascii="Times New Roman" w:hAnsi="Times New Roman"/>
                <w:sz w:val="24"/>
                <w:lang w:val="ru-RU"/>
              </w:rPr>
              <w:t>технологиями;</w:t>
            </w:r>
          </w:p>
          <w:p w:rsidR="006D5497" w:rsidRPr="00803AD2" w:rsidRDefault="00803AD2">
            <w:pPr>
              <w:pStyle w:val="TableParagraph"/>
              <w:numPr>
                <w:ilvl w:val="0"/>
                <w:numId w:val="106"/>
              </w:numPr>
              <w:tabs>
                <w:tab w:val="left" w:pos="243"/>
                <w:tab w:val="left" w:pos="1252"/>
                <w:tab w:val="left" w:pos="2842"/>
              </w:tabs>
              <w:ind w:right="102"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использование различных баз</w:t>
            </w:r>
            <w:r w:rsidRPr="00803AD2">
              <w:rPr>
                <w:rFonts w:ascii="Times New Roman" w:hAnsi="Times New Roman"/>
                <w:sz w:val="24"/>
                <w:lang w:val="ru-RU"/>
              </w:rPr>
              <w:tab/>
              <w:t>данных</w:t>
            </w:r>
            <w:r w:rsidRPr="00803AD2">
              <w:rPr>
                <w:rFonts w:ascii="Times New Roman" w:hAnsi="Times New Roman"/>
                <w:sz w:val="24"/>
                <w:lang w:val="ru-RU"/>
              </w:rPr>
              <w:tab/>
              <w:t>в образовательном</w:t>
            </w:r>
            <w:r w:rsidRPr="00803AD2">
              <w:rPr>
                <w:rFonts w:ascii="Times New Roman" w:hAnsi="Times New Roman"/>
                <w:spacing w:val="-11"/>
                <w:sz w:val="24"/>
                <w:lang w:val="ru-RU"/>
              </w:rPr>
              <w:t xml:space="preserve"> </w:t>
            </w:r>
            <w:r w:rsidRPr="00803AD2">
              <w:rPr>
                <w:rFonts w:ascii="Times New Roman" w:hAnsi="Times New Roman"/>
                <w:sz w:val="24"/>
                <w:lang w:val="ru-RU"/>
              </w:rPr>
              <w:t>процессе</w:t>
            </w:r>
          </w:p>
        </w:tc>
      </w:tr>
      <w:tr w:rsidR="006D5497" w:rsidRPr="00074B24">
        <w:trPr>
          <w:trHeight w:hRule="exact" w:val="286"/>
        </w:trPr>
        <w:tc>
          <w:tcPr>
            <w:tcW w:w="9688"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03"/>
              <w:rPr>
                <w:rFonts w:ascii="Times New Roman" w:eastAsia="Times New Roman" w:hAnsi="Times New Roman" w:cs="Times New Roman"/>
                <w:sz w:val="24"/>
                <w:szCs w:val="24"/>
                <w:lang w:val="ru-RU"/>
              </w:rPr>
            </w:pPr>
            <w:r>
              <w:rPr>
                <w:rFonts w:ascii="Times New Roman" w:hAnsi="Times New Roman"/>
                <w:sz w:val="24"/>
              </w:rPr>
              <w:t>V</w:t>
            </w:r>
            <w:r w:rsidRPr="00803AD2">
              <w:rPr>
                <w:rFonts w:ascii="Times New Roman" w:hAnsi="Times New Roman"/>
                <w:sz w:val="24"/>
                <w:lang w:val="ru-RU"/>
              </w:rPr>
              <w:t>. Разработка программ педагогической деятельности и принятие педагогических</w:t>
            </w:r>
            <w:r w:rsidRPr="00803AD2">
              <w:rPr>
                <w:rFonts w:ascii="Times New Roman" w:hAnsi="Times New Roman"/>
                <w:spacing w:val="-30"/>
                <w:sz w:val="24"/>
                <w:lang w:val="ru-RU"/>
              </w:rPr>
              <w:t xml:space="preserve"> </w:t>
            </w:r>
            <w:r w:rsidRPr="00803AD2">
              <w:rPr>
                <w:rFonts w:ascii="Times New Roman" w:hAnsi="Times New Roman"/>
                <w:sz w:val="24"/>
                <w:lang w:val="ru-RU"/>
              </w:rPr>
              <w:t>решений</w:t>
            </w:r>
          </w:p>
        </w:tc>
      </w:tr>
      <w:tr w:rsidR="006D5497" w:rsidRPr="00074B24">
        <w:trPr>
          <w:trHeight w:hRule="exact" w:val="5530"/>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5.1</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581"/>
              <w:rPr>
                <w:rFonts w:ascii="Times New Roman" w:eastAsia="Times New Roman" w:hAnsi="Times New Roman" w:cs="Times New Roman"/>
                <w:sz w:val="24"/>
                <w:szCs w:val="24"/>
                <w:lang w:val="ru-RU"/>
              </w:rPr>
            </w:pPr>
            <w:r w:rsidRPr="00803AD2">
              <w:rPr>
                <w:rFonts w:ascii="Times New Roman" w:hAnsi="Times New Roman"/>
                <w:sz w:val="24"/>
                <w:lang w:val="ru-RU"/>
              </w:rPr>
              <w:t>Умение разработать образовательную программу, выбрать учебники и учебные комплекты</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335"/>
                <w:tab w:val="left" w:pos="3043"/>
              </w:tabs>
              <w:ind w:left="100" w:right="105"/>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разработке образовательных программ позволяет осуществлять преподавание на различных уровнях</w:t>
            </w:r>
            <w:r w:rsidRPr="00803AD2">
              <w:rPr>
                <w:rFonts w:ascii="Times New Roman" w:hAnsi="Times New Roman"/>
                <w:sz w:val="24"/>
                <w:lang w:val="ru-RU"/>
              </w:rPr>
              <w:tab/>
              <w:t>обученности</w:t>
            </w:r>
            <w:r w:rsidRPr="00803AD2">
              <w:rPr>
                <w:rFonts w:ascii="Times New Roman" w:hAnsi="Times New Roman"/>
                <w:sz w:val="24"/>
                <w:lang w:val="ru-RU"/>
              </w:rPr>
              <w:tab/>
              <w:t>и развития</w:t>
            </w:r>
            <w:r w:rsidRPr="00803AD2">
              <w:rPr>
                <w:rFonts w:ascii="Times New Roman" w:hAnsi="Times New Roman"/>
                <w:spacing w:val="-8"/>
                <w:sz w:val="24"/>
                <w:lang w:val="ru-RU"/>
              </w:rPr>
              <w:t xml:space="preserve"> </w:t>
            </w:r>
            <w:r w:rsidRPr="00803AD2">
              <w:rPr>
                <w:rFonts w:ascii="Times New Roman" w:hAnsi="Times New Roman"/>
                <w:sz w:val="24"/>
                <w:lang w:val="ru-RU"/>
              </w:rPr>
              <w:t>обучающихся.</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5"/>
              </w:numPr>
              <w:tabs>
                <w:tab w:val="left" w:pos="334"/>
              </w:tabs>
              <w:ind w:right="103"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Знание образовательных стандартов и примерных программ;</w:t>
            </w:r>
          </w:p>
          <w:p w:rsidR="006D5497" w:rsidRPr="00803AD2" w:rsidRDefault="00803AD2">
            <w:pPr>
              <w:pStyle w:val="TableParagraph"/>
              <w:tabs>
                <w:tab w:val="left" w:pos="1594"/>
                <w:tab w:val="left" w:pos="2499"/>
              </w:tabs>
              <w:ind w:left="103" w:right="101"/>
              <w:rPr>
                <w:rFonts w:ascii="Times New Roman" w:eastAsia="Times New Roman" w:hAnsi="Times New Roman" w:cs="Times New Roman"/>
                <w:sz w:val="24"/>
                <w:szCs w:val="24"/>
                <w:lang w:val="ru-RU"/>
              </w:rPr>
            </w:pPr>
            <w:r w:rsidRPr="00803AD2">
              <w:rPr>
                <w:rFonts w:ascii="Times New Roman" w:hAnsi="Times New Roman"/>
                <w:sz w:val="24"/>
                <w:lang w:val="ru-RU"/>
              </w:rPr>
              <w:t>-характеристика</w:t>
            </w:r>
            <w:r w:rsidRPr="00803AD2">
              <w:rPr>
                <w:rFonts w:ascii="Times New Roman" w:hAnsi="Times New Roman"/>
                <w:sz w:val="24"/>
                <w:lang w:val="ru-RU"/>
              </w:rPr>
              <w:tab/>
              <w:t>этих программ по содержанию, источникам</w:t>
            </w:r>
            <w:r w:rsidRPr="00803AD2">
              <w:rPr>
                <w:rFonts w:ascii="Times New Roman" w:hAnsi="Times New Roman"/>
                <w:sz w:val="24"/>
                <w:lang w:val="ru-RU"/>
              </w:rPr>
              <w:tab/>
              <w:t>информации; по материальной</w:t>
            </w:r>
            <w:r w:rsidRPr="00803AD2">
              <w:rPr>
                <w:rFonts w:ascii="Times New Roman" w:hAnsi="Times New Roman"/>
                <w:spacing w:val="-6"/>
                <w:sz w:val="24"/>
                <w:lang w:val="ru-RU"/>
              </w:rPr>
              <w:t xml:space="preserve"> </w:t>
            </w:r>
            <w:r w:rsidRPr="00803AD2">
              <w:rPr>
                <w:rFonts w:ascii="Times New Roman" w:hAnsi="Times New Roman"/>
                <w:sz w:val="24"/>
                <w:lang w:val="ru-RU"/>
              </w:rPr>
              <w:t>базе,</w:t>
            </w:r>
          </w:p>
          <w:p w:rsidR="006D5497" w:rsidRPr="00803AD2" w:rsidRDefault="00803AD2">
            <w:pPr>
              <w:pStyle w:val="TableParagraph"/>
              <w:tabs>
                <w:tab w:val="left" w:pos="822"/>
                <w:tab w:val="left" w:pos="2139"/>
              </w:tabs>
              <w:ind w:left="103" w:right="102"/>
              <w:rPr>
                <w:rFonts w:ascii="Times New Roman" w:eastAsia="Times New Roman" w:hAnsi="Times New Roman" w:cs="Times New Roman"/>
                <w:sz w:val="24"/>
                <w:szCs w:val="24"/>
                <w:lang w:val="ru-RU"/>
              </w:rPr>
            </w:pPr>
            <w:r w:rsidRPr="00803AD2">
              <w:rPr>
                <w:rFonts w:ascii="Times New Roman" w:hAnsi="Times New Roman"/>
                <w:sz w:val="24"/>
                <w:lang w:val="ru-RU"/>
              </w:rPr>
              <w:t>на</w:t>
            </w:r>
            <w:r w:rsidRPr="00803AD2">
              <w:rPr>
                <w:rFonts w:ascii="Times New Roman" w:hAnsi="Times New Roman"/>
                <w:sz w:val="24"/>
                <w:lang w:val="ru-RU"/>
              </w:rPr>
              <w:tab/>
              <w:t>которой</w:t>
            </w:r>
            <w:r w:rsidRPr="00803AD2">
              <w:rPr>
                <w:rFonts w:ascii="Times New Roman" w:hAnsi="Times New Roman"/>
                <w:sz w:val="24"/>
                <w:lang w:val="ru-RU"/>
              </w:rPr>
              <w:tab/>
              <w:t>должны реализовываться программы; по учёту индивидуальных характеристик обучающихся;</w:t>
            </w:r>
          </w:p>
          <w:p w:rsidR="006D5497" w:rsidRDefault="00803AD2">
            <w:pPr>
              <w:pStyle w:val="TableParagraph"/>
              <w:numPr>
                <w:ilvl w:val="0"/>
                <w:numId w:val="105"/>
              </w:numPr>
              <w:tabs>
                <w:tab w:val="left" w:pos="243"/>
              </w:tabs>
              <w:ind w:right="1181" w:firstLine="0"/>
              <w:rPr>
                <w:rFonts w:ascii="Times New Roman" w:eastAsia="Times New Roman" w:hAnsi="Times New Roman" w:cs="Times New Roman"/>
                <w:sz w:val="24"/>
                <w:szCs w:val="24"/>
              </w:rPr>
            </w:pPr>
            <w:r>
              <w:rPr>
                <w:rFonts w:ascii="Times New Roman" w:hAnsi="Times New Roman"/>
                <w:sz w:val="24"/>
              </w:rPr>
              <w:t>обоснованность используемых образовательных программ;</w:t>
            </w:r>
          </w:p>
          <w:p w:rsidR="006D5497" w:rsidRPr="00803AD2" w:rsidRDefault="00803AD2">
            <w:pPr>
              <w:pStyle w:val="TableParagraph"/>
              <w:numPr>
                <w:ilvl w:val="0"/>
                <w:numId w:val="105"/>
              </w:numPr>
              <w:tabs>
                <w:tab w:val="left" w:pos="382"/>
              </w:tabs>
              <w:ind w:right="98"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обоснованность выбора учебников и учебно- методических</w:t>
            </w:r>
            <w:r w:rsidRPr="00803AD2">
              <w:rPr>
                <w:rFonts w:ascii="Times New Roman" w:hAnsi="Times New Roman"/>
                <w:spacing w:val="-9"/>
                <w:sz w:val="24"/>
                <w:lang w:val="ru-RU"/>
              </w:rPr>
              <w:t xml:space="preserve"> </w:t>
            </w:r>
            <w:r w:rsidRPr="00803AD2">
              <w:rPr>
                <w:rFonts w:ascii="Times New Roman" w:hAnsi="Times New Roman"/>
                <w:sz w:val="24"/>
                <w:lang w:val="ru-RU"/>
              </w:rPr>
              <w:t>комплектов</w:t>
            </w:r>
          </w:p>
        </w:tc>
      </w:tr>
      <w:tr w:rsidR="006D5497">
        <w:trPr>
          <w:trHeight w:hRule="exact" w:val="359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5.2</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48"/>
              <w:rPr>
                <w:rFonts w:ascii="Times New Roman" w:eastAsia="Times New Roman" w:hAnsi="Times New Roman" w:cs="Times New Roman"/>
                <w:sz w:val="24"/>
                <w:szCs w:val="24"/>
                <w:lang w:val="ru-RU"/>
              </w:rPr>
            </w:pPr>
            <w:r w:rsidRPr="00803AD2">
              <w:rPr>
                <w:rFonts w:ascii="Times New Roman" w:hAnsi="Times New Roman"/>
                <w:sz w:val="24"/>
                <w:lang w:val="ru-RU"/>
              </w:rPr>
              <w:t>Умение принимать решения в различных педагогических ситуациях</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65"/>
              </w:tabs>
              <w:ind w:left="100" w:right="106"/>
              <w:rPr>
                <w:rFonts w:ascii="Times New Roman" w:eastAsia="Times New Roman" w:hAnsi="Times New Roman" w:cs="Times New Roman"/>
                <w:sz w:val="24"/>
                <w:szCs w:val="24"/>
                <w:lang w:val="ru-RU"/>
              </w:rPr>
            </w:pPr>
            <w:r w:rsidRPr="00803AD2">
              <w:rPr>
                <w:rFonts w:ascii="Times New Roman" w:hAnsi="Times New Roman"/>
                <w:sz w:val="24"/>
                <w:lang w:val="ru-RU"/>
              </w:rPr>
              <w:t>Разрешение</w:t>
            </w:r>
            <w:r w:rsidRPr="00803AD2">
              <w:rPr>
                <w:rFonts w:ascii="Times New Roman" w:hAnsi="Times New Roman"/>
                <w:sz w:val="24"/>
                <w:lang w:val="ru-RU"/>
              </w:rPr>
              <w:tab/>
              <w:t>педагогических проблем составляет суть педагогической деятельности.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4"/>
              </w:numPr>
              <w:tabs>
                <w:tab w:val="left" w:pos="701"/>
                <w:tab w:val="left" w:pos="1463"/>
                <w:tab w:val="left" w:pos="1938"/>
                <w:tab w:val="left" w:pos="2163"/>
                <w:tab w:val="left" w:pos="2291"/>
              </w:tabs>
              <w:ind w:right="101"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w:t>
            </w:r>
            <w:r w:rsidRPr="00803AD2">
              <w:rPr>
                <w:rFonts w:ascii="Times New Roman" w:hAnsi="Times New Roman"/>
                <w:sz w:val="24"/>
                <w:lang w:val="ru-RU"/>
              </w:rPr>
              <w:tab/>
            </w:r>
            <w:r w:rsidRPr="00803AD2">
              <w:rPr>
                <w:rFonts w:ascii="Times New Roman" w:hAnsi="Times New Roman"/>
                <w:sz w:val="24"/>
                <w:lang w:val="ru-RU"/>
              </w:rPr>
              <w:tab/>
              <w:t>типичных педагогических ситуаций, требующих</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участия педагога</w:t>
            </w:r>
            <w:r w:rsidRPr="00803AD2">
              <w:rPr>
                <w:rFonts w:ascii="Times New Roman" w:hAnsi="Times New Roman"/>
                <w:sz w:val="24"/>
                <w:lang w:val="ru-RU"/>
              </w:rPr>
              <w:tab/>
              <w:t>для</w:t>
            </w:r>
            <w:r w:rsidRPr="00803AD2">
              <w:rPr>
                <w:rFonts w:ascii="Times New Roman" w:hAnsi="Times New Roman"/>
                <w:sz w:val="24"/>
                <w:lang w:val="ru-RU"/>
              </w:rPr>
              <w:tab/>
            </w:r>
            <w:r w:rsidRPr="00803AD2">
              <w:rPr>
                <w:rFonts w:ascii="Times New Roman" w:hAnsi="Times New Roman"/>
                <w:sz w:val="24"/>
                <w:lang w:val="ru-RU"/>
              </w:rPr>
              <w:tab/>
            </w:r>
            <w:r w:rsidRPr="00803AD2">
              <w:rPr>
                <w:rFonts w:ascii="Times New Roman" w:hAnsi="Times New Roman"/>
                <w:sz w:val="24"/>
                <w:lang w:val="ru-RU"/>
              </w:rPr>
              <w:tab/>
              <w:t>своего решения;</w:t>
            </w:r>
          </w:p>
          <w:p w:rsidR="006D5497" w:rsidRPr="00803AD2" w:rsidRDefault="00803AD2">
            <w:pPr>
              <w:pStyle w:val="TableParagraph"/>
              <w:numPr>
                <w:ilvl w:val="0"/>
                <w:numId w:val="104"/>
              </w:numPr>
              <w:tabs>
                <w:tab w:val="left" w:pos="670"/>
                <w:tab w:val="left" w:pos="2180"/>
                <w:tab w:val="left" w:pos="2602"/>
              </w:tabs>
              <w:ind w:right="100"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владение набором решающих</w:t>
            </w:r>
            <w:r w:rsidRPr="00803AD2">
              <w:rPr>
                <w:rFonts w:ascii="Times New Roman" w:hAnsi="Times New Roman"/>
                <w:sz w:val="24"/>
                <w:lang w:val="ru-RU"/>
              </w:rPr>
              <w:tab/>
              <w:t>правил, используемых</w:t>
            </w:r>
            <w:r w:rsidRPr="00803AD2">
              <w:rPr>
                <w:rFonts w:ascii="Times New Roman" w:hAnsi="Times New Roman"/>
                <w:sz w:val="24"/>
                <w:lang w:val="ru-RU"/>
              </w:rPr>
              <w:tab/>
            </w:r>
            <w:r w:rsidRPr="00803AD2">
              <w:rPr>
                <w:rFonts w:ascii="Times New Roman" w:hAnsi="Times New Roman"/>
                <w:sz w:val="24"/>
                <w:lang w:val="ru-RU"/>
              </w:rPr>
              <w:tab/>
              <w:t>для различных</w:t>
            </w:r>
            <w:r w:rsidRPr="00803AD2">
              <w:rPr>
                <w:rFonts w:ascii="Times New Roman" w:hAnsi="Times New Roman"/>
                <w:spacing w:val="-11"/>
                <w:sz w:val="24"/>
                <w:lang w:val="ru-RU"/>
              </w:rPr>
              <w:t xml:space="preserve"> </w:t>
            </w:r>
            <w:r w:rsidRPr="00803AD2">
              <w:rPr>
                <w:rFonts w:ascii="Times New Roman" w:hAnsi="Times New Roman"/>
                <w:sz w:val="24"/>
                <w:lang w:val="ru-RU"/>
              </w:rPr>
              <w:t>ситуаций;</w:t>
            </w:r>
          </w:p>
          <w:p w:rsidR="006D5497" w:rsidRPr="00803AD2" w:rsidRDefault="00803AD2">
            <w:pPr>
              <w:pStyle w:val="TableParagraph"/>
              <w:numPr>
                <w:ilvl w:val="0"/>
                <w:numId w:val="104"/>
              </w:numPr>
              <w:tabs>
                <w:tab w:val="left" w:pos="509"/>
                <w:tab w:val="left" w:pos="1751"/>
              </w:tabs>
              <w:ind w:right="100" w:firstLine="0"/>
              <w:rPr>
                <w:rFonts w:ascii="Times New Roman" w:eastAsia="Times New Roman" w:hAnsi="Times New Roman" w:cs="Times New Roman"/>
                <w:sz w:val="24"/>
                <w:szCs w:val="24"/>
                <w:lang w:val="ru-RU"/>
              </w:rPr>
            </w:pPr>
            <w:r w:rsidRPr="00803AD2">
              <w:rPr>
                <w:rFonts w:ascii="Times New Roman" w:hAnsi="Times New Roman"/>
                <w:sz w:val="24"/>
                <w:lang w:val="ru-RU"/>
              </w:rPr>
              <w:t>примеры</w:t>
            </w:r>
            <w:r w:rsidRPr="00803AD2">
              <w:rPr>
                <w:rFonts w:ascii="Times New Roman" w:hAnsi="Times New Roman"/>
                <w:sz w:val="24"/>
                <w:lang w:val="ru-RU"/>
              </w:rPr>
              <w:tab/>
              <w:t>разрешения конкретных педагогических</w:t>
            </w:r>
            <w:r w:rsidRPr="00803AD2">
              <w:rPr>
                <w:rFonts w:ascii="Times New Roman" w:hAnsi="Times New Roman"/>
                <w:spacing w:val="-10"/>
                <w:sz w:val="24"/>
                <w:lang w:val="ru-RU"/>
              </w:rPr>
              <w:t xml:space="preserve"> </w:t>
            </w:r>
            <w:r w:rsidRPr="00803AD2">
              <w:rPr>
                <w:rFonts w:ascii="Times New Roman" w:hAnsi="Times New Roman"/>
                <w:sz w:val="24"/>
                <w:lang w:val="ru-RU"/>
              </w:rPr>
              <w:t>ситуаций;</w:t>
            </w:r>
          </w:p>
          <w:p w:rsidR="006D5497" w:rsidRDefault="00803AD2">
            <w:pPr>
              <w:pStyle w:val="TableParagraph"/>
              <w:numPr>
                <w:ilvl w:val="0"/>
                <w:numId w:val="104"/>
              </w:numPr>
              <w:tabs>
                <w:tab w:val="left" w:pos="243"/>
              </w:tabs>
              <w:ind w:left="242" w:hanging="139"/>
              <w:rPr>
                <w:rFonts w:ascii="Times New Roman" w:eastAsia="Times New Roman" w:hAnsi="Times New Roman" w:cs="Times New Roman"/>
                <w:sz w:val="24"/>
                <w:szCs w:val="24"/>
              </w:rPr>
            </w:pPr>
            <w:r>
              <w:rPr>
                <w:rFonts w:ascii="Times New Roman" w:hAnsi="Times New Roman"/>
                <w:sz w:val="24"/>
              </w:rPr>
              <w:t>развитость</w:t>
            </w:r>
          </w:p>
        </w:tc>
      </w:tr>
    </w:tbl>
    <w:p w:rsidR="006D5497" w:rsidRDefault="006D5497">
      <w:pPr>
        <w:rPr>
          <w:rFonts w:ascii="Times New Roman" w:eastAsia="Times New Roman" w:hAnsi="Times New Roman" w:cs="Times New Roman"/>
          <w:sz w:val="24"/>
          <w:szCs w:val="24"/>
        </w:rPr>
        <w:sectPr w:rsidR="006D5497">
          <w:pgSz w:w="11910" w:h="16840"/>
          <w:pgMar w:top="1120" w:right="50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540"/>
        <w:gridCol w:w="2789"/>
        <w:gridCol w:w="3289"/>
        <w:gridCol w:w="3070"/>
      </w:tblGrid>
      <w:tr w:rsidR="006D5497">
        <w:trPr>
          <w:trHeight w:hRule="exact" w:val="564"/>
        </w:trPr>
        <w:tc>
          <w:tcPr>
            <w:tcW w:w="540" w:type="dxa"/>
            <w:tcBorders>
              <w:top w:val="single" w:sz="4" w:space="0" w:color="000000"/>
              <w:left w:val="single" w:sz="4" w:space="0" w:color="000000"/>
              <w:bottom w:val="single" w:sz="4" w:space="0" w:color="000000"/>
              <w:right w:val="single" w:sz="4" w:space="0" w:color="000000"/>
            </w:tcBorders>
          </w:tcPr>
          <w:p w:rsidR="006D5497" w:rsidRDefault="006D5497"/>
        </w:tc>
        <w:tc>
          <w:tcPr>
            <w:tcW w:w="2789" w:type="dxa"/>
            <w:tcBorders>
              <w:top w:val="single" w:sz="4" w:space="0" w:color="000000"/>
              <w:left w:val="single" w:sz="4" w:space="0" w:color="000000"/>
              <w:bottom w:val="single" w:sz="4" w:space="0" w:color="000000"/>
              <w:right w:val="single" w:sz="4" w:space="0" w:color="000000"/>
            </w:tcBorders>
          </w:tcPr>
          <w:p w:rsidR="006D5497" w:rsidRDefault="006D5497"/>
        </w:tc>
        <w:tc>
          <w:tcPr>
            <w:tcW w:w="3289" w:type="dxa"/>
            <w:tcBorders>
              <w:top w:val="single" w:sz="4" w:space="0" w:color="000000"/>
              <w:left w:val="single" w:sz="4" w:space="0" w:color="000000"/>
              <w:bottom w:val="single" w:sz="4" w:space="0" w:color="000000"/>
              <w:right w:val="single" w:sz="4" w:space="0" w:color="000000"/>
            </w:tcBorders>
          </w:tcPr>
          <w:p w:rsidR="006D5497" w:rsidRDefault="006D5497"/>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1249"/>
              <w:rPr>
                <w:rFonts w:ascii="Times New Roman" w:eastAsia="Times New Roman" w:hAnsi="Times New Roman" w:cs="Times New Roman"/>
                <w:sz w:val="24"/>
                <w:szCs w:val="24"/>
              </w:rPr>
            </w:pPr>
            <w:r>
              <w:rPr>
                <w:rFonts w:ascii="Times New Roman" w:hAnsi="Times New Roman"/>
                <w:sz w:val="24"/>
              </w:rPr>
              <w:t>педагогического мышления</w:t>
            </w:r>
          </w:p>
        </w:tc>
      </w:tr>
      <w:tr w:rsidR="006D5497" w:rsidRPr="00074B24">
        <w:trPr>
          <w:trHeight w:hRule="exact" w:val="286"/>
        </w:trPr>
        <w:tc>
          <w:tcPr>
            <w:tcW w:w="9688"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3" w:lineRule="exact"/>
              <w:ind w:left="2028"/>
              <w:rPr>
                <w:rFonts w:ascii="Times New Roman" w:eastAsia="Times New Roman" w:hAnsi="Times New Roman" w:cs="Times New Roman"/>
                <w:sz w:val="24"/>
                <w:szCs w:val="24"/>
                <w:lang w:val="ru-RU"/>
              </w:rPr>
            </w:pPr>
            <w:r>
              <w:rPr>
                <w:rFonts w:ascii="Times New Roman" w:hAnsi="Times New Roman"/>
                <w:sz w:val="24"/>
              </w:rPr>
              <w:t>VI</w:t>
            </w:r>
            <w:r w:rsidRPr="00803AD2">
              <w:rPr>
                <w:rFonts w:ascii="Times New Roman" w:hAnsi="Times New Roman"/>
                <w:sz w:val="24"/>
                <w:lang w:val="ru-RU"/>
              </w:rPr>
              <w:t>. Компетенции в организации учебной</w:t>
            </w:r>
            <w:r w:rsidRPr="00803AD2">
              <w:rPr>
                <w:rFonts w:ascii="Times New Roman" w:hAnsi="Times New Roman"/>
                <w:spacing w:val="-22"/>
                <w:sz w:val="24"/>
                <w:lang w:val="ru-RU"/>
              </w:rPr>
              <w:t xml:space="preserve"> </w:t>
            </w:r>
            <w:r w:rsidRPr="00803AD2">
              <w:rPr>
                <w:rFonts w:ascii="Times New Roman" w:hAnsi="Times New Roman"/>
                <w:sz w:val="24"/>
                <w:lang w:val="ru-RU"/>
              </w:rPr>
              <w:t>деятельности</w:t>
            </w:r>
          </w:p>
        </w:tc>
      </w:tr>
      <w:tr w:rsidR="006D5497">
        <w:trPr>
          <w:trHeight w:hRule="exact" w:val="359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6.1</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584"/>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установлении субъект-субъектных отношений</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97"/>
                <w:tab w:val="left" w:pos="3057"/>
              </w:tabs>
              <w:ind w:left="100" w:right="103"/>
              <w:rPr>
                <w:rFonts w:ascii="Times New Roman" w:eastAsia="Times New Roman" w:hAnsi="Times New Roman" w:cs="Times New Roman"/>
                <w:sz w:val="24"/>
                <w:szCs w:val="24"/>
                <w:lang w:val="ru-RU"/>
              </w:rPr>
            </w:pPr>
            <w:r w:rsidRPr="00803AD2">
              <w:rPr>
                <w:rFonts w:ascii="Times New Roman" w:hAnsi="Times New Roman"/>
                <w:sz w:val="24"/>
                <w:lang w:val="ru-RU"/>
              </w:rPr>
              <w:t>Предполагает</w:t>
            </w:r>
            <w:r w:rsidRPr="00803AD2">
              <w:rPr>
                <w:rFonts w:ascii="Times New Roman" w:hAnsi="Times New Roman"/>
                <w:sz w:val="24"/>
                <w:lang w:val="ru-RU"/>
              </w:rPr>
              <w:tab/>
              <w:t>способность педагога</w:t>
            </w:r>
            <w:r w:rsidRPr="00803AD2">
              <w:rPr>
                <w:rFonts w:ascii="Times New Roman" w:hAnsi="Times New Roman"/>
                <w:sz w:val="24"/>
                <w:lang w:val="ru-RU"/>
              </w:rPr>
              <w:tab/>
            </w:r>
            <w:r w:rsidRPr="00803AD2">
              <w:rPr>
                <w:rFonts w:ascii="Times New Roman" w:hAnsi="Times New Roman"/>
                <w:sz w:val="24"/>
                <w:lang w:val="ru-RU"/>
              </w:rPr>
              <w:tab/>
              <w:t>к</w:t>
            </w:r>
          </w:p>
          <w:p w:rsidR="006D5497" w:rsidRPr="00803AD2" w:rsidRDefault="00803AD2">
            <w:pPr>
              <w:pStyle w:val="TableParagraph"/>
              <w:ind w:left="100" w:right="323"/>
              <w:rPr>
                <w:rFonts w:ascii="Times New Roman" w:eastAsia="Times New Roman" w:hAnsi="Times New Roman" w:cs="Times New Roman"/>
                <w:sz w:val="24"/>
                <w:szCs w:val="24"/>
                <w:lang w:val="ru-RU"/>
              </w:rPr>
            </w:pPr>
            <w:r w:rsidRPr="00803AD2">
              <w:rPr>
                <w:rFonts w:ascii="Times New Roman" w:hAnsi="Times New Roman"/>
                <w:sz w:val="24"/>
                <w:lang w:val="ru-RU"/>
              </w:rPr>
              <w:t>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w:t>
            </w:r>
            <w:r w:rsidRPr="00803AD2">
              <w:rPr>
                <w:rFonts w:ascii="Times New Roman" w:hAnsi="Times New Roman"/>
                <w:spacing w:val="-8"/>
                <w:sz w:val="24"/>
                <w:lang w:val="ru-RU"/>
              </w:rPr>
              <w:t xml:space="preserve"> </w:t>
            </w:r>
            <w:r w:rsidRPr="00803AD2">
              <w:rPr>
                <w:rFonts w:ascii="Times New Roman" w:hAnsi="Times New Roman"/>
                <w:sz w:val="24"/>
                <w:lang w:val="ru-RU"/>
              </w:rPr>
              <w:t>процесса,</w:t>
            </w:r>
          </w:p>
          <w:p w:rsidR="006D5497" w:rsidRPr="00803AD2" w:rsidRDefault="00803AD2">
            <w:pPr>
              <w:pStyle w:val="TableParagraph"/>
              <w:tabs>
                <w:tab w:val="left" w:pos="1697"/>
                <w:tab w:val="left" w:pos="3059"/>
              </w:tabs>
              <w:ind w:left="100" w:right="104"/>
              <w:rPr>
                <w:rFonts w:ascii="Times New Roman" w:eastAsia="Times New Roman" w:hAnsi="Times New Roman" w:cs="Times New Roman"/>
                <w:sz w:val="24"/>
                <w:szCs w:val="24"/>
                <w:lang w:val="ru-RU"/>
              </w:rPr>
            </w:pPr>
            <w:r w:rsidRPr="00803AD2">
              <w:rPr>
                <w:rFonts w:ascii="Times New Roman" w:hAnsi="Times New Roman"/>
                <w:sz w:val="24"/>
                <w:lang w:val="ru-RU"/>
              </w:rPr>
              <w:t>готовность</w:t>
            </w:r>
            <w:r w:rsidRPr="00803AD2">
              <w:rPr>
                <w:rFonts w:ascii="Times New Roman" w:hAnsi="Times New Roman"/>
                <w:sz w:val="24"/>
                <w:lang w:val="ru-RU"/>
              </w:rPr>
              <w:tab/>
              <w:t>вступать</w:t>
            </w:r>
            <w:r w:rsidRPr="00803AD2">
              <w:rPr>
                <w:rFonts w:ascii="Times New Roman" w:hAnsi="Times New Roman"/>
                <w:sz w:val="24"/>
                <w:lang w:val="ru-RU"/>
              </w:rPr>
              <w:tab/>
              <w:t>в помогающие отношения, позитивный настрой</w:t>
            </w:r>
            <w:r w:rsidRPr="00803AD2">
              <w:rPr>
                <w:rFonts w:ascii="Times New Roman" w:hAnsi="Times New Roman"/>
                <w:spacing w:val="-12"/>
                <w:sz w:val="24"/>
                <w:lang w:val="ru-RU"/>
              </w:rPr>
              <w:t xml:space="preserve"> </w:t>
            </w:r>
            <w:r w:rsidRPr="00803AD2">
              <w:rPr>
                <w:rFonts w:ascii="Times New Roman" w:hAnsi="Times New Roman"/>
                <w:sz w:val="24"/>
                <w:lang w:val="ru-RU"/>
              </w:rPr>
              <w:t>педагога</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03"/>
              </w:numPr>
              <w:tabs>
                <w:tab w:val="left" w:pos="243"/>
              </w:tabs>
              <w:spacing w:line="262" w:lineRule="exact"/>
              <w:ind w:firstLine="0"/>
              <w:rPr>
                <w:rFonts w:ascii="Times New Roman" w:eastAsia="Times New Roman" w:hAnsi="Times New Roman" w:cs="Times New Roman"/>
                <w:sz w:val="24"/>
                <w:szCs w:val="24"/>
              </w:rPr>
            </w:pPr>
            <w:r>
              <w:rPr>
                <w:rFonts w:ascii="Times New Roman" w:hAnsi="Times New Roman"/>
                <w:sz w:val="24"/>
              </w:rPr>
              <w:t>Знание</w:t>
            </w:r>
            <w:r>
              <w:rPr>
                <w:rFonts w:ascii="Times New Roman" w:hAnsi="Times New Roman"/>
                <w:spacing w:val="-6"/>
                <w:sz w:val="24"/>
              </w:rPr>
              <w:t xml:space="preserve"> </w:t>
            </w:r>
            <w:r>
              <w:rPr>
                <w:rFonts w:ascii="Times New Roman" w:hAnsi="Times New Roman"/>
                <w:sz w:val="24"/>
              </w:rPr>
              <w:t>обучающихся;</w:t>
            </w:r>
          </w:p>
          <w:p w:rsidR="006D5497" w:rsidRDefault="00803AD2">
            <w:pPr>
              <w:pStyle w:val="TableParagraph"/>
              <w:numPr>
                <w:ilvl w:val="0"/>
                <w:numId w:val="103"/>
              </w:numPr>
              <w:tabs>
                <w:tab w:val="left" w:pos="243"/>
              </w:tabs>
              <w:ind w:right="1003" w:firstLine="0"/>
              <w:rPr>
                <w:rFonts w:ascii="Times New Roman" w:eastAsia="Times New Roman" w:hAnsi="Times New Roman" w:cs="Times New Roman"/>
                <w:sz w:val="24"/>
                <w:szCs w:val="24"/>
              </w:rPr>
            </w:pPr>
            <w:r>
              <w:rPr>
                <w:rFonts w:ascii="Times New Roman" w:hAnsi="Times New Roman"/>
                <w:sz w:val="24"/>
              </w:rPr>
              <w:t>компетентность в целеполагании;</w:t>
            </w:r>
          </w:p>
          <w:p w:rsidR="006D5497" w:rsidRDefault="00803AD2">
            <w:pPr>
              <w:pStyle w:val="TableParagraph"/>
              <w:numPr>
                <w:ilvl w:val="0"/>
                <w:numId w:val="103"/>
              </w:numPr>
              <w:tabs>
                <w:tab w:val="left" w:pos="243"/>
              </w:tabs>
              <w:ind w:right="1250" w:firstLine="0"/>
              <w:rPr>
                <w:rFonts w:ascii="Times New Roman" w:eastAsia="Times New Roman" w:hAnsi="Times New Roman" w:cs="Times New Roman"/>
                <w:sz w:val="24"/>
                <w:szCs w:val="24"/>
              </w:rPr>
            </w:pPr>
            <w:r>
              <w:rPr>
                <w:rFonts w:ascii="Times New Roman" w:hAnsi="Times New Roman"/>
                <w:sz w:val="24"/>
              </w:rPr>
              <w:t>предметная компетентность;</w:t>
            </w:r>
          </w:p>
          <w:p w:rsidR="006D5497" w:rsidRDefault="00803AD2">
            <w:pPr>
              <w:pStyle w:val="TableParagraph"/>
              <w:numPr>
                <w:ilvl w:val="0"/>
                <w:numId w:val="103"/>
              </w:numPr>
              <w:tabs>
                <w:tab w:val="left" w:pos="243"/>
              </w:tabs>
              <w:ind w:right="1250" w:firstLine="0"/>
              <w:rPr>
                <w:rFonts w:ascii="Times New Roman" w:eastAsia="Times New Roman" w:hAnsi="Times New Roman" w:cs="Times New Roman"/>
                <w:sz w:val="24"/>
                <w:szCs w:val="24"/>
              </w:rPr>
            </w:pPr>
            <w:r>
              <w:rPr>
                <w:rFonts w:ascii="Times New Roman" w:hAnsi="Times New Roman"/>
                <w:sz w:val="24"/>
              </w:rPr>
              <w:t>методическая компетентность;</w:t>
            </w:r>
          </w:p>
          <w:p w:rsidR="006D5497" w:rsidRDefault="00803AD2">
            <w:pPr>
              <w:pStyle w:val="TableParagraph"/>
              <w:numPr>
                <w:ilvl w:val="0"/>
                <w:numId w:val="103"/>
              </w:numPr>
              <w:tabs>
                <w:tab w:val="left" w:pos="243"/>
              </w:tabs>
              <w:ind w:right="1331" w:firstLine="0"/>
              <w:rPr>
                <w:rFonts w:ascii="Times New Roman" w:eastAsia="Times New Roman" w:hAnsi="Times New Roman" w:cs="Times New Roman"/>
                <w:sz w:val="24"/>
                <w:szCs w:val="24"/>
              </w:rPr>
            </w:pPr>
            <w:r>
              <w:rPr>
                <w:rFonts w:ascii="Times New Roman" w:hAnsi="Times New Roman"/>
                <w:sz w:val="24"/>
              </w:rPr>
              <w:t>готовность к сотрудничеству</w:t>
            </w:r>
          </w:p>
        </w:tc>
      </w:tr>
      <w:tr w:rsidR="006D5497" w:rsidRPr="00074B24">
        <w:trPr>
          <w:trHeight w:hRule="exact" w:val="3046"/>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3" w:lineRule="exact"/>
              <w:ind w:left="103" w:right="93"/>
              <w:rPr>
                <w:rFonts w:ascii="Times New Roman" w:eastAsia="Times New Roman" w:hAnsi="Times New Roman" w:cs="Times New Roman"/>
                <w:sz w:val="24"/>
                <w:szCs w:val="24"/>
              </w:rPr>
            </w:pPr>
            <w:r>
              <w:rPr>
                <w:rFonts w:ascii="Times New Roman"/>
                <w:sz w:val="24"/>
              </w:rPr>
              <w:t>6.2</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808"/>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обеспечении понимания педагогической задачи и способах деятельности</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85"/>
              <w:rPr>
                <w:rFonts w:ascii="Times New Roman" w:eastAsia="Times New Roman" w:hAnsi="Times New Roman" w:cs="Times New Roman"/>
                <w:sz w:val="24"/>
                <w:szCs w:val="24"/>
                <w:lang w:val="ru-RU"/>
              </w:rPr>
            </w:pPr>
            <w:r w:rsidRPr="00803AD2">
              <w:rPr>
                <w:rFonts w:ascii="Times New Roman" w:hAnsi="Times New Roman"/>
                <w:sz w:val="24"/>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w:t>
            </w:r>
            <w:r w:rsidRPr="00803AD2">
              <w:rPr>
                <w:rFonts w:ascii="Times New Roman" w:hAnsi="Times New Roman"/>
                <w:spacing w:val="-9"/>
                <w:sz w:val="24"/>
                <w:lang w:val="ru-RU"/>
              </w:rPr>
              <w:t xml:space="preserve"> </w:t>
            </w:r>
            <w:r w:rsidRPr="00803AD2">
              <w:rPr>
                <w:rFonts w:ascii="Times New Roman" w:hAnsi="Times New Roman"/>
                <w:sz w:val="24"/>
                <w:lang w:val="ru-RU"/>
              </w:rPr>
              <w:t>материала</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2"/>
              </w:numPr>
              <w:tabs>
                <w:tab w:val="left" w:pos="276"/>
              </w:tabs>
              <w:ind w:right="103"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 того, что знают и понимают</w:t>
            </w:r>
            <w:r w:rsidRPr="00803AD2">
              <w:rPr>
                <w:rFonts w:ascii="Times New Roman" w:hAnsi="Times New Roman"/>
                <w:spacing w:val="-11"/>
                <w:sz w:val="24"/>
                <w:lang w:val="ru-RU"/>
              </w:rPr>
              <w:t xml:space="preserve"> </w:t>
            </w:r>
            <w:r w:rsidRPr="00803AD2">
              <w:rPr>
                <w:rFonts w:ascii="Times New Roman" w:hAnsi="Times New Roman"/>
                <w:sz w:val="24"/>
                <w:lang w:val="ru-RU"/>
              </w:rPr>
              <w:t>ученики;</w:t>
            </w:r>
          </w:p>
          <w:p w:rsidR="006D5497" w:rsidRDefault="00803AD2">
            <w:pPr>
              <w:pStyle w:val="TableParagraph"/>
              <w:numPr>
                <w:ilvl w:val="0"/>
                <w:numId w:val="102"/>
              </w:numPr>
              <w:tabs>
                <w:tab w:val="left" w:pos="574"/>
                <w:tab w:val="left" w:pos="2022"/>
              </w:tabs>
              <w:ind w:right="101" w:firstLine="0"/>
              <w:rPr>
                <w:rFonts w:ascii="Times New Roman" w:eastAsia="Times New Roman" w:hAnsi="Times New Roman" w:cs="Times New Roman"/>
                <w:sz w:val="24"/>
                <w:szCs w:val="24"/>
              </w:rPr>
            </w:pPr>
            <w:r>
              <w:rPr>
                <w:rFonts w:ascii="Times New Roman" w:hAnsi="Times New Roman"/>
                <w:sz w:val="24"/>
              </w:rPr>
              <w:t>свободное</w:t>
            </w:r>
            <w:r>
              <w:rPr>
                <w:rFonts w:ascii="Times New Roman" w:hAnsi="Times New Roman"/>
                <w:sz w:val="24"/>
              </w:rPr>
              <w:tab/>
              <w:t>владение изучаемым</w:t>
            </w:r>
            <w:r>
              <w:rPr>
                <w:rFonts w:ascii="Times New Roman" w:hAnsi="Times New Roman"/>
                <w:spacing w:val="-8"/>
                <w:sz w:val="24"/>
              </w:rPr>
              <w:t xml:space="preserve"> </w:t>
            </w:r>
            <w:r>
              <w:rPr>
                <w:rFonts w:ascii="Times New Roman" w:hAnsi="Times New Roman"/>
                <w:sz w:val="24"/>
              </w:rPr>
              <w:t>материалом;</w:t>
            </w:r>
          </w:p>
          <w:p w:rsidR="006D5497" w:rsidRPr="00803AD2" w:rsidRDefault="00803AD2">
            <w:pPr>
              <w:pStyle w:val="TableParagraph"/>
              <w:numPr>
                <w:ilvl w:val="0"/>
                <w:numId w:val="102"/>
              </w:numPr>
              <w:tabs>
                <w:tab w:val="left" w:pos="243"/>
                <w:tab w:val="left" w:pos="621"/>
                <w:tab w:val="left" w:pos="1849"/>
              </w:tabs>
              <w:ind w:right="103" w:firstLine="0"/>
              <w:rPr>
                <w:rFonts w:ascii="Times New Roman" w:eastAsia="Times New Roman" w:hAnsi="Times New Roman" w:cs="Times New Roman"/>
                <w:sz w:val="24"/>
                <w:szCs w:val="24"/>
                <w:lang w:val="ru-RU"/>
              </w:rPr>
            </w:pPr>
            <w:r w:rsidRPr="00803AD2">
              <w:rPr>
                <w:rFonts w:ascii="Times New Roman" w:hAnsi="Times New Roman"/>
                <w:sz w:val="24"/>
                <w:lang w:val="ru-RU"/>
              </w:rPr>
              <w:t>осознанное включение нового учебного материала в</w:t>
            </w:r>
            <w:r w:rsidRPr="00803AD2">
              <w:rPr>
                <w:rFonts w:ascii="Times New Roman" w:hAnsi="Times New Roman"/>
                <w:sz w:val="24"/>
                <w:lang w:val="ru-RU"/>
              </w:rPr>
              <w:tab/>
              <w:t>систему</w:t>
            </w:r>
            <w:r w:rsidRPr="00803AD2">
              <w:rPr>
                <w:rFonts w:ascii="Times New Roman" w:hAnsi="Times New Roman"/>
                <w:sz w:val="24"/>
                <w:lang w:val="ru-RU"/>
              </w:rPr>
              <w:tab/>
              <w:t>освоенных знаний</w:t>
            </w:r>
            <w:r w:rsidRPr="00803AD2">
              <w:rPr>
                <w:rFonts w:ascii="Times New Roman" w:hAnsi="Times New Roman"/>
                <w:spacing w:val="-8"/>
                <w:sz w:val="24"/>
                <w:lang w:val="ru-RU"/>
              </w:rPr>
              <w:t xml:space="preserve"> </w:t>
            </w:r>
            <w:r w:rsidRPr="00803AD2">
              <w:rPr>
                <w:rFonts w:ascii="Times New Roman" w:hAnsi="Times New Roman"/>
                <w:sz w:val="24"/>
                <w:lang w:val="ru-RU"/>
              </w:rPr>
              <w:t>обучающихся;</w:t>
            </w:r>
          </w:p>
          <w:p w:rsidR="006D5497" w:rsidRPr="00803AD2" w:rsidRDefault="00803AD2">
            <w:pPr>
              <w:pStyle w:val="TableParagraph"/>
              <w:numPr>
                <w:ilvl w:val="0"/>
                <w:numId w:val="102"/>
              </w:numPr>
              <w:tabs>
                <w:tab w:val="left" w:pos="243"/>
              </w:tabs>
              <w:ind w:right="101" w:firstLine="0"/>
              <w:rPr>
                <w:rFonts w:ascii="Times New Roman" w:eastAsia="Times New Roman" w:hAnsi="Times New Roman" w:cs="Times New Roman"/>
                <w:sz w:val="24"/>
                <w:szCs w:val="24"/>
                <w:lang w:val="ru-RU"/>
              </w:rPr>
            </w:pPr>
            <w:r w:rsidRPr="00803AD2">
              <w:rPr>
                <w:rFonts w:ascii="Times New Roman" w:hAnsi="Times New Roman"/>
                <w:sz w:val="24"/>
                <w:lang w:val="ru-RU"/>
              </w:rPr>
              <w:t>демонстрация практического применения изучаемого</w:t>
            </w:r>
            <w:r w:rsidRPr="00803AD2">
              <w:rPr>
                <w:rFonts w:ascii="Times New Roman" w:hAnsi="Times New Roman"/>
                <w:spacing w:val="-9"/>
                <w:sz w:val="24"/>
                <w:lang w:val="ru-RU"/>
              </w:rPr>
              <w:t xml:space="preserve"> </w:t>
            </w:r>
            <w:r w:rsidRPr="00803AD2">
              <w:rPr>
                <w:rFonts w:ascii="Times New Roman" w:hAnsi="Times New Roman"/>
                <w:sz w:val="24"/>
                <w:lang w:val="ru-RU"/>
              </w:rPr>
              <w:t>материала</w:t>
            </w:r>
          </w:p>
        </w:tc>
      </w:tr>
      <w:tr w:rsidR="006D5497" w:rsidRPr="00074B24">
        <w:trPr>
          <w:trHeight w:hRule="exact" w:val="3322"/>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6.3</w:t>
            </w:r>
          </w:p>
        </w:tc>
        <w:tc>
          <w:tcPr>
            <w:tcW w:w="278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812"/>
              <w:rPr>
                <w:rFonts w:ascii="Times New Roman" w:eastAsia="Times New Roman" w:hAnsi="Times New Roman" w:cs="Times New Roman"/>
                <w:sz w:val="24"/>
                <w:szCs w:val="24"/>
              </w:rPr>
            </w:pPr>
            <w:r>
              <w:rPr>
                <w:rFonts w:ascii="Times New Roman" w:hAnsi="Times New Roman"/>
                <w:sz w:val="24"/>
              </w:rPr>
              <w:t>Компетентность в педагогическом оценивании</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375"/>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процессы стимулирования учебной активности, создаёт условия для формирования самооценки.</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1"/>
              </w:numPr>
              <w:tabs>
                <w:tab w:val="left" w:pos="243"/>
              </w:tabs>
              <w:ind w:right="288"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 функций и видов педагогической</w:t>
            </w:r>
            <w:r w:rsidRPr="00803AD2">
              <w:rPr>
                <w:rFonts w:ascii="Times New Roman" w:hAnsi="Times New Roman"/>
                <w:spacing w:val="-10"/>
                <w:sz w:val="24"/>
                <w:lang w:val="ru-RU"/>
              </w:rPr>
              <w:t xml:space="preserve"> </w:t>
            </w:r>
            <w:r w:rsidRPr="00803AD2">
              <w:rPr>
                <w:rFonts w:ascii="Times New Roman" w:hAnsi="Times New Roman"/>
                <w:sz w:val="24"/>
                <w:lang w:val="ru-RU"/>
              </w:rPr>
              <w:t>оценки;</w:t>
            </w:r>
          </w:p>
          <w:p w:rsidR="006D5497" w:rsidRDefault="00803AD2">
            <w:pPr>
              <w:pStyle w:val="TableParagraph"/>
              <w:numPr>
                <w:ilvl w:val="0"/>
                <w:numId w:val="101"/>
              </w:numPr>
              <w:tabs>
                <w:tab w:val="left" w:pos="243"/>
              </w:tabs>
              <w:ind w:right="835" w:firstLine="0"/>
              <w:rPr>
                <w:rFonts w:ascii="Times New Roman" w:eastAsia="Times New Roman" w:hAnsi="Times New Roman" w:cs="Times New Roman"/>
                <w:sz w:val="24"/>
                <w:szCs w:val="24"/>
              </w:rPr>
            </w:pPr>
            <w:r>
              <w:rPr>
                <w:rFonts w:ascii="Times New Roman" w:hAnsi="Times New Roman"/>
                <w:sz w:val="24"/>
              </w:rPr>
              <w:t>владение методами педагогического оценивания;</w:t>
            </w:r>
          </w:p>
          <w:p w:rsidR="006D5497" w:rsidRPr="00803AD2" w:rsidRDefault="00803AD2">
            <w:pPr>
              <w:pStyle w:val="TableParagraph"/>
              <w:numPr>
                <w:ilvl w:val="0"/>
                <w:numId w:val="101"/>
              </w:numPr>
              <w:tabs>
                <w:tab w:val="left" w:pos="245"/>
              </w:tabs>
              <w:ind w:right="429"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продемонстрировать эти методы на конкретных примерах;</w:t>
            </w:r>
          </w:p>
          <w:p w:rsidR="006D5497" w:rsidRPr="00803AD2" w:rsidRDefault="00803AD2">
            <w:pPr>
              <w:pStyle w:val="TableParagraph"/>
              <w:numPr>
                <w:ilvl w:val="0"/>
                <w:numId w:val="101"/>
              </w:numPr>
              <w:tabs>
                <w:tab w:val="left" w:pos="245"/>
              </w:tabs>
              <w:ind w:right="328"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перейти от педагогического оценивания к</w:t>
            </w:r>
            <w:r w:rsidRPr="00803AD2">
              <w:rPr>
                <w:rFonts w:ascii="Times New Roman" w:hAnsi="Times New Roman"/>
                <w:spacing w:val="-10"/>
                <w:sz w:val="24"/>
                <w:lang w:val="ru-RU"/>
              </w:rPr>
              <w:t xml:space="preserve"> </w:t>
            </w:r>
            <w:r w:rsidRPr="00803AD2">
              <w:rPr>
                <w:rFonts w:ascii="Times New Roman" w:hAnsi="Times New Roman"/>
                <w:sz w:val="24"/>
                <w:lang w:val="ru-RU"/>
              </w:rPr>
              <w:t>самооценке</w:t>
            </w:r>
          </w:p>
        </w:tc>
      </w:tr>
      <w:tr w:rsidR="006D5497" w:rsidRPr="00074B24">
        <w:trPr>
          <w:trHeight w:hRule="exact" w:val="359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6.4</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88"/>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организации информационной основы деятельности обучающегося</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501"/>
              <w:rPr>
                <w:rFonts w:ascii="Times New Roman" w:eastAsia="Times New Roman" w:hAnsi="Times New Roman" w:cs="Times New Roman"/>
                <w:sz w:val="24"/>
                <w:szCs w:val="24"/>
                <w:lang w:val="ru-RU"/>
              </w:rPr>
            </w:pPr>
            <w:r w:rsidRPr="00803AD2">
              <w:rPr>
                <w:rFonts w:ascii="Times New Roman" w:hAnsi="Times New Roman"/>
                <w:sz w:val="24"/>
                <w:lang w:val="ru-RU"/>
              </w:rPr>
              <w:t>Педагог обладает компетентностью в том, чтобы осуществить или организовать поиск необходимой для ученика информации</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00"/>
              </w:numPr>
              <w:tabs>
                <w:tab w:val="left" w:pos="243"/>
              </w:tabs>
              <w:ind w:right="705" w:firstLine="0"/>
              <w:rPr>
                <w:rFonts w:ascii="Times New Roman" w:eastAsia="Times New Roman" w:hAnsi="Times New Roman" w:cs="Times New Roman"/>
                <w:sz w:val="24"/>
                <w:szCs w:val="24"/>
              </w:rPr>
            </w:pPr>
            <w:r>
              <w:rPr>
                <w:rFonts w:ascii="Times New Roman" w:hAnsi="Times New Roman"/>
                <w:sz w:val="24"/>
              </w:rPr>
              <w:t>Свободное владение учебным</w:t>
            </w:r>
            <w:r>
              <w:rPr>
                <w:rFonts w:ascii="Times New Roman" w:hAnsi="Times New Roman"/>
                <w:spacing w:val="-8"/>
                <w:sz w:val="24"/>
              </w:rPr>
              <w:t xml:space="preserve"> </w:t>
            </w:r>
            <w:r>
              <w:rPr>
                <w:rFonts w:ascii="Times New Roman" w:hAnsi="Times New Roman"/>
                <w:sz w:val="24"/>
              </w:rPr>
              <w:t>материалом;</w:t>
            </w:r>
          </w:p>
          <w:p w:rsidR="006D5497" w:rsidRPr="00803AD2" w:rsidRDefault="00803AD2">
            <w:pPr>
              <w:pStyle w:val="TableParagraph"/>
              <w:numPr>
                <w:ilvl w:val="0"/>
                <w:numId w:val="100"/>
              </w:numPr>
              <w:tabs>
                <w:tab w:val="left" w:pos="243"/>
              </w:tabs>
              <w:ind w:right="343"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 типичных трудностей при изучении конкретных</w:t>
            </w:r>
            <w:r w:rsidRPr="00803AD2">
              <w:rPr>
                <w:rFonts w:ascii="Times New Roman" w:hAnsi="Times New Roman"/>
                <w:spacing w:val="-6"/>
                <w:sz w:val="24"/>
                <w:lang w:val="ru-RU"/>
              </w:rPr>
              <w:t xml:space="preserve"> </w:t>
            </w:r>
            <w:r w:rsidRPr="00803AD2">
              <w:rPr>
                <w:rFonts w:ascii="Times New Roman" w:hAnsi="Times New Roman"/>
                <w:sz w:val="24"/>
                <w:lang w:val="ru-RU"/>
              </w:rPr>
              <w:t>тем;</w:t>
            </w:r>
          </w:p>
          <w:p w:rsidR="006D5497" w:rsidRPr="00803AD2" w:rsidRDefault="00803AD2">
            <w:pPr>
              <w:pStyle w:val="TableParagraph"/>
              <w:numPr>
                <w:ilvl w:val="0"/>
                <w:numId w:val="100"/>
              </w:numPr>
              <w:tabs>
                <w:tab w:val="left" w:pos="243"/>
              </w:tabs>
              <w:ind w:right="173" w:firstLine="0"/>
              <w:rPr>
                <w:rFonts w:ascii="Times New Roman" w:eastAsia="Times New Roman" w:hAnsi="Times New Roman" w:cs="Times New Roman"/>
                <w:sz w:val="24"/>
                <w:szCs w:val="24"/>
                <w:lang w:val="ru-RU"/>
              </w:rPr>
            </w:pPr>
            <w:r w:rsidRPr="00803AD2">
              <w:rPr>
                <w:rFonts w:ascii="Times New Roman" w:hAnsi="Times New Roman"/>
                <w:sz w:val="24"/>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tc>
      </w:tr>
    </w:tbl>
    <w:p w:rsidR="006D5497" w:rsidRPr="00803AD2" w:rsidRDefault="006D5497">
      <w:pPr>
        <w:rPr>
          <w:rFonts w:ascii="Times New Roman" w:eastAsia="Times New Roman" w:hAnsi="Times New Roman" w:cs="Times New Roman"/>
          <w:sz w:val="24"/>
          <w:szCs w:val="24"/>
          <w:lang w:val="ru-RU"/>
        </w:rPr>
        <w:sectPr w:rsidR="006D5497" w:rsidRPr="00803AD2">
          <w:pgSz w:w="11910" w:h="16840"/>
          <w:pgMar w:top="1120" w:right="50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540"/>
        <w:gridCol w:w="2789"/>
        <w:gridCol w:w="3289"/>
        <w:gridCol w:w="3070"/>
      </w:tblGrid>
      <w:tr w:rsidR="006D5497" w:rsidRPr="00074B24">
        <w:trPr>
          <w:trHeight w:hRule="exact" w:val="3048"/>
        </w:trPr>
        <w:tc>
          <w:tcPr>
            <w:tcW w:w="54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99"/>
              </w:numPr>
              <w:tabs>
                <w:tab w:val="left" w:pos="245"/>
              </w:tabs>
              <w:ind w:right="294"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выявить уровень развития</w:t>
            </w:r>
            <w:r w:rsidRPr="00803AD2">
              <w:rPr>
                <w:rFonts w:ascii="Times New Roman" w:hAnsi="Times New Roman"/>
                <w:spacing w:val="-8"/>
                <w:sz w:val="24"/>
                <w:lang w:val="ru-RU"/>
              </w:rPr>
              <w:t xml:space="preserve"> </w:t>
            </w:r>
            <w:r w:rsidRPr="00803AD2">
              <w:rPr>
                <w:rFonts w:ascii="Times New Roman" w:hAnsi="Times New Roman"/>
                <w:sz w:val="24"/>
                <w:lang w:val="ru-RU"/>
              </w:rPr>
              <w:t>обучающихся;</w:t>
            </w:r>
          </w:p>
          <w:p w:rsidR="006D5497" w:rsidRPr="00803AD2" w:rsidRDefault="00803AD2">
            <w:pPr>
              <w:pStyle w:val="TableParagraph"/>
              <w:numPr>
                <w:ilvl w:val="0"/>
                <w:numId w:val="99"/>
              </w:numPr>
              <w:tabs>
                <w:tab w:val="left" w:pos="245"/>
              </w:tabs>
              <w:ind w:right="490" w:firstLine="0"/>
              <w:rPr>
                <w:rFonts w:ascii="Times New Roman" w:eastAsia="Times New Roman" w:hAnsi="Times New Roman" w:cs="Times New Roman"/>
                <w:sz w:val="24"/>
                <w:szCs w:val="24"/>
                <w:lang w:val="ru-RU"/>
              </w:rPr>
            </w:pPr>
            <w:r w:rsidRPr="00803AD2">
              <w:rPr>
                <w:rFonts w:ascii="Times New Roman" w:hAnsi="Times New Roman"/>
                <w:sz w:val="24"/>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D5497" w:rsidRPr="00074B24">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6.5</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использовании современных средств и систем организации учебно-воспитательного процесса</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41"/>
              <w:rPr>
                <w:rFonts w:ascii="Times New Roman" w:eastAsia="Times New Roman" w:hAnsi="Times New Roman" w:cs="Times New Roman"/>
                <w:sz w:val="24"/>
                <w:szCs w:val="24"/>
                <w:lang w:val="ru-RU"/>
              </w:rPr>
            </w:pPr>
            <w:r w:rsidRPr="00803AD2">
              <w:rPr>
                <w:rFonts w:ascii="Times New Roman" w:hAnsi="Times New Roman"/>
                <w:sz w:val="24"/>
                <w:lang w:val="ru-RU"/>
              </w:rPr>
              <w:t>Обеспечивает эффективность учебно-воспитательного процесса</w:t>
            </w:r>
          </w:p>
        </w:tc>
        <w:tc>
          <w:tcPr>
            <w:tcW w:w="307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98"/>
              </w:numPr>
              <w:tabs>
                <w:tab w:val="left" w:pos="528"/>
                <w:tab w:val="left" w:pos="1592"/>
              </w:tabs>
              <w:ind w:right="102" w:firstLine="0"/>
              <w:rPr>
                <w:rFonts w:ascii="Times New Roman" w:eastAsia="Times New Roman" w:hAnsi="Times New Roman" w:cs="Times New Roman"/>
                <w:sz w:val="24"/>
                <w:szCs w:val="24"/>
                <w:lang w:val="ru-RU"/>
              </w:rPr>
            </w:pPr>
            <w:r w:rsidRPr="00803AD2">
              <w:rPr>
                <w:rFonts w:ascii="Times New Roman" w:hAnsi="Times New Roman"/>
                <w:sz w:val="24"/>
                <w:lang w:val="ru-RU"/>
              </w:rPr>
              <w:t>Знание</w:t>
            </w:r>
            <w:r w:rsidRPr="00803AD2">
              <w:rPr>
                <w:rFonts w:ascii="Times New Roman" w:hAnsi="Times New Roman"/>
                <w:sz w:val="24"/>
                <w:lang w:val="ru-RU"/>
              </w:rPr>
              <w:tab/>
              <w:t>современных средств и методов построения образовательного процесса и умение их</w:t>
            </w:r>
            <w:r w:rsidRPr="00803AD2">
              <w:rPr>
                <w:rFonts w:ascii="Times New Roman" w:hAnsi="Times New Roman"/>
                <w:spacing w:val="-11"/>
                <w:sz w:val="24"/>
                <w:lang w:val="ru-RU"/>
              </w:rPr>
              <w:t xml:space="preserve"> </w:t>
            </w:r>
            <w:r w:rsidRPr="00803AD2">
              <w:rPr>
                <w:rFonts w:ascii="Times New Roman" w:hAnsi="Times New Roman"/>
                <w:sz w:val="24"/>
                <w:lang w:val="ru-RU"/>
              </w:rPr>
              <w:t>использовать;</w:t>
            </w:r>
          </w:p>
          <w:p w:rsidR="006D5497" w:rsidRPr="00803AD2" w:rsidRDefault="00803AD2">
            <w:pPr>
              <w:pStyle w:val="TableParagraph"/>
              <w:numPr>
                <w:ilvl w:val="0"/>
                <w:numId w:val="98"/>
              </w:numPr>
              <w:tabs>
                <w:tab w:val="left" w:pos="627"/>
              </w:tabs>
              <w:ind w:right="101"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умение обосновать выбранные методы и средства</w:t>
            </w:r>
            <w:r w:rsidRPr="00803AD2">
              <w:rPr>
                <w:rFonts w:ascii="Times New Roman" w:hAnsi="Times New Roman"/>
                <w:spacing w:val="-6"/>
                <w:sz w:val="24"/>
                <w:lang w:val="ru-RU"/>
              </w:rPr>
              <w:t xml:space="preserve"> </w:t>
            </w:r>
            <w:r w:rsidRPr="00803AD2">
              <w:rPr>
                <w:rFonts w:ascii="Times New Roman" w:hAnsi="Times New Roman"/>
                <w:sz w:val="24"/>
                <w:lang w:val="ru-RU"/>
              </w:rPr>
              <w:t>обучения</w:t>
            </w:r>
          </w:p>
        </w:tc>
      </w:tr>
      <w:tr w:rsidR="006D5497">
        <w:trPr>
          <w:trHeight w:hRule="exact" w:val="2218"/>
        </w:trPr>
        <w:tc>
          <w:tcPr>
            <w:tcW w:w="54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93"/>
              <w:rPr>
                <w:rFonts w:ascii="Times New Roman" w:eastAsia="Times New Roman" w:hAnsi="Times New Roman" w:cs="Times New Roman"/>
                <w:sz w:val="24"/>
                <w:szCs w:val="24"/>
              </w:rPr>
            </w:pPr>
            <w:r>
              <w:rPr>
                <w:rFonts w:ascii="Times New Roman"/>
                <w:sz w:val="24"/>
              </w:rPr>
              <w:t>6.6</w:t>
            </w:r>
          </w:p>
        </w:tc>
        <w:tc>
          <w:tcPr>
            <w:tcW w:w="27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67"/>
              <w:rPr>
                <w:rFonts w:ascii="Times New Roman" w:eastAsia="Times New Roman" w:hAnsi="Times New Roman" w:cs="Times New Roman"/>
                <w:sz w:val="24"/>
                <w:szCs w:val="24"/>
                <w:lang w:val="ru-RU"/>
              </w:rPr>
            </w:pPr>
            <w:r w:rsidRPr="00803AD2">
              <w:rPr>
                <w:rFonts w:ascii="Times New Roman" w:hAnsi="Times New Roman"/>
                <w:sz w:val="24"/>
                <w:lang w:val="ru-RU"/>
              </w:rPr>
              <w:t>Компетентность в способах умственной деятельности</w:t>
            </w:r>
          </w:p>
        </w:tc>
        <w:tc>
          <w:tcPr>
            <w:tcW w:w="328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235"/>
              <w:rPr>
                <w:rFonts w:ascii="Times New Roman" w:eastAsia="Times New Roman" w:hAnsi="Times New Roman" w:cs="Times New Roman"/>
                <w:sz w:val="24"/>
                <w:szCs w:val="24"/>
                <w:lang w:val="ru-RU"/>
              </w:rPr>
            </w:pPr>
            <w:r w:rsidRPr="00803AD2">
              <w:rPr>
                <w:rFonts w:ascii="Times New Roman" w:hAnsi="Times New Roman"/>
                <w:sz w:val="24"/>
                <w:lang w:val="ru-RU"/>
              </w:rPr>
              <w:t>Характеризует уровень владения педагогом и обучающимися системой интеллектуальных</w:t>
            </w:r>
            <w:r w:rsidRPr="00803AD2">
              <w:rPr>
                <w:rFonts w:ascii="Times New Roman" w:hAnsi="Times New Roman"/>
                <w:spacing w:val="-11"/>
                <w:sz w:val="24"/>
                <w:lang w:val="ru-RU"/>
              </w:rPr>
              <w:t xml:space="preserve"> </w:t>
            </w:r>
            <w:r w:rsidRPr="00803AD2">
              <w:rPr>
                <w:rFonts w:ascii="Times New Roman" w:hAnsi="Times New Roman"/>
                <w:sz w:val="24"/>
                <w:lang w:val="ru-RU"/>
              </w:rPr>
              <w:t>операций</w:t>
            </w:r>
          </w:p>
        </w:tc>
        <w:tc>
          <w:tcPr>
            <w:tcW w:w="307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97"/>
              </w:numPr>
              <w:tabs>
                <w:tab w:val="left" w:pos="243"/>
              </w:tabs>
              <w:ind w:right="1055" w:firstLine="0"/>
              <w:rPr>
                <w:rFonts w:ascii="Times New Roman" w:eastAsia="Times New Roman" w:hAnsi="Times New Roman" w:cs="Times New Roman"/>
                <w:sz w:val="24"/>
                <w:szCs w:val="24"/>
              </w:rPr>
            </w:pPr>
            <w:r>
              <w:rPr>
                <w:rFonts w:ascii="Times New Roman" w:hAnsi="Times New Roman"/>
                <w:sz w:val="24"/>
              </w:rPr>
              <w:t>Знание системы интеллектуальных операций;</w:t>
            </w:r>
          </w:p>
          <w:p w:rsidR="006D5497" w:rsidRDefault="00803AD2">
            <w:pPr>
              <w:pStyle w:val="TableParagraph"/>
              <w:numPr>
                <w:ilvl w:val="0"/>
                <w:numId w:val="97"/>
              </w:numPr>
              <w:tabs>
                <w:tab w:val="left" w:pos="243"/>
              </w:tabs>
              <w:ind w:right="896" w:firstLine="0"/>
              <w:rPr>
                <w:rFonts w:ascii="Times New Roman" w:eastAsia="Times New Roman" w:hAnsi="Times New Roman" w:cs="Times New Roman"/>
                <w:sz w:val="24"/>
                <w:szCs w:val="24"/>
              </w:rPr>
            </w:pPr>
            <w:r>
              <w:rPr>
                <w:rFonts w:ascii="Times New Roman" w:hAnsi="Times New Roman"/>
                <w:sz w:val="24"/>
              </w:rPr>
              <w:t>владение интеллектуальными операциями</w:t>
            </w:r>
          </w:p>
        </w:tc>
      </w:tr>
    </w:tbl>
    <w:p w:rsidR="006D5497" w:rsidRDefault="006D5497">
      <w:pPr>
        <w:spacing w:before="11"/>
        <w:rPr>
          <w:rFonts w:ascii="Times New Roman" w:eastAsia="Times New Roman" w:hAnsi="Times New Roman" w:cs="Times New Roman"/>
          <w:b/>
          <w:bCs/>
          <w:i/>
          <w:sz w:val="20"/>
          <w:szCs w:val="20"/>
        </w:rPr>
      </w:pPr>
    </w:p>
    <w:p w:rsidR="006D5497" w:rsidRDefault="00803AD2">
      <w:pPr>
        <w:pStyle w:val="1"/>
        <w:spacing w:before="69"/>
        <w:ind w:left="2958" w:right="481"/>
        <w:rPr>
          <w:b w:val="0"/>
          <w:bCs w:val="0"/>
        </w:rPr>
      </w:pPr>
      <w:r>
        <w:t>Организация методической</w:t>
      </w:r>
      <w:r>
        <w:rPr>
          <w:spacing w:val="-7"/>
        </w:rPr>
        <w:t xml:space="preserve"> </w:t>
      </w:r>
      <w:r>
        <w:t>работы</w:t>
      </w:r>
    </w:p>
    <w:p w:rsidR="006D5497" w:rsidRPr="00803AD2" w:rsidRDefault="00803AD2">
      <w:pPr>
        <w:pStyle w:val="a3"/>
        <w:spacing w:before="36" w:line="278" w:lineRule="auto"/>
        <w:ind w:left="222" w:right="481" w:firstLine="707"/>
        <w:rPr>
          <w:lang w:val="ru-RU"/>
        </w:rPr>
      </w:pPr>
      <w:r w:rsidRPr="00803AD2">
        <w:rPr>
          <w:b/>
          <w:lang w:val="ru-RU"/>
        </w:rPr>
        <w:t xml:space="preserve">Цель: </w:t>
      </w:r>
      <w:r w:rsidRPr="00803AD2">
        <w:rPr>
          <w:lang w:val="ru-RU"/>
        </w:rPr>
        <w:t>Обеспечить профессиональную готовность педагогов к реализации ФГОС через создание системы непрерывного профессионального</w:t>
      </w:r>
      <w:r w:rsidRPr="00803AD2">
        <w:rPr>
          <w:spacing w:val="-21"/>
          <w:lang w:val="ru-RU"/>
        </w:rPr>
        <w:t xml:space="preserve"> </w:t>
      </w:r>
      <w:r w:rsidRPr="00803AD2">
        <w:rPr>
          <w:lang w:val="ru-RU"/>
        </w:rPr>
        <w:t>развития.</w:t>
      </w:r>
    </w:p>
    <w:p w:rsidR="006D5497" w:rsidRDefault="00803AD2">
      <w:pPr>
        <w:pStyle w:val="1"/>
        <w:spacing w:before="202"/>
        <w:ind w:left="930" w:right="481"/>
        <w:rPr>
          <w:b w:val="0"/>
          <w:bCs w:val="0"/>
        </w:rPr>
      </w:pPr>
      <w:r>
        <w:t>Задачи:</w:t>
      </w:r>
    </w:p>
    <w:p w:rsidR="006D5497" w:rsidRDefault="006D5497">
      <w:pPr>
        <w:spacing w:before="8"/>
        <w:rPr>
          <w:rFonts w:ascii="Times New Roman" w:eastAsia="Times New Roman" w:hAnsi="Times New Roman" w:cs="Times New Roman"/>
          <w:b/>
          <w:bCs/>
          <w:sz w:val="20"/>
          <w:szCs w:val="20"/>
        </w:rPr>
      </w:pPr>
    </w:p>
    <w:p w:rsidR="006D5497" w:rsidRPr="00803AD2" w:rsidRDefault="00803AD2">
      <w:pPr>
        <w:pStyle w:val="a4"/>
        <w:numPr>
          <w:ilvl w:val="0"/>
          <w:numId w:val="96"/>
        </w:numPr>
        <w:tabs>
          <w:tab w:val="left" w:pos="463"/>
        </w:tabs>
        <w:ind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Выявить уровень ресурсной обеспеченности основного общего</w:t>
      </w:r>
      <w:r w:rsidRPr="00803AD2">
        <w:rPr>
          <w:rFonts w:ascii="Times New Roman" w:hAnsi="Times New Roman"/>
          <w:spacing w:val="-24"/>
          <w:sz w:val="24"/>
          <w:lang w:val="ru-RU"/>
        </w:rPr>
        <w:t xml:space="preserve"> </w:t>
      </w:r>
      <w:r w:rsidRPr="00803AD2">
        <w:rPr>
          <w:rFonts w:ascii="Times New Roman" w:hAnsi="Times New Roman"/>
          <w:sz w:val="24"/>
          <w:lang w:val="ru-RU"/>
        </w:rPr>
        <w:t>образования.</w:t>
      </w:r>
    </w:p>
    <w:p w:rsidR="006D5497" w:rsidRDefault="00803AD2">
      <w:pPr>
        <w:pStyle w:val="a4"/>
        <w:numPr>
          <w:ilvl w:val="0"/>
          <w:numId w:val="96"/>
        </w:numPr>
        <w:tabs>
          <w:tab w:val="left" w:pos="463"/>
        </w:tabs>
        <w:spacing w:before="41"/>
        <w:ind w:left="462"/>
        <w:jc w:val="both"/>
        <w:rPr>
          <w:rFonts w:ascii="Times New Roman" w:eastAsia="Times New Roman" w:hAnsi="Times New Roman" w:cs="Times New Roman"/>
          <w:sz w:val="24"/>
          <w:szCs w:val="24"/>
        </w:rPr>
      </w:pPr>
      <w:r w:rsidRPr="00803AD2">
        <w:rPr>
          <w:rFonts w:ascii="Times New Roman" w:hAnsi="Times New Roman"/>
          <w:sz w:val="24"/>
          <w:lang w:val="ru-RU"/>
        </w:rPr>
        <w:t>Создать нормативно-правовую и методическую базу по введению</w:t>
      </w:r>
      <w:r w:rsidRPr="00803AD2">
        <w:rPr>
          <w:rFonts w:ascii="Times New Roman" w:hAnsi="Times New Roman"/>
          <w:spacing w:val="-19"/>
          <w:sz w:val="24"/>
          <w:lang w:val="ru-RU"/>
        </w:rPr>
        <w:t xml:space="preserve"> </w:t>
      </w:r>
      <w:r>
        <w:rPr>
          <w:rFonts w:ascii="Times New Roman" w:hAnsi="Times New Roman"/>
          <w:sz w:val="24"/>
        </w:rPr>
        <w:t>ФГОС.</w:t>
      </w:r>
    </w:p>
    <w:p w:rsidR="006D5497" w:rsidRPr="00803AD2" w:rsidRDefault="00803AD2">
      <w:pPr>
        <w:pStyle w:val="a4"/>
        <w:numPr>
          <w:ilvl w:val="0"/>
          <w:numId w:val="96"/>
        </w:numPr>
        <w:tabs>
          <w:tab w:val="left" w:pos="606"/>
        </w:tabs>
        <w:spacing w:before="41" w:line="276" w:lineRule="auto"/>
        <w:ind w:right="682"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 психологического потенциала личности</w:t>
      </w:r>
      <w:r w:rsidRPr="00803AD2">
        <w:rPr>
          <w:rFonts w:ascii="Times New Roman" w:hAnsi="Times New Roman"/>
          <w:spacing w:val="-17"/>
          <w:sz w:val="24"/>
          <w:lang w:val="ru-RU"/>
        </w:rPr>
        <w:t xml:space="preserve"> </w:t>
      </w:r>
      <w:r w:rsidRPr="00803AD2">
        <w:rPr>
          <w:rFonts w:ascii="Times New Roman" w:hAnsi="Times New Roman"/>
          <w:sz w:val="24"/>
          <w:lang w:val="ru-RU"/>
        </w:rPr>
        <w:t>ребенка.</w:t>
      </w:r>
    </w:p>
    <w:p w:rsidR="006D5497" w:rsidRPr="00803AD2" w:rsidRDefault="00803AD2">
      <w:pPr>
        <w:pStyle w:val="a4"/>
        <w:numPr>
          <w:ilvl w:val="0"/>
          <w:numId w:val="96"/>
        </w:numPr>
        <w:tabs>
          <w:tab w:val="left" w:pos="467"/>
        </w:tabs>
        <w:spacing w:before="1" w:after="4" w:line="278" w:lineRule="auto"/>
        <w:ind w:right="697" w:firstLine="0"/>
        <w:jc w:val="both"/>
        <w:rPr>
          <w:rFonts w:ascii="Times New Roman" w:eastAsia="Times New Roman" w:hAnsi="Times New Roman" w:cs="Times New Roman"/>
          <w:sz w:val="24"/>
          <w:szCs w:val="24"/>
          <w:lang w:val="ru-RU"/>
        </w:rPr>
      </w:pPr>
      <w:r w:rsidRPr="00803AD2">
        <w:rPr>
          <w:rFonts w:ascii="Times New Roman" w:hAnsi="Times New Roman"/>
          <w:sz w:val="24"/>
          <w:lang w:val="ru-RU"/>
        </w:rPr>
        <w:t>Организовать эффективную работу по освоению педагогами новой системы требований к оценке итогов образовательной деятельности</w:t>
      </w:r>
      <w:r w:rsidRPr="00803AD2">
        <w:rPr>
          <w:rFonts w:ascii="Times New Roman" w:hAnsi="Times New Roman"/>
          <w:spacing w:val="-17"/>
          <w:sz w:val="24"/>
          <w:lang w:val="ru-RU"/>
        </w:rPr>
        <w:t xml:space="preserve"> </w:t>
      </w:r>
      <w:r w:rsidRPr="00803AD2">
        <w:rPr>
          <w:rFonts w:ascii="Times New Roman" w:hAnsi="Times New Roman"/>
          <w:sz w:val="24"/>
          <w:lang w:val="ru-RU"/>
        </w:rPr>
        <w:t>обучающихся.</w:t>
      </w:r>
    </w:p>
    <w:tbl>
      <w:tblPr>
        <w:tblStyle w:val="TableNormal"/>
        <w:tblW w:w="0" w:type="auto"/>
        <w:tblInd w:w="217" w:type="dxa"/>
        <w:tblLayout w:type="fixed"/>
        <w:tblLook w:val="01E0" w:firstRow="1" w:lastRow="1" w:firstColumn="1" w:lastColumn="1" w:noHBand="0" w:noVBand="0"/>
      </w:tblPr>
      <w:tblGrid>
        <w:gridCol w:w="566"/>
        <w:gridCol w:w="5956"/>
        <w:gridCol w:w="1560"/>
        <w:gridCol w:w="1844"/>
      </w:tblGrid>
      <w:tr w:rsidR="006D5497">
        <w:trPr>
          <w:trHeight w:hRule="exact" w:val="516"/>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52" w:lineRule="exact"/>
              <w:ind w:left="177"/>
              <w:rPr>
                <w:rFonts w:ascii="Times New Roman" w:eastAsia="Times New Roman" w:hAnsi="Times New Roman" w:cs="Times New Roman"/>
              </w:rPr>
            </w:pPr>
            <w:r>
              <w:rPr>
                <w:rFonts w:ascii="Times New Roman" w:eastAsia="Times New Roman" w:hAnsi="Times New Roman" w:cs="Times New Roman"/>
                <w:b/>
                <w:bCs/>
                <w:i/>
              </w:rPr>
              <w:t>№</w:t>
            </w:r>
          </w:p>
        </w:tc>
        <w:tc>
          <w:tcPr>
            <w:tcW w:w="59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52" w:lineRule="exact"/>
              <w:ind w:left="2263" w:right="2263"/>
              <w:jc w:val="center"/>
              <w:rPr>
                <w:rFonts w:ascii="Times New Roman" w:eastAsia="Times New Roman" w:hAnsi="Times New Roman" w:cs="Times New Roman"/>
              </w:rPr>
            </w:pPr>
            <w:r>
              <w:rPr>
                <w:rFonts w:ascii="Times New Roman" w:hAnsi="Times New Roman"/>
                <w:b/>
                <w:i/>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52" w:lineRule="exact"/>
              <w:ind w:left="475"/>
              <w:rPr>
                <w:rFonts w:ascii="Times New Roman" w:eastAsia="Times New Roman" w:hAnsi="Times New Roman" w:cs="Times New Roman"/>
              </w:rPr>
            </w:pPr>
            <w:r>
              <w:rPr>
                <w:rFonts w:ascii="Times New Roman" w:hAnsi="Times New Roman"/>
                <w:b/>
                <w:i/>
              </w:rPr>
              <w:t>Сроки</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864" w:right="130" w:hanging="730"/>
              <w:rPr>
                <w:rFonts w:ascii="Times New Roman" w:eastAsia="Times New Roman" w:hAnsi="Times New Roman" w:cs="Times New Roman"/>
              </w:rPr>
            </w:pPr>
            <w:r>
              <w:rPr>
                <w:rFonts w:ascii="Times New Roman" w:hAnsi="Times New Roman"/>
                <w:b/>
                <w:i/>
              </w:rPr>
              <w:t>Ответственны е</w:t>
            </w:r>
          </w:p>
        </w:tc>
      </w:tr>
      <w:tr w:rsidR="006D5497">
        <w:trPr>
          <w:trHeight w:hRule="exact" w:val="516"/>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90" w:lineRule="exact"/>
              <w:ind w:left="103"/>
              <w:rPr>
                <w:rFonts w:ascii="Calibri" w:eastAsia="Calibri" w:hAnsi="Calibri" w:cs="Calibri"/>
                <w:sz w:val="24"/>
                <w:szCs w:val="24"/>
              </w:rPr>
            </w:pPr>
            <w:r>
              <w:rPr>
                <w:rFonts w:ascii="Calibri"/>
                <w:sz w:val="24"/>
              </w:rPr>
              <w:t>1.</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7" w:lineRule="exact"/>
              <w:ind w:left="187" w:right="100"/>
              <w:rPr>
                <w:rFonts w:ascii="Times New Roman" w:eastAsia="Times New Roman" w:hAnsi="Times New Roman" w:cs="Times New Roman"/>
                <w:lang w:val="ru-RU"/>
              </w:rPr>
            </w:pPr>
            <w:r w:rsidRPr="00803AD2">
              <w:rPr>
                <w:rFonts w:ascii="Times New Roman" w:hAnsi="Times New Roman"/>
                <w:lang w:val="ru-RU"/>
              </w:rPr>
              <w:t>Формирование банка нормативно-правовых</w:t>
            </w:r>
            <w:r w:rsidRPr="00803AD2">
              <w:rPr>
                <w:rFonts w:ascii="Times New Roman" w:hAnsi="Times New Roman"/>
                <w:spacing w:val="-8"/>
                <w:lang w:val="ru-RU"/>
              </w:rPr>
              <w:t xml:space="preserve"> </w:t>
            </w:r>
            <w:r w:rsidRPr="00803AD2">
              <w:rPr>
                <w:rFonts w:ascii="Times New Roman" w:hAnsi="Times New Roman"/>
                <w:lang w:val="ru-RU"/>
              </w:rPr>
              <w:t>документов.</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643"/>
              <w:rPr>
                <w:rFonts w:ascii="Times New Roman" w:eastAsia="Times New Roman" w:hAnsi="Times New Roman" w:cs="Times New Roman"/>
              </w:rPr>
            </w:pPr>
            <w:r>
              <w:rPr>
                <w:rFonts w:ascii="Times New Roman" w:hAnsi="Times New Roman"/>
              </w:rPr>
              <w:t>Февраль август</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22"/>
              <w:rPr>
                <w:rFonts w:ascii="Times New Roman" w:eastAsia="Times New Roman" w:hAnsi="Times New Roman" w:cs="Times New Roman"/>
              </w:rPr>
            </w:pPr>
            <w:r>
              <w:rPr>
                <w:rFonts w:ascii="Times New Roman" w:hAnsi="Times New Roman"/>
              </w:rPr>
              <w:t>Администрация школы</w:t>
            </w:r>
          </w:p>
        </w:tc>
      </w:tr>
      <w:tr w:rsidR="006D5497">
        <w:trPr>
          <w:trHeight w:hRule="exact" w:val="1022"/>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90" w:lineRule="exact"/>
              <w:ind w:left="103"/>
              <w:rPr>
                <w:rFonts w:ascii="Calibri" w:eastAsia="Calibri" w:hAnsi="Calibri" w:cs="Calibri"/>
                <w:sz w:val="24"/>
                <w:szCs w:val="24"/>
              </w:rPr>
            </w:pPr>
            <w:r>
              <w:rPr>
                <w:rFonts w:ascii="Calibri"/>
                <w:sz w:val="24"/>
              </w:rPr>
              <w:t>2.</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6" w:lineRule="exact"/>
              <w:ind w:left="103" w:right="100"/>
              <w:rPr>
                <w:rFonts w:ascii="Times New Roman" w:eastAsia="Times New Roman" w:hAnsi="Times New Roman" w:cs="Times New Roman"/>
                <w:lang w:val="ru-RU"/>
              </w:rPr>
            </w:pPr>
            <w:r w:rsidRPr="00803AD2">
              <w:rPr>
                <w:rFonts w:ascii="Times New Roman" w:hAnsi="Times New Roman"/>
                <w:lang w:val="ru-RU"/>
              </w:rPr>
              <w:t>Подготовка</w:t>
            </w:r>
            <w:r w:rsidRPr="00803AD2">
              <w:rPr>
                <w:rFonts w:ascii="Times New Roman" w:hAnsi="Times New Roman"/>
                <w:spacing w:val="-5"/>
                <w:lang w:val="ru-RU"/>
              </w:rPr>
              <w:t xml:space="preserve"> </w:t>
            </w:r>
            <w:r w:rsidRPr="00803AD2">
              <w:rPr>
                <w:rFonts w:ascii="Times New Roman" w:hAnsi="Times New Roman"/>
                <w:lang w:val="ru-RU"/>
              </w:rPr>
              <w:t>приказов:</w:t>
            </w:r>
          </w:p>
          <w:p w:rsidR="006D5497" w:rsidRPr="00803AD2" w:rsidRDefault="00803AD2">
            <w:pPr>
              <w:pStyle w:val="TableParagraph"/>
              <w:spacing w:line="252" w:lineRule="exact"/>
              <w:ind w:left="103" w:right="100"/>
              <w:rPr>
                <w:rFonts w:ascii="Times New Roman" w:eastAsia="Times New Roman" w:hAnsi="Times New Roman" w:cs="Times New Roman"/>
                <w:lang w:val="ru-RU"/>
              </w:rPr>
            </w:pPr>
            <w:r w:rsidRPr="00803AD2">
              <w:rPr>
                <w:rFonts w:ascii="Times New Roman" w:hAnsi="Times New Roman"/>
                <w:lang w:val="ru-RU"/>
              </w:rPr>
              <w:t>«О введении ФГОС</w:t>
            </w:r>
            <w:r w:rsidRPr="00803AD2">
              <w:rPr>
                <w:rFonts w:ascii="Times New Roman" w:hAnsi="Times New Roman"/>
                <w:spacing w:val="-10"/>
                <w:lang w:val="ru-RU"/>
              </w:rPr>
              <w:t xml:space="preserve"> </w:t>
            </w:r>
            <w:r w:rsidRPr="00803AD2">
              <w:rPr>
                <w:rFonts w:ascii="Times New Roman" w:hAnsi="Times New Roman"/>
                <w:lang w:val="ru-RU"/>
              </w:rPr>
              <w:t>ООО»,</w:t>
            </w:r>
          </w:p>
          <w:p w:rsidR="006D5497" w:rsidRPr="00803AD2" w:rsidRDefault="00803AD2">
            <w:pPr>
              <w:pStyle w:val="TableParagraph"/>
              <w:tabs>
                <w:tab w:val="left" w:pos="863"/>
                <w:tab w:val="left" w:pos="2420"/>
                <w:tab w:val="left" w:pos="4426"/>
                <w:tab w:val="left" w:pos="5611"/>
              </w:tabs>
              <w:spacing w:before="1"/>
              <w:ind w:left="103" w:right="102" w:firstLine="57"/>
              <w:rPr>
                <w:rFonts w:ascii="Times New Roman" w:eastAsia="Times New Roman" w:hAnsi="Times New Roman" w:cs="Times New Roman"/>
                <w:lang w:val="ru-RU"/>
              </w:rPr>
            </w:pPr>
            <w:r w:rsidRPr="00803AD2">
              <w:rPr>
                <w:rFonts w:ascii="Times New Roman" w:hAnsi="Times New Roman"/>
                <w:spacing w:val="-3"/>
                <w:lang w:val="ru-RU"/>
              </w:rPr>
              <w:t>«Об</w:t>
            </w:r>
            <w:r w:rsidRPr="00803AD2">
              <w:rPr>
                <w:rFonts w:ascii="Times New Roman" w:hAnsi="Times New Roman"/>
                <w:spacing w:val="-3"/>
                <w:lang w:val="ru-RU"/>
              </w:rPr>
              <w:tab/>
            </w:r>
            <w:r w:rsidRPr="00803AD2">
              <w:rPr>
                <w:rFonts w:ascii="Times New Roman" w:hAnsi="Times New Roman"/>
                <w:lang w:val="ru-RU"/>
              </w:rPr>
              <w:t>утверждении</w:t>
            </w:r>
            <w:r w:rsidRPr="00803AD2">
              <w:rPr>
                <w:rFonts w:ascii="Times New Roman" w:hAnsi="Times New Roman"/>
                <w:lang w:val="ru-RU"/>
              </w:rPr>
              <w:tab/>
              <w:t>внутришкольного</w:t>
            </w:r>
            <w:r w:rsidRPr="00803AD2">
              <w:rPr>
                <w:rFonts w:ascii="Times New Roman" w:hAnsi="Times New Roman"/>
                <w:lang w:val="ru-RU"/>
              </w:rPr>
              <w:tab/>
              <w:t>контроля</w:t>
            </w:r>
            <w:r w:rsidRPr="00803AD2">
              <w:rPr>
                <w:rFonts w:ascii="Times New Roman" w:hAnsi="Times New Roman"/>
                <w:lang w:val="ru-RU"/>
              </w:rPr>
              <w:tab/>
              <w:t xml:space="preserve">по реализации  основной  образовательной  программы </w:t>
            </w:r>
            <w:r w:rsidRPr="00803AD2">
              <w:rPr>
                <w:rFonts w:ascii="Times New Roman" w:hAnsi="Times New Roman"/>
                <w:spacing w:val="7"/>
                <w:lang w:val="ru-RU"/>
              </w:rPr>
              <w:t xml:space="preserve"> </w:t>
            </w:r>
            <w:r w:rsidRPr="00803AD2">
              <w:rPr>
                <w:rFonts w:ascii="Times New Roman" w:hAnsi="Times New Roman"/>
                <w:lang w:val="ru-RU"/>
              </w:rPr>
              <w:t>общего</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570"/>
              <w:rPr>
                <w:rFonts w:ascii="Times New Roman" w:eastAsia="Times New Roman" w:hAnsi="Times New Roman" w:cs="Times New Roman"/>
              </w:rPr>
            </w:pPr>
            <w:r>
              <w:rPr>
                <w:rFonts w:ascii="Times New Roman" w:hAnsi="Times New Roman"/>
              </w:rPr>
              <w:t>Февраль- август.</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22"/>
              <w:rPr>
                <w:rFonts w:ascii="Times New Roman" w:eastAsia="Times New Roman" w:hAnsi="Times New Roman" w:cs="Times New Roman"/>
              </w:rPr>
            </w:pPr>
            <w:r>
              <w:rPr>
                <w:rFonts w:ascii="Times New Roman" w:hAnsi="Times New Roman"/>
              </w:rPr>
              <w:t>Администрация школы</w:t>
            </w:r>
          </w:p>
        </w:tc>
      </w:tr>
    </w:tbl>
    <w:p w:rsidR="006D5497" w:rsidRDefault="006D5497">
      <w:pPr>
        <w:rPr>
          <w:rFonts w:ascii="Times New Roman" w:eastAsia="Times New Roman" w:hAnsi="Times New Roman" w:cs="Times New Roman"/>
        </w:rPr>
        <w:sectPr w:rsidR="006D5497">
          <w:pgSz w:w="11910" w:h="16840"/>
          <w:pgMar w:top="1120" w:right="160" w:bottom="1160" w:left="1480" w:header="0" w:footer="963" w:gutter="0"/>
          <w:cols w:space="720"/>
        </w:sectPr>
      </w:pPr>
    </w:p>
    <w:tbl>
      <w:tblPr>
        <w:tblStyle w:val="TableNormal"/>
        <w:tblW w:w="0" w:type="auto"/>
        <w:tblInd w:w="117" w:type="dxa"/>
        <w:tblLayout w:type="fixed"/>
        <w:tblLook w:val="01E0" w:firstRow="1" w:lastRow="1" w:firstColumn="1" w:lastColumn="1" w:noHBand="0" w:noVBand="0"/>
      </w:tblPr>
      <w:tblGrid>
        <w:gridCol w:w="566"/>
        <w:gridCol w:w="5956"/>
        <w:gridCol w:w="1560"/>
        <w:gridCol w:w="1844"/>
      </w:tblGrid>
      <w:tr w:rsidR="006D5497" w:rsidRPr="00074B24">
        <w:trPr>
          <w:trHeight w:hRule="exact" w:val="2288"/>
        </w:trPr>
        <w:tc>
          <w:tcPr>
            <w:tcW w:w="566" w:type="dxa"/>
            <w:tcBorders>
              <w:top w:val="single" w:sz="4" w:space="0" w:color="000000"/>
              <w:left w:val="single" w:sz="4" w:space="0" w:color="000000"/>
              <w:bottom w:val="single" w:sz="4" w:space="0" w:color="000000"/>
              <w:right w:val="single" w:sz="4" w:space="0" w:color="000000"/>
            </w:tcBorders>
          </w:tcPr>
          <w:p w:rsidR="006D5497" w:rsidRDefault="006D5497"/>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3" w:lineRule="exact"/>
              <w:ind w:left="103"/>
              <w:jc w:val="both"/>
              <w:rPr>
                <w:rFonts w:ascii="Times New Roman" w:eastAsia="Times New Roman" w:hAnsi="Times New Roman" w:cs="Times New Roman"/>
                <w:lang w:val="ru-RU"/>
              </w:rPr>
            </w:pPr>
            <w:r w:rsidRPr="00803AD2">
              <w:rPr>
                <w:rFonts w:ascii="Times New Roman" w:hAnsi="Times New Roman"/>
                <w:lang w:val="ru-RU"/>
              </w:rPr>
              <w:t>образования»,</w:t>
            </w:r>
          </w:p>
          <w:p w:rsidR="006D5497" w:rsidRPr="00803AD2" w:rsidRDefault="00803AD2">
            <w:pPr>
              <w:pStyle w:val="TableParagraph"/>
              <w:ind w:left="103" w:right="101"/>
              <w:jc w:val="both"/>
              <w:rPr>
                <w:rFonts w:ascii="Times New Roman" w:eastAsia="Times New Roman" w:hAnsi="Times New Roman" w:cs="Times New Roman"/>
                <w:lang w:val="ru-RU"/>
              </w:rPr>
            </w:pPr>
            <w:r w:rsidRPr="00803AD2">
              <w:rPr>
                <w:rFonts w:ascii="Times New Roman" w:hAnsi="Times New Roman"/>
                <w:lang w:val="ru-RU"/>
              </w:rPr>
              <w:t>«Об утверждении формы договора о предоставлении  общего образования муниципальным общеобразовательным учреждением»,</w:t>
            </w:r>
          </w:p>
          <w:p w:rsidR="006D5497" w:rsidRPr="00803AD2" w:rsidRDefault="00803AD2">
            <w:pPr>
              <w:pStyle w:val="TableParagraph"/>
              <w:ind w:left="103" w:right="103" w:firstLine="57"/>
              <w:jc w:val="both"/>
              <w:rPr>
                <w:rFonts w:ascii="Times New Roman" w:eastAsia="Times New Roman" w:hAnsi="Times New Roman" w:cs="Times New Roman"/>
                <w:lang w:val="ru-RU"/>
              </w:rPr>
            </w:pPr>
            <w:r w:rsidRPr="00803AD2">
              <w:rPr>
                <w:rFonts w:ascii="Times New Roman" w:hAnsi="Times New Roman"/>
                <w:spacing w:val="-3"/>
                <w:lang w:val="ru-RU"/>
              </w:rPr>
              <w:t xml:space="preserve">«Об </w:t>
            </w:r>
            <w:r w:rsidRPr="00803AD2">
              <w:rPr>
                <w:rFonts w:ascii="Times New Roman" w:hAnsi="Times New Roman"/>
                <w:lang w:val="ru-RU"/>
              </w:rPr>
              <w:t>утверждении основной образовательной программы общего</w:t>
            </w:r>
            <w:r w:rsidRPr="00803AD2">
              <w:rPr>
                <w:rFonts w:ascii="Times New Roman" w:hAnsi="Times New Roman"/>
                <w:spacing w:val="-6"/>
                <w:lang w:val="ru-RU"/>
              </w:rPr>
              <w:t xml:space="preserve"> </w:t>
            </w:r>
            <w:r w:rsidRPr="00803AD2">
              <w:rPr>
                <w:rFonts w:ascii="Times New Roman" w:hAnsi="Times New Roman"/>
                <w:lang w:val="ru-RU"/>
              </w:rPr>
              <w:t>образования»,</w:t>
            </w:r>
          </w:p>
          <w:p w:rsidR="006D5497" w:rsidRPr="00803AD2" w:rsidRDefault="00803AD2">
            <w:pPr>
              <w:pStyle w:val="TableParagraph"/>
              <w:spacing w:line="252" w:lineRule="exact"/>
              <w:ind w:left="103"/>
              <w:jc w:val="both"/>
              <w:rPr>
                <w:rFonts w:ascii="Times New Roman" w:eastAsia="Times New Roman" w:hAnsi="Times New Roman" w:cs="Times New Roman"/>
                <w:lang w:val="ru-RU"/>
              </w:rPr>
            </w:pPr>
            <w:r w:rsidRPr="00803AD2">
              <w:rPr>
                <w:rFonts w:ascii="Times New Roman" w:hAnsi="Times New Roman"/>
                <w:lang w:val="ru-RU"/>
              </w:rPr>
              <w:t>«О введении</w:t>
            </w:r>
            <w:r w:rsidRPr="00803AD2">
              <w:rPr>
                <w:rFonts w:ascii="Times New Roman" w:hAnsi="Times New Roman"/>
                <w:spacing w:val="-7"/>
                <w:lang w:val="ru-RU"/>
              </w:rPr>
              <w:t xml:space="preserve"> </w:t>
            </w:r>
            <w:r w:rsidRPr="00803AD2">
              <w:rPr>
                <w:rFonts w:ascii="Times New Roman" w:hAnsi="Times New Roman"/>
                <w:lang w:val="ru-RU"/>
              </w:rPr>
              <w:t>положений»,</w:t>
            </w:r>
          </w:p>
          <w:p w:rsidR="006D5497" w:rsidRPr="00803AD2" w:rsidRDefault="00803AD2">
            <w:pPr>
              <w:pStyle w:val="TableParagraph"/>
              <w:spacing w:before="1"/>
              <w:ind w:left="103" w:right="101"/>
              <w:jc w:val="both"/>
              <w:rPr>
                <w:rFonts w:ascii="Times New Roman" w:eastAsia="Times New Roman" w:hAnsi="Times New Roman" w:cs="Times New Roman"/>
                <w:lang w:val="ru-RU"/>
              </w:rPr>
            </w:pPr>
            <w:r w:rsidRPr="00803AD2">
              <w:rPr>
                <w:rFonts w:ascii="Times New Roman" w:hAnsi="Times New Roman"/>
                <w:lang w:val="ru-RU"/>
              </w:rPr>
              <w:t>«Об утверждении УМК в рамках введения ФГОС на 2015-16 уч.</w:t>
            </w:r>
            <w:r w:rsidRPr="00803AD2">
              <w:rPr>
                <w:rFonts w:ascii="Times New Roman" w:hAnsi="Times New Roman"/>
                <w:spacing w:val="-1"/>
                <w:lang w:val="ru-RU"/>
              </w:rPr>
              <w:t xml:space="preserve"> </w:t>
            </w:r>
            <w:r w:rsidRPr="00803AD2">
              <w:rPr>
                <w:rFonts w:ascii="Times New Roman" w:hAnsi="Times New Roman"/>
                <w:lang w:val="ru-RU"/>
              </w:rPr>
              <w:t>г.»</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770"/>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7" w:lineRule="exact"/>
              <w:ind w:left="103"/>
              <w:rPr>
                <w:rFonts w:ascii="Calibri" w:eastAsia="Calibri" w:hAnsi="Calibri" w:cs="Calibri"/>
                <w:sz w:val="24"/>
                <w:szCs w:val="24"/>
              </w:rPr>
            </w:pPr>
            <w:r>
              <w:rPr>
                <w:rFonts w:ascii="Calibri"/>
                <w:sz w:val="24"/>
              </w:rPr>
              <w:t>3.</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0"/>
              <w:rPr>
                <w:rFonts w:ascii="Times New Roman" w:eastAsia="Times New Roman" w:hAnsi="Times New Roman" w:cs="Times New Roman"/>
                <w:lang w:val="ru-RU"/>
              </w:rPr>
            </w:pPr>
            <w:r w:rsidRPr="00803AD2">
              <w:rPr>
                <w:rFonts w:ascii="Times New Roman" w:hAnsi="Times New Roman"/>
                <w:lang w:val="ru-RU"/>
              </w:rPr>
              <w:t>Анализ и экспертиза УМК в условиях введения ФГОС на второй ступени</w:t>
            </w:r>
            <w:r w:rsidRPr="00803AD2">
              <w:rPr>
                <w:rFonts w:ascii="Times New Roman" w:hAnsi="Times New Roman"/>
                <w:spacing w:val="-4"/>
                <w:lang w:val="ru-RU"/>
              </w:rPr>
              <w:t xml:space="preserve"> </w:t>
            </w:r>
            <w:r w:rsidRPr="00803AD2">
              <w:rPr>
                <w:rFonts w:ascii="Times New Roman" w:hAnsi="Times New Roman"/>
                <w:lang w:val="ru-RU"/>
              </w:rPr>
              <w:t>обучения</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103"/>
              <w:rPr>
                <w:rFonts w:ascii="Times New Roman" w:eastAsia="Times New Roman" w:hAnsi="Times New Roman" w:cs="Times New Roman"/>
              </w:rPr>
            </w:pPr>
            <w:r>
              <w:rPr>
                <w:rFonts w:ascii="Times New Roman" w:hAnsi="Times New Roman"/>
              </w:rPr>
              <w:t>Март</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415"/>
              <w:jc w:val="both"/>
              <w:rPr>
                <w:rFonts w:ascii="Times New Roman" w:eastAsia="Times New Roman" w:hAnsi="Times New Roman" w:cs="Times New Roman"/>
              </w:rPr>
            </w:pPr>
            <w:r>
              <w:rPr>
                <w:rFonts w:ascii="Times New Roman" w:hAnsi="Times New Roman"/>
              </w:rPr>
              <w:t>Руководители методических объединений</w:t>
            </w:r>
          </w:p>
        </w:tc>
      </w:tr>
      <w:tr w:rsidR="006D549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103"/>
              <w:rPr>
                <w:rFonts w:ascii="Calibri" w:eastAsia="Calibri" w:hAnsi="Calibri" w:cs="Calibri"/>
                <w:sz w:val="24"/>
                <w:szCs w:val="24"/>
              </w:rPr>
            </w:pPr>
            <w:r>
              <w:rPr>
                <w:rFonts w:ascii="Calibri"/>
                <w:sz w:val="24"/>
              </w:rPr>
              <w:t>4.</w:t>
            </w:r>
          </w:p>
        </w:tc>
        <w:tc>
          <w:tcPr>
            <w:tcW w:w="595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ight="100"/>
              <w:rPr>
                <w:rFonts w:ascii="Times New Roman" w:eastAsia="Times New Roman" w:hAnsi="Times New Roman" w:cs="Times New Roman"/>
              </w:rPr>
            </w:pPr>
            <w:r>
              <w:rPr>
                <w:rFonts w:ascii="Times New Roman" w:hAnsi="Times New Roman"/>
              </w:rPr>
              <w:t>Разработка ООП</w:t>
            </w:r>
            <w:r>
              <w:rPr>
                <w:rFonts w:ascii="Times New Roman" w:hAnsi="Times New Roman"/>
                <w:spacing w:val="-4"/>
              </w:rPr>
              <w:t xml:space="preserve"> </w:t>
            </w:r>
            <w:r>
              <w:rPr>
                <w:rFonts w:ascii="Times New Roman" w:hAnsi="Times New Roman"/>
              </w:rPr>
              <w:t>ООО</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Pr>
                <w:rFonts w:ascii="Times New Roman" w:eastAsia="Times New Roman" w:hAnsi="Times New Roman" w:cs="Times New Roman"/>
              </w:rPr>
            </w:pPr>
            <w:r>
              <w:rPr>
                <w:rFonts w:ascii="Times New Roman" w:hAnsi="Times New Roman"/>
              </w:rPr>
              <w:t>До</w:t>
            </w:r>
            <w:r>
              <w:rPr>
                <w:rFonts w:ascii="Times New Roman" w:hAnsi="Times New Roman"/>
                <w:spacing w:val="40"/>
              </w:rPr>
              <w:t xml:space="preserve"> </w:t>
            </w:r>
            <w:r>
              <w:rPr>
                <w:rFonts w:ascii="Times New Roman" w:hAnsi="Times New Roman"/>
              </w:rPr>
              <w:t>31.05.2015</w:t>
            </w:r>
          </w:p>
          <w:p w:rsidR="006D5497" w:rsidRDefault="00803AD2">
            <w:pPr>
              <w:pStyle w:val="TableParagraph"/>
              <w:spacing w:line="252" w:lineRule="exact"/>
              <w:ind w:left="103"/>
              <w:rPr>
                <w:rFonts w:ascii="Times New Roman" w:eastAsia="Times New Roman" w:hAnsi="Times New Roman" w:cs="Times New Roman"/>
              </w:rPr>
            </w:pPr>
            <w:r>
              <w:rPr>
                <w:rFonts w:ascii="Times New Roman" w:hAnsi="Times New Roman"/>
              </w:rPr>
              <w:t>г.</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22"/>
              <w:rPr>
                <w:rFonts w:ascii="Times New Roman" w:eastAsia="Times New Roman" w:hAnsi="Times New Roman" w:cs="Times New Roman"/>
              </w:rPr>
            </w:pPr>
            <w:r>
              <w:rPr>
                <w:rFonts w:ascii="Times New Roman" w:hAnsi="Times New Roman"/>
              </w:rPr>
              <w:t>Администрация школы,</w:t>
            </w:r>
          </w:p>
          <w:p w:rsidR="006D5497" w:rsidRDefault="00803AD2">
            <w:pPr>
              <w:pStyle w:val="TableParagraph"/>
              <w:spacing w:before="1"/>
              <w:ind w:left="100" w:right="130"/>
              <w:rPr>
                <w:rFonts w:ascii="Times New Roman" w:eastAsia="Times New Roman" w:hAnsi="Times New Roman" w:cs="Times New Roman"/>
              </w:rPr>
            </w:pPr>
            <w:r>
              <w:rPr>
                <w:rFonts w:ascii="Times New Roman" w:hAnsi="Times New Roman"/>
              </w:rPr>
              <w:t>рабочая</w:t>
            </w:r>
            <w:r>
              <w:rPr>
                <w:rFonts w:ascii="Times New Roman" w:hAnsi="Times New Roman"/>
                <w:spacing w:val="-4"/>
              </w:rPr>
              <w:t xml:space="preserve"> </w:t>
            </w:r>
            <w:r>
              <w:rPr>
                <w:rFonts w:ascii="Times New Roman" w:hAnsi="Times New Roman"/>
              </w:rPr>
              <w:t>группа</w:t>
            </w:r>
          </w:p>
        </w:tc>
      </w:tr>
      <w:tr w:rsidR="006D5497" w:rsidRPr="00074B24">
        <w:trPr>
          <w:trHeight w:hRule="exact" w:val="1023"/>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103"/>
              <w:rPr>
                <w:rFonts w:ascii="Calibri" w:eastAsia="Calibri" w:hAnsi="Calibri" w:cs="Calibri"/>
                <w:sz w:val="24"/>
                <w:szCs w:val="24"/>
              </w:rPr>
            </w:pPr>
            <w:r>
              <w:rPr>
                <w:rFonts w:ascii="Calibri"/>
                <w:sz w:val="24"/>
              </w:rPr>
              <w:t>5.</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684"/>
                <w:tab w:val="left" w:pos="3133"/>
                <w:tab w:val="left" w:pos="4855"/>
              </w:tabs>
              <w:spacing w:line="242" w:lineRule="auto"/>
              <w:ind w:left="103" w:right="102"/>
              <w:rPr>
                <w:rFonts w:ascii="Times New Roman" w:eastAsia="Times New Roman" w:hAnsi="Times New Roman" w:cs="Times New Roman"/>
                <w:lang w:val="ru-RU"/>
              </w:rPr>
            </w:pPr>
            <w:r w:rsidRPr="00803AD2">
              <w:rPr>
                <w:rFonts w:ascii="Times New Roman" w:hAnsi="Times New Roman"/>
                <w:lang w:val="ru-RU"/>
              </w:rPr>
              <w:t>Организация</w:t>
            </w:r>
            <w:r w:rsidRPr="00803AD2">
              <w:rPr>
                <w:rFonts w:ascii="Times New Roman" w:hAnsi="Times New Roman"/>
                <w:lang w:val="ru-RU"/>
              </w:rPr>
              <w:tab/>
              <w:t>повышения</w:t>
            </w:r>
            <w:r w:rsidRPr="00803AD2">
              <w:rPr>
                <w:rFonts w:ascii="Times New Roman" w:hAnsi="Times New Roman"/>
                <w:lang w:val="ru-RU"/>
              </w:rPr>
              <w:tab/>
              <w:t>квалификации</w:t>
            </w:r>
            <w:r w:rsidRPr="00803AD2">
              <w:rPr>
                <w:rFonts w:ascii="Times New Roman" w:hAnsi="Times New Roman"/>
                <w:lang w:val="ru-RU"/>
              </w:rPr>
              <w:tab/>
              <w:t>педагогов, реализующих ФГОС в</w:t>
            </w:r>
            <w:r w:rsidRPr="00803AD2">
              <w:rPr>
                <w:rFonts w:ascii="Times New Roman" w:hAnsi="Times New Roman"/>
                <w:spacing w:val="-7"/>
                <w:lang w:val="ru-RU"/>
              </w:rPr>
              <w:t xml:space="preserve"> </w:t>
            </w:r>
            <w:r w:rsidRPr="00803AD2">
              <w:rPr>
                <w:rFonts w:ascii="Times New Roman" w:hAnsi="Times New Roman"/>
                <w:lang w:val="ru-RU"/>
              </w:rPr>
              <w:t>2015-2016уч.г.</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Pr>
                <w:rFonts w:ascii="Times New Roman" w:eastAsia="Times New Roman" w:hAnsi="Times New Roman" w:cs="Times New Roman"/>
              </w:rPr>
            </w:pPr>
            <w:r>
              <w:rPr>
                <w:rFonts w:ascii="Times New Roman" w:hAnsi="Times New Roman"/>
              </w:rPr>
              <w:t>Март-август</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770"/>
                <w:tab w:val="left" w:pos="995"/>
              </w:tabs>
              <w:ind w:left="100" w:right="102"/>
              <w:rPr>
                <w:rFonts w:ascii="Times New Roman" w:eastAsia="Times New Roman" w:hAnsi="Times New Roman" w:cs="Times New Roman"/>
                <w:lang w:val="ru-RU"/>
              </w:rPr>
            </w:pPr>
            <w:r w:rsidRPr="00803AD2">
              <w:rPr>
                <w:rFonts w:ascii="Times New Roman" w:hAnsi="Times New Roman"/>
                <w:lang w:val="ru-RU"/>
              </w:rPr>
              <w:t>Зам.</w:t>
            </w:r>
            <w:r w:rsidRPr="00803AD2">
              <w:rPr>
                <w:rFonts w:ascii="Times New Roman" w:hAnsi="Times New Roman"/>
                <w:lang w:val="ru-RU"/>
              </w:rPr>
              <w:tab/>
              <w:t>директора по</w:t>
            </w:r>
            <w:r w:rsidRPr="00803AD2">
              <w:rPr>
                <w:rFonts w:ascii="Times New Roman" w:hAnsi="Times New Roman"/>
                <w:lang w:val="ru-RU"/>
              </w:rPr>
              <w:tab/>
            </w:r>
            <w:r w:rsidRPr="00803AD2">
              <w:rPr>
                <w:rFonts w:ascii="Times New Roman" w:hAnsi="Times New Roman"/>
                <w:lang w:val="ru-RU"/>
              </w:rPr>
              <w:tab/>
              <w:t>учебно- воспитательной работе</w:t>
            </w:r>
          </w:p>
        </w:tc>
      </w:tr>
      <w:tr w:rsidR="006D5497" w:rsidRPr="00074B24">
        <w:trPr>
          <w:trHeight w:hRule="exact" w:val="1022"/>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103"/>
              <w:rPr>
                <w:rFonts w:ascii="Calibri" w:eastAsia="Calibri" w:hAnsi="Calibri" w:cs="Calibri"/>
                <w:sz w:val="24"/>
                <w:szCs w:val="24"/>
              </w:rPr>
            </w:pPr>
            <w:r>
              <w:rPr>
                <w:rFonts w:ascii="Calibri"/>
                <w:sz w:val="24"/>
              </w:rPr>
              <w:t>6.</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653"/>
                <w:tab w:val="left" w:pos="2092"/>
                <w:tab w:val="left" w:pos="3510"/>
                <w:tab w:val="left" w:pos="4489"/>
                <w:tab w:val="left" w:pos="5614"/>
              </w:tabs>
              <w:ind w:left="103" w:right="100"/>
              <w:rPr>
                <w:rFonts w:ascii="Times New Roman" w:eastAsia="Times New Roman" w:hAnsi="Times New Roman" w:cs="Times New Roman"/>
                <w:lang w:val="ru-RU"/>
              </w:rPr>
            </w:pPr>
            <w:r w:rsidRPr="00803AD2">
              <w:rPr>
                <w:rFonts w:ascii="Times New Roman" w:hAnsi="Times New Roman"/>
                <w:lang w:val="ru-RU"/>
              </w:rPr>
              <w:t>Консультации</w:t>
            </w:r>
            <w:r w:rsidRPr="00803AD2">
              <w:rPr>
                <w:rFonts w:ascii="Times New Roman" w:hAnsi="Times New Roman"/>
                <w:lang w:val="ru-RU"/>
              </w:rPr>
              <w:tab/>
              <w:t>по</w:t>
            </w:r>
            <w:r w:rsidRPr="00803AD2">
              <w:rPr>
                <w:rFonts w:ascii="Times New Roman" w:hAnsi="Times New Roman"/>
                <w:lang w:val="ru-RU"/>
              </w:rPr>
              <w:tab/>
              <w:t>составлению</w:t>
            </w:r>
            <w:r w:rsidRPr="00803AD2">
              <w:rPr>
                <w:rFonts w:ascii="Times New Roman" w:hAnsi="Times New Roman"/>
                <w:lang w:val="ru-RU"/>
              </w:rPr>
              <w:tab/>
              <w:t>рабочих</w:t>
            </w:r>
            <w:r w:rsidRPr="00803AD2">
              <w:rPr>
                <w:rFonts w:ascii="Times New Roman" w:hAnsi="Times New Roman"/>
                <w:lang w:val="ru-RU"/>
              </w:rPr>
              <w:tab/>
              <w:t>программ</w:t>
            </w:r>
            <w:r w:rsidRPr="00803AD2">
              <w:rPr>
                <w:rFonts w:ascii="Times New Roman" w:hAnsi="Times New Roman"/>
                <w:lang w:val="ru-RU"/>
              </w:rPr>
              <w:tab/>
              <w:t>по учебным предметам и</w:t>
            </w:r>
            <w:r w:rsidRPr="00803AD2">
              <w:rPr>
                <w:rFonts w:ascii="Times New Roman" w:hAnsi="Times New Roman"/>
                <w:spacing w:val="-1"/>
                <w:lang w:val="ru-RU"/>
              </w:rPr>
              <w:t xml:space="preserve"> </w:t>
            </w:r>
            <w:r w:rsidRPr="00803AD2">
              <w:rPr>
                <w:rFonts w:ascii="Times New Roman" w:hAnsi="Times New Roman"/>
                <w:lang w:val="ru-RU"/>
              </w:rPr>
              <w:t>курсам</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Pr>
                <w:rFonts w:ascii="Times New Roman" w:eastAsia="Times New Roman" w:hAnsi="Times New Roman" w:cs="Times New Roman"/>
              </w:rPr>
            </w:pPr>
            <w:r>
              <w:rPr>
                <w:rFonts w:ascii="Times New Roman" w:hAnsi="Times New Roman"/>
              </w:rPr>
              <w:t>Март-июнь</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770"/>
                <w:tab w:val="left" w:pos="995"/>
              </w:tabs>
              <w:ind w:left="100" w:right="102"/>
              <w:rPr>
                <w:rFonts w:ascii="Times New Roman" w:eastAsia="Times New Roman" w:hAnsi="Times New Roman" w:cs="Times New Roman"/>
                <w:lang w:val="ru-RU"/>
              </w:rPr>
            </w:pPr>
            <w:r w:rsidRPr="00803AD2">
              <w:rPr>
                <w:rFonts w:ascii="Times New Roman" w:hAnsi="Times New Roman"/>
                <w:lang w:val="ru-RU"/>
              </w:rPr>
              <w:t>Зам.</w:t>
            </w:r>
            <w:r w:rsidRPr="00803AD2">
              <w:rPr>
                <w:rFonts w:ascii="Times New Roman" w:hAnsi="Times New Roman"/>
                <w:lang w:val="ru-RU"/>
              </w:rPr>
              <w:tab/>
              <w:t>директора по</w:t>
            </w:r>
            <w:r w:rsidRPr="00803AD2">
              <w:rPr>
                <w:rFonts w:ascii="Times New Roman" w:hAnsi="Times New Roman"/>
                <w:lang w:val="ru-RU"/>
              </w:rPr>
              <w:tab/>
            </w:r>
            <w:r w:rsidRPr="00803AD2">
              <w:rPr>
                <w:rFonts w:ascii="Times New Roman" w:hAnsi="Times New Roman"/>
                <w:lang w:val="ru-RU"/>
              </w:rPr>
              <w:tab/>
              <w:t>учебно- воспитательной работе</w:t>
            </w:r>
          </w:p>
        </w:tc>
      </w:tr>
      <w:tr w:rsidR="006D5497" w:rsidRPr="00074B24">
        <w:trPr>
          <w:trHeight w:hRule="exact" w:val="3298"/>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103"/>
              <w:rPr>
                <w:rFonts w:ascii="Calibri" w:eastAsia="Calibri" w:hAnsi="Calibri" w:cs="Calibri"/>
                <w:sz w:val="24"/>
                <w:szCs w:val="24"/>
              </w:rPr>
            </w:pPr>
            <w:r>
              <w:rPr>
                <w:rFonts w:ascii="Calibri"/>
                <w:sz w:val="24"/>
              </w:rPr>
              <w:t>7.</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1" w:lineRule="exact"/>
              <w:ind w:left="103"/>
              <w:jc w:val="both"/>
              <w:rPr>
                <w:rFonts w:ascii="Times New Roman" w:eastAsia="Times New Roman" w:hAnsi="Times New Roman" w:cs="Times New Roman"/>
                <w:lang w:val="ru-RU"/>
              </w:rPr>
            </w:pPr>
            <w:r w:rsidRPr="00803AD2">
              <w:rPr>
                <w:rFonts w:ascii="Times New Roman" w:hAnsi="Times New Roman"/>
                <w:lang w:val="ru-RU"/>
              </w:rPr>
              <w:t>Педагогические</w:t>
            </w:r>
            <w:r w:rsidRPr="00803AD2">
              <w:rPr>
                <w:rFonts w:ascii="Times New Roman" w:hAnsi="Times New Roman"/>
                <w:spacing w:val="-5"/>
                <w:lang w:val="ru-RU"/>
              </w:rPr>
              <w:t xml:space="preserve"> </w:t>
            </w:r>
            <w:r w:rsidRPr="00803AD2">
              <w:rPr>
                <w:rFonts w:ascii="Times New Roman" w:hAnsi="Times New Roman"/>
                <w:lang w:val="ru-RU"/>
              </w:rPr>
              <w:t>советы:</w:t>
            </w:r>
          </w:p>
          <w:p w:rsidR="006D5497" w:rsidRPr="00803AD2" w:rsidRDefault="00803AD2">
            <w:pPr>
              <w:pStyle w:val="TableParagraph"/>
              <w:ind w:left="103" w:right="105"/>
              <w:jc w:val="both"/>
              <w:rPr>
                <w:rFonts w:ascii="Times New Roman" w:eastAsia="Times New Roman" w:hAnsi="Times New Roman" w:cs="Times New Roman"/>
                <w:lang w:val="ru-RU"/>
              </w:rPr>
            </w:pPr>
            <w:r w:rsidRPr="00803AD2">
              <w:rPr>
                <w:rFonts w:ascii="Times New Roman" w:hAnsi="Times New Roman"/>
                <w:lang w:val="ru-RU"/>
              </w:rPr>
              <w:t>1.«Особенности ФГОС нового поколения. Формирование универсальных учебных</w:t>
            </w:r>
            <w:r w:rsidRPr="00803AD2">
              <w:rPr>
                <w:rFonts w:ascii="Times New Roman" w:hAnsi="Times New Roman"/>
                <w:spacing w:val="-11"/>
                <w:lang w:val="ru-RU"/>
              </w:rPr>
              <w:t xml:space="preserve"> </w:t>
            </w:r>
            <w:r w:rsidRPr="00803AD2">
              <w:rPr>
                <w:rFonts w:ascii="Times New Roman" w:hAnsi="Times New Roman"/>
                <w:lang w:val="ru-RU"/>
              </w:rPr>
              <w:t>действий».</w:t>
            </w:r>
          </w:p>
          <w:p w:rsidR="006D5497" w:rsidRPr="00803AD2" w:rsidRDefault="00803AD2">
            <w:pPr>
              <w:pStyle w:val="TableParagraph"/>
              <w:ind w:left="103" w:right="103"/>
              <w:jc w:val="both"/>
              <w:rPr>
                <w:rFonts w:ascii="Times New Roman" w:eastAsia="Times New Roman" w:hAnsi="Times New Roman" w:cs="Times New Roman"/>
                <w:lang w:val="ru-RU"/>
              </w:rPr>
            </w:pPr>
            <w:r w:rsidRPr="00803AD2">
              <w:rPr>
                <w:rFonts w:ascii="Times New Roman" w:hAnsi="Times New Roman"/>
                <w:lang w:val="ru-RU"/>
              </w:rPr>
              <w:t>2.«Создание положительной мотивации как средства повышения качества образовательного процесса в условиях введения</w:t>
            </w:r>
            <w:r w:rsidRPr="00803AD2">
              <w:rPr>
                <w:rFonts w:ascii="Times New Roman" w:hAnsi="Times New Roman"/>
                <w:spacing w:val="-4"/>
                <w:lang w:val="ru-RU"/>
              </w:rPr>
              <w:t xml:space="preserve"> </w:t>
            </w:r>
            <w:r w:rsidRPr="00803AD2">
              <w:rPr>
                <w:rFonts w:ascii="Times New Roman" w:hAnsi="Times New Roman"/>
                <w:lang w:val="ru-RU"/>
              </w:rPr>
              <w:t>ФГОС»</w:t>
            </w:r>
          </w:p>
          <w:p w:rsidR="006D5497" w:rsidRPr="00803AD2" w:rsidRDefault="00803AD2">
            <w:pPr>
              <w:pStyle w:val="TableParagraph"/>
              <w:numPr>
                <w:ilvl w:val="0"/>
                <w:numId w:val="95"/>
              </w:numPr>
              <w:tabs>
                <w:tab w:val="left" w:pos="518"/>
              </w:tabs>
              <w:ind w:right="104" w:firstLine="0"/>
              <w:jc w:val="both"/>
              <w:rPr>
                <w:rFonts w:ascii="Times New Roman" w:eastAsia="Times New Roman" w:hAnsi="Times New Roman" w:cs="Times New Roman"/>
                <w:lang w:val="ru-RU"/>
              </w:rPr>
            </w:pPr>
            <w:r w:rsidRPr="00803AD2">
              <w:rPr>
                <w:rFonts w:ascii="Times New Roman" w:hAnsi="Times New Roman"/>
                <w:lang w:val="ru-RU"/>
              </w:rPr>
              <w:t>«Создание здоровьесберегающей среды как условие успешной реализации задач</w:t>
            </w:r>
            <w:r w:rsidRPr="00803AD2">
              <w:rPr>
                <w:rFonts w:ascii="Times New Roman" w:hAnsi="Times New Roman"/>
                <w:spacing w:val="-6"/>
                <w:lang w:val="ru-RU"/>
              </w:rPr>
              <w:t xml:space="preserve"> </w:t>
            </w:r>
            <w:r w:rsidRPr="00803AD2">
              <w:rPr>
                <w:rFonts w:ascii="Times New Roman" w:hAnsi="Times New Roman"/>
                <w:lang w:val="ru-RU"/>
              </w:rPr>
              <w:t>ФГОС».</w:t>
            </w:r>
          </w:p>
          <w:p w:rsidR="006D5497" w:rsidRPr="00803AD2" w:rsidRDefault="00803AD2">
            <w:pPr>
              <w:pStyle w:val="TableParagraph"/>
              <w:numPr>
                <w:ilvl w:val="0"/>
                <w:numId w:val="95"/>
              </w:numPr>
              <w:tabs>
                <w:tab w:val="left" w:pos="566"/>
              </w:tabs>
              <w:ind w:right="103" w:firstLine="0"/>
              <w:jc w:val="both"/>
              <w:rPr>
                <w:rFonts w:ascii="Times New Roman" w:eastAsia="Times New Roman" w:hAnsi="Times New Roman" w:cs="Times New Roman"/>
                <w:lang w:val="ru-RU"/>
              </w:rPr>
            </w:pPr>
            <w:r w:rsidRPr="00803AD2">
              <w:rPr>
                <w:rFonts w:ascii="Times New Roman" w:hAnsi="Times New Roman"/>
                <w:lang w:val="ru-RU"/>
              </w:rPr>
              <w:t>«Анализ результатов работы школы по реализации приоритетных</w:t>
            </w:r>
            <w:r w:rsidRPr="00803AD2">
              <w:rPr>
                <w:rFonts w:ascii="Times New Roman" w:hAnsi="Times New Roman"/>
                <w:spacing w:val="-7"/>
                <w:lang w:val="ru-RU"/>
              </w:rPr>
              <w:t xml:space="preserve"> </w:t>
            </w:r>
            <w:r w:rsidRPr="00803AD2">
              <w:rPr>
                <w:rFonts w:ascii="Times New Roman" w:hAnsi="Times New Roman"/>
                <w:lang w:val="ru-RU"/>
              </w:rPr>
              <w:t>направлений».</w:t>
            </w:r>
          </w:p>
          <w:p w:rsidR="006D5497" w:rsidRPr="00803AD2" w:rsidRDefault="00803AD2">
            <w:pPr>
              <w:pStyle w:val="TableParagraph"/>
              <w:numPr>
                <w:ilvl w:val="0"/>
                <w:numId w:val="95"/>
              </w:numPr>
              <w:tabs>
                <w:tab w:val="left" w:pos="557"/>
              </w:tabs>
              <w:ind w:right="99" w:firstLine="0"/>
              <w:jc w:val="both"/>
              <w:rPr>
                <w:rFonts w:ascii="Times New Roman" w:eastAsia="Times New Roman" w:hAnsi="Times New Roman" w:cs="Times New Roman"/>
                <w:lang w:val="ru-RU"/>
              </w:rPr>
            </w:pPr>
            <w:r w:rsidRPr="00803AD2">
              <w:rPr>
                <w:rFonts w:ascii="Times New Roman" w:eastAsia="Times New Roman" w:hAnsi="Times New Roman" w:cs="Times New Roman"/>
                <w:lang w:val="ru-RU"/>
              </w:rPr>
              <w:t>«Духовно-нравственное воспитание детей на основе развития культуры взаимодействия в системе «педагог – ребенок –</w:t>
            </w:r>
            <w:r w:rsidRPr="00803AD2">
              <w:rPr>
                <w:rFonts w:ascii="Times New Roman" w:eastAsia="Times New Roman" w:hAnsi="Times New Roman" w:cs="Times New Roman"/>
                <w:spacing w:val="-4"/>
                <w:lang w:val="ru-RU"/>
              </w:rPr>
              <w:t xml:space="preserve"> </w:t>
            </w:r>
            <w:r w:rsidRPr="00803AD2">
              <w:rPr>
                <w:rFonts w:ascii="Times New Roman" w:eastAsia="Times New Roman" w:hAnsi="Times New Roman" w:cs="Times New Roman"/>
                <w:lang w:val="ru-RU"/>
              </w:rPr>
              <w:t>родитель».</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10"/>
              <w:rPr>
                <w:rFonts w:ascii="Times New Roman" w:eastAsia="Times New Roman" w:hAnsi="Times New Roman" w:cs="Times New Roman"/>
                <w:sz w:val="20"/>
                <w:szCs w:val="20"/>
                <w:lang w:val="ru-RU"/>
              </w:rPr>
            </w:pPr>
          </w:p>
          <w:p w:rsidR="006D5497" w:rsidRDefault="00803AD2">
            <w:pPr>
              <w:pStyle w:val="TableParagraph"/>
              <w:ind w:left="103"/>
              <w:rPr>
                <w:rFonts w:ascii="Times New Roman" w:eastAsia="Times New Roman" w:hAnsi="Times New Roman" w:cs="Times New Roman"/>
              </w:rPr>
            </w:pPr>
            <w:r>
              <w:rPr>
                <w:rFonts w:ascii="Times New Roman" w:hAnsi="Times New Roman"/>
              </w:rPr>
              <w:t>По</w:t>
            </w:r>
            <w:r>
              <w:rPr>
                <w:rFonts w:ascii="Times New Roman" w:hAnsi="Times New Roman"/>
                <w:spacing w:val="-1"/>
              </w:rPr>
              <w:t xml:space="preserve"> </w:t>
            </w:r>
            <w:r>
              <w:rPr>
                <w:rFonts w:ascii="Times New Roman" w:hAnsi="Times New Roman"/>
              </w:rPr>
              <w:t>графику</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01"/>
              </w:tabs>
              <w:ind w:left="100" w:right="101"/>
              <w:rPr>
                <w:rFonts w:ascii="Times New Roman" w:eastAsia="Times New Roman" w:hAnsi="Times New Roman" w:cs="Times New Roman"/>
                <w:lang w:val="ru-RU"/>
              </w:rPr>
            </w:pPr>
            <w:r w:rsidRPr="00803AD2">
              <w:rPr>
                <w:rFonts w:ascii="Times New Roman" w:hAnsi="Times New Roman"/>
                <w:lang w:val="ru-RU"/>
              </w:rPr>
              <w:t>Директор школы Заместители директора</w:t>
            </w:r>
            <w:r w:rsidRPr="00803AD2">
              <w:rPr>
                <w:rFonts w:ascii="Times New Roman" w:hAnsi="Times New Roman"/>
                <w:lang w:val="ru-RU"/>
              </w:rPr>
              <w:tab/>
              <w:t>по учебно- воспитательной работе и</w:t>
            </w:r>
            <w:r w:rsidRPr="00803AD2">
              <w:rPr>
                <w:rFonts w:ascii="Times New Roman" w:hAnsi="Times New Roman"/>
                <w:spacing w:val="1"/>
                <w:lang w:val="ru-RU"/>
              </w:rPr>
              <w:t xml:space="preserve"> </w:t>
            </w:r>
            <w:r w:rsidRPr="00803AD2">
              <w:rPr>
                <w:rFonts w:ascii="Times New Roman" w:hAnsi="Times New Roman"/>
                <w:lang w:val="ru-RU"/>
              </w:rPr>
              <w:t>ВР</w:t>
            </w:r>
          </w:p>
        </w:tc>
      </w:tr>
      <w:tr w:rsidR="006D5497" w:rsidRPr="00074B24">
        <w:trPr>
          <w:trHeight w:hRule="exact" w:val="3805"/>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103"/>
              <w:rPr>
                <w:rFonts w:ascii="Calibri" w:eastAsia="Calibri" w:hAnsi="Calibri" w:cs="Calibri"/>
                <w:sz w:val="24"/>
                <w:szCs w:val="24"/>
              </w:rPr>
            </w:pPr>
            <w:r>
              <w:rPr>
                <w:rFonts w:ascii="Calibri"/>
                <w:sz w:val="24"/>
              </w:rPr>
              <w:t>8.</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1" w:lineRule="exact"/>
              <w:ind w:left="103" w:right="100"/>
              <w:rPr>
                <w:rFonts w:ascii="Times New Roman" w:eastAsia="Times New Roman" w:hAnsi="Times New Roman" w:cs="Times New Roman"/>
                <w:lang w:val="ru-RU"/>
              </w:rPr>
            </w:pPr>
            <w:r w:rsidRPr="00803AD2">
              <w:rPr>
                <w:rFonts w:ascii="Times New Roman" w:hAnsi="Times New Roman"/>
                <w:lang w:val="ru-RU"/>
              </w:rPr>
              <w:t>Семинары,</w:t>
            </w:r>
            <w:r w:rsidRPr="00803AD2">
              <w:rPr>
                <w:rFonts w:ascii="Times New Roman" w:hAnsi="Times New Roman"/>
                <w:spacing w:val="-4"/>
                <w:lang w:val="ru-RU"/>
              </w:rPr>
              <w:t xml:space="preserve"> </w:t>
            </w:r>
            <w:r w:rsidRPr="00803AD2">
              <w:rPr>
                <w:rFonts w:ascii="Times New Roman" w:hAnsi="Times New Roman"/>
                <w:lang w:val="ru-RU"/>
              </w:rPr>
              <w:t>совещания:</w:t>
            </w:r>
          </w:p>
          <w:p w:rsidR="006D5497" w:rsidRPr="00803AD2" w:rsidRDefault="00803AD2">
            <w:pPr>
              <w:pStyle w:val="TableParagraph"/>
              <w:spacing w:before="1"/>
              <w:ind w:left="103" w:right="100"/>
              <w:rPr>
                <w:rFonts w:ascii="Times New Roman" w:eastAsia="Times New Roman" w:hAnsi="Times New Roman" w:cs="Times New Roman"/>
                <w:lang w:val="ru-RU"/>
              </w:rPr>
            </w:pPr>
            <w:r w:rsidRPr="00803AD2">
              <w:rPr>
                <w:rFonts w:ascii="Times New Roman" w:hAnsi="Times New Roman"/>
                <w:lang w:val="ru-RU"/>
              </w:rPr>
              <w:t>1.«Организация проектной деятельности с обучающимися. Требования к составлению</w:t>
            </w:r>
            <w:r w:rsidRPr="00803AD2">
              <w:rPr>
                <w:rFonts w:ascii="Times New Roman" w:hAnsi="Times New Roman"/>
                <w:spacing w:val="-6"/>
                <w:lang w:val="ru-RU"/>
              </w:rPr>
              <w:t xml:space="preserve"> </w:t>
            </w:r>
            <w:r w:rsidRPr="00803AD2">
              <w:rPr>
                <w:rFonts w:ascii="Times New Roman" w:hAnsi="Times New Roman"/>
                <w:lang w:val="ru-RU"/>
              </w:rPr>
              <w:t>презентации»</w:t>
            </w:r>
          </w:p>
          <w:p w:rsidR="006D5497" w:rsidRPr="00803AD2" w:rsidRDefault="00803AD2">
            <w:pPr>
              <w:pStyle w:val="TableParagraph"/>
              <w:spacing w:before="1"/>
              <w:ind w:left="103" w:right="100"/>
              <w:rPr>
                <w:rFonts w:ascii="Times New Roman" w:eastAsia="Times New Roman" w:hAnsi="Times New Roman" w:cs="Times New Roman"/>
                <w:lang w:val="ru-RU"/>
              </w:rPr>
            </w:pPr>
            <w:r w:rsidRPr="00803AD2">
              <w:rPr>
                <w:rFonts w:ascii="Times New Roman" w:hAnsi="Times New Roman"/>
                <w:lang w:val="ru-RU"/>
              </w:rPr>
              <w:t>2.«Аспекты компетентностно-ориентированного урока в условиях введения ФГОС на второй ступени</w:t>
            </w:r>
            <w:r w:rsidRPr="00803AD2">
              <w:rPr>
                <w:rFonts w:ascii="Times New Roman" w:hAnsi="Times New Roman"/>
                <w:spacing w:val="-8"/>
                <w:lang w:val="ru-RU"/>
              </w:rPr>
              <w:t xml:space="preserve"> </w:t>
            </w:r>
            <w:r w:rsidRPr="00803AD2">
              <w:rPr>
                <w:rFonts w:ascii="Times New Roman" w:hAnsi="Times New Roman"/>
                <w:lang w:val="ru-RU"/>
              </w:rPr>
              <w:t>обучения»</w:t>
            </w:r>
          </w:p>
          <w:p w:rsidR="006D5497" w:rsidRPr="00803AD2" w:rsidRDefault="00803AD2">
            <w:pPr>
              <w:pStyle w:val="TableParagraph"/>
              <w:numPr>
                <w:ilvl w:val="0"/>
                <w:numId w:val="94"/>
              </w:numPr>
              <w:tabs>
                <w:tab w:val="left" w:pos="538"/>
                <w:tab w:val="left" w:pos="1573"/>
                <w:tab w:val="left" w:pos="2878"/>
                <w:tab w:val="left" w:pos="3249"/>
                <w:tab w:val="left" w:pos="4773"/>
              </w:tabs>
              <w:ind w:right="102" w:firstLine="0"/>
              <w:rPr>
                <w:rFonts w:ascii="Times New Roman" w:eastAsia="Times New Roman" w:hAnsi="Times New Roman" w:cs="Times New Roman"/>
                <w:lang w:val="ru-RU"/>
              </w:rPr>
            </w:pPr>
            <w:r w:rsidRPr="00803AD2">
              <w:rPr>
                <w:rFonts w:ascii="Times New Roman" w:hAnsi="Times New Roman"/>
                <w:lang w:val="ru-RU"/>
              </w:rPr>
              <w:t>«ФГОС.</w:t>
            </w:r>
            <w:r w:rsidRPr="00803AD2">
              <w:rPr>
                <w:rFonts w:ascii="Times New Roman" w:hAnsi="Times New Roman"/>
                <w:lang w:val="ru-RU"/>
              </w:rPr>
              <w:tab/>
              <w:t>Изменения</w:t>
            </w:r>
            <w:r w:rsidRPr="00803AD2">
              <w:rPr>
                <w:rFonts w:ascii="Times New Roman" w:hAnsi="Times New Roman"/>
                <w:lang w:val="ru-RU"/>
              </w:rPr>
              <w:tab/>
              <w:t>в</w:t>
            </w:r>
            <w:r w:rsidRPr="00803AD2">
              <w:rPr>
                <w:rFonts w:ascii="Times New Roman" w:hAnsi="Times New Roman"/>
                <w:lang w:val="ru-RU"/>
              </w:rPr>
              <w:tab/>
              <w:t>деятельности</w:t>
            </w:r>
            <w:r w:rsidRPr="00803AD2">
              <w:rPr>
                <w:rFonts w:ascii="Times New Roman" w:hAnsi="Times New Roman"/>
                <w:lang w:val="ru-RU"/>
              </w:rPr>
              <w:tab/>
              <w:t>участников образовательного</w:t>
            </w:r>
            <w:r w:rsidRPr="00803AD2">
              <w:rPr>
                <w:rFonts w:ascii="Times New Roman" w:hAnsi="Times New Roman"/>
                <w:spacing w:val="-2"/>
                <w:lang w:val="ru-RU"/>
              </w:rPr>
              <w:t xml:space="preserve"> </w:t>
            </w:r>
            <w:r w:rsidRPr="00803AD2">
              <w:rPr>
                <w:rFonts w:ascii="Times New Roman" w:hAnsi="Times New Roman"/>
                <w:lang w:val="ru-RU"/>
              </w:rPr>
              <w:t>процесса»</w:t>
            </w:r>
          </w:p>
          <w:p w:rsidR="006D5497" w:rsidRPr="00803AD2" w:rsidRDefault="00803AD2">
            <w:pPr>
              <w:pStyle w:val="TableParagraph"/>
              <w:numPr>
                <w:ilvl w:val="0"/>
                <w:numId w:val="94"/>
              </w:numPr>
              <w:tabs>
                <w:tab w:val="left" w:pos="536"/>
                <w:tab w:val="left" w:pos="3425"/>
                <w:tab w:val="left" w:pos="4361"/>
                <w:tab w:val="left" w:pos="4934"/>
              </w:tabs>
              <w:ind w:right="102" w:firstLine="0"/>
              <w:rPr>
                <w:rFonts w:ascii="Times New Roman" w:eastAsia="Times New Roman" w:hAnsi="Times New Roman" w:cs="Times New Roman"/>
                <w:lang w:val="ru-RU"/>
              </w:rPr>
            </w:pPr>
            <w:r w:rsidRPr="00803AD2">
              <w:rPr>
                <w:rFonts w:ascii="Times New Roman" w:hAnsi="Times New Roman"/>
                <w:lang w:val="ru-RU"/>
              </w:rPr>
              <w:t>«Системно-деятельностный</w:t>
            </w:r>
            <w:r w:rsidRPr="00803AD2">
              <w:rPr>
                <w:rFonts w:ascii="Times New Roman" w:hAnsi="Times New Roman"/>
                <w:lang w:val="ru-RU"/>
              </w:rPr>
              <w:tab/>
              <w:t>подход</w:t>
            </w:r>
            <w:r w:rsidRPr="00803AD2">
              <w:rPr>
                <w:rFonts w:ascii="Times New Roman" w:hAnsi="Times New Roman"/>
                <w:lang w:val="ru-RU"/>
              </w:rPr>
              <w:tab/>
              <w:t>как</w:t>
            </w:r>
            <w:r w:rsidRPr="00803AD2">
              <w:rPr>
                <w:rFonts w:ascii="Times New Roman" w:hAnsi="Times New Roman"/>
                <w:lang w:val="ru-RU"/>
              </w:rPr>
              <w:tab/>
              <w:t>механизм реализации ФГОС нового</w:t>
            </w:r>
            <w:r w:rsidRPr="00803AD2">
              <w:rPr>
                <w:rFonts w:ascii="Times New Roman" w:hAnsi="Times New Roman"/>
                <w:spacing w:val="-10"/>
                <w:lang w:val="ru-RU"/>
              </w:rPr>
              <w:t xml:space="preserve"> </w:t>
            </w:r>
            <w:r w:rsidRPr="00803AD2">
              <w:rPr>
                <w:rFonts w:ascii="Times New Roman" w:hAnsi="Times New Roman"/>
                <w:lang w:val="ru-RU"/>
              </w:rPr>
              <w:t>поколения».</w:t>
            </w:r>
          </w:p>
          <w:p w:rsidR="006D5497" w:rsidRDefault="00803AD2">
            <w:pPr>
              <w:pStyle w:val="TableParagraph"/>
              <w:numPr>
                <w:ilvl w:val="0"/>
                <w:numId w:val="94"/>
              </w:numPr>
              <w:tabs>
                <w:tab w:val="left" w:pos="593"/>
                <w:tab w:val="left" w:pos="2492"/>
                <w:tab w:val="left" w:pos="4603"/>
              </w:tabs>
              <w:ind w:right="103" w:firstLine="0"/>
              <w:rPr>
                <w:rFonts w:ascii="Times New Roman" w:eastAsia="Times New Roman" w:hAnsi="Times New Roman" w:cs="Times New Roman"/>
              </w:rPr>
            </w:pPr>
            <w:r>
              <w:rPr>
                <w:rFonts w:ascii="Times New Roman" w:hAnsi="Times New Roman"/>
              </w:rPr>
              <w:t>«Универсальные</w:t>
            </w:r>
            <w:r>
              <w:rPr>
                <w:rFonts w:ascii="Times New Roman" w:hAnsi="Times New Roman"/>
              </w:rPr>
              <w:tab/>
              <w:t>профессиональные</w:t>
            </w:r>
            <w:r>
              <w:rPr>
                <w:rFonts w:ascii="Times New Roman" w:hAnsi="Times New Roman"/>
              </w:rPr>
              <w:tab/>
              <w:t>компетенции педагога»</w:t>
            </w:r>
          </w:p>
          <w:p w:rsidR="006D5497" w:rsidRPr="00803AD2" w:rsidRDefault="00803AD2">
            <w:pPr>
              <w:pStyle w:val="TableParagraph"/>
              <w:numPr>
                <w:ilvl w:val="0"/>
                <w:numId w:val="94"/>
              </w:numPr>
              <w:tabs>
                <w:tab w:val="left" w:pos="372"/>
              </w:tabs>
              <w:spacing w:before="2"/>
              <w:ind w:right="103" w:firstLine="0"/>
              <w:rPr>
                <w:rFonts w:ascii="Times New Roman" w:eastAsia="Times New Roman" w:hAnsi="Times New Roman" w:cs="Times New Roman"/>
                <w:lang w:val="ru-RU"/>
              </w:rPr>
            </w:pPr>
            <w:r w:rsidRPr="00803AD2">
              <w:rPr>
                <w:rFonts w:ascii="Times New Roman" w:hAnsi="Times New Roman"/>
                <w:lang w:val="ru-RU"/>
              </w:rPr>
              <w:t>Место и роль итоговой комплексной работы в системе оценочной деятельности</w:t>
            </w:r>
            <w:r w:rsidRPr="00803AD2">
              <w:rPr>
                <w:rFonts w:ascii="Times New Roman" w:hAnsi="Times New Roman"/>
                <w:spacing w:val="-7"/>
                <w:lang w:val="ru-RU"/>
              </w:rPr>
              <w:t xml:space="preserve"> </w:t>
            </w:r>
            <w:r w:rsidRPr="00803AD2">
              <w:rPr>
                <w:rFonts w:ascii="Times New Roman" w:hAnsi="Times New Roman"/>
                <w:lang w:val="ru-RU"/>
              </w:rPr>
              <w:t>учителя</w:t>
            </w:r>
          </w:p>
          <w:p w:rsidR="006D5497" w:rsidRPr="00803AD2" w:rsidRDefault="00803AD2">
            <w:pPr>
              <w:pStyle w:val="TableParagraph"/>
              <w:numPr>
                <w:ilvl w:val="0"/>
                <w:numId w:val="94"/>
              </w:numPr>
              <w:tabs>
                <w:tab w:val="left" w:pos="485"/>
                <w:tab w:val="left" w:pos="1597"/>
                <w:tab w:val="left" w:pos="2912"/>
                <w:tab w:val="left" w:pos="4402"/>
                <w:tab w:val="left" w:pos="5736"/>
              </w:tabs>
              <w:spacing w:before="1"/>
              <w:ind w:right="103" w:firstLine="0"/>
              <w:rPr>
                <w:rFonts w:ascii="Times New Roman" w:eastAsia="Times New Roman" w:hAnsi="Times New Roman" w:cs="Times New Roman"/>
                <w:lang w:val="ru-RU"/>
              </w:rPr>
            </w:pPr>
            <w:r w:rsidRPr="00803AD2">
              <w:rPr>
                <w:rFonts w:ascii="Times New Roman" w:hAnsi="Times New Roman"/>
                <w:lang w:val="ru-RU"/>
              </w:rPr>
              <w:t>«Система</w:t>
            </w:r>
            <w:r w:rsidRPr="00803AD2">
              <w:rPr>
                <w:rFonts w:ascii="Times New Roman" w:hAnsi="Times New Roman"/>
                <w:lang w:val="ru-RU"/>
              </w:rPr>
              <w:tab/>
              <w:t>оценивания</w:t>
            </w:r>
            <w:r w:rsidRPr="00803AD2">
              <w:rPr>
                <w:rFonts w:ascii="Times New Roman" w:hAnsi="Times New Roman"/>
                <w:lang w:val="ru-RU"/>
              </w:rPr>
              <w:tab/>
              <w:t>планируемых</w:t>
            </w:r>
            <w:r w:rsidRPr="00803AD2">
              <w:rPr>
                <w:rFonts w:ascii="Times New Roman" w:hAnsi="Times New Roman"/>
                <w:lang w:val="ru-RU"/>
              </w:rPr>
              <w:tab/>
              <w:t>результатов</w:t>
            </w:r>
            <w:r w:rsidRPr="00803AD2">
              <w:rPr>
                <w:rFonts w:ascii="Times New Roman" w:hAnsi="Times New Roman"/>
                <w:lang w:val="ru-RU"/>
              </w:rPr>
              <w:tab/>
              <w:t>в соответствии с требованиями</w:t>
            </w:r>
            <w:r w:rsidRPr="00803AD2">
              <w:rPr>
                <w:rFonts w:ascii="Times New Roman" w:hAnsi="Times New Roman"/>
                <w:spacing w:val="-3"/>
                <w:lang w:val="ru-RU"/>
              </w:rPr>
              <w:t xml:space="preserve"> </w:t>
            </w:r>
            <w:r w:rsidRPr="00803AD2">
              <w:rPr>
                <w:rFonts w:ascii="Times New Roman" w:hAnsi="Times New Roman"/>
                <w:lang w:val="ru-RU"/>
              </w:rPr>
              <w:t>ФГОС»</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1"/>
              <w:rPr>
                <w:rFonts w:ascii="Times New Roman" w:eastAsia="Times New Roman" w:hAnsi="Times New Roman" w:cs="Times New Roman"/>
                <w:sz w:val="21"/>
                <w:szCs w:val="21"/>
                <w:lang w:val="ru-RU"/>
              </w:rPr>
            </w:pPr>
          </w:p>
          <w:p w:rsidR="006D5497" w:rsidRDefault="00803AD2">
            <w:pPr>
              <w:pStyle w:val="TableParagraph"/>
              <w:spacing w:line="252" w:lineRule="exact"/>
              <w:ind w:left="103"/>
              <w:rPr>
                <w:rFonts w:ascii="Times New Roman" w:eastAsia="Times New Roman" w:hAnsi="Times New Roman" w:cs="Times New Roman"/>
              </w:rPr>
            </w:pPr>
            <w:r>
              <w:rPr>
                <w:rFonts w:ascii="Times New Roman" w:hAnsi="Times New Roman"/>
              </w:rPr>
              <w:t>По</w:t>
            </w:r>
            <w:r>
              <w:rPr>
                <w:rFonts w:ascii="Times New Roman" w:hAnsi="Times New Roman"/>
                <w:spacing w:val="-1"/>
              </w:rPr>
              <w:t xml:space="preserve"> </w:t>
            </w:r>
            <w:r>
              <w:rPr>
                <w:rFonts w:ascii="Times New Roman" w:hAnsi="Times New Roman"/>
              </w:rPr>
              <w:t>графику</w:t>
            </w:r>
          </w:p>
          <w:p w:rsidR="006D5497" w:rsidRDefault="00803AD2">
            <w:pPr>
              <w:pStyle w:val="TableParagraph"/>
              <w:spacing w:line="252" w:lineRule="exact"/>
              <w:ind w:left="103"/>
              <w:rPr>
                <w:rFonts w:ascii="Times New Roman" w:eastAsia="Times New Roman" w:hAnsi="Times New Roman" w:cs="Times New Roman"/>
              </w:rPr>
            </w:pPr>
            <w:r>
              <w:rPr>
                <w:rFonts w:ascii="Times New Roman"/>
              </w:rPr>
              <w:t>.</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770"/>
                <w:tab w:val="left" w:pos="995"/>
                <w:tab w:val="left" w:pos="1612"/>
              </w:tabs>
              <w:ind w:left="100" w:right="101"/>
              <w:rPr>
                <w:rFonts w:ascii="Times New Roman" w:eastAsia="Times New Roman" w:hAnsi="Times New Roman" w:cs="Times New Roman"/>
                <w:lang w:val="ru-RU"/>
              </w:rPr>
            </w:pPr>
            <w:r w:rsidRPr="00803AD2">
              <w:rPr>
                <w:rFonts w:ascii="Times New Roman" w:hAnsi="Times New Roman"/>
                <w:lang w:val="ru-RU"/>
              </w:rPr>
              <w:t>Зам.</w:t>
            </w:r>
            <w:r w:rsidRPr="00803AD2">
              <w:rPr>
                <w:rFonts w:ascii="Times New Roman" w:hAnsi="Times New Roman"/>
                <w:lang w:val="ru-RU"/>
              </w:rPr>
              <w:tab/>
              <w:t>директора по</w:t>
            </w:r>
            <w:r w:rsidRPr="00803AD2">
              <w:rPr>
                <w:rFonts w:ascii="Times New Roman" w:hAnsi="Times New Roman"/>
                <w:lang w:val="ru-RU"/>
              </w:rPr>
              <w:tab/>
            </w:r>
            <w:r w:rsidRPr="00803AD2">
              <w:rPr>
                <w:rFonts w:ascii="Times New Roman" w:hAnsi="Times New Roman"/>
                <w:lang w:val="ru-RU"/>
              </w:rPr>
              <w:tab/>
              <w:t>учебно- воспитательной работе, руководители методических объединений</w:t>
            </w:r>
            <w:r w:rsidRPr="00803AD2">
              <w:rPr>
                <w:rFonts w:ascii="Times New Roman" w:hAnsi="Times New Roman"/>
                <w:lang w:val="ru-RU"/>
              </w:rPr>
              <w:tab/>
              <w:t>и творческих групп</w:t>
            </w:r>
          </w:p>
        </w:tc>
      </w:tr>
      <w:tr w:rsidR="006D5497" w:rsidRPr="00074B24">
        <w:trPr>
          <w:trHeight w:hRule="exact" w:val="1277"/>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7" w:lineRule="exact"/>
              <w:ind w:left="103"/>
              <w:rPr>
                <w:rFonts w:ascii="Calibri" w:eastAsia="Calibri" w:hAnsi="Calibri" w:cs="Calibri"/>
                <w:sz w:val="24"/>
                <w:szCs w:val="24"/>
              </w:rPr>
            </w:pPr>
            <w:r>
              <w:rPr>
                <w:rFonts w:ascii="Calibri"/>
                <w:sz w:val="24"/>
              </w:rPr>
              <w:t>9.</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3" w:lineRule="exact"/>
              <w:ind w:left="103" w:right="100"/>
              <w:rPr>
                <w:rFonts w:ascii="Times New Roman" w:eastAsia="Times New Roman" w:hAnsi="Times New Roman" w:cs="Times New Roman"/>
                <w:lang w:val="ru-RU"/>
              </w:rPr>
            </w:pPr>
            <w:r w:rsidRPr="00803AD2">
              <w:rPr>
                <w:rFonts w:ascii="Times New Roman" w:hAnsi="Times New Roman"/>
                <w:lang w:val="ru-RU"/>
              </w:rPr>
              <w:t>Семинары-практикумы:</w:t>
            </w:r>
          </w:p>
          <w:p w:rsidR="006D5497" w:rsidRPr="00803AD2" w:rsidRDefault="00803AD2">
            <w:pPr>
              <w:pStyle w:val="TableParagraph"/>
              <w:tabs>
                <w:tab w:val="left" w:pos="1504"/>
                <w:tab w:val="left" w:pos="1856"/>
                <w:tab w:val="left" w:pos="3308"/>
                <w:tab w:val="left" w:pos="4309"/>
                <w:tab w:val="left" w:pos="5614"/>
              </w:tabs>
              <w:ind w:left="103" w:right="101" w:firstLine="55"/>
              <w:rPr>
                <w:rFonts w:ascii="Times New Roman" w:eastAsia="Times New Roman" w:hAnsi="Times New Roman" w:cs="Times New Roman"/>
                <w:lang w:val="ru-RU"/>
              </w:rPr>
            </w:pPr>
            <w:r w:rsidRPr="00803AD2">
              <w:rPr>
                <w:rFonts w:ascii="Times New Roman" w:hAnsi="Times New Roman"/>
                <w:lang w:val="ru-RU"/>
              </w:rPr>
              <w:t>Требования</w:t>
            </w:r>
            <w:r w:rsidRPr="00803AD2">
              <w:rPr>
                <w:rFonts w:ascii="Times New Roman" w:hAnsi="Times New Roman"/>
                <w:lang w:val="ru-RU"/>
              </w:rPr>
              <w:tab/>
              <w:t>к</w:t>
            </w:r>
            <w:r w:rsidRPr="00803AD2">
              <w:rPr>
                <w:rFonts w:ascii="Times New Roman" w:hAnsi="Times New Roman"/>
                <w:lang w:val="ru-RU"/>
              </w:rPr>
              <w:tab/>
              <w:t>составлению</w:t>
            </w:r>
            <w:r w:rsidRPr="00803AD2">
              <w:rPr>
                <w:rFonts w:ascii="Times New Roman" w:hAnsi="Times New Roman"/>
                <w:lang w:val="ru-RU"/>
              </w:rPr>
              <w:tab/>
              <w:t>рабочей</w:t>
            </w:r>
            <w:r w:rsidRPr="00803AD2">
              <w:rPr>
                <w:rFonts w:ascii="Times New Roman" w:hAnsi="Times New Roman"/>
                <w:lang w:val="ru-RU"/>
              </w:rPr>
              <w:tab/>
              <w:t>программы</w:t>
            </w:r>
            <w:r w:rsidRPr="00803AD2">
              <w:rPr>
                <w:rFonts w:ascii="Times New Roman" w:hAnsi="Times New Roman"/>
                <w:lang w:val="ru-RU"/>
              </w:rPr>
              <w:tab/>
              <w:t>по предмету,</w:t>
            </w:r>
            <w:r w:rsidRPr="00803AD2">
              <w:rPr>
                <w:rFonts w:ascii="Times New Roman" w:hAnsi="Times New Roman"/>
                <w:spacing w:val="-3"/>
                <w:lang w:val="ru-RU"/>
              </w:rPr>
              <w:t xml:space="preserve"> </w:t>
            </w:r>
            <w:r w:rsidRPr="00803AD2">
              <w:rPr>
                <w:rFonts w:ascii="Times New Roman" w:hAnsi="Times New Roman"/>
                <w:lang w:val="ru-RU"/>
              </w:rPr>
              <w:t>курсу.</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1"/>
              <w:rPr>
                <w:rFonts w:ascii="Times New Roman" w:eastAsia="Times New Roman" w:hAnsi="Times New Roman" w:cs="Times New Roman"/>
                <w:sz w:val="21"/>
                <w:szCs w:val="21"/>
                <w:lang w:val="ru-RU"/>
              </w:rPr>
            </w:pPr>
          </w:p>
          <w:p w:rsidR="006D5497" w:rsidRDefault="00803AD2">
            <w:pPr>
              <w:pStyle w:val="TableParagraph"/>
              <w:ind w:left="103"/>
              <w:rPr>
                <w:rFonts w:ascii="Times New Roman" w:eastAsia="Times New Roman" w:hAnsi="Times New Roman" w:cs="Times New Roman"/>
              </w:rPr>
            </w:pPr>
            <w:r>
              <w:rPr>
                <w:rFonts w:ascii="Times New Roman" w:eastAsia="Times New Roman" w:hAnsi="Times New Roman" w:cs="Times New Roman"/>
              </w:rPr>
              <w:t>Апрель –</w:t>
            </w:r>
            <w:r>
              <w:rPr>
                <w:rFonts w:ascii="Times New Roman" w:eastAsia="Times New Roman" w:hAnsi="Times New Roman" w:cs="Times New Roman"/>
                <w:spacing w:val="2"/>
              </w:rPr>
              <w:t xml:space="preserve"> </w:t>
            </w:r>
            <w:r>
              <w:rPr>
                <w:rFonts w:ascii="Times New Roman" w:eastAsia="Times New Roman" w:hAnsi="Times New Roman" w:cs="Times New Roman"/>
              </w:rPr>
              <w:t>май</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01"/>
              </w:tabs>
              <w:ind w:left="100" w:right="101"/>
              <w:rPr>
                <w:rFonts w:ascii="Times New Roman" w:eastAsia="Times New Roman" w:hAnsi="Times New Roman" w:cs="Times New Roman"/>
                <w:lang w:val="ru-RU"/>
              </w:rPr>
            </w:pPr>
            <w:r w:rsidRPr="00803AD2">
              <w:rPr>
                <w:rFonts w:ascii="Times New Roman" w:hAnsi="Times New Roman"/>
                <w:lang w:val="ru-RU"/>
              </w:rPr>
              <w:t>Заместитель директора</w:t>
            </w:r>
            <w:r w:rsidRPr="00803AD2">
              <w:rPr>
                <w:rFonts w:ascii="Times New Roman" w:hAnsi="Times New Roman"/>
                <w:lang w:val="ru-RU"/>
              </w:rPr>
              <w:tab/>
              <w:t>по учебно- воспитательной работе</w:t>
            </w:r>
          </w:p>
        </w:tc>
      </w:tr>
    </w:tbl>
    <w:p w:rsidR="006D5497" w:rsidRPr="00803AD2" w:rsidRDefault="006D5497">
      <w:pPr>
        <w:rPr>
          <w:rFonts w:ascii="Times New Roman" w:eastAsia="Times New Roman" w:hAnsi="Times New Roman" w:cs="Times New Roman"/>
          <w:lang w:val="ru-RU"/>
        </w:rPr>
        <w:sectPr w:rsidR="006D5497" w:rsidRPr="00803AD2">
          <w:pgSz w:w="11910" w:h="16840"/>
          <w:pgMar w:top="1120" w:right="160" w:bottom="1160" w:left="1580" w:header="0" w:footer="963" w:gutter="0"/>
          <w:cols w:space="720"/>
        </w:sectPr>
      </w:pPr>
    </w:p>
    <w:tbl>
      <w:tblPr>
        <w:tblStyle w:val="TableNormal"/>
        <w:tblW w:w="0" w:type="auto"/>
        <w:tblInd w:w="117" w:type="dxa"/>
        <w:tblLayout w:type="fixed"/>
        <w:tblLook w:val="01E0" w:firstRow="1" w:lastRow="1" w:firstColumn="1" w:lastColumn="1" w:noHBand="0" w:noVBand="0"/>
      </w:tblPr>
      <w:tblGrid>
        <w:gridCol w:w="566"/>
        <w:gridCol w:w="5956"/>
        <w:gridCol w:w="1560"/>
        <w:gridCol w:w="1844"/>
      </w:tblGrid>
      <w:tr w:rsidR="006D5497" w:rsidRPr="00074B24">
        <w:trPr>
          <w:trHeight w:hRule="exact" w:val="1277"/>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7" w:lineRule="exact"/>
              <w:ind w:left="90" w:right="132"/>
              <w:jc w:val="center"/>
              <w:rPr>
                <w:rFonts w:ascii="Calibri" w:eastAsia="Calibri" w:hAnsi="Calibri" w:cs="Calibri"/>
                <w:sz w:val="24"/>
                <w:szCs w:val="24"/>
              </w:rPr>
            </w:pPr>
            <w:r>
              <w:rPr>
                <w:rFonts w:ascii="Calibri"/>
                <w:sz w:val="24"/>
              </w:rPr>
              <w:lastRenderedPageBreak/>
              <w:t>10.</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0"/>
              <w:rPr>
                <w:rFonts w:ascii="Times New Roman" w:eastAsia="Times New Roman" w:hAnsi="Times New Roman" w:cs="Times New Roman"/>
                <w:lang w:val="ru-RU"/>
              </w:rPr>
            </w:pPr>
            <w:r w:rsidRPr="00803AD2">
              <w:rPr>
                <w:rFonts w:ascii="Times New Roman" w:hAnsi="Times New Roman"/>
                <w:lang w:val="ru-RU"/>
              </w:rPr>
              <w:t>Учеба руководителей ШМО по составлению планирования работы в соответствии с требованиями</w:t>
            </w:r>
            <w:r w:rsidRPr="00803AD2">
              <w:rPr>
                <w:rFonts w:ascii="Times New Roman" w:hAnsi="Times New Roman"/>
                <w:spacing w:val="49"/>
                <w:lang w:val="ru-RU"/>
              </w:rPr>
              <w:t xml:space="preserve"> </w:t>
            </w:r>
            <w:r w:rsidRPr="00803AD2">
              <w:rPr>
                <w:rFonts w:ascii="Times New Roman" w:hAnsi="Times New Roman"/>
                <w:lang w:val="ru-RU"/>
              </w:rPr>
              <w:t>ФГОС.</w:t>
            </w:r>
          </w:p>
          <w:p w:rsidR="006D5497" w:rsidRPr="00803AD2" w:rsidRDefault="00803AD2">
            <w:pPr>
              <w:pStyle w:val="TableParagraph"/>
              <w:spacing w:line="252" w:lineRule="exact"/>
              <w:ind w:left="103"/>
              <w:rPr>
                <w:rFonts w:ascii="Times New Roman" w:eastAsia="Times New Roman" w:hAnsi="Times New Roman" w:cs="Times New Roman"/>
                <w:lang w:val="ru-RU"/>
              </w:rPr>
            </w:pPr>
            <w:r w:rsidRPr="00803AD2">
              <w:rPr>
                <w:rFonts w:ascii="Times New Roman" w:hAnsi="Times New Roman"/>
                <w:lang w:val="ru-RU"/>
              </w:rPr>
              <w:t xml:space="preserve">Работа    в   соответствии   с    планами    ШМО:  </w:t>
            </w:r>
            <w:r w:rsidRPr="00803AD2">
              <w:rPr>
                <w:rFonts w:ascii="Times New Roman" w:hAnsi="Times New Roman"/>
                <w:spacing w:val="5"/>
                <w:lang w:val="ru-RU"/>
              </w:rPr>
              <w:t xml:space="preserve"> </w:t>
            </w:r>
            <w:r w:rsidRPr="00803AD2">
              <w:rPr>
                <w:rFonts w:ascii="Times New Roman" w:hAnsi="Times New Roman"/>
                <w:lang w:val="ru-RU"/>
              </w:rPr>
              <w:t>(семинары,</w:t>
            </w:r>
          </w:p>
          <w:p w:rsidR="006D5497" w:rsidRPr="00803AD2" w:rsidRDefault="00803AD2">
            <w:pPr>
              <w:pStyle w:val="TableParagraph"/>
              <w:tabs>
                <w:tab w:val="left" w:pos="1340"/>
                <w:tab w:val="left" w:pos="2310"/>
                <w:tab w:val="left" w:pos="3579"/>
                <w:tab w:val="left" w:pos="4541"/>
              </w:tabs>
              <w:spacing w:before="2"/>
              <w:ind w:left="103" w:right="103"/>
              <w:rPr>
                <w:rFonts w:ascii="Times New Roman" w:eastAsia="Times New Roman" w:hAnsi="Times New Roman" w:cs="Times New Roman"/>
                <w:lang w:val="ru-RU"/>
              </w:rPr>
            </w:pPr>
            <w:r w:rsidRPr="00803AD2">
              <w:rPr>
                <w:rFonts w:ascii="Times New Roman" w:hAnsi="Times New Roman"/>
                <w:lang w:val="ru-RU"/>
              </w:rPr>
              <w:t>«круглые</w:t>
            </w:r>
            <w:r w:rsidRPr="00803AD2">
              <w:rPr>
                <w:rFonts w:ascii="Times New Roman" w:hAnsi="Times New Roman"/>
                <w:lang w:val="ru-RU"/>
              </w:rPr>
              <w:tab/>
              <w:t>столы,</w:t>
            </w:r>
            <w:r w:rsidRPr="00803AD2">
              <w:rPr>
                <w:rFonts w:ascii="Times New Roman" w:hAnsi="Times New Roman"/>
                <w:lang w:val="ru-RU"/>
              </w:rPr>
              <w:tab/>
              <w:t>открытые</w:t>
            </w:r>
            <w:r w:rsidRPr="00803AD2">
              <w:rPr>
                <w:rFonts w:ascii="Times New Roman" w:hAnsi="Times New Roman"/>
                <w:lang w:val="ru-RU"/>
              </w:rPr>
              <w:tab/>
              <w:t>уроки,</w:t>
            </w:r>
            <w:r w:rsidRPr="00803AD2">
              <w:rPr>
                <w:rFonts w:ascii="Times New Roman" w:hAnsi="Times New Roman"/>
                <w:lang w:val="ru-RU"/>
              </w:rPr>
              <w:tab/>
              <w:t>методические конференции и</w:t>
            </w:r>
            <w:r w:rsidRPr="00803AD2">
              <w:rPr>
                <w:rFonts w:ascii="Times New Roman" w:hAnsi="Times New Roman"/>
                <w:spacing w:val="-2"/>
                <w:lang w:val="ru-RU"/>
              </w:rPr>
              <w:t xml:space="preserve"> </w:t>
            </w:r>
            <w:r w:rsidRPr="00803AD2">
              <w:rPr>
                <w:rFonts w:ascii="Times New Roman" w:hAnsi="Times New Roman"/>
                <w:lang w:val="ru-RU"/>
              </w:rPr>
              <w:t>т.д.)</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4" w:lineRule="exact"/>
              <w:ind w:left="103"/>
              <w:rPr>
                <w:rFonts w:ascii="Times New Roman" w:eastAsia="Times New Roman" w:hAnsi="Times New Roman" w:cs="Times New Roman"/>
                <w:lang w:val="ru-RU"/>
              </w:rPr>
            </w:pPr>
            <w:r w:rsidRPr="00803AD2">
              <w:rPr>
                <w:rFonts w:ascii="Times New Roman" w:hAnsi="Times New Roman"/>
                <w:lang w:val="ru-RU"/>
              </w:rPr>
              <w:t>Май.</w:t>
            </w:r>
          </w:p>
          <w:p w:rsidR="006D5497" w:rsidRPr="00803AD2" w:rsidRDefault="006D5497">
            <w:pPr>
              <w:pStyle w:val="TableParagraph"/>
              <w:spacing w:before="10"/>
              <w:rPr>
                <w:rFonts w:ascii="Times New Roman" w:eastAsia="Times New Roman" w:hAnsi="Times New Roman" w:cs="Times New Roman"/>
                <w:sz w:val="21"/>
                <w:szCs w:val="21"/>
                <w:lang w:val="ru-RU"/>
              </w:rPr>
            </w:pPr>
          </w:p>
          <w:p w:rsidR="006D5497" w:rsidRPr="00803AD2" w:rsidRDefault="00803AD2">
            <w:pPr>
              <w:pStyle w:val="TableParagraph"/>
              <w:ind w:left="103"/>
              <w:rPr>
                <w:rFonts w:ascii="Times New Roman" w:eastAsia="Times New Roman" w:hAnsi="Times New Roman" w:cs="Times New Roman"/>
                <w:lang w:val="ru-RU"/>
              </w:rPr>
            </w:pPr>
            <w:r w:rsidRPr="00803AD2">
              <w:rPr>
                <w:rFonts w:ascii="Times New Roman" w:hAnsi="Times New Roman"/>
                <w:lang w:val="ru-RU"/>
              </w:rPr>
              <w:t>В течение уч. года</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01"/>
              </w:tabs>
              <w:ind w:left="100" w:right="101"/>
              <w:rPr>
                <w:rFonts w:ascii="Times New Roman" w:eastAsia="Times New Roman" w:hAnsi="Times New Roman" w:cs="Times New Roman"/>
                <w:lang w:val="ru-RU"/>
              </w:rPr>
            </w:pPr>
            <w:r w:rsidRPr="00803AD2">
              <w:rPr>
                <w:rFonts w:ascii="Times New Roman" w:hAnsi="Times New Roman"/>
                <w:lang w:val="ru-RU"/>
              </w:rPr>
              <w:t>Заместитель директора</w:t>
            </w:r>
            <w:r w:rsidRPr="00803AD2">
              <w:rPr>
                <w:rFonts w:ascii="Times New Roman" w:hAnsi="Times New Roman"/>
                <w:lang w:val="ru-RU"/>
              </w:rPr>
              <w:tab/>
              <w:t>по учебно- воспитательной работе</w:t>
            </w:r>
          </w:p>
        </w:tc>
      </w:tr>
      <w:tr w:rsidR="006D5497">
        <w:trPr>
          <w:trHeight w:hRule="exact" w:val="1526"/>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90" w:right="132"/>
              <w:jc w:val="center"/>
              <w:rPr>
                <w:rFonts w:ascii="Calibri" w:eastAsia="Calibri" w:hAnsi="Calibri" w:cs="Calibri"/>
                <w:sz w:val="24"/>
                <w:szCs w:val="24"/>
              </w:rPr>
            </w:pPr>
            <w:r>
              <w:rPr>
                <w:rFonts w:ascii="Calibri"/>
                <w:sz w:val="24"/>
              </w:rPr>
              <w:t>11.</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jc w:val="both"/>
              <w:rPr>
                <w:rFonts w:ascii="Times New Roman" w:eastAsia="Times New Roman" w:hAnsi="Times New Roman" w:cs="Times New Roman"/>
                <w:lang w:val="ru-RU"/>
              </w:rPr>
            </w:pPr>
            <w:r w:rsidRPr="00803AD2">
              <w:rPr>
                <w:rFonts w:ascii="Times New Roman" w:hAnsi="Times New Roman"/>
                <w:lang w:val="ru-RU"/>
              </w:rPr>
              <w:t>Мастер-классы и открытые уроки по организации образовательного процесса в соответствии с требованиями ФГОС</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1" w:lineRule="exact"/>
              <w:ind w:left="103"/>
              <w:rPr>
                <w:rFonts w:ascii="Times New Roman" w:eastAsia="Times New Roman" w:hAnsi="Times New Roman" w:cs="Times New Roman"/>
                <w:lang w:val="ru-RU"/>
              </w:rPr>
            </w:pPr>
            <w:r w:rsidRPr="00803AD2">
              <w:rPr>
                <w:rFonts w:ascii="Times New Roman" w:hAnsi="Times New Roman"/>
                <w:lang w:val="ru-RU"/>
              </w:rPr>
              <w:t>В</w:t>
            </w:r>
          </w:p>
          <w:p w:rsidR="006D5497" w:rsidRPr="00803AD2" w:rsidRDefault="00803AD2">
            <w:pPr>
              <w:pStyle w:val="TableParagraph"/>
              <w:tabs>
                <w:tab w:val="left" w:pos="650"/>
              </w:tabs>
              <w:ind w:left="103" w:right="98"/>
              <w:rPr>
                <w:rFonts w:ascii="Times New Roman" w:eastAsia="Times New Roman" w:hAnsi="Times New Roman" w:cs="Times New Roman"/>
                <w:lang w:val="ru-RU"/>
              </w:rPr>
            </w:pPr>
            <w:r w:rsidRPr="00803AD2">
              <w:rPr>
                <w:rFonts w:ascii="Times New Roman" w:hAnsi="Times New Roman"/>
                <w:lang w:val="ru-RU"/>
              </w:rPr>
              <w:t>соответствии с</w:t>
            </w:r>
            <w:r w:rsidRPr="00803AD2">
              <w:rPr>
                <w:rFonts w:ascii="Times New Roman" w:hAnsi="Times New Roman"/>
                <w:lang w:val="ru-RU"/>
              </w:rPr>
              <w:tab/>
              <w:t>планами работы ШМО в</w:t>
            </w:r>
            <w:r w:rsidRPr="00803AD2">
              <w:rPr>
                <w:rFonts w:ascii="Times New Roman" w:hAnsi="Times New Roman"/>
                <w:lang w:val="ru-RU"/>
              </w:rPr>
              <w:tab/>
              <w:t>течение года</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415"/>
              <w:jc w:val="both"/>
              <w:rPr>
                <w:rFonts w:ascii="Times New Roman" w:eastAsia="Times New Roman" w:hAnsi="Times New Roman" w:cs="Times New Roman"/>
              </w:rPr>
            </w:pPr>
            <w:r>
              <w:rPr>
                <w:rFonts w:ascii="Times New Roman" w:hAnsi="Times New Roman"/>
              </w:rPr>
              <w:t>Руководители методических объединений</w:t>
            </w:r>
          </w:p>
        </w:tc>
      </w:tr>
      <w:tr w:rsidR="006D5497" w:rsidRPr="00074B24">
        <w:trPr>
          <w:trHeight w:hRule="exact" w:val="1277"/>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90" w:right="132"/>
              <w:jc w:val="center"/>
              <w:rPr>
                <w:rFonts w:ascii="Calibri" w:eastAsia="Calibri" w:hAnsi="Calibri" w:cs="Calibri"/>
                <w:sz w:val="24"/>
                <w:szCs w:val="24"/>
              </w:rPr>
            </w:pPr>
            <w:r>
              <w:rPr>
                <w:rFonts w:ascii="Calibri"/>
                <w:sz w:val="24"/>
              </w:rPr>
              <w:t>12.</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2" w:lineRule="auto"/>
              <w:ind w:left="103" w:right="129"/>
              <w:rPr>
                <w:rFonts w:ascii="Times New Roman" w:eastAsia="Times New Roman" w:hAnsi="Times New Roman" w:cs="Times New Roman"/>
                <w:lang w:val="ru-RU"/>
              </w:rPr>
            </w:pPr>
            <w:r w:rsidRPr="00803AD2">
              <w:rPr>
                <w:rFonts w:ascii="Times New Roman" w:hAnsi="Times New Roman"/>
                <w:lang w:val="ru-RU"/>
              </w:rPr>
              <w:t>Методическая помощь педагогам в составлении программ  по самообразованию</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Pr>
                <w:rFonts w:ascii="Times New Roman" w:eastAsia="Times New Roman" w:hAnsi="Times New Roman" w:cs="Times New Roman"/>
              </w:rPr>
            </w:pPr>
            <w:r>
              <w:rPr>
                <w:rFonts w:ascii="Times New Roman" w:hAnsi="Times New Roman"/>
              </w:rPr>
              <w:t>Май</w:t>
            </w:r>
          </w:p>
        </w:tc>
        <w:tc>
          <w:tcPr>
            <w:tcW w:w="184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501"/>
              </w:tabs>
              <w:ind w:left="100" w:right="101"/>
              <w:rPr>
                <w:rFonts w:ascii="Times New Roman" w:eastAsia="Times New Roman" w:hAnsi="Times New Roman" w:cs="Times New Roman"/>
                <w:lang w:val="ru-RU"/>
              </w:rPr>
            </w:pPr>
            <w:r w:rsidRPr="00803AD2">
              <w:rPr>
                <w:rFonts w:ascii="Times New Roman" w:hAnsi="Times New Roman"/>
                <w:lang w:val="ru-RU"/>
              </w:rPr>
              <w:t>Заместитель директора</w:t>
            </w:r>
            <w:r w:rsidRPr="00803AD2">
              <w:rPr>
                <w:rFonts w:ascii="Times New Roman" w:hAnsi="Times New Roman"/>
                <w:lang w:val="ru-RU"/>
              </w:rPr>
              <w:tab/>
              <w:t>по учебно- воспитательной работе</w:t>
            </w:r>
          </w:p>
        </w:tc>
      </w:tr>
      <w:tr w:rsidR="006D5497">
        <w:trPr>
          <w:trHeight w:hRule="exact" w:val="769"/>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90" w:right="132"/>
              <w:jc w:val="center"/>
              <w:rPr>
                <w:rFonts w:ascii="Calibri" w:eastAsia="Calibri" w:hAnsi="Calibri" w:cs="Calibri"/>
                <w:sz w:val="24"/>
                <w:szCs w:val="24"/>
              </w:rPr>
            </w:pPr>
            <w:r>
              <w:rPr>
                <w:rFonts w:ascii="Calibri"/>
                <w:sz w:val="24"/>
              </w:rPr>
              <w:t>13.</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41" w:lineRule="exact"/>
              <w:ind w:left="158" w:right="100"/>
              <w:rPr>
                <w:rFonts w:ascii="Times New Roman" w:eastAsia="Times New Roman" w:hAnsi="Times New Roman" w:cs="Times New Roman"/>
                <w:lang w:val="ru-RU"/>
              </w:rPr>
            </w:pPr>
            <w:r w:rsidRPr="00803AD2">
              <w:rPr>
                <w:rFonts w:ascii="Times New Roman" w:hAnsi="Times New Roman"/>
                <w:lang w:val="ru-RU"/>
              </w:rPr>
              <w:t>Организация и проведение «Дня открытых</w:t>
            </w:r>
            <w:r w:rsidRPr="00803AD2">
              <w:rPr>
                <w:rFonts w:ascii="Times New Roman" w:hAnsi="Times New Roman"/>
                <w:spacing w:val="-6"/>
                <w:lang w:val="ru-RU"/>
              </w:rPr>
              <w:t xml:space="preserve"> </w:t>
            </w:r>
            <w:r w:rsidRPr="00803AD2">
              <w:rPr>
                <w:rFonts w:ascii="Times New Roman" w:hAnsi="Times New Roman"/>
                <w:lang w:val="ru-RU"/>
              </w:rPr>
              <w:t>дверей»</w:t>
            </w:r>
          </w:p>
        </w:tc>
        <w:tc>
          <w:tcPr>
            <w:tcW w:w="15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415"/>
              <w:jc w:val="both"/>
              <w:rPr>
                <w:rFonts w:ascii="Times New Roman" w:eastAsia="Times New Roman" w:hAnsi="Times New Roman" w:cs="Times New Roman"/>
              </w:rPr>
            </w:pPr>
            <w:r>
              <w:rPr>
                <w:rFonts w:ascii="Times New Roman" w:hAnsi="Times New Roman"/>
              </w:rPr>
              <w:t>Руководители методических объединений</w:t>
            </w:r>
          </w:p>
        </w:tc>
      </w:tr>
      <w:tr w:rsidR="006D549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90" w:right="132"/>
              <w:jc w:val="center"/>
              <w:rPr>
                <w:rFonts w:ascii="Calibri" w:eastAsia="Calibri" w:hAnsi="Calibri" w:cs="Calibri"/>
                <w:sz w:val="24"/>
                <w:szCs w:val="24"/>
              </w:rPr>
            </w:pPr>
            <w:r>
              <w:rPr>
                <w:rFonts w:ascii="Calibri"/>
                <w:sz w:val="24"/>
              </w:rPr>
              <w:t>14.</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5613"/>
              </w:tabs>
              <w:ind w:left="103" w:right="98"/>
              <w:jc w:val="both"/>
              <w:rPr>
                <w:rFonts w:ascii="Times New Roman" w:eastAsia="Times New Roman" w:hAnsi="Times New Roman" w:cs="Times New Roman"/>
                <w:lang w:val="ru-RU"/>
              </w:rPr>
            </w:pPr>
            <w:r w:rsidRPr="00803AD2">
              <w:rPr>
                <w:rFonts w:ascii="Times New Roman" w:hAnsi="Times New Roman"/>
                <w:lang w:val="ru-RU"/>
              </w:rPr>
              <w:t xml:space="preserve">Информирование     </w:t>
            </w:r>
            <w:r w:rsidRPr="00803AD2">
              <w:rPr>
                <w:rFonts w:ascii="Times New Roman" w:hAnsi="Times New Roman"/>
                <w:spacing w:val="40"/>
                <w:lang w:val="ru-RU"/>
              </w:rPr>
              <w:t xml:space="preserve"> </w:t>
            </w:r>
            <w:r w:rsidRPr="00803AD2">
              <w:rPr>
                <w:rFonts w:ascii="Times New Roman" w:hAnsi="Times New Roman"/>
                <w:lang w:val="ru-RU"/>
              </w:rPr>
              <w:t xml:space="preserve">педагогического     </w:t>
            </w:r>
            <w:r w:rsidRPr="00803AD2">
              <w:rPr>
                <w:rFonts w:ascii="Times New Roman" w:hAnsi="Times New Roman"/>
                <w:spacing w:val="39"/>
                <w:lang w:val="ru-RU"/>
              </w:rPr>
              <w:t xml:space="preserve"> </w:t>
            </w:r>
            <w:r w:rsidRPr="00803AD2">
              <w:rPr>
                <w:rFonts w:ascii="Times New Roman" w:hAnsi="Times New Roman"/>
                <w:lang w:val="ru-RU"/>
              </w:rPr>
              <w:t>коллектива</w:t>
            </w:r>
            <w:r w:rsidRPr="00803AD2">
              <w:rPr>
                <w:rFonts w:ascii="Times New Roman" w:hAnsi="Times New Roman"/>
                <w:lang w:val="ru-RU"/>
              </w:rPr>
              <w:tab/>
              <w:t>об инновационных процессах в образовании через сайт образовательного</w:t>
            </w:r>
            <w:r w:rsidRPr="00803AD2">
              <w:rPr>
                <w:rFonts w:ascii="Times New Roman" w:hAnsi="Times New Roman"/>
                <w:spacing w:val="-4"/>
                <w:lang w:val="ru-RU"/>
              </w:rPr>
              <w:t xml:space="preserve"> </w:t>
            </w:r>
            <w:r w:rsidRPr="00803AD2">
              <w:rPr>
                <w:rFonts w:ascii="Times New Roman" w:hAnsi="Times New Roman"/>
                <w:lang w:val="ru-RU"/>
              </w:rPr>
              <w:t>учреждения</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Pr>
                <w:rFonts w:ascii="Times New Roman" w:eastAsia="Times New Roman" w:hAnsi="Times New Roman" w:cs="Times New Roman"/>
              </w:rPr>
            </w:pPr>
            <w:r>
              <w:rPr>
                <w:rFonts w:ascii="Times New Roman" w:hAnsi="Times New Roman"/>
              </w:rPr>
              <w:t>Ежемесячно</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0" w:right="222"/>
              <w:rPr>
                <w:rFonts w:ascii="Times New Roman" w:eastAsia="Times New Roman" w:hAnsi="Times New Roman" w:cs="Times New Roman"/>
              </w:rPr>
            </w:pPr>
            <w:r>
              <w:rPr>
                <w:rFonts w:ascii="Times New Roman" w:hAnsi="Times New Roman"/>
              </w:rPr>
              <w:t>Администрация школы</w:t>
            </w:r>
          </w:p>
        </w:tc>
      </w:tr>
      <w:tr w:rsidR="006D5497">
        <w:trPr>
          <w:trHeight w:hRule="exact" w:val="516"/>
        </w:trPr>
        <w:tc>
          <w:tcPr>
            <w:tcW w:w="56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84" w:lineRule="exact"/>
              <w:ind w:left="90" w:right="132"/>
              <w:jc w:val="center"/>
              <w:rPr>
                <w:rFonts w:ascii="Calibri" w:eastAsia="Calibri" w:hAnsi="Calibri" w:cs="Calibri"/>
                <w:sz w:val="24"/>
                <w:szCs w:val="24"/>
              </w:rPr>
            </w:pPr>
            <w:r>
              <w:rPr>
                <w:rFonts w:ascii="Calibri"/>
                <w:sz w:val="24"/>
              </w:rPr>
              <w:t>15.</w:t>
            </w:r>
          </w:p>
        </w:tc>
        <w:tc>
          <w:tcPr>
            <w:tcW w:w="5956"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4285"/>
              </w:tabs>
              <w:spacing w:line="242" w:lineRule="auto"/>
              <w:ind w:left="103" w:right="104"/>
              <w:rPr>
                <w:rFonts w:ascii="Times New Roman" w:eastAsia="Times New Roman" w:hAnsi="Times New Roman" w:cs="Times New Roman"/>
                <w:lang w:val="ru-RU"/>
              </w:rPr>
            </w:pPr>
            <w:r w:rsidRPr="00803AD2">
              <w:rPr>
                <w:rFonts w:ascii="Times New Roman" w:hAnsi="Times New Roman"/>
                <w:lang w:val="ru-RU"/>
              </w:rPr>
              <w:t xml:space="preserve">Подписка  </w:t>
            </w:r>
            <w:r w:rsidRPr="00803AD2">
              <w:rPr>
                <w:rFonts w:ascii="Times New Roman" w:hAnsi="Times New Roman"/>
                <w:spacing w:val="31"/>
                <w:lang w:val="ru-RU"/>
              </w:rPr>
              <w:t xml:space="preserve"> </w:t>
            </w:r>
            <w:r w:rsidRPr="00803AD2">
              <w:rPr>
                <w:rFonts w:ascii="Times New Roman" w:hAnsi="Times New Roman"/>
                <w:lang w:val="ru-RU"/>
              </w:rPr>
              <w:t xml:space="preserve">на  </w:t>
            </w:r>
            <w:r w:rsidRPr="00803AD2">
              <w:rPr>
                <w:rFonts w:ascii="Times New Roman" w:hAnsi="Times New Roman"/>
                <w:spacing w:val="31"/>
                <w:lang w:val="ru-RU"/>
              </w:rPr>
              <w:t xml:space="preserve"> </w:t>
            </w:r>
            <w:r w:rsidRPr="00803AD2">
              <w:rPr>
                <w:rFonts w:ascii="Times New Roman" w:hAnsi="Times New Roman"/>
                <w:lang w:val="ru-RU"/>
              </w:rPr>
              <w:t>психолого-педагогические</w:t>
            </w:r>
            <w:r w:rsidRPr="00803AD2">
              <w:rPr>
                <w:rFonts w:ascii="Times New Roman" w:hAnsi="Times New Roman"/>
                <w:lang w:val="ru-RU"/>
              </w:rPr>
              <w:tab/>
              <w:t xml:space="preserve">и </w:t>
            </w:r>
            <w:r w:rsidRPr="00803AD2">
              <w:rPr>
                <w:rFonts w:ascii="Times New Roman" w:hAnsi="Times New Roman"/>
                <w:spacing w:val="23"/>
                <w:lang w:val="ru-RU"/>
              </w:rPr>
              <w:t xml:space="preserve"> </w:t>
            </w:r>
            <w:r w:rsidRPr="00803AD2">
              <w:rPr>
                <w:rFonts w:ascii="Times New Roman" w:hAnsi="Times New Roman"/>
                <w:lang w:val="ru-RU"/>
              </w:rPr>
              <w:t>методические издания</w:t>
            </w:r>
          </w:p>
        </w:tc>
        <w:tc>
          <w:tcPr>
            <w:tcW w:w="15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Pr>
                <w:rFonts w:ascii="Times New Roman" w:eastAsia="Times New Roman" w:hAnsi="Times New Roman" w:cs="Times New Roman"/>
              </w:rPr>
            </w:pPr>
            <w:r>
              <w:rPr>
                <w:rFonts w:ascii="Times New Roman" w:hAnsi="Times New Roman"/>
              </w:rPr>
              <w:t>Постоянно</w:t>
            </w:r>
          </w:p>
        </w:tc>
        <w:tc>
          <w:tcPr>
            <w:tcW w:w="18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0" w:right="130"/>
              <w:rPr>
                <w:rFonts w:ascii="Times New Roman" w:eastAsia="Times New Roman" w:hAnsi="Times New Roman" w:cs="Times New Roman"/>
              </w:rPr>
            </w:pPr>
            <w:r>
              <w:rPr>
                <w:rFonts w:ascii="Times New Roman" w:hAnsi="Times New Roman"/>
              </w:rPr>
              <w:t>Библиотекарь</w:t>
            </w:r>
          </w:p>
        </w:tc>
      </w:tr>
    </w:tbl>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rPr>
          <w:rFonts w:ascii="Times New Roman" w:eastAsia="Times New Roman" w:hAnsi="Times New Roman" w:cs="Times New Roman"/>
          <w:sz w:val="20"/>
          <w:szCs w:val="20"/>
        </w:rPr>
      </w:pPr>
    </w:p>
    <w:p w:rsidR="006D5497" w:rsidRDefault="006D5497">
      <w:pPr>
        <w:spacing w:before="3"/>
        <w:rPr>
          <w:rFonts w:ascii="Times New Roman" w:eastAsia="Times New Roman" w:hAnsi="Times New Roman" w:cs="Times New Roman"/>
          <w:sz w:val="24"/>
          <w:szCs w:val="24"/>
        </w:rPr>
      </w:pPr>
    </w:p>
    <w:p w:rsidR="006D5497" w:rsidRPr="00803AD2" w:rsidRDefault="00803AD2">
      <w:pPr>
        <w:pStyle w:val="1"/>
        <w:spacing w:before="69" w:line="278" w:lineRule="auto"/>
        <w:ind w:left="2453" w:right="691" w:hanging="1760"/>
        <w:rPr>
          <w:b w:val="0"/>
          <w:bCs w:val="0"/>
          <w:lang w:val="ru-RU"/>
        </w:rPr>
      </w:pPr>
      <w:r w:rsidRPr="00803AD2">
        <w:rPr>
          <w:lang w:val="ru-RU"/>
        </w:rPr>
        <w:t>3.2.2. Психолого-педагогические условия реализации основной образовательной программы основного общего</w:t>
      </w:r>
      <w:r w:rsidRPr="00803AD2">
        <w:rPr>
          <w:spacing w:val="-7"/>
          <w:lang w:val="ru-RU"/>
        </w:rPr>
        <w:t xml:space="preserve"> </w:t>
      </w:r>
      <w:r w:rsidRPr="00803AD2">
        <w:rPr>
          <w:lang w:val="ru-RU"/>
        </w:rPr>
        <w:t>образования</w:t>
      </w:r>
    </w:p>
    <w:p w:rsidR="006D5497" w:rsidRPr="00803AD2" w:rsidRDefault="006D5497">
      <w:pPr>
        <w:rPr>
          <w:rFonts w:ascii="Times New Roman" w:eastAsia="Times New Roman" w:hAnsi="Times New Roman" w:cs="Times New Roman"/>
          <w:b/>
          <w:bCs/>
          <w:sz w:val="27"/>
          <w:szCs w:val="27"/>
          <w:lang w:val="ru-RU"/>
        </w:rPr>
      </w:pPr>
    </w:p>
    <w:p w:rsidR="006D5497" w:rsidRPr="00803AD2" w:rsidRDefault="00803AD2">
      <w:pPr>
        <w:pStyle w:val="a3"/>
        <w:tabs>
          <w:tab w:val="left" w:pos="2405"/>
          <w:tab w:val="left" w:pos="3708"/>
          <w:tab w:val="left" w:pos="4067"/>
          <w:tab w:val="left" w:pos="7098"/>
          <w:tab w:val="left" w:pos="8307"/>
        </w:tabs>
        <w:spacing w:line="276" w:lineRule="auto"/>
        <w:ind w:left="122" w:right="687"/>
        <w:rPr>
          <w:lang w:val="ru-RU"/>
        </w:rPr>
      </w:pPr>
      <w:r w:rsidRPr="00803AD2">
        <w:rPr>
          <w:lang w:val="ru-RU"/>
        </w:rPr>
        <w:t>Требованиями</w:t>
      </w:r>
      <w:r w:rsidRPr="00803AD2">
        <w:rPr>
          <w:lang w:val="ru-RU"/>
        </w:rPr>
        <w:tab/>
        <w:t>Стандарта</w:t>
      </w:r>
      <w:r w:rsidRPr="00803AD2">
        <w:rPr>
          <w:lang w:val="ru-RU"/>
        </w:rPr>
        <w:tab/>
        <w:t>к</w:t>
      </w:r>
      <w:r w:rsidRPr="00803AD2">
        <w:rPr>
          <w:lang w:val="ru-RU"/>
        </w:rPr>
        <w:tab/>
        <w:t>психолого-педагогическим</w:t>
      </w:r>
      <w:r w:rsidRPr="00803AD2">
        <w:rPr>
          <w:lang w:val="ru-RU"/>
        </w:rPr>
        <w:tab/>
        <w:t>условиям</w:t>
      </w:r>
      <w:r w:rsidRPr="00803AD2">
        <w:rPr>
          <w:lang w:val="ru-RU"/>
        </w:rPr>
        <w:tab/>
        <w:t>реализации основной образовательной программы основного общего образования</w:t>
      </w:r>
      <w:r w:rsidRPr="00803AD2">
        <w:rPr>
          <w:spacing w:val="-20"/>
          <w:lang w:val="ru-RU"/>
        </w:rPr>
        <w:t xml:space="preserve"> </w:t>
      </w:r>
      <w:r w:rsidRPr="00803AD2">
        <w:rPr>
          <w:lang w:val="ru-RU"/>
        </w:rPr>
        <w:t>являются:</w:t>
      </w:r>
    </w:p>
    <w:p w:rsidR="006D5497" w:rsidRPr="00803AD2" w:rsidRDefault="00803AD2">
      <w:pPr>
        <w:pStyle w:val="a4"/>
        <w:numPr>
          <w:ilvl w:val="1"/>
          <w:numId w:val="96"/>
        </w:numPr>
        <w:tabs>
          <w:tab w:val="left" w:pos="861"/>
        </w:tabs>
        <w:spacing w:before="3" w:line="276" w:lineRule="auto"/>
        <w:ind w:right="69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w:t>
      </w:r>
      <w:r w:rsidRPr="00803AD2">
        <w:rPr>
          <w:rFonts w:ascii="Times New Roman" w:hAnsi="Times New Roman"/>
          <w:spacing w:val="-13"/>
          <w:sz w:val="24"/>
          <w:lang w:val="ru-RU"/>
        </w:rPr>
        <w:t xml:space="preserve"> </w:t>
      </w:r>
      <w:r w:rsidRPr="00803AD2">
        <w:rPr>
          <w:rFonts w:ascii="Times New Roman" w:hAnsi="Times New Roman"/>
          <w:sz w:val="24"/>
          <w:lang w:val="ru-RU"/>
        </w:rPr>
        <w:t>подростковый;</w:t>
      </w:r>
    </w:p>
    <w:p w:rsidR="006D5497" w:rsidRPr="00803AD2" w:rsidRDefault="00803AD2">
      <w:pPr>
        <w:pStyle w:val="a4"/>
        <w:numPr>
          <w:ilvl w:val="1"/>
          <w:numId w:val="96"/>
        </w:numPr>
        <w:tabs>
          <w:tab w:val="left" w:pos="866"/>
        </w:tabs>
        <w:spacing w:before="1" w:line="278" w:lineRule="auto"/>
        <w:ind w:right="690" w:firstLine="55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и развитие психолого-педагогической компетентности участников образовательного</w:t>
      </w:r>
      <w:r w:rsidRPr="00803AD2">
        <w:rPr>
          <w:rFonts w:ascii="Times New Roman" w:hAnsi="Times New Roman"/>
          <w:spacing w:val="-8"/>
          <w:sz w:val="24"/>
          <w:lang w:val="ru-RU"/>
        </w:rPr>
        <w:t xml:space="preserve"> </w:t>
      </w:r>
      <w:r w:rsidRPr="00803AD2">
        <w:rPr>
          <w:rFonts w:ascii="Times New Roman" w:hAnsi="Times New Roman"/>
          <w:sz w:val="24"/>
          <w:lang w:val="ru-RU"/>
        </w:rPr>
        <w:t>процесса;</w:t>
      </w:r>
    </w:p>
    <w:p w:rsidR="006D5497" w:rsidRPr="00803AD2" w:rsidRDefault="00803AD2">
      <w:pPr>
        <w:pStyle w:val="a4"/>
        <w:numPr>
          <w:ilvl w:val="1"/>
          <w:numId w:val="96"/>
        </w:numPr>
        <w:tabs>
          <w:tab w:val="left" w:pos="833"/>
        </w:tabs>
        <w:spacing w:line="276" w:lineRule="auto"/>
        <w:ind w:right="698" w:firstLine="55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sidRPr="00803AD2">
        <w:rPr>
          <w:rFonts w:ascii="Times New Roman" w:hAnsi="Times New Roman"/>
          <w:spacing w:val="-25"/>
          <w:sz w:val="24"/>
          <w:lang w:val="ru-RU"/>
        </w:rPr>
        <w:t xml:space="preserve"> </w:t>
      </w:r>
      <w:r w:rsidRPr="00803AD2">
        <w:rPr>
          <w:rFonts w:ascii="Times New Roman" w:hAnsi="Times New Roman"/>
          <w:sz w:val="24"/>
          <w:lang w:val="ru-RU"/>
        </w:rPr>
        <w:t>процесса.</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2"/>
        <w:spacing w:before="0" w:line="276" w:lineRule="auto"/>
        <w:ind w:left="2678" w:right="713" w:hanging="1959"/>
        <w:rPr>
          <w:b w:val="0"/>
          <w:bCs w:val="0"/>
          <w:i w:val="0"/>
          <w:lang w:val="ru-RU"/>
        </w:rPr>
      </w:pPr>
      <w:r w:rsidRPr="00803AD2">
        <w:rPr>
          <w:lang w:val="ru-RU"/>
        </w:rPr>
        <w:t>Модель психолого-педагогического сопровождения участников образовательного процесса основного общего</w:t>
      </w:r>
      <w:r w:rsidRPr="00803AD2">
        <w:rPr>
          <w:spacing w:val="-8"/>
          <w:lang w:val="ru-RU"/>
        </w:rPr>
        <w:t xml:space="preserve"> </w:t>
      </w:r>
      <w:r w:rsidRPr="00803AD2">
        <w:rPr>
          <w:lang w:val="ru-RU"/>
        </w:rPr>
        <w:t>образования</w:t>
      </w:r>
    </w:p>
    <w:p w:rsidR="006D5497" w:rsidRPr="00803AD2" w:rsidRDefault="006D5497">
      <w:pPr>
        <w:spacing w:before="2"/>
        <w:rPr>
          <w:rFonts w:ascii="Times New Roman" w:eastAsia="Times New Roman" w:hAnsi="Times New Roman" w:cs="Times New Roman"/>
          <w:b/>
          <w:bCs/>
          <w:i/>
          <w:sz w:val="27"/>
          <w:szCs w:val="27"/>
          <w:lang w:val="ru-RU"/>
        </w:rPr>
      </w:pPr>
    </w:p>
    <w:p w:rsidR="006D5497" w:rsidRDefault="00803AD2">
      <w:pPr>
        <w:pStyle w:val="a3"/>
        <w:ind w:left="681" w:right="691" w:firstLine="0"/>
      </w:pPr>
      <w:r>
        <w:t>Основные направления психолого-педагогического</w:t>
      </w:r>
      <w:r>
        <w:rPr>
          <w:spacing w:val="-16"/>
        </w:rPr>
        <w:t xml:space="preserve"> </w:t>
      </w:r>
      <w:r>
        <w:t>сопровождения</w:t>
      </w:r>
    </w:p>
    <w:p w:rsidR="006D5497" w:rsidRDefault="00803AD2">
      <w:pPr>
        <w:pStyle w:val="a4"/>
        <w:numPr>
          <w:ilvl w:val="0"/>
          <w:numId w:val="93"/>
        </w:numPr>
        <w:tabs>
          <w:tab w:val="left" w:pos="821"/>
        </w:tabs>
        <w:spacing w:before="43"/>
        <w:ind w:firstLine="579"/>
        <w:rPr>
          <w:rFonts w:ascii="Times New Roman" w:eastAsia="Times New Roman" w:hAnsi="Times New Roman" w:cs="Times New Roman"/>
          <w:sz w:val="24"/>
          <w:szCs w:val="24"/>
        </w:rPr>
      </w:pPr>
      <w:r>
        <w:rPr>
          <w:rFonts w:ascii="Times New Roman" w:hAnsi="Times New Roman"/>
          <w:sz w:val="24"/>
        </w:rPr>
        <w:t>сохранение и  укрепление психологического</w:t>
      </w:r>
      <w:r>
        <w:rPr>
          <w:rFonts w:ascii="Times New Roman" w:hAnsi="Times New Roman"/>
          <w:spacing w:val="-10"/>
          <w:sz w:val="24"/>
        </w:rPr>
        <w:t xml:space="preserve"> </w:t>
      </w:r>
      <w:r>
        <w:rPr>
          <w:rFonts w:ascii="Times New Roman" w:hAnsi="Times New Roman"/>
          <w:sz w:val="24"/>
        </w:rPr>
        <w:t>здоровья</w:t>
      </w:r>
    </w:p>
    <w:p w:rsidR="006D5497" w:rsidRDefault="00803AD2">
      <w:pPr>
        <w:pStyle w:val="a4"/>
        <w:numPr>
          <w:ilvl w:val="0"/>
          <w:numId w:val="93"/>
        </w:numPr>
        <w:tabs>
          <w:tab w:val="left" w:pos="821"/>
        </w:tabs>
        <w:spacing w:before="41"/>
        <w:ind w:left="820" w:hanging="139"/>
        <w:rPr>
          <w:rFonts w:ascii="Times New Roman" w:eastAsia="Times New Roman" w:hAnsi="Times New Roman" w:cs="Times New Roman"/>
          <w:sz w:val="24"/>
          <w:szCs w:val="24"/>
        </w:rPr>
      </w:pPr>
      <w:r>
        <w:rPr>
          <w:rFonts w:ascii="Times New Roman" w:hAnsi="Times New Roman"/>
          <w:sz w:val="24"/>
        </w:rPr>
        <w:t>мониторинг возможностей и способностей</w:t>
      </w:r>
      <w:r>
        <w:rPr>
          <w:rFonts w:ascii="Times New Roman" w:hAnsi="Times New Roman"/>
          <w:spacing w:val="-19"/>
          <w:sz w:val="24"/>
        </w:rPr>
        <w:t xml:space="preserve"> </w:t>
      </w:r>
      <w:r>
        <w:rPr>
          <w:rFonts w:ascii="Times New Roman" w:hAnsi="Times New Roman"/>
          <w:sz w:val="24"/>
        </w:rPr>
        <w:t>обучающихся</w:t>
      </w:r>
    </w:p>
    <w:p w:rsidR="006D5497" w:rsidRPr="00803AD2" w:rsidRDefault="00803AD2">
      <w:pPr>
        <w:pStyle w:val="a4"/>
        <w:numPr>
          <w:ilvl w:val="0"/>
          <w:numId w:val="93"/>
        </w:numPr>
        <w:tabs>
          <w:tab w:val="left" w:pos="821"/>
        </w:tabs>
        <w:spacing w:before="40"/>
        <w:ind w:left="820" w:hanging="139"/>
        <w:rPr>
          <w:rFonts w:ascii="Times New Roman" w:eastAsia="Times New Roman" w:hAnsi="Times New Roman" w:cs="Times New Roman"/>
          <w:sz w:val="24"/>
          <w:szCs w:val="24"/>
          <w:lang w:val="ru-RU"/>
        </w:rPr>
      </w:pPr>
      <w:r w:rsidRPr="00803AD2">
        <w:rPr>
          <w:rFonts w:ascii="Times New Roman" w:hAnsi="Times New Roman"/>
          <w:sz w:val="24"/>
          <w:lang w:val="ru-RU"/>
        </w:rPr>
        <w:t>психолого-педагогическая поддержка участников олимпиадного</w:t>
      </w:r>
      <w:r w:rsidRPr="00803AD2">
        <w:rPr>
          <w:rFonts w:ascii="Times New Roman" w:hAnsi="Times New Roman"/>
          <w:spacing w:val="-21"/>
          <w:sz w:val="24"/>
          <w:lang w:val="ru-RU"/>
        </w:rPr>
        <w:t xml:space="preserve"> </w:t>
      </w:r>
      <w:r w:rsidRPr="00803AD2">
        <w:rPr>
          <w:rFonts w:ascii="Times New Roman" w:hAnsi="Times New Roman"/>
          <w:sz w:val="24"/>
          <w:lang w:val="ru-RU"/>
        </w:rPr>
        <w:t>движения</w:t>
      </w:r>
    </w:p>
    <w:p w:rsidR="006D5497" w:rsidRDefault="00803AD2">
      <w:pPr>
        <w:pStyle w:val="a4"/>
        <w:numPr>
          <w:ilvl w:val="0"/>
          <w:numId w:val="93"/>
        </w:numPr>
        <w:tabs>
          <w:tab w:val="left" w:pos="821"/>
        </w:tabs>
        <w:spacing w:before="41"/>
        <w:ind w:left="820" w:hanging="139"/>
        <w:rPr>
          <w:rFonts w:ascii="Times New Roman" w:eastAsia="Times New Roman" w:hAnsi="Times New Roman" w:cs="Times New Roman"/>
          <w:sz w:val="24"/>
          <w:szCs w:val="24"/>
        </w:rPr>
      </w:pPr>
      <w:r>
        <w:rPr>
          <w:rFonts w:ascii="Times New Roman" w:hAnsi="Times New Roman"/>
          <w:sz w:val="24"/>
        </w:rPr>
        <w:t>выявление и поддержка одарённых</w:t>
      </w:r>
      <w:r>
        <w:rPr>
          <w:rFonts w:ascii="Times New Roman" w:hAnsi="Times New Roman"/>
          <w:spacing w:val="-9"/>
          <w:sz w:val="24"/>
        </w:rPr>
        <w:t xml:space="preserve"> </w:t>
      </w:r>
      <w:r>
        <w:rPr>
          <w:rFonts w:ascii="Times New Roman" w:hAnsi="Times New Roman"/>
          <w:sz w:val="24"/>
        </w:rPr>
        <w:t>детей</w:t>
      </w:r>
    </w:p>
    <w:p w:rsidR="006D5497" w:rsidRDefault="006D5497">
      <w:pPr>
        <w:rPr>
          <w:rFonts w:ascii="Times New Roman" w:eastAsia="Times New Roman" w:hAnsi="Times New Roman" w:cs="Times New Roman"/>
          <w:sz w:val="24"/>
          <w:szCs w:val="24"/>
        </w:rPr>
        <w:sectPr w:rsidR="006D5497">
          <w:pgSz w:w="11910" w:h="16840"/>
          <w:pgMar w:top="1120" w:right="160" w:bottom="1160" w:left="1580" w:header="0" w:footer="963" w:gutter="0"/>
          <w:cols w:space="720"/>
        </w:sectPr>
      </w:pPr>
    </w:p>
    <w:p w:rsidR="006D5497" w:rsidRPr="00803AD2" w:rsidRDefault="00803AD2">
      <w:pPr>
        <w:pStyle w:val="a4"/>
        <w:numPr>
          <w:ilvl w:val="0"/>
          <w:numId w:val="93"/>
        </w:numPr>
        <w:tabs>
          <w:tab w:val="left" w:pos="801"/>
        </w:tabs>
        <w:spacing w:before="48"/>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выявление и поддержка детей с особыми образовательными</w:t>
      </w:r>
      <w:r w:rsidRPr="00803AD2">
        <w:rPr>
          <w:rFonts w:ascii="Times New Roman" w:hAnsi="Times New Roman"/>
          <w:spacing w:val="-21"/>
          <w:sz w:val="24"/>
          <w:lang w:val="ru-RU"/>
        </w:rPr>
        <w:t xml:space="preserve"> </w:t>
      </w:r>
      <w:r w:rsidRPr="00803AD2">
        <w:rPr>
          <w:rFonts w:ascii="Times New Roman" w:hAnsi="Times New Roman"/>
          <w:sz w:val="24"/>
          <w:lang w:val="ru-RU"/>
        </w:rPr>
        <w:t>потребностями</w:t>
      </w:r>
    </w:p>
    <w:p w:rsidR="006D5497" w:rsidRPr="00803AD2" w:rsidRDefault="00803AD2">
      <w:pPr>
        <w:pStyle w:val="a4"/>
        <w:numPr>
          <w:ilvl w:val="0"/>
          <w:numId w:val="93"/>
        </w:numPr>
        <w:tabs>
          <w:tab w:val="left" w:pos="801"/>
        </w:tabs>
        <w:spacing w:before="43"/>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ценности здоровья и безопасного образа</w:t>
      </w:r>
      <w:r w:rsidRPr="00803AD2">
        <w:rPr>
          <w:rFonts w:ascii="Times New Roman" w:hAnsi="Times New Roman"/>
          <w:spacing w:val="-19"/>
          <w:sz w:val="24"/>
          <w:lang w:val="ru-RU"/>
        </w:rPr>
        <w:t xml:space="preserve"> </w:t>
      </w:r>
      <w:r w:rsidRPr="00803AD2">
        <w:rPr>
          <w:rFonts w:ascii="Times New Roman" w:hAnsi="Times New Roman"/>
          <w:sz w:val="24"/>
          <w:lang w:val="ru-RU"/>
        </w:rPr>
        <w:t>жизни</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развитие экологической</w:t>
      </w:r>
      <w:r>
        <w:rPr>
          <w:rFonts w:ascii="Times New Roman" w:hAnsi="Times New Roman"/>
          <w:spacing w:val="-12"/>
          <w:sz w:val="24"/>
        </w:rPr>
        <w:t xml:space="preserve"> </w:t>
      </w:r>
      <w:r>
        <w:rPr>
          <w:rFonts w:ascii="Times New Roman" w:hAnsi="Times New Roman"/>
          <w:sz w:val="24"/>
        </w:rPr>
        <w:t>культуры</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дифференциация и индивидуализация</w:t>
      </w:r>
      <w:r>
        <w:rPr>
          <w:rFonts w:ascii="Times New Roman" w:hAnsi="Times New Roman"/>
          <w:spacing w:val="-18"/>
          <w:sz w:val="24"/>
        </w:rPr>
        <w:t xml:space="preserve"> </w:t>
      </w:r>
      <w:r>
        <w:rPr>
          <w:rFonts w:ascii="Times New Roman" w:hAnsi="Times New Roman"/>
          <w:sz w:val="24"/>
        </w:rPr>
        <w:t>обучения</w:t>
      </w:r>
    </w:p>
    <w:p w:rsidR="006D5497" w:rsidRPr="00803AD2" w:rsidRDefault="00803AD2">
      <w:pPr>
        <w:pStyle w:val="a4"/>
        <w:numPr>
          <w:ilvl w:val="0"/>
          <w:numId w:val="93"/>
        </w:numPr>
        <w:tabs>
          <w:tab w:val="left" w:pos="818"/>
        </w:tabs>
        <w:spacing w:before="41" w:line="278" w:lineRule="auto"/>
        <w:ind w:right="112" w:firstLine="559"/>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обеспечение осознанного и ответственного выбора дальнейшей профессиональной сферы</w:t>
      </w:r>
      <w:r w:rsidRPr="00803AD2">
        <w:rPr>
          <w:rFonts w:ascii="Times New Roman" w:hAnsi="Times New Roman"/>
          <w:spacing w:val="-5"/>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93"/>
        </w:numPr>
        <w:tabs>
          <w:tab w:val="left" w:pos="914"/>
        </w:tabs>
        <w:spacing w:line="276" w:lineRule="auto"/>
        <w:ind w:right="113" w:firstLine="559"/>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коммуникативных навыков в разновозрастной среде и среде сверстников</w:t>
      </w:r>
    </w:p>
    <w:p w:rsidR="006D5497" w:rsidRPr="00803AD2" w:rsidRDefault="00803AD2">
      <w:pPr>
        <w:pStyle w:val="a4"/>
        <w:numPr>
          <w:ilvl w:val="0"/>
          <w:numId w:val="93"/>
        </w:numPr>
        <w:tabs>
          <w:tab w:val="left" w:pos="801"/>
        </w:tabs>
        <w:spacing w:before="1"/>
        <w:ind w:left="800" w:hanging="139"/>
        <w:rPr>
          <w:rFonts w:ascii="Times New Roman" w:eastAsia="Times New Roman" w:hAnsi="Times New Roman" w:cs="Times New Roman"/>
          <w:sz w:val="24"/>
          <w:szCs w:val="24"/>
          <w:lang w:val="ru-RU"/>
        </w:rPr>
      </w:pPr>
      <w:r w:rsidRPr="00803AD2">
        <w:rPr>
          <w:rFonts w:ascii="Times New Roman" w:hAnsi="Times New Roman"/>
          <w:sz w:val="24"/>
          <w:lang w:val="ru-RU"/>
        </w:rPr>
        <w:t>поддержка детских объединений и ученического</w:t>
      </w:r>
      <w:r w:rsidRPr="00803AD2">
        <w:rPr>
          <w:rFonts w:ascii="Times New Roman" w:hAnsi="Times New Roman"/>
          <w:spacing w:val="-22"/>
          <w:sz w:val="24"/>
          <w:lang w:val="ru-RU"/>
        </w:rPr>
        <w:t xml:space="preserve"> </w:t>
      </w:r>
      <w:r w:rsidRPr="00803AD2">
        <w:rPr>
          <w:rFonts w:ascii="Times New Roman" w:hAnsi="Times New Roman"/>
          <w:sz w:val="24"/>
          <w:lang w:val="ru-RU"/>
        </w:rPr>
        <w:t>самоуправления</w:t>
      </w:r>
    </w:p>
    <w:p w:rsidR="006D5497" w:rsidRPr="00803AD2" w:rsidRDefault="006D5497">
      <w:pPr>
        <w:spacing w:before="4"/>
        <w:rPr>
          <w:rFonts w:ascii="Times New Roman" w:eastAsia="Times New Roman" w:hAnsi="Times New Roman" w:cs="Times New Roman"/>
          <w:sz w:val="31"/>
          <w:szCs w:val="31"/>
          <w:lang w:val="ru-RU"/>
        </w:rPr>
      </w:pPr>
    </w:p>
    <w:p w:rsidR="006D5497" w:rsidRDefault="00803AD2">
      <w:pPr>
        <w:pStyle w:val="2"/>
        <w:spacing w:before="0"/>
        <w:ind w:left="661" w:right="1931"/>
        <w:rPr>
          <w:rFonts w:cs="Times New Roman"/>
          <w:b w:val="0"/>
          <w:bCs w:val="0"/>
          <w:i w:val="0"/>
        </w:rPr>
      </w:pPr>
      <w:r>
        <w:t>Уровни психолого-педагогического</w:t>
      </w:r>
      <w:r>
        <w:rPr>
          <w:spacing w:val="-10"/>
        </w:rPr>
        <w:t xml:space="preserve"> </w:t>
      </w:r>
      <w:r>
        <w:t>сопровождения</w:t>
      </w:r>
      <w:r>
        <w:rPr>
          <w:b w:val="0"/>
          <w:i w:val="0"/>
        </w:rPr>
        <w:t>:</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Индивидуальное</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Групповое</w:t>
      </w:r>
    </w:p>
    <w:p w:rsidR="006D5497" w:rsidRDefault="00803AD2">
      <w:pPr>
        <w:pStyle w:val="a4"/>
        <w:numPr>
          <w:ilvl w:val="0"/>
          <w:numId w:val="93"/>
        </w:numPr>
        <w:tabs>
          <w:tab w:val="left" w:pos="801"/>
        </w:tabs>
        <w:spacing w:before="43"/>
        <w:ind w:left="800" w:hanging="139"/>
        <w:rPr>
          <w:rFonts w:ascii="Times New Roman" w:eastAsia="Times New Roman" w:hAnsi="Times New Roman" w:cs="Times New Roman"/>
          <w:sz w:val="24"/>
          <w:szCs w:val="24"/>
        </w:rPr>
      </w:pPr>
      <w:r>
        <w:rPr>
          <w:rFonts w:ascii="Times New Roman" w:hAnsi="Times New Roman"/>
          <w:sz w:val="24"/>
        </w:rPr>
        <w:t>На уровне</w:t>
      </w:r>
      <w:r>
        <w:rPr>
          <w:rFonts w:ascii="Times New Roman" w:hAnsi="Times New Roman"/>
          <w:spacing w:val="-4"/>
          <w:sz w:val="24"/>
        </w:rPr>
        <w:t xml:space="preserve"> </w:t>
      </w:r>
      <w:r>
        <w:rPr>
          <w:rFonts w:ascii="Times New Roman" w:hAnsi="Times New Roman"/>
          <w:sz w:val="24"/>
        </w:rPr>
        <w:t>класса</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На уровне</w:t>
      </w:r>
      <w:r>
        <w:rPr>
          <w:rFonts w:ascii="Times New Roman" w:hAnsi="Times New Roman"/>
          <w:spacing w:val="-3"/>
          <w:sz w:val="24"/>
        </w:rPr>
        <w:t xml:space="preserve"> </w:t>
      </w:r>
      <w:r>
        <w:rPr>
          <w:rFonts w:ascii="Times New Roman" w:hAnsi="Times New Roman"/>
          <w:sz w:val="24"/>
        </w:rPr>
        <w:t>школы</w:t>
      </w:r>
    </w:p>
    <w:p w:rsidR="006D5497" w:rsidRDefault="006D5497">
      <w:pPr>
        <w:spacing w:before="6"/>
        <w:rPr>
          <w:rFonts w:ascii="Times New Roman" w:eastAsia="Times New Roman" w:hAnsi="Times New Roman" w:cs="Times New Roman"/>
          <w:sz w:val="31"/>
          <w:szCs w:val="31"/>
        </w:rPr>
      </w:pPr>
    </w:p>
    <w:p w:rsidR="006D5497" w:rsidRDefault="00803AD2">
      <w:pPr>
        <w:pStyle w:val="2"/>
        <w:spacing w:before="0"/>
        <w:ind w:left="721" w:right="1931"/>
        <w:rPr>
          <w:b w:val="0"/>
          <w:bCs w:val="0"/>
          <w:i w:val="0"/>
        </w:rPr>
      </w:pPr>
      <w:r>
        <w:t>Основные формы</w:t>
      </w:r>
      <w:r>
        <w:rPr>
          <w:spacing w:val="-4"/>
        </w:rPr>
        <w:t xml:space="preserve"> </w:t>
      </w:r>
      <w:r>
        <w:t>сопровождения</w:t>
      </w:r>
    </w:p>
    <w:p w:rsidR="006D5497" w:rsidRDefault="00803AD2">
      <w:pPr>
        <w:pStyle w:val="a4"/>
        <w:numPr>
          <w:ilvl w:val="0"/>
          <w:numId w:val="93"/>
        </w:numPr>
        <w:tabs>
          <w:tab w:val="left" w:pos="801"/>
        </w:tabs>
        <w:spacing w:before="38"/>
        <w:ind w:left="800" w:hanging="139"/>
        <w:rPr>
          <w:rFonts w:ascii="Times New Roman" w:eastAsia="Times New Roman" w:hAnsi="Times New Roman" w:cs="Times New Roman"/>
          <w:sz w:val="24"/>
          <w:szCs w:val="24"/>
        </w:rPr>
      </w:pPr>
      <w:r>
        <w:rPr>
          <w:rFonts w:ascii="Times New Roman" w:hAnsi="Times New Roman"/>
          <w:sz w:val="24"/>
        </w:rPr>
        <w:t>Консультирование</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Развивающая</w:t>
      </w:r>
      <w:r>
        <w:rPr>
          <w:rFonts w:ascii="Times New Roman" w:hAnsi="Times New Roman"/>
          <w:spacing w:val="-5"/>
          <w:sz w:val="24"/>
        </w:rPr>
        <w:t xml:space="preserve"> </w:t>
      </w:r>
      <w:r>
        <w:rPr>
          <w:rFonts w:ascii="Times New Roman" w:hAnsi="Times New Roman"/>
          <w:sz w:val="24"/>
        </w:rPr>
        <w:t>работа</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Профилактика</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Просвещение</w:t>
      </w:r>
    </w:p>
    <w:p w:rsidR="006D5497" w:rsidRDefault="00803AD2">
      <w:pPr>
        <w:pStyle w:val="a4"/>
        <w:numPr>
          <w:ilvl w:val="0"/>
          <w:numId w:val="93"/>
        </w:numPr>
        <w:tabs>
          <w:tab w:val="left" w:pos="801"/>
        </w:tabs>
        <w:spacing w:before="43"/>
        <w:ind w:left="800" w:hanging="139"/>
        <w:rPr>
          <w:rFonts w:ascii="Times New Roman" w:eastAsia="Times New Roman" w:hAnsi="Times New Roman" w:cs="Times New Roman"/>
          <w:sz w:val="24"/>
          <w:szCs w:val="24"/>
        </w:rPr>
      </w:pPr>
      <w:r>
        <w:rPr>
          <w:rFonts w:ascii="Times New Roman" w:hAnsi="Times New Roman"/>
          <w:sz w:val="24"/>
        </w:rPr>
        <w:t>Диагностика</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Коррекционная</w:t>
      </w:r>
      <w:r>
        <w:rPr>
          <w:rFonts w:ascii="Times New Roman" w:hAnsi="Times New Roman"/>
          <w:spacing w:val="-7"/>
          <w:sz w:val="24"/>
        </w:rPr>
        <w:t xml:space="preserve"> </w:t>
      </w:r>
      <w:r>
        <w:rPr>
          <w:rFonts w:ascii="Times New Roman" w:hAnsi="Times New Roman"/>
          <w:sz w:val="24"/>
        </w:rPr>
        <w:t>работа</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Экспертиза</w:t>
      </w:r>
    </w:p>
    <w:p w:rsidR="006D5497" w:rsidRDefault="00803AD2">
      <w:pPr>
        <w:pStyle w:val="2"/>
        <w:spacing w:before="45"/>
        <w:ind w:left="661" w:right="1931"/>
        <w:rPr>
          <w:b w:val="0"/>
          <w:bCs w:val="0"/>
          <w:i w:val="0"/>
        </w:rPr>
      </w:pPr>
      <w:r>
        <w:t>Работа с</w:t>
      </w:r>
      <w:r>
        <w:rPr>
          <w:spacing w:val="-6"/>
        </w:rPr>
        <w:t xml:space="preserve"> </w:t>
      </w:r>
      <w:r>
        <w:t>обучающимися</w:t>
      </w:r>
    </w:p>
    <w:p w:rsidR="006D5497" w:rsidRPr="00803AD2" w:rsidRDefault="00803AD2">
      <w:pPr>
        <w:pStyle w:val="a4"/>
        <w:numPr>
          <w:ilvl w:val="0"/>
          <w:numId w:val="93"/>
        </w:numPr>
        <w:tabs>
          <w:tab w:val="left" w:pos="810"/>
        </w:tabs>
        <w:spacing w:before="36"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w:t>
      </w:r>
      <w:r w:rsidRPr="00803AD2">
        <w:rPr>
          <w:rFonts w:ascii="Times New Roman" w:hAnsi="Times New Roman"/>
          <w:spacing w:val="-31"/>
          <w:sz w:val="24"/>
          <w:lang w:val="ru-RU"/>
        </w:rPr>
        <w:t xml:space="preserve"> </w:t>
      </w:r>
      <w:r w:rsidRPr="00803AD2">
        <w:rPr>
          <w:rFonts w:ascii="Times New Roman" w:hAnsi="Times New Roman"/>
          <w:sz w:val="24"/>
          <w:lang w:val="ru-RU"/>
        </w:rPr>
        <w:t>компетентностей.</w:t>
      </w:r>
    </w:p>
    <w:p w:rsidR="006D5497" w:rsidRPr="00803AD2" w:rsidRDefault="00803AD2">
      <w:pPr>
        <w:pStyle w:val="a4"/>
        <w:numPr>
          <w:ilvl w:val="0"/>
          <w:numId w:val="93"/>
        </w:numPr>
        <w:tabs>
          <w:tab w:val="left" w:pos="945"/>
        </w:tabs>
        <w:spacing w:before="1" w:line="276" w:lineRule="auto"/>
        <w:ind w:right="99"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Выявление учащихся группы риска, сопровождение одаренных учащихся, находящихся под опекой и организация индивидуальной или групповой коррекционно- развивающей</w:t>
      </w:r>
      <w:r w:rsidRPr="00803AD2">
        <w:rPr>
          <w:rFonts w:ascii="Times New Roman" w:hAnsi="Times New Roman"/>
          <w:spacing w:val="-5"/>
          <w:sz w:val="24"/>
          <w:lang w:val="ru-RU"/>
        </w:rPr>
        <w:t xml:space="preserve"> </w:t>
      </w:r>
      <w:r w:rsidRPr="00803AD2">
        <w:rPr>
          <w:rFonts w:ascii="Times New Roman" w:hAnsi="Times New Roman"/>
          <w:sz w:val="24"/>
          <w:lang w:val="ru-RU"/>
        </w:rPr>
        <w:t>работы.</w:t>
      </w:r>
    </w:p>
    <w:p w:rsidR="006D5497" w:rsidRPr="00803AD2" w:rsidRDefault="00803AD2">
      <w:pPr>
        <w:pStyle w:val="a4"/>
        <w:numPr>
          <w:ilvl w:val="0"/>
          <w:numId w:val="93"/>
        </w:numPr>
        <w:tabs>
          <w:tab w:val="left" w:pos="954"/>
          <w:tab w:val="left" w:pos="2392"/>
          <w:tab w:val="left" w:pos="3867"/>
          <w:tab w:val="left" w:pos="4191"/>
          <w:tab w:val="left" w:pos="5560"/>
          <w:tab w:val="left" w:pos="6023"/>
          <w:tab w:val="left" w:pos="7212"/>
          <w:tab w:val="left" w:pos="9320"/>
        </w:tabs>
        <w:spacing w:before="1" w:line="276" w:lineRule="auto"/>
        <w:ind w:right="115" w:firstLine="559"/>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w:t>
      </w:r>
      <w:r w:rsidRPr="00803AD2">
        <w:rPr>
          <w:rFonts w:ascii="Times New Roman" w:hAnsi="Times New Roman"/>
          <w:sz w:val="24"/>
          <w:lang w:val="ru-RU"/>
        </w:rPr>
        <w:tab/>
        <w:t>тренингов</w:t>
      </w:r>
      <w:r w:rsidRPr="00803AD2">
        <w:rPr>
          <w:rFonts w:ascii="Times New Roman" w:hAnsi="Times New Roman"/>
          <w:sz w:val="24"/>
          <w:lang w:val="ru-RU"/>
        </w:rPr>
        <w:tab/>
        <w:t>с</w:t>
      </w:r>
      <w:r w:rsidRPr="00803AD2">
        <w:rPr>
          <w:rFonts w:ascii="Times New Roman" w:hAnsi="Times New Roman"/>
          <w:sz w:val="24"/>
          <w:lang w:val="ru-RU"/>
        </w:rPr>
        <w:tab/>
        <w:t>учащимися</w:t>
      </w:r>
      <w:r w:rsidRPr="00803AD2">
        <w:rPr>
          <w:rFonts w:ascii="Times New Roman" w:hAnsi="Times New Roman"/>
          <w:sz w:val="24"/>
          <w:lang w:val="ru-RU"/>
        </w:rPr>
        <w:tab/>
        <w:t>по</w:t>
      </w:r>
      <w:r w:rsidRPr="00803AD2">
        <w:rPr>
          <w:rFonts w:ascii="Times New Roman" w:hAnsi="Times New Roman"/>
          <w:sz w:val="24"/>
          <w:lang w:val="ru-RU"/>
        </w:rPr>
        <w:tab/>
        <w:t>развитию</w:t>
      </w:r>
      <w:r w:rsidRPr="00803AD2">
        <w:rPr>
          <w:rFonts w:ascii="Times New Roman" w:hAnsi="Times New Roman"/>
          <w:sz w:val="24"/>
          <w:lang w:val="ru-RU"/>
        </w:rPr>
        <w:tab/>
        <w:t>коммуникативных</w:t>
      </w:r>
      <w:r w:rsidRPr="00803AD2">
        <w:rPr>
          <w:rFonts w:ascii="Times New Roman" w:hAnsi="Times New Roman"/>
          <w:sz w:val="24"/>
          <w:lang w:val="ru-RU"/>
        </w:rPr>
        <w:tab/>
        <w:t>и регулятивных компетентностей, формированию мотивации к учебному</w:t>
      </w:r>
      <w:r w:rsidRPr="00803AD2">
        <w:rPr>
          <w:rFonts w:ascii="Times New Roman" w:hAnsi="Times New Roman"/>
          <w:spacing w:val="-26"/>
          <w:sz w:val="24"/>
          <w:lang w:val="ru-RU"/>
        </w:rPr>
        <w:t xml:space="preserve"> </w:t>
      </w:r>
      <w:r w:rsidRPr="00803AD2">
        <w:rPr>
          <w:rFonts w:ascii="Times New Roman" w:hAnsi="Times New Roman"/>
          <w:sz w:val="24"/>
          <w:lang w:val="ru-RU"/>
        </w:rPr>
        <w:t>процессу.</w:t>
      </w:r>
    </w:p>
    <w:p w:rsidR="006D5497" w:rsidRPr="00803AD2" w:rsidRDefault="00803AD2">
      <w:pPr>
        <w:pStyle w:val="a4"/>
        <w:numPr>
          <w:ilvl w:val="0"/>
          <w:numId w:val="93"/>
        </w:numPr>
        <w:tabs>
          <w:tab w:val="left" w:pos="921"/>
        </w:tabs>
        <w:spacing w:before="3"/>
        <w:ind w:left="920" w:hanging="259"/>
        <w:rPr>
          <w:rFonts w:ascii="Times New Roman" w:eastAsia="Times New Roman" w:hAnsi="Times New Roman" w:cs="Times New Roman"/>
          <w:sz w:val="24"/>
          <w:szCs w:val="24"/>
          <w:lang w:val="ru-RU"/>
        </w:rPr>
      </w:pPr>
      <w:r w:rsidRPr="00803AD2">
        <w:rPr>
          <w:rFonts w:ascii="Times New Roman" w:hAnsi="Times New Roman"/>
          <w:sz w:val="24"/>
          <w:lang w:val="ru-RU"/>
        </w:rPr>
        <w:t>Консультирование учащихся (помощь в решении</w:t>
      </w:r>
      <w:r w:rsidRPr="00803AD2">
        <w:rPr>
          <w:rFonts w:ascii="Times New Roman" w:hAnsi="Times New Roman"/>
          <w:spacing w:val="-16"/>
          <w:sz w:val="24"/>
          <w:lang w:val="ru-RU"/>
        </w:rPr>
        <w:t xml:space="preserve"> </w:t>
      </w:r>
      <w:r w:rsidRPr="00803AD2">
        <w:rPr>
          <w:rFonts w:ascii="Times New Roman" w:hAnsi="Times New Roman"/>
          <w:sz w:val="24"/>
          <w:lang w:val="ru-RU"/>
        </w:rPr>
        <w:t>проблем).</w:t>
      </w:r>
    </w:p>
    <w:p w:rsidR="006D5497" w:rsidRDefault="00803AD2">
      <w:pPr>
        <w:pStyle w:val="a4"/>
        <w:numPr>
          <w:ilvl w:val="0"/>
          <w:numId w:val="93"/>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Профориентационная</w:t>
      </w:r>
      <w:r>
        <w:rPr>
          <w:rFonts w:ascii="Times New Roman" w:hAnsi="Times New Roman"/>
          <w:spacing w:val="-11"/>
          <w:sz w:val="24"/>
        </w:rPr>
        <w:t xml:space="preserve"> </w:t>
      </w:r>
      <w:r>
        <w:rPr>
          <w:rFonts w:ascii="Times New Roman" w:hAnsi="Times New Roman"/>
          <w:sz w:val="24"/>
        </w:rPr>
        <w:t>работа.</w:t>
      </w:r>
    </w:p>
    <w:p w:rsidR="006D5497" w:rsidRPr="00803AD2" w:rsidRDefault="00803AD2">
      <w:pPr>
        <w:pStyle w:val="a4"/>
        <w:numPr>
          <w:ilvl w:val="0"/>
          <w:numId w:val="93"/>
        </w:numPr>
        <w:tabs>
          <w:tab w:val="left" w:pos="801"/>
        </w:tabs>
        <w:spacing w:before="41" w:line="276" w:lineRule="auto"/>
        <w:ind w:left="661" w:right="265" w:firstLine="0"/>
        <w:rPr>
          <w:rFonts w:ascii="Times New Roman" w:eastAsia="Times New Roman" w:hAnsi="Times New Roman" w:cs="Times New Roman"/>
          <w:sz w:val="24"/>
          <w:szCs w:val="24"/>
          <w:lang w:val="ru-RU"/>
        </w:rPr>
      </w:pPr>
      <w:r w:rsidRPr="00803AD2">
        <w:rPr>
          <w:rFonts w:ascii="Times New Roman" w:hAnsi="Times New Roman"/>
          <w:sz w:val="24"/>
          <w:lang w:val="ru-RU"/>
        </w:rPr>
        <w:t>Сопровождение учащихся в рамках подготовки и сдачи государственной итоговой аттестации.</w:t>
      </w:r>
    </w:p>
    <w:p w:rsidR="006D5497" w:rsidRPr="00803AD2" w:rsidRDefault="00803AD2">
      <w:pPr>
        <w:pStyle w:val="a3"/>
        <w:spacing w:before="4" w:line="276" w:lineRule="auto"/>
        <w:ind w:right="105"/>
        <w:rPr>
          <w:lang w:val="ru-RU"/>
        </w:rPr>
      </w:pPr>
      <w:r w:rsidRPr="00803AD2">
        <w:rPr>
          <w:lang w:val="ru-RU"/>
        </w:rPr>
        <w:t>При систематической работе достигаются цели: самореализации, самоопределения, взаимоотношения, профориентация учащихся среднего</w:t>
      </w:r>
      <w:r w:rsidRPr="00803AD2">
        <w:rPr>
          <w:spacing w:val="-21"/>
          <w:lang w:val="ru-RU"/>
        </w:rPr>
        <w:t xml:space="preserve"> </w:t>
      </w:r>
      <w:r w:rsidRPr="00803AD2">
        <w:rPr>
          <w:lang w:val="ru-RU"/>
        </w:rPr>
        <w:t>звена.</w:t>
      </w:r>
    </w:p>
    <w:p w:rsidR="006D5497" w:rsidRPr="00803AD2" w:rsidRDefault="00803AD2">
      <w:pPr>
        <w:pStyle w:val="2"/>
        <w:spacing w:before="1"/>
        <w:ind w:left="661" w:right="1931"/>
        <w:rPr>
          <w:rFonts w:cs="Times New Roman"/>
          <w:b w:val="0"/>
          <w:bCs w:val="0"/>
          <w:i w:val="0"/>
          <w:lang w:val="ru-RU"/>
        </w:rPr>
      </w:pPr>
      <w:r w:rsidRPr="00803AD2">
        <w:rPr>
          <w:lang w:val="ru-RU"/>
        </w:rPr>
        <w:t>Работа с педагогами и другими работниками</w:t>
      </w:r>
      <w:r w:rsidRPr="00803AD2">
        <w:rPr>
          <w:spacing w:val="-12"/>
          <w:lang w:val="ru-RU"/>
        </w:rPr>
        <w:t xml:space="preserve"> </w:t>
      </w:r>
      <w:r w:rsidRPr="00803AD2">
        <w:rPr>
          <w:lang w:val="ru-RU"/>
        </w:rPr>
        <w:t>школы</w:t>
      </w:r>
      <w:r w:rsidRPr="00803AD2">
        <w:rPr>
          <w:b w:val="0"/>
          <w:i w:val="0"/>
          <w:lang w:val="ru-RU"/>
        </w:rPr>
        <w:t>.</w:t>
      </w:r>
    </w:p>
    <w:p w:rsidR="006D5497" w:rsidRDefault="00803AD2">
      <w:pPr>
        <w:pStyle w:val="a4"/>
        <w:numPr>
          <w:ilvl w:val="0"/>
          <w:numId w:val="93"/>
        </w:numPr>
        <w:tabs>
          <w:tab w:val="left" w:pos="818"/>
        </w:tabs>
        <w:spacing w:before="41" w:line="276" w:lineRule="auto"/>
        <w:ind w:right="99" w:firstLine="559"/>
        <w:jc w:val="both"/>
        <w:rPr>
          <w:rFonts w:ascii="Times New Roman" w:eastAsia="Times New Roman" w:hAnsi="Times New Roman" w:cs="Times New Roman"/>
          <w:sz w:val="24"/>
          <w:szCs w:val="24"/>
        </w:rPr>
      </w:pPr>
      <w:r w:rsidRPr="00803AD2">
        <w:rPr>
          <w:rFonts w:ascii="Times New Roman" w:hAnsi="Times New Roman"/>
          <w:sz w:val="24"/>
          <w:lang w:val="ru-RU"/>
        </w:rPr>
        <w:t xml:space="preserve">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w:t>
      </w:r>
      <w:r>
        <w:rPr>
          <w:rFonts w:ascii="Times New Roman" w:hAnsi="Times New Roman"/>
          <w:sz w:val="24"/>
        </w:rPr>
        <w:t>Учителя   обучаются   навыкам   формирования   адекватной</w:t>
      </w:r>
      <w:r>
        <w:rPr>
          <w:rFonts w:ascii="Times New Roman" w:hAnsi="Times New Roman"/>
          <w:spacing w:val="1"/>
          <w:sz w:val="24"/>
        </w:rPr>
        <w:t xml:space="preserve"> </w:t>
      </w:r>
      <w:r>
        <w:rPr>
          <w:rFonts w:ascii="Times New Roman" w:hAnsi="Times New Roman"/>
          <w:spacing w:val="5"/>
          <w:sz w:val="24"/>
        </w:rPr>
        <w:t>Я-</w:t>
      </w:r>
    </w:p>
    <w:p w:rsidR="006D5497" w:rsidRDefault="006D5497">
      <w:pPr>
        <w:spacing w:line="276" w:lineRule="auto"/>
        <w:jc w:val="both"/>
        <w:rPr>
          <w:rFonts w:ascii="Times New Roman" w:eastAsia="Times New Roman" w:hAnsi="Times New Roman" w:cs="Times New Roman"/>
          <w:sz w:val="24"/>
          <w:szCs w:val="24"/>
        </w:rPr>
        <w:sectPr w:rsidR="006D5497">
          <w:pgSz w:w="11910" w:h="16840"/>
          <w:pgMar w:top="1060" w:right="740" w:bottom="1160" w:left="1600" w:header="0" w:footer="963" w:gutter="0"/>
          <w:cols w:space="720"/>
        </w:sectPr>
      </w:pPr>
    </w:p>
    <w:p w:rsidR="006D5497" w:rsidRPr="00803AD2" w:rsidRDefault="00803AD2">
      <w:pPr>
        <w:pStyle w:val="a3"/>
        <w:spacing w:before="48" w:line="278" w:lineRule="auto"/>
        <w:ind w:right="105" w:firstLine="0"/>
        <w:rPr>
          <w:lang w:val="ru-RU"/>
        </w:rPr>
      </w:pPr>
      <w:r w:rsidRPr="00803AD2">
        <w:rPr>
          <w:lang w:val="ru-RU"/>
        </w:rPr>
        <w:lastRenderedPageBreak/>
        <w:t>концепции, эмпатии, разрешения проблем, оказания психологической поддержки в процессе их взаимодействия со школьниками и</w:t>
      </w:r>
      <w:r w:rsidRPr="00803AD2">
        <w:rPr>
          <w:spacing w:val="-18"/>
          <w:lang w:val="ru-RU"/>
        </w:rPr>
        <w:t xml:space="preserve"> </w:t>
      </w:r>
      <w:r w:rsidRPr="00803AD2">
        <w:rPr>
          <w:lang w:val="ru-RU"/>
        </w:rPr>
        <w:t>коллегами.</w:t>
      </w:r>
    </w:p>
    <w:p w:rsidR="006D5497" w:rsidRPr="00803AD2" w:rsidRDefault="00803AD2">
      <w:pPr>
        <w:pStyle w:val="a4"/>
        <w:numPr>
          <w:ilvl w:val="0"/>
          <w:numId w:val="93"/>
        </w:numPr>
        <w:tabs>
          <w:tab w:val="left" w:pos="878"/>
        </w:tabs>
        <w:spacing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Консультирование учителей по вопросам совершенствования образовательного процесса (сопровождение индивидуальных образовательных</w:t>
      </w:r>
      <w:r w:rsidRPr="00803AD2">
        <w:rPr>
          <w:rFonts w:ascii="Times New Roman" w:hAnsi="Times New Roman"/>
          <w:spacing w:val="-26"/>
          <w:sz w:val="24"/>
          <w:lang w:val="ru-RU"/>
        </w:rPr>
        <w:t xml:space="preserve"> </w:t>
      </w:r>
      <w:r w:rsidRPr="00803AD2">
        <w:rPr>
          <w:rFonts w:ascii="Times New Roman" w:hAnsi="Times New Roman"/>
          <w:sz w:val="24"/>
          <w:lang w:val="ru-RU"/>
        </w:rPr>
        <w:t>траекторий).</w:t>
      </w:r>
    </w:p>
    <w:p w:rsidR="006D5497" w:rsidRDefault="00803AD2">
      <w:pPr>
        <w:pStyle w:val="a4"/>
        <w:numPr>
          <w:ilvl w:val="0"/>
          <w:numId w:val="93"/>
        </w:numPr>
        <w:tabs>
          <w:tab w:val="left" w:pos="801"/>
        </w:tabs>
        <w:spacing w:before="1"/>
        <w:ind w:left="800" w:hanging="139"/>
        <w:rPr>
          <w:rFonts w:ascii="Times New Roman" w:eastAsia="Times New Roman" w:hAnsi="Times New Roman" w:cs="Times New Roman"/>
          <w:sz w:val="24"/>
          <w:szCs w:val="24"/>
        </w:rPr>
      </w:pPr>
      <w:r>
        <w:rPr>
          <w:rFonts w:ascii="Times New Roman" w:hAnsi="Times New Roman"/>
          <w:sz w:val="24"/>
        </w:rPr>
        <w:t>Проведение семинаров, практических занятий,</w:t>
      </w:r>
      <w:r>
        <w:rPr>
          <w:rFonts w:ascii="Times New Roman" w:hAnsi="Times New Roman"/>
          <w:spacing w:val="-19"/>
          <w:sz w:val="24"/>
        </w:rPr>
        <w:t xml:space="preserve"> </w:t>
      </w:r>
      <w:r>
        <w:rPr>
          <w:rFonts w:ascii="Times New Roman" w:hAnsi="Times New Roman"/>
          <w:sz w:val="24"/>
        </w:rPr>
        <w:t>лекций</w:t>
      </w:r>
    </w:p>
    <w:p w:rsidR="006D5497" w:rsidRPr="00803AD2" w:rsidRDefault="00803AD2">
      <w:pPr>
        <w:pStyle w:val="a3"/>
        <w:spacing w:before="43" w:line="276" w:lineRule="auto"/>
        <w:ind w:right="109"/>
        <w:jc w:val="both"/>
        <w:rPr>
          <w:lang w:val="ru-RU"/>
        </w:rPr>
      </w:pPr>
      <w:r w:rsidRPr="00803AD2">
        <w:rPr>
          <w:lang w:val="ru-RU"/>
        </w:rPr>
        <w:t>Ожидания и достигаемые цели: 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Индивидуальное проведение диагностических мероприятий.</w:t>
      </w:r>
    </w:p>
    <w:p w:rsidR="006D5497" w:rsidRPr="00803AD2" w:rsidRDefault="00803AD2">
      <w:pPr>
        <w:pStyle w:val="a3"/>
        <w:spacing w:before="3" w:line="276" w:lineRule="auto"/>
        <w:ind w:right="114"/>
        <w:jc w:val="both"/>
        <w:rPr>
          <w:lang w:val="ru-RU"/>
        </w:rPr>
      </w:pPr>
      <w:r w:rsidRPr="00803AD2">
        <w:rPr>
          <w:lang w:val="ru-RU"/>
        </w:rPr>
        <w:t>Повышение психологической компетентности и профилактика профессионального выгорания психолого-педагогических</w:t>
      </w:r>
      <w:r w:rsidRPr="00803AD2">
        <w:rPr>
          <w:spacing w:val="-9"/>
          <w:lang w:val="ru-RU"/>
        </w:rPr>
        <w:t xml:space="preserve"> </w:t>
      </w:r>
      <w:r w:rsidRPr="00803AD2">
        <w:rPr>
          <w:lang w:val="ru-RU"/>
        </w:rPr>
        <w:t>кадров</w:t>
      </w:r>
    </w:p>
    <w:p w:rsidR="006D5497" w:rsidRDefault="00803AD2">
      <w:pPr>
        <w:pStyle w:val="2"/>
        <w:ind w:left="661" w:right="1931"/>
        <w:rPr>
          <w:b w:val="0"/>
          <w:bCs w:val="0"/>
          <w:i w:val="0"/>
        </w:rPr>
      </w:pPr>
      <w:r>
        <w:t>Работа с</w:t>
      </w:r>
      <w:r>
        <w:rPr>
          <w:spacing w:val="-3"/>
        </w:rPr>
        <w:t xml:space="preserve"> </w:t>
      </w:r>
      <w:r>
        <w:t>родителями.</w:t>
      </w:r>
    </w:p>
    <w:p w:rsidR="006D5497" w:rsidRPr="00803AD2" w:rsidRDefault="00803AD2">
      <w:pPr>
        <w:pStyle w:val="a4"/>
        <w:numPr>
          <w:ilvl w:val="0"/>
          <w:numId w:val="92"/>
        </w:numPr>
        <w:tabs>
          <w:tab w:val="left" w:pos="837"/>
        </w:tabs>
        <w:spacing w:before="36" w:line="276" w:lineRule="auto"/>
        <w:ind w:right="10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sz w:val="24"/>
          <w:szCs w:val="24"/>
          <w:lang w:val="ru-RU"/>
        </w:rPr>
        <w:t>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w:t>
      </w:r>
      <w:r w:rsidRPr="00803AD2">
        <w:rPr>
          <w:rFonts w:ascii="Times New Roman" w:eastAsia="Times New Roman" w:hAnsi="Times New Roman" w:cs="Times New Roman"/>
          <w:spacing w:val="-9"/>
          <w:sz w:val="24"/>
          <w:szCs w:val="24"/>
          <w:lang w:val="ru-RU"/>
        </w:rPr>
        <w:t xml:space="preserve"> </w:t>
      </w:r>
      <w:r w:rsidRPr="00803AD2">
        <w:rPr>
          <w:rFonts w:ascii="Times New Roman" w:eastAsia="Times New Roman" w:hAnsi="Times New Roman" w:cs="Times New Roman"/>
          <w:sz w:val="24"/>
          <w:szCs w:val="24"/>
          <w:lang w:val="ru-RU"/>
        </w:rPr>
        <w:t>дети.</w:t>
      </w:r>
    </w:p>
    <w:p w:rsidR="006D5497" w:rsidRPr="00803AD2" w:rsidRDefault="00803AD2">
      <w:pPr>
        <w:pStyle w:val="a4"/>
        <w:numPr>
          <w:ilvl w:val="0"/>
          <w:numId w:val="92"/>
        </w:numPr>
        <w:tabs>
          <w:tab w:val="left" w:pos="820"/>
        </w:tabs>
        <w:spacing w:before="1" w:line="276" w:lineRule="auto"/>
        <w:ind w:right="10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w:t>
      </w:r>
      <w:r w:rsidRPr="00803AD2">
        <w:rPr>
          <w:rFonts w:ascii="Times New Roman" w:hAnsi="Times New Roman"/>
          <w:spacing w:val="48"/>
          <w:sz w:val="24"/>
          <w:lang w:val="ru-RU"/>
        </w:rPr>
        <w:t xml:space="preserve"> </w:t>
      </w:r>
      <w:r w:rsidRPr="00803AD2">
        <w:rPr>
          <w:rFonts w:ascii="Times New Roman" w:hAnsi="Times New Roman"/>
          <w:sz w:val="24"/>
          <w:lang w:val="ru-RU"/>
        </w:rPr>
        <w:t>деятельности.</w:t>
      </w:r>
    </w:p>
    <w:p w:rsidR="006D5497" w:rsidRPr="00803AD2" w:rsidRDefault="00803AD2">
      <w:pPr>
        <w:pStyle w:val="a4"/>
        <w:numPr>
          <w:ilvl w:val="0"/>
          <w:numId w:val="92"/>
        </w:numPr>
        <w:tabs>
          <w:tab w:val="left" w:pos="873"/>
        </w:tabs>
        <w:spacing w:before="1" w:line="276" w:lineRule="auto"/>
        <w:ind w:right="11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 бесед, лекций, возможность давать рекомендации родителям для успешного воспитания детей учитывая возрастные</w:t>
      </w:r>
      <w:r w:rsidRPr="00803AD2">
        <w:rPr>
          <w:rFonts w:ascii="Times New Roman" w:hAnsi="Times New Roman"/>
          <w:spacing w:val="-20"/>
          <w:sz w:val="24"/>
          <w:lang w:val="ru-RU"/>
        </w:rPr>
        <w:t xml:space="preserve"> </w:t>
      </w:r>
      <w:r w:rsidRPr="00803AD2">
        <w:rPr>
          <w:rFonts w:ascii="Times New Roman" w:hAnsi="Times New Roman"/>
          <w:sz w:val="24"/>
          <w:lang w:val="ru-RU"/>
        </w:rPr>
        <w:t>особенности.</w:t>
      </w:r>
    </w:p>
    <w:p w:rsidR="006D5497" w:rsidRPr="00803AD2" w:rsidRDefault="006D5497">
      <w:pPr>
        <w:spacing w:before="3"/>
        <w:rPr>
          <w:rFonts w:ascii="Times New Roman" w:eastAsia="Times New Roman" w:hAnsi="Times New Roman" w:cs="Times New Roman"/>
          <w:sz w:val="28"/>
          <w:szCs w:val="28"/>
          <w:lang w:val="ru-RU"/>
        </w:rPr>
      </w:pPr>
    </w:p>
    <w:p w:rsidR="006D5497" w:rsidRPr="00803AD2" w:rsidRDefault="00803AD2">
      <w:pPr>
        <w:pStyle w:val="a4"/>
        <w:numPr>
          <w:ilvl w:val="2"/>
          <w:numId w:val="91"/>
        </w:numPr>
        <w:tabs>
          <w:tab w:val="left" w:pos="1355"/>
        </w:tabs>
        <w:spacing w:line="276" w:lineRule="auto"/>
        <w:ind w:right="107"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i/>
          <w:sz w:val="24"/>
          <w:szCs w:val="24"/>
          <w:lang w:val="ru-RU"/>
        </w:rPr>
        <w:t xml:space="preserve">Материально-техническое обеспечение – одно из важнейших условий реализации основной образовательной программы начального общего образования. </w:t>
      </w:r>
      <w:r w:rsidRPr="00803AD2">
        <w:rPr>
          <w:rFonts w:ascii="Times New Roman" w:eastAsia="Times New Roman" w:hAnsi="Times New Roman" w:cs="Times New Roman"/>
          <w:sz w:val="24"/>
          <w:szCs w:val="24"/>
          <w:lang w:val="ru-RU"/>
        </w:rPr>
        <w:t>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w:t>
      </w:r>
      <w:r w:rsidRPr="00803AD2">
        <w:rPr>
          <w:rFonts w:ascii="Times New Roman" w:eastAsia="Times New Roman" w:hAnsi="Times New Roman" w:cs="Times New Roman"/>
          <w:spacing w:val="46"/>
          <w:sz w:val="24"/>
          <w:szCs w:val="24"/>
          <w:lang w:val="ru-RU"/>
        </w:rPr>
        <w:t xml:space="preserve"> </w:t>
      </w:r>
      <w:r w:rsidRPr="00803AD2">
        <w:rPr>
          <w:rFonts w:ascii="Times New Roman" w:eastAsia="Times New Roman" w:hAnsi="Times New Roman" w:cs="Times New Roman"/>
          <w:sz w:val="24"/>
          <w:szCs w:val="24"/>
          <w:lang w:val="ru-RU"/>
        </w:rPr>
        <w:t>подростков.</w:t>
      </w:r>
    </w:p>
    <w:p w:rsidR="006D5497" w:rsidRPr="00803AD2" w:rsidRDefault="00803AD2">
      <w:pPr>
        <w:pStyle w:val="a3"/>
        <w:spacing w:before="1" w:line="276" w:lineRule="auto"/>
        <w:ind w:right="110"/>
        <w:jc w:val="both"/>
        <w:rPr>
          <w:lang w:val="ru-RU"/>
        </w:rPr>
      </w:pPr>
      <w:r w:rsidRPr="00803AD2">
        <w:rPr>
          <w:lang w:val="ru-RU"/>
        </w:rPr>
        <w:t xml:space="preserve">Материально-технические условия реализации основной образовательной  программы основного общего образования соответствуют санитарным и гигиеническим нормам, нормам пожарной безопасности, требованиям охраны здоровья обучающихся и охраны труда работников МКОУ </w:t>
      </w:r>
      <w:r w:rsidR="00DA7F3C">
        <w:rPr>
          <w:lang w:val="ru-RU"/>
        </w:rPr>
        <w:t>Россошинс</w:t>
      </w:r>
      <w:r w:rsidRPr="00803AD2">
        <w:rPr>
          <w:lang w:val="ru-RU"/>
        </w:rPr>
        <w:t>кой</w:t>
      </w:r>
      <w:r w:rsidRPr="00803AD2">
        <w:rPr>
          <w:spacing w:val="-9"/>
          <w:lang w:val="ru-RU"/>
        </w:rPr>
        <w:t xml:space="preserve"> </w:t>
      </w:r>
      <w:r w:rsidRPr="00803AD2">
        <w:rPr>
          <w:lang w:val="ru-RU"/>
        </w:rPr>
        <w:t>СОШ.</w:t>
      </w:r>
    </w:p>
    <w:p w:rsidR="006D5497" w:rsidRPr="00803AD2" w:rsidRDefault="00803AD2">
      <w:pPr>
        <w:pStyle w:val="a3"/>
        <w:spacing w:before="1"/>
        <w:ind w:left="721" w:right="1931" w:firstLine="0"/>
        <w:rPr>
          <w:lang w:val="ru-RU"/>
        </w:rPr>
      </w:pPr>
      <w:r w:rsidRPr="00803AD2">
        <w:rPr>
          <w:lang w:val="ru-RU"/>
        </w:rPr>
        <w:t>Материально-техническое обеспечение учебного</w:t>
      </w:r>
      <w:r w:rsidRPr="00803AD2">
        <w:rPr>
          <w:spacing w:val="-17"/>
          <w:lang w:val="ru-RU"/>
        </w:rPr>
        <w:t xml:space="preserve"> </w:t>
      </w:r>
      <w:r w:rsidRPr="00803AD2">
        <w:rPr>
          <w:lang w:val="ru-RU"/>
        </w:rPr>
        <w:t>процесса:</w:t>
      </w:r>
    </w:p>
    <w:p w:rsidR="006D5497" w:rsidRPr="00803AD2" w:rsidRDefault="00803AD2">
      <w:pPr>
        <w:pStyle w:val="1"/>
        <w:spacing w:before="45"/>
        <w:ind w:left="2406" w:right="105"/>
        <w:rPr>
          <w:b w:val="0"/>
          <w:bCs w:val="0"/>
          <w:lang w:val="ru-RU"/>
        </w:rPr>
      </w:pPr>
      <w:r w:rsidRPr="00803AD2">
        <w:rPr>
          <w:lang w:val="ru-RU"/>
        </w:rPr>
        <w:t>Материально-техническая оснащенность</w:t>
      </w:r>
      <w:r w:rsidRPr="00803AD2">
        <w:rPr>
          <w:spacing w:val="-21"/>
          <w:lang w:val="ru-RU"/>
        </w:rPr>
        <w:t xml:space="preserve"> </w:t>
      </w:r>
      <w:r w:rsidRPr="00803AD2">
        <w:rPr>
          <w:lang w:val="ru-RU"/>
        </w:rPr>
        <w:t>школы</w:t>
      </w:r>
    </w:p>
    <w:p w:rsidR="006D5497" w:rsidRPr="00803AD2" w:rsidRDefault="00803AD2">
      <w:pPr>
        <w:pStyle w:val="a3"/>
        <w:spacing w:before="44"/>
        <w:ind w:right="1931" w:firstLine="0"/>
        <w:rPr>
          <w:rFonts w:cs="Times New Roman"/>
          <w:lang w:val="ru-RU"/>
        </w:rPr>
      </w:pPr>
      <w:r w:rsidRPr="00803AD2">
        <w:rPr>
          <w:rFonts w:ascii="Calibri" w:hAnsi="Calibri"/>
          <w:sz w:val="22"/>
          <w:lang w:val="ru-RU"/>
        </w:rPr>
        <w:t>В з</w:t>
      </w:r>
      <w:r w:rsidRPr="00803AD2">
        <w:rPr>
          <w:lang w:val="ru-RU"/>
        </w:rPr>
        <w:t>дании средней школы</w:t>
      </w:r>
      <w:r w:rsidRPr="00803AD2">
        <w:rPr>
          <w:spacing w:val="-9"/>
          <w:lang w:val="ru-RU"/>
        </w:rPr>
        <w:t xml:space="preserve"> </w:t>
      </w:r>
      <w:r w:rsidRPr="00803AD2">
        <w:rPr>
          <w:lang w:val="ru-RU"/>
        </w:rPr>
        <w:t>имеются:</w:t>
      </w:r>
    </w:p>
    <w:p w:rsidR="006D5497" w:rsidRDefault="00803AD2">
      <w:pPr>
        <w:pStyle w:val="a4"/>
        <w:numPr>
          <w:ilvl w:val="0"/>
          <w:numId w:val="90"/>
        </w:numPr>
        <w:tabs>
          <w:tab w:val="left" w:pos="808"/>
        </w:tabs>
        <w:spacing w:before="36"/>
        <w:ind w:firstLine="566"/>
        <w:rPr>
          <w:rFonts w:ascii="Times New Roman" w:eastAsia="Times New Roman" w:hAnsi="Times New Roman" w:cs="Times New Roman"/>
          <w:sz w:val="24"/>
          <w:szCs w:val="24"/>
        </w:rPr>
      </w:pPr>
      <w:r>
        <w:rPr>
          <w:rFonts w:ascii="Times New Roman" w:hAnsi="Times New Roman"/>
          <w:sz w:val="24"/>
        </w:rPr>
        <w:t>библиотека;</w:t>
      </w:r>
    </w:p>
    <w:p w:rsidR="006D5497" w:rsidRDefault="00803AD2">
      <w:pPr>
        <w:pStyle w:val="a4"/>
        <w:numPr>
          <w:ilvl w:val="0"/>
          <w:numId w:val="90"/>
        </w:numPr>
        <w:tabs>
          <w:tab w:val="left" w:pos="808"/>
        </w:tabs>
        <w:spacing w:before="41"/>
        <w:ind w:left="807" w:hanging="139"/>
        <w:rPr>
          <w:rFonts w:ascii="Times New Roman" w:eastAsia="Times New Roman" w:hAnsi="Times New Roman" w:cs="Times New Roman"/>
          <w:sz w:val="24"/>
          <w:szCs w:val="24"/>
        </w:rPr>
      </w:pPr>
      <w:r>
        <w:rPr>
          <w:rFonts w:ascii="Times New Roman" w:hAnsi="Times New Roman"/>
          <w:sz w:val="24"/>
        </w:rPr>
        <w:t>компьютерный</w:t>
      </w:r>
      <w:r>
        <w:rPr>
          <w:rFonts w:ascii="Times New Roman" w:hAnsi="Times New Roman"/>
          <w:spacing w:val="-10"/>
          <w:sz w:val="24"/>
        </w:rPr>
        <w:t xml:space="preserve"> </w:t>
      </w:r>
      <w:r>
        <w:rPr>
          <w:rFonts w:ascii="Times New Roman" w:hAnsi="Times New Roman"/>
          <w:sz w:val="24"/>
        </w:rPr>
        <w:t>кабинет;</w:t>
      </w:r>
    </w:p>
    <w:p w:rsidR="006D5497" w:rsidRPr="00803AD2" w:rsidRDefault="00803AD2">
      <w:pPr>
        <w:pStyle w:val="a4"/>
        <w:numPr>
          <w:ilvl w:val="0"/>
          <w:numId w:val="90"/>
        </w:numPr>
        <w:tabs>
          <w:tab w:val="left" w:pos="839"/>
        </w:tabs>
        <w:spacing w:before="41" w:line="278" w:lineRule="auto"/>
        <w:ind w:right="103" w:firstLine="566"/>
        <w:jc w:val="both"/>
        <w:rPr>
          <w:rFonts w:ascii="Times New Roman" w:eastAsia="Times New Roman" w:hAnsi="Times New Roman" w:cs="Times New Roman"/>
          <w:sz w:val="24"/>
          <w:szCs w:val="24"/>
          <w:lang w:val="ru-RU"/>
        </w:rPr>
      </w:pPr>
      <w:r w:rsidRPr="00803AD2">
        <w:rPr>
          <w:rFonts w:ascii="Times New Roman" w:hAnsi="Times New Roman"/>
          <w:sz w:val="24"/>
          <w:lang w:val="ru-RU"/>
        </w:rPr>
        <w:t>компьютеры и мультимедийное оборудование в учебных кабинетах, с выходом в Интернет и локальной</w:t>
      </w:r>
      <w:r w:rsidRPr="00803AD2">
        <w:rPr>
          <w:rFonts w:ascii="Times New Roman" w:hAnsi="Times New Roman"/>
          <w:spacing w:val="-13"/>
          <w:sz w:val="24"/>
          <w:lang w:val="ru-RU"/>
        </w:rPr>
        <w:t xml:space="preserve"> </w:t>
      </w:r>
      <w:r w:rsidRPr="00803AD2">
        <w:rPr>
          <w:rFonts w:ascii="Times New Roman" w:hAnsi="Times New Roman"/>
          <w:sz w:val="24"/>
          <w:lang w:val="ru-RU"/>
        </w:rPr>
        <w:t>сетью;</w:t>
      </w:r>
    </w:p>
    <w:p w:rsidR="006D5497" w:rsidRDefault="00803AD2">
      <w:pPr>
        <w:pStyle w:val="a4"/>
        <w:numPr>
          <w:ilvl w:val="0"/>
          <w:numId w:val="90"/>
        </w:numPr>
        <w:tabs>
          <w:tab w:val="left" w:pos="808"/>
        </w:tabs>
        <w:spacing w:line="274" w:lineRule="exact"/>
        <w:ind w:left="807" w:hanging="139"/>
        <w:rPr>
          <w:rFonts w:ascii="Times New Roman" w:eastAsia="Times New Roman" w:hAnsi="Times New Roman" w:cs="Times New Roman"/>
          <w:sz w:val="24"/>
          <w:szCs w:val="24"/>
        </w:rPr>
      </w:pPr>
      <w:r>
        <w:rPr>
          <w:rFonts w:ascii="Times New Roman" w:hAnsi="Times New Roman"/>
          <w:sz w:val="24"/>
        </w:rPr>
        <w:t>фотоаппараты,</w:t>
      </w:r>
      <w:r>
        <w:rPr>
          <w:rFonts w:ascii="Times New Roman" w:hAnsi="Times New Roman"/>
          <w:spacing w:val="-9"/>
          <w:sz w:val="24"/>
        </w:rPr>
        <w:t xml:space="preserve"> </w:t>
      </w:r>
      <w:r>
        <w:rPr>
          <w:rFonts w:ascii="Times New Roman" w:hAnsi="Times New Roman"/>
          <w:sz w:val="24"/>
        </w:rPr>
        <w:t>видеокамера;</w:t>
      </w:r>
    </w:p>
    <w:p w:rsidR="006D5497" w:rsidRDefault="00803AD2">
      <w:pPr>
        <w:pStyle w:val="a4"/>
        <w:numPr>
          <w:ilvl w:val="0"/>
          <w:numId w:val="90"/>
        </w:numPr>
        <w:tabs>
          <w:tab w:val="left" w:pos="808"/>
        </w:tabs>
        <w:spacing w:before="41"/>
        <w:ind w:left="807" w:hanging="139"/>
        <w:rPr>
          <w:rFonts w:ascii="Times New Roman" w:eastAsia="Times New Roman" w:hAnsi="Times New Roman" w:cs="Times New Roman"/>
          <w:sz w:val="24"/>
          <w:szCs w:val="24"/>
        </w:rPr>
      </w:pPr>
      <w:r>
        <w:rPr>
          <w:rFonts w:ascii="Times New Roman" w:hAnsi="Times New Roman"/>
          <w:sz w:val="24"/>
        </w:rPr>
        <w:t>электронные</w:t>
      </w:r>
      <w:r>
        <w:rPr>
          <w:rFonts w:ascii="Times New Roman" w:hAnsi="Times New Roman"/>
          <w:spacing w:val="-2"/>
          <w:sz w:val="24"/>
        </w:rPr>
        <w:t xml:space="preserve"> </w:t>
      </w:r>
      <w:r>
        <w:rPr>
          <w:rFonts w:ascii="Times New Roman" w:hAnsi="Times New Roman"/>
          <w:sz w:val="24"/>
        </w:rPr>
        <w:t>пособия;</w:t>
      </w:r>
    </w:p>
    <w:p w:rsidR="006D5497" w:rsidRDefault="006D5497">
      <w:pPr>
        <w:rPr>
          <w:rFonts w:ascii="Times New Roman" w:eastAsia="Times New Roman" w:hAnsi="Times New Roman" w:cs="Times New Roman"/>
          <w:sz w:val="24"/>
          <w:szCs w:val="24"/>
        </w:rPr>
        <w:sectPr w:rsidR="006D5497">
          <w:pgSz w:w="11910" w:h="16840"/>
          <w:pgMar w:top="1060" w:right="740" w:bottom="1160" w:left="1600" w:header="0" w:footer="963" w:gutter="0"/>
          <w:cols w:space="720"/>
        </w:sectPr>
      </w:pPr>
    </w:p>
    <w:p w:rsidR="006D5497" w:rsidRPr="00803AD2" w:rsidRDefault="00803AD2">
      <w:pPr>
        <w:pStyle w:val="a4"/>
        <w:numPr>
          <w:ilvl w:val="0"/>
          <w:numId w:val="90"/>
        </w:numPr>
        <w:tabs>
          <w:tab w:val="left" w:pos="828"/>
        </w:tabs>
        <w:spacing w:before="48"/>
        <w:ind w:left="827" w:hanging="139"/>
        <w:rPr>
          <w:rFonts w:ascii="Times New Roman" w:eastAsia="Times New Roman" w:hAnsi="Times New Roman" w:cs="Times New Roman"/>
          <w:sz w:val="24"/>
          <w:szCs w:val="24"/>
          <w:lang w:val="ru-RU"/>
        </w:rPr>
      </w:pPr>
      <w:r w:rsidRPr="00803AD2">
        <w:rPr>
          <w:rFonts w:ascii="Times New Roman" w:hAnsi="Times New Roman"/>
          <w:sz w:val="24"/>
          <w:lang w:val="ru-RU"/>
        </w:rPr>
        <w:lastRenderedPageBreak/>
        <w:t>комбинированная мастерская (слесарные, токарные станки и</w:t>
      </w:r>
      <w:r w:rsidRPr="00803AD2">
        <w:rPr>
          <w:rFonts w:ascii="Times New Roman" w:hAnsi="Times New Roman"/>
          <w:spacing w:val="-25"/>
          <w:sz w:val="24"/>
          <w:lang w:val="ru-RU"/>
        </w:rPr>
        <w:t xml:space="preserve"> </w:t>
      </w:r>
      <w:r w:rsidRPr="00803AD2">
        <w:rPr>
          <w:rFonts w:ascii="Times New Roman" w:hAnsi="Times New Roman"/>
          <w:sz w:val="24"/>
          <w:lang w:val="ru-RU"/>
        </w:rPr>
        <w:t>др.инструменты);</w:t>
      </w:r>
    </w:p>
    <w:p w:rsidR="006D5497" w:rsidRPr="00803AD2" w:rsidRDefault="00803AD2">
      <w:pPr>
        <w:pStyle w:val="a4"/>
        <w:numPr>
          <w:ilvl w:val="0"/>
          <w:numId w:val="90"/>
        </w:numPr>
        <w:tabs>
          <w:tab w:val="left" w:pos="828"/>
        </w:tabs>
        <w:spacing w:before="43"/>
        <w:ind w:left="827" w:hanging="139"/>
        <w:rPr>
          <w:rFonts w:ascii="Times New Roman" w:eastAsia="Times New Roman" w:hAnsi="Times New Roman" w:cs="Times New Roman"/>
          <w:sz w:val="24"/>
          <w:szCs w:val="24"/>
          <w:lang w:val="ru-RU"/>
        </w:rPr>
      </w:pPr>
      <w:r w:rsidRPr="00803AD2">
        <w:rPr>
          <w:rFonts w:ascii="Times New Roman" w:hAnsi="Times New Roman"/>
          <w:sz w:val="24"/>
          <w:lang w:val="ru-RU"/>
        </w:rPr>
        <w:t>спортивный зал  8 х12 м с раздевалками и</w:t>
      </w:r>
      <w:r w:rsidRPr="00803AD2">
        <w:rPr>
          <w:rFonts w:ascii="Times New Roman" w:hAnsi="Times New Roman"/>
          <w:spacing w:val="-11"/>
          <w:sz w:val="24"/>
          <w:lang w:val="ru-RU"/>
        </w:rPr>
        <w:t xml:space="preserve"> </w:t>
      </w:r>
      <w:r w:rsidRPr="00803AD2">
        <w:rPr>
          <w:rFonts w:ascii="Times New Roman" w:hAnsi="Times New Roman"/>
          <w:sz w:val="24"/>
          <w:lang w:val="ru-RU"/>
        </w:rPr>
        <w:t>туалетами;</w:t>
      </w:r>
    </w:p>
    <w:p w:rsidR="006D5497" w:rsidRDefault="00803AD2">
      <w:pPr>
        <w:pStyle w:val="a4"/>
        <w:numPr>
          <w:ilvl w:val="0"/>
          <w:numId w:val="90"/>
        </w:numPr>
        <w:tabs>
          <w:tab w:val="left" w:pos="828"/>
        </w:tabs>
        <w:spacing w:before="41"/>
        <w:ind w:left="827" w:hanging="139"/>
        <w:rPr>
          <w:rFonts w:ascii="Times New Roman" w:eastAsia="Times New Roman" w:hAnsi="Times New Roman" w:cs="Times New Roman"/>
          <w:sz w:val="24"/>
          <w:szCs w:val="24"/>
        </w:rPr>
      </w:pPr>
      <w:r>
        <w:rPr>
          <w:rFonts w:ascii="Times New Roman" w:hAnsi="Times New Roman"/>
          <w:sz w:val="24"/>
        </w:rPr>
        <w:t>открытая спортивная</w:t>
      </w:r>
      <w:r>
        <w:rPr>
          <w:rFonts w:ascii="Times New Roman" w:hAnsi="Times New Roman"/>
          <w:spacing w:val="-5"/>
          <w:sz w:val="24"/>
        </w:rPr>
        <w:t xml:space="preserve"> </w:t>
      </w:r>
      <w:r>
        <w:rPr>
          <w:rFonts w:ascii="Times New Roman" w:hAnsi="Times New Roman"/>
          <w:sz w:val="24"/>
        </w:rPr>
        <w:t>площадка;</w:t>
      </w:r>
    </w:p>
    <w:p w:rsidR="006D5497" w:rsidRDefault="00803AD2">
      <w:pPr>
        <w:pStyle w:val="a4"/>
        <w:numPr>
          <w:ilvl w:val="0"/>
          <w:numId w:val="90"/>
        </w:numPr>
        <w:tabs>
          <w:tab w:val="left" w:pos="828"/>
        </w:tabs>
        <w:spacing w:before="41"/>
        <w:ind w:left="827" w:hanging="139"/>
        <w:rPr>
          <w:rFonts w:ascii="Times New Roman" w:eastAsia="Times New Roman" w:hAnsi="Times New Roman" w:cs="Times New Roman"/>
          <w:sz w:val="24"/>
          <w:szCs w:val="24"/>
        </w:rPr>
      </w:pPr>
      <w:r>
        <w:rPr>
          <w:rFonts w:ascii="Times New Roman" w:hAnsi="Times New Roman"/>
          <w:sz w:val="24"/>
        </w:rPr>
        <w:t>хоккейная</w:t>
      </w:r>
      <w:r>
        <w:rPr>
          <w:rFonts w:ascii="Times New Roman" w:hAnsi="Times New Roman"/>
          <w:spacing w:val="-4"/>
          <w:sz w:val="24"/>
        </w:rPr>
        <w:t xml:space="preserve"> </w:t>
      </w:r>
      <w:r>
        <w:rPr>
          <w:rFonts w:ascii="Times New Roman" w:hAnsi="Times New Roman"/>
          <w:sz w:val="24"/>
        </w:rPr>
        <w:t>коробка;</w:t>
      </w:r>
    </w:p>
    <w:p w:rsidR="006D5497" w:rsidRDefault="00803AD2">
      <w:pPr>
        <w:pStyle w:val="a4"/>
        <w:numPr>
          <w:ilvl w:val="0"/>
          <w:numId w:val="90"/>
        </w:numPr>
        <w:tabs>
          <w:tab w:val="left" w:pos="828"/>
        </w:tabs>
        <w:spacing w:before="41"/>
        <w:ind w:left="827" w:hanging="139"/>
        <w:rPr>
          <w:rFonts w:ascii="Times New Roman" w:eastAsia="Times New Roman" w:hAnsi="Times New Roman" w:cs="Times New Roman"/>
          <w:sz w:val="24"/>
          <w:szCs w:val="24"/>
        </w:rPr>
      </w:pPr>
      <w:r>
        <w:rPr>
          <w:rFonts w:ascii="Times New Roman" w:hAnsi="Times New Roman"/>
          <w:sz w:val="24"/>
        </w:rPr>
        <w:t>площадка для пляжного</w:t>
      </w:r>
      <w:r>
        <w:rPr>
          <w:rFonts w:ascii="Times New Roman" w:hAnsi="Times New Roman"/>
          <w:spacing w:val="-6"/>
          <w:sz w:val="24"/>
        </w:rPr>
        <w:t xml:space="preserve"> </w:t>
      </w:r>
      <w:r>
        <w:rPr>
          <w:rFonts w:ascii="Times New Roman" w:hAnsi="Times New Roman"/>
          <w:sz w:val="24"/>
        </w:rPr>
        <w:t>волейбола.</w:t>
      </w:r>
    </w:p>
    <w:p w:rsidR="006D5497" w:rsidRPr="00803AD2" w:rsidRDefault="00803AD2">
      <w:pPr>
        <w:pStyle w:val="a3"/>
        <w:spacing w:before="43" w:line="276" w:lineRule="auto"/>
        <w:ind w:left="122" w:right="269"/>
        <w:jc w:val="both"/>
        <w:rPr>
          <w:lang w:val="ru-RU"/>
        </w:rPr>
      </w:pPr>
      <w:r w:rsidRPr="00803AD2">
        <w:rPr>
          <w:lang w:val="ru-RU"/>
        </w:rPr>
        <w:t>Регулярно пополняется банк методических и нормативно-правовых материалов для педагогов и администрации школы. В распоряжении сотрудников материалы по организации проектной деятельности, образовательным технологиям, по подготовке к аттестации, электронные версии периодических изданий, материалы конференций, круглых столов и</w:t>
      </w:r>
      <w:r w:rsidRPr="00803AD2">
        <w:rPr>
          <w:spacing w:val="-3"/>
          <w:lang w:val="ru-RU"/>
        </w:rPr>
        <w:t xml:space="preserve"> </w:t>
      </w:r>
      <w:r w:rsidRPr="00803AD2">
        <w:rPr>
          <w:lang w:val="ru-RU"/>
        </w:rPr>
        <w:t>др.</w:t>
      </w:r>
    </w:p>
    <w:p w:rsidR="006D5497" w:rsidRPr="00803AD2" w:rsidRDefault="00803AD2">
      <w:pPr>
        <w:pStyle w:val="a3"/>
        <w:tabs>
          <w:tab w:val="left" w:pos="2494"/>
          <w:tab w:val="left" w:pos="4770"/>
          <w:tab w:val="left" w:pos="5749"/>
          <w:tab w:val="left" w:pos="6857"/>
          <w:tab w:val="left" w:pos="8006"/>
          <w:tab w:val="left" w:pos="9131"/>
        </w:tabs>
        <w:spacing w:before="1" w:line="276" w:lineRule="auto"/>
        <w:ind w:left="122" w:right="268"/>
        <w:rPr>
          <w:lang w:val="ru-RU"/>
        </w:rPr>
      </w:pPr>
      <w:r w:rsidRPr="00803AD2">
        <w:rPr>
          <w:lang w:val="ru-RU"/>
        </w:rPr>
        <w:t>Оснащенность,</w:t>
      </w:r>
      <w:r w:rsidRPr="00803AD2">
        <w:rPr>
          <w:lang w:val="ru-RU"/>
        </w:rPr>
        <w:tab/>
        <w:t>воздушно-тепловой</w:t>
      </w:r>
      <w:r w:rsidRPr="00803AD2">
        <w:rPr>
          <w:lang w:val="ru-RU"/>
        </w:rPr>
        <w:tab/>
        <w:t>режим,</w:t>
      </w:r>
      <w:r w:rsidRPr="00803AD2">
        <w:rPr>
          <w:lang w:val="ru-RU"/>
        </w:rPr>
        <w:tab/>
        <w:t>размеры</w:t>
      </w:r>
      <w:r w:rsidRPr="00803AD2">
        <w:rPr>
          <w:lang w:val="ru-RU"/>
        </w:rPr>
        <w:tab/>
        <w:t>рабочих,</w:t>
      </w:r>
      <w:r w:rsidRPr="00803AD2">
        <w:rPr>
          <w:lang w:val="ru-RU"/>
        </w:rPr>
        <w:tab/>
        <w:t>учебных</w:t>
      </w:r>
      <w:r w:rsidRPr="00803AD2">
        <w:rPr>
          <w:lang w:val="ru-RU"/>
        </w:rPr>
        <w:tab/>
        <w:t>зон соответствует</w:t>
      </w:r>
      <w:r w:rsidRPr="00803AD2">
        <w:rPr>
          <w:spacing w:val="-8"/>
          <w:lang w:val="ru-RU"/>
        </w:rPr>
        <w:t xml:space="preserve"> </w:t>
      </w:r>
      <w:r w:rsidRPr="00803AD2">
        <w:rPr>
          <w:lang w:val="ru-RU"/>
        </w:rPr>
        <w:t>СанПиН.</w:t>
      </w:r>
    </w:p>
    <w:p w:rsidR="006D5497" w:rsidRPr="00803AD2" w:rsidRDefault="00803AD2">
      <w:pPr>
        <w:pStyle w:val="1"/>
        <w:ind w:left="1422" w:right="294"/>
        <w:rPr>
          <w:b w:val="0"/>
          <w:bCs w:val="0"/>
          <w:lang w:val="ru-RU"/>
        </w:rPr>
      </w:pPr>
      <w:r w:rsidRPr="00803AD2">
        <w:rPr>
          <w:lang w:val="ru-RU"/>
        </w:rPr>
        <w:t>Оценка материально-технических условий реализации ООП</w:t>
      </w:r>
      <w:r w:rsidRPr="00803AD2">
        <w:rPr>
          <w:spacing w:val="-15"/>
          <w:lang w:val="ru-RU"/>
        </w:rPr>
        <w:t xml:space="preserve"> </w:t>
      </w:r>
      <w:r w:rsidRPr="00803AD2">
        <w:rPr>
          <w:lang w:val="ru-RU"/>
        </w:rPr>
        <w:t>ООО</w:t>
      </w:r>
    </w:p>
    <w:p w:rsidR="006D5497" w:rsidRPr="00803AD2" w:rsidRDefault="006D5497">
      <w:pPr>
        <w:rPr>
          <w:rFonts w:ascii="Times New Roman" w:eastAsia="Times New Roman" w:hAnsi="Times New Roman" w:cs="Times New Roman"/>
          <w:b/>
          <w:bCs/>
          <w:sz w:val="20"/>
          <w:szCs w:val="20"/>
          <w:lang w:val="ru-RU"/>
        </w:rPr>
      </w:pPr>
    </w:p>
    <w:p w:rsidR="006D5497" w:rsidRPr="00803AD2" w:rsidRDefault="006D5497">
      <w:pPr>
        <w:rPr>
          <w:rFonts w:ascii="Times New Roman" w:eastAsia="Times New Roman" w:hAnsi="Times New Roman" w:cs="Times New Roman"/>
          <w:b/>
          <w:bCs/>
          <w:sz w:val="20"/>
          <w:szCs w:val="20"/>
          <w:lang w:val="ru-RU"/>
        </w:rPr>
      </w:pPr>
    </w:p>
    <w:p w:rsidR="006D5497" w:rsidRPr="00803AD2" w:rsidRDefault="006D5497">
      <w:pPr>
        <w:spacing w:before="6"/>
        <w:rPr>
          <w:rFonts w:ascii="Times New Roman" w:eastAsia="Times New Roman" w:hAnsi="Times New Roman" w:cs="Times New Roman"/>
          <w:b/>
          <w:bCs/>
          <w:sz w:val="21"/>
          <w:szCs w:val="21"/>
          <w:lang w:val="ru-RU"/>
        </w:rPr>
      </w:pPr>
    </w:p>
    <w:tbl>
      <w:tblPr>
        <w:tblStyle w:val="TableNormal"/>
        <w:tblW w:w="0" w:type="auto"/>
        <w:tblInd w:w="117" w:type="dxa"/>
        <w:tblLayout w:type="fixed"/>
        <w:tblLook w:val="01E0" w:firstRow="1" w:lastRow="1" w:firstColumn="1" w:lastColumn="1" w:noHBand="0" w:noVBand="0"/>
      </w:tblPr>
      <w:tblGrid>
        <w:gridCol w:w="530"/>
        <w:gridCol w:w="6299"/>
        <w:gridCol w:w="2636"/>
      </w:tblGrid>
      <w:tr w:rsidR="006D5497">
        <w:trPr>
          <w:trHeight w:hRule="exact" w:val="79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 w:line="276" w:lineRule="auto"/>
              <w:ind w:left="103" w:right="92"/>
              <w:rPr>
                <w:rFonts w:ascii="Times New Roman" w:eastAsia="Times New Roman" w:hAnsi="Times New Roman" w:cs="Times New Roman"/>
              </w:rPr>
            </w:pPr>
            <w:r>
              <w:rPr>
                <w:rFonts w:ascii="Times New Roman" w:eastAsia="Times New Roman" w:hAnsi="Times New Roman" w:cs="Times New Roman"/>
                <w:b/>
                <w:bCs/>
              </w:rPr>
              <w:t>№ п/п</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before="1"/>
              <w:ind w:left="453" w:right="103"/>
              <w:rPr>
                <w:rFonts w:ascii="Times New Roman" w:eastAsia="Times New Roman" w:hAnsi="Times New Roman" w:cs="Times New Roman"/>
                <w:lang w:val="ru-RU"/>
              </w:rPr>
            </w:pPr>
            <w:r w:rsidRPr="00803AD2">
              <w:rPr>
                <w:rFonts w:ascii="Times New Roman" w:hAnsi="Times New Roman"/>
                <w:b/>
                <w:lang w:val="ru-RU"/>
              </w:rPr>
              <w:t>Требования ФГОС, нормативных и локальных</w:t>
            </w:r>
            <w:r w:rsidRPr="00803AD2">
              <w:rPr>
                <w:rFonts w:ascii="Times New Roman" w:hAnsi="Times New Roman"/>
                <w:b/>
                <w:spacing w:val="-5"/>
                <w:lang w:val="ru-RU"/>
              </w:rPr>
              <w:t xml:space="preserve"> </w:t>
            </w:r>
            <w:r w:rsidRPr="00803AD2">
              <w:rPr>
                <w:rFonts w:ascii="Times New Roman" w:hAnsi="Times New Roman"/>
                <w:b/>
                <w:lang w:val="ru-RU"/>
              </w:rPr>
              <w:t>актов</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 w:line="276" w:lineRule="auto"/>
              <w:ind w:left="878" w:right="125" w:hanging="752"/>
              <w:rPr>
                <w:rFonts w:ascii="Times New Roman" w:eastAsia="Times New Roman" w:hAnsi="Times New Roman" w:cs="Times New Roman"/>
              </w:rPr>
            </w:pPr>
            <w:r>
              <w:rPr>
                <w:rFonts w:ascii="Times New Roman" w:hAnsi="Times New Roman"/>
                <w:b/>
              </w:rPr>
              <w:t>Необходимо/ имеются в наличии</w:t>
            </w:r>
          </w:p>
        </w:tc>
      </w:tr>
      <w:tr w:rsidR="006D5497">
        <w:trPr>
          <w:trHeight w:hRule="exact" w:val="564"/>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9" w:lineRule="exact"/>
              <w:ind w:left="203"/>
              <w:rPr>
                <w:rFonts w:ascii="Times New Roman" w:eastAsia="Times New Roman" w:hAnsi="Times New Roman" w:cs="Times New Roman"/>
              </w:rPr>
            </w:pPr>
            <w:r>
              <w:rPr>
                <w:rFonts w:ascii="Times New Roman"/>
              </w:rPr>
              <w:t>1</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623"/>
              <w:rPr>
                <w:rFonts w:ascii="Times New Roman" w:eastAsia="Times New Roman" w:hAnsi="Times New Roman" w:cs="Times New Roman"/>
                <w:sz w:val="24"/>
                <w:szCs w:val="24"/>
                <w:lang w:val="ru-RU"/>
              </w:rPr>
            </w:pPr>
            <w:r w:rsidRPr="00803AD2">
              <w:rPr>
                <w:rFonts w:ascii="Times New Roman" w:hAnsi="Times New Roman"/>
                <w:sz w:val="24"/>
                <w:lang w:val="ru-RU"/>
              </w:rPr>
              <w:t>Учебные кабинеты с автоматизированными рабочими местами обучающихся и педагогических</w:t>
            </w:r>
            <w:r w:rsidRPr="00803AD2">
              <w:rPr>
                <w:rFonts w:ascii="Times New Roman" w:hAnsi="Times New Roman"/>
                <w:spacing w:val="-16"/>
                <w:sz w:val="24"/>
                <w:lang w:val="ru-RU"/>
              </w:rPr>
              <w:t xml:space="preserve"> </w:t>
            </w:r>
            <w:r w:rsidRPr="00803AD2">
              <w:rPr>
                <w:rFonts w:ascii="Times New Roman" w:hAnsi="Times New Roman"/>
                <w:sz w:val="24"/>
                <w:lang w:val="ru-RU"/>
              </w:rPr>
              <w:t>работников</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9"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499"/>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203"/>
              <w:rPr>
                <w:rFonts w:ascii="Times New Roman" w:eastAsia="Times New Roman" w:hAnsi="Times New Roman" w:cs="Times New Roman"/>
              </w:rPr>
            </w:pPr>
            <w:r>
              <w:rPr>
                <w:rFonts w:ascii="Times New Roman"/>
              </w:rPr>
              <w:t>2</w:t>
            </w:r>
          </w:p>
        </w:tc>
        <w:tc>
          <w:tcPr>
            <w:tcW w:w="629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Лекционные</w:t>
            </w:r>
            <w:r>
              <w:rPr>
                <w:rFonts w:ascii="Times New Roman" w:hAnsi="Times New Roman"/>
                <w:spacing w:val="-8"/>
                <w:sz w:val="24"/>
              </w:rPr>
              <w:t xml:space="preserve"> </w:t>
            </w:r>
            <w:r>
              <w:rPr>
                <w:rFonts w:ascii="Times New Roman" w:hAnsi="Times New Roman"/>
                <w:sz w:val="24"/>
              </w:rPr>
              <w:t>аудитории</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838"/>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203"/>
              <w:rPr>
                <w:rFonts w:ascii="Times New Roman" w:eastAsia="Times New Roman" w:hAnsi="Times New Roman" w:cs="Times New Roman"/>
              </w:rPr>
            </w:pPr>
            <w:r>
              <w:rPr>
                <w:rFonts w:ascii="Times New Roman"/>
              </w:rPr>
              <w:t>3</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Помещения для занятий учебно-исследовательской и проектной деятельностью, моделированием и техническим творчеством</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64"/>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9" w:lineRule="exact"/>
              <w:ind w:left="203"/>
              <w:rPr>
                <w:rFonts w:ascii="Times New Roman" w:eastAsia="Times New Roman" w:hAnsi="Times New Roman" w:cs="Times New Roman"/>
              </w:rPr>
            </w:pPr>
            <w:r>
              <w:rPr>
                <w:rFonts w:ascii="Times New Roman"/>
              </w:rPr>
              <w:t>4</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743"/>
              <w:rPr>
                <w:rFonts w:ascii="Times New Roman" w:eastAsia="Times New Roman" w:hAnsi="Times New Roman" w:cs="Times New Roman"/>
                <w:sz w:val="24"/>
                <w:szCs w:val="24"/>
                <w:lang w:val="ru-RU"/>
              </w:rPr>
            </w:pPr>
            <w:r w:rsidRPr="00803AD2">
              <w:rPr>
                <w:rFonts w:ascii="Times New Roman" w:hAnsi="Times New Roman"/>
                <w:sz w:val="24"/>
                <w:lang w:val="ru-RU"/>
              </w:rPr>
              <w:t>Необходимые для реализации учебной и внеурочной деятельности лаборатории и</w:t>
            </w:r>
            <w:r w:rsidRPr="00803AD2">
              <w:rPr>
                <w:rFonts w:ascii="Times New Roman" w:hAnsi="Times New Roman"/>
                <w:spacing w:val="-13"/>
                <w:sz w:val="24"/>
                <w:lang w:val="ru-RU"/>
              </w:rPr>
              <w:t xml:space="preserve"> </w:t>
            </w:r>
            <w:r w:rsidRPr="00803AD2">
              <w:rPr>
                <w:rFonts w:ascii="Times New Roman" w:hAnsi="Times New Roman"/>
                <w:sz w:val="24"/>
                <w:lang w:val="ru-RU"/>
              </w:rPr>
              <w:t>мастерские</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9"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6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203"/>
              <w:rPr>
                <w:rFonts w:ascii="Times New Roman" w:eastAsia="Times New Roman" w:hAnsi="Times New Roman" w:cs="Times New Roman"/>
              </w:rPr>
            </w:pPr>
            <w:r>
              <w:rPr>
                <w:rFonts w:ascii="Times New Roman"/>
              </w:rPr>
              <w:t>5</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392"/>
              <w:rPr>
                <w:rFonts w:ascii="Times New Roman" w:eastAsia="Times New Roman" w:hAnsi="Times New Roman" w:cs="Times New Roman"/>
                <w:sz w:val="24"/>
                <w:szCs w:val="24"/>
                <w:lang w:val="ru-RU"/>
              </w:rPr>
            </w:pPr>
            <w:r w:rsidRPr="00803AD2">
              <w:rPr>
                <w:rFonts w:ascii="Times New Roman" w:hAnsi="Times New Roman"/>
                <w:sz w:val="24"/>
                <w:lang w:val="ru-RU"/>
              </w:rPr>
              <w:t>Помещения (кабинеты, мастерские, студии) для занятий музыкой, хореографией и изобразительным</w:t>
            </w:r>
            <w:r w:rsidRPr="00803AD2">
              <w:rPr>
                <w:rFonts w:ascii="Times New Roman" w:hAnsi="Times New Roman"/>
                <w:spacing w:val="-22"/>
                <w:sz w:val="24"/>
                <w:lang w:val="ru-RU"/>
              </w:rPr>
              <w:t xml:space="preserve"> </w:t>
            </w:r>
            <w:r w:rsidRPr="00803AD2">
              <w:rPr>
                <w:rFonts w:ascii="Times New Roman" w:hAnsi="Times New Roman"/>
                <w:sz w:val="24"/>
                <w:lang w:val="ru-RU"/>
              </w:rPr>
              <w:t>искусством</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необходимы</w:t>
            </w:r>
            <w:r>
              <w:rPr>
                <w:rFonts w:ascii="Times New Roman" w:hAnsi="Times New Roman"/>
                <w:spacing w:val="2"/>
              </w:rPr>
              <w:t xml:space="preserve"> </w:t>
            </w:r>
            <w:r>
              <w:rPr>
                <w:rFonts w:ascii="Times New Roman" w:hAnsi="Times New Roman"/>
              </w:rPr>
              <w:t>частично</w:t>
            </w:r>
          </w:p>
        </w:tc>
      </w:tr>
      <w:tr w:rsidR="006D5497">
        <w:trPr>
          <w:trHeight w:hRule="exact" w:val="499"/>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203"/>
              <w:rPr>
                <w:rFonts w:ascii="Times New Roman" w:eastAsia="Times New Roman" w:hAnsi="Times New Roman" w:cs="Times New Roman"/>
              </w:rPr>
            </w:pPr>
            <w:r>
              <w:rPr>
                <w:rFonts w:ascii="Times New Roman"/>
              </w:rPr>
              <w:t>6</w:t>
            </w:r>
          </w:p>
        </w:tc>
        <w:tc>
          <w:tcPr>
            <w:tcW w:w="629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Лингафонный</w:t>
            </w:r>
            <w:r>
              <w:rPr>
                <w:rFonts w:ascii="Times New Roman" w:hAnsi="Times New Roman"/>
                <w:spacing w:val="-7"/>
                <w:sz w:val="24"/>
              </w:rPr>
              <w:t xml:space="preserve"> </w:t>
            </w:r>
            <w:r>
              <w:rPr>
                <w:rFonts w:ascii="Times New Roman" w:hAnsi="Times New Roman"/>
                <w:sz w:val="24"/>
              </w:rPr>
              <w:t>кабинеты</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необходимы</w:t>
            </w:r>
          </w:p>
        </w:tc>
      </w:tr>
      <w:tr w:rsidR="006D5497">
        <w:trPr>
          <w:trHeight w:hRule="exact" w:val="50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9" w:lineRule="exact"/>
              <w:ind w:left="203"/>
              <w:rPr>
                <w:rFonts w:ascii="Times New Roman" w:eastAsia="Times New Roman" w:hAnsi="Times New Roman" w:cs="Times New Roman"/>
              </w:rPr>
            </w:pPr>
            <w:r>
              <w:rPr>
                <w:rFonts w:ascii="Times New Roman"/>
              </w:rPr>
              <w:t>7</w:t>
            </w:r>
          </w:p>
        </w:tc>
        <w:tc>
          <w:tcPr>
            <w:tcW w:w="629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left="103" w:right="103"/>
              <w:rPr>
                <w:rFonts w:ascii="Times New Roman" w:eastAsia="Times New Roman" w:hAnsi="Times New Roman" w:cs="Times New Roman"/>
                <w:sz w:val="24"/>
                <w:szCs w:val="24"/>
              </w:rPr>
            </w:pPr>
            <w:r>
              <w:rPr>
                <w:rFonts w:ascii="Times New Roman" w:hAnsi="Times New Roman"/>
                <w:sz w:val="24"/>
              </w:rPr>
              <w:t>Книгохранилище,</w:t>
            </w:r>
            <w:r>
              <w:rPr>
                <w:rFonts w:ascii="Times New Roman" w:hAnsi="Times New Roman"/>
                <w:spacing w:val="-7"/>
                <w:sz w:val="24"/>
              </w:rPr>
              <w:t xml:space="preserve"> </w:t>
            </w:r>
            <w:r>
              <w:rPr>
                <w:rFonts w:ascii="Times New Roman" w:hAnsi="Times New Roman"/>
                <w:sz w:val="24"/>
              </w:rPr>
              <w:t>медиатека</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9" w:lineRule="exact"/>
              <w:ind w:left="100" w:right="125"/>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203"/>
              <w:rPr>
                <w:rFonts w:ascii="Times New Roman" w:eastAsia="Times New Roman" w:hAnsi="Times New Roman" w:cs="Times New Roman"/>
              </w:rPr>
            </w:pPr>
            <w:r>
              <w:rPr>
                <w:rFonts w:ascii="Times New Roman"/>
              </w:rPr>
              <w:t>8</w:t>
            </w:r>
          </w:p>
        </w:tc>
        <w:tc>
          <w:tcPr>
            <w:tcW w:w="629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Актовый</w:t>
            </w:r>
            <w:r>
              <w:rPr>
                <w:rFonts w:ascii="Times New Roman" w:hAnsi="Times New Roman"/>
                <w:spacing w:val="-2"/>
                <w:sz w:val="24"/>
              </w:rPr>
              <w:t xml:space="preserve"> </w:t>
            </w:r>
            <w:r>
              <w:rPr>
                <w:rFonts w:ascii="Times New Roman" w:hAnsi="Times New Roman"/>
                <w:sz w:val="24"/>
              </w:rPr>
              <w:t>зал</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необходим</w:t>
            </w:r>
          </w:p>
        </w:tc>
      </w:tr>
      <w:tr w:rsidR="006D5497">
        <w:trPr>
          <w:trHeight w:hRule="exact" w:val="56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203"/>
              <w:rPr>
                <w:rFonts w:ascii="Times New Roman" w:eastAsia="Times New Roman" w:hAnsi="Times New Roman" w:cs="Times New Roman"/>
              </w:rPr>
            </w:pPr>
            <w:r>
              <w:rPr>
                <w:rFonts w:ascii="Times New Roman"/>
              </w:rPr>
              <w:t>9</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803"/>
              <w:rPr>
                <w:rFonts w:ascii="Times New Roman" w:eastAsia="Times New Roman" w:hAnsi="Times New Roman" w:cs="Times New Roman"/>
                <w:sz w:val="24"/>
                <w:szCs w:val="24"/>
                <w:lang w:val="ru-RU"/>
              </w:rPr>
            </w:pPr>
            <w:r w:rsidRPr="00803AD2">
              <w:rPr>
                <w:rFonts w:ascii="Times New Roman" w:hAnsi="Times New Roman"/>
                <w:sz w:val="24"/>
                <w:lang w:val="ru-RU"/>
              </w:rPr>
              <w:t>Спортивный зал, спортивная площадка, оснащённая игровым, спортивным оборудованием и</w:t>
            </w:r>
            <w:r w:rsidRPr="00803AD2">
              <w:rPr>
                <w:rFonts w:ascii="Times New Roman" w:hAnsi="Times New Roman"/>
                <w:spacing w:val="-16"/>
                <w:sz w:val="24"/>
                <w:lang w:val="ru-RU"/>
              </w:rPr>
              <w:t xml:space="preserve"> </w:t>
            </w:r>
            <w:r w:rsidRPr="00803AD2">
              <w:rPr>
                <w:rFonts w:ascii="Times New Roman" w:hAnsi="Times New Roman"/>
                <w:sz w:val="24"/>
                <w:lang w:val="ru-RU"/>
              </w:rPr>
              <w:t>инвентарём</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838"/>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48" w:right="92"/>
              <w:rPr>
                <w:rFonts w:ascii="Times New Roman" w:eastAsia="Times New Roman" w:hAnsi="Times New Roman" w:cs="Times New Roman"/>
              </w:rPr>
            </w:pPr>
            <w:r>
              <w:rPr>
                <w:rFonts w:ascii="Times New Roman"/>
              </w:rPr>
              <w:t>10</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w:t>
            </w:r>
            <w:r w:rsidRPr="00803AD2">
              <w:rPr>
                <w:rFonts w:ascii="Times New Roman" w:hAnsi="Times New Roman"/>
                <w:spacing w:val="-18"/>
                <w:sz w:val="24"/>
                <w:lang w:val="ru-RU"/>
              </w:rPr>
              <w:t xml:space="preserve"> </w:t>
            </w:r>
            <w:r w:rsidRPr="00803AD2">
              <w:rPr>
                <w:rFonts w:ascii="Times New Roman" w:hAnsi="Times New Roman"/>
                <w:sz w:val="24"/>
                <w:lang w:val="ru-RU"/>
              </w:rPr>
              <w:t>питания</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48" w:right="92"/>
              <w:rPr>
                <w:rFonts w:ascii="Times New Roman" w:eastAsia="Times New Roman" w:hAnsi="Times New Roman" w:cs="Times New Roman"/>
              </w:rPr>
            </w:pPr>
            <w:r>
              <w:rPr>
                <w:rFonts w:ascii="Times New Roman"/>
              </w:rPr>
              <w:t>11</w:t>
            </w:r>
          </w:p>
        </w:tc>
        <w:tc>
          <w:tcPr>
            <w:tcW w:w="629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Помещения для медицинского</w:t>
            </w:r>
            <w:r>
              <w:rPr>
                <w:rFonts w:ascii="Times New Roman" w:hAnsi="Times New Roman"/>
                <w:spacing w:val="-10"/>
                <w:sz w:val="24"/>
              </w:rPr>
              <w:t xml:space="preserve"> </w:t>
            </w:r>
            <w:r>
              <w:rPr>
                <w:rFonts w:ascii="Times New Roman" w:hAnsi="Times New Roman"/>
                <w:sz w:val="24"/>
              </w:rPr>
              <w:t>персонала</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6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48" w:right="92"/>
              <w:rPr>
                <w:rFonts w:ascii="Times New Roman" w:eastAsia="Times New Roman" w:hAnsi="Times New Roman" w:cs="Times New Roman"/>
              </w:rPr>
            </w:pPr>
            <w:r>
              <w:rPr>
                <w:rFonts w:ascii="Times New Roman"/>
              </w:rPr>
              <w:t>12</w:t>
            </w:r>
          </w:p>
        </w:tc>
        <w:tc>
          <w:tcPr>
            <w:tcW w:w="6299"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766"/>
              <w:rPr>
                <w:rFonts w:ascii="Times New Roman" w:eastAsia="Times New Roman" w:hAnsi="Times New Roman" w:cs="Times New Roman"/>
                <w:sz w:val="24"/>
                <w:szCs w:val="24"/>
                <w:lang w:val="ru-RU"/>
              </w:rPr>
            </w:pPr>
            <w:r w:rsidRPr="00803AD2">
              <w:rPr>
                <w:rFonts w:ascii="Times New Roman" w:hAnsi="Times New Roman"/>
                <w:sz w:val="24"/>
                <w:lang w:val="ru-RU"/>
              </w:rPr>
              <w:t>Административные и иные помещения, оснащённые необходимым</w:t>
            </w:r>
            <w:r w:rsidRPr="00803AD2">
              <w:rPr>
                <w:rFonts w:ascii="Times New Roman" w:hAnsi="Times New Roman"/>
                <w:spacing w:val="-9"/>
                <w:sz w:val="24"/>
                <w:lang w:val="ru-RU"/>
              </w:rPr>
              <w:t xml:space="preserve"> </w:t>
            </w:r>
            <w:r w:rsidRPr="00803AD2">
              <w:rPr>
                <w:rFonts w:ascii="Times New Roman" w:hAnsi="Times New Roman"/>
                <w:sz w:val="24"/>
                <w:lang w:val="ru-RU"/>
              </w:rPr>
              <w:t>оборудованием</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53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48" w:right="92"/>
              <w:rPr>
                <w:rFonts w:ascii="Times New Roman" w:eastAsia="Times New Roman" w:hAnsi="Times New Roman" w:cs="Times New Roman"/>
              </w:rPr>
            </w:pPr>
            <w:r>
              <w:rPr>
                <w:rFonts w:ascii="Times New Roman"/>
              </w:rPr>
              <w:t>13</w:t>
            </w:r>
          </w:p>
        </w:tc>
        <w:tc>
          <w:tcPr>
            <w:tcW w:w="629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3"/>
              <w:rPr>
                <w:rFonts w:ascii="Times New Roman" w:eastAsia="Times New Roman" w:hAnsi="Times New Roman" w:cs="Times New Roman"/>
                <w:sz w:val="24"/>
                <w:szCs w:val="24"/>
              </w:rPr>
            </w:pPr>
            <w:r>
              <w:rPr>
                <w:rFonts w:ascii="Times New Roman" w:hAnsi="Times New Roman"/>
                <w:sz w:val="24"/>
              </w:rPr>
              <w:t>Гардеробы,</w:t>
            </w:r>
            <w:r>
              <w:rPr>
                <w:rFonts w:ascii="Times New Roman" w:hAnsi="Times New Roman"/>
                <w:spacing w:val="-8"/>
                <w:sz w:val="24"/>
              </w:rPr>
              <w:t xml:space="preserve"> </w:t>
            </w:r>
            <w:r>
              <w:rPr>
                <w:rFonts w:ascii="Times New Roman" w:hAnsi="Times New Roman"/>
                <w:sz w:val="24"/>
              </w:rPr>
              <w:t>санузлы</w:t>
            </w:r>
          </w:p>
        </w:tc>
        <w:tc>
          <w:tcPr>
            <w:tcW w:w="2636"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7" w:lineRule="exact"/>
              <w:ind w:left="100" w:right="125"/>
              <w:rPr>
                <w:rFonts w:ascii="Times New Roman" w:eastAsia="Times New Roman" w:hAnsi="Times New Roman" w:cs="Times New Roman"/>
              </w:rPr>
            </w:pPr>
            <w:r>
              <w:rPr>
                <w:rFonts w:ascii="Times New Roman" w:hAnsi="Times New Roman"/>
              </w:rPr>
              <w:t>имеются в наличии</w:t>
            </w:r>
          </w:p>
        </w:tc>
      </w:tr>
    </w:tbl>
    <w:p w:rsidR="006D5497" w:rsidRDefault="006D5497">
      <w:pPr>
        <w:rPr>
          <w:rFonts w:ascii="Times New Roman" w:eastAsia="Times New Roman" w:hAnsi="Times New Roman" w:cs="Times New Roman"/>
          <w:b/>
          <w:bCs/>
          <w:sz w:val="20"/>
          <w:szCs w:val="20"/>
        </w:rPr>
      </w:pPr>
    </w:p>
    <w:p w:rsidR="006D5497" w:rsidRDefault="006D5497">
      <w:pPr>
        <w:spacing w:before="7"/>
        <w:rPr>
          <w:rFonts w:ascii="Times New Roman" w:eastAsia="Times New Roman" w:hAnsi="Times New Roman" w:cs="Times New Roman"/>
          <w:b/>
          <w:bCs/>
        </w:rPr>
      </w:pPr>
    </w:p>
    <w:tbl>
      <w:tblPr>
        <w:tblStyle w:val="TableNormal"/>
        <w:tblW w:w="0" w:type="auto"/>
        <w:tblInd w:w="117" w:type="dxa"/>
        <w:tblLayout w:type="fixed"/>
        <w:tblLook w:val="01E0" w:firstRow="1" w:lastRow="1" w:firstColumn="1" w:lastColumn="1" w:noHBand="0" w:noVBand="0"/>
      </w:tblPr>
      <w:tblGrid>
        <w:gridCol w:w="2645"/>
        <w:gridCol w:w="4587"/>
        <w:gridCol w:w="2268"/>
      </w:tblGrid>
      <w:tr w:rsidR="006D5497">
        <w:trPr>
          <w:trHeight w:hRule="exact" w:val="794"/>
        </w:trPr>
        <w:tc>
          <w:tcPr>
            <w:tcW w:w="264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 w:line="276" w:lineRule="auto"/>
              <w:ind w:left="765" w:right="667" w:hanging="94"/>
              <w:rPr>
                <w:rFonts w:ascii="Times New Roman" w:eastAsia="Times New Roman" w:hAnsi="Times New Roman" w:cs="Times New Roman"/>
              </w:rPr>
            </w:pPr>
            <w:r>
              <w:rPr>
                <w:rFonts w:ascii="Times New Roman" w:hAnsi="Times New Roman"/>
                <w:b/>
              </w:rPr>
              <w:t>Компоненты оснащения</w:t>
            </w:r>
          </w:p>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
              <w:ind w:left="266" w:right="224"/>
              <w:rPr>
                <w:rFonts w:ascii="Times New Roman" w:eastAsia="Times New Roman" w:hAnsi="Times New Roman" w:cs="Times New Roman"/>
              </w:rPr>
            </w:pPr>
            <w:r>
              <w:rPr>
                <w:rFonts w:ascii="Times New Roman" w:hAnsi="Times New Roman"/>
                <w:b/>
              </w:rPr>
              <w:t>Необходимое оборудование и</w:t>
            </w:r>
            <w:r>
              <w:rPr>
                <w:rFonts w:ascii="Times New Roman" w:hAnsi="Times New Roman"/>
                <w:b/>
                <w:spacing w:val="-6"/>
              </w:rPr>
              <w:t xml:space="preserve"> </w:t>
            </w:r>
            <w:r>
              <w:rPr>
                <w:rFonts w:ascii="Times New Roman" w:hAnsi="Times New Roman"/>
                <w:b/>
              </w:rPr>
              <w:t>оснащение</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before="1"/>
              <w:ind w:left="491"/>
              <w:rPr>
                <w:rFonts w:ascii="Times New Roman" w:eastAsia="Times New Roman" w:hAnsi="Times New Roman" w:cs="Times New Roman"/>
              </w:rPr>
            </w:pPr>
            <w:r>
              <w:rPr>
                <w:rFonts w:ascii="Times New Roman" w:hAnsi="Times New Roman"/>
                <w:b/>
              </w:rPr>
              <w:t>Необходимо/</w:t>
            </w:r>
          </w:p>
        </w:tc>
      </w:tr>
    </w:tbl>
    <w:p w:rsidR="006D5497" w:rsidRDefault="006D5497">
      <w:pPr>
        <w:rPr>
          <w:rFonts w:ascii="Times New Roman" w:eastAsia="Times New Roman" w:hAnsi="Times New Roman" w:cs="Times New Roman"/>
        </w:rPr>
        <w:sectPr w:rsidR="006D5497">
          <w:pgSz w:w="11910" w:h="16840"/>
          <w:pgMar w:top="1060" w:right="580" w:bottom="1160" w:left="1580" w:header="0" w:footer="963" w:gutter="0"/>
          <w:cols w:space="720"/>
        </w:sectPr>
      </w:pPr>
    </w:p>
    <w:tbl>
      <w:tblPr>
        <w:tblStyle w:val="TableNormal"/>
        <w:tblW w:w="0" w:type="auto"/>
        <w:tblInd w:w="117" w:type="dxa"/>
        <w:tblLayout w:type="fixed"/>
        <w:tblLook w:val="01E0" w:firstRow="1" w:lastRow="1" w:firstColumn="1" w:lastColumn="1" w:noHBand="0" w:noVBand="0"/>
      </w:tblPr>
      <w:tblGrid>
        <w:gridCol w:w="2645"/>
        <w:gridCol w:w="4587"/>
        <w:gridCol w:w="2268"/>
      </w:tblGrid>
      <w:tr w:rsidR="006D5497">
        <w:trPr>
          <w:trHeight w:hRule="exact" w:val="502"/>
        </w:trPr>
        <w:tc>
          <w:tcPr>
            <w:tcW w:w="2645" w:type="dxa"/>
            <w:tcBorders>
              <w:top w:val="single" w:sz="4" w:space="0" w:color="000000"/>
              <w:left w:val="single" w:sz="4" w:space="0" w:color="000000"/>
              <w:bottom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6D5497"/>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8" w:lineRule="exact"/>
              <w:ind w:left="179"/>
              <w:rPr>
                <w:rFonts w:ascii="Times New Roman" w:eastAsia="Times New Roman" w:hAnsi="Times New Roman" w:cs="Times New Roman"/>
              </w:rPr>
            </w:pPr>
            <w:r>
              <w:rPr>
                <w:rFonts w:ascii="Times New Roman" w:hAnsi="Times New Roman"/>
                <w:b/>
              </w:rPr>
              <w:t>имеется в</w:t>
            </w:r>
            <w:r>
              <w:rPr>
                <w:rFonts w:ascii="Times New Roman" w:hAnsi="Times New Roman"/>
                <w:b/>
                <w:spacing w:val="-1"/>
              </w:rPr>
              <w:t xml:space="preserve"> </w:t>
            </w:r>
            <w:r>
              <w:rPr>
                <w:rFonts w:ascii="Times New Roman" w:hAnsi="Times New Roman"/>
                <w:b/>
              </w:rPr>
              <w:t>наличии</w:t>
            </w:r>
          </w:p>
        </w:tc>
      </w:tr>
      <w:tr w:rsidR="006D5497">
        <w:trPr>
          <w:trHeight w:hRule="exact" w:val="792"/>
        </w:trPr>
        <w:tc>
          <w:tcPr>
            <w:tcW w:w="2645" w:type="dxa"/>
            <w:vMerge w:val="restart"/>
            <w:tcBorders>
              <w:top w:val="single" w:sz="4" w:space="0" w:color="000000"/>
              <w:left w:val="single" w:sz="4" w:space="0" w:color="000000"/>
              <w:right w:val="single" w:sz="4" w:space="0" w:color="000000"/>
            </w:tcBorders>
          </w:tcPr>
          <w:p w:rsidR="006D5497" w:rsidRPr="00803AD2" w:rsidRDefault="00803AD2">
            <w:pPr>
              <w:pStyle w:val="TableParagraph"/>
              <w:spacing w:line="276" w:lineRule="auto"/>
              <w:ind w:left="103" w:right="279"/>
              <w:rPr>
                <w:rFonts w:ascii="Times New Roman" w:eastAsia="Times New Roman" w:hAnsi="Times New Roman" w:cs="Times New Roman"/>
                <w:lang w:val="ru-RU"/>
              </w:rPr>
            </w:pPr>
            <w:r w:rsidRPr="00803AD2">
              <w:rPr>
                <w:rFonts w:ascii="Times New Roman" w:hAnsi="Times New Roman"/>
                <w:lang w:val="ru-RU"/>
              </w:rPr>
              <w:t>1. Компоненты оснащения учебного (предметного) кабинета ступени основной общего</w:t>
            </w:r>
            <w:r w:rsidRPr="00803AD2">
              <w:rPr>
                <w:rFonts w:ascii="Times New Roman" w:hAnsi="Times New Roman"/>
                <w:spacing w:val="-1"/>
                <w:lang w:val="ru-RU"/>
              </w:rPr>
              <w:t xml:space="preserve"> </w:t>
            </w:r>
            <w:r w:rsidRPr="00803AD2">
              <w:rPr>
                <w:rFonts w:ascii="Times New Roman" w:hAnsi="Times New Roman"/>
                <w:lang w:val="ru-RU"/>
              </w:rPr>
              <w:t>образования</w:t>
            </w:r>
          </w:p>
        </w:tc>
        <w:tc>
          <w:tcPr>
            <w:tcW w:w="45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8" w:lineRule="auto"/>
              <w:ind w:left="103" w:right="281"/>
              <w:rPr>
                <w:rFonts w:ascii="Times New Roman" w:eastAsia="Times New Roman" w:hAnsi="Times New Roman" w:cs="Times New Roman"/>
                <w:lang w:val="ru-RU"/>
              </w:rPr>
            </w:pPr>
            <w:r w:rsidRPr="00803AD2">
              <w:rPr>
                <w:rFonts w:ascii="Times New Roman" w:hAnsi="Times New Roman"/>
                <w:lang w:val="ru-RU"/>
              </w:rPr>
              <w:t>1.1. Нормативные документы, программно- методическое обеспечение, локальные</w:t>
            </w:r>
            <w:r w:rsidRPr="00803AD2">
              <w:rPr>
                <w:rFonts w:ascii="Times New Roman" w:hAnsi="Times New Roman"/>
                <w:spacing w:val="-5"/>
                <w:lang w:val="ru-RU"/>
              </w:rPr>
              <w:t xml:space="preserve"> </w:t>
            </w:r>
            <w:r w:rsidRPr="00803AD2">
              <w:rPr>
                <w:rFonts w:ascii="Times New Roman" w:hAnsi="Times New Roman"/>
                <w:lang w:val="ru-RU"/>
              </w:rPr>
              <w:t>акты.</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ight="224"/>
              <w:rPr>
                <w:rFonts w:ascii="Times New Roman" w:eastAsia="Times New Roman" w:hAnsi="Times New Roman" w:cs="Times New Roman"/>
              </w:rPr>
            </w:pPr>
            <w:r>
              <w:rPr>
                <w:rFonts w:ascii="Times New Roman" w:hAnsi="Times New Roman"/>
              </w:rPr>
              <w:t>1.2. Учебно-методические</w:t>
            </w:r>
            <w:r>
              <w:rPr>
                <w:rFonts w:ascii="Times New Roman" w:hAnsi="Times New Roman"/>
                <w:spacing w:val="-3"/>
              </w:rPr>
              <w:t xml:space="preserve"> </w:t>
            </w:r>
            <w:r>
              <w:rPr>
                <w:rFonts w:ascii="Times New Roman" w:hAnsi="Times New Roman"/>
              </w:rPr>
              <w:t>материалы:</w:t>
            </w:r>
          </w:p>
        </w:tc>
        <w:tc>
          <w:tcPr>
            <w:tcW w:w="2268"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ight="224"/>
              <w:rPr>
                <w:rFonts w:ascii="Times New Roman" w:eastAsia="Times New Roman" w:hAnsi="Times New Roman" w:cs="Times New Roman"/>
              </w:rPr>
            </w:pPr>
            <w:r>
              <w:rPr>
                <w:rFonts w:ascii="Times New Roman" w:hAnsi="Times New Roman"/>
              </w:rPr>
              <w:t>1.2.1. УМК по предмету</w:t>
            </w:r>
          </w:p>
        </w:tc>
        <w:tc>
          <w:tcPr>
            <w:tcW w:w="2268"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9"/>
              </w:numPr>
              <w:tabs>
                <w:tab w:val="left" w:pos="464"/>
              </w:tabs>
              <w:spacing w:line="256" w:lineRule="exact"/>
              <w:rPr>
                <w:rFonts w:ascii="Times New Roman" w:eastAsia="Times New Roman" w:hAnsi="Times New Roman" w:cs="Times New Roman"/>
              </w:rPr>
            </w:pPr>
            <w:r>
              <w:rPr>
                <w:rFonts w:ascii="Times New Roman" w:hAnsi="Times New Roman"/>
              </w:rPr>
              <w:t>русский язык и</w:t>
            </w:r>
            <w:r>
              <w:rPr>
                <w:rFonts w:ascii="Times New Roman" w:hAnsi="Times New Roman"/>
                <w:spacing w:val="-3"/>
              </w:rPr>
              <w:t xml:space="preserve"> </w:t>
            </w:r>
            <w:r>
              <w:rPr>
                <w:rFonts w:ascii="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8"/>
              </w:numPr>
              <w:tabs>
                <w:tab w:val="left" w:pos="464"/>
              </w:tabs>
              <w:spacing w:line="256" w:lineRule="exact"/>
              <w:rPr>
                <w:rFonts w:ascii="Times New Roman" w:eastAsia="Times New Roman" w:hAnsi="Times New Roman" w:cs="Times New Roman"/>
              </w:rPr>
            </w:pPr>
            <w:r>
              <w:rPr>
                <w:rFonts w:ascii="Times New Roman" w:hAnsi="Times New Roman"/>
              </w:rPr>
              <w:t>немецкий язык;</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7"/>
              </w:numPr>
              <w:tabs>
                <w:tab w:val="left" w:pos="464"/>
              </w:tabs>
              <w:spacing w:line="256" w:lineRule="exact"/>
              <w:rPr>
                <w:rFonts w:ascii="Times New Roman" w:eastAsia="Times New Roman" w:hAnsi="Times New Roman" w:cs="Times New Roman"/>
              </w:rPr>
            </w:pPr>
            <w:r>
              <w:rPr>
                <w:rFonts w:ascii="Times New Roman" w:hAnsi="Times New Roman"/>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6"/>
              </w:numPr>
              <w:tabs>
                <w:tab w:val="left" w:pos="464"/>
              </w:tabs>
              <w:spacing w:line="256" w:lineRule="exact"/>
              <w:rPr>
                <w:rFonts w:ascii="Times New Roman" w:eastAsia="Times New Roman" w:hAnsi="Times New Roman" w:cs="Times New Roman"/>
              </w:rPr>
            </w:pPr>
            <w:r>
              <w:rPr>
                <w:rFonts w:ascii="Times New Roman" w:hAnsi="Times New Roman"/>
              </w:rPr>
              <w:t>информатика;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5"/>
              </w:numPr>
              <w:tabs>
                <w:tab w:val="left" w:pos="464"/>
              </w:tabs>
              <w:spacing w:line="259" w:lineRule="exact"/>
              <w:rPr>
                <w:rFonts w:ascii="Times New Roman" w:eastAsia="Times New Roman" w:hAnsi="Times New Roman" w:cs="Times New Roman"/>
              </w:rPr>
            </w:pPr>
            <w:r>
              <w:rPr>
                <w:rFonts w:ascii="Times New Roman" w:hAnsi="Times New Roman"/>
              </w:rPr>
              <w:t>история и</w:t>
            </w:r>
            <w:r>
              <w:rPr>
                <w:rFonts w:ascii="Times New Roman" w:hAnsi="Times New Roman"/>
                <w:spacing w:val="-4"/>
              </w:rPr>
              <w:t xml:space="preserve"> </w:t>
            </w:r>
            <w:r>
              <w:rPr>
                <w:rFonts w:ascii="Times New Roman" w:hAnsi="Times New Roman"/>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4"/>
              </w:numPr>
              <w:tabs>
                <w:tab w:val="left" w:pos="464"/>
              </w:tabs>
              <w:spacing w:line="256" w:lineRule="exact"/>
              <w:rPr>
                <w:rFonts w:ascii="Times New Roman" w:eastAsia="Times New Roman" w:hAnsi="Times New Roman" w:cs="Times New Roman"/>
              </w:rPr>
            </w:pPr>
            <w:r>
              <w:rPr>
                <w:rFonts w:ascii="Times New Roman" w:hAnsi="Times New Roman"/>
              </w:rPr>
              <w:t>география;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3"/>
              </w:numPr>
              <w:tabs>
                <w:tab w:val="left" w:pos="464"/>
              </w:tabs>
              <w:spacing w:line="256" w:lineRule="exact"/>
              <w:rPr>
                <w:rFonts w:ascii="Times New Roman" w:eastAsia="Times New Roman" w:hAnsi="Times New Roman" w:cs="Times New Roman"/>
              </w:rPr>
            </w:pPr>
            <w:r>
              <w:rPr>
                <w:rFonts w:ascii="Times New Roman" w:hAnsi="Times New Roman"/>
              </w:rPr>
              <w:t>биология;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2"/>
              </w:numPr>
              <w:tabs>
                <w:tab w:val="left" w:pos="464"/>
              </w:tabs>
              <w:spacing w:line="256" w:lineRule="exact"/>
              <w:rPr>
                <w:rFonts w:ascii="Times New Roman" w:eastAsia="Times New Roman" w:hAnsi="Times New Roman" w:cs="Times New Roman"/>
              </w:rPr>
            </w:pPr>
            <w:r>
              <w:rPr>
                <w:rFonts w:ascii="Times New Roman" w:hAnsi="Times New Roman"/>
              </w:rPr>
              <w:t>физика;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1"/>
              </w:numPr>
              <w:tabs>
                <w:tab w:val="left" w:pos="464"/>
              </w:tabs>
              <w:spacing w:line="259" w:lineRule="exact"/>
              <w:rPr>
                <w:rFonts w:ascii="Times New Roman" w:eastAsia="Times New Roman" w:hAnsi="Times New Roman" w:cs="Times New Roman"/>
              </w:rPr>
            </w:pPr>
            <w:r>
              <w:rPr>
                <w:rFonts w:ascii="Times New Roman" w:hAnsi="Times New Roman"/>
              </w:rPr>
              <w:t>химия;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0"/>
              </w:numPr>
              <w:tabs>
                <w:tab w:val="left" w:pos="464"/>
              </w:tabs>
              <w:spacing w:line="256" w:lineRule="exact"/>
              <w:rPr>
                <w:rFonts w:ascii="Times New Roman" w:eastAsia="Times New Roman" w:hAnsi="Times New Roman" w:cs="Times New Roman"/>
              </w:rPr>
            </w:pPr>
            <w:r>
              <w:rPr>
                <w:rFonts w:ascii="Times New Roman" w:hAnsi="Times New Roman"/>
              </w:rPr>
              <w:t>технология;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9"/>
              </w:numPr>
              <w:tabs>
                <w:tab w:val="left" w:pos="464"/>
              </w:tabs>
              <w:spacing w:line="256" w:lineRule="exact"/>
              <w:rPr>
                <w:rFonts w:ascii="Times New Roman" w:eastAsia="Times New Roman" w:hAnsi="Times New Roman" w:cs="Times New Roman"/>
              </w:rPr>
            </w:pPr>
            <w:r>
              <w:rPr>
                <w:rFonts w:ascii="Times New Roman" w:hAnsi="Times New Roman"/>
              </w:rPr>
              <w:t>физическая</w:t>
            </w:r>
            <w:r>
              <w:rPr>
                <w:rFonts w:ascii="Times New Roman" w:hAnsi="Times New Roman"/>
                <w:spacing w:val="-5"/>
              </w:rPr>
              <w:t xml:space="preserve"> </w:t>
            </w:r>
            <w:r>
              <w:rPr>
                <w:rFonts w:ascii="Times New Roman" w:hAnsi="Times New Roman"/>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8"/>
              </w:numPr>
              <w:tabs>
                <w:tab w:val="left" w:pos="464"/>
              </w:tabs>
              <w:spacing w:line="256" w:lineRule="exact"/>
              <w:rPr>
                <w:rFonts w:ascii="Times New Roman" w:eastAsia="Times New Roman" w:hAnsi="Times New Roman" w:cs="Times New Roman"/>
              </w:rPr>
            </w:pPr>
            <w:r>
              <w:rPr>
                <w:rFonts w:ascii="Times New Roman" w:hAnsi="Times New Roman"/>
              </w:rPr>
              <w:t>изобразительное</w:t>
            </w:r>
            <w:r>
              <w:rPr>
                <w:rFonts w:ascii="Times New Roman" w:hAnsi="Times New Roman"/>
                <w:spacing w:val="-6"/>
              </w:rPr>
              <w:t xml:space="preserve"> </w:t>
            </w:r>
            <w:r>
              <w:rPr>
                <w:rFonts w:ascii="Times New Roman" w:hAnsi="Times New Roman"/>
              </w:rPr>
              <w:t>искусство;</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7"/>
              </w:numPr>
              <w:tabs>
                <w:tab w:val="left" w:pos="464"/>
              </w:tabs>
              <w:spacing w:line="257" w:lineRule="exact"/>
              <w:rPr>
                <w:rFonts w:ascii="Times New Roman" w:eastAsia="Times New Roman" w:hAnsi="Times New Roman" w:cs="Times New Roman"/>
              </w:rPr>
            </w:pPr>
            <w:r>
              <w:rPr>
                <w:rFonts w:ascii="Times New Roman" w:hAnsi="Times New Roman"/>
              </w:rPr>
              <w:t>музыка;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2"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6"/>
              </w:numPr>
              <w:tabs>
                <w:tab w:val="left" w:pos="464"/>
              </w:tabs>
              <w:spacing w:line="256" w:lineRule="exact"/>
              <w:rPr>
                <w:rFonts w:ascii="Times New Roman" w:eastAsia="Times New Roman" w:hAnsi="Times New Roman" w:cs="Times New Roman"/>
              </w:rPr>
            </w:pPr>
            <w:r>
              <w:rPr>
                <w:rFonts w:ascii="Times New Roman" w:hAnsi="Times New Roman"/>
              </w:rPr>
              <w:t>ОБЖ.</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rsidRPr="00074B24">
        <w:trPr>
          <w:trHeight w:hRule="exact" w:val="79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6" w:lineRule="auto"/>
              <w:ind w:left="103" w:right="1076"/>
              <w:rPr>
                <w:rFonts w:ascii="Times New Roman" w:eastAsia="Times New Roman" w:hAnsi="Times New Roman" w:cs="Times New Roman"/>
                <w:lang w:val="ru-RU"/>
              </w:rPr>
            </w:pPr>
            <w:r w:rsidRPr="00803AD2">
              <w:rPr>
                <w:rFonts w:ascii="Times New Roman" w:hAnsi="Times New Roman"/>
                <w:lang w:val="ru-RU"/>
              </w:rPr>
              <w:t>1.2.2. Дидактические и раздаточные материалы по</w:t>
            </w:r>
            <w:r w:rsidRPr="00803AD2">
              <w:rPr>
                <w:rFonts w:ascii="Times New Roman" w:hAnsi="Times New Roman"/>
                <w:spacing w:val="-1"/>
                <w:lang w:val="ru-RU"/>
              </w:rPr>
              <w:t xml:space="preserve"> </w:t>
            </w:r>
            <w:r w:rsidRPr="00803AD2">
              <w:rPr>
                <w:rFonts w:ascii="Times New Roman" w:hAnsi="Times New Roman"/>
                <w:lang w:val="ru-RU"/>
              </w:rPr>
              <w:t>предмету:</w:t>
            </w:r>
          </w:p>
        </w:tc>
        <w:tc>
          <w:tcPr>
            <w:tcW w:w="226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499"/>
        </w:trPr>
        <w:tc>
          <w:tcPr>
            <w:tcW w:w="2645" w:type="dxa"/>
            <w:vMerge/>
            <w:tcBorders>
              <w:left w:val="single" w:sz="4" w:space="0" w:color="000000"/>
              <w:right w:val="single" w:sz="4" w:space="0" w:color="000000"/>
            </w:tcBorders>
          </w:tcPr>
          <w:p w:rsidR="006D5497" w:rsidRPr="00803AD2" w:rsidRDefault="006D5497">
            <w:pPr>
              <w:rPr>
                <w:lang w:val="ru-RU"/>
              </w:rPr>
            </w:pPr>
          </w:p>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5"/>
              </w:numPr>
              <w:tabs>
                <w:tab w:val="left" w:pos="464"/>
              </w:tabs>
              <w:spacing w:line="256" w:lineRule="exact"/>
              <w:rPr>
                <w:rFonts w:ascii="Times New Roman" w:eastAsia="Times New Roman" w:hAnsi="Times New Roman" w:cs="Times New Roman"/>
              </w:rPr>
            </w:pPr>
            <w:r>
              <w:rPr>
                <w:rFonts w:ascii="Times New Roman" w:hAnsi="Times New Roman"/>
              </w:rPr>
              <w:t>русский язык и</w:t>
            </w:r>
            <w:r>
              <w:rPr>
                <w:rFonts w:ascii="Times New Roman" w:hAnsi="Times New Roman"/>
                <w:spacing w:val="-3"/>
              </w:rPr>
              <w:t xml:space="preserve"> </w:t>
            </w:r>
            <w:r>
              <w:rPr>
                <w:rFonts w:ascii="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4"/>
              </w:numPr>
              <w:tabs>
                <w:tab w:val="left" w:pos="464"/>
              </w:tabs>
              <w:spacing w:line="259" w:lineRule="exact"/>
              <w:rPr>
                <w:rFonts w:ascii="Times New Roman" w:eastAsia="Times New Roman" w:hAnsi="Times New Roman" w:cs="Times New Roman"/>
              </w:rPr>
            </w:pPr>
            <w:r>
              <w:rPr>
                <w:rFonts w:ascii="Times New Roman" w:hAnsi="Times New Roman"/>
              </w:rPr>
              <w:t>немецкий язык;</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3"/>
              </w:numPr>
              <w:tabs>
                <w:tab w:val="left" w:pos="464"/>
              </w:tabs>
              <w:spacing w:line="256" w:lineRule="exact"/>
              <w:rPr>
                <w:rFonts w:ascii="Times New Roman" w:eastAsia="Times New Roman" w:hAnsi="Times New Roman" w:cs="Times New Roman"/>
              </w:rPr>
            </w:pPr>
            <w:r>
              <w:rPr>
                <w:rFonts w:ascii="Times New Roman" w:hAnsi="Times New Roman"/>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2"/>
              </w:numPr>
              <w:tabs>
                <w:tab w:val="left" w:pos="464"/>
              </w:tabs>
              <w:spacing w:line="256" w:lineRule="exact"/>
              <w:rPr>
                <w:rFonts w:ascii="Times New Roman" w:eastAsia="Times New Roman" w:hAnsi="Times New Roman" w:cs="Times New Roman"/>
              </w:rPr>
            </w:pPr>
            <w:r>
              <w:rPr>
                <w:rFonts w:ascii="Times New Roman" w:hAnsi="Times New Roman"/>
              </w:rPr>
              <w:t>информатика;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1"/>
              </w:numPr>
              <w:tabs>
                <w:tab w:val="left" w:pos="464"/>
              </w:tabs>
              <w:spacing w:line="259" w:lineRule="exact"/>
              <w:rPr>
                <w:rFonts w:ascii="Times New Roman" w:eastAsia="Times New Roman" w:hAnsi="Times New Roman" w:cs="Times New Roman"/>
              </w:rPr>
            </w:pPr>
            <w:r>
              <w:rPr>
                <w:rFonts w:ascii="Times New Roman" w:hAnsi="Times New Roman"/>
              </w:rPr>
              <w:t>история и</w:t>
            </w:r>
            <w:r>
              <w:rPr>
                <w:rFonts w:ascii="Times New Roman" w:hAnsi="Times New Roman"/>
                <w:spacing w:val="-4"/>
              </w:rPr>
              <w:t xml:space="preserve"> </w:t>
            </w:r>
            <w:r>
              <w:rPr>
                <w:rFonts w:ascii="Times New Roman" w:hAnsi="Times New Roman"/>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70"/>
              </w:numPr>
              <w:tabs>
                <w:tab w:val="left" w:pos="464"/>
              </w:tabs>
              <w:spacing w:line="256" w:lineRule="exact"/>
              <w:rPr>
                <w:rFonts w:ascii="Times New Roman" w:eastAsia="Times New Roman" w:hAnsi="Times New Roman" w:cs="Times New Roman"/>
              </w:rPr>
            </w:pPr>
            <w:r>
              <w:rPr>
                <w:rFonts w:ascii="Times New Roman" w:hAnsi="Times New Roman"/>
              </w:rPr>
              <w:t>география;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9"/>
              </w:numPr>
              <w:tabs>
                <w:tab w:val="left" w:pos="464"/>
              </w:tabs>
              <w:spacing w:line="256" w:lineRule="exact"/>
              <w:rPr>
                <w:rFonts w:ascii="Times New Roman" w:eastAsia="Times New Roman" w:hAnsi="Times New Roman" w:cs="Times New Roman"/>
              </w:rPr>
            </w:pPr>
            <w:r>
              <w:rPr>
                <w:rFonts w:ascii="Times New Roman" w:hAnsi="Times New Roman"/>
              </w:rPr>
              <w:t>биология;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bottom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8"/>
              </w:numPr>
              <w:tabs>
                <w:tab w:val="left" w:pos="464"/>
              </w:tabs>
              <w:spacing w:line="256" w:lineRule="exact"/>
              <w:rPr>
                <w:rFonts w:ascii="Times New Roman" w:eastAsia="Times New Roman" w:hAnsi="Times New Roman" w:cs="Times New Roman"/>
              </w:rPr>
            </w:pPr>
            <w:r>
              <w:rPr>
                <w:rFonts w:ascii="Times New Roman" w:hAnsi="Times New Roman"/>
              </w:rPr>
              <w:t>физика;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bl>
    <w:p w:rsidR="006D5497" w:rsidRDefault="006D5497">
      <w:pPr>
        <w:spacing w:line="241" w:lineRule="exact"/>
        <w:rPr>
          <w:rFonts w:ascii="Times New Roman" w:eastAsia="Times New Roman" w:hAnsi="Times New Roman" w:cs="Times New Roman"/>
        </w:rPr>
        <w:sectPr w:rsidR="006D5497">
          <w:pgSz w:w="11910" w:h="16840"/>
          <w:pgMar w:top="1120" w:right="580" w:bottom="1160" w:left="1580" w:header="0" w:footer="963" w:gutter="0"/>
          <w:cols w:space="720"/>
        </w:sectPr>
      </w:pPr>
    </w:p>
    <w:tbl>
      <w:tblPr>
        <w:tblStyle w:val="TableNormal"/>
        <w:tblW w:w="0" w:type="auto"/>
        <w:tblInd w:w="117" w:type="dxa"/>
        <w:tblLayout w:type="fixed"/>
        <w:tblLook w:val="01E0" w:firstRow="1" w:lastRow="1" w:firstColumn="1" w:lastColumn="1" w:noHBand="0" w:noVBand="0"/>
      </w:tblPr>
      <w:tblGrid>
        <w:gridCol w:w="2645"/>
        <w:gridCol w:w="4587"/>
        <w:gridCol w:w="2268"/>
      </w:tblGrid>
      <w:tr w:rsidR="006D5497">
        <w:trPr>
          <w:trHeight w:hRule="exact" w:val="502"/>
        </w:trPr>
        <w:tc>
          <w:tcPr>
            <w:tcW w:w="2645" w:type="dxa"/>
            <w:vMerge w:val="restart"/>
            <w:tcBorders>
              <w:top w:val="single" w:sz="4" w:space="0" w:color="000000"/>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7"/>
              </w:numPr>
              <w:tabs>
                <w:tab w:val="left" w:pos="464"/>
              </w:tabs>
              <w:spacing w:line="259" w:lineRule="exact"/>
              <w:rPr>
                <w:rFonts w:ascii="Times New Roman" w:eastAsia="Times New Roman" w:hAnsi="Times New Roman" w:cs="Times New Roman"/>
              </w:rPr>
            </w:pPr>
            <w:r>
              <w:rPr>
                <w:rFonts w:ascii="Times New Roman" w:hAnsi="Times New Roman"/>
              </w:rPr>
              <w:t>химия;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6"/>
              </w:numPr>
              <w:tabs>
                <w:tab w:val="left" w:pos="464"/>
              </w:tabs>
              <w:spacing w:line="256" w:lineRule="exact"/>
              <w:rPr>
                <w:rFonts w:ascii="Times New Roman" w:eastAsia="Times New Roman" w:hAnsi="Times New Roman" w:cs="Times New Roman"/>
              </w:rPr>
            </w:pPr>
            <w:r>
              <w:rPr>
                <w:rFonts w:ascii="Times New Roman" w:hAnsi="Times New Roman"/>
              </w:rPr>
              <w:t>технология;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5"/>
              </w:numPr>
              <w:tabs>
                <w:tab w:val="left" w:pos="464"/>
              </w:tabs>
              <w:spacing w:line="256" w:lineRule="exact"/>
              <w:rPr>
                <w:rFonts w:ascii="Times New Roman" w:eastAsia="Times New Roman" w:hAnsi="Times New Roman" w:cs="Times New Roman"/>
              </w:rPr>
            </w:pPr>
            <w:r>
              <w:rPr>
                <w:rFonts w:ascii="Times New Roman" w:hAnsi="Times New Roman"/>
              </w:rPr>
              <w:t>физическая</w:t>
            </w:r>
            <w:r>
              <w:rPr>
                <w:rFonts w:ascii="Times New Roman" w:hAnsi="Times New Roman"/>
                <w:spacing w:val="-5"/>
              </w:rPr>
              <w:t xml:space="preserve"> </w:t>
            </w:r>
            <w:r>
              <w:rPr>
                <w:rFonts w:ascii="Times New Roman" w:hAnsi="Times New Roman"/>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4"/>
              </w:numPr>
              <w:tabs>
                <w:tab w:val="left" w:pos="464"/>
              </w:tabs>
              <w:spacing w:line="256" w:lineRule="exact"/>
              <w:rPr>
                <w:rFonts w:ascii="Times New Roman" w:eastAsia="Times New Roman" w:hAnsi="Times New Roman" w:cs="Times New Roman"/>
              </w:rPr>
            </w:pPr>
            <w:r>
              <w:rPr>
                <w:rFonts w:ascii="Times New Roman" w:hAnsi="Times New Roman"/>
              </w:rPr>
              <w:t>изобразительное</w:t>
            </w:r>
            <w:r>
              <w:rPr>
                <w:rFonts w:ascii="Times New Roman" w:hAnsi="Times New Roman"/>
                <w:spacing w:val="-6"/>
              </w:rPr>
              <w:t xml:space="preserve"> </w:t>
            </w:r>
            <w:r>
              <w:rPr>
                <w:rFonts w:ascii="Times New Roman" w:hAnsi="Times New Roman"/>
              </w:rPr>
              <w:t>искусство;</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3"/>
              </w:numPr>
              <w:tabs>
                <w:tab w:val="left" w:pos="464"/>
              </w:tabs>
              <w:spacing w:line="259" w:lineRule="exact"/>
              <w:rPr>
                <w:rFonts w:ascii="Times New Roman" w:eastAsia="Times New Roman" w:hAnsi="Times New Roman" w:cs="Times New Roman"/>
              </w:rPr>
            </w:pPr>
            <w:r>
              <w:rPr>
                <w:rFonts w:ascii="Times New Roman" w:hAnsi="Times New Roman"/>
              </w:rPr>
              <w:t>музыка;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2"/>
              </w:numPr>
              <w:tabs>
                <w:tab w:val="left" w:pos="464"/>
              </w:tabs>
              <w:spacing w:line="256" w:lineRule="exact"/>
              <w:rPr>
                <w:rFonts w:ascii="Times New Roman" w:eastAsia="Times New Roman" w:hAnsi="Times New Roman" w:cs="Times New Roman"/>
              </w:rPr>
            </w:pPr>
            <w:r>
              <w:rPr>
                <w:rFonts w:ascii="Times New Roman" w:hAnsi="Times New Roman"/>
              </w:rPr>
              <w:t>ОБЖ.</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rsidRPr="00074B24">
        <w:trPr>
          <w:trHeight w:hRule="exact" w:val="79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6" w:lineRule="auto"/>
              <w:ind w:left="103" w:right="363"/>
              <w:rPr>
                <w:rFonts w:ascii="Times New Roman" w:eastAsia="Times New Roman" w:hAnsi="Times New Roman" w:cs="Times New Roman"/>
                <w:lang w:val="ru-RU"/>
              </w:rPr>
            </w:pPr>
            <w:r w:rsidRPr="00803AD2">
              <w:rPr>
                <w:rFonts w:ascii="Times New Roman" w:hAnsi="Times New Roman"/>
                <w:lang w:val="ru-RU"/>
              </w:rPr>
              <w:t>1.2.3. Аудиозаписи, слайды по содержанию учебного</w:t>
            </w:r>
            <w:r w:rsidRPr="00803AD2">
              <w:rPr>
                <w:rFonts w:ascii="Times New Roman" w:hAnsi="Times New Roman"/>
                <w:spacing w:val="-1"/>
                <w:lang w:val="ru-RU"/>
              </w:rPr>
              <w:t xml:space="preserve"> </w:t>
            </w:r>
            <w:r w:rsidRPr="00803AD2">
              <w:rPr>
                <w:rFonts w:ascii="Times New Roman" w:hAnsi="Times New Roman"/>
                <w:lang w:val="ru-RU"/>
              </w:rPr>
              <w:t>предмета</w:t>
            </w:r>
          </w:p>
        </w:tc>
        <w:tc>
          <w:tcPr>
            <w:tcW w:w="226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499"/>
        </w:trPr>
        <w:tc>
          <w:tcPr>
            <w:tcW w:w="2645" w:type="dxa"/>
            <w:vMerge/>
            <w:tcBorders>
              <w:left w:val="single" w:sz="4" w:space="0" w:color="000000"/>
              <w:right w:val="single" w:sz="4" w:space="0" w:color="000000"/>
            </w:tcBorders>
          </w:tcPr>
          <w:p w:rsidR="006D5497" w:rsidRPr="00803AD2" w:rsidRDefault="006D5497">
            <w:pPr>
              <w:rPr>
                <w:lang w:val="ru-RU"/>
              </w:rPr>
            </w:pPr>
          </w:p>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1"/>
              </w:numPr>
              <w:tabs>
                <w:tab w:val="left" w:pos="464"/>
              </w:tabs>
              <w:spacing w:line="256" w:lineRule="exact"/>
              <w:rPr>
                <w:rFonts w:ascii="Times New Roman" w:eastAsia="Times New Roman" w:hAnsi="Times New Roman" w:cs="Times New Roman"/>
              </w:rPr>
            </w:pPr>
            <w:r>
              <w:rPr>
                <w:rFonts w:ascii="Times New Roman" w:hAnsi="Times New Roman"/>
              </w:rPr>
              <w:t>русский язык и</w:t>
            </w:r>
            <w:r>
              <w:rPr>
                <w:rFonts w:ascii="Times New Roman" w:hAnsi="Times New Roman"/>
                <w:spacing w:val="-3"/>
              </w:rPr>
              <w:t xml:space="preserve"> </w:t>
            </w:r>
            <w:r>
              <w:rPr>
                <w:rFonts w:ascii="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60"/>
              </w:numPr>
              <w:tabs>
                <w:tab w:val="left" w:pos="464"/>
              </w:tabs>
              <w:spacing w:line="259" w:lineRule="exact"/>
              <w:rPr>
                <w:rFonts w:ascii="Times New Roman" w:eastAsia="Times New Roman" w:hAnsi="Times New Roman" w:cs="Times New Roman"/>
              </w:rPr>
            </w:pPr>
            <w:r>
              <w:rPr>
                <w:rFonts w:ascii="Times New Roman" w:hAnsi="Times New Roman"/>
              </w:rPr>
              <w:t>музыка;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18"/>
              <w:rPr>
                <w:rFonts w:ascii="Times New Roman" w:eastAsia="Times New Roman" w:hAnsi="Times New Roman" w:cs="Times New Roman"/>
              </w:rPr>
            </w:pPr>
            <w:r>
              <w:rPr>
                <w:rFonts w:ascii="Times New Roman" w:hAnsi="Times New Roman"/>
              </w:rPr>
              <w:t>имеются в наличии</w:t>
            </w:r>
          </w:p>
        </w:tc>
      </w:tr>
      <w:tr w:rsidR="006D5497" w:rsidRPr="00074B24">
        <w:trPr>
          <w:trHeight w:hRule="exact" w:val="108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6" w:lineRule="auto"/>
              <w:ind w:left="103" w:right="249"/>
              <w:rPr>
                <w:rFonts w:ascii="Times New Roman" w:eastAsia="Times New Roman" w:hAnsi="Times New Roman" w:cs="Times New Roman"/>
                <w:lang w:val="ru-RU"/>
              </w:rPr>
            </w:pPr>
            <w:r w:rsidRPr="00803AD2">
              <w:rPr>
                <w:rFonts w:ascii="Times New Roman" w:hAnsi="Times New Roman"/>
                <w:lang w:val="ru-RU"/>
              </w:rPr>
              <w:t>1.2.4. ТСО, компьютерные, информационно- коммуникационные средства по учебному предмету</w:t>
            </w:r>
          </w:p>
        </w:tc>
        <w:tc>
          <w:tcPr>
            <w:tcW w:w="226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502"/>
        </w:trPr>
        <w:tc>
          <w:tcPr>
            <w:tcW w:w="2645" w:type="dxa"/>
            <w:vMerge/>
            <w:tcBorders>
              <w:left w:val="single" w:sz="4" w:space="0" w:color="000000"/>
              <w:right w:val="single" w:sz="4" w:space="0" w:color="000000"/>
            </w:tcBorders>
          </w:tcPr>
          <w:p w:rsidR="006D5497" w:rsidRPr="00803AD2" w:rsidRDefault="006D5497">
            <w:pPr>
              <w:rPr>
                <w:lang w:val="ru-RU"/>
              </w:rPr>
            </w:pPr>
          </w:p>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9"/>
              </w:numPr>
              <w:tabs>
                <w:tab w:val="left" w:pos="464"/>
              </w:tabs>
              <w:spacing w:line="259" w:lineRule="exact"/>
              <w:rPr>
                <w:rFonts w:ascii="Times New Roman" w:eastAsia="Times New Roman" w:hAnsi="Times New Roman" w:cs="Times New Roman"/>
              </w:rPr>
            </w:pPr>
            <w:r>
              <w:rPr>
                <w:rFonts w:ascii="Times New Roman" w:hAnsi="Times New Roman"/>
              </w:rPr>
              <w:t>русский язык и</w:t>
            </w:r>
            <w:r>
              <w:rPr>
                <w:rFonts w:ascii="Times New Roman" w:hAnsi="Times New Roman"/>
                <w:spacing w:val="-3"/>
              </w:rPr>
              <w:t xml:space="preserve"> </w:t>
            </w:r>
            <w:r>
              <w:rPr>
                <w:rFonts w:ascii="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8"/>
              </w:numPr>
              <w:tabs>
                <w:tab w:val="left" w:pos="464"/>
              </w:tabs>
              <w:spacing w:line="256" w:lineRule="exact"/>
              <w:rPr>
                <w:rFonts w:ascii="Times New Roman" w:eastAsia="Times New Roman" w:hAnsi="Times New Roman" w:cs="Times New Roman"/>
              </w:rPr>
            </w:pPr>
            <w:r>
              <w:rPr>
                <w:rFonts w:ascii="Times New Roman" w:hAnsi="Times New Roman"/>
              </w:rPr>
              <w:t>немецкий</w:t>
            </w:r>
            <w:r>
              <w:rPr>
                <w:rFonts w:ascii="Times New Roman" w:hAnsi="Times New Roman"/>
                <w:spacing w:val="-2"/>
              </w:rPr>
              <w:t xml:space="preserve"> </w:t>
            </w:r>
            <w:r>
              <w:rPr>
                <w:rFonts w:ascii="Times New Roman" w:hAnsi="Times New Roman"/>
              </w:rPr>
              <w:t>язык;</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7"/>
              </w:numPr>
              <w:tabs>
                <w:tab w:val="left" w:pos="464"/>
              </w:tabs>
              <w:spacing w:line="256" w:lineRule="exact"/>
              <w:rPr>
                <w:rFonts w:ascii="Times New Roman" w:eastAsia="Times New Roman" w:hAnsi="Times New Roman" w:cs="Times New Roman"/>
              </w:rPr>
            </w:pPr>
            <w:r>
              <w:rPr>
                <w:rFonts w:ascii="Times New Roman" w:hAnsi="Times New Roman"/>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6"/>
              </w:numPr>
              <w:tabs>
                <w:tab w:val="left" w:pos="464"/>
              </w:tabs>
              <w:spacing w:line="256" w:lineRule="exact"/>
              <w:rPr>
                <w:rFonts w:ascii="Times New Roman" w:eastAsia="Times New Roman" w:hAnsi="Times New Roman" w:cs="Times New Roman"/>
              </w:rPr>
            </w:pPr>
            <w:r>
              <w:rPr>
                <w:rFonts w:ascii="Times New Roman" w:hAnsi="Times New Roman"/>
              </w:rPr>
              <w:t>информатика;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5"/>
              </w:numPr>
              <w:tabs>
                <w:tab w:val="left" w:pos="464"/>
              </w:tabs>
              <w:spacing w:line="256" w:lineRule="exact"/>
              <w:rPr>
                <w:rFonts w:ascii="Times New Roman" w:eastAsia="Times New Roman" w:hAnsi="Times New Roman" w:cs="Times New Roman"/>
              </w:rPr>
            </w:pPr>
            <w:r>
              <w:rPr>
                <w:rFonts w:ascii="Times New Roman" w:hAnsi="Times New Roman"/>
              </w:rPr>
              <w:t>история и</w:t>
            </w:r>
            <w:r>
              <w:rPr>
                <w:rFonts w:ascii="Times New Roman" w:hAnsi="Times New Roman"/>
                <w:spacing w:val="-4"/>
              </w:rPr>
              <w:t xml:space="preserve"> </w:t>
            </w:r>
            <w:r>
              <w:rPr>
                <w:rFonts w:ascii="Times New Roman" w:hAnsi="Times New Roman"/>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4"/>
              </w:numPr>
              <w:tabs>
                <w:tab w:val="left" w:pos="464"/>
              </w:tabs>
              <w:spacing w:line="256" w:lineRule="exact"/>
              <w:rPr>
                <w:rFonts w:ascii="Times New Roman" w:eastAsia="Times New Roman" w:hAnsi="Times New Roman" w:cs="Times New Roman"/>
              </w:rPr>
            </w:pPr>
            <w:r>
              <w:rPr>
                <w:rFonts w:ascii="Times New Roman" w:hAnsi="Times New Roman"/>
              </w:rPr>
              <w:t>география;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3"/>
              </w:numPr>
              <w:tabs>
                <w:tab w:val="left" w:pos="464"/>
              </w:tabs>
              <w:spacing w:line="256" w:lineRule="exact"/>
              <w:rPr>
                <w:rFonts w:ascii="Times New Roman" w:eastAsia="Times New Roman" w:hAnsi="Times New Roman" w:cs="Times New Roman"/>
              </w:rPr>
            </w:pPr>
            <w:r>
              <w:rPr>
                <w:rFonts w:ascii="Times New Roman" w:hAnsi="Times New Roman"/>
              </w:rPr>
              <w:t>биология;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2"/>
              </w:numPr>
              <w:tabs>
                <w:tab w:val="left" w:pos="464"/>
              </w:tabs>
              <w:spacing w:line="259" w:lineRule="exact"/>
              <w:rPr>
                <w:rFonts w:ascii="Times New Roman" w:eastAsia="Times New Roman" w:hAnsi="Times New Roman" w:cs="Times New Roman"/>
              </w:rPr>
            </w:pPr>
            <w:r>
              <w:rPr>
                <w:rFonts w:ascii="Times New Roman" w:hAnsi="Times New Roman"/>
              </w:rPr>
              <w:t>физика;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1"/>
              </w:numPr>
              <w:tabs>
                <w:tab w:val="left" w:pos="464"/>
              </w:tabs>
              <w:spacing w:line="256" w:lineRule="exact"/>
              <w:rPr>
                <w:rFonts w:ascii="Times New Roman" w:eastAsia="Times New Roman" w:hAnsi="Times New Roman" w:cs="Times New Roman"/>
              </w:rPr>
            </w:pPr>
            <w:r>
              <w:rPr>
                <w:rFonts w:ascii="Times New Roman" w:hAnsi="Times New Roman"/>
              </w:rPr>
              <w:t>химия;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50"/>
              </w:numPr>
              <w:tabs>
                <w:tab w:val="left" w:pos="464"/>
              </w:tabs>
              <w:spacing w:line="256" w:lineRule="exact"/>
              <w:rPr>
                <w:rFonts w:ascii="Times New Roman" w:eastAsia="Times New Roman" w:hAnsi="Times New Roman" w:cs="Times New Roman"/>
              </w:rPr>
            </w:pPr>
            <w:r>
              <w:rPr>
                <w:rFonts w:ascii="Times New Roman" w:hAnsi="Times New Roman"/>
              </w:rPr>
              <w:t>технология;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9"/>
              </w:numPr>
              <w:tabs>
                <w:tab w:val="left" w:pos="464"/>
              </w:tabs>
              <w:spacing w:line="256" w:lineRule="exact"/>
              <w:rPr>
                <w:rFonts w:ascii="Times New Roman" w:eastAsia="Times New Roman" w:hAnsi="Times New Roman" w:cs="Times New Roman"/>
              </w:rPr>
            </w:pPr>
            <w:r>
              <w:rPr>
                <w:rFonts w:ascii="Times New Roman" w:hAnsi="Times New Roman"/>
              </w:rPr>
              <w:t>физическая</w:t>
            </w:r>
            <w:r>
              <w:rPr>
                <w:rFonts w:ascii="Times New Roman" w:hAnsi="Times New Roman"/>
                <w:spacing w:val="-5"/>
              </w:rPr>
              <w:t xml:space="preserve"> </w:t>
            </w:r>
            <w:r>
              <w:rPr>
                <w:rFonts w:ascii="Times New Roman" w:hAnsi="Times New Roman"/>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8"/>
              </w:numPr>
              <w:tabs>
                <w:tab w:val="left" w:pos="464"/>
              </w:tabs>
              <w:spacing w:line="256" w:lineRule="exact"/>
              <w:rPr>
                <w:rFonts w:ascii="Times New Roman" w:eastAsia="Times New Roman" w:hAnsi="Times New Roman" w:cs="Times New Roman"/>
              </w:rPr>
            </w:pPr>
            <w:r>
              <w:rPr>
                <w:rFonts w:ascii="Times New Roman" w:hAnsi="Times New Roman"/>
              </w:rPr>
              <w:t>изобразительное</w:t>
            </w:r>
            <w:r>
              <w:rPr>
                <w:rFonts w:ascii="Times New Roman" w:hAnsi="Times New Roman"/>
                <w:spacing w:val="-6"/>
              </w:rPr>
              <w:t xml:space="preserve"> </w:t>
            </w:r>
            <w:r>
              <w:rPr>
                <w:rFonts w:ascii="Times New Roman" w:hAnsi="Times New Roman"/>
              </w:rPr>
              <w:t>искусство;</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7"/>
              </w:numPr>
              <w:tabs>
                <w:tab w:val="left" w:pos="464"/>
              </w:tabs>
              <w:spacing w:line="256" w:lineRule="exact"/>
              <w:rPr>
                <w:rFonts w:ascii="Times New Roman" w:eastAsia="Times New Roman" w:hAnsi="Times New Roman" w:cs="Times New Roman"/>
              </w:rPr>
            </w:pPr>
            <w:r>
              <w:rPr>
                <w:rFonts w:ascii="Times New Roman" w:hAnsi="Times New Roman"/>
              </w:rPr>
              <w:t>музыка;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6"/>
              </w:numPr>
              <w:tabs>
                <w:tab w:val="left" w:pos="464"/>
              </w:tabs>
              <w:spacing w:line="256" w:lineRule="exact"/>
              <w:rPr>
                <w:rFonts w:ascii="Times New Roman" w:eastAsia="Times New Roman" w:hAnsi="Times New Roman" w:cs="Times New Roman"/>
              </w:rPr>
            </w:pPr>
            <w:r>
              <w:rPr>
                <w:rFonts w:ascii="Times New Roman" w:hAnsi="Times New Roman"/>
              </w:rPr>
              <w:t>ОБЖ.</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rsidRPr="00074B24">
        <w:trPr>
          <w:trHeight w:hRule="exact" w:val="79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6" w:lineRule="auto"/>
              <w:ind w:left="103" w:right="224"/>
              <w:rPr>
                <w:rFonts w:ascii="Times New Roman" w:eastAsia="Times New Roman" w:hAnsi="Times New Roman" w:cs="Times New Roman"/>
                <w:lang w:val="ru-RU"/>
              </w:rPr>
            </w:pPr>
            <w:r w:rsidRPr="00803AD2">
              <w:rPr>
                <w:rFonts w:ascii="Times New Roman" w:hAnsi="Times New Roman"/>
                <w:lang w:val="ru-RU"/>
              </w:rPr>
              <w:t>1.2.5. Учебно-практическое оборудование по предметам:</w:t>
            </w:r>
          </w:p>
        </w:tc>
        <w:tc>
          <w:tcPr>
            <w:tcW w:w="226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502"/>
        </w:trPr>
        <w:tc>
          <w:tcPr>
            <w:tcW w:w="2645"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5"/>
              </w:numPr>
              <w:tabs>
                <w:tab w:val="left" w:pos="464"/>
              </w:tabs>
              <w:spacing w:line="259" w:lineRule="exact"/>
              <w:rPr>
                <w:rFonts w:ascii="Times New Roman" w:eastAsia="Times New Roman" w:hAnsi="Times New Roman" w:cs="Times New Roman"/>
              </w:rPr>
            </w:pPr>
            <w:r>
              <w:rPr>
                <w:rFonts w:ascii="Times New Roman" w:hAnsi="Times New Roman"/>
              </w:rPr>
              <w:t>русский язык и</w:t>
            </w:r>
            <w:r>
              <w:rPr>
                <w:rFonts w:ascii="Times New Roman" w:hAnsi="Times New Roman"/>
                <w:spacing w:val="-3"/>
              </w:rPr>
              <w:t xml:space="preserve"> </w:t>
            </w:r>
            <w:r>
              <w:rPr>
                <w:rFonts w:ascii="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bl>
    <w:p w:rsidR="006D5497" w:rsidRDefault="006D5497">
      <w:pPr>
        <w:spacing w:line="244" w:lineRule="exact"/>
        <w:rPr>
          <w:rFonts w:ascii="Times New Roman" w:eastAsia="Times New Roman" w:hAnsi="Times New Roman" w:cs="Times New Roman"/>
        </w:rPr>
        <w:sectPr w:rsidR="006D5497">
          <w:footerReference w:type="default" r:id="rId124"/>
          <w:pgSz w:w="11910" w:h="16840"/>
          <w:pgMar w:top="1120" w:right="580" w:bottom="1160" w:left="1580" w:header="0" w:footer="963" w:gutter="0"/>
          <w:pgNumType w:start="250"/>
          <w:cols w:space="720"/>
        </w:sectPr>
      </w:pPr>
    </w:p>
    <w:tbl>
      <w:tblPr>
        <w:tblStyle w:val="TableNormal"/>
        <w:tblW w:w="0" w:type="auto"/>
        <w:tblInd w:w="117" w:type="dxa"/>
        <w:tblLayout w:type="fixed"/>
        <w:tblLook w:val="01E0" w:firstRow="1" w:lastRow="1" w:firstColumn="1" w:lastColumn="1" w:noHBand="0" w:noVBand="0"/>
      </w:tblPr>
      <w:tblGrid>
        <w:gridCol w:w="2645"/>
        <w:gridCol w:w="4587"/>
        <w:gridCol w:w="2268"/>
      </w:tblGrid>
      <w:tr w:rsidR="006D5497">
        <w:trPr>
          <w:trHeight w:hRule="exact" w:val="502"/>
        </w:trPr>
        <w:tc>
          <w:tcPr>
            <w:tcW w:w="2645" w:type="dxa"/>
            <w:vMerge w:val="restart"/>
            <w:tcBorders>
              <w:top w:val="single" w:sz="4" w:space="0" w:color="000000"/>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4"/>
              </w:numPr>
              <w:tabs>
                <w:tab w:val="left" w:pos="464"/>
              </w:tabs>
              <w:spacing w:line="259" w:lineRule="exact"/>
              <w:rPr>
                <w:rFonts w:ascii="Times New Roman" w:eastAsia="Times New Roman" w:hAnsi="Times New Roman" w:cs="Times New Roman"/>
              </w:rPr>
            </w:pPr>
            <w:r>
              <w:rPr>
                <w:rFonts w:ascii="Times New Roman" w:hAnsi="Times New Roman"/>
              </w:rPr>
              <w:t>немецкий</w:t>
            </w:r>
            <w:r>
              <w:rPr>
                <w:rFonts w:ascii="Times New Roman" w:hAnsi="Times New Roman"/>
                <w:spacing w:val="-2"/>
              </w:rPr>
              <w:t xml:space="preserve"> </w:t>
            </w:r>
            <w:r>
              <w:rPr>
                <w:rFonts w:ascii="Times New Roman" w:hAnsi="Times New Roman"/>
              </w:rPr>
              <w:t>язык;</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3"/>
              </w:numPr>
              <w:tabs>
                <w:tab w:val="left" w:pos="464"/>
              </w:tabs>
              <w:spacing w:line="256" w:lineRule="exact"/>
              <w:rPr>
                <w:rFonts w:ascii="Times New Roman" w:eastAsia="Times New Roman" w:hAnsi="Times New Roman" w:cs="Times New Roman"/>
              </w:rPr>
            </w:pPr>
            <w:r>
              <w:rPr>
                <w:rFonts w:ascii="Times New Roman" w:hAnsi="Times New Roman"/>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2"/>
              </w:numPr>
              <w:tabs>
                <w:tab w:val="left" w:pos="464"/>
              </w:tabs>
              <w:spacing w:line="256" w:lineRule="exact"/>
              <w:rPr>
                <w:rFonts w:ascii="Times New Roman" w:eastAsia="Times New Roman" w:hAnsi="Times New Roman" w:cs="Times New Roman"/>
              </w:rPr>
            </w:pPr>
            <w:r>
              <w:rPr>
                <w:rFonts w:ascii="Times New Roman" w:hAnsi="Times New Roman"/>
              </w:rPr>
              <w:t>информатика;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1"/>
              </w:numPr>
              <w:tabs>
                <w:tab w:val="left" w:pos="464"/>
              </w:tabs>
              <w:spacing w:line="256" w:lineRule="exact"/>
              <w:rPr>
                <w:rFonts w:ascii="Times New Roman" w:eastAsia="Times New Roman" w:hAnsi="Times New Roman" w:cs="Times New Roman"/>
              </w:rPr>
            </w:pPr>
            <w:r>
              <w:rPr>
                <w:rFonts w:ascii="Times New Roman" w:hAnsi="Times New Roman"/>
              </w:rPr>
              <w:t>история и</w:t>
            </w:r>
            <w:r>
              <w:rPr>
                <w:rFonts w:ascii="Times New Roman" w:hAnsi="Times New Roman"/>
                <w:spacing w:val="-4"/>
              </w:rPr>
              <w:t xml:space="preserve"> </w:t>
            </w:r>
            <w:r>
              <w:rPr>
                <w:rFonts w:ascii="Times New Roman" w:hAnsi="Times New Roman"/>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40"/>
              </w:numPr>
              <w:tabs>
                <w:tab w:val="left" w:pos="464"/>
              </w:tabs>
              <w:spacing w:line="259" w:lineRule="exact"/>
              <w:rPr>
                <w:rFonts w:ascii="Times New Roman" w:eastAsia="Times New Roman" w:hAnsi="Times New Roman" w:cs="Times New Roman"/>
              </w:rPr>
            </w:pPr>
            <w:r>
              <w:rPr>
                <w:rFonts w:ascii="Times New Roman" w:hAnsi="Times New Roman"/>
              </w:rPr>
              <w:t>география;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9"/>
              </w:numPr>
              <w:tabs>
                <w:tab w:val="left" w:pos="464"/>
              </w:tabs>
              <w:spacing w:line="256" w:lineRule="exact"/>
              <w:rPr>
                <w:rFonts w:ascii="Times New Roman" w:eastAsia="Times New Roman" w:hAnsi="Times New Roman" w:cs="Times New Roman"/>
              </w:rPr>
            </w:pPr>
            <w:r>
              <w:rPr>
                <w:rFonts w:ascii="Times New Roman" w:hAnsi="Times New Roman"/>
              </w:rPr>
              <w:t>биология;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8"/>
              </w:numPr>
              <w:tabs>
                <w:tab w:val="left" w:pos="464"/>
              </w:tabs>
              <w:spacing w:line="256" w:lineRule="exact"/>
              <w:rPr>
                <w:rFonts w:ascii="Times New Roman" w:eastAsia="Times New Roman" w:hAnsi="Times New Roman" w:cs="Times New Roman"/>
              </w:rPr>
            </w:pPr>
            <w:r>
              <w:rPr>
                <w:rFonts w:ascii="Times New Roman" w:hAnsi="Times New Roman"/>
              </w:rPr>
              <w:t>физика;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7"/>
              </w:numPr>
              <w:tabs>
                <w:tab w:val="left" w:pos="464"/>
              </w:tabs>
              <w:spacing w:line="256" w:lineRule="exact"/>
              <w:rPr>
                <w:rFonts w:ascii="Times New Roman" w:eastAsia="Times New Roman" w:hAnsi="Times New Roman" w:cs="Times New Roman"/>
              </w:rPr>
            </w:pPr>
            <w:r>
              <w:rPr>
                <w:rFonts w:ascii="Times New Roman" w:hAnsi="Times New Roman"/>
              </w:rPr>
              <w:t>химия;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6"/>
              </w:numPr>
              <w:tabs>
                <w:tab w:val="left" w:pos="464"/>
              </w:tabs>
              <w:spacing w:line="256" w:lineRule="exact"/>
              <w:rPr>
                <w:rFonts w:ascii="Times New Roman" w:eastAsia="Times New Roman" w:hAnsi="Times New Roman" w:cs="Times New Roman"/>
              </w:rPr>
            </w:pPr>
            <w:r>
              <w:rPr>
                <w:rFonts w:ascii="Times New Roman" w:hAnsi="Times New Roman"/>
              </w:rPr>
              <w:t>технология;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5"/>
              </w:numPr>
              <w:tabs>
                <w:tab w:val="left" w:pos="464"/>
              </w:tabs>
              <w:spacing w:line="257" w:lineRule="exact"/>
              <w:rPr>
                <w:rFonts w:ascii="Times New Roman" w:eastAsia="Times New Roman" w:hAnsi="Times New Roman" w:cs="Times New Roman"/>
              </w:rPr>
            </w:pPr>
            <w:r>
              <w:rPr>
                <w:rFonts w:ascii="Times New Roman" w:hAnsi="Times New Roman"/>
              </w:rPr>
              <w:t>физическая</w:t>
            </w:r>
            <w:r>
              <w:rPr>
                <w:rFonts w:ascii="Times New Roman" w:hAnsi="Times New Roman"/>
                <w:spacing w:val="-5"/>
              </w:rPr>
              <w:t xml:space="preserve"> </w:t>
            </w:r>
            <w:r>
              <w:rPr>
                <w:rFonts w:ascii="Times New Roman" w:hAnsi="Times New Roman"/>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2"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99"/>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4"/>
              </w:numPr>
              <w:tabs>
                <w:tab w:val="left" w:pos="464"/>
              </w:tabs>
              <w:spacing w:line="256" w:lineRule="exact"/>
              <w:rPr>
                <w:rFonts w:ascii="Times New Roman" w:eastAsia="Times New Roman" w:hAnsi="Times New Roman" w:cs="Times New Roman"/>
              </w:rPr>
            </w:pPr>
            <w:r>
              <w:rPr>
                <w:rFonts w:ascii="Times New Roman" w:hAnsi="Times New Roman"/>
              </w:rPr>
              <w:t>изобразительное</w:t>
            </w:r>
            <w:r>
              <w:rPr>
                <w:rFonts w:ascii="Times New Roman" w:hAnsi="Times New Roman"/>
                <w:spacing w:val="-6"/>
              </w:rPr>
              <w:t xml:space="preserve"> </w:t>
            </w:r>
            <w:r>
              <w:rPr>
                <w:rFonts w:ascii="Times New Roman" w:hAnsi="Times New Roman"/>
              </w:rPr>
              <w:t>искусство;</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3"/>
              </w:numPr>
              <w:tabs>
                <w:tab w:val="left" w:pos="464"/>
              </w:tabs>
              <w:spacing w:line="259" w:lineRule="exact"/>
              <w:rPr>
                <w:rFonts w:ascii="Times New Roman" w:eastAsia="Times New Roman" w:hAnsi="Times New Roman" w:cs="Times New Roman"/>
              </w:rPr>
            </w:pPr>
            <w:r>
              <w:rPr>
                <w:rFonts w:ascii="Times New Roman" w:hAnsi="Times New Roman"/>
              </w:rPr>
              <w:t>музыка;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50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2"/>
              </w:numPr>
              <w:tabs>
                <w:tab w:val="left" w:pos="464"/>
              </w:tabs>
              <w:spacing w:line="256" w:lineRule="exact"/>
              <w:rPr>
                <w:rFonts w:ascii="Times New Roman" w:eastAsia="Times New Roman" w:hAnsi="Times New Roman" w:cs="Times New Roman"/>
              </w:rPr>
            </w:pPr>
            <w:r>
              <w:rPr>
                <w:rFonts w:ascii="Times New Roman" w:hAnsi="Times New Roman"/>
              </w:rPr>
              <w:t>ОБЖ.</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ight="224"/>
              <w:rPr>
                <w:rFonts w:ascii="Times New Roman" w:eastAsia="Times New Roman" w:hAnsi="Times New Roman" w:cs="Times New Roman"/>
              </w:rPr>
            </w:pPr>
            <w:r>
              <w:rPr>
                <w:rFonts w:ascii="Times New Roman" w:hAnsi="Times New Roman"/>
              </w:rPr>
              <w:t>1.2.6. Оборудование</w:t>
            </w:r>
            <w:r>
              <w:rPr>
                <w:rFonts w:ascii="Times New Roman" w:hAnsi="Times New Roman"/>
                <w:spacing w:val="-3"/>
              </w:rPr>
              <w:t xml:space="preserve"> </w:t>
            </w:r>
            <w:r>
              <w:rPr>
                <w:rFonts w:ascii="Times New Roman" w:hAnsi="Times New Roman"/>
              </w:rPr>
              <w:t>(мебель):</w:t>
            </w:r>
          </w:p>
        </w:tc>
        <w:tc>
          <w:tcPr>
            <w:tcW w:w="2268"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trPr>
          <w:trHeight w:hRule="exact" w:val="42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1"/>
              </w:numPr>
              <w:tabs>
                <w:tab w:val="left" w:pos="464"/>
              </w:tabs>
              <w:spacing w:line="256" w:lineRule="exact"/>
              <w:rPr>
                <w:rFonts w:ascii="Times New Roman" w:eastAsia="Times New Roman" w:hAnsi="Times New Roman" w:cs="Times New Roman"/>
              </w:rPr>
            </w:pPr>
            <w:r>
              <w:rPr>
                <w:rFonts w:ascii="Times New Roman" w:hAnsi="Times New Roman"/>
              </w:rPr>
              <w:t>русский язык и</w:t>
            </w:r>
            <w:r>
              <w:rPr>
                <w:rFonts w:ascii="Times New Roman" w:hAnsi="Times New Roman"/>
                <w:spacing w:val="-3"/>
              </w:rPr>
              <w:t xml:space="preserve"> </w:t>
            </w:r>
            <w:r>
              <w:rPr>
                <w:rFonts w:ascii="Times New Roman" w:hAnsi="Times New Roman"/>
              </w:rPr>
              <w:t>литература;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30"/>
              </w:numPr>
              <w:tabs>
                <w:tab w:val="left" w:pos="464"/>
              </w:tabs>
              <w:spacing w:line="256" w:lineRule="exact"/>
              <w:rPr>
                <w:rFonts w:ascii="Times New Roman" w:eastAsia="Times New Roman" w:hAnsi="Times New Roman" w:cs="Times New Roman"/>
              </w:rPr>
            </w:pPr>
            <w:r>
              <w:rPr>
                <w:rFonts w:ascii="Times New Roman" w:hAnsi="Times New Roman"/>
              </w:rPr>
              <w:t>немецкий</w:t>
            </w:r>
            <w:r>
              <w:rPr>
                <w:rFonts w:ascii="Times New Roman" w:hAnsi="Times New Roman"/>
                <w:spacing w:val="-1"/>
              </w:rPr>
              <w:t xml:space="preserve"> </w:t>
            </w:r>
            <w:r>
              <w:rPr>
                <w:rFonts w:ascii="Times New Roman" w:hAnsi="Times New Roman"/>
              </w:rPr>
              <w:t>язык;</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9"/>
              </w:numPr>
              <w:tabs>
                <w:tab w:val="left" w:pos="464"/>
              </w:tabs>
              <w:spacing w:line="256" w:lineRule="exact"/>
              <w:rPr>
                <w:rFonts w:ascii="Times New Roman" w:eastAsia="Times New Roman" w:hAnsi="Times New Roman" w:cs="Times New Roman"/>
              </w:rPr>
            </w:pPr>
            <w:r>
              <w:rPr>
                <w:rFonts w:ascii="Times New Roman" w:hAnsi="Times New Roman"/>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3"/>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8"/>
              </w:numPr>
              <w:tabs>
                <w:tab w:val="left" w:pos="464"/>
              </w:tabs>
              <w:spacing w:line="259" w:lineRule="exact"/>
              <w:rPr>
                <w:rFonts w:ascii="Times New Roman" w:eastAsia="Times New Roman" w:hAnsi="Times New Roman" w:cs="Times New Roman"/>
              </w:rPr>
            </w:pPr>
            <w:r>
              <w:rPr>
                <w:rFonts w:ascii="Times New Roman" w:hAnsi="Times New Roman"/>
              </w:rPr>
              <w:t>информатика;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7"/>
              </w:numPr>
              <w:tabs>
                <w:tab w:val="left" w:pos="464"/>
              </w:tabs>
              <w:spacing w:line="256" w:lineRule="exact"/>
              <w:rPr>
                <w:rFonts w:ascii="Times New Roman" w:eastAsia="Times New Roman" w:hAnsi="Times New Roman" w:cs="Times New Roman"/>
              </w:rPr>
            </w:pPr>
            <w:r>
              <w:rPr>
                <w:rFonts w:ascii="Times New Roman" w:hAnsi="Times New Roman"/>
              </w:rPr>
              <w:t>история и</w:t>
            </w:r>
            <w:r>
              <w:rPr>
                <w:rFonts w:ascii="Times New Roman" w:hAnsi="Times New Roman"/>
                <w:spacing w:val="-4"/>
              </w:rPr>
              <w:t xml:space="preserve"> </w:t>
            </w:r>
            <w:r>
              <w:rPr>
                <w:rFonts w:ascii="Times New Roman" w:hAnsi="Times New Roman"/>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6"/>
              </w:numPr>
              <w:tabs>
                <w:tab w:val="left" w:pos="464"/>
              </w:tabs>
              <w:spacing w:line="256" w:lineRule="exact"/>
              <w:rPr>
                <w:rFonts w:ascii="Times New Roman" w:eastAsia="Times New Roman" w:hAnsi="Times New Roman" w:cs="Times New Roman"/>
              </w:rPr>
            </w:pPr>
            <w:r>
              <w:rPr>
                <w:rFonts w:ascii="Times New Roman" w:hAnsi="Times New Roman"/>
              </w:rPr>
              <w:t>география;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5"/>
              </w:numPr>
              <w:tabs>
                <w:tab w:val="left" w:pos="464"/>
              </w:tabs>
              <w:spacing w:line="256" w:lineRule="exact"/>
              <w:rPr>
                <w:rFonts w:ascii="Times New Roman" w:eastAsia="Times New Roman" w:hAnsi="Times New Roman" w:cs="Times New Roman"/>
              </w:rPr>
            </w:pPr>
            <w:r>
              <w:rPr>
                <w:rFonts w:ascii="Times New Roman" w:hAnsi="Times New Roman"/>
              </w:rPr>
              <w:t>биология;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4"/>
              </w:numPr>
              <w:tabs>
                <w:tab w:val="left" w:pos="464"/>
              </w:tabs>
              <w:spacing w:line="256" w:lineRule="exact"/>
              <w:rPr>
                <w:rFonts w:ascii="Times New Roman" w:eastAsia="Times New Roman" w:hAnsi="Times New Roman" w:cs="Times New Roman"/>
              </w:rPr>
            </w:pPr>
            <w:r>
              <w:rPr>
                <w:rFonts w:ascii="Times New Roman" w:hAnsi="Times New Roman"/>
              </w:rPr>
              <w:t>физика;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3"/>
              </w:numPr>
              <w:tabs>
                <w:tab w:val="left" w:pos="464"/>
              </w:tabs>
              <w:spacing w:line="259" w:lineRule="exact"/>
              <w:rPr>
                <w:rFonts w:ascii="Times New Roman" w:eastAsia="Times New Roman" w:hAnsi="Times New Roman" w:cs="Times New Roman"/>
              </w:rPr>
            </w:pPr>
            <w:r>
              <w:rPr>
                <w:rFonts w:ascii="Times New Roman" w:hAnsi="Times New Roman"/>
              </w:rPr>
              <w:t>химия;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2"/>
              </w:numPr>
              <w:tabs>
                <w:tab w:val="left" w:pos="464"/>
              </w:tabs>
              <w:spacing w:line="256" w:lineRule="exact"/>
              <w:rPr>
                <w:rFonts w:ascii="Times New Roman" w:eastAsia="Times New Roman" w:hAnsi="Times New Roman" w:cs="Times New Roman"/>
              </w:rPr>
            </w:pPr>
            <w:r>
              <w:rPr>
                <w:rFonts w:ascii="Times New Roman" w:hAnsi="Times New Roman"/>
              </w:rPr>
              <w:t>технология;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0"/>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1"/>
              </w:numPr>
              <w:tabs>
                <w:tab w:val="left" w:pos="464"/>
              </w:tabs>
              <w:spacing w:line="256" w:lineRule="exact"/>
              <w:rPr>
                <w:rFonts w:ascii="Times New Roman" w:eastAsia="Times New Roman" w:hAnsi="Times New Roman" w:cs="Times New Roman"/>
              </w:rPr>
            </w:pPr>
            <w:r>
              <w:rPr>
                <w:rFonts w:ascii="Times New Roman" w:hAnsi="Times New Roman"/>
              </w:rPr>
              <w:t>физическая</w:t>
            </w:r>
            <w:r>
              <w:rPr>
                <w:rFonts w:ascii="Times New Roman" w:hAnsi="Times New Roman"/>
                <w:spacing w:val="-5"/>
              </w:rPr>
              <w:t xml:space="preserve"> </w:t>
            </w:r>
            <w:r>
              <w:rPr>
                <w:rFonts w:ascii="Times New Roman" w:hAnsi="Times New Roman"/>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2"/>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20"/>
              </w:numPr>
              <w:tabs>
                <w:tab w:val="left" w:pos="464"/>
              </w:tabs>
              <w:spacing w:line="259" w:lineRule="exact"/>
              <w:rPr>
                <w:rFonts w:ascii="Times New Roman" w:eastAsia="Times New Roman" w:hAnsi="Times New Roman" w:cs="Times New Roman"/>
              </w:rPr>
            </w:pPr>
            <w:r>
              <w:rPr>
                <w:rFonts w:ascii="Times New Roman" w:hAnsi="Times New Roman"/>
              </w:rPr>
              <w:t>изобразительное</w:t>
            </w:r>
            <w:r>
              <w:rPr>
                <w:rFonts w:ascii="Times New Roman" w:hAnsi="Times New Roman"/>
                <w:spacing w:val="-6"/>
              </w:rPr>
              <w:t xml:space="preserve"> </w:t>
            </w:r>
            <w:r>
              <w:rPr>
                <w:rFonts w:ascii="Times New Roman" w:hAnsi="Times New Roman"/>
              </w:rPr>
              <w:t>искусство;</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1"/>
        </w:trPr>
        <w:tc>
          <w:tcPr>
            <w:tcW w:w="2645" w:type="dxa"/>
            <w:vMerge/>
            <w:tcBorders>
              <w:left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9"/>
              </w:numPr>
              <w:tabs>
                <w:tab w:val="left" w:pos="464"/>
              </w:tabs>
              <w:spacing w:line="257" w:lineRule="exact"/>
              <w:rPr>
                <w:rFonts w:ascii="Times New Roman" w:eastAsia="Times New Roman" w:hAnsi="Times New Roman" w:cs="Times New Roman"/>
              </w:rPr>
            </w:pPr>
            <w:r>
              <w:rPr>
                <w:rFonts w:ascii="Times New Roman" w:hAnsi="Times New Roman"/>
              </w:rPr>
              <w:t>музыка;</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2"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422"/>
        </w:trPr>
        <w:tc>
          <w:tcPr>
            <w:tcW w:w="2645" w:type="dxa"/>
            <w:vMerge/>
            <w:tcBorders>
              <w:left w:val="single" w:sz="4" w:space="0" w:color="000000"/>
              <w:bottom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8"/>
              </w:numPr>
              <w:tabs>
                <w:tab w:val="left" w:pos="464"/>
              </w:tabs>
              <w:spacing w:line="256" w:lineRule="exact"/>
              <w:rPr>
                <w:rFonts w:ascii="Times New Roman" w:eastAsia="Times New Roman" w:hAnsi="Times New Roman" w:cs="Times New Roman"/>
              </w:rPr>
            </w:pPr>
            <w:r>
              <w:rPr>
                <w:rFonts w:ascii="Times New Roman" w:hAnsi="Times New Roman"/>
              </w:rPr>
              <w:t>ОБЖ.</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r w:rsidR="006D5497">
        <w:trPr>
          <w:trHeight w:hRule="exact" w:val="1001"/>
        </w:trPr>
        <w:tc>
          <w:tcPr>
            <w:tcW w:w="2645" w:type="dxa"/>
            <w:vMerge w:val="restart"/>
            <w:tcBorders>
              <w:top w:val="single" w:sz="4" w:space="0" w:color="000000"/>
              <w:left w:val="single" w:sz="4" w:space="0" w:color="000000"/>
              <w:right w:val="single" w:sz="4" w:space="0" w:color="000000"/>
            </w:tcBorders>
          </w:tcPr>
          <w:p w:rsidR="006D5497" w:rsidRPr="00803AD2" w:rsidRDefault="00803AD2">
            <w:pPr>
              <w:pStyle w:val="TableParagraph"/>
              <w:spacing w:before="113" w:line="276" w:lineRule="auto"/>
              <w:ind w:left="103" w:right="228"/>
              <w:rPr>
                <w:rFonts w:ascii="Times New Roman" w:eastAsia="Times New Roman" w:hAnsi="Times New Roman" w:cs="Times New Roman"/>
                <w:lang w:val="ru-RU"/>
              </w:rPr>
            </w:pPr>
            <w:r w:rsidRPr="00803AD2">
              <w:rPr>
                <w:rFonts w:ascii="Times New Roman" w:hAnsi="Times New Roman"/>
                <w:lang w:val="ru-RU"/>
              </w:rPr>
              <w:t>2. Компоненты оснащения методического кабинета ступени</w:t>
            </w:r>
            <w:r w:rsidRPr="00803AD2">
              <w:rPr>
                <w:rFonts w:ascii="Times New Roman" w:hAnsi="Times New Roman"/>
                <w:spacing w:val="-1"/>
                <w:lang w:val="ru-RU"/>
              </w:rPr>
              <w:t xml:space="preserve"> </w:t>
            </w:r>
            <w:r w:rsidRPr="00803AD2">
              <w:rPr>
                <w:rFonts w:ascii="Times New Roman" w:hAnsi="Times New Roman"/>
                <w:lang w:val="ru-RU"/>
              </w:rPr>
              <w:t>основного</w:t>
            </w:r>
          </w:p>
        </w:tc>
        <w:tc>
          <w:tcPr>
            <w:tcW w:w="45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76" w:lineRule="auto"/>
              <w:ind w:left="103" w:right="284"/>
              <w:rPr>
                <w:rFonts w:ascii="Times New Roman" w:eastAsia="Times New Roman" w:hAnsi="Times New Roman" w:cs="Times New Roman"/>
                <w:lang w:val="ru-RU"/>
              </w:rPr>
            </w:pPr>
            <w:r w:rsidRPr="00803AD2">
              <w:rPr>
                <w:rFonts w:ascii="Times New Roman" w:hAnsi="Times New Roman"/>
                <w:lang w:val="ru-RU"/>
              </w:rPr>
              <w:t>2.1. Нормативные документы федерального, регионального и муниципального уровней, локальные</w:t>
            </w:r>
            <w:r w:rsidRPr="00803AD2">
              <w:rPr>
                <w:rFonts w:ascii="Times New Roman" w:hAnsi="Times New Roman"/>
                <w:spacing w:val="1"/>
                <w:lang w:val="ru-RU"/>
              </w:rPr>
              <w:t xml:space="preserve"> </w:t>
            </w:r>
            <w:r w:rsidRPr="00803AD2">
              <w:rPr>
                <w:rFonts w:ascii="Times New Roman" w:hAnsi="Times New Roman"/>
                <w:lang w:val="ru-RU"/>
              </w:rPr>
              <w:t>акты</w:t>
            </w:r>
          </w:p>
        </w:tc>
        <w:tc>
          <w:tcPr>
            <w:tcW w:w="2268"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spacing w:before="3"/>
              <w:rPr>
                <w:rFonts w:ascii="Times New Roman" w:eastAsia="Times New Roman" w:hAnsi="Times New Roman" w:cs="Times New Roman"/>
                <w:b/>
                <w:bCs/>
                <w:sz w:val="24"/>
                <w:szCs w:val="24"/>
                <w:lang w:val="ru-RU"/>
              </w:rPr>
            </w:pPr>
          </w:p>
          <w:p w:rsidR="006D5497" w:rsidRDefault="00803AD2">
            <w:pPr>
              <w:pStyle w:val="TableParagraph"/>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422"/>
        </w:trPr>
        <w:tc>
          <w:tcPr>
            <w:tcW w:w="2645" w:type="dxa"/>
            <w:vMerge/>
            <w:tcBorders>
              <w:left w:val="single" w:sz="4" w:space="0" w:color="000000"/>
              <w:bottom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103" w:right="224"/>
              <w:rPr>
                <w:rFonts w:ascii="Times New Roman" w:eastAsia="Times New Roman" w:hAnsi="Times New Roman" w:cs="Times New Roman"/>
              </w:rPr>
            </w:pPr>
            <w:r>
              <w:rPr>
                <w:rFonts w:ascii="Times New Roman" w:hAnsi="Times New Roman"/>
              </w:rPr>
              <w:t>2.2.</w:t>
            </w:r>
            <w:r>
              <w:rPr>
                <w:rFonts w:ascii="Times New Roman" w:hAnsi="Times New Roman"/>
                <w:spacing w:val="-2"/>
              </w:rPr>
              <w:t xml:space="preserve"> </w:t>
            </w:r>
            <w:r>
              <w:rPr>
                <w:rFonts w:ascii="Times New Roman" w:hAnsi="Times New Roman"/>
              </w:rPr>
              <w:t>Документация</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51"/>
              <w:rPr>
                <w:rFonts w:ascii="Times New Roman" w:eastAsia="Times New Roman" w:hAnsi="Times New Roman" w:cs="Times New Roman"/>
              </w:rPr>
            </w:pPr>
            <w:r>
              <w:rPr>
                <w:rFonts w:ascii="Times New Roman" w:hAnsi="Times New Roman"/>
              </w:rPr>
              <w:t>имеется в</w:t>
            </w:r>
            <w:r>
              <w:rPr>
                <w:rFonts w:ascii="Times New Roman" w:hAnsi="Times New Roman"/>
                <w:spacing w:val="-1"/>
              </w:rPr>
              <w:t xml:space="preserve"> </w:t>
            </w:r>
            <w:r>
              <w:rPr>
                <w:rFonts w:ascii="Times New Roman" w:hAnsi="Times New Roman"/>
              </w:rPr>
              <w:t>наличии</w:t>
            </w:r>
          </w:p>
        </w:tc>
      </w:tr>
    </w:tbl>
    <w:p w:rsidR="006D5497" w:rsidRDefault="006D5497">
      <w:pPr>
        <w:spacing w:line="244" w:lineRule="exact"/>
        <w:rPr>
          <w:rFonts w:ascii="Times New Roman" w:eastAsia="Times New Roman" w:hAnsi="Times New Roman" w:cs="Times New Roman"/>
        </w:rPr>
        <w:sectPr w:rsidR="006D5497">
          <w:pgSz w:w="11910" w:h="16840"/>
          <w:pgMar w:top="1120" w:right="580" w:bottom="1160" w:left="1580" w:header="0" w:footer="963" w:gutter="0"/>
          <w:cols w:space="720"/>
        </w:sectPr>
      </w:pPr>
    </w:p>
    <w:tbl>
      <w:tblPr>
        <w:tblStyle w:val="TableNormal"/>
        <w:tblW w:w="0" w:type="auto"/>
        <w:tblInd w:w="117" w:type="dxa"/>
        <w:tblLayout w:type="fixed"/>
        <w:tblLook w:val="01E0" w:firstRow="1" w:lastRow="1" w:firstColumn="1" w:lastColumn="1" w:noHBand="0" w:noVBand="0"/>
      </w:tblPr>
      <w:tblGrid>
        <w:gridCol w:w="2645"/>
        <w:gridCol w:w="4587"/>
        <w:gridCol w:w="2268"/>
      </w:tblGrid>
      <w:tr w:rsidR="006D5497">
        <w:trPr>
          <w:trHeight w:hRule="exact" w:val="422"/>
        </w:trPr>
        <w:tc>
          <w:tcPr>
            <w:tcW w:w="2645" w:type="dxa"/>
            <w:vMerge w:val="restart"/>
            <w:tcBorders>
              <w:top w:val="single" w:sz="4" w:space="0" w:color="000000"/>
              <w:left w:val="single" w:sz="4" w:space="0" w:color="000000"/>
              <w:right w:val="single" w:sz="4" w:space="0" w:color="000000"/>
            </w:tcBorders>
          </w:tcPr>
          <w:p w:rsidR="006D5497" w:rsidRDefault="00803AD2">
            <w:pPr>
              <w:pStyle w:val="TableParagraph"/>
              <w:spacing w:line="244" w:lineRule="exact"/>
              <w:ind w:left="103" w:right="279"/>
              <w:rPr>
                <w:rFonts w:ascii="Times New Roman" w:eastAsia="Times New Roman" w:hAnsi="Times New Roman" w:cs="Times New Roman"/>
              </w:rPr>
            </w:pPr>
            <w:r>
              <w:rPr>
                <w:rFonts w:ascii="Times New Roman" w:hAnsi="Times New Roman"/>
              </w:rPr>
              <w:lastRenderedPageBreak/>
              <w:t>общего</w:t>
            </w:r>
            <w:r>
              <w:rPr>
                <w:rFonts w:ascii="Times New Roman" w:hAnsi="Times New Roman"/>
                <w:spacing w:val="-1"/>
              </w:rPr>
              <w:t xml:space="preserve"> </w:t>
            </w:r>
            <w:r>
              <w:rPr>
                <w:rFonts w:ascii="Times New Roman" w:hAnsi="Times New Roman"/>
              </w:rPr>
              <w:t>образования</w:t>
            </w:r>
          </w:p>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103"/>
              <w:rPr>
                <w:rFonts w:ascii="Times New Roman" w:eastAsia="Times New Roman" w:hAnsi="Times New Roman" w:cs="Times New Roman"/>
              </w:rPr>
            </w:pPr>
            <w:r>
              <w:rPr>
                <w:rFonts w:ascii="Times New Roman" w:hAnsi="Times New Roman"/>
              </w:rPr>
              <w:t>2.3. Комплекты диагностических</w:t>
            </w:r>
            <w:r>
              <w:rPr>
                <w:rFonts w:ascii="Times New Roman" w:hAnsi="Times New Roman"/>
                <w:spacing w:val="-4"/>
              </w:rPr>
              <w:t xml:space="preserve"> </w:t>
            </w:r>
            <w:r>
              <w:rPr>
                <w:rFonts w:ascii="Times New Roman" w:hAnsi="Times New Roman"/>
              </w:rPr>
              <w:t>материалов</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4" w:lineRule="exact"/>
              <w:ind w:left="218"/>
              <w:rPr>
                <w:rFonts w:ascii="Times New Roman" w:eastAsia="Times New Roman" w:hAnsi="Times New Roman" w:cs="Times New Roman"/>
              </w:rPr>
            </w:pPr>
            <w:r>
              <w:rPr>
                <w:rFonts w:ascii="Times New Roman" w:hAnsi="Times New Roman"/>
              </w:rPr>
              <w:t>имеются в наличии</w:t>
            </w:r>
          </w:p>
        </w:tc>
      </w:tr>
      <w:tr w:rsidR="006D5497">
        <w:trPr>
          <w:trHeight w:hRule="exact" w:val="420"/>
        </w:trPr>
        <w:tc>
          <w:tcPr>
            <w:tcW w:w="2645" w:type="dxa"/>
            <w:vMerge/>
            <w:tcBorders>
              <w:left w:val="single" w:sz="4" w:space="0" w:color="000000"/>
              <w:bottom w:val="single" w:sz="4" w:space="0" w:color="000000"/>
              <w:right w:val="single" w:sz="4" w:space="0" w:color="000000"/>
            </w:tcBorders>
          </w:tcPr>
          <w:p w:rsidR="006D5497" w:rsidRDefault="006D5497"/>
        </w:tc>
        <w:tc>
          <w:tcPr>
            <w:tcW w:w="45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103" w:right="224"/>
              <w:rPr>
                <w:rFonts w:ascii="Times New Roman" w:eastAsia="Times New Roman" w:hAnsi="Times New Roman" w:cs="Times New Roman"/>
              </w:rPr>
            </w:pPr>
            <w:r>
              <w:rPr>
                <w:rFonts w:ascii="Times New Roman" w:hAnsi="Times New Roman"/>
              </w:rPr>
              <w:t>2.4. Базы</w:t>
            </w:r>
            <w:r>
              <w:rPr>
                <w:rFonts w:ascii="Times New Roman" w:hAnsi="Times New Roman"/>
                <w:spacing w:val="-2"/>
              </w:rPr>
              <w:t xml:space="preserve"> </w:t>
            </w:r>
            <w:r>
              <w:rPr>
                <w:rFonts w:ascii="Times New Roman" w:hAnsi="Times New Roman"/>
              </w:rPr>
              <w:t>данных</w:t>
            </w:r>
          </w:p>
        </w:tc>
        <w:tc>
          <w:tcPr>
            <w:tcW w:w="226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41" w:lineRule="exact"/>
              <w:ind w:left="218"/>
              <w:rPr>
                <w:rFonts w:ascii="Times New Roman" w:eastAsia="Times New Roman" w:hAnsi="Times New Roman" w:cs="Times New Roman"/>
              </w:rPr>
            </w:pPr>
            <w:r>
              <w:rPr>
                <w:rFonts w:ascii="Times New Roman" w:hAnsi="Times New Roman"/>
              </w:rPr>
              <w:t>имеются в наличии</w:t>
            </w:r>
          </w:p>
        </w:tc>
      </w:tr>
    </w:tbl>
    <w:p w:rsidR="006D5497" w:rsidRDefault="006D5497">
      <w:pPr>
        <w:rPr>
          <w:rFonts w:ascii="Times New Roman" w:eastAsia="Times New Roman" w:hAnsi="Times New Roman" w:cs="Times New Roman"/>
          <w:b/>
          <w:bCs/>
          <w:sz w:val="20"/>
          <w:szCs w:val="20"/>
        </w:rPr>
      </w:pPr>
    </w:p>
    <w:p w:rsidR="006D5497" w:rsidRDefault="006D5497">
      <w:pPr>
        <w:rPr>
          <w:rFonts w:ascii="Times New Roman" w:eastAsia="Times New Roman" w:hAnsi="Times New Roman" w:cs="Times New Roman"/>
          <w:b/>
          <w:bCs/>
          <w:sz w:val="20"/>
          <w:szCs w:val="20"/>
        </w:rPr>
      </w:pPr>
    </w:p>
    <w:p w:rsidR="006D5497" w:rsidRDefault="006D5497">
      <w:pPr>
        <w:rPr>
          <w:rFonts w:ascii="Times New Roman" w:eastAsia="Times New Roman" w:hAnsi="Times New Roman" w:cs="Times New Roman"/>
          <w:b/>
          <w:bCs/>
          <w:sz w:val="20"/>
          <w:szCs w:val="20"/>
        </w:rPr>
      </w:pPr>
    </w:p>
    <w:p w:rsidR="006D5497" w:rsidRDefault="006D5497">
      <w:pPr>
        <w:rPr>
          <w:rFonts w:ascii="Times New Roman" w:eastAsia="Times New Roman" w:hAnsi="Times New Roman" w:cs="Times New Roman"/>
          <w:b/>
          <w:bCs/>
          <w:sz w:val="19"/>
          <w:szCs w:val="19"/>
        </w:rPr>
      </w:pPr>
    </w:p>
    <w:p w:rsidR="006D5497" w:rsidRDefault="00803AD2">
      <w:pPr>
        <w:pStyle w:val="2"/>
        <w:numPr>
          <w:ilvl w:val="2"/>
          <w:numId w:val="91"/>
        </w:numPr>
        <w:tabs>
          <w:tab w:val="left" w:pos="1282"/>
        </w:tabs>
        <w:spacing w:before="69"/>
        <w:ind w:left="1281" w:hanging="600"/>
        <w:jc w:val="left"/>
        <w:rPr>
          <w:b w:val="0"/>
          <w:bCs w:val="0"/>
          <w:i w:val="0"/>
        </w:rPr>
      </w:pPr>
      <w:r>
        <w:t>Обеспечение безопасности организации образовательного</w:t>
      </w:r>
      <w:r>
        <w:rPr>
          <w:spacing w:val="-21"/>
        </w:rPr>
        <w:t xml:space="preserve"> </w:t>
      </w:r>
      <w:r>
        <w:t>процесса</w:t>
      </w:r>
    </w:p>
    <w:p w:rsidR="006D5497" w:rsidRPr="00803AD2" w:rsidRDefault="00803AD2">
      <w:pPr>
        <w:pStyle w:val="a3"/>
        <w:spacing w:before="36" w:line="276" w:lineRule="auto"/>
        <w:ind w:left="122" w:right="265"/>
        <w:jc w:val="both"/>
        <w:rPr>
          <w:rFonts w:cs="Times New Roman"/>
          <w:lang w:val="ru-RU"/>
        </w:rPr>
      </w:pPr>
      <w:r w:rsidRPr="00803AD2">
        <w:rPr>
          <w:lang w:val="ru-RU"/>
        </w:rPr>
        <w:t>Для безопасности работы школы организован пропускной режим. Ограничен въезд автомобильного транспорта на территорию</w:t>
      </w:r>
      <w:r w:rsidRPr="00803AD2">
        <w:rPr>
          <w:spacing w:val="-9"/>
          <w:lang w:val="ru-RU"/>
        </w:rPr>
        <w:t xml:space="preserve"> </w:t>
      </w:r>
      <w:r w:rsidRPr="00803AD2">
        <w:rPr>
          <w:lang w:val="ru-RU"/>
        </w:rPr>
        <w:t>школы.</w:t>
      </w:r>
    </w:p>
    <w:p w:rsidR="006D5497" w:rsidRPr="00803AD2" w:rsidRDefault="00803AD2">
      <w:pPr>
        <w:pStyle w:val="a3"/>
        <w:spacing w:before="1" w:line="276" w:lineRule="auto"/>
        <w:ind w:left="122" w:right="273"/>
        <w:jc w:val="both"/>
        <w:rPr>
          <w:lang w:val="ru-RU"/>
        </w:rPr>
      </w:pPr>
      <w:r w:rsidRPr="00803AD2">
        <w:rPr>
          <w:lang w:val="ru-RU"/>
        </w:rPr>
        <w:t>Администрация школы для безопасного пребывания учащихся в здании разрабатывает и утверждает график дежурства представителей администрации по школе и учителей. Им в помощь назначается дежурный</w:t>
      </w:r>
      <w:r w:rsidRPr="00803AD2">
        <w:rPr>
          <w:spacing w:val="-15"/>
          <w:lang w:val="ru-RU"/>
        </w:rPr>
        <w:t xml:space="preserve"> </w:t>
      </w:r>
      <w:r w:rsidRPr="00803AD2">
        <w:rPr>
          <w:lang w:val="ru-RU"/>
        </w:rPr>
        <w:t>класс.</w:t>
      </w:r>
    </w:p>
    <w:p w:rsidR="006D5497" w:rsidRPr="00803AD2" w:rsidRDefault="00803AD2">
      <w:pPr>
        <w:pStyle w:val="a3"/>
        <w:spacing w:before="1" w:line="276" w:lineRule="auto"/>
        <w:ind w:left="122" w:right="264" w:firstLine="779"/>
        <w:jc w:val="both"/>
        <w:rPr>
          <w:lang w:val="ru-RU"/>
        </w:rPr>
      </w:pPr>
      <w:r w:rsidRPr="00803AD2">
        <w:rPr>
          <w:lang w:val="ru-RU"/>
        </w:rPr>
        <w:t>Школа оснащена автоматической пожарной сигнализацией</w:t>
      </w:r>
      <w:r w:rsidRPr="00803AD2">
        <w:rPr>
          <w:sz w:val="22"/>
          <w:lang w:val="ru-RU"/>
        </w:rPr>
        <w:t xml:space="preserve">. </w:t>
      </w:r>
      <w:r w:rsidRPr="00803AD2">
        <w:rPr>
          <w:lang w:val="ru-RU"/>
        </w:rPr>
        <w:t>Для быстрой эвакуации на каждом этаже расположен план следования учащихся и работников в зависимости от того, где они оказались в этот момент. С этими планами ознакомлены и учителя, и</w:t>
      </w:r>
      <w:r w:rsidRPr="00803AD2">
        <w:rPr>
          <w:spacing w:val="-9"/>
          <w:lang w:val="ru-RU"/>
        </w:rPr>
        <w:t xml:space="preserve"> </w:t>
      </w:r>
      <w:r w:rsidRPr="00803AD2">
        <w:rPr>
          <w:lang w:val="ru-RU"/>
        </w:rPr>
        <w:t>учащиеся.</w:t>
      </w:r>
    </w:p>
    <w:p w:rsidR="006D5497" w:rsidRPr="00803AD2" w:rsidRDefault="00803AD2">
      <w:pPr>
        <w:pStyle w:val="a3"/>
        <w:spacing w:before="1" w:line="276" w:lineRule="auto"/>
        <w:ind w:left="122" w:right="274"/>
        <w:jc w:val="both"/>
        <w:rPr>
          <w:lang w:val="ru-RU"/>
        </w:rPr>
      </w:pPr>
      <w:r w:rsidRPr="00803AD2">
        <w:rPr>
          <w:lang w:val="ru-RU"/>
        </w:rPr>
        <w:t>В школе имеются необходимые инструкции по технике безопасности и пожарной безопасности.</w:t>
      </w:r>
    </w:p>
    <w:p w:rsidR="006D5497" w:rsidRPr="00803AD2" w:rsidRDefault="00803AD2">
      <w:pPr>
        <w:pStyle w:val="a3"/>
        <w:spacing w:before="1" w:line="278" w:lineRule="auto"/>
        <w:ind w:left="122" w:right="273"/>
        <w:jc w:val="both"/>
        <w:rPr>
          <w:lang w:val="ru-RU"/>
        </w:rPr>
      </w:pPr>
      <w:r w:rsidRPr="00803AD2">
        <w:rPr>
          <w:lang w:val="ru-RU"/>
        </w:rPr>
        <w:t>Не реже двух раз в год все члены педколлектива и работники школы проходят инструктаж по ОТ и ПБ. Два раза в год проходит учебная эвакуация детей и</w:t>
      </w:r>
      <w:r w:rsidRPr="00803AD2">
        <w:rPr>
          <w:spacing w:val="-18"/>
          <w:lang w:val="ru-RU"/>
        </w:rPr>
        <w:t xml:space="preserve"> </w:t>
      </w:r>
      <w:r w:rsidRPr="00803AD2">
        <w:rPr>
          <w:lang w:val="ru-RU"/>
        </w:rPr>
        <w:t>персонала.</w:t>
      </w:r>
    </w:p>
    <w:p w:rsidR="006D5497" w:rsidRPr="00803AD2" w:rsidRDefault="00803AD2">
      <w:pPr>
        <w:pStyle w:val="a3"/>
        <w:spacing w:line="276" w:lineRule="auto"/>
        <w:ind w:left="122" w:right="272"/>
        <w:jc w:val="both"/>
        <w:rPr>
          <w:lang w:val="ru-RU"/>
        </w:rPr>
      </w:pPr>
      <w:r w:rsidRPr="00803AD2">
        <w:rPr>
          <w:lang w:val="ru-RU"/>
        </w:rPr>
        <w:t>Здания школы имеют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оповещения людей о</w:t>
      </w:r>
      <w:r w:rsidRPr="00803AD2">
        <w:rPr>
          <w:spacing w:val="-28"/>
          <w:lang w:val="ru-RU"/>
        </w:rPr>
        <w:t xml:space="preserve"> </w:t>
      </w:r>
      <w:r w:rsidRPr="00803AD2">
        <w:rPr>
          <w:lang w:val="ru-RU"/>
        </w:rPr>
        <w:t>пожаре.</w:t>
      </w:r>
    </w:p>
    <w:p w:rsidR="006D5497" w:rsidRPr="00803AD2" w:rsidRDefault="00803AD2">
      <w:pPr>
        <w:pStyle w:val="a3"/>
        <w:spacing w:before="3" w:line="276" w:lineRule="auto"/>
        <w:ind w:left="122" w:right="270"/>
        <w:jc w:val="both"/>
        <w:rPr>
          <w:lang w:val="ru-RU"/>
        </w:rPr>
      </w:pPr>
      <w:r w:rsidRPr="00803AD2">
        <w:rPr>
          <w:lang w:val="ru-RU"/>
        </w:rPr>
        <w:t>В школе ведется подготовка обучающихся и работников к действиям в ЧС по специальным</w:t>
      </w:r>
      <w:r w:rsidRPr="00803AD2">
        <w:rPr>
          <w:spacing w:val="-10"/>
          <w:lang w:val="ru-RU"/>
        </w:rPr>
        <w:t xml:space="preserve"> </w:t>
      </w:r>
      <w:r w:rsidRPr="00803AD2">
        <w:rPr>
          <w:lang w:val="ru-RU"/>
        </w:rPr>
        <w:t>программам.</w:t>
      </w:r>
    </w:p>
    <w:p w:rsidR="006D5497" w:rsidRPr="00803AD2" w:rsidRDefault="006D5497">
      <w:pPr>
        <w:spacing w:before="8"/>
        <w:rPr>
          <w:rFonts w:ascii="Times New Roman" w:eastAsia="Times New Roman" w:hAnsi="Times New Roman" w:cs="Times New Roman"/>
          <w:sz w:val="27"/>
          <w:szCs w:val="27"/>
          <w:lang w:val="ru-RU"/>
        </w:rPr>
      </w:pPr>
    </w:p>
    <w:p w:rsidR="006D5497" w:rsidRPr="00803AD2" w:rsidRDefault="00803AD2">
      <w:pPr>
        <w:pStyle w:val="a4"/>
        <w:numPr>
          <w:ilvl w:val="2"/>
          <w:numId w:val="91"/>
        </w:numPr>
        <w:tabs>
          <w:tab w:val="left" w:pos="1404"/>
        </w:tabs>
        <w:spacing w:line="276" w:lineRule="auto"/>
        <w:ind w:left="122" w:right="265" w:firstLine="559"/>
        <w:jc w:val="both"/>
        <w:rPr>
          <w:rFonts w:ascii="Times New Roman" w:eastAsia="Times New Roman" w:hAnsi="Times New Roman" w:cs="Times New Roman"/>
          <w:sz w:val="24"/>
          <w:szCs w:val="24"/>
          <w:lang w:val="ru-RU"/>
        </w:rPr>
      </w:pPr>
      <w:r w:rsidRPr="00803AD2">
        <w:rPr>
          <w:rFonts w:ascii="Times New Roman" w:eastAsia="Times New Roman" w:hAnsi="Times New Roman" w:cs="Times New Roman"/>
          <w:b/>
          <w:bCs/>
          <w:i/>
          <w:sz w:val="24"/>
          <w:szCs w:val="24"/>
          <w:lang w:val="ru-RU"/>
        </w:rPr>
        <w:t xml:space="preserve">Учебно-методические и информационные ресурсы </w:t>
      </w:r>
      <w:r w:rsidRPr="00803AD2">
        <w:rPr>
          <w:rFonts w:ascii="Times New Roman" w:eastAsia="Times New Roman" w:hAnsi="Times New Roman" w:cs="Times New Roman"/>
          <w:sz w:val="24"/>
          <w:szCs w:val="24"/>
          <w:lang w:val="ru-RU"/>
        </w:rPr>
        <w:t>–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w:t>
      </w:r>
    </w:p>
    <w:p w:rsidR="006D5497" w:rsidRPr="00803AD2" w:rsidRDefault="00803AD2">
      <w:pPr>
        <w:pStyle w:val="a3"/>
        <w:spacing w:before="1" w:line="276" w:lineRule="auto"/>
        <w:ind w:left="122" w:right="264"/>
        <w:jc w:val="both"/>
        <w:rPr>
          <w:lang w:val="ru-RU"/>
        </w:rPr>
      </w:pPr>
      <w:r w:rsidRPr="00803AD2">
        <w:rPr>
          <w:lang w:val="ru-RU"/>
        </w:rPr>
        <w:t>Учебно-методические и информационные ресурсы реализации основной образовательной программы начального общего образования</w:t>
      </w:r>
      <w:r w:rsidRPr="00803AD2">
        <w:rPr>
          <w:spacing w:val="-21"/>
          <w:lang w:val="ru-RU"/>
        </w:rPr>
        <w:t xml:space="preserve"> </w:t>
      </w:r>
      <w:r w:rsidRPr="00803AD2">
        <w:rPr>
          <w:lang w:val="ru-RU"/>
        </w:rPr>
        <w:t>обеспечивают:</w:t>
      </w:r>
    </w:p>
    <w:p w:rsidR="006D5497" w:rsidRPr="00803AD2" w:rsidRDefault="00803AD2">
      <w:pPr>
        <w:pStyle w:val="a4"/>
        <w:numPr>
          <w:ilvl w:val="0"/>
          <w:numId w:val="17"/>
        </w:numPr>
        <w:tabs>
          <w:tab w:val="left" w:pos="953"/>
        </w:tabs>
        <w:spacing w:before="1" w:line="276" w:lineRule="auto"/>
        <w:ind w:right="270"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управленческую деятельность заместителей директора, выполнение базисного учебного плана, примерных учебных планов по предметам, образовательных программ МКОУ </w:t>
      </w:r>
      <w:r w:rsidR="00DA7F3C">
        <w:rPr>
          <w:rFonts w:ascii="Times New Roman" w:hAnsi="Times New Roman"/>
          <w:sz w:val="24"/>
          <w:lang w:val="ru-RU"/>
        </w:rPr>
        <w:t>Россошинс</w:t>
      </w:r>
      <w:r w:rsidRPr="00803AD2">
        <w:rPr>
          <w:rFonts w:ascii="Times New Roman" w:hAnsi="Times New Roman"/>
          <w:sz w:val="24"/>
          <w:lang w:val="ru-RU"/>
        </w:rPr>
        <w:t>кой СОШ, программ развития универсальных учебных действий, модели аттестации учащихся, рекомендаций по проектированию учебного процесса и</w:t>
      </w:r>
      <w:r w:rsidRPr="00803AD2">
        <w:rPr>
          <w:rFonts w:ascii="Times New Roman" w:hAnsi="Times New Roman"/>
          <w:spacing w:val="-28"/>
          <w:sz w:val="24"/>
          <w:lang w:val="ru-RU"/>
        </w:rPr>
        <w:t xml:space="preserve"> </w:t>
      </w:r>
      <w:r w:rsidRPr="00803AD2">
        <w:rPr>
          <w:rFonts w:ascii="Times New Roman" w:hAnsi="Times New Roman"/>
          <w:sz w:val="24"/>
          <w:lang w:val="ru-RU"/>
        </w:rPr>
        <w:t>т.д.;</w:t>
      </w:r>
    </w:p>
    <w:p w:rsidR="006D5497" w:rsidRPr="00803AD2" w:rsidRDefault="00803AD2">
      <w:pPr>
        <w:pStyle w:val="a4"/>
        <w:numPr>
          <w:ilvl w:val="0"/>
          <w:numId w:val="17"/>
        </w:numPr>
        <w:tabs>
          <w:tab w:val="left" w:pos="869"/>
        </w:tabs>
        <w:spacing w:before="1" w:line="276" w:lineRule="auto"/>
        <w:ind w:right="26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w:t>
      </w:r>
      <w:r w:rsidRPr="00803AD2">
        <w:rPr>
          <w:rFonts w:ascii="Times New Roman" w:hAnsi="Times New Roman"/>
          <w:spacing w:val="-16"/>
          <w:sz w:val="24"/>
          <w:lang w:val="ru-RU"/>
        </w:rPr>
        <w:t xml:space="preserve"> </w:t>
      </w:r>
      <w:r w:rsidRPr="00803AD2">
        <w:rPr>
          <w:rFonts w:ascii="Times New Roman" w:hAnsi="Times New Roman"/>
          <w:sz w:val="24"/>
          <w:lang w:val="ru-RU"/>
        </w:rPr>
        <w:t>т.д.);</w:t>
      </w:r>
    </w:p>
    <w:p w:rsidR="006D5497" w:rsidRPr="00803AD2" w:rsidRDefault="00803AD2">
      <w:pPr>
        <w:pStyle w:val="a4"/>
        <w:numPr>
          <w:ilvl w:val="0"/>
          <w:numId w:val="17"/>
        </w:numPr>
        <w:tabs>
          <w:tab w:val="left" w:pos="862"/>
        </w:tabs>
        <w:spacing w:before="1" w:line="276" w:lineRule="auto"/>
        <w:ind w:left="741" w:right="357" w:hanging="60"/>
        <w:rPr>
          <w:rFonts w:ascii="Times New Roman" w:eastAsia="Times New Roman" w:hAnsi="Times New Roman" w:cs="Times New Roman"/>
          <w:sz w:val="24"/>
          <w:szCs w:val="24"/>
          <w:lang w:val="ru-RU"/>
        </w:rPr>
      </w:pPr>
      <w:r w:rsidRPr="00803AD2">
        <w:rPr>
          <w:rFonts w:ascii="Times New Roman" w:hAnsi="Times New Roman"/>
          <w:sz w:val="24"/>
          <w:lang w:val="ru-RU"/>
        </w:rPr>
        <w:t>образовательную деятельность обучающих (учителей основной школы и т.д.). Библиотека школы имеет необходимую справочную и художественную</w:t>
      </w:r>
      <w:r w:rsidRPr="00803AD2">
        <w:rPr>
          <w:rFonts w:ascii="Times New Roman" w:hAnsi="Times New Roman"/>
          <w:spacing w:val="-28"/>
          <w:sz w:val="24"/>
          <w:lang w:val="ru-RU"/>
        </w:rPr>
        <w:t xml:space="preserve"> </w:t>
      </w:r>
      <w:r w:rsidRPr="00803AD2">
        <w:rPr>
          <w:rFonts w:ascii="Times New Roman" w:hAnsi="Times New Roman"/>
          <w:sz w:val="24"/>
          <w:lang w:val="ru-RU"/>
        </w:rPr>
        <w:t>литературу. Техническое</w:t>
      </w:r>
      <w:r w:rsidRPr="00803AD2">
        <w:rPr>
          <w:rFonts w:ascii="Times New Roman" w:hAnsi="Times New Roman"/>
          <w:spacing w:val="-8"/>
          <w:sz w:val="24"/>
          <w:lang w:val="ru-RU"/>
        </w:rPr>
        <w:t xml:space="preserve"> </w:t>
      </w:r>
      <w:r w:rsidRPr="00803AD2">
        <w:rPr>
          <w:rFonts w:ascii="Times New Roman" w:hAnsi="Times New Roman"/>
          <w:sz w:val="24"/>
          <w:lang w:val="ru-RU"/>
        </w:rPr>
        <w:t>обеспечение:</w:t>
      </w:r>
    </w:p>
    <w:p w:rsidR="006D5497" w:rsidRPr="00803AD2" w:rsidRDefault="006D5497">
      <w:pPr>
        <w:spacing w:line="276" w:lineRule="auto"/>
        <w:rPr>
          <w:rFonts w:ascii="Times New Roman" w:eastAsia="Times New Roman" w:hAnsi="Times New Roman" w:cs="Times New Roman"/>
          <w:sz w:val="24"/>
          <w:szCs w:val="24"/>
          <w:lang w:val="ru-RU"/>
        </w:rPr>
        <w:sectPr w:rsidR="006D5497" w:rsidRPr="00803AD2">
          <w:pgSz w:w="11910" w:h="16840"/>
          <w:pgMar w:top="1120" w:right="580" w:bottom="1160" w:left="1580" w:header="0" w:footer="963" w:gutter="0"/>
          <w:cols w:space="720"/>
        </w:sectPr>
      </w:pPr>
    </w:p>
    <w:p w:rsidR="006D5497" w:rsidRPr="00803AD2" w:rsidRDefault="00803AD2">
      <w:pPr>
        <w:pStyle w:val="a3"/>
        <w:spacing w:before="48" w:line="278" w:lineRule="auto"/>
        <w:ind w:left="222" w:right="229"/>
        <w:jc w:val="both"/>
        <w:rPr>
          <w:rFonts w:cs="Times New Roman"/>
          <w:lang w:val="ru-RU"/>
        </w:rPr>
      </w:pPr>
      <w:r w:rsidRPr="00803AD2">
        <w:rPr>
          <w:lang w:val="ru-RU"/>
        </w:rPr>
        <w:lastRenderedPageBreak/>
        <w:t>В школе имеется 1компьютерный класс со свободным доступом. Все кабинеты объединены в локальную сеть, с выходом в</w:t>
      </w:r>
      <w:r w:rsidRPr="00803AD2">
        <w:rPr>
          <w:spacing w:val="-8"/>
          <w:lang w:val="ru-RU"/>
        </w:rPr>
        <w:t xml:space="preserve"> </w:t>
      </w:r>
      <w:r w:rsidRPr="00803AD2">
        <w:rPr>
          <w:lang w:val="ru-RU"/>
        </w:rPr>
        <w:t>Интернет.</w:t>
      </w:r>
    </w:p>
    <w:p w:rsidR="006D5497" w:rsidRPr="00803AD2" w:rsidRDefault="006D5497">
      <w:pPr>
        <w:spacing w:before="10"/>
        <w:rPr>
          <w:rFonts w:ascii="Times New Roman" w:eastAsia="Times New Roman" w:hAnsi="Times New Roman" w:cs="Times New Roman"/>
          <w:sz w:val="27"/>
          <w:szCs w:val="27"/>
          <w:lang w:val="ru-RU"/>
        </w:rPr>
      </w:pPr>
    </w:p>
    <w:p w:rsidR="006D5497" w:rsidRPr="00803AD2" w:rsidRDefault="00803AD2">
      <w:pPr>
        <w:pStyle w:val="2"/>
        <w:numPr>
          <w:ilvl w:val="2"/>
          <w:numId w:val="91"/>
        </w:numPr>
        <w:tabs>
          <w:tab w:val="left" w:pos="1382"/>
        </w:tabs>
        <w:spacing w:before="0"/>
        <w:ind w:left="1381" w:hanging="600"/>
        <w:jc w:val="left"/>
        <w:rPr>
          <w:b w:val="0"/>
          <w:bCs w:val="0"/>
          <w:i w:val="0"/>
          <w:lang w:val="ru-RU"/>
        </w:rPr>
      </w:pPr>
      <w:r w:rsidRPr="00803AD2">
        <w:rPr>
          <w:lang w:val="ru-RU"/>
        </w:rPr>
        <w:t xml:space="preserve">Финансовые условия реализации ООП ООО МКОУ </w:t>
      </w:r>
      <w:r w:rsidR="00DA7F3C">
        <w:rPr>
          <w:lang w:val="ru-RU"/>
        </w:rPr>
        <w:t>Россошинс</w:t>
      </w:r>
      <w:r w:rsidRPr="00803AD2">
        <w:rPr>
          <w:lang w:val="ru-RU"/>
        </w:rPr>
        <w:t>кой</w:t>
      </w:r>
      <w:r w:rsidRPr="00803AD2">
        <w:rPr>
          <w:spacing w:val="-11"/>
          <w:lang w:val="ru-RU"/>
        </w:rPr>
        <w:t xml:space="preserve"> </w:t>
      </w:r>
      <w:r w:rsidRPr="00803AD2">
        <w:rPr>
          <w:lang w:val="ru-RU"/>
        </w:rPr>
        <w:t>СОШ</w:t>
      </w:r>
    </w:p>
    <w:p w:rsidR="006D5497" w:rsidRPr="00803AD2" w:rsidRDefault="00803AD2">
      <w:pPr>
        <w:pStyle w:val="a3"/>
        <w:spacing w:before="36" w:line="278" w:lineRule="auto"/>
        <w:ind w:left="222" w:right="233"/>
        <w:jc w:val="both"/>
        <w:rPr>
          <w:lang w:val="ru-RU"/>
        </w:rPr>
      </w:pPr>
      <w:r w:rsidRPr="00803AD2">
        <w:rPr>
          <w:lang w:val="ru-RU"/>
        </w:rPr>
        <w:t>Финансовое обеспечение условий реализации основной образовательной программы основного общего образования осуществляется с учетом следующих</w:t>
      </w:r>
      <w:r w:rsidRPr="00803AD2">
        <w:rPr>
          <w:spacing w:val="-20"/>
          <w:lang w:val="ru-RU"/>
        </w:rPr>
        <w:t xml:space="preserve"> </w:t>
      </w:r>
      <w:r w:rsidRPr="00803AD2">
        <w:rPr>
          <w:lang w:val="ru-RU"/>
        </w:rPr>
        <w:t>требований:</w:t>
      </w:r>
    </w:p>
    <w:p w:rsidR="006D5497" w:rsidRPr="00803AD2" w:rsidRDefault="00803AD2">
      <w:pPr>
        <w:pStyle w:val="a3"/>
        <w:spacing w:line="276" w:lineRule="auto"/>
        <w:ind w:left="222" w:right="231"/>
        <w:jc w:val="both"/>
        <w:rPr>
          <w:lang w:val="ru-RU"/>
        </w:rPr>
      </w:pPr>
      <w:r w:rsidRPr="00803AD2">
        <w:rPr>
          <w:lang w:val="ru-RU"/>
        </w:rPr>
        <w:t>–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федеральным государственным образовательным стандартом общего образования определяется модельной методикой введения нормативного подушевого</w:t>
      </w:r>
      <w:r w:rsidRPr="00803AD2">
        <w:rPr>
          <w:spacing w:val="-26"/>
          <w:lang w:val="ru-RU"/>
        </w:rPr>
        <w:t xml:space="preserve"> </w:t>
      </w:r>
      <w:r w:rsidRPr="00803AD2">
        <w:rPr>
          <w:lang w:val="ru-RU"/>
        </w:rPr>
        <w:t>финансирования;</w:t>
      </w:r>
    </w:p>
    <w:p w:rsidR="006D5497" w:rsidRPr="00803AD2" w:rsidRDefault="00803AD2">
      <w:pPr>
        <w:pStyle w:val="a4"/>
        <w:numPr>
          <w:ilvl w:val="0"/>
          <w:numId w:val="16"/>
        </w:numPr>
        <w:tabs>
          <w:tab w:val="left" w:pos="986"/>
        </w:tabs>
        <w:spacing w:before="1"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финансирование расходов на реализацию основных образовательных программ общего образования осуществляется субъектом Российской Федерации посредством выделения субвенций на основе принципа нормативного подушевого финансирования в расчете на одного обучающегося основной</w:t>
      </w:r>
      <w:r w:rsidRPr="00803AD2">
        <w:rPr>
          <w:rFonts w:ascii="Times New Roman" w:hAnsi="Times New Roman"/>
          <w:spacing w:val="-9"/>
          <w:sz w:val="24"/>
          <w:lang w:val="ru-RU"/>
        </w:rPr>
        <w:t xml:space="preserve"> </w:t>
      </w:r>
      <w:r w:rsidRPr="00803AD2">
        <w:rPr>
          <w:rFonts w:ascii="Times New Roman" w:hAnsi="Times New Roman"/>
          <w:sz w:val="24"/>
          <w:lang w:val="ru-RU"/>
        </w:rPr>
        <w:t>школы;</w:t>
      </w:r>
    </w:p>
    <w:p w:rsidR="006D5497" w:rsidRPr="00803AD2" w:rsidRDefault="00803AD2">
      <w:pPr>
        <w:pStyle w:val="a4"/>
        <w:numPr>
          <w:ilvl w:val="0"/>
          <w:numId w:val="16"/>
        </w:numPr>
        <w:tabs>
          <w:tab w:val="left" w:pos="1012"/>
        </w:tabs>
        <w:spacing w:before="1"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МКОУ </w:t>
      </w:r>
      <w:r w:rsidR="00DA7F3C">
        <w:rPr>
          <w:rFonts w:ascii="Times New Roman" w:hAnsi="Times New Roman"/>
          <w:sz w:val="24"/>
          <w:lang w:val="ru-RU"/>
        </w:rPr>
        <w:t>Россошинс</w:t>
      </w:r>
      <w:r w:rsidRPr="00803AD2">
        <w:rPr>
          <w:rFonts w:ascii="Times New Roman" w:hAnsi="Times New Roman"/>
          <w:sz w:val="24"/>
          <w:lang w:val="ru-RU"/>
        </w:rPr>
        <w:t>кая СОШ в соответствии с Положением о формировании и расходовании фонда оплаты труда работников Организации и Положением о распределении стимулирующей части педагогическим работникам ОО 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w:t>
      </w:r>
      <w:r w:rsidRPr="00803AD2">
        <w:rPr>
          <w:rFonts w:ascii="Times New Roman" w:hAnsi="Times New Roman"/>
          <w:spacing w:val="-24"/>
          <w:sz w:val="24"/>
          <w:lang w:val="ru-RU"/>
        </w:rPr>
        <w:t xml:space="preserve"> </w:t>
      </w:r>
      <w:r w:rsidRPr="00803AD2">
        <w:rPr>
          <w:rFonts w:ascii="Times New Roman" w:hAnsi="Times New Roman"/>
          <w:sz w:val="24"/>
          <w:lang w:val="ru-RU"/>
        </w:rPr>
        <w:t>на:</w:t>
      </w:r>
    </w:p>
    <w:p w:rsidR="006D5497" w:rsidRPr="00803AD2" w:rsidRDefault="00803AD2">
      <w:pPr>
        <w:pStyle w:val="a3"/>
        <w:spacing w:before="1" w:line="276" w:lineRule="auto"/>
        <w:ind w:left="781" w:right="228" w:firstLine="0"/>
        <w:rPr>
          <w:lang w:val="ru-RU"/>
        </w:rPr>
      </w:pPr>
      <w:r w:rsidRPr="00803AD2">
        <w:rPr>
          <w:lang w:val="ru-RU"/>
        </w:rPr>
        <w:t xml:space="preserve">материально-техническое обеспечение и оснащение образовательного процесса; оснащение   оборудованием   помещений   в   соответствии   с   государственными  </w:t>
      </w:r>
      <w:r w:rsidRPr="00803AD2">
        <w:rPr>
          <w:spacing w:val="1"/>
          <w:lang w:val="ru-RU"/>
        </w:rPr>
        <w:t xml:space="preserve"> </w:t>
      </w:r>
      <w:r w:rsidRPr="00803AD2">
        <w:rPr>
          <w:lang w:val="ru-RU"/>
        </w:rPr>
        <w:t>и</w:t>
      </w:r>
    </w:p>
    <w:p w:rsidR="006D5497" w:rsidRPr="00803AD2" w:rsidRDefault="00803AD2">
      <w:pPr>
        <w:pStyle w:val="a3"/>
        <w:spacing w:before="3"/>
        <w:ind w:left="222" w:right="371" w:firstLine="0"/>
        <w:rPr>
          <w:lang w:val="ru-RU"/>
        </w:rPr>
      </w:pPr>
      <w:r w:rsidRPr="00803AD2">
        <w:rPr>
          <w:lang w:val="ru-RU"/>
        </w:rPr>
        <w:t>местными нормами и</w:t>
      </w:r>
      <w:r w:rsidRPr="00803AD2">
        <w:rPr>
          <w:spacing w:val="-11"/>
          <w:lang w:val="ru-RU"/>
        </w:rPr>
        <w:t xml:space="preserve"> </w:t>
      </w:r>
      <w:r w:rsidRPr="00803AD2">
        <w:rPr>
          <w:lang w:val="ru-RU"/>
        </w:rPr>
        <w:t>требованиями;</w:t>
      </w:r>
    </w:p>
    <w:p w:rsidR="006D5497" w:rsidRPr="00803AD2" w:rsidRDefault="00803AD2">
      <w:pPr>
        <w:pStyle w:val="a3"/>
        <w:spacing w:before="41" w:line="276" w:lineRule="auto"/>
        <w:ind w:left="222" w:right="232"/>
        <w:jc w:val="both"/>
        <w:rPr>
          <w:lang w:val="ru-RU"/>
        </w:rPr>
      </w:pPr>
      <w:r w:rsidRPr="00803AD2">
        <w:rPr>
          <w:lang w:val="ru-RU"/>
        </w:rPr>
        <w:t>заработную плату работников школы, в том числе надбавки и доплаты к должностным</w:t>
      </w:r>
      <w:r w:rsidRPr="00803AD2">
        <w:rPr>
          <w:spacing w:val="-5"/>
          <w:lang w:val="ru-RU"/>
        </w:rPr>
        <w:t xml:space="preserve"> </w:t>
      </w:r>
      <w:r w:rsidRPr="00803AD2">
        <w:rPr>
          <w:lang w:val="ru-RU"/>
        </w:rPr>
        <w:t>окладам.</w:t>
      </w:r>
    </w:p>
    <w:p w:rsidR="006D5497" w:rsidRPr="00803AD2" w:rsidRDefault="00803AD2">
      <w:pPr>
        <w:pStyle w:val="a3"/>
        <w:spacing w:before="1"/>
        <w:ind w:left="781" w:right="371" w:firstLine="0"/>
        <w:rPr>
          <w:lang w:val="ru-RU"/>
        </w:rPr>
      </w:pPr>
      <w:r w:rsidRPr="00803AD2">
        <w:rPr>
          <w:lang w:val="ru-RU"/>
        </w:rPr>
        <w:t xml:space="preserve">Финансовое обеспечение МКОУ </w:t>
      </w:r>
      <w:r w:rsidR="00DA7F3C">
        <w:rPr>
          <w:lang w:val="ru-RU"/>
        </w:rPr>
        <w:t>Россошинс</w:t>
      </w:r>
      <w:r w:rsidRPr="00803AD2">
        <w:rPr>
          <w:lang w:val="ru-RU"/>
        </w:rPr>
        <w:t>кой СОШ  гарантирует</w:t>
      </w:r>
      <w:r w:rsidRPr="00803AD2">
        <w:rPr>
          <w:spacing w:val="-15"/>
          <w:lang w:val="ru-RU"/>
        </w:rPr>
        <w:t xml:space="preserve"> </w:t>
      </w:r>
      <w:r w:rsidRPr="00803AD2">
        <w:rPr>
          <w:lang w:val="ru-RU"/>
        </w:rPr>
        <w:t>возможность:</w:t>
      </w:r>
    </w:p>
    <w:p w:rsidR="006D5497" w:rsidRPr="00803AD2" w:rsidRDefault="00803AD2">
      <w:pPr>
        <w:pStyle w:val="a4"/>
        <w:numPr>
          <w:ilvl w:val="0"/>
          <w:numId w:val="15"/>
        </w:numPr>
        <w:tabs>
          <w:tab w:val="left" w:pos="1010"/>
        </w:tabs>
        <w:spacing w:before="41" w:line="276" w:lineRule="auto"/>
        <w:ind w:right="22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6D5497" w:rsidRPr="00803AD2" w:rsidRDefault="00803AD2">
      <w:pPr>
        <w:pStyle w:val="a4"/>
        <w:numPr>
          <w:ilvl w:val="0"/>
          <w:numId w:val="15"/>
        </w:numPr>
        <w:tabs>
          <w:tab w:val="left" w:pos="1026"/>
        </w:tabs>
        <w:spacing w:before="1" w:line="276" w:lineRule="auto"/>
        <w:ind w:right="223"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ООП</w:t>
      </w:r>
      <w:r w:rsidRPr="00803AD2">
        <w:rPr>
          <w:rFonts w:ascii="Times New Roman" w:hAnsi="Times New Roman"/>
          <w:spacing w:val="-12"/>
          <w:sz w:val="24"/>
          <w:lang w:val="ru-RU"/>
        </w:rPr>
        <w:t xml:space="preserve"> </w:t>
      </w:r>
      <w:r w:rsidRPr="00803AD2">
        <w:rPr>
          <w:rFonts w:ascii="Times New Roman" w:hAnsi="Times New Roman"/>
          <w:sz w:val="24"/>
          <w:lang w:val="ru-RU"/>
        </w:rPr>
        <w:t>ООО;</w:t>
      </w:r>
    </w:p>
    <w:p w:rsidR="006D5497" w:rsidRDefault="00803AD2">
      <w:pPr>
        <w:pStyle w:val="a4"/>
        <w:numPr>
          <w:ilvl w:val="0"/>
          <w:numId w:val="15"/>
        </w:numPr>
        <w:tabs>
          <w:tab w:val="left" w:pos="1185"/>
        </w:tabs>
        <w:spacing w:before="1" w:line="278" w:lineRule="auto"/>
        <w:ind w:right="228" w:firstLine="559"/>
        <w:jc w:val="both"/>
        <w:rPr>
          <w:rFonts w:ascii="Times New Roman" w:eastAsia="Times New Roman" w:hAnsi="Times New Roman" w:cs="Times New Roman"/>
          <w:sz w:val="24"/>
          <w:szCs w:val="24"/>
        </w:rPr>
      </w:pPr>
      <w:r w:rsidRPr="00803AD2">
        <w:rPr>
          <w:rFonts w:ascii="Times New Roman" w:hAnsi="Times New Roman"/>
          <w:sz w:val="24"/>
          <w:lang w:val="ru-RU"/>
        </w:rPr>
        <w:t xml:space="preserve">формирования необходимого и достаточного набора образовательных, информационно-методических ресурсов, обеспечивающих реализацию </w:t>
      </w:r>
      <w:r>
        <w:rPr>
          <w:rFonts w:ascii="Times New Roman" w:hAnsi="Times New Roman"/>
          <w:sz w:val="24"/>
        </w:rPr>
        <w:t>ООП</w:t>
      </w:r>
      <w:r>
        <w:rPr>
          <w:rFonts w:ascii="Times New Roman" w:hAnsi="Times New Roman"/>
          <w:spacing w:val="-28"/>
          <w:sz w:val="24"/>
        </w:rPr>
        <w:t xml:space="preserve"> </w:t>
      </w:r>
      <w:r>
        <w:rPr>
          <w:rFonts w:ascii="Times New Roman" w:hAnsi="Times New Roman"/>
          <w:sz w:val="24"/>
        </w:rPr>
        <w:t>ООО;</w:t>
      </w:r>
    </w:p>
    <w:p w:rsidR="006D5497" w:rsidRPr="00803AD2" w:rsidRDefault="00803AD2">
      <w:pPr>
        <w:pStyle w:val="a4"/>
        <w:numPr>
          <w:ilvl w:val="0"/>
          <w:numId w:val="15"/>
        </w:numPr>
        <w:tabs>
          <w:tab w:val="left" w:pos="1137"/>
        </w:tabs>
        <w:spacing w:line="276" w:lineRule="auto"/>
        <w:ind w:right="231"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создания санитарно-гигиенических условий организации образовательного процесса, своевременного и качественного выполнения ремонтных</w:t>
      </w:r>
      <w:r w:rsidRPr="00803AD2">
        <w:rPr>
          <w:rFonts w:ascii="Times New Roman" w:hAnsi="Times New Roman"/>
          <w:spacing w:val="-20"/>
          <w:sz w:val="24"/>
          <w:lang w:val="ru-RU"/>
        </w:rPr>
        <w:t xml:space="preserve"> </w:t>
      </w:r>
      <w:r w:rsidRPr="00803AD2">
        <w:rPr>
          <w:rFonts w:ascii="Times New Roman" w:hAnsi="Times New Roman"/>
          <w:sz w:val="24"/>
          <w:lang w:val="ru-RU"/>
        </w:rPr>
        <w:t>работ.</w:t>
      </w:r>
    </w:p>
    <w:p w:rsidR="006D5497" w:rsidRPr="00803AD2" w:rsidRDefault="00803AD2">
      <w:pPr>
        <w:spacing w:before="1" w:line="278" w:lineRule="auto"/>
        <w:ind w:left="222" w:right="22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 xml:space="preserve">С целью эффективной реализации ООП ООО МКОУ </w:t>
      </w:r>
      <w:r w:rsidR="00DA7F3C">
        <w:rPr>
          <w:rFonts w:ascii="Times New Roman" w:hAnsi="Times New Roman"/>
          <w:sz w:val="24"/>
          <w:lang w:val="ru-RU"/>
        </w:rPr>
        <w:t>Россошинс</w:t>
      </w:r>
      <w:r w:rsidRPr="00803AD2">
        <w:rPr>
          <w:rFonts w:ascii="Times New Roman" w:hAnsi="Times New Roman"/>
          <w:sz w:val="24"/>
          <w:lang w:val="ru-RU"/>
        </w:rPr>
        <w:t xml:space="preserve">кой СОШ </w:t>
      </w:r>
      <w:r w:rsidRPr="00803AD2">
        <w:rPr>
          <w:rFonts w:ascii="Times New Roman" w:hAnsi="Times New Roman"/>
          <w:b/>
          <w:sz w:val="24"/>
          <w:lang w:val="ru-RU"/>
        </w:rPr>
        <w:t>необходимы следующие изменения имеющихся</w:t>
      </w:r>
      <w:r w:rsidRPr="00803AD2">
        <w:rPr>
          <w:rFonts w:ascii="Times New Roman" w:hAnsi="Times New Roman"/>
          <w:b/>
          <w:spacing w:val="-10"/>
          <w:sz w:val="24"/>
          <w:lang w:val="ru-RU"/>
        </w:rPr>
        <w:t xml:space="preserve"> </w:t>
      </w:r>
      <w:r w:rsidRPr="00803AD2">
        <w:rPr>
          <w:rFonts w:ascii="Times New Roman" w:hAnsi="Times New Roman"/>
          <w:b/>
          <w:sz w:val="24"/>
          <w:lang w:val="ru-RU"/>
        </w:rPr>
        <w:t>условий</w:t>
      </w:r>
      <w:r w:rsidRPr="00803AD2">
        <w:rPr>
          <w:rFonts w:ascii="Times New Roman" w:hAnsi="Times New Roman"/>
          <w:sz w:val="24"/>
          <w:lang w:val="ru-RU"/>
        </w:rPr>
        <w:t>:</w:t>
      </w:r>
    </w:p>
    <w:p w:rsidR="006D5497" w:rsidRPr="00803AD2" w:rsidRDefault="006D5497">
      <w:pPr>
        <w:spacing w:before="10"/>
        <w:rPr>
          <w:rFonts w:ascii="Times New Roman" w:eastAsia="Times New Roman" w:hAnsi="Times New Roman" w:cs="Times New Roman"/>
          <w:sz w:val="27"/>
          <w:szCs w:val="27"/>
          <w:lang w:val="ru-RU"/>
        </w:rPr>
      </w:pPr>
    </w:p>
    <w:tbl>
      <w:tblPr>
        <w:tblStyle w:val="TableNormal"/>
        <w:tblW w:w="0" w:type="auto"/>
        <w:tblInd w:w="109" w:type="dxa"/>
        <w:tblLayout w:type="fixed"/>
        <w:tblLook w:val="01E0" w:firstRow="1" w:lastRow="1" w:firstColumn="1" w:lastColumn="1" w:noHBand="0" w:noVBand="0"/>
      </w:tblPr>
      <w:tblGrid>
        <w:gridCol w:w="3190"/>
        <w:gridCol w:w="3190"/>
        <w:gridCol w:w="3193"/>
      </w:tblGrid>
      <w:tr w:rsidR="006D5497">
        <w:trPr>
          <w:trHeight w:hRule="exact" w:val="1562"/>
        </w:trPr>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140" w:right="1141"/>
              <w:jc w:val="center"/>
              <w:rPr>
                <w:rFonts w:ascii="Times New Roman" w:eastAsia="Times New Roman" w:hAnsi="Times New Roman" w:cs="Times New Roman"/>
                <w:sz w:val="24"/>
                <w:szCs w:val="24"/>
              </w:rPr>
            </w:pPr>
            <w:r>
              <w:rPr>
                <w:rFonts w:ascii="Times New Roman" w:hAnsi="Times New Roman"/>
                <w:sz w:val="24"/>
              </w:rPr>
              <w:t>Условия</w:t>
            </w:r>
          </w:p>
        </w:tc>
        <w:tc>
          <w:tcPr>
            <w:tcW w:w="31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357" w:right="327"/>
              <w:jc w:val="center"/>
              <w:rPr>
                <w:rFonts w:ascii="Times New Roman" w:eastAsia="Times New Roman" w:hAnsi="Times New Roman" w:cs="Times New Roman"/>
                <w:sz w:val="24"/>
                <w:szCs w:val="24"/>
                <w:lang w:val="ru-RU"/>
              </w:rPr>
            </w:pPr>
            <w:r w:rsidRPr="00803AD2">
              <w:rPr>
                <w:rFonts w:ascii="Times New Roman" w:hAnsi="Times New Roman"/>
                <w:sz w:val="24"/>
                <w:lang w:val="ru-RU"/>
              </w:rPr>
              <w:t>Механизмы достижения целевых ориентиров в системе</w:t>
            </w:r>
            <w:r w:rsidRPr="00803AD2">
              <w:rPr>
                <w:rFonts w:ascii="Times New Roman" w:hAnsi="Times New Roman"/>
                <w:spacing w:val="-5"/>
                <w:sz w:val="24"/>
                <w:lang w:val="ru-RU"/>
              </w:rPr>
              <w:t xml:space="preserve"> </w:t>
            </w:r>
            <w:r w:rsidRPr="00803AD2">
              <w:rPr>
                <w:rFonts w:ascii="Times New Roman" w:hAnsi="Times New Roman"/>
                <w:sz w:val="24"/>
                <w:lang w:val="ru-RU"/>
              </w:rPr>
              <w:t>условий</w:t>
            </w:r>
          </w:p>
        </w:tc>
        <w:tc>
          <w:tcPr>
            <w:tcW w:w="3193" w:type="dxa"/>
            <w:tcBorders>
              <w:top w:val="single" w:sz="4" w:space="0" w:color="000000"/>
              <w:left w:val="single" w:sz="4" w:space="0" w:color="000000"/>
              <w:bottom w:val="single" w:sz="4" w:space="0" w:color="000000"/>
              <w:right w:val="single" w:sz="4" w:space="0" w:color="000000"/>
            </w:tcBorders>
          </w:tcPr>
          <w:p w:rsidR="006D5497" w:rsidRPr="00803AD2" w:rsidRDefault="006D5497">
            <w:pPr>
              <w:pStyle w:val="TableParagraph"/>
              <w:rPr>
                <w:rFonts w:ascii="Times New Roman" w:eastAsia="Times New Roman" w:hAnsi="Times New Roman" w:cs="Times New Roman"/>
                <w:sz w:val="24"/>
                <w:szCs w:val="24"/>
                <w:lang w:val="ru-RU"/>
              </w:rPr>
            </w:pPr>
          </w:p>
          <w:p w:rsidR="006D5497" w:rsidRPr="00803AD2" w:rsidRDefault="006D5497">
            <w:pPr>
              <w:pStyle w:val="TableParagraph"/>
              <w:spacing w:before="7"/>
              <w:rPr>
                <w:rFonts w:ascii="Times New Roman" w:eastAsia="Times New Roman" w:hAnsi="Times New Roman" w:cs="Times New Roman"/>
                <w:sz w:val="20"/>
                <w:szCs w:val="20"/>
                <w:lang w:val="ru-RU"/>
              </w:rPr>
            </w:pPr>
          </w:p>
          <w:p w:rsidR="006D5497" w:rsidRDefault="00803AD2">
            <w:pPr>
              <w:pStyle w:val="TableParagraph"/>
              <w:ind w:left="663" w:right="124"/>
              <w:rPr>
                <w:rFonts w:ascii="Times New Roman" w:eastAsia="Times New Roman" w:hAnsi="Times New Roman" w:cs="Times New Roman"/>
                <w:sz w:val="24"/>
                <w:szCs w:val="24"/>
              </w:rPr>
            </w:pPr>
            <w:r>
              <w:rPr>
                <w:rFonts w:ascii="Times New Roman" w:hAnsi="Times New Roman"/>
                <w:sz w:val="24"/>
              </w:rPr>
              <w:t>Обоснование</w:t>
            </w:r>
          </w:p>
        </w:tc>
      </w:tr>
    </w:tbl>
    <w:p w:rsidR="006D5497" w:rsidRDefault="006D5497">
      <w:pPr>
        <w:rPr>
          <w:rFonts w:ascii="Times New Roman" w:eastAsia="Times New Roman" w:hAnsi="Times New Roman" w:cs="Times New Roman"/>
          <w:sz w:val="24"/>
          <w:szCs w:val="24"/>
        </w:rPr>
        <w:sectPr w:rsidR="006D5497">
          <w:pgSz w:w="11910" w:h="16840"/>
          <w:pgMar w:top="106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3190"/>
        <w:gridCol w:w="3190"/>
        <w:gridCol w:w="3193"/>
      </w:tblGrid>
      <w:tr w:rsidR="006D5497" w:rsidRPr="00074B24">
        <w:trPr>
          <w:trHeight w:hRule="exact" w:val="6635"/>
        </w:trPr>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17"/>
              <w:rPr>
                <w:rFonts w:ascii="Times New Roman" w:eastAsia="Times New Roman" w:hAnsi="Times New Roman" w:cs="Times New Roman"/>
                <w:sz w:val="24"/>
                <w:szCs w:val="24"/>
              </w:rPr>
            </w:pPr>
            <w:r>
              <w:rPr>
                <w:rFonts w:ascii="Times New Roman" w:hAnsi="Times New Roman"/>
                <w:sz w:val="24"/>
              </w:rPr>
              <w:lastRenderedPageBreak/>
              <w:t>Кадровые</w:t>
            </w:r>
            <w:r>
              <w:rPr>
                <w:rFonts w:ascii="Times New Roman" w:hAnsi="Times New Roman"/>
                <w:spacing w:val="-5"/>
                <w:sz w:val="24"/>
              </w:rPr>
              <w:t xml:space="preserve"> </w:t>
            </w:r>
            <w:r>
              <w:rPr>
                <w:rFonts w:ascii="Times New Roman" w:hAnsi="Times New Roman"/>
                <w:sz w:val="24"/>
              </w:rPr>
              <w:t>условия</w:t>
            </w:r>
          </w:p>
        </w:tc>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4"/>
              </w:numPr>
              <w:tabs>
                <w:tab w:val="left" w:pos="257"/>
              </w:tabs>
              <w:ind w:right="281" w:firstLine="14"/>
              <w:rPr>
                <w:rFonts w:ascii="Times New Roman" w:eastAsia="Times New Roman" w:hAnsi="Times New Roman" w:cs="Times New Roman"/>
                <w:sz w:val="24"/>
                <w:szCs w:val="24"/>
              </w:rPr>
            </w:pPr>
            <w:r w:rsidRPr="00803AD2">
              <w:rPr>
                <w:rFonts w:ascii="Times New Roman" w:hAnsi="Times New Roman"/>
                <w:sz w:val="24"/>
                <w:lang w:val="ru-RU"/>
              </w:rPr>
              <w:t xml:space="preserve">прохождение процедуры аттестации педагогических работников, обеспечивающих реализацию </w:t>
            </w:r>
            <w:r>
              <w:rPr>
                <w:rFonts w:ascii="Times New Roman" w:hAnsi="Times New Roman"/>
                <w:sz w:val="24"/>
              </w:rPr>
              <w:t>ООП</w:t>
            </w:r>
            <w:r>
              <w:rPr>
                <w:rFonts w:ascii="Times New Roman" w:hAnsi="Times New Roman"/>
                <w:spacing w:val="-5"/>
                <w:sz w:val="24"/>
              </w:rPr>
              <w:t xml:space="preserve"> </w:t>
            </w:r>
            <w:r>
              <w:rPr>
                <w:rFonts w:ascii="Times New Roman" w:hAnsi="Times New Roman"/>
                <w:sz w:val="24"/>
              </w:rPr>
              <w:t>ООО</w:t>
            </w:r>
          </w:p>
          <w:p w:rsidR="006D5497" w:rsidRDefault="00803AD2">
            <w:pPr>
              <w:pStyle w:val="TableParagraph"/>
              <w:numPr>
                <w:ilvl w:val="0"/>
                <w:numId w:val="14"/>
              </w:numPr>
              <w:tabs>
                <w:tab w:val="left" w:pos="257"/>
              </w:tabs>
              <w:ind w:right="153" w:firstLine="14"/>
              <w:rPr>
                <w:rFonts w:ascii="Times New Roman" w:eastAsia="Times New Roman" w:hAnsi="Times New Roman" w:cs="Times New Roman"/>
                <w:sz w:val="24"/>
                <w:szCs w:val="24"/>
              </w:rPr>
            </w:pPr>
            <w:r w:rsidRPr="00803AD2">
              <w:rPr>
                <w:rFonts w:ascii="Times New Roman" w:hAnsi="Times New Roman"/>
                <w:sz w:val="24"/>
                <w:lang w:val="ru-RU"/>
              </w:rPr>
              <w:t xml:space="preserve">повышение квалификации педагогических работников, обеспечивающих реализацию </w:t>
            </w:r>
            <w:r>
              <w:rPr>
                <w:rFonts w:ascii="Times New Roman" w:hAnsi="Times New Roman"/>
                <w:sz w:val="24"/>
              </w:rPr>
              <w:t>ООП</w:t>
            </w:r>
            <w:r>
              <w:rPr>
                <w:rFonts w:ascii="Times New Roman" w:hAnsi="Times New Roman"/>
                <w:spacing w:val="-5"/>
                <w:sz w:val="24"/>
              </w:rPr>
              <w:t xml:space="preserve"> </w:t>
            </w:r>
            <w:r>
              <w:rPr>
                <w:rFonts w:ascii="Times New Roman" w:hAnsi="Times New Roman"/>
                <w:sz w:val="24"/>
              </w:rPr>
              <w:t>ООО</w:t>
            </w:r>
          </w:p>
          <w:p w:rsidR="006D5497" w:rsidRDefault="00803AD2">
            <w:pPr>
              <w:pStyle w:val="TableParagraph"/>
              <w:numPr>
                <w:ilvl w:val="0"/>
                <w:numId w:val="14"/>
              </w:numPr>
              <w:tabs>
                <w:tab w:val="left" w:pos="257"/>
              </w:tabs>
              <w:ind w:right="550" w:firstLine="14"/>
              <w:rPr>
                <w:rFonts w:ascii="Times New Roman" w:eastAsia="Times New Roman" w:hAnsi="Times New Roman" w:cs="Times New Roman"/>
                <w:sz w:val="24"/>
                <w:szCs w:val="24"/>
              </w:rPr>
            </w:pPr>
            <w:r>
              <w:rPr>
                <w:rFonts w:ascii="Times New Roman" w:hAnsi="Times New Roman"/>
                <w:sz w:val="24"/>
              </w:rPr>
              <w:t>прохождение курсовой подготовки</w:t>
            </w:r>
          </w:p>
          <w:p w:rsidR="006D5497" w:rsidRPr="00803AD2" w:rsidRDefault="00803AD2">
            <w:pPr>
              <w:pStyle w:val="TableParagraph"/>
              <w:ind w:left="103" w:right="205" w:firstLine="14"/>
              <w:rPr>
                <w:rFonts w:ascii="Times New Roman" w:eastAsia="Times New Roman" w:hAnsi="Times New Roman" w:cs="Times New Roman"/>
                <w:sz w:val="24"/>
                <w:szCs w:val="24"/>
                <w:lang w:val="ru-RU"/>
              </w:rPr>
            </w:pPr>
            <w:r w:rsidRPr="00803AD2">
              <w:rPr>
                <w:rFonts w:ascii="Times New Roman" w:hAnsi="Times New Roman"/>
                <w:sz w:val="24"/>
                <w:lang w:val="ru-RU"/>
              </w:rPr>
              <w:t>педагогических работников по направлениям ФГОС ООО</w:t>
            </w:r>
          </w:p>
          <w:p w:rsidR="006D5497" w:rsidRPr="00803AD2" w:rsidRDefault="00803AD2">
            <w:pPr>
              <w:pStyle w:val="TableParagraph"/>
              <w:numPr>
                <w:ilvl w:val="0"/>
                <w:numId w:val="14"/>
              </w:numPr>
              <w:tabs>
                <w:tab w:val="left" w:pos="257"/>
              </w:tabs>
              <w:ind w:right="242" w:firstLine="14"/>
              <w:jc w:val="both"/>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 методических мероприятий для педагогов по</w:t>
            </w:r>
            <w:r w:rsidRPr="00803AD2">
              <w:rPr>
                <w:rFonts w:ascii="Times New Roman" w:hAnsi="Times New Roman"/>
                <w:spacing w:val="-5"/>
                <w:sz w:val="24"/>
                <w:lang w:val="ru-RU"/>
              </w:rPr>
              <w:t xml:space="preserve"> </w:t>
            </w:r>
            <w:r w:rsidRPr="00803AD2">
              <w:rPr>
                <w:rFonts w:ascii="Times New Roman" w:hAnsi="Times New Roman"/>
                <w:sz w:val="24"/>
                <w:lang w:val="ru-RU"/>
              </w:rPr>
              <w:t>направлениям</w:t>
            </w:r>
          </w:p>
          <w:p w:rsidR="006D5497" w:rsidRDefault="00803AD2">
            <w:pPr>
              <w:pStyle w:val="TableParagraph"/>
              <w:spacing w:line="275" w:lineRule="exact"/>
              <w:ind w:left="117" w:right="205"/>
              <w:rPr>
                <w:rFonts w:ascii="Times New Roman" w:eastAsia="Times New Roman" w:hAnsi="Times New Roman" w:cs="Times New Roman"/>
                <w:sz w:val="24"/>
                <w:szCs w:val="24"/>
              </w:rPr>
            </w:pPr>
            <w:r>
              <w:rPr>
                <w:rFonts w:ascii="Times New Roman" w:hAnsi="Times New Roman"/>
                <w:sz w:val="24"/>
              </w:rPr>
              <w:t>ФГОС</w:t>
            </w:r>
            <w:r>
              <w:rPr>
                <w:rFonts w:ascii="Times New Roman" w:hAnsi="Times New Roman"/>
                <w:spacing w:val="-2"/>
                <w:sz w:val="24"/>
              </w:rPr>
              <w:t xml:space="preserve"> </w:t>
            </w:r>
            <w:r>
              <w:rPr>
                <w:rFonts w:ascii="Times New Roman" w:hAnsi="Times New Roman"/>
                <w:sz w:val="24"/>
              </w:rPr>
              <w:t>ООО</w:t>
            </w:r>
          </w:p>
          <w:p w:rsidR="006D5497" w:rsidRPr="00803AD2" w:rsidRDefault="00803AD2">
            <w:pPr>
              <w:pStyle w:val="TableParagraph"/>
              <w:numPr>
                <w:ilvl w:val="0"/>
                <w:numId w:val="14"/>
              </w:numPr>
              <w:tabs>
                <w:tab w:val="left" w:pos="257"/>
              </w:tabs>
              <w:ind w:right="375" w:firstLine="14"/>
              <w:rPr>
                <w:rFonts w:ascii="Times New Roman" w:eastAsia="Times New Roman" w:hAnsi="Times New Roman" w:cs="Times New Roman"/>
                <w:sz w:val="24"/>
                <w:szCs w:val="24"/>
                <w:lang w:val="ru-RU"/>
              </w:rPr>
            </w:pPr>
            <w:r w:rsidRPr="00803AD2">
              <w:rPr>
                <w:rFonts w:ascii="Times New Roman" w:hAnsi="Times New Roman"/>
                <w:sz w:val="24"/>
                <w:lang w:val="ru-RU"/>
              </w:rPr>
              <w:t>презентация педагогических достижений, обобщение и распространение инновационного педагогического</w:t>
            </w:r>
            <w:r w:rsidRPr="00803AD2">
              <w:rPr>
                <w:rFonts w:ascii="Times New Roman" w:hAnsi="Times New Roman"/>
                <w:spacing w:val="-5"/>
                <w:sz w:val="24"/>
                <w:lang w:val="ru-RU"/>
              </w:rPr>
              <w:t xml:space="preserve"> </w:t>
            </w:r>
            <w:r w:rsidRPr="00803AD2">
              <w:rPr>
                <w:rFonts w:ascii="Times New Roman" w:hAnsi="Times New Roman"/>
                <w:sz w:val="24"/>
                <w:lang w:val="ru-RU"/>
              </w:rPr>
              <w:t>опыта</w:t>
            </w:r>
          </w:p>
        </w:tc>
        <w:tc>
          <w:tcPr>
            <w:tcW w:w="31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448" w:lineRule="auto"/>
              <w:ind w:left="118" w:right="124"/>
              <w:rPr>
                <w:rFonts w:ascii="Times New Roman" w:eastAsia="Times New Roman" w:hAnsi="Times New Roman" w:cs="Times New Roman"/>
                <w:sz w:val="24"/>
                <w:szCs w:val="24"/>
                <w:lang w:val="ru-RU"/>
              </w:rPr>
            </w:pPr>
            <w:r w:rsidRPr="00803AD2">
              <w:rPr>
                <w:rFonts w:ascii="Times New Roman" w:hAnsi="Times New Roman"/>
                <w:sz w:val="24"/>
                <w:lang w:val="ru-RU"/>
              </w:rPr>
              <w:t>Соответствие кадровых условий требованиям ФГОС ООО</w:t>
            </w:r>
          </w:p>
        </w:tc>
      </w:tr>
      <w:tr w:rsidR="006D5497" w:rsidRPr="00074B24">
        <w:trPr>
          <w:trHeight w:hRule="exact" w:val="3634"/>
        </w:trPr>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Финансовые</w:t>
            </w:r>
            <w:r>
              <w:rPr>
                <w:rFonts w:ascii="Times New Roman" w:hAnsi="Times New Roman"/>
                <w:spacing w:val="-7"/>
                <w:sz w:val="24"/>
              </w:rPr>
              <w:t xml:space="preserve"> </w:t>
            </w:r>
            <w:r>
              <w:rPr>
                <w:rFonts w:ascii="Times New Roman" w:hAnsi="Times New Roman"/>
                <w:sz w:val="24"/>
              </w:rPr>
              <w:t>условия</w:t>
            </w:r>
          </w:p>
        </w:tc>
        <w:tc>
          <w:tcPr>
            <w:tcW w:w="31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373" w:firstLine="31"/>
              <w:rPr>
                <w:rFonts w:ascii="Times New Roman" w:eastAsia="Times New Roman" w:hAnsi="Times New Roman" w:cs="Times New Roman"/>
                <w:sz w:val="24"/>
                <w:szCs w:val="24"/>
                <w:lang w:val="ru-RU"/>
              </w:rPr>
            </w:pPr>
            <w:r w:rsidRPr="00803AD2">
              <w:rPr>
                <w:rFonts w:ascii="Times New Roman" w:hAnsi="Times New Roman"/>
                <w:sz w:val="24"/>
                <w:lang w:val="ru-RU"/>
              </w:rPr>
              <w:t>- увеличение объема финансовых средств образовательного учреждения, направленных на модернизацию учебно- методических, информационных и материально-технических условий реализации</w:t>
            </w:r>
            <w:r w:rsidRPr="00803AD2">
              <w:rPr>
                <w:rFonts w:ascii="Times New Roman" w:hAnsi="Times New Roman"/>
                <w:spacing w:val="-8"/>
                <w:sz w:val="24"/>
                <w:lang w:val="ru-RU"/>
              </w:rPr>
              <w:t xml:space="preserve"> </w:t>
            </w:r>
            <w:r w:rsidRPr="00803AD2">
              <w:rPr>
                <w:rFonts w:ascii="Times New Roman" w:hAnsi="Times New Roman"/>
                <w:sz w:val="24"/>
                <w:lang w:val="ru-RU"/>
              </w:rPr>
              <w:t>ООП</w:t>
            </w:r>
          </w:p>
          <w:p w:rsidR="006D5497" w:rsidRPr="00803AD2" w:rsidRDefault="00803AD2">
            <w:pPr>
              <w:pStyle w:val="TableParagraph"/>
              <w:spacing w:before="5" w:line="274" w:lineRule="exact"/>
              <w:ind w:left="103" w:right="225"/>
              <w:rPr>
                <w:rFonts w:ascii="Times New Roman" w:eastAsia="Times New Roman" w:hAnsi="Times New Roman" w:cs="Times New Roman"/>
                <w:sz w:val="24"/>
                <w:szCs w:val="24"/>
                <w:lang w:val="ru-RU"/>
              </w:rPr>
            </w:pPr>
            <w:r w:rsidRPr="00803AD2">
              <w:rPr>
                <w:rFonts w:ascii="Times New Roman" w:hAnsi="Times New Roman"/>
                <w:sz w:val="24"/>
                <w:lang w:val="ru-RU"/>
              </w:rPr>
              <w:t>ООО из разных источников финансирования.</w:t>
            </w:r>
          </w:p>
        </w:tc>
        <w:tc>
          <w:tcPr>
            <w:tcW w:w="31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448" w:lineRule="auto"/>
              <w:ind w:left="135" w:right="118"/>
              <w:rPr>
                <w:rFonts w:ascii="Times New Roman" w:eastAsia="Times New Roman" w:hAnsi="Times New Roman" w:cs="Times New Roman"/>
                <w:sz w:val="24"/>
                <w:szCs w:val="24"/>
                <w:lang w:val="ru-RU"/>
              </w:rPr>
            </w:pPr>
            <w:r w:rsidRPr="00803AD2">
              <w:rPr>
                <w:rFonts w:ascii="Times New Roman" w:hAnsi="Times New Roman"/>
                <w:sz w:val="24"/>
                <w:lang w:val="ru-RU"/>
              </w:rPr>
              <w:t>соответствие учебно- методических, информационных и материально-технических условий требованиям ФГОС ООО</w:t>
            </w:r>
          </w:p>
        </w:tc>
      </w:tr>
      <w:tr w:rsidR="006D5497" w:rsidRPr="00074B24">
        <w:trPr>
          <w:trHeight w:hRule="exact" w:val="4150"/>
        </w:trPr>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924"/>
              <w:rPr>
                <w:rFonts w:ascii="Times New Roman" w:eastAsia="Times New Roman" w:hAnsi="Times New Roman" w:cs="Times New Roman"/>
                <w:sz w:val="24"/>
                <w:szCs w:val="24"/>
              </w:rPr>
            </w:pPr>
            <w:r>
              <w:rPr>
                <w:rFonts w:ascii="Times New Roman" w:hAnsi="Times New Roman"/>
                <w:sz w:val="24"/>
              </w:rPr>
              <w:t>Материально- технические</w:t>
            </w:r>
            <w:r>
              <w:rPr>
                <w:rFonts w:ascii="Times New Roman" w:hAnsi="Times New Roman"/>
                <w:spacing w:val="-9"/>
                <w:sz w:val="24"/>
              </w:rPr>
              <w:t xml:space="preserve"> </w:t>
            </w:r>
            <w:r>
              <w:rPr>
                <w:rFonts w:ascii="Times New Roman" w:hAnsi="Times New Roman"/>
                <w:sz w:val="24"/>
              </w:rPr>
              <w:t>условия</w:t>
            </w:r>
          </w:p>
        </w:tc>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13"/>
              </w:numPr>
              <w:tabs>
                <w:tab w:val="left" w:pos="274"/>
              </w:tabs>
              <w:ind w:right="1222" w:firstLine="31"/>
              <w:rPr>
                <w:rFonts w:ascii="Times New Roman" w:eastAsia="Times New Roman" w:hAnsi="Times New Roman" w:cs="Times New Roman"/>
                <w:sz w:val="24"/>
                <w:szCs w:val="24"/>
              </w:rPr>
            </w:pPr>
            <w:r>
              <w:rPr>
                <w:rFonts w:ascii="Times New Roman" w:hAnsi="Times New Roman"/>
                <w:sz w:val="24"/>
              </w:rPr>
              <w:t>текущий ремонт спортивного</w:t>
            </w:r>
            <w:r>
              <w:rPr>
                <w:rFonts w:ascii="Times New Roman" w:hAnsi="Times New Roman"/>
                <w:spacing w:val="-6"/>
                <w:sz w:val="24"/>
              </w:rPr>
              <w:t xml:space="preserve"> </w:t>
            </w:r>
            <w:r>
              <w:rPr>
                <w:rFonts w:ascii="Times New Roman" w:hAnsi="Times New Roman"/>
                <w:sz w:val="24"/>
              </w:rPr>
              <w:t>зала;</w:t>
            </w:r>
          </w:p>
          <w:p w:rsidR="006D5497" w:rsidRDefault="00803AD2">
            <w:pPr>
              <w:pStyle w:val="TableParagraph"/>
              <w:numPr>
                <w:ilvl w:val="0"/>
                <w:numId w:val="13"/>
              </w:numPr>
              <w:tabs>
                <w:tab w:val="left" w:pos="274"/>
              </w:tabs>
              <w:ind w:right="1191" w:firstLine="31"/>
              <w:rPr>
                <w:rFonts w:ascii="Times New Roman" w:eastAsia="Times New Roman" w:hAnsi="Times New Roman" w:cs="Times New Roman"/>
                <w:sz w:val="24"/>
                <w:szCs w:val="24"/>
              </w:rPr>
            </w:pPr>
            <w:r>
              <w:rPr>
                <w:rFonts w:ascii="Times New Roman" w:hAnsi="Times New Roman"/>
                <w:sz w:val="24"/>
              </w:rPr>
              <w:t>ремонт кабинета информатики;</w:t>
            </w:r>
          </w:p>
          <w:p w:rsidR="006D5497" w:rsidRDefault="00803AD2">
            <w:pPr>
              <w:pStyle w:val="TableParagraph"/>
              <w:numPr>
                <w:ilvl w:val="0"/>
                <w:numId w:val="13"/>
              </w:numPr>
              <w:tabs>
                <w:tab w:val="left" w:pos="274"/>
              </w:tabs>
              <w:ind w:right="395" w:firstLine="31"/>
              <w:rPr>
                <w:rFonts w:ascii="Times New Roman" w:eastAsia="Times New Roman" w:hAnsi="Times New Roman" w:cs="Times New Roman"/>
                <w:sz w:val="24"/>
                <w:szCs w:val="24"/>
              </w:rPr>
            </w:pPr>
            <w:r>
              <w:rPr>
                <w:rFonts w:ascii="Times New Roman" w:hAnsi="Times New Roman"/>
                <w:sz w:val="24"/>
              </w:rPr>
              <w:t>реконструкция кабинета немецкого</w:t>
            </w:r>
            <w:r>
              <w:rPr>
                <w:rFonts w:ascii="Times New Roman" w:hAnsi="Times New Roman"/>
                <w:spacing w:val="-2"/>
                <w:sz w:val="24"/>
              </w:rPr>
              <w:t xml:space="preserve"> </w:t>
            </w:r>
            <w:r>
              <w:rPr>
                <w:rFonts w:ascii="Times New Roman" w:hAnsi="Times New Roman"/>
                <w:sz w:val="24"/>
              </w:rPr>
              <w:t>языка;</w:t>
            </w:r>
          </w:p>
          <w:p w:rsidR="006D5497" w:rsidRPr="00803AD2" w:rsidRDefault="00803AD2">
            <w:pPr>
              <w:pStyle w:val="TableParagraph"/>
              <w:numPr>
                <w:ilvl w:val="0"/>
                <w:numId w:val="13"/>
              </w:numPr>
              <w:tabs>
                <w:tab w:val="left" w:pos="274"/>
              </w:tabs>
              <w:ind w:right="167" w:firstLine="31"/>
              <w:rPr>
                <w:rFonts w:ascii="Times New Roman" w:eastAsia="Times New Roman" w:hAnsi="Times New Roman" w:cs="Times New Roman"/>
                <w:sz w:val="24"/>
                <w:szCs w:val="24"/>
                <w:lang w:val="ru-RU"/>
              </w:rPr>
            </w:pPr>
            <w:r w:rsidRPr="00803AD2">
              <w:rPr>
                <w:rFonts w:ascii="Times New Roman" w:hAnsi="Times New Roman"/>
                <w:sz w:val="24"/>
                <w:lang w:val="ru-RU"/>
              </w:rPr>
              <w:t>текущий ремонт учебных кабинетов и др.</w:t>
            </w:r>
            <w:r w:rsidRPr="00803AD2">
              <w:rPr>
                <w:rFonts w:ascii="Times New Roman" w:hAnsi="Times New Roman"/>
                <w:spacing w:val="-7"/>
                <w:sz w:val="24"/>
                <w:lang w:val="ru-RU"/>
              </w:rPr>
              <w:t xml:space="preserve"> </w:t>
            </w:r>
            <w:r w:rsidRPr="00803AD2">
              <w:rPr>
                <w:rFonts w:ascii="Times New Roman" w:hAnsi="Times New Roman"/>
                <w:sz w:val="24"/>
                <w:lang w:val="ru-RU"/>
              </w:rPr>
              <w:t>помещений;</w:t>
            </w:r>
          </w:p>
          <w:p w:rsidR="006D5497" w:rsidRPr="00803AD2" w:rsidRDefault="00803AD2">
            <w:pPr>
              <w:pStyle w:val="TableParagraph"/>
              <w:numPr>
                <w:ilvl w:val="0"/>
                <w:numId w:val="13"/>
              </w:numPr>
              <w:tabs>
                <w:tab w:val="left" w:pos="274"/>
              </w:tabs>
              <w:ind w:right="549" w:firstLine="31"/>
              <w:rPr>
                <w:rFonts w:ascii="Times New Roman" w:eastAsia="Times New Roman" w:hAnsi="Times New Roman" w:cs="Times New Roman"/>
                <w:sz w:val="24"/>
                <w:szCs w:val="24"/>
                <w:lang w:val="ru-RU"/>
              </w:rPr>
            </w:pPr>
            <w:r w:rsidRPr="00803AD2">
              <w:rPr>
                <w:rFonts w:ascii="Times New Roman" w:hAnsi="Times New Roman"/>
                <w:sz w:val="24"/>
                <w:lang w:val="ru-RU"/>
              </w:rPr>
              <w:t>оснащение территории школы и спортивных площадок современным игровым и спортивным оборудованием;</w:t>
            </w:r>
          </w:p>
          <w:p w:rsidR="006D5497" w:rsidRDefault="00803AD2">
            <w:pPr>
              <w:pStyle w:val="TableParagraph"/>
              <w:numPr>
                <w:ilvl w:val="0"/>
                <w:numId w:val="13"/>
              </w:numPr>
              <w:tabs>
                <w:tab w:val="left" w:pos="274"/>
              </w:tabs>
              <w:ind w:left="134" w:right="270" w:firstLine="0"/>
              <w:rPr>
                <w:rFonts w:ascii="Times New Roman" w:eastAsia="Times New Roman" w:hAnsi="Times New Roman" w:cs="Times New Roman"/>
                <w:sz w:val="24"/>
                <w:szCs w:val="24"/>
              </w:rPr>
            </w:pPr>
            <w:r>
              <w:rPr>
                <w:rFonts w:ascii="Times New Roman" w:hAnsi="Times New Roman"/>
                <w:sz w:val="24"/>
              </w:rPr>
              <w:t>выполнение предписаний Роспотребнадзора</w:t>
            </w:r>
            <w:r>
              <w:rPr>
                <w:rFonts w:ascii="Times New Roman" w:hAnsi="Times New Roman"/>
                <w:spacing w:val="-2"/>
                <w:sz w:val="24"/>
              </w:rPr>
              <w:t xml:space="preserve"> </w:t>
            </w:r>
            <w:r>
              <w:rPr>
                <w:rFonts w:ascii="Times New Roman" w:hAnsi="Times New Roman"/>
                <w:sz w:val="24"/>
              </w:rPr>
              <w:t>и</w:t>
            </w:r>
          </w:p>
        </w:tc>
        <w:tc>
          <w:tcPr>
            <w:tcW w:w="3193"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448" w:lineRule="auto"/>
              <w:ind w:left="135" w:right="259"/>
              <w:rPr>
                <w:rFonts w:ascii="Times New Roman" w:eastAsia="Times New Roman" w:hAnsi="Times New Roman" w:cs="Times New Roman"/>
                <w:sz w:val="24"/>
                <w:szCs w:val="24"/>
                <w:lang w:val="ru-RU"/>
              </w:rPr>
            </w:pPr>
            <w:r w:rsidRPr="00803AD2">
              <w:rPr>
                <w:rFonts w:ascii="Times New Roman" w:hAnsi="Times New Roman"/>
                <w:sz w:val="24"/>
                <w:lang w:val="ru-RU"/>
              </w:rPr>
              <w:t>соответствие материально- технических условий требованиям ФГОС</w:t>
            </w:r>
            <w:r w:rsidRPr="00803AD2">
              <w:rPr>
                <w:rFonts w:ascii="Times New Roman" w:hAnsi="Times New Roman"/>
                <w:spacing w:val="-6"/>
                <w:sz w:val="24"/>
                <w:lang w:val="ru-RU"/>
              </w:rPr>
              <w:t xml:space="preserve"> </w:t>
            </w:r>
            <w:r w:rsidRPr="00803AD2">
              <w:rPr>
                <w:rFonts w:ascii="Times New Roman" w:hAnsi="Times New Roman"/>
                <w:sz w:val="24"/>
                <w:lang w:val="ru-RU"/>
              </w:rPr>
              <w:t>ООО</w:t>
            </w:r>
          </w:p>
        </w:tc>
      </w:tr>
    </w:tbl>
    <w:p w:rsidR="006D5497" w:rsidRPr="00803AD2" w:rsidRDefault="006D5497">
      <w:pPr>
        <w:spacing w:line="448" w:lineRule="auto"/>
        <w:rPr>
          <w:rFonts w:ascii="Times New Roman" w:eastAsia="Times New Roman" w:hAnsi="Times New Roman" w:cs="Times New Roman"/>
          <w:sz w:val="24"/>
          <w:szCs w:val="24"/>
          <w:lang w:val="ru-RU"/>
        </w:rPr>
        <w:sectPr w:rsidR="006D5497" w:rsidRPr="00803AD2">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3190"/>
        <w:gridCol w:w="3190"/>
        <w:gridCol w:w="3193"/>
      </w:tblGrid>
      <w:tr w:rsidR="006D5497">
        <w:trPr>
          <w:trHeight w:hRule="exact" w:val="288"/>
        </w:trPr>
        <w:tc>
          <w:tcPr>
            <w:tcW w:w="319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1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205"/>
              <w:rPr>
                <w:rFonts w:ascii="Times New Roman" w:eastAsia="Times New Roman" w:hAnsi="Times New Roman" w:cs="Times New Roman"/>
                <w:sz w:val="24"/>
                <w:szCs w:val="24"/>
              </w:rPr>
            </w:pPr>
            <w:r>
              <w:rPr>
                <w:rFonts w:ascii="Times New Roman" w:hAnsi="Times New Roman"/>
                <w:sz w:val="24"/>
              </w:rPr>
              <w:t>пожнадзора.</w:t>
            </w:r>
          </w:p>
        </w:tc>
        <w:tc>
          <w:tcPr>
            <w:tcW w:w="3193" w:type="dxa"/>
            <w:tcBorders>
              <w:top w:val="single" w:sz="4" w:space="0" w:color="000000"/>
              <w:left w:val="single" w:sz="4" w:space="0" w:color="000000"/>
              <w:bottom w:val="single" w:sz="4" w:space="0" w:color="000000"/>
              <w:right w:val="single" w:sz="4" w:space="0" w:color="000000"/>
            </w:tcBorders>
          </w:tcPr>
          <w:p w:rsidR="006D5497" w:rsidRDefault="006D5497"/>
        </w:tc>
      </w:tr>
      <w:tr w:rsidR="006D5497">
        <w:trPr>
          <w:trHeight w:hRule="exact" w:val="287"/>
        </w:trPr>
        <w:tc>
          <w:tcPr>
            <w:tcW w:w="319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17"/>
              <w:rPr>
                <w:rFonts w:ascii="Times New Roman" w:eastAsia="Times New Roman" w:hAnsi="Times New Roman" w:cs="Times New Roman"/>
                <w:sz w:val="24"/>
                <w:szCs w:val="24"/>
              </w:rPr>
            </w:pPr>
            <w:r>
              <w:rPr>
                <w:rFonts w:ascii="Times New Roman" w:hAnsi="Times New Roman"/>
                <w:sz w:val="24"/>
              </w:rPr>
              <w:t>Учебно-методические</w:t>
            </w:r>
            <w:r>
              <w:rPr>
                <w:rFonts w:ascii="Times New Roman" w:hAnsi="Times New Roman"/>
                <w:spacing w:val="-7"/>
                <w:sz w:val="24"/>
              </w:rPr>
              <w:t xml:space="preserve"> </w:t>
            </w:r>
            <w:r>
              <w:rPr>
                <w:rFonts w:ascii="Times New Roman" w:hAnsi="Times New Roman"/>
                <w:sz w:val="24"/>
              </w:rPr>
              <w:t>и</w:t>
            </w:r>
          </w:p>
        </w:tc>
        <w:tc>
          <w:tcPr>
            <w:tcW w:w="3190" w:type="dxa"/>
            <w:tcBorders>
              <w:top w:val="single" w:sz="4" w:space="0" w:color="000000"/>
              <w:left w:val="single" w:sz="4" w:space="0" w:color="000000"/>
              <w:bottom w:val="nil"/>
              <w:right w:val="single" w:sz="4" w:space="0" w:color="000000"/>
            </w:tcBorders>
          </w:tcPr>
          <w:p w:rsidR="006D5497" w:rsidRDefault="00803AD2">
            <w:pPr>
              <w:pStyle w:val="TableParagraph"/>
              <w:spacing w:line="262" w:lineRule="exact"/>
              <w:ind w:left="105" w:right="205"/>
              <w:rPr>
                <w:rFonts w:ascii="Times New Roman" w:eastAsia="Times New Roman" w:hAnsi="Times New Roman" w:cs="Times New Roman"/>
                <w:sz w:val="24"/>
                <w:szCs w:val="24"/>
              </w:rPr>
            </w:pPr>
            <w:r>
              <w:rPr>
                <w:rFonts w:ascii="Times New Roman" w:hAnsi="Times New Roman"/>
                <w:sz w:val="24"/>
              </w:rPr>
              <w:t>- 100% обеспечение</w:t>
            </w:r>
            <w:r>
              <w:rPr>
                <w:rFonts w:ascii="Times New Roman" w:hAnsi="Times New Roman"/>
                <w:spacing w:val="-6"/>
                <w:sz w:val="24"/>
              </w:rPr>
              <w:t xml:space="preserve"> </w:t>
            </w:r>
            <w:r>
              <w:rPr>
                <w:rFonts w:ascii="Times New Roman" w:hAnsi="Times New Roman"/>
                <w:sz w:val="24"/>
              </w:rPr>
              <w:t>уч-ся</w:t>
            </w:r>
          </w:p>
        </w:tc>
        <w:tc>
          <w:tcPr>
            <w:tcW w:w="3193" w:type="dxa"/>
            <w:tcBorders>
              <w:top w:val="single" w:sz="4" w:space="0" w:color="000000"/>
              <w:left w:val="single" w:sz="4" w:space="0" w:color="000000"/>
              <w:bottom w:val="nil"/>
              <w:right w:val="single" w:sz="4" w:space="0" w:color="000000"/>
            </w:tcBorders>
          </w:tcPr>
          <w:p w:rsidR="006D5497" w:rsidRDefault="00803AD2">
            <w:pPr>
              <w:pStyle w:val="TableParagraph"/>
              <w:spacing w:line="265" w:lineRule="exact"/>
              <w:ind w:left="106" w:right="124"/>
              <w:rPr>
                <w:rFonts w:ascii="Times New Roman" w:eastAsia="Times New Roman" w:hAnsi="Times New Roman" w:cs="Times New Roman"/>
                <w:sz w:val="24"/>
                <w:szCs w:val="24"/>
              </w:rPr>
            </w:pPr>
            <w:r>
              <w:rPr>
                <w:rFonts w:ascii="Times New Roman" w:hAnsi="Times New Roman"/>
                <w:sz w:val="24"/>
              </w:rPr>
              <w:t>соответствие</w:t>
            </w:r>
            <w:r>
              <w:rPr>
                <w:rFonts w:ascii="Times New Roman" w:hAnsi="Times New Roman"/>
                <w:spacing w:val="-6"/>
                <w:sz w:val="24"/>
              </w:rPr>
              <w:t xml:space="preserve"> </w:t>
            </w:r>
            <w:r>
              <w:rPr>
                <w:rFonts w:ascii="Times New Roman" w:hAnsi="Times New Roman"/>
                <w:sz w:val="24"/>
              </w:rPr>
              <w:t>учебно-</w:t>
            </w:r>
          </w:p>
        </w:tc>
      </w:tr>
      <w:tr w:rsidR="006D5497">
        <w:trPr>
          <w:trHeight w:hRule="exact" w:val="258"/>
        </w:trPr>
        <w:tc>
          <w:tcPr>
            <w:tcW w:w="3190" w:type="dxa"/>
            <w:tcBorders>
              <w:top w:val="nil"/>
              <w:left w:val="single" w:sz="4" w:space="0" w:color="000000"/>
              <w:bottom w:val="nil"/>
              <w:right w:val="single" w:sz="4" w:space="0" w:color="000000"/>
            </w:tcBorders>
          </w:tcPr>
          <w:p w:rsidR="006D5497" w:rsidRDefault="00803AD2">
            <w:pPr>
              <w:pStyle w:val="TableParagraph"/>
              <w:spacing w:line="256" w:lineRule="exact"/>
              <w:ind w:left="117"/>
              <w:rPr>
                <w:rFonts w:ascii="Times New Roman" w:eastAsia="Times New Roman" w:hAnsi="Times New Roman" w:cs="Times New Roman"/>
                <w:sz w:val="24"/>
                <w:szCs w:val="24"/>
              </w:rPr>
            </w:pPr>
            <w:r>
              <w:rPr>
                <w:rFonts w:ascii="Times New Roman" w:hAnsi="Times New Roman"/>
                <w:sz w:val="24"/>
              </w:rPr>
              <w:t>Информационные</w:t>
            </w:r>
            <w:r>
              <w:rPr>
                <w:rFonts w:ascii="Times New Roman" w:hAnsi="Times New Roman"/>
                <w:spacing w:val="-7"/>
                <w:sz w:val="24"/>
              </w:rPr>
              <w:t xml:space="preserve"> </w:t>
            </w:r>
            <w:r>
              <w:rPr>
                <w:rFonts w:ascii="Times New Roman" w:hAnsi="Times New Roman"/>
                <w:sz w:val="24"/>
              </w:rPr>
              <w:t>условия</w:t>
            </w:r>
          </w:p>
        </w:tc>
        <w:tc>
          <w:tcPr>
            <w:tcW w:w="3190" w:type="dxa"/>
            <w:tcBorders>
              <w:top w:val="nil"/>
              <w:left w:val="single" w:sz="4" w:space="0" w:color="000000"/>
              <w:bottom w:val="nil"/>
              <w:right w:val="single" w:sz="4" w:space="0" w:color="000000"/>
            </w:tcBorders>
          </w:tcPr>
          <w:p w:rsidR="006D5497" w:rsidRDefault="00803AD2">
            <w:pPr>
              <w:pStyle w:val="TableParagraph"/>
              <w:spacing w:line="256" w:lineRule="exact"/>
              <w:ind w:left="103" w:right="205"/>
              <w:rPr>
                <w:rFonts w:ascii="Times New Roman" w:eastAsia="Times New Roman" w:hAnsi="Times New Roman" w:cs="Times New Roman"/>
                <w:sz w:val="24"/>
                <w:szCs w:val="24"/>
              </w:rPr>
            </w:pPr>
            <w:r>
              <w:rPr>
                <w:rFonts w:ascii="Times New Roman" w:hAnsi="Times New Roman"/>
                <w:sz w:val="24"/>
              </w:rPr>
              <w:t>школьными</w:t>
            </w:r>
            <w:r>
              <w:rPr>
                <w:rFonts w:ascii="Times New Roman" w:hAnsi="Times New Roman"/>
                <w:spacing w:val="-7"/>
                <w:sz w:val="24"/>
              </w:rPr>
              <w:t xml:space="preserve"> </w:t>
            </w:r>
            <w:r>
              <w:rPr>
                <w:rFonts w:ascii="Times New Roman" w:hAnsi="Times New Roman"/>
                <w:sz w:val="24"/>
              </w:rPr>
              <w:t>учебниками;</w:t>
            </w:r>
          </w:p>
        </w:tc>
        <w:tc>
          <w:tcPr>
            <w:tcW w:w="3193" w:type="dxa"/>
            <w:tcBorders>
              <w:top w:val="nil"/>
              <w:left w:val="single" w:sz="4" w:space="0" w:color="000000"/>
              <w:bottom w:val="nil"/>
              <w:right w:val="single" w:sz="4" w:space="0" w:color="000000"/>
            </w:tcBorders>
          </w:tcPr>
          <w:p w:rsidR="006D5497" w:rsidRDefault="006D5497"/>
        </w:tc>
      </w:tr>
      <w:tr w:rsidR="006D5497">
        <w:trPr>
          <w:trHeight w:hRule="exact" w:val="293"/>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74" w:lineRule="exact"/>
              <w:ind w:left="105" w:right="205"/>
              <w:rPr>
                <w:rFonts w:ascii="Times New Roman" w:eastAsia="Times New Roman" w:hAnsi="Times New Roman" w:cs="Times New Roman"/>
                <w:sz w:val="24"/>
                <w:szCs w:val="24"/>
              </w:rPr>
            </w:pPr>
            <w:r>
              <w:rPr>
                <w:rFonts w:ascii="Times New Roman" w:hAnsi="Times New Roman"/>
                <w:sz w:val="24"/>
              </w:rPr>
              <w:t>- оснащение</w:t>
            </w:r>
            <w:r>
              <w:rPr>
                <w:rFonts w:ascii="Times New Roman" w:hAnsi="Times New Roman"/>
                <w:spacing w:val="-7"/>
                <w:sz w:val="24"/>
              </w:rPr>
              <w:t xml:space="preserve"> </w:t>
            </w:r>
            <w:r>
              <w:rPr>
                <w:rFonts w:ascii="Times New Roman" w:hAnsi="Times New Roman"/>
                <w:sz w:val="24"/>
              </w:rPr>
              <w:t>учебных</w:t>
            </w:r>
          </w:p>
        </w:tc>
        <w:tc>
          <w:tcPr>
            <w:tcW w:w="3193" w:type="dxa"/>
            <w:tcBorders>
              <w:top w:val="nil"/>
              <w:left w:val="single" w:sz="4" w:space="0" w:color="000000"/>
              <w:bottom w:val="nil"/>
              <w:right w:val="single" w:sz="4" w:space="0" w:color="000000"/>
            </w:tcBorders>
          </w:tcPr>
          <w:p w:rsidR="006D5497" w:rsidRDefault="00803AD2">
            <w:pPr>
              <w:pStyle w:val="TableParagraph"/>
              <w:spacing w:line="241" w:lineRule="exact"/>
              <w:ind w:left="106" w:right="124"/>
              <w:rPr>
                <w:rFonts w:ascii="Times New Roman" w:eastAsia="Times New Roman" w:hAnsi="Times New Roman" w:cs="Times New Roman"/>
                <w:sz w:val="24"/>
                <w:szCs w:val="24"/>
              </w:rPr>
            </w:pPr>
            <w:r>
              <w:rPr>
                <w:rFonts w:ascii="Times New Roman" w:hAnsi="Times New Roman"/>
                <w:sz w:val="24"/>
              </w:rPr>
              <w:t>методических</w:t>
            </w:r>
            <w:r>
              <w:rPr>
                <w:rFonts w:ascii="Times New Roman" w:hAnsi="Times New Roman"/>
                <w:spacing w:val="-5"/>
                <w:sz w:val="24"/>
              </w:rPr>
              <w:t xml:space="preserve"> </w:t>
            </w:r>
            <w:r>
              <w:rPr>
                <w:rFonts w:ascii="Times New Roman" w:hAnsi="Times New Roman"/>
                <w:sz w:val="24"/>
              </w:rPr>
              <w:t>и</w:t>
            </w:r>
          </w:p>
        </w:tc>
      </w:tr>
      <w:tr w:rsidR="006D5497">
        <w:trPr>
          <w:trHeight w:hRule="exact" w:val="552"/>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05"/>
              <w:rPr>
                <w:rFonts w:ascii="Times New Roman" w:eastAsia="Times New Roman" w:hAnsi="Times New Roman" w:cs="Times New Roman"/>
                <w:sz w:val="24"/>
                <w:szCs w:val="24"/>
              </w:rPr>
            </w:pPr>
            <w:r>
              <w:rPr>
                <w:rFonts w:ascii="Times New Roman" w:hAnsi="Times New Roman"/>
                <w:sz w:val="24"/>
              </w:rPr>
              <w:t>кабинетов</w:t>
            </w:r>
            <w:r>
              <w:rPr>
                <w:rFonts w:ascii="Times New Roman" w:hAnsi="Times New Roman"/>
                <w:spacing w:val="-6"/>
                <w:sz w:val="24"/>
              </w:rPr>
              <w:t xml:space="preserve"> </w:t>
            </w:r>
            <w:r>
              <w:rPr>
                <w:rFonts w:ascii="Times New Roman" w:hAnsi="Times New Roman"/>
                <w:sz w:val="24"/>
              </w:rPr>
              <w:t>современным</w:t>
            </w:r>
          </w:p>
          <w:p w:rsidR="006D5497" w:rsidRDefault="00803AD2">
            <w:pPr>
              <w:pStyle w:val="TableParagraph"/>
              <w:ind w:left="103" w:right="205"/>
              <w:rPr>
                <w:rFonts w:ascii="Times New Roman" w:eastAsia="Times New Roman" w:hAnsi="Times New Roman" w:cs="Times New Roman"/>
                <w:sz w:val="24"/>
                <w:szCs w:val="24"/>
              </w:rPr>
            </w:pPr>
            <w:r>
              <w:rPr>
                <w:rFonts w:ascii="Times New Roman" w:hAnsi="Times New Roman"/>
                <w:sz w:val="24"/>
              </w:rPr>
              <w:t>оборудованием;</w:t>
            </w:r>
          </w:p>
        </w:tc>
        <w:tc>
          <w:tcPr>
            <w:tcW w:w="3193" w:type="dxa"/>
            <w:tcBorders>
              <w:top w:val="nil"/>
              <w:left w:val="single" w:sz="4" w:space="0" w:color="000000"/>
              <w:bottom w:val="nil"/>
              <w:right w:val="single" w:sz="4" w:space="0" w:color="000000"/>
            </w:tcBorders>
          </w:tcPr>
          <w:p w:rsidR="006D5497" w:rsidRDefault="00803AD2">
            <w:pPr>
              <w:pStyle w:val="TableParagraph"/>
              <w:spacing w:before="190"/>
              <w:ind w:left="106" w:right="124"/>
              <w:rPr>
                <w:rFonts w:ascii="Times New Roman" w:eastAsia="Times New Roman" w:hAnsi="Times New Roman" w:cs="Times New Roman"/>
                <w:sz w:val="24"/>
                <w:szCs w:val="24"/>
              </w:rPr>
            </w:pPr>
            <w:r>
              <w:rPr>
                <w:rFonts w:ascii="Times New Roman" w:hAnsi="Times New Roman"/>
                <w:sz w:val="24"/>
              </w:rPr>
              <w:t>информационных</w:t>
            </w:r>
            <w:r>
              <w:rPr>
                <w:rFonts w:ascii="Times New Roman" w:hAnsi="Times New Roman"/>
                <w:spacing w:val="-12"/>
                <w:sz w:val="24"/>
              </w:rPr>
              <w:t xml:space="preserve"> </w:t>
            </w:r>
            <w:r>
              <w:rPr>
                <w:rFonts w:ascii="Times New Roman" w:hAnsi="Times New Roman"/>
                <w:sz w:val="24"/>
              </w:rPr>
              <w:t>условий</w:t>
            </w:r>
          </w:p>
        </w:tc>
      </w:tr>
      <w:tr w:rsidR="006D5497">
        <w:trPr>
          <w:trHeight w:hRule="exact" w:val="552"/>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Pr="00803AD2" w:rsidRDefault="00803AD2">
            <w:pPr>
              <w:pStyle w:val="TableParagraph"/>
              <w:spacing w:line="257" w:lineRule="exact"/>
              <w:ind w:left="103" w:right="205" w:firstLine="2"/>
              <w:rPr>
                <w:rFonts w:ascii="Times New Roman" w:eastAsia="Times New Roman" w:hAnsi="Times New Roman" w:cs="Times New Roman"/>
                <w:sz w:val="24"/>
                <w:szCs w:val="24"/>
                <w:lang w:val="ru-RU"/>
              </w:rPr>
            </w:pPr>
            <w:r w:rsidRPr="00803AD2">
              <w:rPr>
                <w:rFonts w:ascii="Times New Roman" w:hAnsi="Times New Roman"/>
                <w:sz w:val="24"/>
                <w:lang w:val="ru-RU"/>
              </w:rPr>
              <w:t>- обеспечение доступа</w:t>
            </w:r>
            <w:r w:rsidRPr="00803AD2">
              <w:rPr>
                <w:rFonts w:ascii="Times New Roman" w:hAnsi="Times New Roman"/>
                <w:spacing w:val="-8"/>
                <w:sz w:val="24"/>
                <w:lang w:val="ru-RU"/>
              </w:rPr>
              <w:t xml:space="preserve"> </w:t>
            </w:r>
            <w:r w:rsidRPr="00803AD2">
              <w:rPr>
                <w:rFonts w:ascii="Times New Roman" w:hAnsi="Times New Roman"/>
                <w:sz w:val="24"/>
                <w:lang w:val="ru-RU"/>
              </w:rPr>
              <w:t>к</w:t>
            </w:r>
          </w:p>
          <w:p w:rsidR="006D5497" w:rsidRPr="00803AD2" w:rsidRDefault="00803AD2">
            <w:pPr>
              <w:pStyle w:val="TableParagraph"/>
              <w:ind w:left="103" w:right="205"/>
              <w:rPr>
                <w:rFonts w:ascii="Times New Roman" w:eastAsia="Times New Roman" w:hAnsi="Times New Roman" w:cs="Times New Roman"/>
                <w:sz w:val="24"/>
                <w:szCs w:val="24"/>
                <w:lang w:val="ru-RU"/>
              </w:rPr>
            </w:pPr>
            <w:r w:rsidRPr="00803AD2">
              <w:rPr>
                <w:rFonts w:ascii="Times New Roman" w:hAnsi="Times New Roman"/>
                <w:sz w:val="24"/>
                <w:lang w:val="ru-RU"/>
              </w:rPr>
              <w:t>ресурсам Интернет</w:t>
            </w:r>
            <w:r w:rsidRPr="00803AD2">
              <w:rPr>
                <w:rFonts w:ascii="Times New Roman" w:hAnsi="Times New Roman"/>
                <w:spacing w:val="-6"/>
                <w:sz w:val="24"/>
                <w:lang w:val="ru-RU"/>
              </w:rPr>
              <w:t xml:space="preserve"> </w:t>
            </w:r>
            <w:r w:rsidRPr="00803AD2">
              <w:rPr>
                <w:rFonts w:ascii="Times New Roman" w:hAnsi="Times New Roman"/>
                <w:sz w:val="24"/>
                <w:lang w:val="ru-RU"/>
              </w:rPr>
              <w:t>всех</w:t>
            </w:r>
          </w:p>
        </w:tc>
        <w:tc>
          <w:tcPr>
            <w:tcW w:w="3193" w:type="dxa"/>
            <w:tcBorders>
              <w:top w:val="nil"/>
              <w:left w:val="single" w:sz="4" w:space="0" w:color="000000"/>
              <w:bottom w:val="nil"/>
              <w:right w:val="single" w:sz="4" w:space="0" w:color="000000"/>
            </w:tcBorders>
          </w:tcPr>
          <w:p w:rsidR="006D5497" w:rsidRDefault="00803AD2">
            <w:pPr>
              <w:pStyle w:val="TableParagraph"/>
              <w:spacing w:before="156"/>
              <w:ind w:left="106" w:right="124"/>
              <w:rPr>
                <w:rFonts w:ascii="Times New Roman" w:eastAsia="Times New Roman" w:hAnsi="Times New Roman" w:cs="Times New Roman"/>
                <w:sz w:val="24"/>
                <w:szCs w:val="24"/>
              </w:rPr>
            </w:pPr>
            <w:r>
              <w:rPr>
                <w:rFonts w:ascii="Times New Roman" w:hAnsi="Times New Roman"/>
                <w:sz w:val="24"/>
              </w:rPr>
              <w:t>требованиям ФГОС</w:t>
            </w:r>
            <w:r>
              <w:rPr>
                <w:rFonts w:ascii="Times New Roman" w:hAnsi="Times New Roman"/>
                <w:spacing w:val="-6"/>
                <w:sz w:val="24"/>
              </w:rPr>
              <w:t xml:space="preserve"> </w:t>
            </w:r>
            <w:r>
              <w:rPr>
                <w:rFonts w:ascii="Times New Roman" w:hAnsi="Times New Roman"/>
                <w:sz w:val="24"/>
              </w:rPr>
              <w:t>ООО</w:t>
            </w:r>
          </w:p>
        </w:tc>
      </w:tr>
      <w:tr w:rsidR="006D5497">
        <w:trPr>
          <w:trHeight w:hRule="exact" w:val="276"/>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05"/>
              <w:rPr>
                <w:rFonts w:ascii="Times New Roman" w:eastAsia="Times New Roman" w:hAnsi="Times New Roman" w:cs="Times New Roman"/>
                <w:sz w:val="24"/>
                <w:szCs w:val="24"/>
              </w:rPr>
            </w:pPr>
            <w:r>
              <w:rPr>
                <w:rFonts w:ascii="Times New Roman" w:hAnsi="Times New Roman"/>
                <w:sz w:val="24"/>
              </w:rPr>
              <w:t>участников</w:t>
            </w:r>
          </w:p>
        </w:tc>
        <w:tc>
          <w:tcPr>
            <w:tcW w:w="31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57" w:lineRule="exact"/>
              <w:ind w:left="103"/>
              <w:rPr>
                <w:rFonts w:ascii="Times New Roman" w:eastAsia="Times New Roman" w:hAnsi="Times New Roman" w:cs="Times New Roman"/>
                <w:sz w:val="24"/>
                <w:szCs w:val="24"/>
              </w:rPr>
            </w:pPr>
            <w:r>
              <w:rPr>
                <w:rFonts w:ascii="Times New Roman" w:hAnsi="Times New Roman"/>
                <w:sz w:val="24"/>
              </w:rPr>
              <w:t>образовательного процесса</w:t>
            </w:r>
            <w:r>
              <w:rPr>
                <w:rFonts w:ascii="Times New Roman" w:hAnsi="Times New Roman"/>
                <w:spacing w:val="-8"/>
                <w:sz w:val="24"/>
              </w:rPr>
              <w:t xml:space="preserve"> </w:t>
            </w:r>
            <w:r>
              <w:rPr>
                <w:rFonts w:ascii="Times New Roman" w:hAnsi="Times New Roman"/>
                <w:sz w:val="24"/>
              </w:rPr>
              <w:t>в</w:t>
            </w:r>
          </w:p>
        </w:tc>
        <w:tc>
          <w:tcPr>
            <w:tcW w:w="31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05"/>
              <w:rPr>
                <w:rFonts w:ascii="Times New Roman" w:eastAsia="Times New Roman" w:hAnsi="Times New Roman" w:cs="Times New Roman"/>
                <w:sz w:val="24"/>
                <w:szCs w:val="24"/>
              </w:rPr>
            </w:pPr>
            <w:r>
              <w:rPr>
                <w:rFonts w:ascii="Times New Roman" w:hAnsi="Times New Roman"/>
                <w:sz w:val="24"/>
              </w:rPr>
              <w:t>полном</w:t>
            </w:r>
            <w:r>
              <w:rPr>
                <w:rFonts w:ascii="Times New Roman" w:hAnsi="Times New Roman"/>
                <w:spacing w:val="-3"/>
                <w:sz w:val="24"/>
              </w:rPr>
              <w:t xml:space="preserve"> </w:t>
            </w:r>
            <w:r>
              <w:rPr>
                <w:rFonts w:ascii="Times New Roman" w:hAnsi="Times New Roman"/>
                <w:sz w:val="24"/>
              </w:rPr>
              <w:t>объеме;</w:t>
            </w:r>
          </w:p>
        </w:tc>
        <w:tc>
          <w:tcPr>
            <w:tcW w:w="31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57" w:lineRule="exact"/>
              <w:ind w:left="105" w:right="205"/>
              <w:rPr>
                <w:rFonts w:ascii="Times New Roman" w:eastAsia="Times New Roman" w:hAnsi="Times New Roman" w:cs="Times New Roman"/>
                <w:sz w:val="24"/>
                <w:szCs w:val="24"/>
              </w:rPr>
            </w:pPr>
            <w:r>
              <w:rPr>
                <w:rFonts w:ascii="Times New Roman" w:hAnsi="Times New Roman"/>
                <w:sz w:val="24"/>
              </w:rPr>
              <w:t>- обеспечение</w:t>
            </w:r>
            <w:r>
              <w:rPr>
                <w:rFonts w:ascii="Times New Roman" w:hAnsi="Times New Roman"/>
                <w:spacing w:val="-8"/>
                <w:sz w:val="24"/>
              </w:rPr>
              <w:t xml:space="preserve"> </w:t>
            </w:r>
            <w:r>
              <w:rPr>
                <w:rFonts w:ascii="Times New Roman" w:hAnsi="Times New Roman"/>
                <w:sz w:val="24"/>
              </w:rPr>
              <w:t>обновления</w:t>
            </w:r>
          </w:p>
        </w:tc>
        <w:tc>
          <w:tcPr>
            <w:tcW w:w="31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3190" w:type="dxa"/>
            <w:tcBorders>
              <w:top w:val="nil"/>
              <w:left w:val="single" w:sz="4" w:space="0" w:color="000000"/>
              <w:bottom w:val="nil"/>
              <w:right w:val="single" w:sz="4" w:space="0" w:color="000000"/>
            </w:tcBorders>
          </w:tcPr>
          <w:p w:rsidR="006D5497" w:rsidRDefault="006D5497"/>
        </w:tc>
        <w:tc>
          <w:tcPr>
            <w:tcW w:w="3190" w:type="dxa"/>
            <w:tcBorders>
              <w:top w:val="nil"/>
              <w:left w:val="single" w:sz="4" w:space="0" w:color="000000"/>
              <w:bottom w:val="nil"/>
              <w:right w:val="single" w:sz="4" w:space="0" w:color="000000"/>
            </w:tcBorders>
          </w:tcPr>
          <w:p w:rsidR="006D5497" w:rsidRDefault="00803AD2">
            <w:pPr>
              <w:pStyle w:val="TableParagraph"/>
              <w:spacing w:line="257" w:lineRule="exact"/>
              <w:ind w:left="103" w:right="205"/>
              <w:rPr>
                <w:rFonts w:ascii="Times New Roman" w:eastAsia="Times New Roman" w:hAnsi="Times New Roman" w:cs="Times New Roman"/>
                <w:sz w:val="24"/>
                <w:szCs w:val="24"/>
              </w:rPr>
            </w:pPr>
            <w:r>
              <w:rPr>
                <w:rFonts w:ascii="Times New Roman" w:hAnsi="Times New Roman"/>
                <w:sz w:val="24"/>
              </w:rPr>
              <w:t>ЭОР библиотеки</w:t>
            </w:r>
            <w:r>
              <w:rPr>
                <w:rFonts w:ascii="Times New Roman" w:hAnsi="Times New Roman"/>
                <w:spacing w:val="-5"/>
                <w:sz w:val="24"/>
              </w:rPr>
              <w:t xml:space="preserve"> </w:t>
            </w:r>
            <w:r>
              <w:rPr>
                <w:rFonts w:ascii="Times New Roman" w:hAnsi="Times New Roman"/>
                <w:sz w:val="24"/>
              </w:rPr>
              <w:t>и</w:t>
            </w:r>
          </w:p>
        </w:tc>
        <w:tc>
          <w:tcPr>
            <w:tcW w:w="3193"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3190" w:type="dxa"/>
            <w:tcBorders>
              <w:top w:val="nil"/>
              <w:left w:val="single" w:sz="4" w:space="0" w:color="000000"/>
              <w:bottom w:val="single" w:sz="4" w:space="0" w:color="000000"/>
              <w:right w:val="single" w:sz="4" w:space="0" w:color="000000"/>
            </w:tcBorders>
          </w:tcPr>
          <w:p w:rsidR="006D5497" w:rsidRDefault="006D5497"/>
        </w:tc>
        <w:tc>
          <w:tcPr>
            <w:tcW w:w="3190" w:type="dxa"/>
            <w:tcBorders>
              <w:top w:val="nil"/>
              <w:left w:val="single" w:sz="4" w:space="0" w:color="000000"/>
              <w:bottom w:val="single" w:sz="4" w:space="0" w:color="000000"/>
              <w:right w:val="single" w:sz="4" w:space="0" w:color="000000"/>
            </w:tcBorders>
          </w:tcPr>
          <w:p w:rsidR="006D5497" w:rsidRDefault="00803AD2">
            <w:pPr>
              <w:pStyle w:val="TableParagraph"/>
              <w:spacing w:line="257" w:lineRule="exact"/>
              <w:ind w:left="103" w:right="205"/>
              <w:rPr>
                <w:rFonts w:ascii="Times New Roman" w:eastAsia="Times New Roman" w:hAnsi="Times New Roman" w:cs="Times New Roman"/>
                <w:sz w:val="24"/>
                <w:szCs w:val="24"/>
              </w:rPr>
            </w:pPr>
            <w:r>
              <w:rPr>
                <w:rFonts w:ascii="Times New Roman" w:hAnsi="Times New Roman"/>
                <w:sz w:val="24"/>
              </w:rPr>
              <w:t>медиатеки</w:t>
            </w:r>
            <w:r>
              <w:rPr>
                <w:rFonts w:ascii="Times New Roman" w:hAnsi="Times New Roman"/>
                <w:spacing w:val="-3"/>
                <w:sz w:val="24"/>
              </w:rPr>
              <w:t xml:space="preserve"> </w:t>
            </w:r>
            <w:r>
              <w:rPr>
                <w:rFonts w:ascii="Times New Roman" w:hAnsi="Times New Roman"/>
                <w:sz w:val="24"/>
              </w:rPr>
              <w:t>школы.</w:t>
            </w:r>
          </w:p>
        </w:tc>
        <w:tc>
          <w:tcPr>
            <w:tcW w:w="3193" w:type="dxa"/>
            <w:tcBorders>
              <w:top w:val="nil"/>
              <w:left w:val="single" w:sz="4" w:space="0" w:color="000000"/>
              <w:bottom w:val="single" w:sz="4" w:space="0" w:color="000000"/>
              <w:right w:val="single" w:sz="4" w:space="0" w:color="000000"/>
            </w:tcBorders>
          </w:tcPr>
          <w:p w:rsidR="006D5497" w:rsidRDefault="006D5497"/>
        </w:tc>
      </w:tr>
    </w:tbl>
    <w:p w:rsidR="006D5497" w:rsidRDefault="006D5497">
      <w:pPr>
        <w:spacing w:before="11"/>
        <w:rPr>
          <w:rFonts w:ascii="Times New Roman" w:eastAsia="Times New Roman" w:hAnsi="Times New Roman" w:cs="Times New Roman"/>
          <w:sz w:val="20"/>
          <w:szCs w:val="20"/>
        </w:rPr>
      </w:pPr>
    </w:p>
    <w:p w:rsidR="006D5497" w:rsidRDefault="00803AD2">
      <w:pPr>
        <w:pStyle w:val="2"/>
        <w:spacing w:before="69"/>
        <w:ind w:left="781" w:right="371"/>
        <w:rPr>
          <w:b w:val="0"/>
          <w:bCs w:val="0"/>
          <w:i w:val="0"/>
        </w:rPr>
      </w:pPr>
      <w:r>
        <w:t>Управление реализацией образовательной</w:t>
      </w:r>
      <w:r>
        <w:rPr>
          <w:spacing w:val="-14"/>
        </w:rPr>
        <w:t xml:space="preserve"> </w:t>
      </w:r>
      <w:r>
        <w:t>программы</w:t>
      </w:r>
    </w:p>
    <w:p w:rsidR="006D5497" w:rsidRPr="00803AD2" w:rsidRDefault="00803AD2">
      <w:pPr>
        <w:pStyle w:val="a3"/>
        <w:spacing w:before="36" w:line="276" w:lineRule="auto"/>
        <w:ind w:left="222" w:right="233"/>
        <w:jc w:val="both"/>
        <w:rPr>
          <w:lang w:val="ru-RU"/>
        </w:rPr>
      </w:pPr>
      <w:r w:rsidRPr="00803AD2">
        <w:rPr>
          <w:lang w:val="ru-RU"/>
        </w:rPr>
        <w:t>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w:t>
      </w:r>
    </w:p>
    <w:p w:rsidR="006D5497" w:rsidRPr="00803AD2" w:rsidRDefault="00803AD2">
      <w:pPr>
        <w:pStyle w:val="a3"/>
        <w:spacing w:before="1" w:line="276" w:lineRule="auto"/>
        <w:ind w:left="222" w:right="231"/>
        <w:jc w:val="both"/>
        <w:rPr>
          <w:lang w:val="ru-RU"/>
        </w:rPr>
      </w:pPr>
      <w:r w:rsidRPr="00803AD2">
        <w:rPr>
          <w:lang w:val="ru-RU"/>
        </w:rPr>
        <w:t>Само 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могут являться</w:t>
      </w:r>
      <w:r w:rsidRPr="00803AD2">
        <w:rPr>
          <w:spacing w:val="-23"/>
          <w:lang w:val="ru-RU"/>
        </w:rPr>
        <w:t xml:space="preserve"> </w:t>
      </w:r>
      <w:r w:rsidRPr="00803AD2">
        <w:rPr>
          <w:lang w:val="ru-RU"/>
        </w:rPr>
        <w:t>следующие:</w:t>
      </w:r>
    </w:p>
    <w:p w:rsidR="006D5497" w:rsidRPr="00803AD2" w:rsidRDefault="00803AD2">
      <w:pPr>
        <w:pStyle w:val="a3"/>
        <w:spacing w:before="1" w:line="276" w:lineRule="auto"/>
        <w:ind w:left="781" w:right="371" w:firstLine="0"/>
        <w:rPr>
          <w:lang w:val="ru-RU"/>
        </w:rPr>
      </w:pPr>
      <w:r w:rsidRPr="00803AD2">
        <w:rPr>
          <w:lang w:val="ru-RU"/>
        </w:rPr>
        <w:t>1.Оптимального соотношения централизации и децентрализации в</w:t>
      </w:r>
      <w:r w:rsidRPr="00803AD2">
        <w:rPr>
          <w:spacing w:val="-34"/>
          <w:lang w:val="ru-RU"/>
        </w:rPr>
        <w:t xml:space="preserve"> </w:t>
      </w:r>
      <w:r w:rsidRPr="00803AD2">
        <w:rPr>
          <w:lang w:val="ru-RU"/>
        </w:rPr>
        <w:t>управлении. 2.Единства единоначалия и</w:t>
      </w:r>
      <w:r w:rsidRPr="00803AD2">
        <w:rPr>
          <w:spacing w:val="-13"/>
          <w:lang w:val="ru-RU"/>
        </w:rPr>
        <w:t xml:space="preserve"> </w:t>
      </w:r>
      <w:r w:rsidRPr="00803AD2">
        <w:rPr>
          <w:lang w:val="ru-RU"/>
        </w:rPr>
        <w:t>коллегиальности.</w:t>
      </w:r>
    </w:p>
    <w:p w:rsidR="006D5497" w:rsidRPr="00803AD2" w:rsidRDefault="00803AD2">
      <w:pPr>
        <w:pStyle w:val="a3"/>
        <w:spacing w:before="1"/>
        <w:ind w:left="781" w:right="371" w:firstLine="0"/>
        <w:rPr>
          <w:lang w:val="ru-RU"/>
        </w:rPr>
      </w:pPr>
      <w:r w:rsidRPr="00803AD2">
        <w:rPr>
          <w:lang w:val="ru-RU"/>
        </w:rPr>
        <w:t>3.Рационального сочетания прав, обязанностей и ответственности в</w:t>
      </w:r>
      <w:r w:rsidRPr="00803AD2">
        <w:rPr>
          <w:spacing w:val="-32"/>
          <w:lang w:val="ru-RU"/>
        </w:rPr>
        <w:t xml:space="preserve"> </w:t>
      </w:r>
      <w:r w:rsidRPr="00803AD2">
        <w:rPr>
          <w:lang w:val="ru-RU"/>
        </w:rPr>
        <w:t>управлении.</w:t>
      </w:r>
    </w:p>
    <w:p w:rsidR="006D5497" w:rsidRPr="00803AD2" w:rsidRDefault="00803AD2">
      <w:pPr>
        <w:pStyle w:val="a3"/>
        <w:spacing w:before="41" w:line="278" w:lineRule="auto"/>
        <w:ind w:left="222" w:right="226"/>
        <w:jc w:val="both"/>
        <w:rPr>
          <w:lang w:val="ru-RU"/>
        </w:rPr>
      </w:pPr>
      <w:r w:rsidRPr="00803AD2">
        <w:rPr>
          <w:lang w:val="ru-RU"/>
        </w:rPr>
        <w:t>4. Признания непрерывного развития коллектива основной целью управленческо- педагогической</w:t>
      </w:r>
      <w:r w:rsidRPr="00803AD2">
        <w:rPr>
          <w:spacing w:val="-8"/>
          <w:lang w:val="ru-RU"/>
        </w:rPr>
        <w:t xml:space="preserve"> </w:t>
      </w:r>
      <w:r w:rsidRPr="00803AD2">
        <w:rPr>
          <w:lang w:val="ru-RU"/>
        </w:rPr>
        <w:t>деятельности.</w:t>
      </w:r>
    </w:p>
    <w:p w:rsidR="006D5497" w:rsidRPr="00803AD2" w:rsidRDefault="00803AD2">
      <w:pPr>
        <w:pStyle w:val="a3"/>
        <w:spacing w:line="276" w:lineRule="auto"/>
        <w:ind w:left="222" w:right="234"/>
        <w:jc w:val="both"/>
        <w:rPr>
          <w:lang w:val="ru-RU"/>
        </w:rPr>
      </w:pPr>
      <w:r w:rsidRPr="00803AD2">
        <w:rPr>
          <w:lang w:val="ru-RU"/>
        </w:rPr>
        <w:t>5.Признания уникальности, неповторимости человек, его прав на саморазвитие, свободу,</w:t>
      </w:r>
      <w:r w:rsidRPr="00803AD2">
        <w:rPr>
          <w:spacing w:val="-5"/>
          <w:lang w:val="ru-RU"/>
        </w:rPr>
        <w:t xml:space="preserve"> </w:t>
      </w:r>
      <w:r w:rsidRPr="00803AD2">
        <w:rPr>
          <w:lang w:val="ru-RU"/>
        </w:rPr>
        <w:t>творчество.</w:t>
      </w:r>
    </w:p>
    <w:p w:rsidR="006D5497" w:rsidRPr="00803AD2" w:rsidRDefault="00803AD2">
      <w:pPr>
        <w:pStyle w:val="a3"/>
        <w:spacing w:before="1" w:line="278" w:lineRule="auto"/>
        <w:ind w:left="222" w:right="230"/>
        <w:jc w:val="both"/>
        <w:rPr>
          <w:lang w:val="ru-RU"/>
        </w:rPr>
      </w:pPr>
      <w:r w:rsidRPr="00803AD2">
        <w:rPr>
          <w:lang w:val="ru-RU"/>
        </w:rPr>
        <w:t>6.Направленности управления «снизу вверх» (принимают решение и берут на себя ответственность за него все члены</w:t>
      </w:r>
      <w:r w:rsidRPr="00803AD2">
        <w:rPr>
          <w:spacing w:val="-16"/>
          <w:lang w:val="ru-RU"/>
        </w:rPr>
        <w:t xml:space="preserve"> </w:t>
      </w:r>
      <w:r w:rsidRPr="00803AD2">
        <w:rPr>
          <w:lang w:val="ru-RU"/>
        </w:rPr>
        <w:t>коллектива).</w:t>
      </w:r>
    </w:p>
    <w:p w:rsidR="006D5497" w:rsidRPr="00803AD2" w:rsidRDefault="00803AD2">
      <w:pPr>
        <w:pStyle w:val="a3"/>
        <w:spacing w:line="274" w:lineRule="exact"/>
        <w:ind w:left="781" w:right="371" w:firstLine="0"/>
        <w:rPr>
          <w:lang w:val="ru-RU"/>
        </w:rPr>
      </w:pPr>
      <w:r w:rsidRPr="00803AD2">
        <w:rPr>
          <w:lang w:val="ru-RU"/>
        </w:rPr>
        <w:t>7.Ротации</w:t>
      </w:r>
      <w:r w:rsidRPr="00803AD2">
        <w:rPr>
          <w:spacing w:val="-4"/>
          <w:lang w:val="ru-RU"/>
        </w:rPr>
        <w:t xml:space="preserve"> </w:t>
      </w:r>
      <w:r w:rsidRPr="00803AD2">
        <w:rPr>
          <w:lang w:val="ru-RU"/>
        </w:rPr>
        <w:t>кадров.</w:t>
      </w:r>
    </w:p>
    <w:p w:rsidR="006D5497" w:rsidRPr="00803AD2" w:rsidRDefault="00803AD2">
      <w:pPr>
        <w:pStyle w:val="a3"/>
        <w:spacing w:before="41" w:line="276" w:lineRule="auto"/>
        <w:ind w:left="781" w:right="1684" w:firstLine="0"/>
        <w:rPr>
          <w:lang w:val="ru-RU"/>
        </w:rPr>
      </w:pPr>
      <w:r w:rsidRPr="00803AD2">
        <w:rPr>
          <w:lang w:val="ru-RU"/>
        </w:rPr>
        <w:t>8.Достижение консенсуса в коллективной деятельности. 9.Нравственного, экономического поощрения</w:t>
      </w:r>
      <w:r w:rsidRPr="00803AD2">
        <w:rPr>
          <w:spacing w:val="-22"/>
          <w:lang w:val="ru-RU"/>
        </w:rPr>
        <w:t xml:space="preserve"> </w:t>
      </w:r>
      <w:r w:rsidRPr="00803AD2">
        <w:rPr>
          <w:lang w:val="ru-RU"/>
        </w:rPr>
        <w:t>инициативы.</w:t>
      </w:r>
    </w:p>
    <w:p w:rsidR="006D5497" w:rsidRPr="00803AD2" w:rsidRDefault="00803AD2">
      <w:pPr>
        <w:pStyle w:val="a3"/>
        <w:spacing w:before="3" w:line="276" w:lineRule="auto"/>
        <w:ind w:left="222" w:right="228" w:firstLine="619"/>
        <w:jc w:val="both"/>
        <w:rPr>
          <w:lang w:val="ru-RU"/>
        </w:rPr>
      </w:pPr>
      <w:r w:rsidRPr="00803AD2">
        <w:rPr>
          <w:lang w:val="ru-RU"/>
        </w:rPr>
        <w:t>Выбор оптимального сочетания и соотношения различных методов и средств управления необходимо осуществлять с учетом следующих</w:t>
      </w:r>
      <w:r w:rsidRPr="00803AD2">
        <w:rPr>
          <w:spacing w:val="-17"/>
          <w:lang w:val="ru-RU"/>
        </w:rPr>
        <w:t xml:space="preserve"> </w:t>
      </w:r>
      <w:r w:rsidRPr="00803AD2">
        <w:rPr>
          <w:lang w:val="ru-RU"/>
        </w:rPr>
        <w:t>факторов:</w:t>
      </w:r>
    </w:p>
    <w:p w:rsidR="006D5497" w:rsidRPr="00803AD2" w:rsidRDefault="00803AD2">
      <w:pPr>
        <w:pStyle w:val="a3"/>
        <w:spacing w:before="1"/>
        <w:ind w:left="781" w:right="371" w:firstLine="0"/>
        <w:rPr>
          <w:lang w:val="ru-RU"/>
        </w:rPr>
      </w:pPr>
      <w:r w:rsidRPr="00803AD2">
        <w:rPr>
          <w:lang w:val="ru-RU"/>
        </w:rPr>
        <w:t>1.Стратегические и тактические</w:t>
      </w:r>
      <w:r w:rsidRPr="00803AD2">
        <w:rPr>
          <w:spacing w:val="-14"/>
          <w:lang w:val="ru-RU"/>
        </w:rPr>
        <w:t xml:space="preserve"> </w:t>
      </w:r>
      <w:r w:rsidRPr="00803AD2">
        <w:rPr>
          <w:lang w:val="ru-RU"/>
        </w:rPr>
        <w:t>задачи.</w:t>
      </w:r>
    </w:p>
    <w:p w:rsidR="006D5497" w:rsidRPr="00803AD2" w:rsidRDefault="00803AD2">
      <w:pPr>
        <w:pStyle w:val="a3"/>
        <w:spacing w:before="41" w:line="278" w:lineRule="auto"/>
        <w:ind w:left="222" w:right="237"/>
        <w:jc w:val="both"/>
        <w:rPr>
          <w:lang w:val="ru-RU"/>
        </w:rPr>
      </w:pPr>
      <w:r w:rsidRPr="00803AD2">
        <w:rPr>
          <w:lang w:val="ru-RU"/>
        </w:rPr>
        <w:t>2. Особенности людей (учителей, учащихся, родителей и др.) в отношении которых применяется управленческое</w:t>
      </w:r>
      <w:r w:rsidRPr="00803AD2">
        <w:rPr>
          <w:spacing w:val="-16"/>
          <w:lang w:val="ru-RU"/>
        </w:rPr>
        <w:t xml:space="preserve"> </w:t>
      </w:r>
      <w:r w:rsidRPr="00803AD2">
        <w:rPr>
          <w:lang w:val="ru-RU"/>
        </w:rPr>
        <w:t>воздействие.</w:t>
      </w:r>
    </w:p>
    <w:p w:rsidR="006D5497" w:rsidRPr="00803AD2" w:rsidRDefault="00803AD2">
      <w:pPr>
        <w:pStyle w:val="a3"/>
        <w:spacing w:line="276" w:lineRule="auto"/>
        <w:ind w:left="781" w:right="2230" w:firstLine="0"/>
        <w:rPr>
          <w:lang w:val="ru-RU"/>
        </w:rPr>
      </w:pPr>
      <w:r w:rsidRPr="00803AD2">
        <w:rPr>
          <w:lang w:val="ru-RU"/>
        </w:rPr>
        <w:t>3.Сравнительную эффективность различных методов управления. 4.Возможности каждого метода и последствия его</w:t>
      </w:r>
      <w:r w:rsidRPr="00803AD2">
        <w:rPr>
          <w:spacing w:val="-15"/>
          <w:lang w:val="ru-RU"/>
        </w:rPr>
        <w:t xml:space="preserve"> </w:t>
      </w:r>
      <w:r w:rsidRPr="00803AD2">
        <w:rPr>
          <w:lang w:val="ru-RU"/>
        </w:rPr>
        <w:t>применения.</w:t>
      </w:r>
    </w:p>
    <w:p w:rsidR="006D5497" w:rsidRPr="00803AD2" w:rsidRDefault="00803AD2">
      <w:pPr>
        <w:pStyle w:val="a3"/>
        <w:spacing w:before="1" w:line="278" w:lineRule="auto"/>
        <w:ind w:left="781" w:right="2440" w:firstLine="0"/>
        <w:rPr>
          <w:lang w:val="ru-RU"/>
        </w:rPr>
      </w:pPr>
      <w:r w:rsidRPr="00803AD2">
        <w:rPr>
          <w:lang w:val="ru-RU"/>
        </w:rPr>
        <w:t>5.Меру в использовании тех или иных методов, их взаимосвязь. 6.Особенности ситуации, исчерпанность других</w:t>
      </w:r>
      <w:r w:rsidRPr="00803AD2">
        <w:rPr>
          <w:spacing w:val="-21"/>
          <w:lang w:val="ru-RU"/>
        </w:rPr>
        <w:t xml:space="preserve"> </w:t>
      </w:r>
      <w:r w:rsidRPr="00803AD2">
        <w:rPr>
          <w:lang w:val="ru-RU"/>
        </w:rPr>
        <w:t>средств.</w:t>
      </w:r>
    </w:p>
    <w:p w:rsidR="006D5497" w:rsidRPr="00803AD2" w:rsidRDefault="00803AD2">
      <w:pPr>
        <w:pStyle w:val="a3"/>
        <w:spacing w:line="276" w:lineRule="auto"/>
        <w:ind w:left="222" w:right="233"/>
        <w:jc w:val="both"/>
        <w:rPr>
          <w:lang w:val="ru-RU"/>
        </w:rPr>
      </w:pPr>
      <w:r w:rsidRPr="00803AD2">
        <w:rPr>
          <w:lang w:val="ru-RU"/>
        </w:rPr>
        <w:t>7.Наличие времени для решения задачи именно выбранным комплексом средств управления.</w:t>
      </w:r>
    </w:p>
    <w:p w:rsidR="006D5497" w:rsidRPr="00803AD2" w:rsidRDefault="00803AD2">
      <w:pPr>
        <w:pStyle w:val="a3"/>
        <w:spacing w:before="1" w:line="278" w:lineRule="auto"/>
        <w:ind w:left="781" w:right="2474" w:firstLine="0"/>
        <w:rPr>
          <w:lang w:val="ru-RU"/>
        </w:rPr>
      </w:pPr>
      <w:r w:rsidRPr="00803AD2">
        <w:rPr>
          <w:lang w:val="ru-RU"/>
        </w:rPr>
        <w:t>8.Морально-психологические, материальные и прочие условия. 9.Возможности, умение</w:t>
      </w:r>
      <w:r w:rsidRPr="00803AD2">
        <w:rPr>
          <w:spacing w:val="-11"/>
          <w:lang w:val="ru-RU"/>
        </w:rPr>
        <w:t xml:space="preserve"> </w:t>
      </w:r>
      <w:r w:rsidRPr="00803AD2">
        <w:rPr>
          <w:lang w:val="ru-RU"/>
        </w:rPr>
        <w:t>подчиненных.</w:t>
      </w:r>
    </w:p>
    <w:p w:rsidR="006D5497" w:rsidRPr="00803AD2" w:rsidRDefault="006D5497">
      <w:pPr>
        <w:spacing w:line="278" w:lineRule="auto"/>
        <w:rPr>
          <w:lang w:val="ru-RU"/>
        </w:rPr>
        <w:sectPr w:rsidR="006D5497" w:rsidRPr="00803AD2">
          <w:pgSz w:w="11910" w:h="16840"/>
          <w:pgMar w:top="1120" w:right="620" w:bottom="1160" w:left="1480" w:header="0" w:footer="963" w:gutter="0"/>
          <w:cols w:space="720"/>
        </w:sectPr>
      </w:pPr>
    </w:p>
    <w:p w:rsidR="006D5497" w:rsidRPr="00803AD2" w:rsidRDefault="00803AD2">
      <w:pPr>
        <w:pStyle w:val="a3"/>
        <w:spacing w:before="48" w:line="278" w:lineRule="auto"/>
        <w:ind w:left="222" w:right="236"/>
        <w:jc w:val="both"/>
        <w:rPr>
          <w:lang w:val="ru-RU"/>
        </w:rPr>
      </w:pPr>
      <w:r w:rsidRPr="00803AD2">
        <w:rPr>
          <w:lang w:val="ru-RU"/>
        </w:rPr>
        <w:lastRenderedPageBreak/>
        <w:t>10. Традиции, привычки коллектива, его приученность к тому или иному стилю управления.</w:t>
      </w:r>
    </w:p>
    <w:p w:rsidR="006D5497" w:rsidRPr="00803AD2" w:rsidRDefault="00803AD2">
      <w:pPr>
        <w:pStyle w:val="a3"/>
        <w:spacing w:line="276" w:lineRule="auto"/>
        <w:ind w:left="222" w:right="232"/>
        <w:jc w:val="both"/>
        <w:rPr>
          <w:lang w:val="ru-RU"/>
        </w:rPr>
      </w:pPr>
      <w:r w:rsidRPr="00803AD2">
        <w:rPr>
          <w:lang w:val="ru-RU"/>
        </w:rPr>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w:t>
      </w:r>
      <w:r w:rsidRPr="00803AD2">
        <w:rPr>
          <w:spacing w:val="-2"/>
          <w:lang w:val="ru-RU"/>
        </w:rPr>
        <w:t xml:space="preserve"> </w:t>
      </w:r>
      <w:r w:rsidRPr="00803AD2">
        <w:rPr>
          <w:lang w:val="ru-RU"/>
        </w:rPr>
        <w:t>являются:</w:t>
      </w:r>
    </w:p>
    <w:p w:rsidR="006D5497" w:rsidRDefault="00803AD2">
      <w:pPr>
        <w:pStyle w:val="a3"/>
        <w:spacing w:before="3"/>
        <w:ind w:left="781" w:right="371" w:firstLine="0"/>
      </w:pPr>
      <w:r>
        <w:t>1.Подбор и расстановка</w:t>
      </w:r>
      <w:r>
        <w:rPr>
          <w:spacing w:val="-4"/>
        </w:rPr>
        <w:t xml:space="preserve"> </w:t>
      </w:r>
      <w:r>
        <w:t>кадров</w:t>
      </w:r>
    </w:p>
    <w:p w:rsidR="006D5497" w:rsidRPr="00803AD2" w:rsidRDefault="00803AD2">
      <w:pPr>
        <w:pStyle w:val="a4"/>
        <w:numPr>
          <w:ilvl w:val="0"/>
          <w:numId w:val="12"/>
        </w:numPr>
        <w:tabs>
          <w:tab w:val="left" w:pos="1170"/>
        </w:tabs>
        <w:spacing w:before="41" w:line="276" w:lineRule="auto"/>
        <w:ind w:right="228"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Своевременное информирование участников образовательного процесса о происходящих в школе</w:t>
      </w:r>
      <w:r w:rsidRPr="00803AD2">
        <w:rPr>
          <w:rFonts w:ascii="Times New Roman" w:hAnsi="Times New Roman"/>
          <w:spacing w:val="-10"/>
          <w:sz w:val="24"/>
          <w:lang w:val="ru-RU"/>
        </w:rPr>
        <w:t xml:space="preserve"> </w:t>
      </w:r>
      <w:r w:rsidRPr="00803AD2">
        <w:rPr>
          <w:rFonts w:ascii="Times New Roman" w:hAnsi="Times New Roman"/>
          <w:sz w:val="24"/>
          <w:lang w:val="ru-RU"/>
        </w:rPr>
        <w:t>изменениях.</w:t>
      </w:r>
    </w:p>
    <w:p w:rsidR="006D5497" w:rsidRPr="00803AD2" w:rsidRDefault="00803AD2">
      <w:pPr>
        <w:pStyle w:val="a4"/>
        <w:numPr>
          <w:ilvl w:val="0"/>
          <w:numId w:val="12"/>
        </w:numPr>
        <w:tabs>
          <w:tab w:val="left" w:pos="1156"/>
        </w:tabs>
        <w:spacing w:before="1" w:line="278" w:lineRule="auto"/>
        <w:ind w:right="235"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Формирование и организация работы творческих групп, обеспечивающих внедрение образовательной программы</w:t>
      </w:r>
      <w:r w:rsidRPr="00803AD2">
        <w:rPr>
          <w:rFonts w:ascii="Times New Roman" w:hAnsi="Times New Roman"/>
          <w:spacing w:val="-12"/>
          <w:sz w:val="24"/>
          <w:lang w:val="ru-RU"/>
        </w:rPr>
        <w:t xml:space="preserve"> </w:t>
      </w:r>
      <w:r w:rsidRPr="00803AD2">
        <w:rPr>
          <w:rFonts w:ascii="Times New Roman" w:hAnsi="Times New Roman"/>
          <w:sz w:val="24"/>
          <w:lang w:val="ru-RU"/>
        </w:rPr>
        <w:t>школы.</w:t>
      </w:r>
    </w:p>
    <w:p w:rsidR="006D5497" w:rsidRPr="00803AD2" w:rsidRDefault="00803AD2">
      <w:pPr>
        <w:pStyle w:val="a4"/>
        <w:numPr>
          <w:ilvl w:val="0"/>
          <w:numId w:val="12"/>
        </w:numPr>
        <w:tabs>
          <w:tab w:val="left" w:pos="1045"/>
        </w:tabs>
        <w:spacing w:line="276" w:lineRule="auto"/>
        <w:ind w:right="224"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Создание и своевременное изменение на основе анализа их работы, нормативно- правовых условий существования и функционирования внутришкольных структур обеспечивающих выполнение образовательной программы</w:t>
      </w:r>
      <w:r w:rsidRPr="00803AD2">
        <w:rPr>
          <w:rFonts w:ascii="Times New Roman" w:hAnsi="Times New Roman"/>
          <w:spacing w:val="-19"/>
          <w:sz w:val="24"/>
          <w:lang w:val="ru-RU"/>
        </w:rPr>
        <w:t xml:space="preserve"> </w:t>
      </w:r>
      <w:r w:rsidRPr="00803AD2">
        <w:rPr>
          <w:rFonts w:ascii="Times New Roman" w:hAnsi="Times New Roman"/>
          <w:sz w:val="24"/>
          <w:lang w:val="ru-RU"/>
        </w:rPr>
        <w:t>школы.</w:t>
      </w:r>
    </w:p>
    <w:p w:rsidR="006D5497" w:rsidRPr="00803AD2" w:rsidRDefault="00803AD2">
      <w:pPr>
        <w:pStyle w:val="a4"/>
        <w:numPr>
          <w:ilvl w:val="0"/>
          <w:numId w:val="12"/>
        </w:numPr>
        <w:tabs>
          <w:tab w:val="left" w:pos="1022"/>
        </w:tabs>
        <w:spacing w:before="3"/>
        <w:ind w:left="1021" w:hanging="240"/>
        <w:rPr>
          <w:rFonts w:ascii="Times New Roman" w:eastAsia="Times New Roman" w:hAnsi="Times New Roman" w:cs="Times New Roman"/>
          <w:sz w:val="24"/>
          <w:szCs w:val="24"/>
          <w:lang w:val="ru-RU"/>
        </w:rPr>
      </w:pPr>
      <w:r w:rsidRPr="00803AD2">
        <w:rPr>
          <w:rFonts w:ascii="Times New Roman" w:hAnsi="Times New Roman"/>
          <w:sz w:val="24"/>
          <w:lang w:val="ru-RU"/>
        </w:rPr>
        <w:t>Контроль и координации работы данных</w:t>
      </w:r>
      <w:r w:rsidRPr="00803AD2">
        <w:rPr>
          <w:rFonts w:ascii="Times New Roman" w:hAnsi="Times New Roman"/>
          <w:spacing w:val="-24"/>
          <w:sz w:val="24"/>
          <w:lang w:val="ru-RU"/>
        </w:rPr>
        <w:t xml:space="preserve"> </w:t>
      </w:r>
      <w:r w:rsidRPr="00803AD2">
        <w:rPr>
          <w:rFonts w:ascii="Times New Roman" w:hAnsi="Times New Roman"/>
          <w:sz w:val="24"/>
          <w:lang w:val="ru-RU"/>
        </w:rPr>
        <w:t>структур.</w:t>
      </w:r>
    </w:p>
    <w:p w:rsidR="006D5497" w:rsidRPr="00803AD2" w:rsidRDefault="00803AD2">
      <w:pPr>
        <w:pStyle w:val="a4"/>
        <w:numPr>
          <w:ilvl w:val="0"/>
          <w:numId w:val="12"/>
        </w:numPr>
        <w:tabs>
          <w:tab w:val="left" w:pos="1233"/>
        </w:tabs>
        <w:spacing w:before="41" w:line="276" w:lineRule="auto"/>
        <w:ind w:right="232" w:firstLine="559"/>
        <w:jc w:val="both"/>
        <w:rPr>
          <w:rFonts w:ascii="Times New Roman" w:eastAsia="Times New Roman" w:hAnsi="Times New Roman" w:cs="Times New Roman"/>
          <w:sz w:val="24"/>
          <w:szCs w:val="24"/>
          <w:lang w:val="ru-RU"/>
        </w:rPr>
      </w:pPr>
      <w:r w:rsidRPr="00803AD2">
        <w:rPr>
          <w:rFonts w:ascii="Times New Roman" w:hAnsi="Times New Roman"/>
          <w:sz w:val="24"/>
          <w:lang w:val="ru-RU"/>
        </w:rPr>
        <w:t>Поэтапный анализ реализации образовательной программы школы и корректировка на его основе деятельности внутришкольных структур, обеспечивающих реализацию</w:t>
      </w:r>
      <w:r w:rsidRPr="00803AD2">
        <w:rPr>
          <w:rFonts w:ascii="Times New Roman" w:hAnsi="Times New Roman"/>
          <w:spacing w:val="-6"/>
          <w:sz w:val="24"/>
          <w:lang w:val="ru-RU"/>
        </w:rPr>
        <w:t xml:space="preserve"> </w:t>
      </w:r>
      <w:r w:rsidRPr="00803AD2">
        <w:rPr>
          <w:rFonts w:ascii="Times New Roman" w:hAnsi="Times New Roman"/>
          <w:sz w:val="24"/>
          <w:lang w:val="ru-RU"/>
        </w:rPr>
        <w:t>программы.</w:t>
      </w:r>
    </w:p>
    <w:p w:rsidR="006D5497" w:rsidRPr="00803AD2" w:rsidRDefault="006D5497">
      <w:pPr>
        <w:spacing w:before="3"/>
        <w:rPr>
          <w:rFonts w:ascii="Times New Roman" w:eastAsia="Times New Roman" w:hAnsi="Times New Roman" w:cs="Times New Roman"/>
          <w:sz w:val="28"/>
          <w:szCs w:val="28"/>
          <w:lang w:val="ru-RU"/>
        </w:rPr>
      </w:pPr>
    </w:p>
    <w:p w:rsidR="006D5497" w:rsidRDefault="00803AD2">
      <w:pPr>
        <w:pStyle w:val="2"/>
        <w:spacing w:before="0"/>
        <w:ind w:left="781" w:right="371"/>
        <w:rPr>
          <w:b w:val="0"/>
          <w:bCs w:val="0"/>
          <w:i w:val="0"/>
        </w:rPr>
      </w:pPr>
      <w:r>
        <w:t>План Управления реализацией Образовательной</w:t>
      </w:r>
      <w:r>
        <w:rPr>
          <w:spacing w:val="-15"/>
        </w:rPr>
        <w:t xml:space="preserve"> </w:t>
      </w:r>
      <w:r>
        <w:t>программы</w:t>
      </w:r>
    </w:p>
    <w:p w:rsidR="006D5497" w:rsidRDefault="006D5497">
      <w:pPr>
        <w:rPr>
          <w:rFonts w:ascii="Times New Roman" w:eastAsia="Times New Roman" w:hAnsi="Times New Roman" w:cs="Times New Roman"/>
          <w:b/>
          <w:bCs/>
          <w:i/>
          <w:sz w:val="20"/>
          <w:szCs w:val="20"/>
        </w:rPr>
      </w:pPr>
    </w:p>
    <w:p w:rsidR="006D5497" w:rsidRDefault="006D5497">
      <w:pPr>
        <w:spacing w:before="2"/>
        <w:rPr>
          <w:rFonts w:ascii="Times New Roman" w:eastAsia="Times New Roman" w:hAnsi="Times New Roman" w:cs="Times New Roman"/>
          <w:b/>
          <w:bCs/>
          <w:i/>
          <w:sz w:val="11"/>
          <w:szCs w:val="11"/>
        </w:rPr>
      </w:pPr>
    </w:p>
    <w:tbl>
      <w:tblPr>
        <w:tblStyle w:val="TableNormal"/>
        <w:tblW w:w="0" w:type="auto"/>
        <w:tblInd w:w="109" w:type="dxa"/>
        <w:tblLayout w:type="fixed"/>
        <w:tblLook w:val="01E0" w:firstRow="1" w:lastRow="1" w:firstColumn="1" w:lastColumn="1" w:noHBand="0" w:noVBand="0"/>
      </w:tblPr>
      <w:tblGrid>
        <w:gridCol w:w="444"/>
        <w:gridCol w:w="4364"/>
        <w:gridCol w:w="2379"/>
        <w:gridCol w:w="1962"/>
        <w:gridCol w:w="424"/>
      </w:tblGrid>
      <w:tr w:rsidR="006D5497">
        <w:trPr>
          <w:trHeight w:hRule="exact" w:val="562"/>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
              <w:jc w:val="center"/>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w:t>
            </w:r>
          </w:p>
        </w:tc>
        <w:tc>
          <w:tcPr>
            <w:tcW w:w="436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ight="105"/>
              <w:rPr>
                <w:rFonts w:ascii="Times New Roman" w:eastAsia="Times New Roman" w:hAnsi="Times New Roman" w:cs="Times New Roman"/>
                <w:sz w:val="24"/>
                <w:szCs w:val="24"/>
              </w:rPr>
            </w:pPr>
            <w:r>
              <w:rPr>
                <w:rFonts w:ascii="Times New Roman" w:hAnsi="Times New Roman"/>
                <w:sz w:val="24"/>
              </w:rPr>
              <w:t>Содержание</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306"/>
              <w:rPr>
                <w:rFonts w:ascii="Times New Roman" w:eastAsia="Times New Roman" w:hAnsi="Times New Roman" w:cs="Times New Roman"/>
                <w:sz w:val="24"/>
                <w:szCs w:val="24"/>
              </w:rPr>
            </w:pPr>
            <w:r>
              <w:rPr>
                <w:rFonts w:ascii="Times New Roman" w:hAnsi="Times New Roman"/>
                <w:sz w:val="24"/>
              </w:rPr>
              <w:t>Срок</w:t>
            </w:r>
          </w:p>
        </w:tc>
        <w:tc>
          <w:tcPr>
            <w:tcW w:w="2386"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662"/>
              <w:rPr>
                <w:rFonts w:ascii="Times New Roman" w:eastAsia="Times New Roman" w:hAnsi="Times New Roman" w:cs="Times New Roman"/>
                <w:sz w:val="24"/>
                <w:szCs w:val="24"/>
              </w:rPr>
            </w:pPr>
            <w:r>
              <w:rPr>
                <w:rFonts w:ascii="Times New Roman" w:hAnsi="Times New Roman"/>
                <w:sz w:val="24"/>
              </w:rPr>
              <w:t>Ответственные</w:t>
            </w:r>
          </w:p>
        </w:tc>
      </w:tr>
      <w:tr w:rsidR="006D5497">
        <w:trPr>
          <w:trHeight w:hRule="exact" w:val="1392"/>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0" w:lineRule="exact"/>
              <w:ind w:right="105"/>
              <w:jc w:val="center"/>
              <w:rPr>
                <w:rFonts w:ascii="Times New Roman" w:eastAsia="Times New Roman" w:hAnsi="Times New Roman" w:cs="Times New Roman"/>
                <w:sz w:val="24"/>
                <w:szCs w:val="24"/>
              </w:rPr>
            </w:pPr>
            <w:r>
              <w:rPr>
                <w:rFonts w:ascii="Times New Roman"/>
                <w:sz w:val="24"/>
              </w:rPr>
              <w:t>1</w:t>
            </w:r>
          </w:p>
        </w:tc>
        <w:tc>
          <w:tcPr>
            <w:tcW w:w="436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1" w:right="2479"/>
              <w:rPr>
                <w:rFonts w:ascii="Times New Roman" w:eastAsia="Times New Roman" w:hAnsi="Times New Roman" w:cs="Times New Roman"/>
                <w:sz w:val="24"/>
                <w:szCs w:val="24"/>
                <w:lang w:val="ru-RU"/>
              </w:rPr>
            </w:pPr>
            <w:r w:rsidRPr="00803AD2">
              <w:rPr>
                <w:rFonts w:ascii="Times New Roman" w:hAnsi="Times New Roman"/>
                <w:sz w:val="24"/>
                <w:lang w:val="ru-RU"/>
              </w:rPr>
              <w:t>Презентация Образовательной</w:t>
            </w:r>
          </w:p>
          <w:p w:rsidR="006D5497" w:rsidRPr="00803AD2" w:rsidRDefault="00803AD2">
            <w:pPr>
              <w:pStyle w:val="TableParagraph"/>
              <w:ind w:left="91" w:right="105"/>
              <w:rPr>
                <w:rFonts w:ascii="Times New Roman" w:eastAsia="Times New Roman" w:hAnsi="Times New Roman" w:cs="Times New Roman"/>
                <w:sz w:val="24"/>
                <w:szCs w:val="24"/>
                <w:lang w:val="ru-RU"/>
              </w:rPr>
            </w:pPr>
            <w:r w:rsidRPr="00803AD2">
              <w:rPr>
                <w:rFonts w:ascii="Times New Roman" w:hAnsi="Times New Roman"/>
                <w:sz w:val="24"/>
                <w:lang w:val="ru-RU"/>
              </w:rPr>
              <w:t>программы на 2015 - 2016 учебный</w:t>
            </w:r>
            <w:r w:rsidRPr="00803AD2">
              <w:rPr>
                <w:rFonts w:ascii="Times New Roman" w:hAnsi="Times New Roman"/>
                <w:spacing w:val="-5"/>
                <w:sz w:val="24"/>
                <w:lang w:val="ru-RU"/>
              </w:rPr>
              <w:t xml:space="preserve"> </w:t>
            </w:r>
            <w:r w:rsidRPr="00803AD2">
              <w:rPr>
                <w:rFonts w:ascii="Times New Roman" w:hAnsi="Times New Roman"/>
                <w:sz w:val="24"/>
                <w:lang w:val="ru-RU"/>
              </w:rPr>
              <w:t>год</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1306"/>
              <w:rPr>
                <w:rFonts w:ascii="Times New Roman" w:eastAsia="Times New Roman" w:hAnsi="Times New Roman" w:cs="Times New Roman"/>
                <w:sz w:val="24"/>
                <w:szCs w:val="24"/>
              </w:rPr>
            </w:pPr>
            <w:r>
              <w:rPr>
                <w:rFonts w:ascii="Times New Roman" w:hAnsi="Times New Roman"/>
                <w:sz w:val="24"/>
              </w:rPr>
              <w:t>Сентябрь 2015 г</w:t>
            </w:r>
          </w:p>
        </w:tc>
        <w:tc>
          <w:tcPr>
            <w:tcW w:w="1962" w:type="dxa"/>
            <w:tcBorders>
              <w:top w:val="single" w:sz="4" w:space="0" w:color="000000"/>
              <w:left w:val="single" w:sz="4" w:space="0" w:color="000000"/>
              <w:bottom w:val="single" w:sz="4" w:space="0" w:color="000000"/>
              <w:right w:val="nil"/>
            </w:tcBorders>
          </w:tcPr>
          <w:p w:rsidR="006D5497" w:rsidRPr="00803AD2" w:rsidRDefault="00803AD2">
            <w:pPr>
              <w:pStyle w:val="TableParagraph"/>
              <w:tabs>
                <w:tab w:val="left" w:pos="741"/>
              </w:tabs>
              <w:ind w:left="91" w:right="60"/>
              <w:rPr>
                <w:rFonts w:ascii="Times New Roman" w:eastAsia="Times New Roman" w:hAnsi="Times New Roman" w:cs="Times New Roman"/>
                <w:sz w:val="24"/>
                <w:szCs w:val="24"/>
                <w:lang w:val="ru-RU"/>
              </w:rPr>
            </w:pPr>
            <w:r w:rsidRPr="00803AD2">
              <w:rPr>
                <w:rFonts w:ascii="Times New Roman" w:hAnsi="Times New Roman"/>
                <w:sz w:val="24"/>
                <w:lang w:val="ru-RU"/>
              </w:rPr>
              <w:t>Директор школы, зам.</w:t>
            </w:r>
            <w:r w:rsidRPr="00803AD2">
              <w:rPr>
                <w:rFonts w:ascii="Times New Roman" w:hAnsi="Times New Roman"/>
                <w:sz w:val="24"/>
                <w:lang w:val="ru-RU"/>
              </w:rPr>
              <w:tab/>
              <w:t>директора УВР,</w:t>
            </w:r>
          </w:p>
          <w:p w:rsidR="006D5497" w:rsidRDefault="00803AD2">
            <w:pPr>
              <w:pStyle w:val="TableParagraph"/>
              <w:tabs>
                <w:tab w:val="left" w:pos="741"/>
              </w:tabs>
              <w:ind w:left="103" w:right="167" w:hanging="12"/>
              <w:rPr>
                <w:rFonts w:ascii="Times New Roman" w:eastAsia="Times New Roman" w:hAnsi="Times New Roman" w:cs="Times New Roman"/>
                <w:sz w:val="24"/>
                <w:szCs w:val="24"/>
              </w:rPr>
            </w:pPr>
            <w:r>
              <w:rPr>
                <w:rFonts w:ascii="Times New Roman" w:hAnsi="Times New Roman"/>
                <w:sz w:val="24"/>
              </w:rPr>
              <w:t>зам.</w:t>
            </w:r>
            <w:r>
              <w:rPr>
                <w:rFonts w:ascii="Times New Roman" w:hAnsi="Times New Roman"/>
                <w:sz w:val="24"/>
              </w:rPr>
              <w:tab/>
              <w:t>директора ВР</w:t>
            </w:r>
          </w:p>
        </w:tc>
        <w:tc>
          <w:tcPr>
            <w:tcW w:w="424" w:type="dxa"/>
            <w:tcBorders>
              <w:top w:val="single" w:sz="4" w:space="0" w:color="000000"/>
              <w:left w:val="nil"/>
              <w:bottom w:val="single" w:sz="4" w:space="0" w:color="000000"/>
              <w:right w:val="single" w:sz="4" w:space="0" w:color="000000"/>
            </w:tcBorders>
          </w:tcPr>
          <w:p w:rsidR="006D5497" w:rsidRDefault="006D5497">
            <w:pPr>
              <w:pStyle w:val="TableParagraph"/>
              <w:spacing w:before="6"/>
              <w:rPr>
                <w:rFonts w:ascii="Times New Roman" w:eastAsia="Times New Roman" w:hAnsi="Times New Roman" w:cs="Times New Roman"/>
                <w:b/>
                <w:bCs/>
                <w:i/>
                <w:sz w:val="23"/>
                <w:szCs w:val="23"/>
              </w:rPr>
            </w:pPr>
          </w:p>
          <w:p w:rsidR="006D5497" w:rsidRDefault="00803AD2">
            <w:pPr>
              <w:pStyle w:val="TableParagraph"/>
              <w:spacing w:line="480" w:lineRule="auto"/>
              <w:ind w:left="64" w:right="91"/>
              <w:rPr>
                <w:rFonts w:ascii="Times New Roman" w:eastAsia="Times New Roman" w:hAnsi="Times New Roman" w:cs="Times New Roman"/>
                <w:sz w:val="24"/>
                <w:szCs w:val="24"/>
              </w:rPr>
            </w:pPr>
            <w:r>
              <w:rPr>
                <w:rFonts w:ascii="Times New Roman" w:hAnsi="Times New Roman"/>
                <w:sz w:val="24"/>
              </w:rPr>
              <w:t>по по</w:t>
            </w:r>
          </w:p>
        </w:tc>
      </w:tr>
      <w:tr w:rsidR="006D5497">
        <w:trPr>
          <w:trHeight w:hRule="exact" w:val="1114"/>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2</w:t>
            </w:r>
          </w:p>
        </w:tc>
        <w:tc>
          <w:tcPr>
            <w:tcW w:w="436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1" w:right="1315"/>
              <w:rPr>
                <w:rFonts w:ascii="Times New Roman" w:eastAsia="Times New Roman" w:hAnsi="Times New Roman" w:cs="Times New Roman"/>
                <w:sz w:val="24"/>
                <w:szCs w:val="24"/>
                <w:lang w:val="ru-RU"/>
              </w:rPr>
            </w:pPr>
            <w:r w:rsidRPr="00803AD2">
              <w:rPr>
                <w:rFonts w:ascii="Times New Roman" w:hAnsi="Times New Roman"/>
                <w:sz w:val="24"/>
                <w:lang w:val="ru-RU"/>
              </w:rPr>
              <w:t>Совет школы «Деятельность педагогического</w:t>
            </w:r>
            <w:r w:rsidRPr="00803AD2">
              <w:rPr>
                <w:rFonts w:ascii="Times New Roman" w:hAnsi="Times New Roman"/>
                <w:spacing w:val="-5"/>
                <w:sz w:val="24"/>
                <w:lang w:val="ru-RU"/>
              </w:rPr>
              <w:t xml:space="preserve"> </w:t>
            </w:r>
            <w:r w:rsidRPr="00803AD2">
              <w:rPr>
                <w:rFonts w:ascii="Times New Roman" w:hAnsi="Times New Roman"/>
                <w:sz w:val="24"/>
                <w:lang w:val="ru-RU"/>
              </w:rPr>
              <w:t>коллектива</w:t>
            </w:r>
          </w:p>
          <w:p w:rsidR="006D5497" w:rsidRPr="00803AD2" w:rsidRDefault="00803AD2">
            <w:pPr>
              <w:pStyle w:val="TableParagraph"/>
              <w:tabs>
                <w:tab w:val="left" w:pos="825"/>
                <w:tab w:val="left" w:pos="2472"/>
              </w:tabs>
              <w:ind w:left="103" w:right="105" w:hanging="12"/>
              <w:rPr>
                <w:rFonts w:ascii="Times New Roman" w:eastAsia="Times New Roman" w:hAnsi="Times New Roman" w:cs="Times New Roman"/>
                <w:sz w:val="24"/>
                <w:szCs w:val="24"/>
                <w:lang w:val="ru-RU"/>
              </w:rPr>
            </w:pPr>
            <w:r w:rsidRPr="00803AD2">
              <w:rPr>
                <w:rFonts w:ascii="Times New Roman" w:hAnsi="Times New Roman"/>
                <w:sz w:val="24"/>
                <w:lang w:val="ru-RU"/>
              </w:rPr>
              <w:t>по</w:t>
            </w:r>
            <w:r w:rsidRPr="00803AD2">
              <w:rPr>
                <w:rFonts w:ascii="Times New Roman" w:hAnsi="Times New Roman"/>
                <w:sz w:val="24"/>
                <w:lang w:val="ru-RU"/>
              </w:rPr>
              <w:tab/>
              <w:t>реализации</w:t>
            </w:r>
            <w:r w:rsidRPr="00803AD2">
              <w:rPr>
                <w:rFonts w:ascii="Times New Roman" w:hAnsi="Times New Roman"/>
                <w:sz w:val="24"/>
                <w:lang w:val="ru-RU"/>
              </w:rPr>
              <w:tab/>
              <w:t>Образовательной программы»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1551"/>
              <w:rPr>
                <w:rFonts w:ascii="Times New Roman" w:eastAsia="Times New Roman" w:hAnsi="Times New Roman" w:cs="Times New Roman"/>
                <w:sz w:val="24"/>
                <w:szCs w:val="24"/>
              </w:rPr>
            </w:pPr>
            <w:r>
              <w:rPr>
                <w:rFonts w:ascii="Times New Roman" w:hAnsi="Times New Roman"/>
                <w:sz w:val="24"/>
              </w:rPr>
              <w:t>Август 2015</w:t>
            </w:r>
            <w:r>
              <w:rPr>
                <w:rFonts w:ascii="Times New Roman" w:hAnsi="Times New Roman"/>
                <w:spacing w:val="-1"/>
                <w:sz w:val="24"/>
              </w:rPr>
              <w:t xml:space="preserve"> </w:t>
            </w:r>
            <w:r>
              <w:rPr>
                <w:rFonts w:ascii="Times New Roman" w:hAnsi="Times New Roman"/>
                <w:sz w:val="24"/>
              </w:rPr>
              <w:t>г</w:t>
            </w:r>
          </w:p>
        </w:tc>
        <w:tc>
          <w:tcPr>
            <w:tcW w:w="2386"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школы</w:t>
            </w:r>
          </w:p>
        </w:tc>
      </w:tr>
      <w:tr w:rsidR="006D5497">
        <w:trPr>
          <w:trHeight w:hRule="exact" w:val="838"/>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3</w:t>
            </w:r>
          </w:p>
        </w:tc>
        <w:tc>
          <w:tcPr>
            <w:tcW w:w="436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1" w:right="583"/>
              <w:rPr>
                <w:rFonts w:ascii="Times New Roman" w:eastAsia="Times New Roman" w:hAnsi="Times New Roman" w:cs="Times New Roman"/>
                <w:sz w:val="24"/>
                <w:szCs w:val="24"/>
                <w:lang w:val="ru-RU"/>
              </w:rPr>
            </w:pPr>
            <w:r w:rsidRPr="00803AD2">
              <w:rPr>
                <w:rFonts w:ascii="Times New Roman" w:hAnsi="Times New Roman"/>
                <w:sz w:val="24"/>
                <w:lang w:val="ru-RU"/>
              </w:rPr>
              <w:t>Оценка соответствия планирующей документации всех структур Образовательной</w:t>
            </w:r>
            <w:r w:rsidRPr="00803AD2">
              <w:rPr>
                <w:rFonts w:ascii="Times New Roman" w:hAnsi="Times New Roman"/>
                <w:spacing w:val="-11"/>
                <w:sz w:val="24"/>
                <w:lang w:val="ru-RU"/>
              </w:rPr>
              <w:t xml:space="preserve"> </w:t>
            </w:r>
            <w:r w:rsidRPr="00803AD2">
              <w:rPr>
                <w:rFonts w:ascii="Times New Roman" w:hAnsi="Times New Roman"/>
                <w:sz w:val="24"/>
                <w:lang w:val="ru-RU"/>
              </w:rPr>
              <w:t>программы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91" w:right="1306"/>
              <w:rPr>
                <w:rFonts w:ascii="Times New Roman" w:eastAsia="Times New Roman" w:hAnsi="Times New Roman" w:cs="Times New Roman"/>
                <w:sz w:val="24"/>
                <w:szCs w:val="24"/>
              </w:rPr>
            </w:pPr>
            <w:r>
              <w:rPr>
                <w:rFonts w:ascii="Times New Roman" w:hAnsi="Times New Roman"/>
                <w:sz w:val="24"/>
              </w:rPr>
              <w:t>Сентябрь 2015 г</w:t>
            </w:r>
          </w:p>
        </w:tc>
        <w:tc>
          <w:tcPr>
            <w:tcW w:w="2386"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школы</w:t>
            </w:r>
          </w:p>
        </w:tc>
      </w:tr>
      <w:tr w:rsidR="006D5497">
        <w:trPr>
          <w:trHeight w:hRule="exact" w:val="1114"/>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4</w:t>
            </w:r>
          </w:p>
        </w:tc>
        <w:tc>
          <w:tcPr>
            <w:tcW w:w="436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91" w:right="493"/>
              <w:rPr>
                <w:rFonts w:ascii="Times New Roman" w:eastAsia="Times New Roman" w:hAnsi="Times New Roman" w:cs="Times New Roman"/>
                <w:sz w:val="24"/>
                <w:szCs w:val="24"/>
                <w:lang w:val="ru-RU"/>
              </w:rPr>
            </w:pPr>
            <w:r w:rsidRPr="00803AD2">
              <w:rPr>
                <w:rFonts w:ascii="Times New Roman" w:hAnsi="Times New Roman"/>
                <w:sz w:val="24"/>
                <w:lang w:val="ru-RU"/>
              </w:rPr>
              <w:t>Анализ промежуточных результатов реализации Образовательной программы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ight="1306"/>
              <w:rPr>
                <w:rFonts w:ascii="Times New Roman" w:eastAsia="Times New Roman" w:hAnsi="Times New Roman" w:cs="Times New Roman"/>
                <w:sz w:val="24"/>
                <w:szCs w:val="24"/>
              </w:rPr>
            </w:pPr>
            <w:r>
              <w:rPr>
                <w:rFonts w:ascii="Times New Roman" w:hAnsi="Times New Roman"/>
                <w:sz w:val="24"/>
              </w:rPr>
              <w:t>Июнь</w:t>
            </w:r>
          </w:p>
          <w:p w:rsidR="006D5497" w:rsidRDefault="00803AD2">
            <w:pPr>
              <w:pStyle w:val="TableParagraph"/>
              <w:ind w:left="91"/>
              <w:rPr>
                <w:rFonts w:ascii="Times New Roman" w:eastAsia="Times New Roman" w:hAnsi="Times New Roman" w:cs="Times New Roman"/>
                <w:sz w:val="24"/>
                <w:szCs w:val="24"/>
              </w:rPr>
            </w:pPr>
            <w:r>
              <w:rPr>
                <w:rFonts w:ascii="Times New Roman" w:hAnsi="Times New Roman"/>
                <w:sz w:val="24"/>
              </w:rPr>
              <w:t>2016 г,</w:t>
            </w:r>
            <w:r>
              <w:rPr>
                <w:rFonts w:ascii="Times New Roman" w:hAnsi="Times New Roman"/>
                <w:spacing w:val="-1"/>
                <w:sz w:val="24"/>
              </w:rPr>
              <w:t xml:space="preserve"> </w:t>
            </w:r>
            <w:r>
              <w:rPr>
                <w:rFonts w:ascii="Times New Roman" w:hAnsi="Times New Roman"/>
                <w:sz w:val="24"/>
              </w:rPr>
              <w:t>2017г,</w:t>
            </w:r>
          </w:p>
          <w:p w:rsidR="006D5497" w:rsidRDefault="00803AD2">
            <w:pPr>
              <w:pStyle w:val="TableParagraph"/>
              <w:ind w:left="91"/>
              <w:rPr>
                <w:rFonts w:ascii="Times New Roman" w:eastAsia="Times New Roman" w:hAnsi="Times New Roman" w:cs="Times New Roman"/>
                <w:sz w:val="24"/>
                <w:szCs w:val="24"/>
              </w:rPr>
            </w:pPr>
            <w:r>
              <w:rPr>
                <w:rFonts w:ascii="Times New Roman" w:hAnsi="Times New Roman"/>
                <w:sz w:val="24"/>
              </w:rPr>
              <w:t>2018г,</w:t>
            </w:r>
            <w:r>
              <w:rPr>
                <w:rFonts w:ascii="Times New Roman" w:hAnsi="Times New Roman"/>
                <w:spacing w:val="-1"/>
                <w:sz w:val="24"/>
              </w:rPr>
              <w:t xml:space="preserve"> </w:t>
            </w:r>
            <w:r>
              <w:rPr>
                <w:rFonts w:ascii="Times New Roman" w:hAnsi="Times New Roman"/>
                <w:sz w:val="24"/>
              </w:rPr>
              <w:t>2019г.</w:t>
            </w:r>
          </w:p>
        </w:tc>
        <w:tc>
          <w:tcPr>
            <w:tcW w:w="1962" w:type="dxa"/>
            <w:tcBorders>
              <w:top w:val="single" w:sz="4" w:space="0" w:color="000000"/>
              <w:left w:val="single" w:sz="4" w:space="0" w:color="000000"/>
              <w:bottom w:val="single" w:sz="4" w:space="0" w:color="000000"/>
              <w:right w:val="nil"/>
            </w:tcBorders>
          </w:tcPr>
          <w:p w:rsidR="006D5497" w:rsidRPr="00803AD2" w:rsidRDefault="00803AD2">
            <w:pPr>
              <w:pStyle w:val="TableParagraph"/>
              <w:tabs>
                <w:tab w:val="left" w:pos="750"/>
              </w:tabs>
              <w:ind w:left="103" w:right="157" w:hanging="12"/>
              <w:rPr>
                <w:rFonts w:ascii="Times New Roman" w:eastAsia="Times New Roman" w:hAnsi="Times New Roman" w:cs="Times New Roman"/>
                <w:sz w:val="24"/>
                <w:szCs w:val="24"/>
                <w:lang w:val="ru-RU"/>
              </w:rPr>
            </w:pPr>
            <w:r w:rsidRPr="00803AD2">
              <w:rPr>
                <w:rFonts w:ascii="Times New Roman" w:hAnsi="Times New Roman"/>
                <w:sz w:val="24"/>
                <w:lang w:val="ru-RU"/>
              </w:rPr>
              <w:t>Зам.</w:t>
            </w:r>
            <w:r w:rsidRPr="00803AD2">
              <w:rPr>
                <w:rFonts w:ascii="Times New Roman" w:hAnsi="Times New Roman"/>
                <w:sz w:val="24"/>
                <w:lang w:val="ru-RU"/>
              </w:rPr>
              <w:tab/>
              <w:t>директора УВР,</w:t>
            </w:r>
          </w:p>
          <w:p w:rsidR="006D5497" w:rsidRPr="00803AD2" w:rsidRDefault="00803AD2">
            <w:pPr>
              <w:pStyle w:val="TableParagraph"/>
              <w:tabs>
                <w:tab w:val="left" w:pos="750"/>
              </w:tabs>
              <w:ind w:left="103" w:right="157" w:hanging="12"/>
              <w:rPr>
                <w:rFonts w:ascii="Times New Roman" w:eastAsia="Times New Roman" w:hAnsi="Times New Roman" w:cs="Times New Roman"/>
                <w:sz w:val="24"/>
                <w:szCs w:val="24"/>
                <w:lang w:val="ru-RU"/>
              </w:rPr>
            </w:pPr>
            <w:r w:rsidRPr="00803AD2">
              <w:rPr>
                <w:rFonts w:ascii="Times New Roman" w:hAnsi="Times New Roman"/>
                <w:sz w:val="24"/>
                <w:lang w:val="ru-RU"/>
              </w:rPr>
              <w:t>Зам.</w:t>
            </w:r>
            <w:r w:rsidRPr="00803AD2">
              <w:rPr>
                <w:rFonts w:ascii="Times New Roman" w:hAnsi="Times New Roman"/>
                <w:sz w:val="24"/>
                <w:lang w:val="ru-RU"/>
              </w:rPr>
              <w:tab/>
              <w:t>директора ВР</w:t>
            </w:r>
          </w:p>
        </w:tc>
        <w:tc>
          <w:tcPr>
            <w:tcW w:w="424" w:type="dxa"/>
            <w:tcBorders>
              <w:top w:val="single" w:sz="4" w:space="0" w:color="000000"/>
              <w:left w:val="nil"/>
              <w:bottom w:val="single" w:sz="4" w:space="0" w:color="000000"/>
              <w:right w:val="single" w:sz="4" w:space="0" w:color="000000"/>
            </w:tcBorders>
          </w:tcPr>
          <w:p w:rsidR="006D5497" w:rsidRDefault="00803AD2">
            <w:pPr>
              <w:pStyle w:val="TableParagraph"/>
              <w:spacing w:line="480" w:lineRule="auto"/>
              <w:ind w:left="62" w:right="93"/>
              <w:rPr>
                <w:rFonts w:ascii="Times New Roman" w:eastAsia="Times New Roman" w:hAnsi="Times New Roman" w:cs="Times New Roman"/>
                <w:sz w:val="24"/>
                <w:szCs w:val="24"/>
              </w:rPr>
            </w:pPr>
            <w:r>
              <w:rPr>
                <w:rFonts w:ascii="Times New Roman" w:hAnsi="Times New Roman"/>
                <w:sz w:val="24"/>
              </w:rPr>
              <w:t>по по</w:t>
            </w:r>
          </w:p>
        </w:tc>
      </w:tr>
      <w:tr w:rsidR="006D5497">
        <w:trPr>
          <w:trHeight w:hRule="exact" w:val="1455"/>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5</w:t>
            </w:r>
          </w:p>
        </w:tc>
        <w:tc>
          <w:tcPr>
            <w:tcW w:w="436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20"/>
                <w:tab w:val="left" w:pos="3022"/>
                <w:tab w:val="left" w:pos="4126"/>
              </w:tabs>
              <w:ind w:left="91" w:right="102"/>
              <w:rPr>
                <w:rFonts w:ascii="Times New Roman" w:eastAsia="Times New Roman" w:hAnsi="Times New Roman" w:cs="Times New Roman"/>
                <w:sz w:val="24"/>
                <w:szCs w:val="24"/>
                <w:lang w:val="ru-RU"/>
              </w:rPr>
            </w:pPr>
            <w:r w:rsidRPr="00803AD2">
              <w:rPr>
                <w:rFonts w:ascii="Times New Roman" w:hAnsi="Times New Roman"/>
                <w:sz w:val="24"/>
                <w:lang w:val="ru-RU"/>
              </w:rPr>
              <w:t>Информирование всех субъектов образовательного</w:t>
            </w:r>
            <w:r w:rsidRPr="00803AD2">
              <w:rPr>
                <w:rFonts w:ascii="Times New Roman" w:hAnsi="Times New Roman"/>
                <w:sz w:val="24"/>
                <w:lang w:val="ru-RU"/>
              </w:rPr>
              <w:tab/>
              <w:t>сообщества</w:t>
            </w:r>
            <w:r w:rsidRPr="00803AD2">
              <w:rPr>
                <w:rFonts w:ascii="Times New Roman" w:hAnsi="Times New Roman"/>
                <w:sz w:val="24"/>
                <w:lang w:val="ru-RU"/>
              </w:rPr>
              <w:tab/>
              <w:t>о промежуточных</w:t>
            </w:r>
            <w:r w:rsidRPr="00803AD2">
              <w:rPr>
                <w:rFonts w:ascii="Times New Roman" w:hAnsi="Times New Roman"/>
                <w:sz w:val="24"/>
                <w:lang w:val="ru-RU"/>
              </w:rPr>
              <w:tab/>
            </w:r>
            <w:r w:rsidRPr="00803AD2">
              <w:rPr>
                <w:rFonts w:ascii="Times New Roman" w:hAnsi="Times New Roman"/>
                <w:sz w:val="24"/>
                <w:lang w:val="ru-RU"/>
              </w:rPr>
              <w:tab/>
              <w:t>результатах реализации</w:t>
            </w:r>
            <w:r w:rsidRPr="00803AD2">
              <w:rPr>
                <w:rFonts w:ascii="Times New Roman" w:hAnsi="Times New Roman"/>
                <w:sz w:val="24"/>
                <w:lang w:val="ru-RU"/>
              </w:rPr>
              <w:tab/>
              <w:t>Образовательной</w:t>
            </w:r>
            <w:r w:rsidRPr="00803AD2">
              <w:rPr>
                <w:rFonts w:ascii="Times New Roman" w:hAnsi="Times New Roman"/>
                <w:w w:val="99"/>
                <w:sz w:val="24"/>
                <w:lang w:val="ru-RU"/>
              </w:rPr>
              <w:t xml:space="preserve"> </w:t>
            </w:r>
            <w:r w:rsidRPr="00803AD2">
              <w:rPr>
                <w:rFonts w:ascii="Times New Roman" w:hAnsi="Times New Roman"/>
                <w:sz w:val="24"/>
                <w:lang w:val="ru-RU"/>
              </w:rPr>
              <w:t>программы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ight="1306"/>
              <w:rPr>
                <w:rFonts w:ascii="Times New Roman" w:eastAsia="Times New Roman" w:hAnsi="Times New Roman" w:cs="Times New Roman"/>
                <w:sz w:val="24"/>
                <w:szCs w:val="24"/>
              </w:rPr>
            </w:pPr>
            <w:r>
              <w:rPr>
                <w:rFonts w:ascii="Times New Roman" w:hAnsi="Times New Roman"/>
                <w:sz w:val="24"/>
              </w:rPr>
              <w:t>Август</w:t>
            </w:r>
          </w:p>
          <w:p w:rsidR="006D5497" w:rsidRDefault="00803AD2">
            <w:pPr>
              <w:pStyle w:val="TableParagraph"/>
              <w:ind w:left="91"/>
              <w:rPr>
                <w:rFonts w:ascii="Times New Roman" w:eastAsia="Times New Roman" w:hAnsi="Times New Roman" w:cs="Times New Roman"/>
                <w:sz w:val="24"/>
                <w:szCs w:val="24"/>
              </w:rPr>
            </w:pPr>
            <w:r>
              <w:rPr>
                <w:rFonts w:ascii="Times New Roman" w:hAnsi="Times New Roman"/>
                <w:sz w:val="24"/>
              </w:rPr>
              <w:t>2015 г,</w:t>
            </w:r>
            <w:r>
              <w:rPr>
                <w:rFonts w:ascii="Times New Roman" w:hAnsi="Times New Roman"/>
                <w:spacing w:val="-1"/>
                <w:sz w:val="24"/>
              </w:rPr>
              <w:t xml:space="preserve"> </w:t>
            </w:r>
            <w:r>
              <w:rPr>
                <w:rFonts w:ascii="Times New Roman" w:hAnsi="Times New Roman"/>
                <w:sz w:val="24"/>
              </w:rPr>
              <w:t>2016г,</w:t>
            </w:r>
          </w:p>
        </w:tc>
        <w:tc>
          <w:tcPr>
            <w:tcW w:w="2386" w:type="dxa"/>
            <w:gridSpan w:val="2"/>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Директор</w:t>
            </w:r>
          </w:p>
        </w:tc>
      </w:tr>
      <w:tr w:rsidR="006D5497">
        <w:trPr>
          <w:trHeight w:hRule="exact" w:val="1390"/>
        </w:trPr>
        <w:tc>
          <w:tcPr>
            <w:tcW w:w="444"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right="105"/>
              <w:jc w:val="center"/>
              <w:rPr>
                <w:rFonts w:ascii="Times New Roman" w:eastAsia="Times New Roman" w:hAnsi="Times New Roman" w:cs="Times New Roman"/>
                <w:sz w:val="24"/>
                <w:szCs w:val="24"/>
              </w:rPr>
            </w:pPr>
            <w:r>
              <w:rPr>
                <w:rFonts w:ascii="Times New Roman"/>
                <w:sz w:val="24"/>
              </w:rPr>
              <w:t>6</w:t>
            </w:r>
          </w:p>
        </w:tc>
        <w:tc>
          <w:tcPr>
            <w:tcW w:w="4364"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473"/>
              </w:tabs>
              <w:ind w:left="91" w:right="105"/>
              <w:rPr>
                <w:rFonts w:ascii="Times New Roman" w:eastAsia="Times New Roman" w:hAnsi="Times New Roman" w:cs="Times New Roman"/>
                <w:sz w:val="24"/>
                <w:szCs w:val="24"/>
                <w:lang w:val="ru-RU"/>
              </w:rPr>
            </w:pPr>
            <w:r w:rsidRPr="00803AD2">
              <w:rPr>
                <w:rFonts w:ascii="Times New Roman" w:hAnsi="Times New Roman"/>
                <w:sz w:val="24"/>
                <w:lang w:val="ru-RU"/>
              </w:rPr>
              <w:t>Анализ промежуточных результатов реализации</w:t>
            </w:r>
            <w:r w:rsidRPr="00803AD2">
              <w:rPr>
                <w:rFonts w:ascii="Times New Roman" w:hAnsi="Times New Roman"/>
                <w:sz w:val="24"/>
                <w:lang w:val="ru-RU"/>
              </w:rPr>
              <w:tab/>
              <w:t>Образовательной программы</w:t>
            </w:r>
          </w:p>
        </w:tc>
        <w:tc>
          <w:tcPr>
            <w:tcW w:w="2379"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91"/>
              <w:rPr>
                <w:rFonts w:ascii="Times New Roman" w:eastAsia="Times New Roman" w:hAnsi="Times New Roman" w:cs="Times New Roman"/>
                <w:sz w:val="24"/>
                <w:szCs w:val="24"/>
              </w:rPr>
            </w:pPr>
            <w:r>
              <w:rPr>
                <w:rFonts w:ascii="Times New Roman" w:hAnsi="Times New Roman"/>
                <w:sz w:val="24"/>
              </w:rPr>
              <w:t>Август</w:t>
            </w:r>
            <w:r>
              <w:rPr>
                <w:rFonts w:ascii="Times New Roman" w:hAnsi="Times New Roman"/>
                <w:spacing w:val="-3"/>
                <w:sz w:val="24"/>
              </w:rPr>
              <w:t xml:space="preserve"> </w:t>
            </w:r>
            <w:r>
              <w:rPr>
                <w:rFonts w:ascii="Times New Roman" w:hAnsi="Times New Roman"/>
                <w:sz w:val="24"/>
              </w:rPr>
              <w:t>2019</w:t>
            </w:r>
          </w:p>
        </w:tc>
        <w:tc>
          <w:tcPr>
            <w:tcW w:w="1962" w:type="dxa"/>
            <w:tcBorders>
              <w:top w:val="single" w:sz="4" w:space="0" w:color="000000"/>
              <w:left w:val="single" w:sz="4" w:space="0" w:color="000000"/>
              <w:bottom w:val="single" w:sz="4" w:space="0" w:color="000000"/>
              <w:right w:val="nil"/>
            </w:tcBorders>
          </w:tcPr>
          <w:p w:rsidR="006D5497" w:rsidRPr="00803AD2" w:rsidRDefault="00803AD2">
            <w:pPr>
              <w:pStyle w:val="TableParagraph"/>
              <w:tabs>
                <w:tab w:val="left" w:pos="750"/>
              </w:tabs>
              <w:ind w:left="103" w:right="157" w:hanging="12"/>
              <w:rPr>
                <w:rFonts w:ascii="Times New Roman" w:eastAsia="Times New Roman" w:hAnsi="Times New Roman" w:cs="Times New Roman"/>
                <w:sz w:val="24"/>
                <w:szCs w:val="24"/>
                <w:lang w:val="ru-RU"/>
              </w:rPr>
            </w:pPr>
            <w:r w:rsidRPr="00803AD2">
              <w:rPr>
                <w:rFonts w:ascii="Times New Roman" w:hAnsi="Times New Roman"/>
                <w:sz w:val="24"/>
                <w:lang w:val="ru-RU"/>
              </w:rPr>
              <w:t>Зам.</w:t>
            </w:r>
            <w:r w:rsidRPr="00803AD2">
              <w:rPr>
                <w:rFonts w:ascii="Times New Roman" w:hAnsi="Times New Roman"/>
                <w:sz w:val="24"/>
                <w:lang w:val="ru-RU"/>
              </w:rPr>
              <w:tab/>
              <w:t>директора УВР,</w:t>
            </w:r>
          </w:p>
          <w:p w:rsidR="006D5497" w:rsidRPr="00803AD2" w:rsidRDefault="00803AD2">
            <w:pPr>
              <w:pStyle w:val="TableParagraph"/>
              <w:tabs>
                <w:tab w:val="left" w:pos="750"/>
              </w:tabs>
              <w:ind w:left="103" w:right="157" w:hanging="12"/>
              <w:rPr>
                <w:rFonts w:ascii="Times New Roman" w:eastAsia="Times New Roman" w:hAnsi="Times New Roman" w:cs="Times New Roman"/>
                <w:sz w:val="24"/>
                <w:szCs w:val="24"/>
                <w:lang w:val="ru-RU"/>
              </w:rPr>
            </w:pPr>
            <w:r w:rsidRPr="00803AD2">
              <w:rPr>
                <w:rFonts w:ascii="Times New Roman" w:hAnsi="Times New Roman"/>
                <w:sz w:val="24"/>
                <w:lang w:val="ru-RU"/>
              </w:rPr>
              <w:t>Зам.</w:t>
            </w:r>
            <w:r w:rsidRPr="00803AD2">
              <w:rPr>
                <w:rFonts w:ascii="Times New Roman" w:hAnsi="Times New Roman"/>
                <w:sz w:val="24"/>
                <w:lang w:val="ru-RU"/>
              </w:rPr>
              <w:tab/>
              <w:t>директора ВР</w:t>
            </w:r>
          </w:p>
        </w:tc>
        <w:tc>
          <w:tcPr>
            <w:tcW w:w="424" w:type="dxa"/>
            <w:tcBorders>
              <w:top w:val="single" w:sz="4" w:space="0" w:color="000000"/>
              <w:left w:val="nil"/>
              <w:bottom w:val="single" w:sz="4" w:space="0" w:color="000000"/>
              <w:right w:val="single" w:sz="4" w:space="0" w:color="000000"/>
            </w:tcBorders>
          </w:tcPr>
          <w:p w:rsidR="006D5497" w:rsidRDefault="00803AD2">
            <w:pPr>
              <w:pStyle w:val="TableParagraph"/>
              <w:spacing w:line="480" w:lineRule="auto"/>
              <w:ind w:left="62" w:right="93"/>
              <w:rPr>
                <w:rFonts w:ascii="Times New Roman" w:eastAsia="Times New Roman" w:hAnsi="Times New Roman" w:cs="Times New Roman"/>
                <w:sz w:val="24"/>
                <w:szCs w:val="24"/>
              </w:rPr>
            </w:pPr>
            <w:r>
              <w:rPr>
                <w:rFonts w:ascii="Times New Roman" w:hAnsi="Times New Roman"/>
                <w:sz w:val="24"/>
              </w:rPr>
              <w:t>по по</w:t>
            </w:r>
          </w:p>
        </w:tc>
      </w:tr>
    </w:tbl>
    <w:p w:rsidR="006D5497" w:rsidRDefault="006D5497">
      <w:pPr>
        <w:spacing w:line="480" w:lineRule="auto"/>
        <w:rPr>
          <w:rFonts w:ascii="Times New Roman" w:eastAsia="Times New Roman" w:hAnsi="Times New Roman" w:cs="Times New Roman"/>
          <w:sz w:val="24"/>
          <w:szCs w:val="24"/>
        </w:rPr>
        <w:sectPr w:rsidR="006D5497">
          <w:pgSz w:w="11910" w:h="16840"/>
          <w:pgMar w:top="1060" w:right="620" w:bottom="1160" w:left="1480" w:header="0" w:footer="963" w:gutter="0"/>
          <w:cols w:space="720"/>
        </w:sectPr>
      </w:pPr>
    </w:p>
    <w:p w:rsidR="006D5497" w:rsidRDefault="00803AD2">
      <w:pPr>
        <w:spacing w:before="49"/>
        <w:ind w:left="781" w:right="371"/>
        <w:rPr>
          <w:rFonts w:ascii="Times New Roman" w:eastAsia="Times New Roman" w:hAnsi="Times New Roman" w:cs="Times New Roman"/>
          <w:sz w:val="24"/>
          <w:szCs w:val="24"/>
        </w:rPr>
      </w:pPr>
      <w:r>
        <w:rPr>
          <w:rFonts w:ascii="Times New Roman" w:hAnsi="Times New Roman"/>
          <w:b/>
          <w:i/>
          <w:sz w:val="24"/>
        </w:rPr>
        <w:lastRenderedPageBreak/>
        <w:t>Мониторинг реализации образовательной</w:t>
      </w:r>
      <w:r>
        <w:rPr>
          <w:rFonts w:ascii="Times New Roman" w:hAnsi="Times New Roman"/>
          <w:b/>
          <w:i/>
          <w:spacing w:val="-14"/>
          <w:sz w:val="24"/>
        </w:rPr>
        <w:t xml:space="preserve"> </w:t>
      </w:r>
      <w:r>
        <w:rPr>
          <w:rFonts w:ascii="Times New Roman" w:hAnsi="Times New Roman"/>
          <w:b/>
          <w:i/>
          <w:sz w:val="24"/>
        </w:rPr>
        <w:t>программы</w:t>
      </w:r>
    </w:p>
    <w:p w:rsidR="006D5497" w:rsidRDefault="006D5497">
      <w:pPr>
        <w:rPr>
          <w:rFonts w:ascii="Times New Roman" w:eastAsia="Times New Roman" w:hAnsi="Times New Roman" w:cs="Times New Roman"/>
          <w:b/>
          <w:bCs/>
          <w:i/>
          <w:sz w:val="20"/>
          <w:szCs w:val="20"/>
        </w:rPr>
      </w:pPr>
    </w:p>
    <w:p w:rsidR="006D5497" w:rsidRDefault="006D5497">
      <w:pPr>
        <w:spacing w:before="5"/>
        <w:rPr>
          <w:rFonts w:ascii="Times New Roman" w:eastAsia="Times New Roman" w:hAnsi="Times New Roman" w:cs="Times New Roman"/>
          <w:b/>
          <w:bCs/>
          <w:i/>
          <w:sz w:val="11"/>
          <w:szCs w:val="11"/>
        </w:rPr>
      </w:pPr>
    </w:p>
    <w:tbl>
      <w:tblPr>
        <w:tblStyle w:val="TableNormal"/>
        <w:tblW w:w="0" w:type="auto"/>
        <w:tblInd w:w="109" w:type="dxa"/>
        <w:tblLayout w:type="fixed"/>
        <w:tblLook w:val="01E0" w:firstRow="1" w:lastRow="1" w:firstColumn="1" w:lastColumn="1" w:noHBand="0" w:noVBand="0"/>
      </w:tblPr>
      <w:tblGrid>
        <w:gridCol w:w="4787"/>
        <w:gridCol w:w="4787"/>
      </w:tblGrid>
      <w:tr w:rsidR="006D5497">
        <w:trPr>
          <w:trHeight w:hRule="exact" w:val="286"/>
        </w:trPr>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1382" w:right="214"/>
              <w:rPr>
                <w:rFonts w:ascii="Times New Roman" w:eastAsia="Times New Roman" w:hAnsi="Times New Roman" w:cs="Times New Roman"/>
                <w:sz w:val="24"/>
                <w:szCs w:val="24"/>
              </w:rPr>
            </w:pPr>
            <w:r>
              <w:rPr>
                <w:rFonts w:ascii="Times New Roman" w:hAnsi="Times New Roman"/>
                <w:b/>
                <w:sz w:val="24"/>
              </w:rPr>
              <w:t>Критерии и</w:t>
            </w:r>
            <w:r>
              <w:rPr>
                <w:rFonts w:ascii="Times New Roman" w:hAnsi="Times New Roman"/>
                <w:b/>
                <w:spacing w:val="-10"/>
                <w:sz w:val="24"/>
              </w:rPr>
              <w:t xml:space="preserve"> </w:t>
            </w:r>
            <w:r>
              <w:rPr>
                <w:rFonts w:ascii="Times New Roman" w:hAnsi="Times New Roman"/>
                <w:b/>
                <w:sz w:val="24"/>
              </w:rPr>
              <w:t>показатели</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3" w:lineRule="exact"/>
              <w:ind w:left="943" w:right="102"/>
              <w:rPr>
                <w:rFonts w:ascii="Times New Roman" w:eastAsia="Times New Roman" w:hAnsi="Times New Roman" w:cs="Times New Roman"/>
                <w:sz w:val="24"/>
                <w:szCs w:val="24"/>
              </w:rPr>
            </w:pPr>
            <w:r>
              <w:rPr>
                <w:rFonts w:ascii="Times New Roman" w:hAnsi="Times New Roman"/>
                <w:b/>
                <w:sz w:val="24"/>
              </w:rPr>
              <w:t>Диагностические</w:t>
            </w:r>
            <w:r>
              <w:rPr>
                <w:rFonts w:ascii="Times New Roman" w:hAnsi="Times New Roman"/>
                <w:b/>
                <w:spacing w:val="-9"/>
                <w:sz w:val="24"/>
              </w:rPr>
              <w:t xml:space="preserve"> </w:t>
            </w:r>
            <w:r>
              <w:rPr>
                <w:rFonts w:ascii="Times New Roman" w:hAnsi="Times New Roman"/>
                <w:b/>
                <w:sz w:val="24"/>
              </w:rPr>
              <w:t>средства</w:t>
            </w:r>
          </w:p>
        </w:tc>
      </w:tr>
      <w:tr w:rsidR="006D5497">
        <w:trPr>
          <w:trHeight w:hRule="exact" w:val="562"/>
        </w:trPr>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585"/>
                <w:tab w:val="left" w:pos="3506"/>
              </w:tabs>
              <w:ind w:left="103" w:right="107"/>
              <w:rPr>
                <w:rFonts w:ascii="Times New Roman" w:eastAsia="Times New Roman" w:hAnsi="Times New Roman" w:cs="Times New Roman"/>
                <w:sz w:val="24"/>
                <w:szCs w:val="24"/>
                <w:lang w:val="ru-RU"/>
              </w:rPr>
            </w:pPr>
            <w:r w:rsidRPr="00803AD2">
              <w:rPr>
                <w:rFonts w:ascii="Times New Roman" w:hAnsi="Times New Roman"/>
                <w:sz w:val="24"/>
                <w:lang w:val="ru-RU"/>
              </w:rPr>
              <w:t>Удовлетворенность</w:t>
            </w:r>
            <w:r w:rsidRPr="00803AD2">
              <w:rPr>
                <w:rFonts w:ascii="Times New Roman" w:hAnsi="Times New Roman"/>
                <w:sz w:val="24"/>
                <w:lang w:val="ru-RU"/>
              </w:rPr>
              <w:tab/>
              <w:t>всех</w:t>
            </w:r>
            <w:r w:rsidRPr="00803AD2">
              <w:rPr>
                <w:rFonts w:ascii="Times New Roman" w:hAnsi="Times New Roman"/>
                <w:sz w:val="24"/>
                <w:lang w:val="ru-RU"/>
              </w:rPr>
              <w:tab/>
              <w:t>участников образовательного</w:t>
            </w:r>
            <w:r w:rsidRPr="00803AD2">
              <w:rPr>
                <w:rFonts w:ascii="Times New Roman" w:hAnsi="Times New Roman"/>
                <w:spacing w:val="-7"/>
                <w:sz w:val="24"/>
                <w:lang w:val="ru-RU"/>
              </w:rPr>
              <w:t xml:space="preserve"> </w:t>
            </w:r>
            <w:r w:rsidRPr="00803AD2">
              <w:rPr>
                <w:rFonts w:ascii="Times New Roman" w:hAnsi="Times New Roman"/>
                <w:sz w:val="24"/>
                <w:lang w:val="ru-RU"/>
              </w:rPr>
              <w:t>процесса</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ight="102"/>
              <w:rPr>
                <w:rFonts w:ascii="Times New Roman" w:eastAsia="Times New Roman" w:hAnsi="Times New Roman" w:cs="Times New Roman"/>
                <w:sz w:val="24"/>
                <w:szCs w:val="24"/>
              </w:rPr>
            </w:pPr>
            <w:r>
              <w:rPr>
                <w:rFonts w:ascii="Times New Roman" w:hAnsi="Times New Roman"/>
                <w:sz w:val="24"/>
              </w:rPr>
              <w:t>Методика А.А.</w:t>
            </w:r>
            <w:r>
              <w:rPr>
                <w:rFonts w:ascii="Times New Roman" w:hAnsi="Times New Roman"/>
                <w:spacing w:val="-3"/>
                <w:sz w:val="24"/>
              </w:rPr>
              <w:t xml:space="preserve"> </w:t>
            </w:r>
            <w:r>
              <w:rPr>
                <w:rFonts w:ascii="Times New Roman" w:hAnsi="Times New Roman"/>
                <w:sz w:val="24"/>
              </w:rPr>
              <w:t>Андреева</w:t>
            </w:r>
          </w:p>
        </w:tc>
      </w:tr>
      <w:tr w:rsidR="006D5497" w:rsidRPr="00074B24">
        <w:trPr>
          <w:trHeight w:hRule="exact" w:val="562"/>
        </w:trPr>
        <w:tc>
          <w:tcPr>
            <w:tcW w:w="4787" w:type="dxa"/>
            <w:vMerge w:val="restart"/>
            <w:tcBorders>
              <w:top w:val="single" w:sz="4" w:space="0" w:color="000000"/>
              <w:left w:val="single" w:sz="4" w:space="0" w:color="000000"/>
              <w:right w:val="single" w:sz="4" w:space="0" w:color="000000"/>
            </w:tcBorders>
          </w:tcPr>
          <w:p w:rsidR="006D5497" w:rsidRPr="00803AD2" w:rsidRDefault="00803AD2">
            <w:pPr>
              <w:pStyle w:val="TableParagraph"/>
              <w:ind w:left="103" w:right="214"/>
              <w:rPr>
                <w:rFonts w:ascii="Times New Roman" w:eastAsia="Times New Roman" w:hAnsi="Times New Roman" w:cs="Times New Roman"/>
                <w:sz w:val="24"/>
                <w:szCs w:val="24"/>
                <w:lang w:val="ru-RU"/>
              </w:rPr>
            </w:pPr>
            <w:r w:rsidRPr="00803AD2">
              <w:rPr>
                <w:rFonts w:ascii="Times New Roman" w:hAnsi="Times New Roman"/>
                <w:sz w:val="24"/>
                <w:lang w:val="ru-RU"/>
              </w:rPr>
              <w:t>Рост личных достижений всех участников образования</w:t>
            </w: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2145"/>
                <w:tab w:val="left" w:pos="3217"/>
                <w:tab w:val="left" w:pos="4541"/>
              </w:tabs>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Статистический</w:t>
            </w:r>
            <w:r w:rsidRPr="00803AD2">
              <w:rPr>
                <w:rFonts w:ascii="Times New Roman" w:hAnsi="Times New Roman"/>
                <w:sz w:val="24"/>
                <w:lang w:val="ru-RU"/>
              </w:rPr>
              <w:tab/>
              <w:t>анализ</w:t>
            </w:r>
            <w:r w:rsidRPr="00803AD2">
              <w:rPr>
                <w:rFonts w:ascii="Times New Roman" w:hAnsi="Times New Roman"/>
                <w:sz w:val="24"/>
                <w:lang w:val="ru-RU"/>
              </w:rPr>
              <w:tab/>
              <w:t>итоговой</w:t>
            </w:r>
            <w:r w:rsidRPr="00803AD2">
              <w:rPr>
                <w:rFonts w:ascii="Times New Roman" w:hAnsi="Times New Roman"/>
                <w:sz w:val="24"/>
                <w:lang w:val="ru-RU"/>
              </w:rPr>
              <w:tab/>
              <w:t>и промежуточной аттестации</w:t>
            </w:r>
            <w:r w:rsidRPr="00803AD2">
              <w:rPr>
                <w:rFonts w:ascii="Times New Roman" w:hAnsi="Times New Roman"/>
                <w:spacing w:val="-15"/>
                <w:sz w:val="24"/>
                <w:lang w:val="ru-RU"/>
              </w:rPr>
              <w:t xml:space="preserve"> </w:t>
            </w:r>
            <w:r w:rsidRPr="00803AD2">
              <w:rPr>
                <w:rFonts w:ascii="Times New Roman" w:hAnsi="Times New Roman"/>
                <w:sz w:val="24"/>
                <w:lang w:val="ru-RU"/>
              </w:rPr>
              <w:t>учащихся</w:t>
            </w:r>
          </w:p>
        </w:tc>
      </w:tr>
      <w:tr w:rsidR="006D5497" w:rsidRPr="00074B24">
        <w:trPr>
          <w:trHeight w:hRule="exact" w:val="564"/>
        </w:trPr>
        <w:tc>
          <w:tcPr>
            <w:tcW w:w="4787" w:type="dxa"/>
            <w:vMerge/>
            <w:tcBorders>
              <w:left w:val="single" w:sz="4" w:space="0" w:color="000000"/>
              <w:right w:val="single" w:sz="4" w:space="0" w:color="000000"/>
            </w:tcBorders>
          </w:tcPr>
          <w:p w:rsidR="006D5497" w:rsidRPr="00803AD2" w:rsidRDefault="006D5497">
            <w:pPr>
              <w:rPr>
                <w:lang w:val="ru-RU"/>
              </w:rPr>
            </w:pP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714"/>
                <w:tab w:val="left" w:pos="2738"/>
              </w:tabs>
              <w:ind w:left="103" w:right="104"/>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w:t>
            </w:r>
            <w:r w:rsidRPr="00803AD2">
              <w:rPr>
                <w:rFonts w:ascii="Times New Roman" w:hAnsi="Times New Roman"/>
                <w:sz w:val="24"/>
                <w:lang w:val="ru-RU"/>
              </w:rPr>
              <w:tab/>
              <w:t>уровня</w:t>
            </w:r>
            <w:r w:rsidRPr="00803AD2">
              <w:rPr>
                <w:rFonts w:ascii="Times New Roman" w:hAnsi="Times New Roman"/>
                <w:sz w:val="24"/>
                <w:lang w:val="ru-RU"/>
              </w:rPr>
              <w:tab/>
              <w:t>профессиональной квалификации</w:t>
            </w:r>
            <w:r w:rsidRPr="00803AD2">
              <w:rPr>
                <w:rFonts w:ascii="Times New Roman" w:hAnsi="Times New Roman"/>
                <w:spacing w:val="-9"/>
                <w:sz w:val="24"/>
                <w:lang w:val="ru-RU"/>
              </w:rPr>
              <w:t xml:space="preserve"> </w:t>
            </w:r>
            <w:r w:rsidRPr="00803AD2">
              <w:rPr>
                <w:rFonts w:ascii="Times New Roman" w:hAnsi="Times New Roman"/>
                <w:sz w:val="24"/>
                <w:lang w:val="ru-RU"/>
              </w:rPr>
              <w:t>педагогов</w:t>
            </w:r>
          </w:p>
        </w:tc>
      </w:tr>
      <w:tr w:rsidR="006D5497" w:rsidRPr="00074B24">
        <w:trPr>
          <w:trHeight w:hRule="exact" w:val="1390"/>
        </w:trPr>
        <w:tc>
          <w:tcPr>
            <w:tcW w:w="478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результативности участия в олимпиадах, интеллектуальных  и досуговых  смотрах и конкурсах,</w:t>
            </w:r>
            <w:r w:rsidRPr="00803AD2">
              <w:rPr>
                <w:rFonts w:ascii="Times New Roman" w:hAnsi="Times New Roman"/>
                <w:spacing w:val="53"/>
                <w:sz w:val="24"/>
                <w:lang w:val="ru-RU"/>
              </w:rPr>
              <w:t xml:space="preserve"> </w:t>
            </w:r>
            <w:r w:rsidRPr="00803AD2">
              <w:rPr>
                <w:rFonts w:ascii="Times New Roman" w:hAnsi="Times New Roman"/>
                <w:sz w:val="24"/>
                <w:lang w:val="ru-RU"/>
              </w:rPr>
              <w:t>а</w:t>
            </w:r>
          </w:p>
          <w:p w:rsidR="006D5497" w:rsidRPr="00803AD2" w:rsidRDefault="00803AD2">
            <w:pPr>
              <w:pStyle w:val="TableParagraph"/>
              <w:ind w:left="103" w:right="105"/>
              <w:jc w:val="both"/>
              <w:rPr>
                <w:rFonts w:ascii="Times New Roman" w:eastAsia="Times New Roman" w:hAnsi="Times New Roman" w:cs="Times New Roman"/>
                <w:sz w:val="24"/>
                <w:szCs w:val="24"/>
                <w:lang w:val="ru-RU"/>
              </w:rPr>
            </w:pPr>
            <w:r w:rsidRPr="00803AD2">
              <w:rPr>
                <w:rFonts w:ascii="Times New Roman" w:hAnsi="Times New Roman"/>
                <w:sz w:val="24"/>
                <w:lang w:val="ru-RU"/>
              </w:rPr>
              <w:t>также смотрах и конкурсах работы педагогического</w:t>
            </w:r>
            <w:r w:rsidRPr="00803AD2">
              <w:rPr>
                <w:rFonts w:ascii="Times New Roman" w:hAnsi="Times New Roman"/>
                <w:spacing w:val="-5"/>
                <w:sz w:val="24"/>
                <w:lang w:val="ru-RU"/>
              </w:rPr>
              <w:t xml:space="preserve"> </w:t>
            </w:r>
            <w:r w:rsidRPr="00803AD2">
              <w:rPr>
                <w:rFonts w:ascii="Times New Roman" w:hAnsi="Times New Roman"/>
                <w:sz w:val="24"/>
                <w:lang w:val="ru-RU"/>
              </w:rPr>
              <w:t>коллектива</w:t>
            </w:r>
          </w:p>
        </w:tc>
      </w:tr>
      <w:tr w:rsidR="006D5497">
        <w:trPr>
          <w:trHeight w:hRule="exact" w:val="562"/>
        </w:trPr>
        <w:tc>
          <w:tcPr>
            <w:tcW w:w="4787" w:type="dxa"/>
            <w:vMerge w:val="restart"/>
            <w:tcBorders>
              <w:top w:val="single" w:sz="4" w:space="0" w:color="000000"/>
              <w:left w:val="single" w:sz="4" w:space="0" w:color="000000"/>
              <w:right w:val="single" w:sz="4" w:space="0" w:color="000000"/>
            </w:tcBorders>
          </w:tcPr>
          <w:p w:rsidR="006D5497" w:rsidRPr="00803AD2" w:rsidRDefault="00803AD2">
            <w:pPr>
              <w:pStyle w:val="TableParagraph"/>
              <w:tabs>
                <w:tab w:val="left" w:pos="1599"/>
                <w:tab w:val="left" w:pos="3143"/>
                <w:tab w:val="left" w:pos="4558"/>
              </w:tabs>
              <w:ind w:left="103" w:right="102"/>
              <w:rPr>
                <w:rFonts w:ascii="Times New Roman" w:eastAsia="Times New Roman" w:hAnsi="Times New Roman" w:cs="Times New Roman"/>
                <w:sz w:val="24"/>
                <w:szCs w:val="24"/>
                <w:lang w:val="ru-RU"/>
              </w:rPr>
            </w:pPr>
            <w:r w:rsidRPr="00803AD2">
              <w:rPr>
                <w:rFonts w:ascii="Times New Roman" w:hAnsi="Times New Roman"/>
                <w:sz w:val="24"/>
                <w:lang w:val="ru-RU"/>
              </w:rPr>
              <w:t>Успешность</w:t>
            </w:r>
            <w:r w:rsidRPr="00803AD2">
              <w:rPr>
                <w:rFonts w:ascii="Times New Roman" w:hAnsi="Times New Roman"/>
                <w:sz w:val="24"/>
                <w:lang w:val="ru-RU"/>
              </w:rPr>
              <w:tab/>
              <w:t>коррекции</w:t>
            </w:r>
            <w:r w:rsidRPr="00803AD2">
              <w:rPr>
                <w:rFonts w:ascii="Times New Roman" w:hAnsi="Times New Roman"/>
                <w:sz w:val="24"/>
                <w:lang w:val="ru-RU"/>
              </w:rPr>
              <w:tab/>
              <w:t>отклонения</w:t>
            </w:r>
            <w:r w:rsidRPr="00803AD2">
              <w:rPr>
                <w:rFonts w:ascii="Times New Roman" w:hAnsi="Times New Roman"/>
                <w:sz w:val="24"/>
                <w:lang w:val="ru-RU"/>
              </w:rPr>
              <w:tab/>
              <w:t>в развитии</w:t>
            </w:r>
            <w:r w:rsidRPr="00803AD2">
              <w:rPr>
                <w:rFonts w:ascii="Times New Roman" w:hAnsi="Times New Roman"/>
                <w:spacing w:val="-8"/>
                <w:sz w:val="24"/>
                <w:lang w:val="ru-RU"/>
              </w:rPr>
              <w:t xml:space="preserve"> </w:t>
            </w:r>
            <w:r w:rsidRPr="00803AD2">
              <w:rPr>
                <w:rFonts w:ascii="Times New Roman" w:hAnsi="Times New Roman"/>
                <w:sz w:val="24"/>
                <w:lang w:val="ru-RU"/>
              </w:rPr>
              <w:t>обучающихся</w:t>
            </w:r>
          </w:p>
        </w:tc>
        <w:tc>
          <w:tcPr>
            <w:tcW w:w="4787"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tabs>
                <w:tab w:val="left" w:pos="1861"/>
                <w:tab w:val="left" w:pos="3962"/>
              </w:tabs>
              <w:ind w:left="103" w:right="104"/>
              <w:rPr>
                <w:rFonts w:ascii="Times New Roman" w:eastAsia="Times New Roman" w:hAnsi="Times New Roman" w:cs="Times New Roman"/>
                <w:sz w:val="24"/>
                <w:szCs w:val="24"/>
              </w:rPr>
            </w:pPr>
            <w:r>
              <w:rPr>
                <w:rFonts w:ascii="Times New Roman" w:hAnsi="Times New Roman"/>
                <w:sz w:val="24"/>
              </w:rPr>
              <w:t>Стандарт</w:t>
            </w:r>
            <w:r>
              <w:rPr>
                <w:rFonts w:ascii="Times New Roman" w:hAnsi="Times New Roman"/>
                <w:sz w:val="24"/>
              </w:rPr>
              <w:tab/>
              <w:t>определения</w:t>
            </w:r>
            <w:r>
              <w:rPr>
                <w:rFonts w:ascii="Times New Roman" w:hAnsi="Times New Roman"/>
                <w:sz w:val="24"/>
              </w:rPr>
              <w:tab/>
              <w:t>уровня воспитанности</w:t>
            </w:r>
          </w:p>
        </w:tc>
      </w:tr>
      <w:tr w:rsidR="006D5497" w:rsidRPr="00074B24">
        <w:trPr>
          <w:trHeight w:hRule="exact" w:val="838"/>
        </w:trPr>
        <w:tc>
          <w:tcPr>
            <w:tcW w:w="4787" w:type="dxa"/>
            <w:vMerge/>
            <w:tcBorders>
              <w:left w:val="single" w:sz="4" w:space="0" w:color="000000"/>
              <w:right w:val="single" w:sz="4" w:space="0" w:color="000000"/>
            </w:tcBorders>
          </w:tcPr>
          <w:p w:rsidR="006D5497" w:rsidRDefault="006D5497"/>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численности учащихся, стоящих на различных видах учета (ОДН, ВШУ, группы</w:t>
            </w:r>
            <w:r w:rsidRPr="00803AD2">
              <w:rPr>
                <w:rFonts w:ascii="Times New Roman" w:hAnsi="Times New Roman"/>
                <w:spacing w:val="-7"/>
                <w:sz w:val="24"/>
                <w:lang w:val="ru-RU"/>
              </w:rPr>
              <w:t xml:space="preserve"> </w:t>
            </w:r>
            <w:r w:rsidRPr="00803AD2">
              <w:rPr>
                <w:rFonts w:ascii="Times New Roman" w:hAnsi="Times New Roman"/>
                <w:sz w:val="24"/>
                <w:lang w:val="ru-RU"/>
              </w:rPr>
              <w:t>риска)</w:t>
            </w:r>
          </w:p>
        </w:tc>
      </w:tr>
      <w:tr w:rsidR="006D5497" w:rsidRPr="00074B24">
        <w:trPr>
          <w:trHeight w:hRule="exact" w:val="838"/>
        </w:trPr>
        <w:tc>
          <w:tcPr>
            <w:tcW w:w="478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3"/>
              <w:jc w:val="both"/>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численности учащихся, испытывающих затруднения в овладении стандартом</w:t>
            </w:r>
            <w:r w:rsidRPr="00803AD2">
              <w:rPr>
                <w:rFonts w:ascii="Times New Roman" w:hAnsi="Times New Roman"/>
                <w:spacing w:val="-7"/>
                <w:sz w:val="24"/>
                <w:lang w:val="ru-RU"/>
              </w:rPr>
              <w:t xml:space="preserve"> </w:t>
            </w:r>
            <w:r w:rsidRPr="00803AD2">
              <w:rPr>
                <w:rFonts w:ascii="Times New Roman" w:hAnsi="Times New Roman"/>
                <w:sz w:val="24"/>
                <w:lang w:val="ru-RU"/>
              </w:rPr>
              <w:t>образования</w:t>
            </w:r>
          </w:p>
        </w:tc>
      </w:tr>
      <w:tr w:rsidR="006D5497" w:rsidRPr="00074B24">
        <w:trPr>
          <w:trHeight w:hRule="exact" w:val="562"/>
        </w:trPr>
        <w:tc>
          <w:tcPr>
            <w:tcW w:w="4787" w:type="dxa"/>
            <w:vMerge w:val="restart"/>
            <w:tcBorders>
              <w:top w:val="single" w:sz="4" w:space="0" w:color="000000"/>
              <w:left w:val="single" w:sz="4" w:space="0" w:color="000000"/>
              <w:right w:val="single" w:sz="4" w:space="0" w:color="000000"/>
            </w:tcBorders>
          </w:tcPr>
          <w:p w:rsidR="006D5497" w:rsidRDefault="00803AD2">
            <w:pPr>
              <w:pStyle w:val="TableParagraph"/>
              <w:ind w:left="103" w:right="214"/>
              <w:rPr>
                <w:rFonts w:ascii="Times New Roman" w:eastAsia="Times New Roman" w:hAnsi="Times New Roman" w:cs="Times New Roman"/>
                <w:sz w:val="24"/>
                <w:szCs w:val="24"/>
              </w:rPr>
            </w:pPr>
            <w:r>
              <w:rPr>
                <w:rFonts w:ascii="Times New Roman" w:hAnsi="Times New Roman"/>
                <w:sz w:val="24"/>
              </w:rPr>
              <w:t>Конкурентоспособность и привлекательность</w:t>
            </w:r>
            <w:r>
              <w:rPr>
                <w:rFonts w:ascii="Times New Roman" w:hAnsi="Times New Roman"/>
                <w:spacing w:val="-10"/>
                <w:sz w:val="24"/>
              </w:rPr>
              <w:t xml:space="preserve"> </w:t>
            </w:r>
            <w:r>
              <w:rPr>
                <w:rFonts w:ascii="Times New Roman" w:hAnsi="Times New Roman"/>
                <w:sz w:val="24"/>
              </w:rPr>
              <w:t>школы</w:t>
            </w: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102"/>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основных результатов работы школы</w:t>
            </w:r>
          </w:p>
        </w:tc>
      </w:tr>
      <w:tr w:rsidR="006D5497" w:rsidRPr="00074B24">
        <w:trPr>
          <w:trHeight w:hRule="exact" w:val="838"/>
        </w:trPr>
        <w:tc>
          <w:tcPr>
            <w:tcW w:w="4787" w:type="dxa"/>
            <w:vMerge/>
            <w:tcBorders>
              <w:left w:val="single" w:sz="4" w:space="0" w:color="000000"/>
              <w:right w:val="single" w:sz="4" w:space="0" w:color="000000"/>
            </w:tcBorders>
          </w:tcPr>
          <w:p w:rsidR="006D5497" w:rsidRPr="00803AD2" w:rsidRDefault="006D5497">
            <w:pPr>
              <w:rPr>
                <w:lang w:val="ru-RU"/>
              </w:rPr>
            </w:pP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916"/>
                <w:tab w:val="left" w:pos="3420"/>
                <w:tab w:val="left" w:pos="3773"/>
              </w:tabs>
              <w:ind w:left="103" w:right="102"/>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численности выпускников, продолживших</w:t>
            </w:r>
            <w:r w:rsidRPr="00803AD2">
              <w:rPr>
                <w:rFonts w:ascii="Times New Roman" w:hAnsi="Times New Roman"/>
                <w:sz w:val="24"/>
                <w:lang w:val="ru-RU"/>
              </w:rPr>
              <w:tab/>
              <w:t>образование</w:t>
            </w:r>
            <w:r w:rsidRPr="00803AD2">
              <w:rPr>
                <w:rFonts w:ascii="Times New Roman" w:hAnsi="Times New Roman"/>
                <w:sz w:val="24"/>
                <w:lang w:val="ru-RU"/>
              </w:rPr>
              <w:tab/>
              <w:t>в</w:t>
            </w:r>
            <w:r w:rsidRPr="00803AD2">
              <w:rPr>
                <w:rFonts w:ascii="Times New Roman" w:hAnsi="Times New Roman"/>
                <w:sz w:val="24"/>
                <w:lang w:val="ru-RU"/>
              </w:rPr>
              <w:tab/>
              <w:t>ССУЗах, вузах</w:t>
            </w:r>
          </w:p>
        </w:tc>
      </w:tr>
      <w:tr w:rsidR="006D5497" w:rsidRPr="00074B24">
        <w:trPr>
          <w:trHeight w:hRule="exact" w:val="564"/>
        </w:trPr>
        <w:tc>
          <w:tcPr>
            <w:tcW w:w="4787" w:type="dxa"/>
            <w:vMerge/>
            <w:tcBorders>
              <w:left w:val="single" w:sz="4" w:space="0" w:color="000000"/>
              <w:bottom w:val="single" w:sz="4" w:space="0" w:color="000000"/>
              <w:right w:val="single" w:sz="4" w:space="0" w:color="000000"/>
            </w:tcBorders>
          </w:tcPr>
          <w:p w:rsidR="006D5497" w:rsidRPr="00803AD2" w:rsidRDefault="006D5497">
            <w:pPr>
              <w:rPr>
                <w:lang w:val="ru-RU"/>
              </w:rPr>
            </w:pPr>
          </w:p>
        </w:tc>
        <w:tc>
          <w:tcPr>
            <w:tcW w:w="4787"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tabs>
                <w:tab w:val="left" w:pos="1856"/>
                <w:tab w:val="left" w:pos="3618"/>
              </w:tabs>
              <w:ind w:left="103" w:right="103"/>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w:t>
            </w:r>
            <w:r w:rsidRPr="00803AD2">
              <w:rPr>
                <w:rFonts w:ascii="Times New Roman" w:hAnsi="Times New Roman"/>
                <w:sz w:val="24"/>
                <w:lang w:val="ru-RU"/>
              </w:rPr>
              <w:tab/>
              <w:t>численности</w:t>
            </w:r>
            <w:r w:rsidRPr="00803AD2">
              <w:rPr>
                <w:rFonts w:ascii="Times New Roman" w:hAnsi="Times New Roman"/>
                <w:sz w:val="24"/>
                <w:lang w:val="ru-RU"/>
              </w:rPr>
              <w:tab/>
              <w:t>учащихся, выбывших из школы  в другие</w:t>
            </w:r>
            <w:r w:rsidRPr="00803AD2">
              <w:rPr>
                <w:rFonts w:ascii="Times New Roman" w:hAnsi="Times New Roman"/>
                <w:spacing w:val="-10"/>
                <w:sz w:val="24"/>
                <w:lang w:val="ru-RU"/>
              </w:rPr>
              <w:t xml:space="preserve"> </w:t>
            </w:r>
            <w:r w:rsidRPr="00803AD2">
              <w:rPr>
                <w:rFonts w:ascii="Times New Roman" w:hAnsi="Times New Roman"/>
                <w:sz w:val="24"/>
                <w:lang w:val="ru-RU"/>
              </w:rPr>
              <w:t>школы.</w:t>
            </w:r>
          </w:p>
        </w:tc>
      </w:tr>
    </w:tbl>
    <w:p w:rsidR="006D5497" w:rsidRPr="00803AD2" w:rsidRDefault="006D5497">
      <w:pPr>
        <w:spacing w:before="11"/>
        <w:rPr>
          <w:rFonts w:ascii="Times New Roman" w:eastAsia="Times New Roman" w:hAnsi="Times New Roman" w:cs="Times New Roman"/>
          <w:b/>
          <w:bCs/>
          <w:i/>
          <w:sz w:val="17"/>
          <w:szCs w:val="17"/>
          <w:lang w:val="ru-RU"/>
        </w:rPr>
      </w:pPr>
    </w:p>
    <w:p w:rsidR="006D5497" w:rsidRPr="00803AD2" w:rsidRDefault="00803AD2">
      <w:pPr>
        <w:spacing w:before="69"/>
        <w:ind w:left="2317" w:right="371"/>
        <w:rPr>
          <w:rFonts w:ascii="Times New Roman" w:eastAsia="Times New Roman" w:hAnsi="Times New Roman" w:cs="Times New Roman"/>
          <w:sz w:val="24"/>
          <w:szCs w:val="24"/>
          <w:lang w:val="ru-RU"/>
        </w:rPr>
      </w:pPr>
      <w:r w:rsidRPr="00803AD2">
        <w:rPr>
          <w:rFonts w:ascii="Times New Roman" w:hAnsi="Times New Roman"/>
          <w:b/>
          <w:i/>
          <w:sz w:val="24"/>
          <w:lang w:val="ru-RU"/>
        </w:rPr>
        <w:t>Перспективы и ожидаемые результаты</w:t>
      </w:r>
      <w:r w:rsidRPr="00803AD2">
        <w:rPr>
          <w:rFonts w:ascii="Times New Roman" w:hAnsi="Times New Roman"/>
          <w:b/>
          <w:i/>
          <w:spacing w:val="-13"/>
          <w:sz w:val="24"/>
          <w:lang w:val="ru-RU"/>
        </w:rPr>
        <w:t xml:space="preserve"> </w:t>
      </w:r>
      <w:r w:rsidRPr="00803AD2">
        <w:rPr>
          <w:rFonts w:ascii="Times New Roman" w:hAnsi="Times New Roman"/>
          <w:b/>
          <w:i/>
          <w:sz w:val="24"/>
          <w:lang w:val="ru-RU"/>
        </w:rPr>
        <w:t>школы</w:t>
      </w:r>
    </w:p>
    <w:p w:rsidR="006D5497" w:rsidRPr="00803AD2" w:rsidRDefault="00803AD2">
      <w:pPr>
        <w:pStyle w:val="a3"/>
        <w:spacing w:before="36"/>
        <w:ind w:left="781" w:right="371" w:firstLine="0"/>
        <w:rPr>
          <w:lang w:val="ru-RU"/>
        </w:rPr>
      </w:pPr>
      <w:r w:rsidRPr="00803AD2">
        <w:rPr>
          <w:lang w:val="ru-RU"/>
        </w:rPr>
        <w:t>Выпускник</w:t>
      </w:r>
      <w:r w:rsidRPr="00803AD2">
        <w:rPr>
          <w:spacing w:val="-6"/>
          <w:lang w:val="ru-RU"/>
        </w:rPr>
        <w:t xml:space="preserve"> </w:t>
      </w:r>
      <w:r w:rsidRPr="00803AD2">
        <w:rPr>
          <w:lang w:val="ru-RU"/>
        </w:rPr>
        <w:t>школы:</w:t>
      </w:r>
    </w:p>
    <w:p w:rsidR="006D5497" w:rsidRPr="00803AD2" w:rsidRDefault="00803AD2">
      <w:pPr>
        <w:pStyle w:val="a3"/>
        <w:spacing w:before="41" w:line="276" w:lineRule="auto"/>
        <w:ind w:left="222" w:right="232"/>
        <w:jc w:val="both"/>
        <w:rPr>
          <w:rFonts w:cs="Times New Roman"/>
          <w:lang w:val="ru-RU"/>
        </w:rPr>
      </w:pPr>
      <w:r w:rsidRPr="00803AD2">
        <w:rPr>
          <w:lang w:val="ru-RU"/>
        </w:rPr>
        <w:t>Обладает 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w:t>
      </w:r>
      <w:r w:rsidRPr="00803AD2">
        <w:rPr>
          <w:spacing w:val="-24"/>
          <w:lang w:val="ru-RU"/>
        </w:rPr>
        <w:t xml:space="preserve"> </w:t>
      </w:r>
      <w:r w:rsidRPr="00803AD2">
        <w:rPr>
          <w:lang w:val="ru-RU"/>
        </w:rPr>
        <w:t>труда.</w:t>
      </w:r>
    </w:p>
    <w:p w:rsidR="006D5497" w:rsidRPr="00803AD2" w:rsidRDefault="00803AD2">
      <w:pPr>
        <w:pStyle w:val="a3"/>
        <w:spacing w:before="3" w:line="276" w:lineRule="auto"/>
        <w:ind w:left="222" w:right="225"/>
        <w:jc w:val="both"/>
        <w:rPr>
          <w:lang w:val="ru-RU"/>
        </w:rPr>
      </w:pPr>
      <w:r w:rsidRPr="00803AD2">
        <w:rPr>
          <w:i/>
          <w:lang w:val="ru-RU"/>
        </w:rPr>
        <w:t>Учащиеся, получившие основное общее образование</w:t>
      </w:r>
      <w:r w:rsidRPr="00803AD2">
        <w:rPr>
          <w:lang w:val="ru-RU"/>
        </w:rPr>
        <w:t xml:space="preserve">, </w:t>
      </w:r>
      <w:r w:rsidRPr="00803AD2">
        <w:rPr>
          <w:i/>
          <w:lang w:val="ru-RU"/>
        </w:rPr>
        <w:t xml:space="preserve">должны: </w:t>
      </w:r>
      <w:r w:rsidRPr="00803AD2">
        <w:rPr>
          <w:lang w:val="ru-RU"/>
        </w:rPr>
        <w:t>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w:t>
      </w:r>
      <w:r w:rsidRPr="00803AD2">
        <w:rPr>
          <w:spacing w:val="-2"/>
          <w:lang w:val="ru-RU"/>
        </w:rPr>
        <w:t xml:space="preserve"> </w:t>
      </w:r>
      <w:r w:rsidRPr="00803AD2">
        <w:rPr>
          <w:lang w:val="ru-RU"/>
        </w:rPr>
        <w:t>людей.</w:t>
      </w:r>
    </w:p>
    <w:p w:rsidR="006D5497" w:rsidRPr="00803AD2" w:rsidRDefault="006D5497">
      <w:pPr>
        <w:spacing w:line="276" w:lineRule="auto"/>
        <w:jc w:val="both"/>
        <w:rPr>
          <w:lang w:val="ru-RU"/>
        </w:rPr>
        <w:sectPr w:rsidR="006D5497" w:rsidRPr="00803AD2">
          <w:pgSz w:w="11910" w:h="16840"/>
          <w:pgMar w:top="1340" w:right="620" w:bottom="1160" w:left="1480" w:header="0" w:footer="963" w:gutter="0"/>
          <w:cols w:space="720"/>
        </w:sectPr>
      </w:pPr>
    </w:p>
    <w:p w:rsidR="006D5497" w:rsidRPr="00803AD2" w:rsidRDefault="00803AD2">
      <w:pPr>
        <w:pStyle w:val="a3"/>
        <w:spacing w:before="48" w:line="276" w:lineRule="auto"/>
        <w:ind w:right="108" w:firstLine="619"/>
        <w:jc w:val="both"/>
        <w:rPr>
          <w:lang w:val="ru-RU"/>
        </w:rPr>
      </w:pPr>
      <w:r w:rsidRPr="00803AD2">
        <w:rPr>
          <w:b/>
          <w:i/>
          <w:lang w:val="ru-RU"/>
        </w:rPr>
        <w:lastRenderedPageBreak/>
        <w:t xml:space="preserve">Психолого-педагогический портрет: </w:t>
      </w:r>
      <w:r w:rsidRPr="00803AD2">
        <w:rPr>
          <w:lang w:val="ru-RU"/>
        </w:rPr>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w:t>
      </w:r>
      <w:r w:rsidRPr="00803AD2">
        <w:rPr>
          <w:spacing w:val="-19"/>
          <w:lang w:val="ru-RU"/>
        </w:rPr>
        <w:t xml:space="preserve"> </w:t>
      </w:r>
      <w:r w:rsidRPr="00803AD2">
        <w:rPr>
          <w:lang w:val="ru-RU"/>
        </w:rPr>
        <w:t>защищенности.</w:t>
      </w:r>
    </w:p>
    <w:p w:rsidR="006D5497" w:rsidRPr="00803AD2" w:rsidRDefault="00803AD2">
      <w:pPr>
        <w:pStyle w:val="a3"/>
        <w:spacing w:before="3" w:line="276" w:lineRule="auto"/>
        <w:ind w:right="108"/>
        <w:jc w:val="both"/>
        <w:rPr>
          <w:lang w:val="ru-RU"/>
        </w:rPr>
      </w:pPr>
      <w:r w:rsidRPr="00803AD2">
        <w:rPr>
          <w:b/>
          <w:i/>
          <w:lang w:val="ru-RU"/>
        </w:rPr>
        <w:t xml:space="preserve">Личностные качества: </w:t>
      </w:r>
      <w:r w:rsidRPr="00803AD2">
        <w:rPr>
          <w:lang w:val="ru-RU"/>
        </w:rPr>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удовлетворенность своим положением, нравственное</w:t>
      </w:r>
      <w:r w:rsidRPr="00803AD2">
        <w:rPr>
          <w:spacing w:val="-12"/>
          <w:lang w:val="ru-RU"/>
        </w:rPr>
        <w:t xml:space="preserve"> </w:t>
      </w:r>
      <w:r w:rsidRPr="00803AD2">
        <w:rPr>
          <w:lang w:val="ru-RU"/>
        </w:rPr>
        <w:t>осознание.</w:t>
      </w:r>
    </w:p>
    <w:p w:rsidR="006D5497" w:rsidRPr="00803AD2" w:rsidRDefault="006D5497">
      <w:pPr>
        <w:spacing w:before="1"/>
        <w:rPr>
          <w:rFonts w:ascii="Times New Roman" w:eastAsia="Times New Roman" w:hAnsi="Times New Roman" w:cs="Times New Roman"/>
          <w:sz w:val="28"/>
          <w:szCs w:val="28"/>
          <w:lang w:val="ru-RU"/>
        </w:rPr>
      </w:pPr>
    </w:p>
    <w:p w:rsidR="006D5497" w:rsidRPr="00803AD2" w:rsidRDefault="00803AD2">
      <w:pPr>
        <w:pStyle w:val="1"/>
        <w:spacing w:before="0"/>
        <w:ind w:left="1353" w:right="799"/>
        <w:jc w:val="center"/>
        <w:rPr>
          <w:b w:val="0"/>
          <w:bCs w:val="0"/>
          <w:lang w:val="ru-RU"/>
        </w:rPr>
      </w:pPr>
      <w:r w:rsidRPr="00803AD2">
        <w:rPr>
          <w:lang w:val="ru-RU"/>
        </w:rPr>
        <w:t>Заключение</w:t>
      </w:r>
    </w:p>
    <w:p w:rsidR="006D5497" w:rsidRPr="00803AD2" w:rsidRDefault="00803AD2">
      <w:pPr>
        <w:pStyle w:val="a3"/>
        <w:spacing w:before="38" w:line="276" w:lineRule="auto"/>
        <w:ind w:right="106"/>
        <w:jc w:val="both"/>
        <w:rPr>
          <w:lang w:val="ru-RU"/>
        </w:rPr>
      </w:pPr>
      <w:r w:rsidRPr="00803AD2">
        <w:rPr>
          <w:lang w:val="ru-RU"/>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w:t>
      </w:r>
      <w:r w:rsidRPr="00803AD2">
        <w:rPr>
          <w:spacing w:val="-15"/>
          <w:lang w:val="ru-RU"/>
        </w:rPr>
        <w:t xml:space="preserve"> </w:t>
      </w:r>
      <w:r w:rsidRPr="00803AD2">
        <w:rPr>
          <w:lang w:val="ru-RU"/>
        </w:rPr>
        <w:t>актов.</w:t>
      </w:r>
    </w:p>
    <w:p w:rsidR="006D5497" w:rsidRDefault="00803AD2">
      <w:pPr>
        <w:pStyle w:val="a3"/>
        <w:spacing w:before="1"/>
        <w:ind w:left="661" w:right="1931" w:firstLine="0"/>
      </w:pPr>
      <w:r>
        <w:t>Критериями реализации программы</w:t>
      </w:r>
      <w:r>
        <w:rPr>
          <w:spacing w:val="-13"/>
        </w:rPr>
        <w:t xml:space="preserve"> </w:t>
      </w:r>
      <w:r>
        <w:t>являются:</w:t>
      </w:r>
    </w:p>
    <w:p w:rsidR="006D5497" w:rsidRPr="00803AD2" w:rsidRDefault="00803AD2">
      <w:pPr>
        <w:pStyle w:val="a4"/>
        <w:numPr>
          <w:ilvl w:val="0"/>
          <w:numId w:val="11"/>
        </w:numPr>
        <w:tabs>
          <w:tab w:val="left" w:pos="801"/>
        </w:tabs>
        <w:spacing w:before="41"/>
        <w:ind w:firstLine="0"/>
        <w:rPr>
          <w:rFonts w:ascii="Times New Roman" w:eastAsia="Times New Roman" w:hAnsi="Times New Roman" w:cs="Times New Roman"/>
          <w:sz w:val="24"/>
          <w:szCs w:val="24"/>
          <w:lang w:val="ru-RU"/>
        </w:rPr>
      </w:pPr>
      <w:r w:rsidRPr="00803AD2">
        <w:rPr>
          <w:rFonts w:ascii="Times New Roman" w:hAnsi="Times New Roman"/>
          <w:sz w:val="24"/>
          <w:lang w:val="ru-RU"/>
        </w:rPr>
        <w:t>высокий уровень обученности и воспитанности</w:t>
      </w:r>
      <w:r w:rsidRPr="00803AD2">
        <w:rPr>
          <w:rFonts w:ascii="Times New Roman" w:hAnsi="Times New Roman"/>
          <w:spacing w:val="-20"/>
          <w:sz w:val="24"/>
          <w:lang w:val="ru-RU"/>
        </w:rPr>
        <w:t xml:space="preserve"> </w:t>
      </w:r>
      <w:r w:rsidRPr="00803AD2">
        <w:rPr>
          <w:rFonts w:ascii="Times New Roman" w:hAnsi="Times New Roman"/>
          <w:sz w:val="24"/>
          <w:lang w:val="ru-RU"/>
        </w:rPr>
        <w:t>учащихся;</w:t>
      </w:r>
    </w:p>
    <w:p w:rsidR="006D5497" w:rsidRPr="00803AD2" w:rsidRDefault="00803AD2">
      <w:pPr>
        <w:pStyle w:val="a4"/>
        <w:numPr>
          <w:ilvl w:val="0"/>
          <w:numId w:val="11"/>
        </w:numPr>
        <w:tabs>
          <w:tab w:val="left" w:pos="801"/>
        </w:tabs>
        <w:spacing w:before="43" w:line="276" w:lineRule="auto"/>
        <w:ind w:right="671" w:firstLine="0"/>
        <w:rPr>
          <w:rFonts w:ascii="Times New Roman" w:eastAsia="Times New Roman" w:hAnsi="Times New Roman" w:cs="Times New Roman"/>
          <w:sz w:val="24"/>
          <w:szCs w:val="24"/>
          <w:lang w:val="ru-RU"/>
        </w:rPr>
      </w:pPr>
      <w:r w:rsidRPr="00803AD2">
        <w:rPr>
          <w:rFonts w:ascii="Times New Roman" w:hAnsi="Times New Roman"/>
          <w:sz w:val="24"/>
          <w:lang w:val="ru-RU"/>
        </w:rPr>
        <w:t>стабильность педагогических кадров и их высокий уровень профессиональной компетенции;</w:t>
      </w:r>
    </w:p>
    <w:p w:rsidR="006D5497" w:rsidRDefault="00803AD2">
      <w:pPr>
        <w:pStyle w:val="a4"/>
        <w:numPr>
          <w:ilvl w:val="0"/>
          <w:numId w:val="11"/>
        </w:numPr>
        <w:tabs>
          <w:tab w:val="left" w:pos="801"/>
        </w:tabs>
        <w:spacing w:before="1"/>
        <w:ind w:left="800" w:hanging="139"/>
        <w:rPr>
          <w:rFonts w:ascii="Times New Roman" w:eastAsia="Times New Roman" w:hAnsi="Times New Roman" w:cs="Times New Roman"/>
          <w:sz w:val="24"/>
          <w:szCs w:val="24"/>
        </w:rPr>
      </w:pPr>
      <w:r>
        <w:rPr>
          <w:rFonts w:ascii="Times New Roman" w:hAnsi="Times New Roman"/>
          <w:sz w:val="24"/>
        </w:rPr>
        <w:t>высокий социальный статус</w:t>
      </w:r>
      <w:r>
        <w:rPr>
          <w:rFonts w:ascii="Times New Roman" w:hAnsi="Times New Roman"/>
          <w:spacing w:val="-13"/>
          <w:sz w:val="24"/>
        </w:rPr>
        <w:t xml:space="preserve"> </w:t>
      </w:r>
      <w:r>
        <w:rPr>
          <w:rFonts w:ascii="Times New Roman" w:hAnsi="Times New Roman"/>
          <w:sz w:val="24"/>
        </w:rPr>
        <w:t>школы.</w:t>
      </w:r>
    </w:p>
    <w:p w:rsidR="006D5497" w:rsidRPr="00803AD2" w:rsidRDefault="00803AD2">
      <w:pPr>
        <w:pStyle w:val="a3"/>
        <w:spacing w:before="41" w:line="276" w:lineRule="auto"/>
        <w:ind w:right="112"/>
        <w:jc w:val="both"/>
        <w:rPr>
          <w:lang w:val="ru-RU"/>
        </w:rPr>
      </w:pPr>
      <w:r w:rsidRPr="00803AD2">
        <w:rPr>
          <w:lang w:val="ru-RU"/>
        </w:rPr>
        <w:t>В основе управленческой деятельности реализацией образовательной программой лежат следующие</w:t>
      </w:r>
      <w:r w:rsidRPr="00803AD2">
        <w:rPr>
          <w:spacing w:val="-7"/>
          <w:lang w:val="ru-RU"/>
        </w:rPr>
        <w:t xml:space="preserve"> </w:t>
      </w:r>
      <w:r w:rsidRPr="00803AD2">
        <w:rPr>
          <w:lang w:val="ru-RU"/>
        </w:rPr>
        <w:t>подходы:</w:t>
      </w:r>
    </w:p>
    <w:p w:rsidR="006D5497" w:rsidRDefault="00803AD2">
      <w:pPr>
        <w:pStyle w:val="a4"/>
        <w:numPr>
          <w:ilvl w:val="0"/>
          <w:numId w:val="11"/>
        </w:numPr>
        <w:tabs>
          <w:tab w:val="left" w:pos="801"/>
        </w:tabs>
        <w:spacing w:before="3"/>
        <w:ind w:left="800" w:hanging="139"/>
        <w:rPr>
          <w:rFonts w:ascii="Times New Roman" w:eastAsia="Times New Roman" w:hAnsi="Times New Roman" w:cs="Times New Roman"/>
          <w:sz w:val="24"/>
          <w:szCs w:val="24"/>
        </w:rPr>
      </w:pPr>
      <w:r>
        <w:rPr>
          <w:rFonts w:ascii="Times New Roman" w:hAnsi="Times New Roman"/>
          <w:sz w:val="24"/>
        </w:rPr>
        <w:t>компетентностный;</w:t>
      </w:r>
    </w:p>
    <w:p w:rsidR="006D5497" w:rsidRDefault="00803AD2">
      <w:pPr>
        <w:pStyle w:val="a4"/>
        <w:numPr>
          <w:ilvl w:val="0"/>
          <w:numId w:val="11"/>
        </w:numPr>
        <w:tabs>
          <w:tab w:val="left" w:pos="801"/>
        </w:tabs>
        <w:spacing w:before="41"/>
        <w:ind w:left="800" w:hanging="139"/>
        <w:rPr>
          <w:rFonts w:ascii="Times New Roman" w:eastAsia="Times New Roman" w:hAnsi="Times New Roman" w:cs="Times New Roman"/>
          <w:sz w:val="24"/>
          <w:szCs w:val="24"/>
        </w:rPr>
      </w:pPr>
      <w:r>
        <w:rPr>
          <w:rFonts w:ascii="Times New Roman" w:hAnsi="Times New Roman"/>
          <w:sz w:val="24"/>
        </w:rPr>
        <w:t>системный.</w:t>
      </w:r>
    </w:p>
    <w:p w:rsidR="006D5497" w:rsidRPr="00803AD2" w:rsidRDefault="00803AD2">
      <w:pPr>
        <w:pStyle w:val="a3"/>
        <w:spacing w:before="41" w:line="276" w:lineRule="auto"/>
        <w:ind w:left="661" w:right="361" w:firstLine="0"/>
        <w:rPr>
          <w:lang w:val="ru-RU"/>
        </w:rPr>
      </w:pPr>
      <w:r w:rsidRPr="00803AD2">
        <w:rPr>
          <w:lang w:val="ru-RU"/>
        </w:rPr>
        <w:t>Данная Программа – необходимое условие для развития гибкого образовательного пространства, стабильного функционирования</w:t>
      </w:r>
      <w:r w:rsidRPr="00803AD2">
        <w:rPr>
          <w:spacing w:val="-20"/>
          <w:lang w:val="ru-RU"/>
        </w:rPr>
        <w:t xml:space="preserve"> </w:t>
      </w:r>
      <w:r w:rsidRPr="00803AD2">
        <w:rPr>
          <w:lang w:val="ru-RU"/>
        </w:rPr>
        <w:t>школы.</w:t>
      </w:r>
    </w:p>
    <w:p w:rsidR="006D5497" w:rsidRPr="00803AD2" w:rsidRDefault="006D5497">
      <w:pPr>
        <w:spacing w:line="276" w:lineRule="auto"/>
        <w:rPr>
          <w:lang w:val="ru-RU"/>
        </w:rPr>
        <w:sectPr w:rsidR="006D5497" w:rsidRPr="00803AD2">
          <w:pgSz w:w="11910" w:h="16840"/>
          <w:pgMar w:top="1380" w:right="740" w:bottom="1160" w:left="1600" w:header="0" w:footer="963" w:gutter="0"/>
          <w:cols w:space="720"/>
        </w:sect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spacing w:before="8"/>
        <w:rPr>
          <w:rFonts w:ascii="Times New Roman" w:eastAsia="Times New Roman" w:hAnsi="Times New Roman" w:cs="Times New Roman"/>
          <w:sz w:val="27"/>
          <w:szCs w:val="27"/>
          <w:lang w:val="ru-RU"/>
        </w:rPr>
      </w:pPr>
    </w:p>
    <w:p w:rsidR="006D5497" w:rsidRPr="00803AD2" w:rsidRDefault="00803AD2">
      <w:pPr>
        <w:pStyle w:val="2"/>
        <w:spacing w:before="69" w:line="275" w:lineRule="exact"/>
        <w:ind w:left="3121" w:right="371"/>
        <w:rPr>
          <w:b w:val="0"/>
          <w:bCs w:val="0"/>
          <w:i w:val="0"/>
          <w:lang w:val="ru-RU"/>
        </w:rPr>
      </w:pPr>
      <w:r w:rsidRPr="00803AD2">
        <w:rPr>
          <w:lang w:val="ru-RU"/>
        </w:rPr>
        <w:t>4. Сетевой график (дорожная</w:t>
      </w:r>
      <w:r w:rsidRPr="00803AD2">
        <w:rPr>
          <w:spacing w:val="-9"/>
          <w:lang w:val="ru-RU"/>
        </w:rPr>
        <w:t xml:space="preserve"> </w:t>
      </w:r>
      <w:r w:rsidRPr="00803AD2">
        <w:rPr>
          <w:lang w:val="ru-RU"/>
        </w:rPr>
        <w:t>карта)</w:t>
      </w:r>
    </w:p>
    <w:p w:rsidR="006D5497" w:rsidRPr="00803AD2" w:rsidRDefault="00803AD2">
      <w:pPr>
        <w:pStyle w:val="a3"/>
        <w:spacing w:line="278" w:lineRule="auto"/>
        <w:ind w:left="3568" w:right="1942" w:hanging="1619"/>
        <w:rPr>
          <w:lang w:val="ru-RU"/>
        </w:rPr>
      </w:pPr>
      <w:r w:rsidRPr="00803AD2">
        <w:rPr>
          <w:lang w:val="ru-RU"/>
        </w:rPr>
        <w:t xml:space="preserve">введения ФГОС ООО в 5 классе МКОУ </w:t>
      </w:r>
      <w:r w:rsidR="00DA7F3C">
        <w:rPr>
          <w:lang w:val="ru-RU"/>
        </w:rPr>
        <w:t>Россошинс</w:t>
      </w:r>
      <w:r w:rsidRPr="00803AD2">
        <w:rPr>
          <w:lang w:val="ru-RU"/>
        </w:rPr>
        <w:t>кой СОШ в 2015-2016 учебном</w:t>
      </w:r>
      <w:r w:rsidRPr="00803AD2">
        <w:rPr>
          <w:spacing w:val="-6"/>
          <w:lang w:val="ru-RU"/>
        </w:rPr>
        <w:t xml:space="preserve"> </w:t>
      </w:r>
      <w:r w:rsidRPr="00803AD2">
        <w:rPr>
          <w:lang w:val="ru-RU"/>
        </w:rPr>
        <w:t>году.</w:t>
      </w:r>
    </w:p>
    <w:p w:rsidR="006D5497" w:rsidRPr="00803AD2" w:rsidRDefault="006D5497">
      <w:pPr>
        <w:rPr>
          <w:rFonts w:ascii="Times New Roman" w:eastAsia="Times New Roman" w:hAnsi="Times New Roman" w:cs="Times New Roman"/>
          <w:sz w:val="20"/>
          <w:szCs w:val="20"/>
          <w:lang w:val="ru-RU"/>
        </w:rPr>
      </w:pPr>
    </w:p>
    <w:p w:rsidR="006D5497" w:rsidRPr="00803AD2" w:rsidRDefault="006D5497">
      <w:pPr>
        <w:spacing w:before="3"/>
        <w:rPr>
          <w:rFonts w:ascii="Times New Roman" w:eastAsia="Times New Roman" w:hAnsi="Times New Roman" w:cs="Times New Roman"/>
          <w:sz w:val="25"/>
          <w:szCs w:val="25"/>
          <w:lang w:val="ru-RU"/>
        </w:rPr>
      </w:pPr>
    </w:p>
    <w:tbl>
      <w:tblPr>
        <w:tblStyle w:val="TableNormal"/>
        <w:tblW w:w="0" w:type="auto"/>
        <w:tblInd w:w="109" w:type="dxa"/>
        <w:tblLayout w:type="fixed"/>
        <w:tblLook w:val="01E0" w:firstRow="1" w:lastRow="1" w:firstColumn="1" w:lastColumn="1" w:noHBand="0" w:noVBand="0"/>
      </w:tblPr>
      <w:tblGrid>
        <w:gridCol w:w="2360"/>
        <w:gridCol w:w="3790"/>
        <w:gridCol w:w="1918"/>
        <w:gridCol w:w="1505"/>
      </w:tblGrid>
      <w:tr w:rsidR="006D5497">
        <w:trPr>
          <w:trHeight w:hRule="exact" w:val="564"/>
        </w:trPr>
        <w:tc>
          <w:tcPr>
            <w:tcW w:w="23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5" w:lineRule="exact"/>
              <w:ind w:left="417" w:right="287"/>
              <w:rPr>
                <w:rFonts w:ascii="Times New Roman" w:eastAsia="Times New Roman" w:hAnsi="Times New Roman" w:cs="Times New Roman"/>
                <w:sz w:val="24"/>
                <w:szCs w:val="24"/>
              </w:rPr>
            </w:pPr>
            <w:r>
              <w:rPr>
                <w:rFonts w:ascii="Times New Roman" w:hAnsi="Times New Roman"/>
                <w:b/>
                <w:sz w:val="24"/>
              </w:rPr>
              <w:t>Мероприятия</w:t>
            </w:r>
          </w:p>
        </w:tc>
        <w:tc>
          <w:tcPr>
            <w:tcW w:w="37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5" w:lineRule="exact"/>
              <w:ind w:left="254"/>
              <w:rPr>
                <w:rFonts w:ascii="Times New Roman" w:eastAsia="Times New Roman" w:hAnsi="Times New Roman" w:cs="Times New Roman"/>
                <w:sz w:val="24"/>
                <w:szCs w:val="24"/>
              </w:rPr>
            </w:pPr>
            <w:r>
              <w:rPr>
                <w:rFonts w:ascii="Times New Roman" w:hAnsi="Times New Roman"/>
                <w:b/>
                <w:sz w:val="24"/>
              </w:rPr>
              <w:t>План действия по</w:t>
            </w:r>
            <w:r>
              <w:rPr>
                <w:rFonts w:ascii="Times New Roman" w:hAnsi="Times New Roman"/>
                <w:b/>
                <w:spacing w:val="-8"/>
                <w:sz w:val="24"/>
              </w:rPr>
              <w:t xml:space="preserve"> </w:t>
            </w:r>
            <w:r>
              <w:rPr>
                <w:rFonts w:ascii="Times New Roman" w:hAnsi="Times New Roman"/>
                <w:b/>
                <w:sz w:val="24"/>
              </w:rPr>
              <w:t>реализации</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5" w:lineRule="exact"/>
              <w:ind w:left="107"/>
              <w:rPr>
                <w:rFonts w:ascii="Times New Roman" w:eastAsia="Times New Roman" w:hAnsi="Times New Roman" w:cs="Times New Roman"/>
                <w:sz w:val="24"/>
                <w:szCs w:val="24"/>
              </w:rPr>
            </w:pPr>
            <w:r>
              <w:rPr>
                <w:rFonts w:ascii="Times New Roman" w:hAnsi="Times New Roman"/>
                <w:b/>
                <w:sz w:val="24"/>
              </w:rPr>
              <w:t>Ответственные</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15" w:right="106" w:hanging="12"/>
              <w:rPr>
                <w:rFonts w:ascii="Times New Roman" w:eastAsia="Times New Roman" w:hAnsi="Times New Roman" w:cs="Times New Roman"/>
                <w:sz w:val="24"/>
                <w:szCs w:val="24"/>
              </w:rPr>
            </w:pPr>
            <w:r>
              <w:rPr>
                <w:rFonts w:ascii="Times New Roman" w:hAnsi="Times New Roman"/>
                <w:b/>
                <w:sz w:val="24"/>
              </w:rPr>
              <w:t>Срок реализации</w:t>
            </w:r>
          </w:p>
        </w:tc>
      </w:tr>
      <w:tr w:rsidR="006D5497">
        <w:trPr>
          <w:trHeight w:hRule="exact" w:val="562"/>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2477"/>
              <w:rPr>
                <w:rFonts w:ascii="Times New Roman" w:eastAsia="Times New Roman" w:hAnsi="Times New Roman" w:cs="Times New Roman"/>
                <w:sz w:val="24"/>
                <w:szCs w:val="24"/>
              </w:rPr>
            </w:pPr>
            <w:r>
              <w:rPr>
                <w:rFonts w:ascii="Times New Roman" w:hAnsi="Times New Roman"/>
                <w:sz w:val="24"/>
              </w:rPr>
              <w:t>1.Нормативное обеспечение введения</w:t>
            </w:r>
            <w:r>
              <w:rPr>
                <w:rFonts w:ascii="Times New Roman" w:hAnsi="Times New Roman"/>
                <w:spacing w:val="-11"/>
                <w:sz w:val="24"/>
              </w:rPr>
              <w:t xml:space="preserve"> </w:t>
            </w:r>
            <w:r>
              <w:rPr>
                <w:rFonts w:ascii="Times New Roman" w:hAnsi="Times New Roman"/>
                <w:sz w:val="24"/>
              </w:rPr>
              <w:t>ФГОС</w:t>
            </w:r>
          </w:p>
        </w:tc>
      </w:tr>
      <w:tr w:rsidR="006D5497">
        <w:trPr>
          <w:trHeight w:hRule="exact" w:val="1942"/>
        </w:trPr>
        <w:tc>
          <w:tcPr>
            <w:tcW w:w="236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287"/>
              <w:rPr>
                <w:rFonts w:ascii="Times New Roman" w:eastAsia="Times New Roman" w:hAnsi="Times New Roman" w:cs="Times New Roman"/>
                <w:sz w:val="24"/>
                <w:szCs w:val="24"/>
              </w:rPr>
            </w:pPr>
            <w:r w:rsidRPr="00803AD2">
              <w:rPr>
                <w:rFonts w:ascii="Times New Roman" w:hAnsi="Times New Roman"/>
                <w:sz w:val="24"/>
                <w:lang w:val="ru-RU"/>
              </w:rPr>
              <w:t xml:space="preserve">Создание в ОО рабочей группы по введению </w:t>
            </w:r>
            <w:r>
              <w:rPr>
                <w:rFonts w:ascii="Times New Roman" w:hAnsi="Times New Roman"/>
                <w:sz w:val="24"/>
              </w:rPr>
              <w:t>ФГОС ООО</w:t>
            </w:r>
          </w:p>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10"/>
              </w:numPr>
              <w:tabs>
                <w:tab w:val="left" w:pos="243"/>
              </w:tabs>
              <w:ind w:right="251" w:firstLine="0"/>
              <w:rPr>
                <w:rFonts w:ascii="Times New Roman" w:eastAsia="Times New Roman" w:hAnsi="Times New Roman" w:cs="Times New Roman"/>
                <w:sz w:val="24"/>
                <w:szCs w:val="24"/>
                <w:lang w:val="ru-RU"/>
              </w:rPr>
            </w:pPr>
            <w:r w:rsidRPr="00803AD2">
              <w:rPr>
                <w:rFonts w:ascii="Times New Roman" w:hAnsi="Times New Roman"/>
                <w:sz w:val="24"/>
                <w:lang w:val="ru-RU"/>
              </w:rPr>
              <w:t>Приказ о создании рабочей группы по введению ФГОС ООО и утверждении Положения о рабочей</w:t>
            </w:r>
            <w:r w:rsidRPr="00803AD2">
              <w:rPr>
                <w:rFonts w:ascii="Times New Roman" w:hAnsi="Times New Roman"/>
                <w:spacing w:val="-7"/>
                <w:sz w:val="24"/>
                <w:lang w:val="ru-RU"/>
              </w:rPr>
              <w:t xml:space="preserve"> </w:t>
            </w:r>
            <w:r w:rsidRPr="00803AD2">
              <w:rPr>
                <w:rFonts w:ascii="Times New Roman" w:hAnsi="Times New Roman"/>
                <w:sz w:val="24"/>
                <w:lang w:val="ru-RU"/>
              </w:rPr>
              <w:t>группе.</w:t>
            </w:r>
          </w:p>
          <w:p w:rsidR="006D5497" w:rsidRPr="00803AD2" w:rsidRDefault="00803AD2">
            <w:pPr>
              <w:pStyle w:val="TableParagraph"/>
              <w:numPr>
                <w:ilvl w:val="0"/>
                <w:numId w:val="10"/>
              </w:numPr>
              <w:tabs>
                <w:tab w:val="left" w:pos="243"/>
              </w:tabs>
              <w:ind w:right="232" w:firstLine="0"/>
              <w:rPr>
                <w:rFonts w:ascii="Times New Roman" w:eastAsia="Times New Roman" w:hAnsi="Times New Roman" w:cs="Times New Roman"/>
                <w:sz w:val="24"/>
                <w:szCs w:val="24"/>
                <w:lang w:val="ru-RU"/>
              </w:rPr>
            </w:pPr>
            <w:r w:rsidRPr="00803AD2">
              <w:rPr>
                <w:rFonts w:ascii="Times New Roman" w:hAnsi="Times New Roman"/>
                <w:sz w:val="24"/>
                <w:lang w:val="ru-RU"/>
              </w:rPr>
              <w:t>Приказ о распределении обязанностей по разработке ООП ООО</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482"/>
              <w:rPr>
                <w:rFonts w:ascii="Times New Roman" w:eastAsia="Times New Roman" w:hAnsi="Times New Roman" w:cs="Times New Roman"/>
                <w:sz w:val="24"/>
                <w:szCs w:val="24"/>
              </w:rPr>
            </w:pPr>
            <w:r>
              <w:rPr>
                <w:rFonts w:ascii="Times New Roman" w:hAnsi="Times New Roman"/>
                <w:sz w:val="24"/>
              </w:rPr>
              <w:t>директор</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Январь</w:t>
            </w:r>
            <w:r>
              <w:rPr>
                <w:rFonts w:ascii="Times New Roman" w:hAnsi="Times New Roman"/>
                <w:spacing w:val="-3"/>
                <w:sz w:val="24"/>
              </w:rPr>
              <w:t xml:space="preserve"> </w:t>
            </w:r>
            <w:r>
              <w:rPr>
                <w:rFonts w:ascii="Times New Roman" w:hAnsi="Times New Roman"/>
                <w:sz w:val="24"/>
              </w:rPr>
              <w:t>2015</w:t>
            </w:r>
          </w:p>
        </w:tc>
      </w:tr>
      <w:tr w:rsidR="006D5497">
        <w:trPr>
          <w:trHeight w:hRule="exact" w:val="286"/>
        </w:trPr>
        <w:tc>
          <w:tcPr>
            <w:tcW w:w="2360"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287"/>
              <w:rPr>
                <w:rFonts w:ascii="Times New Roman" w:eastAsia="Times New Roman" w:hAnsi="Times New Roman" w:cs="Times New Roman"/>
                <w:sz w:val="24"/>
                <w:szCs w:val="24"/>
              </w:rPr>
            </w:pPr>
            <w:r>
              <w:rPr>
                <w:rFonts w:ascii="Times New Roman" w:hAnsi="Times New Roman"/>
                <w:sz w:val="24"/>
              </w:rPr>
              <w:t>Формирование</w:t>
            </w:r>
          </w:p>
        </w:tc>
        <w:tc>
          <w:tcPr>
            <w:tcW w:w="3790"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 Перечень</w:t>
            </w:r>
            <w:r>
              <w:rPr>
                <w:rFonts w:ascii="Times New Roman" w:hAnsi="Times New Roman"/>
                <w:spacing w:val="-8"/>
                <w:sz w:val="24"/>
              </w:rPr>
              <w:t xml:space="preserve"> </w:t>
            </w:r>
            <w:r>
              <w:rPr>
                <w:rFonts w:ascii="Times New Roman" w:hAnsi="Times New Roman"/>
                <w:sz w:val="24"/>
              </w:rPr>
              <w:t>документов,</w:t>
            </w:r>
          </w:p>
        </w:tc>
        <w:tc>
          <w:tcPr>
            <w:tcW w:w="1918"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2"/>
                <w:sz w:val="24"/>
              </w:rPr>
              <w:t xml:space="preserve"> </w:t>
            </w:r>
            <w:r>
              <w:rPr>
                <w:rFonts w:ascii="Times New Roman" w:hAnsi="Times New Roman"/>
                <w:sz w:val="24"/>
              </w:rPr>
              <w:t>зам</w:t>
            </w:r>
          </w:p>
        </w:tc>
        <w:tc>
          <w:tcPr>
            <w:tcW w:w="1505"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банка</w:t>
            </w:r>
            <w:r>
              <w:rPr>
                <w:rFonts w:ascii="Times New Roman" w:hAnsi="Times New Roman"/>
                <w:spacing w:val="-3"/>
                <w:sz w:val="24"/>
              </w:rPr>
              <w:t xml:space="preserve"> </w:t>
            </w:r>
            <w:r>
              <w:rPr>
                <w:rFonts w:ascii="Times New Roman" w:hAnsi="Times New Roman"/>
                <w:sz w:val="24"/>
              </w:rPr>
              <w:t>нормативно-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включённых в</w:t>
            </w:r>
            <w:r>
              <w:rPr>
                <w:rFonts w:ascii="Times New Roman" w:hAnsi="Times New Roman"/>
                <w:spacing w:val="-5"/>
                <w:sz w:val="24"/>
              </w:rPr>
              <w:t xml:space="preserve"> </w:t>
            </w:r>
            <w:r>
              <w:rPr>
                <w:rFonts w:ascii="Times New Roman" w:hAnsi="Times New Roman"/>
                <w:sz w:val="24"/>
              </w:rPr>
              <w:t>банк.</w:t>
            </w:r>
          </w:p>
        </w:tc>
        <w:tc>
          <w:tcPr>
            <w:tcW w:w="1918" w:type="dxa"/>
            <w:tcBorders>
              <w:top w:val="nil"/>
              <w:left w:val="single" w:sz="4" w:space="0" w:color="000000"/>
              <w:bottom w:val="nil"/>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hAnsi="Times New Roman"/>
                <w:sz w:val="24"/>
              </w:rPr>
              <w:t>директора</w:t>
            </w:r>
            <w:r>
              <w:rPr>
                <w:rFonts w:ascii="Times New Roman" w:hAnsi="Times New Roman"/>
                <w:spacing w:val="2"/>
                <w:sz w:val="24"/>
              </w:rPr>
              <w:t xml:space="preserve"> </w:t>
            </w:r>
            <w:r>
              <w:rPr>
                <w:rFonts w:ascii="Times New Roman" w:hAnsi="Times New Roman"/>
                <w:sz w:val="24"/>
              </w:rPr>
              <w:t>по</w:t>
            </w:r>
          </w:p>
        </w:tc>
        <w:tc>
          <w:tcPr>
            <w:tcW w:w="150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06"/>
              <w:rPr>
                <w:rFonts w:ascii="Times New Roman" w:eastAsia="Times New Roman" w:hAnsi="Times New Roman" w:cs="Times New Roman"/>
                <w:sz w:val="24"/>
                <w:szCs w:val="24"/>
              </w:rPr>
            </w:pPr>
            <w:r>
              <w:rPr>
                <w:rFonts w:ascii="Times New Roman" w:hAnsi="Times New Roman"/>
                <w:sz w:val="24"/>
              </w:rPr>
              <w:t>август,</w:t>
            </w:r>
            <w:r>
              <w:rPr>
                <w:rFonts w:ascii="Times New Roman" w:hAnsi="Times New Roman"/>
                <w:spacing w:val="-4"/>
                <w:sz w:val="24"/>
              </w:rPr>
              <w:t xml:space="preserve"> </w:t>
            </w:r>
            <w:r>
              <w:rPr>
                <w:rFonts w:ascii="Times New Roman" w:hAnsi="Times New Roman"/>
                <w:sz w:val="24"/>
              </w:rPr>
              <w:t>2015</w:t>
            </w:r>
          </w:p>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правовых</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Разработка и утверждение</w:t>
            </w:r>
            <w:r>
              <w:rPr>
                <w:rFonts w:ascii="Times New Roman" w:hAnsi="Times New Roman"/>
                <w:spacing w:val="-10"/>
                <w:sz w:val="24"/>
              </w:rPr>
              <w:t xml:space="preserve"> </w:t>
            </w:r>
            <w:r>
              <w:rPr>
                <w:rFonts w:ascii="Times New Roman" w:hAnsi="Times New Roman"/>
                <w:sz w:val="24"/>
              </w:rPr>
              <w:t>плана</w:t>
            </w:r>
          </w:p>
        </w:tc>
        <w:tc>
          <w:tcPr>
            <w:tcW w:w="1918" w:type="dxa"/>
            <w:tcBorders>
              <w:top w:val="nil"/>
              <w:left w:val="single" w:sz="4" w:space="0" w:color="000000"/>
              <w:bottom w:val="nil"/>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hAnsi="Times New Roman"/>
                <w:sz w:val="24"/>
              </w:rPr>
              <w:t>УВР</w:t>
            </w:r>
          </w:p>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документов</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графика мероприятий</w:t>
            </w:r>
            <w:r>
              <w:rPr>
                <w:rFonts w:ascii="Times New Roman" w:hAnsi="Times New Roman"/>
                <w:spacing w:val="-8"/>
                <w:sz w:val="24"/>
              </w:rPr>
              <w:t xml:space="preserve"> </w:t>
            </w:r>
            <w:r>
              <w:rPr>
                <w:rFonts w:ascii="Times New Roman" w:hAnsi="Times New Roman"/>
                <w:sz w:val="24"/>
              </w:rPr>
              <w:t>по</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rsidRPr="00074B24">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федерального,</w:t>
            </w:r>
          </w:p>
        </w:tc>
        <w:tc>
          <w:tcPr>
            <w:tcW w:w="3790" w:type="dxa"/>
            <w:tcBorders>
              <w:top w:val="nil"/>
              <w:left w:val="single" w:sz="4" w:space="0" w:color="000000"/>
              <w:bottom w:val="nil"/>
              <w:right w:val="single" w:sz="4" w:space="0" w:color="000000"/>
            </w:tcBorders>
          </w:tcPr>
          <w:p w:rsidR="006D5497" w:rsidRPr="00803AD2" w:rsidRDefault="00803AD2">
            <w:pPr>
              <w:pStyle w:val="TableParagraph"/>
              <w:spacing w:line="263"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подготовке и переходу ОУ</w:t>
            </w:r>
            <w:r w:rsidRPr="00803AD2">
              <w:rPr>
                <w:rFonts w:ascii="Times New Roman" w:hAnsi="Times New Roman"/>
                <w:spacing w:val="-7"/>
                <w:sz w:val="24"/>
                <w:lang w:val="ru-RU"/>
              </w:rPr>
              <w:t xml:space="preserve"> </w:t>
            </w:r>
            <w:r w:rsidRPr="00803AD2">
              <w:rPr>
                <w:rFonts w:ascii="Times New Roman" w:hAnsi="Times New Roman"/>
                <w:sz w:val="24"/>
                <w:lang w:val="ru-RU"/>
              </w:rPr>
              <w:t>на</w:t>
            </w:r>
          </w:p>
        </w:tc>
        <w:tc>
          <w:tcPr>
            <w:tcW w:w="1918" w:type="dxa"/>
            <w:tcBorders>
              <w:top w:val="nil"/>
              <w:left w:val="single" w:sz="4" w:space="0" w:color="000000"/>
              <w:bottom w:val="nil"/>
              <w:right w:val="single" w:sz="4" w:space="0" w:color="000000"/>
            </w:tcBorders>
          </w:tcPr>
          <w:p w:rsidR="006D5497" w:rsidRPr="00803AD2" w:rsidRDefault="006D5497">
            <w:pPr>
              <w:rPr>
                <w:lang w:val="ru-RU"/>
              </w:rPr>
            </w:pPr>
          </w:p>
        </w:tc>
        <w:tc>
          <w:tcPr>
            <w:tcW w:w="1505" w:type="dxa"/>
            <w:tcBorders>
              <w:top w:val="nil"/>
              <w:left w:val="single" w:sz="4" w:space="0" w:color="000000"/>
              <w:bottom w:val="nil"/>
              <w:right w:val="single" w:sz="4" w:space="0" w:color="000000"/>
            </w:tcBorders>
          </w:tcPr>
          <w:p w:rsidR="006D5497" w:rsidRPr="00803AD2" w:rsidRDefault="006D5497">
            <w:pPr>
              <w:rPr>
                <w:lang w:val="ru-RU"/>
              </w:rPr>
            </w:pPr>
          </w:p>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регионального,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ФГОС</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муниципального,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Разработка локальных актов</w:t>
            </w:r>
            <w:r>
              <w:rPr>
                <w:rFonts w:ascii="Times New Roman" w:hAnsi="Times New Roman"/>
                <w:spacing w:val="-9"/>
                <w:sz w:val="24"/>
              </w:rPr>
              <w:t xml:space="preserve"> </w:t>
            </w:r>
            <w:r>
              <w:rPr>
                <w:rFonts w:ascii="Times New Roman" w:hAnsi="Times New Roman"/>
                <w:sz w:val="24"/>
              </w:rPr>
              <w:t>с</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школьного</w:t>
            </w:r>
            <w:r>
              <w:rPr>
                <w:rFonts w:ascii="Times New Roman" w:hAnsi="Times New Roman"/>
                <w:spacing w:val="-8"/>
                <w:sz w:val="24"/>
              </w:rPr>
              <w:t xml:space="preserve"> </w:t>
            </w:r>
            <w:r>
              <w:rPr>
                <w:rFonts w:ascii="Times New Roman" w:hAnsi="Times New Roman"/>
                <w:sz w:val="24"/>
              </w:rPr>
              <w:t>уровней</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учетом требований</w:t>
            </w:r>
            <w:r>
              <w:rPr>
                <w:rFonts w:ascii="Times New Roman" w:hAnsi="Times New Roman"/>
                <w:spacing w:val="-7"/>
                <w:sz w:val="24"/>
              </w:rPr>
              <w:t xml:space="preserve"> </w:t>
            </w:r>
            <w:r>
              <w:rPr>
                <w:rFonts w:ascii="Times New Roman" w:hAnsi="Times New Roman"/>
                <w:sz w:val="24"/>
              </w:rPr>
              <w:t>ФГОС</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Адрес страницы</w:t>
            </w:r>
            <w:r>
              <w:rPr>
                <w:rFonts w:ascii="Times New Roman" w:hAnsi="Times New Roman"/>
                <w:spacing w:val="-6"/>
                <w:sz w:val="24"/>
              </w:rPr>
              <w:t xml:space="preserve"> </w:t>
            </w:r>
            <w:r>
              <w:rPr>
                <w:rFonts w:ascii="Times New Roman" w:hAnsi="Times New Roman"/>
                <w:sz w:val="24"/>
              </w:rPr>
              <w:t>школьного</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сайта, на которой</w:t>
            </w:r>
            <w:r>
              <w:rPr>
                <w:rFonts w:ascii="Times New Roman" w:hAnsi="Times New Roman"/>
                <w:spacing w:val="-8"/>
                <w:sz w:val="24"/>
              </w:rPr>
              <w:t xml:space="preserve"> </w:t>
            </w:r>
            <w:r>
              <w:rPr>
                <w:rFonts w:ascii="Times New Roman" w:hAnsi="Times New Roman"/>
                <w:sz w:val="24"/>
              </w:rPr>
              <w:t>размещены</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552"/>
        </w:trPr>
        <w:tc>
          <w:tcPr>
            <w:tcW w:w="2360" w:type="dxa"/>
            <w:tcBorders>
              <w:top w:val="nil"/>
              <w:left w:val="single" w:sz="4" w:space="0" w:color="000000"/>
              <w:bottom w:val="single" w:sz="4" w:space="0" w:color="000000"/>
              <w:right w:val="single" w:sz="4" w:space="0" w:color="000000"/>
            </w:tcBorders>
          </w:tcPr>
          <w:p w:rsidR="006D5497" w:rsidRDefault="006D5497"/>
        </w:tc>
        <w:tc>
          <w:tcPr>
            <w:tcW w:w="3790"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документы.</w:t>
            </w:r>
          </w:p>
        </w:tc>
        <w:tc>
          <w:tcPr>
            <w:tcW w:w="1918" w:type="dxa"/>
            <w:tcBorders>
              <w:top w:val="nil"/>
              <w:left w:val="single" w:sz="4" w:space="0" w:color="000000"/>
              <w:bottom w:val="single" w:sz="4" w:space="0" w:color="000000"/>
              <w:right w:val="single" w:sz="4" w:space="0" w:color="000000"/>
            </w:tcBorders>
          </w:tcPr>
          <w:p w:rsidR="006D5497" w:rsidRDefault="006D5497"/>
        </w:tc>
        <w:tc>
          <w:tcPr>
            <w:tcW w:w="1505" w:type="dxa"/>
            <w:tcBorders>
              <w:top w:val="nil"/>
              <w:left w:val="single" w:sz="4" w:space="0" w:color="000000"/>
              <w:bottom w:val="single" w:sz="4" w:space="0" w:color="000000"/>
              <w:right w:val="single" w:sz="4" w:space="0" w:color="000000"/>
            </w:tcBorders>
          </w:tcPr>
          <w:p w:rsidR="006D5497" w:rsidRDefault="006D5497"/>
        </w:tc>
      </w:tr>
      <w:tr w:rsidR="006D5497">
        <w:trPr>
          <w:trHeight w:hRule="exact" w:val="286"/>
        </w:trPr>
        <w:tc>
          <w:tcPr>
            <w:tcW w:w="2360"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287"/>
              <w:rPr>
                <w:rFonts w:ascii="Times New Roman" w:eastAsia="Times New Roman" w:hAnsi="Times New Roman" w:cs="Times New Roman"/>
                <w:sz w:val="24"/>
                <w:szCs w:val="24"/>
              </w:rPr>
            </w:pPr>
            <w:r>
              <w:rPr>
                <w:rFonts w:ascii="Times New Roman" w:hAnsi="Times New Roman"/>
                <w:sz w:val="24"/>
              </w:rPr>
              <w:t>Решение</w:t>
            </w:r>
          </w:p>
        </w:tc>
        <w:tc>
          <w:tcPr>
            <w:tcW w:w="3790"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Протокол</w:t>
            </w:r>
            <w:r>
              <w:rPr>
                <w:rFonts w:ascii="Times New Roman" w:hAnsi="Times New Roman"/>
                <w:spacing w:val="-3"/>
                <w:sz w:val="24"/>
              </w:rPr>
              <w:t xml:space="preserve"> </w:t>
            </w:r>
            <w:r>
              <w:rPr>
                <w:rFonts w:ascii="Times New Roman" w:hAnsi="Times New Roman"/>
                <w:sz w:val="24"/>
              </w:rPr>
              <w:t>заседания</w:t>
            </w:r>
          </w:p>
        </w:tc>
        <w:tc>
          <w:tcPr>
            <w:tcW w:w="1918"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482"/>
              <w:rPr>
                <w:rFonts w:ascii="Times New Roman" w:eastAsia="Times New Roman" w:hAnsi="Times New Roman" w:cs="Times New Roman"/>
                <w:sz w:val="24"/>
                <w:szCs w:val="24"/>
              </w:rPr>
            </w:pPr>
            <w:r>
              <w:rPr>
                <w:rFonts w:ascii="Times New Roman" w:hAnsi="Times New Roman"/>
                <w:sz w:val="24"/>
              </w:rPr>
              <w:t>директор</w:t>
            </w:r>
          </w:p>
        </w:tc>
        <w:tc>
          <w:tcPr>
            <w:tcW w:w="1505"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106"/>
              <w:rPr>
                <w:rFonts w:ascii="Times New Roman" w:eastAsia="Times New Roman" w:hAnsi="Times New Roman" w:cs="Times New Roman"/>
                <w:sz w:val="24"/>
                <w:szCs w:val="24"/>
              </w:rPr>
            </w:pPr>
            <w:r>
              <w:rPr>
                <w:rFonts w:ascii="Times New Roman" w:hAnsi="Times New Roman"/>
                <w:sz w:val="24"/>
              </w:rPr>
              <w:t>Март</w:t>
            </w:r>
          </w:p>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Управляющего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Управляющего совета</w:t>
            </w:r>
            <w:r>
              <w:rPr>
                <w:rFonts w:ascii="Times New Roman" w:hAnsi="Times New Roman"/>
                <w:spacing w:val="-3"/>
                <w:sz w:val="24"/>
              </w:rPr>
              <w:t xml:space="preserve"> </w:t>
            </w:r>
            <w:r>
              <w:rPr>
                <w:rFonts w:ascii="Times New Roman" w:hAnsi="Times New Roman"/>
                <w:sz w:val="24"/>
              </w:rPr>
              <w:t>школы,</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совета школы</w:t>
            </w:r>
            <w:r>
              <w:rPr>
                <w:rFonts w:ascii="Times New Roman" w:hAnsi="Times New Roman"/>
                <w:spacing w:val="-4"/>
                <w:sz w:val="24"/>
              </w:rPr>
              <w:t xml:space="preserve"> </w:t>
            </w:r>
            <w:r>
              <w:rPr>
                <w:rFonts w:ascii="Times New Roman" w:hAnsi="Times New Roman"/>
                <w:sz w:val="24"/>
              </w:rPr>
              <w:t>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заверенный</w:t>
            </w:r>
            <w:r>
              <w:rPr>
                <w:rFonts w:ascii="Times New Roman" w:hAnsi="Times New Roman"/>
                <w:spacing w:val="-7"/>
                <w:sz w:val="24"/>
              </w:rPr>
              <w:t xml:space="preserve"> </w:t>
            </w:r>
            <w:r>
              <w:rPr>
                <w:rFonts w:ascii="Times New Roman" w:hAnsi="Times New Roman"/>
                <w:sz w:val="24"/>
              </w:rPr>
              <w:t>(согласованный)</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введении в</w:t>
            </w:r>
            <w:r>
              <w:rPr>
                <w:rFonts w:ascii="Times New Roman" w:hAnsi="Times New Roman"/>
                <w:spacing w:val="-5"/>
                <w:sz w:val="24"/>
              </w:rPr>
              <w:t xml:space="preserve"> </w:t>
            </w:r>
            <w:r>
              <w:rPr>
                <w:rFonts w:ascii="Times New Roman" w:hAnsi="Times New Roman"/>
                <w:sz w:val="24"/>
              </w:rPr>
              <w:t>ОУ</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учредителем.</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ФГОС</w:t>
            </w:r>
            <w:r>
              <w:rPr>
                <w:rFonts w:ascii="Times New Roman" w:hAnsi="Times New Roman"/>
                <w:spacing w:val="-2"/>
                <w:sz w:val="24"/>
              </w:rPr>
              <w:t xml:space="preserve"> </w:t>
            </w:r>
            <w:r>
              <w:rPr>
                <w:rFonts w:ascii="Times New Roman" w:hAnsi="Times New Roman"/>
                <w:sz w:val="24"/>
              </w:rPr>
              <w:t>ООО</w:t>
            </w:r>
          </w:p>
        </w:tc>
        <w:tc>
          <w:tcPr>
            <w:tcW w:w="3790" w:type="dxa"/>
            <w:tcBorders>
              <w:top w:val="nil"/>
              <w:left w:val="single" w:sz="4" w:space="0" w:color="000000"/>
              <w:bottom w:val="single" w:sz="4" w:space="0" w:color="000000"/>
              <w:right w:val="single" w:sz="4" w:space="0" w:color="000000"/>
            </w:tcBorders>
          </w:tcPr>
          <w:p w:rsidR="006D5497" w:rsidRDefault="006D5497"/>
        </w:tc>
        <w:tc>
          <w:tcPr>
            <w:tcW w:w="1918" w:type="dxa"/>
            <w:tcBorders>
              <w:top w:val="nil"/>
              <w:left w:val="single" w:sz="4" w:space="0" w:color="000000"/>
              <w:bottom w:val="single" w:sz="4" w:space="0" w:color="000000"/>
              <w:right w:val="single" w:sz="4" w:space="0" w:color="000000"/>
            </w:tcBorders>
          </w:tcPr>
          <w:p w:rsidR="006D5497" w:rsidRDefault="006D5497"/>
        </w:tc>
        <w:tc>
          <w:tcPr>
            <w:tcW w:w="1505" w:type="dxa"/>
            <w:tcBorders>
              <w:top w:val="nil"/>
              <w:left w:val="single" w:sz="4" w:space="0" w:color="000000"/>
              <w:bottom w:val="single" w:sz="4" w:space="0" w:color="000000"/>
              <w:right w:val="single" w:sz="4" w:space="0" w:color="000000"/>
            </w:tcBorders>
          </w:tcPr>
          <w:p w:rsidR="006D5497" w:rsidRDefault="006D5497"/>
        </w:tc>
      </w:tr>
      <w:tr w:rsidR="006D5497">
        <w:trPr>
          <w:trHeight w:hRule="exact" w:val="286"/>
        </w:trPr>
        <w:tc>
          <w:tcPr>
            <w:tcW w:w="2360"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287"/>
              <w:rPr>
                <w:rFonts w:ascii="Times New Roman" w:eastAsia="Times New Roman" w:hAnsi="Times New Roman" w:cs="Times New Roman"/>
                <w:sz w:val="24"/>
                <w:szCs w:val="24"/>
              </w:rPr>
            </w:pPr>
            <w:r>
              <w:rPr>
                <w:rFonts w:ascii="Times New Roman" w:hAnsi="Times New Roman"/>
                <w:sz w:val="24"/>
              </w:rPr>
              <w:t>Разработка</w:t>
            </w:r>
          </w:p>
        </w:tc>
        <w:tc>
          <w:tcPr>
            <w:tcW w:w="3790"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 Протокол заседания</w:t>
            </w:r>
            <w:r>
              <w:rPr>
                <w:rFonts w:ascii="Times New Roman" w:hAnsi="Times New Roman"/>
                <w:spacing w:val="-8"/>
                <w:sz w:val="24"/>
              </w:rPr>
              <w:t xml:space="preserve"> </w:t>
            </w:r>
            <w:r>
              <w:rPr>
                <w:rFonts w:ascii="Times New Roman" w:hAnsi="Times New Roman"/>
                <w:sz w:val="24"/>
              </w:rPr>
              <w:t>рабочей</w:t>
            </w:r>
          </w:p>
        </w:tc>
        <w:tc>
          <w:tcPr>
            <w:tcW w:w="1918"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0"/>
              <w:rPr>
                <w:rFonts w:ascii="Times New Roman" w:eastAsia="Times New Roman" w:hAnsi="Times New Roman" w:cs="Times New Roman"/>
                <w:sz w:val="24"/>
                <w:szCs w:val="24"/>
              </w:rPr>
            </w:pPr>
            <w:r>
              <w:rPr>
                <w:rFonts w:ascii="Times New Roman" w:hAnsi="Times New Roman"/>
                <w:sz w:val="24"/>
              </w:rPr>
              <w:t>Директор,</w:t>
            </w:r>
          </w:p>
        </w:tc>
        <w:tc>
          <w:tcPr>
            <w:tcW w:w="1505" w:type="dxa"/>
            <w:tcBorders>
              <w:top w:val="single" w:sz="4" w:space="0" w:color="000000"/>
              <w:left w:val="single" w:sz="4" w:space="0" w:color="000000"/>
              <w:bottom w:val="nil"/>
              <w:right w:val="single" w:sz="4" w:space="0" w:color="000000"/>
            </w:tcBorders>
          </w:tcPr>
          <w:p w:rsidR="006D5497" w:rsidRDefault="00803AD2">
            <w:pPr>
              <w:pStyle w:val="TableParagraph"/>
              <w:spacing w:line="268" w:lineRule="exact"/>
              <w:ind w:left="103" w:right="106"/>
              <w:rPr>
                <w:rFonts w:ascii="Times New Roman" w:eastAsia="Times New Roman" w:hAnsi="Times New Roman" w:cs="Times New Roman"/>
                <w:sz w:val="24"/>
                <w:szCs w:val="24"/>
              </w:rPr>
            </w:pPr>
            <w:r>
              <w:rPr>
                <w:rFonts w:ascii="Times New Roman" w:hAnsi="Times New Roman"/>
                <w:sz w:val="24"/>
              </w:rPr>
              <w:t>Март -</w:t>
            </w:r>
          </w:p>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проекта  ООП</w:t>
            </w:r>
            <w:r>
              <w:rPr>
                <w:rFonts w:ascii="Times New Roman" w:hAnsi="Times New Roman"/>
                <w:spacing w:val="-6"/>
                <w:sz w:val="24"/>
              </w:rPr>
              <w:t xml:space="preserve"> </w:t>
            </w:r>
            <w:r>
              <w:rPr>
                <w:rFonts w:ascii="Times New Roman" w:hAnsi="Times New Roman"/>
                <w:sz w:val="24"/>
              </w:rPr>
              <w:t>ООО,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группы об утверждении</w:t>
            </w:r>
            <w:r>
              <w:rPr>
                <w:rFonts w:ascii="Times New Roman" w:hAnsi="Times New Roman"/>
                <w:spacing w:val="-9"/>
                <w:sz w:val="24"/>
              </w:rPr>
              <w:t xml:space="preserve"> </w:t>
            </w:r>
            <w:r>
              <w:rPr>
                <w:rFonts w:ascii="Times New Roman" w:hAnsi="Times New Roman"/>
                <w:sz w:val="24"/>
              </w:rPr>
              <w:t>проекта</w:t>
            </w:r>
          </w:p>
        </w:tc>
        <w:tc>
          <w:tcPr>
            <w:tcW w:w="1918" w:type="dxa"/>
            <w:tcBorders>
              <w:top w:val="nil"/>
              <w:left w:val="single" w:sz="4" w:space="0" w:color="000000"/>
              <w:bottom w:val="nil"/>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hAnsi="Times New Roman"/>
                <w:sz w:val="24"/>
              </w:rPr>
              <w:t>Зам.дир.</w:t>
            </w:r>
            <w:r>
              <w:rPr>
                <w:rFonts w:ascii="Times New Roman" w:hAnsi="Times New Roman"/>
                <w:spacing w:val="-2"/>
                <w:sz w:val="24"/>
              </w:rPr>
              <w:t xml:space="preserve"> </w:t>
            </w:r>
            <w:r>
              <w:rPr>
                <w:rFonts w:ascii="Times New Roman" w:hAnsi="Times New Roman"/>
                <w:sz w:val="24"/>
              </w:rPr>
              <w:t>по</w:t>
            </w:r>
          </w:p>
        </w:tc>
        <w:tc>
          <w:tcPr>
            <w:tcW w:w="1505" w:type="dxa"/>
            <w:tcBorders>
              <w:top w:val="nil"/>
              <w:left w:val="single" w:sz="4" w:space="0" w:color="000000"/>
              <w:bottom w:val="nil"/>
              <w:right w:val="single" w:sz="4" w:space="0" w:color="000000"/>
            </w:tcBorders>
          </w:tcPr>
          <w:p w:rsidR="006D5497" w:rsidRDefault="00803AD2">
            <w:pPr>
              <w:pStyle w:val="TableParagraph"/>
              <w:spacing w:line="263" w:lineRule="exact"/>
              <w:ind w:left="103" w:right="106"/>
              <w:rPr>
                <w:rFonts w:ascii="Times New Roman" w:eastAsia="Times New Roman" w:hAnsi="Times New Roman" w:cs="Times New Roman"/>
                <w:sz w:val="24"/>
                <w:szCs w:val="24"/>
              </w:rPr>
            </w:pPr>
            <w:r>
              <w:rPr>
                <w:rFonts w:ascii="Times New Roman" w:hAnsi="Times New Roman"/>
                <w:sz w:val="24"/>
              </w:rPr>
              <w:t>август</w:t>
            </w:r>
          </w:p>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разработанной</w:t>
            </w:r>
            <w:r>
              <w:rPr>
                <w:rFonts w:ascii="Times New Roman" w:hAnsi="Times New Roman"/>
                <w:spacing w:val="-5"/>
                <w:sz w:val="24"/>
              </w:rPr>
              <w:t xml:space="preserve"> </w:t>
            </w:r>
            <w:r>
              <w:rPr>
                <w:rFonts w:ascii="Times New Roman" w:hAnsi="Times New Roman"/>
                <w:sz w:val="24"/>
              </w:rPr>
              <w:t>на</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ООП</w:t>
            </w:r>
            <w:r>
              <w:rPr>
                <w:rFonts w:ascii="Times New Roman" w:hAnsi="Times New Roman"/>
                <w:spacing w:val="-3"/>
                <w:sz w:val="24"/>
              </w:rPr>
              <w:t xml:space="preserve"> </w:t>
            </w:r>
            <w:r>
              <w:rPr>
                <w:rFonts w:ascii="Times New Roman" w:hAnsi="Times New Roman"/>
                <w:sz w:val="24"/>
              </w:rPr>
              <w:t>ООО</w:t>
            </w:r>
          </w:p>
        </w:tc>
        <w:tc>
          <w:tcPr>
            <w:tcW w:w="1918" w:type="dxa"/>
            <w:tcBorders>
              <w:top w:val="nil"/>
              <w:left w:val="single" w:sz="4" w:space="0" w:color="000000"/>
              <w:bottom w:val="nil"/>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hAnsi="Times New Roman"/>
                <w:sz w:val="24"/>
              </w:rPr>
              <w:t>УВР,</w:t>
            </w:r>
          </w:p>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803AD2">
            <w:pPr>
              <w:pStyle w:val="TableParagraph"/>
              <w:spacing w:line="263" w:lineRule="exact"/>
              <w:ind w:left="103" w:right="287"/>
              <w:rPr>
                <w:rFonts w:ascii="Times New Roman" w:eastAsia="Times New Roman" w:hAnsi="Times New Roman" w:cs="Times New Roman"/>
                <w:sz w:val="24"/>
                <w:szCs w:val="24"/>
              </w:rPr>
            </w:pPr>
            <w:r>
              <w:rPr>
                <w:rFonts w:ascii="Times New Roman" w:hAnsi="Times New Roman"/>
                <w:sz w:val="24"/>
              </w:rPr>
              <w:t>основе ПОП</w:t>
            </w:r>
            <w:r>
              <w:rPr>
                <w:rFonts w:ascii="Times New Roman" w:hAnsi="Times New Roman"/>
                <w:spacing w:val="-4"/>
                <w:sz w:val="24"/>
              </w:rPr>
              <w:t xml:space="preserve"> </w:t>
            </w:r>
            <w:r>
              <w:rPr>
                <w:rFonts w:ascii="Times New Roman" w:hAnsi="Times New Roman"/>
                <w:sz w:val="24"/>
              </w:rPr>
              <w:t>ООО</w:t>
            </w: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Основная</w:t>
            </w:r>
            <w:r>
              <w:rPr>
                <w:rFonts w:ascii="Times New Roman" w:hAnsi="Times New Roman"/>
                <w:spacing w:val="-7"/>
                <w:sz w:val="24"/>
              </w:rPr>
              <w:t xml:space="preserve"> </w:t>
            </w:r>
            <w:r>
              <w:rPr>
                <w:rFonts w:ascii="Times New Roman" w:hAnsi="Times New Roman"/>
                <w:sz w:val="24"/>
              </w:rPr>
              <w:t>образовательная</w:t>
            </w:r>
          </w:p>
        </w:tc>
        <w:tc>
          <w:tcPr>
            <w:tcW w:w="1918" w:type="dxa"/>
            <w:tcBorders>
              <w:top w:val="nil"/>
              <w:left w:val="single" w:sz="4" w:space="0" w:color="000000"/>
              <w:bottom w:val="nil"/>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hAnsi="Times New Roman"/>
                <w:sz w:val="24"/>
              </w:rPr>
              <w:t>руководители</w:t>
            </w:r>
          </w:p>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программа основного</w:t>
            </w:r>
            <w:r>
              <w:rPr>
                <w:rFonts w:ascii="Times New Roman" w:hAnsi="Times New Roman"/>
                <w:spacing w:val="-4"/>
                <w:sz w:val="24"/>
              </w:rPr>
              <w:t xml:space="preserve"> </w:t>
            </w:r>
            <w:r>
              <w:rPr>
                <w:rFonts w:ascii="Times New Roman" w:hAnsi="Times New Roman"/>
                <w:sz w:val="24"/>
              </w:rPr>
              <w:t>общего</w:t>
            </w:r>
          </w:p>
        </w:tc>
        <w:tc>
          <w:tcPr>
            <w:tcW w:w="1918" w:type="dxa"/>
            <w:tcBorders>
              <w:top w:val="nil"/>
              <w:left w:val="single" w:sz="4" w:space="0" w:color="000000"/>
              <w:bottom w:val="nil"/>
              <w:right w:val="single" w:sz="4" w:space="0" w:color="000000"/>
            </w:tcBorders>
          </w:tcPr>
          <w:p w:rsidR="006D5497" w:rsidRDefault="00803AD2">
            <w:pPr>
              <w:pStyle w:val="TableParagraph"/>
              <w:spacing w:line="263" w:lineRule="exact"/>
              <w:ind w:left="100"/>
              <w:rPr>
                <w:rFonts w:ascii="Times New Roman" w:eastAsia="Times New Roman" w:hAnsi="Times New Roman" w:cs="Times New Roman"/>
                <w:sz w:val="24"/>
                <w:szCs w:val="24"/>
              </w:rPr>
            </w:pPr>
            <w:r>
              <w:rPr>
                <w:rFonts w:ascii="Times New Roman" w:hAnsi="Times New Roman"/>
                <w:sz w:val="24"/>
              </w:rPr>
              <w:t>ШМО</w:t>
            </w:r>
          </w:p>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образования</w:t>
            </w:r>
            <w:r>
              <w:rPr>
                <w:rFonts w:ascii="Times New Roman" w:hAnsi="Times New Roman"/>
                <w:spacing w:val="-3"/>
                <w:sz w:val="24"/>
              </w:rPr>
              <w:t xml:space="preserve"> </w:t>
            </w:r>
            <w:r>
              <w:rPr>
                <w:rFonts w:ascii="Times New Roman" w:hAnsi="Times New Roman"/>
                <w:sz w:val="24"/>
              </w:rPr>
              <w:t>школы.</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Заседание</w:t>
            </w:r>
            <w:r>
              <w:rPr>
                <w:rFonts w:ascii="Times New Roman" w:hAnsi="Times New Roman"/>
                <w:spacing w:val="-8"/>
                <w:sz w:val="24"/>
              </w:rPr>
              <w:t xml:space="preserve"> </w:t>
            </w:r>
            <w:r>
              <w:rPr>
                <w:rFonts w:ascii="Times New Roman" w:hAnsi="Times New Roman"/>
                <w:sz w:val="24"/>
              </w:rPr>
              <w:t>педагогического</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совета об утверждении</w:t>
            </w:r>
            <w:r>
              <w:rPr>
                <w:rFonts w:ascii="Times New Roman" w:hAnsi="Times New Roman"/>
                <w:spacing w:val="-9"/>
                <w:sz w:val="24"/>
              </w:rPr>
              <w:t xml:space="preserve"> </w:t>
            </w:r>
            <w:r>
              <w:rPr>
                <w:rFonts w:ascii="Times New Roman" w:hAnsi="Times New Roman"/>
                <w:sz w:val="24"/>
              </w:rPr>
              <w:t>ООП</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ООО.</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 Разработка и</w:t>
            </w:r>
            <w:r>
              <w:rPr>
                <w:rFonts w:ascii="Times New Roman" w:hAnsi="Times New Roman"/>
                <w:spacing w:val="-8"/>
                <w:sz w:val="24"/>
              </w:rPr>
              <w:t xml:space="preserve"> </w:t>
            </w:r>
            <w:r>
              <w:rPr>
                <w:rFonts w:ascii="Times New Roman" w:hAnsi="Times New Roman"/>
                <w:sz w:val="24"/>
              </w:rPr>
              <w:t>утверждение</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rsidRPr="00074B24">
        <w:trPr>
          <w:trHeight w:hRule="exact" w:val="276"/>
        </w:trPr>
        <w:tc>
          <w:tcPr>
            <w:tcW w:w="2360" w:type="dxa"/>
            <w:tcBorders>
              <w:top w:val="nil"/>
              <w:left w:val="single" w:sz="4" w:space="0" w:color="000000"/>
              <w:bottom w:val="nil"/>
              <w:right w:val="single" w:sz="4" w:space="0" w:color="000000"/>
            </w:tcBorders>
          </w:tcPr>
          <w:p w:rsidR="006D5497" w:rsidRDefault="006D5497"/>
        </w:tc>
        <w:tc>
          <w:tcPr>
            <w:tcW w:w="3790" w:type="dxa"/>
            <w:tcBorders>
              <w:top w:val="nil"/>
              <w:left w:val="single" w:sz="4" w:space="0" w:color="000000"/>
              <w:bottom w:val="nil"/>
              <w:right w:val="single" w:sz="4" w:space="0" w:color="000000"/>
            </w:tcBorders>
          </w:tcPr>
          <w:p w:rsidR="006D5497" w:rsidRPr="00803AD2" w:rsidRDefault="00803AD2">
            <w:pPr>
              <w:pStyle w:val="TableParagraph"/>
              <w:spacing w:line="263" w:lineRule="exact"/>
              <w:ind w:left="103"/>
              <w:rPr>
                <w:rFonts w:ascii="Times New Roman" w:eastAsia="Times New Roman" w:hAnsi="Times New Roman" w:cs="Times New Roman"/>
                <w:sz w:val="24"/>
                <w:szCs w:val="24"/>
                <w:lang w:val="ru-RU"/>
              </w:rPr>
            </w:pPr>
            <w:r w:rsidRPr="00803AD2">
              <w:rPr>
                <w:rFonts w:ascii="Times New Roman" w:hAnsi="Times New Roman"/>
                <w:sz w:val="24"/>
                <w:lang w:val="ru-RU"/>
              </w:rPr>
              <w:t>рабочих программ ОУ с</w:t>
            </w:r>
            <w:r w:rsidRPr="00803AD2">
              <w:rPr>
                <w:rFonts w:ascii="Times New Roman" w:hAnsi="Times New Roman"/>
                <w:spacing w:val="-6"/>
                <w:sz w:val="24"/>
                <w:lang w:val="ru-RU"/>
              </w:rPr>
              <w:t xml:space="preserve"> </w:t>
            </w:r>
            <w:r w:rsidRPr="00803AD2">
              <w:rPr>
                <w:rFonts w:ascii="Times New Roman" w:hAnsi="Times New Roman"/>
                <w:sz w:val="24"/>
                <w:lang w:val="ru-RU"/>
              </w:rPr>
              <w:t>учетом</w:t>
            </w:r>
          </w:p>
        </w:tc>
        <w:tc>
          <w:tcPr>
            <w:tcW w:w="1918" w:type="dxa"/>
            <w:tcBorders>
              <w:top w:val="nil"/>
              <w:left w:val="single" w:sz="4" w:space="0" w:color="000000"/>
              <w:bottom w:val="nil"/>
              <w:right w:val="single" w:sz="4" w:space="0" w:color="000000"/>
            </w:tcBorders>
          </w:tcPr>
          <w:p w:rsidR="006D5497" w:rsidRPr="00803AD2" w:rsidRDefault="006D5497">
            <w:pPr>
              <w:rPr>
                <w:lang w:val="ru-RU"/>
              </w:rPr>
            </w:pPr>
          </w:p>
        </w:tc>
        <w:tc>
          <w:tcPr>
            <w:tcW w:w="1505" w:type="dxa"/>
            <w:tcBorders>
              <w:top w:val="nil"/>
              <w:left w:val="single" w:sz="4" w:space="0" w:color="000000"/>
              <w:bottom w:val="nil"/>
              <w:right w:val="single" w:sz="4" w:space="0" w:color="000000"/>
            </w:tcBorders>
          </w:tcPr>
          <w:p w:rsidR="006D5497" w:rsidRPr="00803AD2" w:rsidRDefault="006D5497">
            <w:pPr>
              <w:rPr>
                <w:lang w:val="ru-RU"/>
              </w:rPr>
            </w:pPr>
          </w:p>
        </w:tc>
      </w:tr>
      <w:tr w:rsidR="006D5497">
        <w:trPr>
          <w:trHeight w:hRule="exact" w:val="276"/>
        </w:trPr>
        <w:tc>
          <w:tcPr>
            <w:tcW w:w="2360" w:type="dxa"/>
            <w:tcBorders>
              <w:top w:val="nil"/>
              <w:left w:val="single" w:sz="4" w:space="0" w:color="000000"/>
              <w:bottom w:val="nil"/>
              <w:right w:val="single" w:sz="4" w:space="0" w:color="000000"/>
            </w:tcBorders>
          </w:tcPr>
          <w:p w:rsidR="006D5497" w:rsidRPr="00803AD2" w:rsidRDefault="006D5497">
            <w:pPr>
              <w:rPr>
                <w:lang w:val="ru-RU"/>
              </w:rPr>
            </w:pPr>
          </w:p>
        </w:tc>
        <w:tc>
          <w:tcPr>
            <w:tcW w:w="3790" w:type="dxa"/>
            <w:tcBorders>
              <w:top w:val="nil"/>
              <w:left w:val="single" w:sz="4" w:space="0" w:color="000000"/>
              <w:bottom w:val="nil"/>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примерной программы</w:t>
            </w:r>
            <w:r>
              <w:rPr>
                <w:rFonts w:ascii="Times New Roman" w:hAnsi="Times New Roman"/>
                <w:spacing w:val="-6"/>
                <w:sz w:val="24"/>
              </w:rPr>
              <w:t xml:space="preserve"> </w:t>
            </w:r>
            <w:r>
              <w:rPr>
                <w:rFonts w:ascii="Times New Roman" w:hAnsi="Times New Roman"/>
                <w:sz w:val="24"/>
              </w:rPr>
              <w:t>по</w:t>
            </w:r>
          </w:p>
        </w:tc>
        <w:tc>
          <w:tcPr>
            <w:tcW w:w="1918" w:type="dxa"/>
            <w:tcBorders>
              <w:top w:val="nil"/>
              <w:left w:val="single" w:sz="4" w:space="0" w:color="000000"/>
              <w:bottom w:val="nil"/>
              <w:right w:val="single" w:sz="4" w:space="0" w:color="000000"/>
            </w:tcBorders>
          </w:tcPr>
          <w:p w:rsidR="006D5497" w:rsidRDefault="006D5497"/>
        </w:tc>
        <w:tc>
          <w:tcPr>
            <w:tcW w:w="1505" w:type="dxa"/>
            <w:tcBorders>
              <w:top w:val="nil"/>
              <w:left w:val="single" w:sz="4" w:space="0" w:color="000000"/>
              <w:bottom w:val="nil"/>
              <w:right w:val="single" w:sz="4" w:space="0" w:color="000000"/>
            </w:tcBorders>
          </w:tcPr>
          <w:p w:rsidR="006D5497" w:rsidRDefault="006D5497"/>
        </w:tc>
      </w:tr>
      <w:tr w:rsidR="006D5497">
        <w:trPr>
          <w:trHeight w:hRule="exact" w:val="276"/>
        </w:trPr>
        <w:tc>
          <w:tcPr>
            <w:tcW w:w="2360" w:type="dxa"/>
            <w:tcBorders>
              <w:top w:val="nil"/>
              <w:left w:val="single" w:sz="4" w:space="0" w:color="000000"/>
              <w:bottom w:val="single" w:sz="4" w:space="0" w:color="000000"/>
              <w:right w:val="single" w:sz="4" w:space="0" w:color="000000"/>
            </w:tcBorders>
          </w:tcPr>
          <w:p w:rsidR="006D5497" w:rsidRDefault="006D5497"/>
        </w:tc>
        <w:tc>
          <w:tcPr>
            <w:tcW w:w="3790" w:type="dxa"/>
            <w:tcBorders>
              <w:top w:val="nil"/>
              <w:left w:val="single" w:sz="4" w:space="0" w:color="000000"/>
              <w:bottom w:val="single" w:sz="4" w:space="0" w:color="000000"/>
              <w:right w:val="single" w:sz="4" w:space="0" w:color="000000"/>
            </w:tcBorders>
          </w:tcPr>
          <w:p w:rsidR="006D5497" w:rsidRDefault="00803AD2">
            <w:pPr>
              <w:pStyle w:val="TableParagraph"/>
              <w:spacing w:line="263" w:lineRule="exact"/>
              <w:ind w:left="103"/>
              <w:rPr>
                <w:rFonts w:ascii="Times New Roman" w:eastAsia="Times New Roman" w:hAnsi="Times New Roman" w:cs="Times New Roman"/>
                <w:sz w:val="24"/>
                <w:szCs w:val="24"/>
              </w:rPr>
            </w:pPr>
            <w:r>
              <w:rPr>
                <w:rFonts w:ascii="Times New Roman" w:hAnsi="Times New Roman"/>
                <w:sz w:val="24"/>
              </w:rPr>
              <w:t>учебным предметам</w:t>
            </w:r>
            <w:r>
              <w:rPr>
                <w:rFonts w:ascii="Times New Roman" w:hAnsi="Times New Roman"/>
                <w:spacing w:val="-7"/>
                <w:sz w:val="24"/>
              </w:rPr>
              <w:t xml:space="preserve"> </w:t>
            </w:r>
            <w:r>
              <w:rPr>
                <w:rFonts w:ascii="Times New Roman" w:hAnsi="Times New Roman"/>
                <w:sz w:val="24"/>
              </w:rPr>
              <w:t>учебного</w:t>
            </w:r>
          </w:p>
        </w:tc>
        <w:tc>
          <w:tcPr>
            <w:tcW w:w="1918" w:type="dxa"/>
            <w:tcBorders>
              <w:top w:val="nil"/>
              <w:left w:val="single" w:sz="4" w:space="0" w:color="000000"/>
              <w:bottom w:val="single" w:sz="4" w:space="0" w:color="000000"/>
              <w:right w:val="single" w:sz="4" w:space="0" w:color="000000"/>
            </w:tcBorders>
          </w:tcPr>
          <w:p w:rsidR="006D5497" w:rsidRDefault="006D5497"/>
        </w:tc>
        <w:tc>
          <w:tcPr>
            <w:tcW w:w="1505" w:type="dxa"/>
            <w:tcBorders>
              <w:top w:val="nil"/>
              <w:left w:val="single" w:sz="4" w:space="0" w:color="000000"/>
              <w:bottom w:val="single" w:sz="4" w:space="0" w:color="000000"/>
              <w:right w:val="single" w:sz="4" w:space="0" w:color="000000"/>
            </w:tcBorders>
          </w:tcPr>
          <w:p w:rsidR="006D5497" w:rsidRDefault="006D5497"/>
        </w:tc>
      </w:tr>
    </w:tbl>
    <w:p w:rsidR="006D5497" w:rsidRDefault="006D5497">
      <w:pPr>
        <w:sectPr w:rsidR="006D5497">
          <w:pgSz w:w="11910" w:h="16840"/>
          <w:pgMar w:top="158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2360"/>
        <w:gridCol w:w="3790"/>
        <w:gridCol w:w="1918"/>
        <w:gridCol w:w="1505"/>
      </w:tblGrid>
      <w:tr w:rsidR="006D5497" w:rsidRPr="00074B24">
        <w:trPr>
          <w:trHeight w:hRule="exact" w:val="7187"/>
        </w:trPr>
        <w:tc>
          <w:tcPr>
            <w:tcW w:w="2360" w:type="dxa"/>
            <w:tcBorders>
              <w:top w:val="single" w:sz="4" w:space="0" w:color="000000"/>
              <w:left w:val="single" w:sz="4" w:space="0" w:color="000000"/>
              <w:bottom w:val="single" w:sz="4" w:space="0" w:color="000000"/>
              <w:right w:val="single" w:sz="4" w:space="0" w:color="000000"/>
            </w:tcBorders>
          </w:tcPr>
          <w:p w:rsidR="006D5497" w:rsidRDefault="006D5497"/>
        </w:tc>
        <w:tc>
          <w:tcPr>
            <w:tcW w:w="37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Pr>
                <w:rFonts w:ascii="Times New Roman" w:eastAsia="Times New Roman" w:hAnsi="Times New Roman" w:cs="Times New Roman"/>
                <w:sz w:val="24"/>
                <w:szCs w:val="24"/>
              </w:rPr>
            </w:pPr>
            <w:r>
              <w:rPr>
                <w:rFonts w:ascii="Times New Roman" w:hAnsi="Times New Roman"/>
                <w:sz w:val="24"/>
              </w:rPr>
              <w:t>плана для 5-9-го</w:t>
            </w:r>
            <w:r>
              <w:rPr>
                <w:rFonts w:ascii="Times New Roman" w:hAnsi="Times New Roman"/>
                <w:spacing w:val="-5"/>
                <w:sz w:val="24"/>
              </w:rPr>
              <w:t xml:space="preserve"> </w:t>
            </w:r>
            <w:r>
              <w:rPr>
                <w:rFonts w:ascii="Times New Roman" w:hAnsi="Times New Roman"/>
                <w:sz w:val="24"/>
              </w:rPr>
              <w:t>классов.</w:t>
            </w:r>
          </w:p>
          <w:p w:rsidR="006D5497" w:rsidRPr="00803AD2" w:rsidRDefault="00803AD2">
            <w:pPr>
              <w:pStyle w:val="TableParagraph"/>
              <w:numPr>
                <w:ilvl w:val="0"/>
                <w:numId w:val="9"/>
              </w:numPr>
              <w:tabs>
                <w:tab w:val="left" w:pos="243"/>
              </w:tabs>
              <w:ind w:right="111" w:firstLine="0"/>
              <w:rPr>
                <w:rFonts w:ascii="Times New Roman" w:eastAsia="Times New Roman" w:hAnsi="Times New Roman" w:cs="Times New Roman"/>
                <w:sz w:val="24"/>
                <w:szCs w:val="24"/>
                <w:lang w:val="ru-RU"/>
              </w:rPr>
            </w:pPr>
            <w:r w:rsidRPr="00803AD2">
              <w:rPr>
                <w:rFonts w:ascii="Times New Roman" w:hAnsi="Times New Roman"/>
                <w:sz w:val="24"/>
                <w:lang w:val="ru-RU"/>
              </w:rPr>
              <w:t>Определение списка учебников и учебных пособий, используемых в образовательном процессе ОУ в соответствие с ФГОС основного общего образования и Федеральным</w:t>
            </w:r>
            <w:r w:rsidRPr="00803AD2">
              <w:rPr>
                <w:rFonts w:ascii="Times New Roman" w:hAnsi="Times New Roman"/>
                <w:spacing w:val="-9"/>
                <w:sz w:val="24"/>
                <w:lang w:val="ru-RU"/>
              </w:rPr>
              <w:t xml:space="preserve"> </w:t>
            </w:r>
            <w:r w:rsidRPr="00803AD2">
              <w:rPr>
                <w:rFonts w:ascii="Times New Roman" w:hAnsi="Times New Roman"/>
                <w:sz w:val="24"/>
                <w:lang w:val="ru-RU"/>
              </w:rPr>
              <w:t>перечнем</w:t>
            </w:r>
          </w:p>
          <w:p w:rsidR="006D5497" w:rsidRPr="00803AD2" w:rsidRDefault="00803AD2">
            <w:pPr>
              <w:pStyle w:val="TableParagraph"/>
              <w:numPr>
                <w:ilvl w:val="0"/>
                <w:numId w:val="9"/>
              </w:numPr>
              <w:tabs>
                <w:tab w:val="left" w:pos="243"/>
              </w:tabs>
              <w:ind w:right="685" w:firstLine="0"/>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системы оценки достижений планируемых результатов для 5-9</w:t>
            </w:r>
            <w:r w:rsidRPr="00803AD2">
              <w:rPr>
                <w:rFonts w:ascii="Times New Roman" w:hAnsi="Times New Roman"/>
                <w:spacing w:val="-7"/>
                <w:sz w:val="24"/>
                <w:lang w:val="ru-RU"/>
              </w:rPr>
              <w:t xml:space="preserve"> </w:t>
            </w:r>
            <w:r w:rsidRPr="00803AD2">
              <w:rPr>
                <w:rFonts w:ascii="Times New Roman" w:hAnsi="Times New Roman"/>
                <w:sz w:val="24"/>
                <w:lang w:val="ru-RU"/>
              </w:rPr>
              <w:t>классов.</w:t>
            </w:r>
          </w:p>
          <w:p w:rsidR="006D5497" w:rsidRPr="00803AD2" w:rsidRDefault="00803AD2">
            <w:pPr>
              <w:pStyle w:val="TableParagraph"/>
              <w:numPr>
                <w:ilvl w:val="0"/>
                <w:numId w:val="9"/>
              </w:numPr>
              <w:tabs>
                <w:tab w:val="left" w:pos="243"/>
              </w:tabs>
              <w:ind w:right="615" w:firstLine="0"/>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модели договора между родителями и школой, закрепляющей права и обязанности всех участников образовательного процесса в условиях введения</w:t>
            </w:r>
            <w:r w:rsidRPr="00803AD2">
              <w:rPr>
                <w:rFonts w:ascii="Times New Roman" w:hAnsi="Times New Roman"/>
                <w:spacing w:val="-6"/>
                <w:sz w:val="24"/>
                <w:lang w:val="ru-RU"/>
              </w:rPr>
              <w:t xml:space="preserve"> </w:t>
            </w:r>
            <w:r w:rsidRPr="00803AD2">
              <w:rPr>
                <w:rFonts w:ascii="Times New Roman" w:hAnsi="Times New Roman"/>
                <w:sz w:val="24"/>
                <w:lang w:val="ru-RU"/>
              </w:rPr>
              <w:t>ФГОС.</w:t>
            </w:r>
          </w:p>
          <w:p w:rsidR="006D5497" w:rsidRPr="00803AD2" w:rsidRDefault="006D5497">
            <w:pPr>
              <w:pStyle w:val="TableParagraph"/>
              <w:spacing w:before="1"/>
              <w:rPr>
                <w:rFonts w:ascii="Times New Roman" w:eastAsia="Times New Roman" w:hAnsi="Times New Roman" w:cs="Times New Roman"/>
                <w:sz w:val="24"/>
                <w:szCs w:val="24"/>
                <w:lang w:val="ru-RU"/>
              </w:rPr>
            </w:pPr>
          </w:p>
          <w:p w:rsidR="006D5497" w:rsidRDefault="00803AD2">
            <w:pPr>
              <w:pStyle w:val="TableParagraph"/>
              <w:numPr>
                <w:ilvl w:val="0"/>
                <w:numId w:val="9"/>
              </w:numPr>
              <w:tabs>
                <w:tab w:val="left" w:pos="243"/>
              </w:tabs>
              <w:spacing w:line="275" w:lineRule="exact"/>
              <w:ind w:left="242" w:hanging="139"/>
              <w:rPr>
                <w:rFonts w:ascii="Times New Roman" w:eastAsia="Times New Roman" w:hAnsi="Times New Roman" w:cs="Times New Roman"/>
                <w:sz w:val="24"/>
                <w:szCs w:val="24"/>
              </w:rPr>
            </w:pPr>
            <w:r>
              <w:rPr>
                <w:rFonts w:ascii="Times New Roman" w:hAnsi="Times New Roman"/>
                <w:sz w:val="24"/>
              </w:rPr>
              <w:t>Приказы:</w:t>
            </w:r>
          </w:p>
          <w:p w:rsidR="006D5497" w:rsidRPr="00803AD2" w:rsidRDefault="00803AD2">
            <w:pPr>
              <w:pStyle w:val="TableParagraph"/>
              <w:ind w:left="103" w:right="285"/>
              <w:rPr>
                <w:rFonts w:ascii="Times New Roman" w:eastAsia="Times New Roman" w:hAnsi="Times New Roman" w:cs="Times New Roman"/>
                <w:sz w:val="24"/>
                <w:szCs w:val="24"/>
                <w:lang w:val="ru-RU"/>
              </w:rPr>
            </w:pPr>
            <w:r w:rsidRPr="00803AD2">
              <w:rPr>
                <w:rFonts w:ascii="Times New Roman" w:hAnsi="Times New Roman"/>
                <w:sz w:val="24"/>
                <w:lang w:val="ru-RU"/>
              </w:rPr>
              <w:t>А)о разработке образовательной программы на 2015-2016 уч. год; Б)об утверждении образовательной</w:t>
            </w:r>
          </w:p>
          <w:p w:rsidR="006D5497" w:rsidRPr="00803AD2" w:rsidRDefault="00803AD2">
            <w:pPr>
              <w:pStyle w:val="TableParagraph"/>
              <w:ind w:left="103" w:right="285"/>
              <w:rPr>
                <w:rFonts w:ascii="Times New Roman" w:eastAsia="Times New Roman" w:hAnsi="Times New Roman" w:cs="Times New Roman"/>
                <w:sz w:val="24"/>
                <w:szCs w:val="24"/>
                <w:lang w:val="ru-RU"/>
              </w:rPr>
            </w:pPr>
            <w:r w:rsidRPr="00803AD2">
              <w:rPr>
                <w:rFonts w:ascii="Times New Roman" w:hAnsi="Times New Roman"/>
                <w:sz w:val="24"/>
                <w:lang w:val="ru-RU"/>
              </w:rPr>
              <w:t>программы на 2015-2016 уч. год; В) об утверждении учебного плана</w:t>
            </w:r>
          </w:p>
        </w:tc>
        <w:tc>
          <w:tcPr>
            <w:tcW w:w="191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1505"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r>
      <w:tr w:rsidR="006D5497">
        <w:trPr>
          <w:trHeight w:hRule="exact" w:val="1668"/>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465"/>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и утверждение программ внеурочной деятельности ОУ для 5</w:t>
            </w:r>
            <w:r w:rsidRPr="00803AD2">
              <w:rPr>
                <w:rFonts w:ascii="Times New Roman" w:hAnsi="Times New Roman"/>
                <w:spacing w:val="-2"/>
                <w:sz w:val="24"/>
                <w:lang w:val="ru-RU"/>
              </w:rPr>
              <w:t xml:space="preserve"> </w:t>
            </w:r>
            <w:r w:rsidRPr="00803AD2">
              <w:rPr>
                <w:rFonts w:ascii="Times New Roman" w:hAnsi="Times New Roman"/>
                <w:sz w:val="24"/>
                <w:lang w:val="ru-RU"/>
              </w:rPr>
              <w:t>классов</w:t>
            </w:r>
          </w:p>
        </w:tc>
        <w:tc>
          <w:tcPr>
            <w:tcW w:w="37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numPr>
                <w:ilvl w:val="0"/>
                <w:numId w:val="8"/>
              </w:numPr>
              <w:tabs>
                <w:tab w:val="left" w:pos="243"/>
              </w:tabs>
              <w:ind w:right="315" w:firstLine="0"/>
              <w:rPr>
                <w:rFonts w:ascii="Times New Roman" w:eastAsia="Times New Roman" w:hAnsi="Times New Roman" w:cs="Times New Roman"/>
                <w:sz w:val="24"/>
                <w:szCs w:val="24"/>
              </w:rPr>
            </w:pPr>
            <w:r>
              <w:rPr>
                <w:rFonts w:ascii="Times New Roman" w:hAnsi="Times New Roman"/>
                <w:sz w:val="24"/>
              </w:rPr>
              <w:t>План внеурочной деятельности ОО</w:t>
            </w:r>
          </w:p>
          <w:p w:rsidR="006D5497" w:rsidRDefault="00803AD2">
            <w:pPr>
              <w:pStyle w:val="TableParagraph"/>
              <w:numPr>
                <w:ilvl w:val="0"/>
                <w:numId w:val="8"/>
              </w:numPr>
              <w:tabs>
                <w:tab w:val="left" w:pos="243"/>
              </w:tabs>
              <w:ind w:right="1066" w:firstLine="0"/>
              <w:rPr>
                <w:rFonts w:ascii="Times New Roman" w:eastAsia="Times New Roman" w:hAnsi="Times New Roman" w:cs="Times New Roman"/>
                <w:sz w:val="24"/>
                <w:szCs w:val="24"/>
              </w:rPr>
            </w:pPr>
            <w:r>
              <w:rPr>
                <w:rFonts w:ascii="Times New Roman" w:hAnsi="Times New Roman"/>
                <w:sz w:val="24"/>
              </w:rPr>
              <w:t>Программы внеурочной деятельности</w:t>
            </w:r>
          </w:p>
        </w:tc>
        <w:tc>
          <w:tcPr>
            <w:tcW w:w="191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60" w:right="124" w:hanging="60"/>
              <w:rPr>
                <w:rFonts w:ascii="Times New Roman" w:eastAsia="Times New Roman" w:hAnsi="Times New Roman" w:cs="Times New Roman"/>
                <w:sz w:val="24"/>
                <w:szCs w:val="24"/>
                <w:lang w:val="ru-RU"/>
              </w:rPr>
            </w:pPr>
            <w:r w:rsidRPr="00803AD2">
              <w:rPr>
                <w:rFonts w:ascii="Times New Roman" w:hAnsi="Times New Roman"/>
                <w:sz w:val="24"/>
                <w:lang w:val="ru-RU"/>
              </w:rPr>
              <w:t>Директор, зам.дир.по</w:t>
            </w:r>
            <w:r w:rsidRPr="00803AD2">
              <w:rPr>
                <w:rFonts w:ascii="Times New Roman" w:hAnsi="Times New Roman"/>
                <w:spacing w:val="-2"/>
                <w:sz w:val="24"/>
                <w:lang w:val="ru-RU"/>
              </w:rPr>
              <w:t xml:space="preserve"> </w:t>
            </w:r>
            <w:r w:rsidRPr="00803AD2">
              <w:rPr>
                <w:rFonts w:ascii="Times New Roman" w:hAnsi="Times New Roman"/>
                <w:sz w:val="24"/>
                <w:lang w:val="ru-RU"/>
              </w:rPr>
              <w:t>УВР</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5" w:lineRule="exact"/>
              <w:ind w:left="103" w:right="106"/>
              <w:rPr>
                <w:rFonts w:ascii="Times New Roman" w:eastAsia="Times New Roman" w:hAnsi="Times New Roman" w:cs="Times New Roman"/>
                <w:sz w:val="24"/>
                <w:szCs w:val="24"/>
              </w:rPr>
            </w:pPr>
            <w:r>
              <w:rPr>
                <w:rFonts w:ascii="Times New Roman" w:hAnsi="Times New Roman"/>
                <w:sz w:val="24"/>
              </w:rPr>
              <w:t>март-август</w:t>
            </w:r>
          </w:p>
        </w:tc>
      </w:tr>
      <w:tr w:rsidR="006D5497">
        <w:trPr>
          <w:trHeight w:hRule="exact" w:val="1666"/>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683"/>
              <w:rPr>
                <w:rFonts w:ascii="Times New Roman" w:eastAsia="Times New Roman" w:hAnsi="Times New Roman" w:cs="Times New Roman"/>
                <w:sz w:val="24"/>
                <w:szCs w:val="24"/>
                <w:lang w:val="ru-RU"/>
              </w:rPr>
            </w:pPr>
            <w:r w:rsidRPr="00803AD2">
              <w:rPr>
                <w:rFonts w:ascii="Times New Roman" w:hAnsi="Times New Roman"/>
                <w:sz w:val="24"/>
                <w:lang w:val="ru-RU"/>
              </w:rPr>
              <w:t>Корректировка программы развития</w:t>
            </w:r>
            <w:r w:rsidRPr="00803AD2">
              <w:rPr>
                <w:rFonts w:ascii="Times New Roman" w:hAnsi="Times New Roman"/>
                <w:spacing w:val="-2"/>
                <w:sz w:val="24"/>
                <w:lang w:val="ru-RU"/>
              </w:rPr>
              <w:t xml:space="preserve"> </w:t>
            </w:r>
            <w:r w:rsidRPr="00803AD2">
              <w:rPr>
                <w:rFonts w:ascii="Times New Roman" w:hAnsi="Times New Roman"/>
                <w:sz w:val="24"/>
                <w:lang w:val="ru-RU"/>
              </w:rPr>
              <w:t>ОУ</w:t>
            </w:r>
          </w:p>
          <w:p w:rsidR="006D5497" w:rsidRPr="00803AD2" w:rsidRDefault="00803AD2">
            <w:pPr>
              <w:pStyle w:val="TableParagraph"/>
              <w:ind w:left="103"/>
              <w:rPr>
                <w:rFonts w:ascii="Times New Roman" w:eastAsia="Times New Roman" w:hAnsi="Times New Roman" w:cs="Times New Roman"/>
                <w:sz w:val="24"/>
                <w:szCs w:val="24"/>
                <w:lang w:val="ru-RU"/>
              </w:rPr>
            </w:pPr>
            <w:r w:rsidRPr="00803AD2">
              <w:rPr>
                <w:rFonts w:ascii="Times New Roman" w:hAnsi="Times New Roman"/>
                <w:sz w:val="24"/>
                <w:lang w:val="ru-RU"/>
              </w:rPr>
              <w:t>на 2011-2016</w:t>
            </w:r>
            <w:r w:rsidRPr="00803AD2">
              <w:rPr>
                <w:rFonts w:ascii="Times New Roman" w:hAnsi="Times New Roman"/>
                <w:spacing w:val="-2"/>
                <w:sz w:val="24"/>
                <w:lang w:val="ru-RU"/>
              </w:rPr>
              <w:t xml:space="preserve"> </w:t>
            </w:r>
            <w:r w:rsidRPr="00803AD2">
              <w:rPr>
                <w:rFonts w:ascii="Times New Roman" w:hAnsi="Times New Roman"/>
                <w:sz w:val="24"/>
                <w:lang w:val="ru-RU"/>
              </w:rPr>
              <w:t>годы.</w:t>
            </w:r>
          </w:p>
        </w:tc>
        <w:tc>
          <w:tcPr>
            <w:tcW w:w="37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ind w:left="103" w:right="477"/>
              <w:rPr>
                <w:rFonts w:ascii="Times New Roman" w:eastAsia="Times New Roman" w:hAnsi="Times New Roman" w:cs="Times New Roman"/>
                <w:sz w:val="24"/>
                <w:szCs w:val="24"/>
              </w:rPr>
            </w:pPr>
            <w:r w:rsidRPr="00803AD2">
              <w:rPr>
                <w:rFonts w:ascii="Times New Roman" w:hAnsi="Times New Roman"/>
                <w:sz w:val="24"/>
                <w:lang w:val="ru-RU"/>
              </w:rPr>
              <w:t xml:space="preserve">- Протокол заседания Управляющего совета школы, на котором будут рассмотрены вопросы внесения изменений. </w:t>
            </w:r>
            <w:r>
              <w:rPr>
                <w:rFonts w:ascii="Times New Roman" w:hAnsi="Times New Roman"/>
                <w:sz w:val="24"/>
              </w:rPr>
              <w:t>Программа.</w:t>
            </w:r>
          </w:p>
        </w:tc>
        <w:tc>
          <w:tcPr>
            <w:tcW w:w="1918"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0" w:right="124"/>
              <w:rPr>
                <w:rFonts w:ascii="Times New Roman" w:eastAsia="Times New Roman" w:hAnsi="Times New Roman" w:cs="Times New Roman"/>
                <w:sz w:val="24"/>
                <w:szCs w:val="24"/>
                <w:lang w:val="ru-RU"/>
              </w:rPr>
            </w:pPr>
            <w:r w:rsidRPr="00803AD2">
              <w:rPr>
                <w:rFonts w:ascii="Times New Roman" w:hAnsi="Times New Roman"/>
                <w:sz w:val="24"/>
                <w:lang w:val="ru-RU"/>
              </w:rPr>
              <w:t>Директор, зам.дир. по</w:t>
            </w:r>
            <w:r w:rsidRPr="00803AD2">
              <w:rPr>
                <w:rFonts w:ascii="Times New Roman" w:hAnsi="Times New Roman"/>
                <w:spacing w:val="-2"/>
                <w:sz w:val="24"/>
                <w:lang w:val="ru-RU"/>
              </w:rPr>
              <w:t xml:space="preserve"> </w:t>
            </w:r>
            <w:r w:rsidRPr="00803AD2">
              <w:rPr>
                <w:rFonts w:ascii="Times New Roman" w:hAnsi="Times New Roman"/>
                <w:sz w:val="24"/>
                <w:lang w:val="ru-RU"/>
              </w:rPr>
              <w:t>УВР</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6"/>
              <w:rPr>
                <w:rFonts w:ascii="Times New Roman" w:eastAsia="Times New Roman" w:hAnsi="Times New Roman" w:cs="Times New Roman"/>
                <w:sz w:val="24"/>
                <w:szCs w:val="24"/>
              </w:rPr>
            </w:pPr>
            <w:r>
              <w:rPr>
                <w:rFonts w:ascii="Times New Roman" w:hAnsi="Times New Roman"/>
                <w:sz w:val="24"/>
              </w:rPr>
              <w:t>Май-июль</w:t>
            </w:r>
          </w:p>
        </w:tc>
      </w:tr>
      <w:tr w:rsidR="006D5497" w:rsidRPr="00074B24">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235"/>
              <w:rPr>
                <w:rFonts w:ascii="Times New Roman" w:eastAsia="Times New Roman" w:hAnsi="Times New Roman" w:cs="Times New Roman"/>
                <w:sz w:val="24"/>
                <w:szCs w:val="24"/>
                <w:lang w:val="ru-RU"/>
              </w:rPr>
            </w:pPr>
            <w:r>
              <w:rPr>
                <w:rFonts w:ascii="Times New Roman" w:hAnsi="Times New Roman"/>
                <w:sz w:val="24"/>
              </w:rPr>
              <w:t>II</w:t>
            </w:r>
            <w:r w:rsidRPr="00803AD2">
              <w:rPr>
                <w:rFonts w:ascii="Times New Roman" w:hAnsi="Times New Roman"/>
                <w:sz w:val="24"/>
                <w:lang w:val="ru-RU"/>
              </w:rPr>
              <w:t>. Создание финансово-экономическогообеспечения</w:t>
            </w:r>
            <w:r w:rsidRPr="00803AD2">
              <w:rPr>
                <w:rFonts w:ascii="Times New Roman" w:hAnsi="Times New Roman"/>
                <w:spacing w:val="-19"/>
                <w:sz w:val="24"/>
                <w:lang w:val="ru-RU"/>
              </w:rPr>
              <w:t xml:space="preserve"> </w:t>
            </w:r>
            <w:r w:rsidRPr="00803AD2">
              <w:rPr>
                <w:rFonts w:ascii="Times New Roman" w:hAnsi="Times New Roman"/>
                <w:sz w:val="24"/>
                <w:lang w:val="ru-RU"/>
              </w:rPr>
              <w:t>введенияФГОС</w:t>
            </w:r>
          </w:p>
        </w:tc>
      </w:tr>
      <w:tr w:rsidR="006D5497">
        <w:trPr>
          <w:trHeight w:hRule="exact" w:val="3046"/>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7"/>
              </w:numPr>
              <w:tabs>
                <w:tab w:val="left" w:pos="344"/>
              </w:tabs>
              <w:ind w:right="139" w:firstLine="0"/>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(внесение изменений) локальных актов, регламентирующих установление заработной платы работников ОУ, в том числе стимулирующих выплат, порядка и размера премирования</w:t>
            </w:r>
          </w:p>
          <w:p w:rsidR="006D5497" w:rsidRPr="00803AD2" w:rsidRDefault="00803AD2">
            <w:pPr>
              <w:pStyle w:val="TableParagraph"/>
              <w:numPr>
                <w:ilvl w:val="0"/>
                <w:numId w:val="7"/>
              </w:numPr>
              <w:tabs>
                <w:tab w:val="left" w:pos="344"/>
              </w:tabs>
              <w:ind w:right="427" w:firstLine="0"/>
              <w:rPr>
                <w:rFonts w:ascii="Times New Roman" w:eastAsia="Times New Roman" w:hAnsi="Times New Roman" w:cs="Times New Roman"/>
                <w:sz w:val="24"/>
                <w:szCs w:val="24"/>
                <w:lang w:val="ru-RU"/>
              </w:rPr>
            </w:pPr>
            <w:r w:rsidRPr="00803AD2">
              <w:rPr>
                <w:rFonts w:ascii="Times New Roman" w:hAnsi="Times New Roman"/>
                <w:sz w:val="24"/>
                <w:lang w:val="ru-RU"/>
              </w:rPr>
              <w:t>Заключение дополнительных соглашений к трудовому договору с педагогическими работниками</w:t>
            </w:r>
            <w:r w:rsidRPr="00803AD2">
              <w:rPr>
                <w:rFonts w:ascii="Times New Roman" w:hAnsi="Times New Roman"/>
                <w:spacing w:val="-3"/>
                <w:sz w:val="24"/>
                <w:lang w:val="ru-RU"/>
              </w:rPr>
              <w:t xml:space="preserve"> </w:t>
            </w:r>
            <w:r w:rsidRPr="00803AD2">
              <w:rPr>
                <w:rFonts w:ascii="Times New Roman" w:hAnsi="Times New Roman"/>
                <w:sz w:val="24"/>
                <w:lang w:val="ru-RU"/>
              </w:rPr>
              <w:t>ОУ.</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0"/>
              <w:rPr>
                <w:rFonts w:ascii="Times New Roman" w:eastAsia="Times New Roman" w:hAnsi="Times New Roman" w:cs="Times New Roman"/>
                <w:sz w:val="24"/>
                <w:szCs w:val="24"/>
              </w:rPr>
            </w:pPr>
            <w:r>
              <w:rPr>
                <w:rFonts w:ascii="Times New Roman" w:hAnsi="Times New Roman"/>
                <w:sz w:val="24"/>
              </w:rPr>
              <w:t>Директор</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ight="106"/>
              <w:rPr>
                <w:rFonts w:ascii="Times New Roman" w:eastAsia="Times New Roman" w:hAnsi="Times New Roman" w:cs="Times New Roman"/>
                <w:sz w:val="24"/>
                <w:szCs w:val="24"/>
              </w:rPr>
            </w:pPr>
            <w:r>
              <w:rPr>
                <w:rFonts w:ascii="Times New Roman" w:hAnsi="Times New Roman"/>
                <w:sz w:val="24"/>
              </w:rPr>
              <w:t>Август</w:t>
            </w:r>
          </w:p>
        </w:tc>
      </w:tr>
      <w:tr w:rsidR="006D5497" w:rsidRPr="00074B24">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619"/>
              <w:rPr>
                <w:rFonts w:ascii="Times New Roman" w:eastAsia="Times New Roman" w:hAnsi="Times New Roman" w:cs="Times New Roman"/>
                <w:sz w:val="24"/>
                <w:szCs w:val="24"/>
                <w:lang w:val="ru-RU"/>
              </w:rPr>
            </w:pPr>
            <w:r>
              <w:rPr>
                <w:rFonts w:ascii="Times New Roman" w:hAnsi="Times New Roman"/>
                <w:sz w:val="24"/>
              </w:rPr>
              <w:t>III</w:t>
            </w:r>
            <w:r w:rsidRPr="00803AD2">
              <w:rPr>
                <w:rFonts w:ascii="Times New Roman" w:hAnsi="Times New Roman"/>
                <w:sz w:val="24"/>
                <w:lang w:val="ru-RU"/>
              </w:rPr>
              <w:t>. Создание организационного обеспечения введения</w:t>
            </w:r>
            <w:r w:rsidRPr="00803AD2">
              <w:rPr>
                <w:rFonts w:ascii="Times New Roman" w:hAnsi="Times New Roman"/>
                <w:spacing w:val="-22"/>
                <w:sz w:val="24"/>
                <w:lang w:val="ru-RU"/>
              </w:rPr>
              <w:t xml:space="preserve"> </w:t>
            </w:r>
            <w:r w:rsidRPr="00803AD2">
              <w:rPr>
                <w:rFonts w:ascii="Times New Roman" w:hAnsi="Times New Roman"/>
                <w:sz w:val="24"/>
                <w:lang w:val="ru-RU"/>
              </w:rPr>
              <w:t>ФГОС</w:t>
            </w:r>
          </w:p>
        </w:tc>
      </w:tr>
      <w:tr w:rsidR="006D5497">
        <w:trPr>
          <w:trHeight w:hRule="exact" w:val="286"/>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7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1. Изучение</w:t>
            </w:r>
            <w:r>
              <w:rPr>
                <w:rFonts w:ascii="Times New Roman" w:hAnsi="Times New Roman"/>
                <w:spacing w:val="-10"/>
                <w:sz w:val="24"/>
              </w:rPr>
              <w:t xml:space="preserve"> </w:t>
            </w:r>
            <w:r>
              <w:rPr>
                <w:rFonts w:ascii="Times New Roman" w:hAnsi="Times New Roman"/>
                <w:sz w:val="24"/>
              </w:rPr>
              <w:t>нормативно-правовых</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2" w:lineRule="exact"/>
              <w:ind w:left="100"/>
              <w:rPr>
                <w:rFonts w:ascii="Times New Roman" w:eastAsia="Times New Roman" w:hAnsi="Times New Roman" w:cs="Times New Roman"/>
                <w:sz w:val="24"/>
                <w:szCs w:val="24"/>
              </w:rPr>
            </w:pPr>
            <w:r>
              <w:rPr>
                <w:rFonts w:ascii="Times New Roman" w:hAnsi="Times New Roman"/>
                <w:spacing w:val="-164"/>
                <w:w w:val="99"/>
                <w:position w:val="1"/>
                <w:sz w:val="24"/>
              </w:rPr>
              <w:t>А</w:t>
            </w:r>
            <w:r>
              <w:rPr>
                <w:rFonts w:ascii="Times New Roman" w:hAnsi="Times New Roman"/>
                <w:color w:val="C0C0C0"/>
                <w:spacing w:val="-11"/>
                <w:w w:val="99"/>
                <w:sz w:val="24"/>
              </w:rPr>
              <w:t>А</w:t>
            </w:r>
            <w:r>
              <w:rPr>
                <w:rFonts w:ascii="Times New Roman" w:hAnsi="Times New Roman"/>
                <w:spacing w:val="-113"/>
                <w:position w:val="1"/>
                <w:sz w:val="24"/>
              </w:rPr>
              <w:t>д</w:t>
            </w:r>
            <w:r>
              <w:rPr>
                <w:rFonts w:ascii="Times New Roman" w:hAnsi="Times New Roman"/>
                <w:color w:val="C0C0C0"/>
                <w:spacing w:val="-9"/>
                <w:sz w:val="24"/>
              </w:rPr>
              <w:t>д</w:t>
            </w:r>
            <w:r>
              <w:rPr>
                <w:rFonts w:ascii="Times New Roman" w:hAnsi="Times New Roman"/>
                <w:spacing w:val="-143"/>
                <w:position w:val="1"/>
                <w:sz w:val="24"/>
              </w:rPr>
              <w:t>м</w:t>
            </w:r>
            <w:r>
              <w:rPr>
                <w:rFonts w:ascii="Times New Roman" w:hAnsi="Times New Roman"/>
                <w:color w:val="C0C0C0"/>
                <w:spacing w:val="-11"/>
                <w:sz w:val="24"/>
              </w:rPr>
              <w:t>м</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с</w:t>
            </w:r>
            <w:r>
              <w:rPr>
                <w:rFonts w:ascii="Times New Roman" w:hAnsi="Times New Roman"/>
                <w:color w:val="C0C0C0"/>
                <w:spacing w:val="-11"/>
                <w:sz w:val="24"/>
              </w:rPr>
              <w:t>с</w:t>
            </w:r>
            <w:r>
              <w:rPr>
                <w:rFonts w:ascii="Times New Roman" w:hAnsi="Times New Roman"/>
                <w:spacing w:val="-96"/>
                <w:w w:val="99"/>
                <w:position w:val="1"/>
                <w:sz w:val="24"/>
              </w:rPr>
              <w:t>т</w:t>
            </w:r>
            <w:r>
              <w:rPr>
                <w:rFonts w:ascii="Times New Roman" w:hAnsi="Times New Roman"/>
                <w:color w:val="C0C0C0"/>
                <w:spacing w:val="-9"/>
                <w:w w:val="99"/>
                <w:sz w:val="24"/>
              </w:rPr>
              <w:t>т</w:t>
            </w:r>
            <w:r>
              <w:rPr>
                <w:rFonts w:ascii="Times New Roman" w:hAnsi="Times New Roman"/>
                <w:spacing w:val="-111"/>
                <w:w w:val="99"/>
                <w:position w:val="1"/>
                <w:sz w:val="24"/>
              </w:rPr>
              <w:t>р</w:t>
            </w:r>
            <w:r>
              <w:rPr>
                <w:rFonts w:ascii="Times New Roman" w:hAnsi="Times New Roman"/>
                <w:color w:val="C0C0C0"/>
                <w:spacing w:val="-10"/>
                <w:w w:val="99"/>
                <w:sz w:val="24"/>
              </w:rPr>
              <w:t>р</w:t>
            </w:r>
            <w:r>
              <w:rPr>
                <w:rFonts w:ascii="Times New Roman" w:hAnsi="Times New Roman"/>
                <w:spacing w:val="-97"/>
                <w:position w:val="1"/>
                <w:sz w:val="24"/>
              </w:rPr>
              <w:t>а</w:t>
            </w:r>
            <w:r>
              <w:rPr>
                <w:rFonts w:ascii="Times New Roman" w:hAnsi="Times New Roman"/>
                <w:color w:val="C0C0C0"/>
                <w:spacing w:val="-11"/>
                <w:sz w:val="24"/>
              </w:rPr>
              <w:t>а</w:t>
            </w:r>
            <w:r>
              <w:rPr>
                <w:rFonts w:ascii="Times New Roman" w:hAnsi="Times New Roman"/>
                <w:spacing w:val="-119"/>
                <w:w w:val="99"/>
                <w:position w:val="1"/>
                <w:sz w:val="24"/>
              </w:rPr>
              <w:t>ц</w:t>
            </w:r>
            <w:r>
              <w:rPr>
                <w:rFonts w:ascii="Times New Roman" w:hAnsi="Times New Roman"/>
                <w:color w:val="C0C0C0"/>
                <w:spacing w:val="-11"/>
                <w:w w:val="99"/>
                <w:sz w:val="24"/>
              </w:rPr>
              <w:t>ц</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01"/>
                <w:position w:val="1"/>
                <w:sz w:val="24"/>
              </w:rPr>
              <w:t>я</w:t>
            </w:r>
            <w:r>
              <w:rPr>
                <w:rFonts w:ascii="Times New Roman" w:hAnsi="Times New Roman"/>
                <w:color w:val="C0C0C0"/>
                <w:sz w:val="24"/>
              </w:rPr>
              <w:t>я</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2" w:lineRule="exact"/>
              <w:ind w:left="103" w:right="106"/>
              <w:rPr>
                <w:rFonts w:ascii="Times New Roman" w:eastAsia="Times New Roman" w:hAnsi="Times New Roman" w:cs="Times New Roman"/>
                <w:sz w:val="24"/>
                <w:szCs w:val="24"/>
              </w:rPr>
            </w:pPr>
            <w:r>
              <w:rPr>
                <w:rFonts w:ascii="Times New Roman" w:hAnsi="Times New Roman"/>
                <w:spacing w:val="-151"/>
                <w:position w:val="1"/>
                <w:sz w:val="24"/>
              </w:rPr>
              <w:t>В</w:t>
            </w:r>
            <w:r>
              <w:rPr>
                <w:rFonts w:ascii="Times New Roman" w:hAnsi="Times New Roman"/>
                <w:color w:val="C0C0C0"/>
                <w:sz w:val="24"/>
              </w:rPr>
              <w:t>В</w:t>
            </w:r>
            <w:r>
              <w:rPr>
                <w:rFonts w:ascii="Times New Roman" w:hAnsi="Times New Roman"/>
                <w:color w:val="C0C0C0"/>
                <w:spacing w:val="-12"/>
                <w:sz w:val="24"/>
              </w:rPr>
              <w:t xml:space="preserve"> </w:t>
            </w:r>
            <w:r>
              <w:rPr>
                <w:rFonts w:ascii="Times New Roman" w:hAnsi="Times New Roman"/>
                <w:spacing w:val="-96"/>
                <w:position w:val="1"/>
                <w:sz w:val="24"/>
              </w:rPr>
              <w:t>т</w:t>
            </w:r>
            <w:r>
              <w:rPr>
                <w:rFonts w:ascii="Times New Roman" w:hAnsi="Times New Roman"/>
                <w:color w:val="C0C0C0"/>
                <w:spacing w:val="-9"/>
                <w:sz w:val="24"/>
              </w:rPr>
              <w:t>т</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2"/>
                <w:position w:val="1"/>
                <w:sz w:val="24"/>
              </w:rPr>
              <w:t>ч</w:t>
            </w:r>
            <w:r>
              <w:rPr>
                <w:rFonts w:ascii="Times New Roman" w:hAnsi="Times New Roman"/>
                <w:color w:val="C0C0C0"/>
                <w:spacing w:val="-11"/>
                <w:sz w:val="24"/>
              </w:rPr>
              <w:t>ч</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е</w:t>
            </w:r>
            <w:r>
              <w:rPr>
                <w:rFonts w:ascii="Times New Roman" w:hAnsi="Times New Roman"/>
                <w:color w:val="C0C0C0"/>
                <w:sz w:val="24"/>
              </w:rPr>
              <w:t>е</w:t>
            </w:r>
          </w:p>
        </w:tc>
      </w:tr>
    </w:tbl>
    <w:p w:rsidR="006D5497" w:rsidRDefault="006D5497">
      <w:pPr>
        <w:spacing w:line="272" w:lineRule="exact"/>
        <w:rPr>
          <w:rFonts w:ascii="Times New Roman" w:eastAsia="Times New Roman" w:hAnsi="Times New Roman" w:cs="Times New Roman"/>
          <w:sz w:val="24"/>
          <w:szCs w:val="24"/>
        </w:rPr>
        <w:sectPr w:rsidR="006D5497">
          <w:footerReference w:type="default" r:id="rId125"/>
          <w:pgSz w:w="11910" w:h="16840"/>
          <w:pgMar w:top="1120" w:right="620" w:bottom="1160" w:left="1480" w:header="0" w:footer="963" w:gutter="0"/>
          <w:pgNumType w:start="260"/>
          <w:cols w:space="720"/>
        </w:sectPr>
      </w:pPr>
    </w:p>
    <w:tbl>
      <w:tblPr>
        <w:tblStyle w:val="TableNormal"/>
        <w:tblW w:w="0" w:type="auto"/>
        <w:tblInd w:w="109" w:type="dxa"/>
        <w:tblLayout w:type="fixed"/>
        <w:tblLook w:val="01E0" w:firstRow="1" w:lastRow="1" w:firstColumn="1" w:lastColumn="1" w:noHBand="0" w:noVBand="0"/>
      </w:tblPr>
      <w:tblGrid>
        <w:gridCol w:w="2360"/>
        <w:gridCol w:w="3790"/>
        <w:gridCol w:w="1918"/>
        <w:gridCol w:w="1505"/>
      </w:tblGrid>
      <w:tr w:rsidR="006D5497">
        <w:trPr>
          <w:trHeight w:hRule="exact" w:val="6083"/>
        </w:trPr>
        <w:tc>
          <w:tcPr>
            <w:tcW w:w="2360" w:type="dxa"/>
            <w:tcBorders>
              <w:top w:val="single" w:sz="4" w:space="0" w:color="000000"/>
              <w:left w:val="single" w:sz="4" w:space="0" w:color="000000"/>
              <w:bottom w:val="single" w:sz="4" w:space="0" w:color="000000"/>
              <w:right w:val="single" w:sz="4" w:space="0" w:color="000000"/>
            </w:tcBorders>
          </w:tcPr>
          <w:p w:rsidR="006D5497" w:rsidRDefault="006D5497"/>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564"/>
              <w:rPr>
                <w:rFonts w:ascii="Times New Roman" w:eastAsia="Times New Roman" w:hAnsi="Times New Roman" w:cs="Times New Roman"/>
                <w:sz w:val="24"/>
                <w:szCs w:val="24"/>
                <w:lang w:val="ru-RU"/>
              </w:rPr>
            </w:pPr>
            <w:r w:rsidRPr="00803AD2">
              <w:rPr>
                <w:rFonts w:ascii="Times New Roman" w:hAnsi="Times New Roman"/>
                <w:sz w:val="24"/>
                <w:lang w:val="ru-RU"/>
              </w:rPr>
              <w:t>документов федерального, регионального уровня, регламентирующих введение ФГОС, учебно-методического обеспечения</w:t>
            </w:r>
            <w:r w:rsidRPr="00803AD2">
              <w:rPr>
                <w:rFonts w:ascii="Times New Roman" w:hAnsi="Times New Roman"/>
                <w:spacing w:val="-5"/>
                <w:sz w:val="24"/>
                <w:lang w:val="ru-RU"/>
              </w:rPr>
              <w:t xml:space="preserve"> </w:t>
            </w:r>
            <w:r w:rsidRPr="00803AD2">
              <w:rPr>
                <w:rFonts w:ascii="Times New Roman" w:hAnsi="Times New Roman"/>
                <w:sz w:val="24"/>
                <w:lang w:val="ru-RU"/>
              </w:rPr>
              <w:t>ФГОС.</w:t>
            </w:r>
          </w:p>
          <w:p w:rsidR="006D5497" w:rsidRPr="00803AD2" w:rsidRDefault="00803AD2">
            <w:pPr>
              <w:pStyle w:val="TableParagraph"/>
              <w:numPr>
                <w:ilvl w:val="0"/>
                <w:numId w:val="6"/>
              </w:numPr>
              <w:tabs>
                <w:tab w:val="left" w:pos="344"/>
              </w:tabs>
              <w:ind w:right="455" w:firstLine="0"/>
              <w:rPr>
                <w:rFonts w:ascii="Times New Roman" w:eastAsia="Times New Roman" w:hAnsi="Times New Roman" w:cs="Times New Roman"/>
                <w:sz w:val="24"/>
                <w:szCs w:val="24"/>
                <w:lang w:val="ru-RU"/>
              </w:rPr>
            </w:pPr>
            <w:r w:rsidRPr="00803AD2">
              <w:rPr>
                <w:rFonts w:ascii="Times New Roman" w:hAnsi="Times New Roman"/>
                <w:sz w:val="24"/>
                <w:lang w:val="ru-RU"/>
              </w:rPr>
              <w:t>Проведение педагогического совета по введению</w:t>
            </w:r>
            <w:r w:rsidRPr="00803AD2">
              <w:rPr>
                <w:rFonts w:ascii="Times New Roman" w:hAnsi="Times New Roman"/>
                <w:spacing w:val="-8"/>
                <w:sz w:val="24"/>
                <w:lang w:val="ru-RU"/>
              </w:rPr>
              <w:t xml:space="preserve"> </w:t>
            </w:r>
            <w:r w:rsidRPr="00803AD2">
              <w:rPr>
                <w:rFonts w:ascii="Times New Roman" w:hAnsi="Times New Roman"/>
                <w:sz w:val="24"/>
                <w:lang w:val="ru-RU"/>
              </w:rPr>
              <w:t>ФГОС.</w:t>
            </w:r>
          </w:p>
          <w:p w:rsidR="006D5497" w:rsidRPr="00803AD2" w:rsidRDefault="00803AD2">
            <w:pPr>
              <w:pStyle w:val="TableParagraph"/>
              <w:numPr>
                <w:ilvl w:val="0"/>
                <w:numId w:val="6"/>
              </w:numPr>
              <w:tabs>
                <w:tab w:val="left" w:pos="344"/>
              </w:tabs>
              <w:ind w:right="275" w:firstLine="0"/>
              <w:rPr>
                <w:rFonts w:ascii="Times New Roman" w:eastAsia="Times New Roman" w:hAnsi="Times New Roman" w:cs="Times New Roman"/>
                <w:sz w:val="24"/>
                <w:szCs w:val="24"/>
                <w:lang w:val="ru-RU"/>
              </w:rPr>
            </w:pPr>
            <w:r w:rsidRPr="00803AD2">
              <w:rPr>
                <w:rFonts w:ascii="Times New Roman" w:hAnsi="Times New Roman"/>
                <w:sz w:val="24"/>
                <w:lang w:val="ru-RU"/>
              </w:rPr>
              <w:t>Создание модели взаимодействия между школой и учреждениями дополнительного образования, обеспечивающими организацию внеурочной деятельности, заключение договоров о</w:t>
            </w:r>
            <w:r w:rsidRPr="00803AD2">
              <w:rPr>
                <w:rFonts w:ascii="Times New Roman" w:hAnsi="Times New Roman"/>
                <w:spacing w:val="-7"/>
                <w:sz w:val="24"/>
                <w:lang w:val="ru-RU"/>
              </w:rPr>
              <w:t xml:space="preserve"> </w:t>
            </w:r>
            <w:r w:rsidRPr="00803AD2">
              <w:rPr>
                <w:rFonts w:ascii="Times New Roman" w:hAnsi="Times New Roman"/>
                <w:sz w:val="24"/>
                <w:lang w:val="ru-RU"/>
              </w:rPr>
              <w:t>сотрудничестве.</w:t>
            </w:r>
          </w:p>
          <w:p w:rsidR="006D5497" w:rsidRPr="00803AD2" w:rsidRDefault="00803AD2">
            <w:pPr>
              <w:pStyle w:val="TableParagraph"/>
              <w:numPr>
                <w:ilvl w:val="0"/>
                <w:numId w:val="6"/>
              </w:numPr>
              <w:tabs>
                <w:tab w:val="left" w:pos="344"/>
              </w:tabs>
              <w:ind w:right="154" w:firstLine="0"/>
              <w:rPr>
                <w:rFonts w:ascii="Times New Roman" w:eastAsia="Times New Roman" w:hAnsi="Times New Roman" w:cs="Times New Roman"/>
                <w:sz w:val="24"/>
                <w:szCs w:val="24"/>
                <w:lang w:val="ru-RU"/>
              </w:rPr>
            </w:pPr>
            <w:r w:rsidRPr="00803AD2">
              <w:rPr>
                <w:rFonts w:ascii="Times New Roman" w:hAnsi="Times New Roman"/>
                <w:sz w:val="24"/>
                <w:lang w:val="ru-RU"/>
              </w:rPr>
              <w:t>Организация и проведение мониторинга оценки соответствия ресурсов ОУ требованиям стандартам второго поколения. 5.Формирование заявки о потребностях в учебно- методических комплексах для реализации</w:t>
            </w:r>
            <w:r w:rsidRPr="00803AD2">
              <w:rPr>
                <w:rFonts w:ascii="Times New Roman" w:hAnsi="Times New Roman"/>
                <w:spacing w:val="-6"/>
                <w:sz w:val="24"/>
                <w:lang w:val="ru-RU"/>
              </w:rPr>
              <w:t xml:space="preserve"> </w:t>
            </w:r>
            <w:r w:rsidRPr="00803AD2">
              <w:rPr>
                <w:rFonts w:ascii="Times New Roman" w:hAnsi="Times New Roman"/>
                <w:sz w:val="24"/>
                <w:lang w:val="ru-RU"/>
              </w:rPr>
              <w:t>ФГОС.</w:t>
            </w:r>
          </w:p>
        </w:tc>
        <w:tc>
          <w:tcPr>
            <w:tcW w:w="1918"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4" w:lineRule="exact"/>
              <w:ind w:left="103" w:right="106"/>
              <w:rPr>
                <w:rFonts w:ascii="Times New Roman" w:eastAsia="Times New Roman" w:hAnsi="Times New Roman" w:cs="Times New Roman"/>
                <w:sz w:val="24"/>
                <w:szCs w:val="24"/>
              </w:rPr>
            </w:pPr>
            <w:r>
              <w:rPr>
                <w:rFonts w:ascii="Times New Roman" w:hAnsi="Times New Roman"/>
                <w:spacing w:val="-89"/>
                <w:w w:val="99"/>
                <w:position w:val="1"/>
                <w:sz w:val="24"/>
              </w:rPr>
              <w:t>г</w:t>
            </w:r>
            <w:r>
              <w:rPr>
                <w:rFonts w:ascii="Times New Roman" w:hAnsi="Times New Roman"/>
                <w:color w:val="C0C0C0"/>
                <w:spacing w:val="-10"/>
                <w:w w:val="99"/>
                <w:sz w:val="24"/>
              </w:rPr>
              <w:t>г</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13"/>
                <w:position w:val="1"/>
                <w:sz w:val="24"/>
              </w:rPr>
              <w:t>д</w:t>
            </w:r>
            <w:r>
              <w:rPr>
                <w:rFonts w:ascii="Times New Roman" w:hAnsi="Times New Roman"/>
                <w:color w:val="C0C0C0"/>
                <w:spacing w:val="-10"/>
                <w:sz w:val="24"/>
              </w:rPr>
              <w:t>д</w:t>
            </w:r>
            <w:r>
              <w:rPr>
                <w:rFonts w:ascii="Times New Roman" w:hAnsi="Times New Roman"/>
                <w:spacing w:val="-97"/>
                <w:position w:val="1"/>
                <w:sz w:val="24"/>
              </w:rPr>
              <w:t>а</w:t>
            </w:r>
            <w:r>
              <w:rPr>
                <w:rFonts w:ascii="Times New Roman" w:hAnsi="Times New Roman"/>
                <w:color w:val="C0C0C0"/>
                <w:sz w:val="24"/>
              </w:rPr>
              <w:t>а</w:t>
            </w:r>
          </w:p>
        </w:tc>
      </w:tr>
      <w:tr w:rsidR="006D5497" w:rsidRPr="00074B24">
        <w:trPr>
          <w:trHeight w:hRule="exact" w:val="288"/>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5" w:lineRule="exact"/>
              <w:ind w:left="2033"/>
              <w:rPr>
                <w:rFonts w:ascii="Times New Roman" w:eastAsia="Times New Roman" w:hAnsi="Times New Roman" w:cs="Times New Roman"/>
                <w:sz w:val="24"/>
                <w:szCs w:val="24"/>
                <w:lang w:val="ru-RU"/>
              </w:rPr>
            </w:pPr>
            <w:r>
              <w:rPr>
                <w:rFonts w:ascii="Times New Roman" w:hAnsi="Times New Roman"/>
                <w:sz w:val="24"/>
              </w:rPr>
              <w:t>IV</w:t>
            </w:r>
            <w:r w:rsidRPr="00803AD2">
              <w:rPr>
                <w:rFonts w:ascii="Times New Roman" w:hAnsi="Times New Roman"/>
                <w:sz w:val="24"/>
                <w:lang w:val="ru-RU"/>
              </w:rPr>
              <w:t>. Создание кадрового обеспечения введения</w:t>
            </w:r>
            <w:r w:rsidRPr="00803AD2">
              <w:rPr>
                <w:rFonts w:ascii="Times New Roman" w:hAnsi="Times New Roman"/>
                <w:spacing w:val="-13"/>
                <w:sz w:val="24"/>
                <w:lang w:val="ru-RU"/>
              </w:rPr>
              <w:t xml:space="preserve"> </w:t>
            </w:r>
            <w:r w:rsidRPr="00803AD2">
              <w:rPr>
                <w:rFonts w:ascii="Times New Roman" w:hAnsi="Times New Roman"/>
                <w:sz w:val="24"/>
                <w:lang w:val="ru-RU"/>
              </w:rPr>
              <w:t>ФГОС</w:t>
            </w:r>
          </w:p>
        </w:tc>
      </w:tr>
      <w:tr w:rsidR="006D5497">
        <w:trPr>
          <w:trHeight w:hRule="exact" w:val="7463"/>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5"/>
              </w:numPr>
              <w:tabs>
                <w:tab w:val="left" w:pos="344"/>
              </w:tabs>
              <w:ind w:right="112" w:firstLine="0"/>
              <w:rPr>
                <w:rFonts w:ascii="Times New Roman" w:eastAsia="Times New Roman" w:hAnsi="Times New Roman" w:cs="Times New Roman"/>
                <w:sz w:val="24"/>
                <w:szCs w:val="24"/>
                <w:lang w:val="ru-RU"/>
              </w:rPr>
            </w:pPr>
            <w:r w:rsidRPr="00803AD2">
              <w:rPr>
                <w:rFonts w:ascii="Times New Roman" w:hAnsi="Times New Roman"/>
                <w:sz w:val="24"/>
                <w:lang w:val="ru-RU"/>
              </w:rPr>
              <w:t>Определение уровня готовности педагогов к реализации ФГОС (проведение анкетирования, собеседование).</w:t>
            </w:r>
          </w:p>
          <w:p w:rsidR="006D5497" w:rsidRPr="00803AD2" w:rsidRDefault="00803AD2">
            <w:pPr>
              <w:pStyle w:val="TableParagraph"/>
              <w:numPr>
                <w:ilvl w:val="0"/>
                <w:numId w:val="5"/>
              </w:numPr>
              <w:tabs>
                <w:tab w:val="left" w:pos="344"/>
              </w:tabs>
              <w:ind w:right="251" w:firstLine="0"/>
              <w:rPr>
                <w:rFonts w:ascii="Times New Roman" w:eastAsia="Times New Roman" w:hAnsi="Times New Roman" w:cs="Times New Roman"/>
                <w:sz w:val="24"/>
                <w:szCs w:val="24"/>
                <w:lang w:val="ru-RU"/>
              </w:rPr>
            </w:pPr>
            <w:r w:rsidRPr="00803AD2">
              <w:rPr>
                <w:rFonts w:ascii="Times New Roman" w:hAnsi="Times New Roman"/>
                <w:sz w:val="24"/>
                <w:lang w:val="ru-RU"/>
              </w:rPr>
              <w:t>Составление плана-графика повышения квалификации педагогов, формирование</w:t>
            </w:r>
            <w:r w:rsidRPr="00803AD2">
              <w:rPr>
                <w:rFonts w:ascii="Times New Roman" w:hAnsi="Times New Roman"/>
                <w:spacing w:val="-5"/>
                <w:sz w:val="24"/>
                <w:lang w:val="ru-RU"/>
              </w:rPr>
              <w:t xml:space="preserve"> </w:t>
            </w:r>
            <w:r w:rsidRPr="00803AD2">
              <w:rPr>
                <w:rFonts w:ascii="Times New Roman" w:hAnsi="Times New Roman"/>
                <w:sz w:val="24"/>
                <w:lang w:val="ru-RU"/>
              </w:rPr>
              <w:t>заявки.</w:t>
            </w:r>
          </w:p>
          <w:p w:rsidR="006D5497" w:rsidRPr="00803AD2" w:rsidRDefault="00803AD2">
            <w:pPr>
              <w:pStyle w:val="TableParagraph"/>
              <w:numPr>
                <w:ilvl w:val="0"/>
                <w:numId w:val="5"/>
              </w:numPr>
              <w:tabs>
                <w:tab w:val="left" w:pos="344"/>
              </w:tabs>
              <w:ind w:right="156" w:firstLine="0"/>
              <w:rPr>
                <w:rFonts w:ascii="Times New Roman" w:eastAsia="Times New Roman" w:hAnsi="Times New Roman" w:cs="Times New Roman"/>
                <w:sz w:val="24"/>
                <w:szCs w:val="24"/>
                <w:lang w:val="ru-RU"/>
              </w:rPr>
            </w:pPr>
            <w:r w:rsidRPr="00803AD2">
              <w:rPr>
                <w:rFonts w:ascii="Times New Roman" w:hAnsi="Times New Roman"/>
                <w:sz w:val="24"/>
                <w:lang w:val="ru-RU"/>
              </w:rPr>
              <w:t>Разработка плана внутришкольного повышения квалификации по проблемам введения ФГОС основного общего образования (проведение тематических семинаров, круглых столов,</w:t>
            </w:r>
            <w:r w:rsidRPr="00803AD2">
              <w:rPr>
                <w:rFonts w:ascii="Times New Roman" w:hAnsi="Times New Roman"/>
                <w:spacing w:val="-6"/>
                <w:sz w:val="24"/>
                <w:lang w:val="ru-RU"/>
              </w:rPr>
              <w:t xml:space="preserve"> </w:t>
            </w:r>
            <w:r w:rsidRPr="00803AD2">
              <w:rPr>
                <w:rFonts w:ascii="Times New Roman" w:hAnsi="Times New Roman"/>
                <w:sz w:val="24"/>
                <w:lang w:val="ru-RU"/>
              </w:rPr>
              <w:t>консультаций).</w:t>
            </w:r>
          </w:p>
          <w:p w:rsidR="006D5497" w:rsidRPr="00803AD2" w:rsidRDefault="00803AD2">
            <w:pPr>
              <w:pStyle w:val="TableParagraph"/>
              <w:numPr>
                <w:ilvl w:val="0"/>
                <w:numId w:val="5"/>
              </w:numPr>
              <w:tabs>
                <w:tab w:val="left" w:pos="344"/>
              </w:tabs>
              <w:ind w:right="348" w:firstLine="0"/>
              <w:rPr>
                <w:rFonts w:ascii="Times New Roman" w:eastAsia="Times New Roman" w:hAnsi="Times New Roman" w:cs="Times New Roman"/>
                <w:sz w:val="24"/>
                <w:szCs w:val="24"/>
                <w:lang w:val="ru-RU"/>
              </w:rPr>
            </w:pPr>
            <w:r w:rsidRPr="00803AD2">
              <w:rPr>
                <w:rFonts w:ascii="Times New Roman" w:hAnsi="Times New Roman"/>
                <w:sz w:val="24"/>
                <w:lang w:val="ru-RU"/>
              </w:rPr>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w:t>
            </w:r>
            <w:r w:rsidRPr="00803AD2">
              <w:rPr>
                <w:rFonts w:ascii="Times New Roman" w:hAnsi="Times New Roman"/>
                <w:spacing w:val="-14"/>
                <w:sz w:val="24"/>
                <w:lang w:val="ru-RU"/>
              </w:rPr>
              <w:t xml:space="preserve"> </w:t>
            </w:r>
            <w:r w:rsidRPr="00803AD2">
              <w:rPr>
                <w:rFonts w:ascii="Times New Roman" w:hAnsi="Times New Roman"/>
                <w:sz w:val="24"/>
                <w:lang w:val="ru-RU"/>
              </w:rPr>
              <w:t>ОУ.</w:t>
            </w:r>
          </w:p>
          <w:p w:rsidR="006D5497" w:rsidRDefault="00803AD2">
            <w:pPr>
              <w:pStyle w:val="TableParagraph"/>
              <w:numPr>
                <w:ilvl w:val="0"/>
                <w:numId w:val="5"/>
              </w:numPr>
              <w:tabs>
                <w:tab w:val="left" w:pos="344"/>
              </w:tabs>
              <w:ind w:right="148" w:firstLine="0"/>
              <w:rPr>
                <w:rFonts w:ascii="Times New Roman" w:eastAsia="Times New Roman" w:hAnsi="Times New Roman" w:cs="Times New Roman"/>
                <w:sz w:val="24"/>
                <w:szCs w:val="24"/>
              </w:rPr>
            </w:pPr>
            <w:r>
              <w:rPr>
                <w:rFonts w:ascii="Times New Roman" w:hAnsi="Times New Roman"/>
                <w:sz w:val="24"/>
              </w:rPr>
              <w:t>Ознакомление с опытом работы экспериментальных</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площадок по введению</w:t>
            </w:r>
            <w:r>
              <w:rPr>
                <w:rFonts w:ascii="Times New Roman" w:hAnsi="Times New Roman"/>
                <w:spacing w:val="-7"/>
                <w:sz w:val="24"/>
              </w:rPr>
              <w:t xml:space="preserve"> </w:t>
            </w:r>
            <w:r>
              <w:rPr>
                <w:rFonts w:ascii="Times New Roman" w:hAnsi="Times New Roman"/>
                <w:sz w:val="24"/>
              </w:rPr>
              <w:t>ФГОС.</w:t>
            </w:r>
          </w:p>
          <w:p w:rsidR="006D5497" w:rsidRPr="00803AD2" w:rsidRDefault="00803AD2">
            <w:pPr>
              <w:pStyle w:val="TableParagraph"/>
              <w:numPr>
                <w:ilvl w:val="0"/>
                <w:numId w:val="5"/>
              </w:numPr>
              <w:tabs>
                <w:tab w:val="left" w:pos="344"/>
              </w:tabs>
              <w:ind w:right="816" w:firstLine="0"/>
              <w:rPr>
                <w:rFonts w:ascii="Times New Roman" w:eastAsia="Times New Roman" w:hAnsi="Times New Roman" w:cs="Times New Roman"/>
                <w:sz w:val="24"/>
                <w:szCs w:val="24"/>
                <w:lang w:val="ru-RU"/>
              </w:rPr>
            </w:pPr>
            <w:r w:rsidRPr="00803AD2">
              <w:rPr>
                <w:rFonts w:ascii="Times New Roman" w:hAnsi="Times New Roman"/>
                <w:sz w:val="24"/>
                <w:lang w:val="ru-RU"/>
              </w:rPr>
              <w:t>Участие в работе муниципальных семинаров, совещаний, круглых столов.</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2" w:lineRule="exact"/>
              <w:ind w:left="100"/>
              <w:rPr>
                <w:rFonts w:ascii="Times New Roman" w:eastAsia="Times New Roman" w:hAnsi="Times New Roman" w:cs="Times New Roman"/>
                <w:sz w:val="24"/>
                <w:szCs w:val="24"/>
              </w:rPr>
            </w:pPr>
            <w:r>
              <w:rPr>
                <w:rFonts w:ascii="Times New Roman" w:hAnsi="Times New Roman"/>
                <w:spacing w:val="-164"/>
                <w:w w:val="99"/>
                <w:position w:val="1"/>
                <w:sz w:val="24"/>
              </w:rPr>
              <w:t>А</w:t>
            </w:r>
            <w:r>
              <w:rPr>
                <w:rFonts w:ascii="Times New Roman" w:hAnsi="Times New Roman"/>
                <w:color w:val="C0C0C0"/>
                <w:spacing w:val="-11"/>
                <w:w w:val="99"/>
                <w:sz w:val="24"/>
              </w:rPr>
              <w:t>А</w:t>
            </w:r>
            <w:r>
              <w:rPr>
                <w:rFonts w:ascii="Times New Roman" w:hAnsi="Times New Roman"/>
                <w:spacing w:val="-113"/>
                <w:position w:val="1"/>
                <w:sz w:val="24"/>
              </w:rPr>
              <w:t>д</w:t>
            </w:r>
            <w:r>
              <w:rPr>
                <w:rFonts w:ascii="Times New Roman" w:hAnsi="Times New Roman"/>
                <w:color w:val="C0C0C0"/>
                <w:spacing w:val="-9"/>
                <w:sz w:val="24"/>
              </w:rPr>
              <w:t>д</w:t>
            </w:r>
            <w:r>
              <w:rPr>
                <w:rFonts w:ascii="Times New Roman" w:hAnsi="Times New Roman"/>
                <w:spacing w:val="-143"/>
                <w:position w:val="1"/>
                <w:sz w:val="24"/>
              </w:rPr>
              <w:t>м</w:t>
            </w:r>
            <w:r>
              <w:rPr>
                <w:rFonts w:ascii="Times New Roman" w:hAnsi="Times New Roman"/>
                <w:color w:val="C0C0C0"/>
                <w:spacing w:val="-11"/>
                <w:sz w:val="24"/>
              </w:rPr>
              <w:t>м</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с</w:t>
            </w:r>
            <w:r>
              <w:rPr>
                <w:rFonts w:ascii="Times New Roman" w:hAnsi="Times New Roman"/>
                <w:color w:val="C0C0C0"/>
                <w:spacing w:val="-11"/>
                <w:sz w:val="24"/>
              </w:rPr>
              <w:t>с</w:t>
            </w:r>
            <w:r>
              <w:rPr>
                <w:rFonts w:ascii="Times New Roman" w:hAnsi="Times New Roman"/>
                <w:spacing w:val="-96"/>
                <w:w w:val="99"/>
                <w:position w:val="1"/>
                <w:sz w:val="24"/>
              </w:rPr>
              <w:t>т</w:t>
            </w:r>
            <w:r>
              <w:rPr>
                <w:rFonts w:ascii="Times New Roman" w:hAnsi="Times New Roman"/>
                <w:color w:val="C0C0C0"/>
                <w:spacing w:val="-9"/>
                <w:w w:val="99"/>
                <w:sz w:val="24"/>
              </w:rPr>
              <w:t>т</w:t>
            </w:r>
            <w:r>
              <w:rPr>
                <w:rFonts w:ascii="Times New Roman" w:hAnsi="Times New Roman"/>
                <w:spacing w:val="-111"/>
                <w:w w:val="99"/>
                <w:position w:val="1"/>
                <w:sz w:val="24"/>
              </w:rPr>
              <w:t>р</w:t>
            </w:r>
            <w:r>
              <w:rPr>
                <w:rFonts w:ascii="Times New Roman" w:hAnsi="Times New Roman"/>
                <w:color w:val="C0C0C0"/>
                <w:spacing w:val="-10"/>
                <w:w w:val="99"/>
                <w:sz w:val="24"/>
              </w:rPr>
              <w:t>р</w:t>
            </w:r>
            <w:r>
              <w:rPr>
                <w:rFonts w:ascii="Times New Roman" w:hAnsi="Times New Roman"/>
                <w:spacing w:val="-97"/>
                <w:position w:val="1"/>
                <w:sz w:val="24"/>
              </w:rPr>
              <w:t>а</w:t>
            </w:r>
            <w:r>
              <w:rPr>
                <w:rFonts w:ascii="Times New Roman" w:hAnsi="Times New Roman"/>
                <w:color w:val="C0C0C0"/>
                <w:spacing w:val="-11"/>
                <w:sz w:val="24"/>
              </w:rPr>
              <w:t>а</w:t>
            </w:r>
            <w:r>
              <w:rPr>
                <w:rFonts w:ascii="Times New Roman" w:hAnsi="Times New Roman"/>
                <w:spacing w:val="-119"/>
                <w:w w:val="99"/>
                <w:position w:val="1"/>
                <w:sz w:val="24"/>
              </w:rPr>
              <w:t>ц</w:t>
            </w:r>
            <w:r>
              <w:rPr>
                <w:rFonts w:ascii="Times New Roman" w:hAnsi="Times New Roman"/>
                <w:color w:val="C0C0C0"/>
                <w:spacing w:val="-11"/>
                <w:w w:val="99"/>
                <w:sz w:val="24"/>
              </w:rPr>
              <w:t>ц</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01"/>
                <w:position w:val="1"/>
                <w:sz w:val="24"/>
              </w:rPr>
              <w:t>я</w:t>
            </w:r>
            <w:r>
              <w:rPr>
                <w:rFonts w:ascii="Times New Roman" w:hAnsi="Times New Roman"/>
                <w:color w:val="C0C0C0"/>
                <w:sz w:val="24"/>
              </w:rPr>
              <w:t>я</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32" w:lineRule="auto"/>
              <w:ind w:left="103" w:right="357"/>
              <w:rPr>
                <w:rFonts w:ascii="Times New Roman" w:eastAsia="Times New Roman" w:hAnsi="Times New Roman" w:cs="Times New Roman"/>
                <w:sz w:val="24"/>
                <w:szCs w:val="24"/>
              </w:rPr>
            </w:pPr>
            <w:r>
              <w:rPr>
                <w:rFonts w:ascii="Times New Roman" w:hAnsi="Times New Roman"/>
                <w:spacing w:val="-151"/>
                <w:position w:val="1"/>
                <w:sz w:val="24"/>
              </w:rPr>
              <w:t>В</w:t>
            </w:r>
            <w:r>
              <w:rPr>
                <w:rFonts w:ascii="Times New Roman" w:hAnsi="Times New Roman"/>
                <w:color w:val="C0C0C0"/>
                <w:sz w:val="24"/>
              </w:rPr>
              <w:t>В</w:t>
            </w:r>
            <w:r>
              <w:rPr>
                <w:rFonts w:ascii="Times New Roman" w:hAnsi="Times New Roman"/>
                <w:color w:val="C0C0C0"/>
                <w:spacing w:val="-12"/>
                <w:sz w:val="24"/>
              </w:rPr>
              <w:t xml:space="preserve"> </w:t>
            </w:r>
            <w:r>
              <w:rPr>
                <w:rFonts w:ascii="Times New Roman" w:hAnsi="Times New Roman"/>
                <w:spacing w:val="-96"/>
                <w:position w:val="1"/>
                <w:sz w:val="24"/>
              </w:rPr>
              <w:t>т</w:t>
            </w:r>
            <w:r>
              <w:rPr>
                <w:rFonts w:ascii="Times New Roman" w:hAnsi="Times New Roman"/>
                <w:color w:val="C0C0C0"/>
                <w:spacing w:val="-9"/>
                <w:sz w:val="24"/>
              </w:rPr>
              <w:t>т</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2"/>
                <w:position w:val="1"/>
                <w:sz w:val="24"/>
              </w:rPr>
              <w:t>ч</w:t>
            </w:r>
            <w:r>
              <w:rPr>
                <w:rFonts w:ascii="Times New Roman" w:hAnsi="Times New Roman"/>
                <w:color w:val="C0C0C0"/>
                <w:spacing w:val="-11"/>
                <w:sz w:val="24"/>
              </w:rPr>
              <w:t>ч</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е</w:t>
            </w:r>
            <w:r>
              <w:rPr>
                <w:rFonts w:ascii="Times New Roman" w:hAnsi="Times New Roman"/>
                <w:color w:val="C0C0C0"/>
                <w:sz w:val="24"/>
              </w:rPr>
              <w:t xml:space="preserve">е </w:t>
            </w:r>
            <w:r>
              <w:rPr>
                <w:rFonts w:ascii="Times New Roman" w:hAnsi="Times New Roman"/>
                <w:spacing w:val="-89"/>
                <w:w w:val="99"/>
                <w:position w:val="1"/>
                <w:sz w:val="24"/>
              </w:rPr>
              <w:t>г</w:t>
            </w:r>
            <w:r>
              <w:rPr>
                <w:rFonts w:ascii="Times New Roman" w:hAnsi="Times New Roman"/>
                <w:color w:val="C0C0C0"/>
                <w:spacing w:val="-10"/>
                <w:w w:val="99"/>
                <w:sz w:val="24"/>
              </w:rPr>
              <w:t>г</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13"/>
                <w:position w:val="1"/>
                <w:sz w:val="24"/>
              </w:rPr>
              <w:t>д</w:t>
            </w:r>
            <w:r>
              <w:rPr>
                <w:rFonts w:ascii="Times New Roman" w:hAnsi="Times New Roman"/>
                <w:color w:val="C0C0C0"/>
                <w:spacing w:val="-10"/>
                <w:sz w:val="24"/>
              </w:rPr>
              <w:t>д</w:t>
            </w:r>
            <w:r>
              <w:rPr>
                <w:rFonts w:ascii="Times New Roman" w:hAnsi="Times New Roman"/>
                <w:spacing w:val="-97"/>
                <w:position w:val="1"/>
                <w:sz w:val="24"/>
              </w:rPr>
              <w:t>а</w:t>
            </w:r>
            <w:r>
              <w:rPr>
                <w:rFonts w:ascii="Times New Roman" w:hAnsi="Times New Roman"/>
                <w:color w:val="C0C0C0"/>
                <w:sz w:val="24"/>
              </w:rPr>
              <w:t>а</w:t>
            </w:r>
          </w:p>
        </w:tc>
      </w:tr>
      <w:tr w:rsidR="006D5497" w:rsidRPr="00074B24">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651"/>
              <w:rPr>
                <w:rFonts w:ascii="Times New Roman" w:eastAsia="Times New Roman" w:hAnsi="Times New Roman" w:cs="Times New Roman"/>
                <w:sz w:val="24"/>
                <w:szCs w:val="24"/>
                <w:lang w:val="ru-RU"/>
              </w:rPr>
            </w:pPr>
            <w:r>
              <w:rPr>
                <w:rFonts w:ascii="Times New Roman" w:hAnsi="Times New Roman"/>
                <w:sz w:val="24"/>
              </w:rPr>
              <w:t>V</w:t>
            </w:r>
            <w:r w:rsidRPr="00803AD2">
              <w:rPr>
                <w:rFonts w:ascii="Times New Roman" w:hAnsi="Times New Roman"/>
                <w:sz w:val="24"/>
                <w:lang w:val="ru-RU"/>
              </w:rPr>
              <w:t>. Создание информационного обеспечения введения</w:t>
            </w:r>
            <w:r w:rsidRPr="00803AD2">
              <w:rPr>
                <w:rFonts w:ascii="Times New Roman" w:hAnsi="Times New Roman"/>
                <w:spacing w:val="-19"/>
                <w:sz w:val="24"/>
                <w:lang w:val="ru-RU"/>
              </w:rPr>
              <w:t xml:space="preserve"> </w:t>
            </w:r>
            <w:r w:rsidRPr="00803AD2">
              <w:rPr>
                <w:rFonts w:ascii="Times New Roman" w:hAnsi="Times New Roman"/>
                <w:sz w:val="24"/>
                <w:lang w:val="ru-RU"/>
              </w:rPr>
              <w:t>ФГОС</w:t>
            </w:r>
          </w:p>
        </w:tc>
      </w:tr>
      <w:tr w:rsidR="006D5497">
        <w:trPr>
          <w:trHeight w:hRule="exact" w:val="286"/>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790"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62" w:lineRule="exact"/>
              <w:ind w:left="103"/>
              <w:rPr>
                <w:rFonts w:ascii="Times New Roman" w:eastAsia="Times New Roman" w:hAnsi="Times New Roman" w:cs="Times New Roman"/>
                <w:sz w:val="24"/>
                <w:szCs w:val="24"/>
              </w:rPr>
            </w:pPr>
            <w:r>
              <w:rPr>
                <w:rFonts w:ascii="Times New Roman" w:hAnsi="Times New Roman"/>
                <w:sz w:val="24"/>
              </w:rPr>
              <w:t>1. Организация</w:t>
            </w:r>
            <w:r>
              <w:rPr>
                <w:rFonts w:ascii="Times New Roman" w:hAnsi="Times New Roman"/>
                <w:spacing w:val="-13"/>
                <w:sz w:val="24"/>
              </w:rPr>
              <w:t xml:space="preserve"> </w:t>
            </w:r>
            <w:r>
              <w:rPr>
                <w:rFonts w:ascii="Times New Roman" w:hAnsi="Times New Roman"/>
                <w:sz w:val="24"/>
              </w:rPr>
              <w:t>разъяснительной</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2" w:lineRule="exact"/>
              <w:ind w:left="100"/>
              <w:rPr>
                <w:rFonts w:ascii="Times New Roman" w:eastAsia="Times New Roman" w:hAnsi="Times New Roman" w:cs="Times New Roman"/>
                <w:sz w:val="24"/>
                <w:szCs w:val="24"/>
              </w:rPr>
            </w:pPr>
            <w:r>
              <w:rPr>
                <w:rFonts w:ascii="Times New Roman" w:hAnsi="Times New Roman"/>
                <w:spacing w:val="-164"/>
                <w:w w:val="99"/>
                <w:position w:val="1"/>
                <w:sz w:val="24"/>
              </w:rPr>
              <w:t>А</w:t>
            </w:r>
            <w:r>
              <w:rPr>
                <w:rFonts w:ascii="Times New Roman" w:hAnsi="Times New Roman"/>
                <w:color w:val="C0C0C0"/>
                <w:spacing w:val="-11"/>
                <w:w w:val="99"/>
                <w:sz w:val="24"/>
              </w:rPr>
              <w:t>А</w:t>
            </w:r>
            <w:r>
              <w:rPr>
                <w:rFonts w:ascii="Times New Roman" w:hAnsi="Times New Roman"/>
                <w:spacing w:val="-113"/>
                <w:position w:val="1"/>
                <w:sz w:val="24"/>
              </w:rPr>
              <w:t>д</w:t>
            </w:r>
            <w:r>
              <w:rPr>
                <w:rFonts w:ascii="Times New Roman" w:hAnsi="Times New Roman"/>
                <w:color w:val="C0C0C0"/>
                <w:spacing w:val="-9"/>
                <w:sz w:val="24"/>
              </w:rPr>
              <w:t>д</w:t>
            </w:r>
            <w:r>
              <w:rPr>
                <w:rFonts w:ascii="Times New Roman" w:hAnsi="Times New Roman"/>
                <w:spacing w:val="-143"/>
                <w:position w:val="1"/>
                <w:sz w:val="24"/>
              </w:rPr>
              <w:t>м</w:t>
            </w:r>
            <w:r>
              <w:rPr>
                <w:rFonts w:ascii="Times New Roman" w:hAnsi="Times New Roman"/>
                <w:color w:val="C0C0C0"/>
                <w:spacing w:val="-11"/>
                <w:sz w:val="24"/>
              </w:rPr>
              <w:t>м</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с</w:t>
            </w:r>
            <w:r>
              <w:rPr>
                <w:rFonts w:ascii="Times New Roman" w:hAnsi="Times New Roman"/>
                <w:color w:val="C0C0C0"/>
                <w:spacing w:val="-11"/>
                <w:sz w:val="24"/>
              </w:rPr>
              <w:t>с</w:t>
            </w:r>
            <w:r>
              <w:rPr>
                <w:rFonts w:ascii="Times New Roman" w:hAnsi="Times New Roman"/>
                <w:spacing w:val="-96"/>
                <w:w w:val="99"/>
                <w:position w:val="1"/>
                <w:sz w:val="24"/>
              </w:rPr>
              <w:t>т</w:t>
            </w:r>
            <w:r>
              <w:rPr>
                <w:rFonts w:ascii="Times New Roman" w:hAnsi="Times New Roman"/>
                <w:color w:val="C0C0C0"/>
                <w:spacing w:val="-9"/>
                <w:w w:val="99"/>
                <w:sz w:val="24"/>
              </w:rPr>
              <w:t>т</w:t>
            </w:r>
            <w:r>
              <w:rPr>
                <w:rFonts w:ascii="Times New Roman" w:hAnsi="Times New Roman"/>
                <w:spacing w:val="-111"/>
                <w:w w:val="99"/>
                <w:position w:val="1"/>
                <w:sz w:val="24"/>
              </w:rPr>
              <w:t>р</w:t>
            </w:r>
            <w:r>
              <w:rPr>
                <w:rFonts w:ascii="Times New Roman" w:hAnsi="Times New Roman"/>
                <w:color w:val="C0C0C0"/>
                <w:spacing w:val="-10"/>
                <w:w w:val="99"/>
                <w:sz w:val="24"/>
              </w:rPr>
              <w:t>р</w:t>
            </w:r>
            <w:r>
              <w:rPr>
                <w:rFonts w:ascii="Times New Roman" w:hAnsi="Times New Roman"/>
                <w:spacing w:val="-97"/>
                <w:position w:val="1"/>
                <w:sz w:val="24"/>
              </w:rPr>
              <w:t>а</w:t>
            </w:r>
            <w:r>
              <w:rPr>
                <w:rFonts w:ascii="Times New Roman" w:hAnsi="Times New Roman"/>
                <w:color w:val="C0C0C0"/>
                <w:spacing w:val="-11"/>
                <w:sz w:val="24"/>
              </w:rPr>
              <w:t>а</w:t>
            </w:r>
            <w:r>
              <w:rPr>
                <w:rFonts w:ascii="Times New Roman" w:hAnsi="Times New Roman"/>
                <w:spacing w:val="-119"/>
                <w:w w:val="99"/>
                <w:position w:val="1"/>
                <w:sz w:val="24"/>
              </w:rPr>
              <w:t>ц</w:t>
            </w:r>
            <w:r>
              <w:rPr>
                <w:rFonts w:ascii="Times New Roman" w:hAnsi="Times New Roman"/>
                <w:color w:val="C0C0C0"/>
                <w:spacing w:val="-11"/>
                <w:w w:val="99"/>
                <w:sz w:val="24"/>
              </w:rPr>
              <w:t>ц</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01"/>
                <w:position w:val="1"/>
                <w:sz w:val="24"/>
              </w:rPr>
              <w:t>я</w:t>
            </w:r>
            <w:r>
              <w:rPr>
                <w:rFonts w:ascii="Times New Roman" w:hAnsi="Times New Roman"/>
                <w:color w:val="C0C0C0"/>
                <w:sz w:val="24"/>
              </w:rPr>
              <w:t>я</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2" w:lineRule="exact"/>
              <w:ind w:left="103" w:right="106"/>
              <w:rPr>
                <w:rFonts w:ascii="Times New Roman" w:eastAsia="Times New Roman" w:hAnsi="Times New Roman" w:cs="Times New Roman"/>
                <w:sz w:val="24"/>
                <w:szCs w:val="24"/>
              </w:rPr>
            </w:pPr>
            <w:r>
              <w:rPr>
                <w:rFonts w:ascii="Times New Roman" w:hAnsi="Times New Roman"/>
                <w:spacing w:val="-151"/>
                <w:position w:val="1"/>
                <w:sz w:val="24"/>
              </w:rPr>
              <w:t>В</w:t>
            </w:r>
            <w:r>
              <w:rPr>
                <w:rFonts w:ascii="Times New Roman" w:hAnsi="Times New Roman"/>
                <w:color w:val="C0C0C0"/>
                <w:sz w:val="24"/>
              </w:rPr>
              <w:t>В</w:t>
            </w:r>
            <w:r>
              <w:rPr>
                <w:rFonts w:ascii="Times New Roman" w:hAnsi="Times New Roman"/>
                <w:color w:val="C0C0C0"/>
                <w:spacing w:val="-12"/>
                <w:sz w:val="24"/>
              </w:rPr>
              <w:t xml:space="preserve"> </w:t>
            </w:r>
            <w:r>
              <w:rPr>
                <w:rFonts w:ascii="Times New Roman" w:hAnsi="Times New Roman"/>
                <w:spacing w:val="-96"/>
                <w:position w:val="1"/>
                <w:sz w:val="24"/>
              </w:rPr>
              <w:t>т</w:t>
            </w:r>
            <w:r>
              <w:rPr>
                <w:rFonts w:ascii="Times New Roman" w:hAnsi="Times New Roman"/>
                <w:color w:val="C0C0C0"/>
                <w:spacing w:val="-9"/>
                <w:sz w:val="24"/>
              </w:rPr>
              <w:t>т</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2"/>
                <w:position w:val="1"/>
                <w:sz w:val="24"/>
              </w:rPr>
              <w:t>ч</w:t>
            </w:r>
            <w:r>
              <w:rPr>
                <w:rFonts w:ascii="Times New Roman" w:hAnsi="Times New Roman"/>
                <w:color w:val="C0C0C0"/>
                <w:spacing w:val="-11"/>
                <w:sz w:val="24"/>
              </w:rPr>
              <w:t>ч</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е</w:t>
            </w:r>
            <w:r>
              <w:rPr>
                <w:rFonts w:ascii="Times New Roman" w:hAnsi="Times New Roman"/>
                <w:color w:val="C0C0C0"/>
                <w:sz w:val="24"/>
              </w:rPr>
              <w:t>е</w:t>
            </w:r>
          </w:p>
        </w:tc>
      </w:tr>
    </w:tbl>
    <w:p w:rsidR="006D5497" w:rsidRDefault="006D5497">
      <w:pPr>
        <w:spacing w:line="272" w:lineRule="exact"/>
        <w:rPr>
          <w:rFonts w:ascii="Times New Roman" w:eastAsia="Times New Roman" w:hAnsi="Times New Roman" w:cs="Times New Roman"/>
          <w:sz w:val="24"/>
          <w:szCs w:val="24"/>
        </w:rPr>
        <w:sectPr w:rsidR="006D5497">
          <w:pgSz w:w="11910" w:h="16840"/>
          <w:pgMar w:top="1120" w:right="620" w:bottom="1160" w:left="1480" w:header="0" w:footer="963" w:gutter="0"/>
          <w:cols w:space="720"/>
        </w:sectPr>
      </w:pPr>
    </w:p>
    <w:tbl>
      <w:tblPr>
        <w:tblStyle w:val="TableNormal"/>
        <w:tblW w:w="0" w:type="auto"/>
        <w:tblInd w:w="109" w:type="dxa"/>
        <w:tblLayout w:type="fixed"/>
        <w:tblLook w:val="01E0" w:firstRow="1" w:lastRow="1" w:firstColumn="1" w:lastColumn="1" w:noHBand="0" w:noVBand="0"/>
      </w:tblPr>
      <w:tblGrid>
        <w:gridCol w:w="2360"/>
        <w:gridCol w:w="3790"/>
        <w:gridCol w:w="1918"/>
        <w:gridCol w:w="1505"/>
      </w:tblGrid>
      <w:tr w:rsidR="006D5497">
        <w:trPr>
          <w:trHeight w:hRule="exact" w:val="2496"/>
        </w:trPr>
        <w:tc>
          <w:tcPr>
            <w:tcW w:w="2360" w:type="dxa"/>
            <w:tcBorders>
              <w:top w:val="single" w:sz="4" w:space="0" w:color="000000"/>
              <w:left w:val="single" w:sz="4" w:space="0" w:color="000000"/>
              <w:bottom w:val="single" w:sz="4" w:space="0" w:color="000000"/>
              <w:right w:val="single" w:sz="4" w:space="0" w:color="000000"/>
            </w:tcBorders>
          </w:tcPr>
          <w:p w:rsidR="006D5497" w:rsidRDefault="006D5497"/>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ind w:left="103" w:right="748"/>
              <w:rPr>
                <w:rFonts w:ascii="Times New Roman" w:eastAsia="Times New Roman" w:hAnsi="Times New Roman" w:cs="Times New Roman"/>
                <w:sz w:val="24"/>
                <w:szCs w:val="24"/>
                <w:lang w:val="ru-RU"/>
              </w:rPr>
            </w:pPr>
            <w:r w:rsidRPr="00803AD2">
              <w:rPr>
                <w:rFonts w:ascii="Times New Roman" w:hAnsi="Times New Roman"/>
                <w:sz w:val="24"/>
                <w:lang w:val="ru-RU"/>
              </w:rPr>
              <w:t>работы в ОУ по переходу на ФГОС.</w:t>
            </w:r>
          </w:p>
          <w:p w:rsidR="006D5497" w:rsidRDefault="00803AD2">
            <w:pPr>
              <w:pStyle w:val="TableParagraph"/>
              <w:numPr>
                <w:ilvl w:val="0"/>
                <w:numId w:val="4"/>
              </w:numPr>
              <w:tabs>
                <w:tab w:val="left" w:pos="344"/>
              </w:tabs>
              <w:ind w:right="171" w:firstLine="0"/>
              <w:rPr>
                <w:rFonts w:ascii="Times New Roman" w:eastAsia="Times New Roman" w:hAnsi="Times New Roman" w:cs="Times New Roman"/>
                <w:sz w:val="24"/>
                <w:szCs w:val="24"/>
              </w:rPr>
            </w:pPr>
            <w:r>
              <w:rPr>
                <w:rFonts w:ascii="Times New Roman" w:hAnsi="Times New Roman"/>
                <w:sz w:val="24"/>
              </w:rPr>
              <w:t>Информирование родительской общественности</w:t>
            </w:r>
            <w:r>
              <w:rPr>
                <w:rFonts w:ascii="Times New Roman" w:hAnsi="Times New Roman"/>
                <w:spacing w:val="-5"/>
                <w:sz w:val="24"/>
              </w:rPr>
              <w:t xml:space="preserve"> </w:t>
            </w:r>
            <w:r>
              <w:rPr>
                <w:rFonts w:ascii="Times New Roman" w:hAnsi="Times New Roman"/>
                <w:sz w:val="24"/>
              </w:rPr>
              <w:t>о</w:t>
            </w:r>
          </w:p>
          <w:p w:rsidR="006D5497" w:rsidRPr="00803AD2" w:rsidRDefault="00803AD2">
            <w:pPr>
              <w:pStyle w:val="TableParagraph"/>
              <w:ind w:left="103" w:right="157"/>
              <w:rPr>
                <w:rFonts w:ascii="Times New Roman" w:eastAsia="Times New Roman" w:hAnsi="Times New Roman" w:cs="Times New Roman"/>
                <w:sz w:val="24"/>
                <w:szCs w:val="24"/>
                <w:lang w:val="ru-RU"/>
              </w:rPr>
            </w:pPr>
            <w:r w:rsidRPr="00803AD2">
              <w:rPr>
                <w:rFonts w:ascii="Times New Roman" w:hAnsi="Times New Roman"/>
                <w:sz w:val="24"/>
                <w:lang w:val="ru-RU"/>
              </w:rPr>
              <w:t>подготовке ОУ к введению ФГОС и порядке</w:t>
            </w:r>
            <w:r w:rsidRPr="00803AD2">
              <w:rPr>
                <w:rFonts w:ascii="Times New Roman" w:hAnsi="Times New Roman"/>
                <w:spacing w:val="-5"/>
                <w:sz w:val="24"/>
                <w:lang w:val="ru-RU"/>
              </w:rPr>
              <w:t xml:space="preserve"> </w:t>
            </w:r>
            <w:r w:rsidRPr="00803AD2">
              <w:rPr>
                <w:rFonts w:ascii="Times New Roman" w:hAnsi="Times New Roman"/>
                <w:sz w:val="24"/>
                <w:lang w:val="ru-RU"/>
              </w:rPr>
              <w:t>перехода.</w:t>
            </w:r>
          </w:p>
          <w:p w:rsidR="006D5497" w:rsidRPr="00803AD2" w:rsidRDefault="00803AD2">
            <w:pPr>
              <w:pStyle w:val="TableParagraph"/>
              <w:numPr>
                <w:ilvl w:val="0"/>
                <w:numId w:val="4"/>
              </w:numPr>
              <w:tabs>
                <w:tab w:val="left" w:pos="344"/>
              </w:tabs>
              <w:ind w:right="122" w:firstLine="0"/>
              <w:rPr>
                <w:rFonts w:ascii="Times New Roman" w:eastAsia="Times New Roman" w:hAnsi="Times New Roman" w:cs="Times New Roman"/>
                <w:sz w:val="24"/>
                <w:szCs w:val="24"/>
                <w:lang w:val="ru-RU"/>
              </w:rPr>
            </w:pPr>
            <w:r w:rsidRPr="00803AD2">
              <w:rPr>
                <w:rFonts w:ascii="Times New Roman" w:hAnsi="Times New Roman"/>
                <w:sz w:val="24"/>
                <w:lang w:val="ru-RU"/>
              </w:rPr>
              <w:t>Размещение информации о ходе подготовки к переходу</w:t>
            </w:r>
            <w:r w:rsidRPr="00803AD2">
              <w:rPr>
                <w:rFonts w:ascii="Times New Roman" w:hAnsi="Times New Roman"/>
                <w:spacing w:val="-9"/>
                <w:sz w:val="24"/>
                <w:lang w:val="ru-RU"/>
              </w:rPr>
              <w:t xml:space="preserve"> </w:t>
            </w:r>
            <w:r w:rsidRPr="00803AD2">
              <w:rPr>
                <w:rFonts w:ascii="Times New Roman" w:hAnsi="Times New Roman"/>
                <w:sz w:val="24"/>
                <w:lang w:val="ru-RU"/>
              </w:rPr>
              <w:t>на</w:t>
            </w:r>
          </w:p>
          <w:p w:rsidR="006D5497" w:rsidRDefault="00803AD2">
            <w:pPr>
              <w:pStyle w:val="TableParagraph"/>
              <w:ind w:left="103"/>
              <w:rPr>
                <w:rFonts w:ascii="Times New Roman" w:eastAsia="Times New Roman" w:hAnsi="Times New Roman" w:cs="Times New Roman"/>
                <w:sz w:val="24"/>
                <w:szCs w:val="24"/>
              </w:rPr>
            </w:pPr>
            <w:r>
              <w:rPr>
                <w:rFonts w:ascii="Times New Roman" w:hAnsi="Times New Roman"/>
                <w:sz w:val="24"/>
              </w:rPr>
              <w:t>ФГОС на сайте</w:t>
            </w:r>
            <w:r>
              <w:rPr>
                <w:rFonts w:ascii="Times New Roman" w:hAnsi="Times New Roman"/>
                <w:spacing w:val="-4"/>
                <w:sz w:val="24"/>
              </w:rPr>
              <w:t xml:space="preserve"> </w:t>
            </w:r>
            <w:r>
              <w:rPr>
                <w:rFonts w:ascii="Times New Roman" w:hAnsi="Times New Roman"/>
                <w:sz w:val="24"/>
              </w:rPr>
              <w:t>школы.</w:t>
            </w:r>
          </w:p>
        </w:tc>
        <w:tc>
          <w:tcPr>
            <w:tcW w:w="1918" w:type="dxa"/>
            <w:tcBorders>
              <w:top w:val="single" w:sz="4" w:space="0" w:color="000000"/>
              <w:left w:val="single" w:sz="4" w:space="0" w:color="000000"/>
              <w:bottom w:val="single" w:sz="4" w:space="0" w:color="000000"/>
              <w:right w:val="single" w:sz="4" w:space="0" w:color="000000"/>
            </w:tcBorders>
          </w:tcPr>
          <w:p w:rsidR="006D5497" w:rsidRDefault="006D5497"/>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4" w:lineRule="exact"/>
              <w:ind w:left="103" w:right="106"/>
              <w:rPr>
                <w:rFonts w:ascii="Times New Roman" w:eastAsia="Times New Roman" w:hAnsi="Times New Roman" w:cs="Times New Roman"/>
                <w:sz w:val="24"/>
                <w:szCs w:val="24"/>
              </w:rPr>
            </w:pPr>
            <w:r>
              <w:rPr>
                <w:rFonts w:ascii="Times New Roman" w:hAnsi="Times New Roman"/>
                <w:spacing w:val="-89"/>
                <w:w w:val="99"/>
                <w:position w:val="1"/>
                <w:sz w:val="24"/>
              </w:rPr>
              <w:t>г</w:t>
            </w:r>
            <w:r>
              <w:rPr>
                <w:rFonts w:ascii="Times New Roman" w:hAnsi="Times New Roman"/>
                <w:color w:val="C0C0C0"/>
                <w:spacing w:val="-10"/>
                <w:w w:val="99"/>
                <w:sz w:val="24"/>
              </w:rPr>
              <w:t>г</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13"/>
                <w:position w:val="1"/>
                <w:sz w:val="24"/>
              </w:rPr>
              <w:t>д</w:t>
            </w:r>
            <w:r>
              <w:rPr>
                <w:rFonts w:ascii="Times New Roman" w:hAnsi="Times New Roman"/>
                <w:color w:val="C0C0C0"/>
                <w:spacing w:val="-10"/>
                <w:sz w:val="24"/>
              </w:rPr>
              <w:t>д</w:t>
            </w:r>
            <w:r>
              <w:rPr>
                <w:rFonts w:ascii="Times New Roman" w:hAnsi="Times New Roman"/>
                <w:spacing w:val="-97"/>
                <w:position w:val="1"/>
                <w:sz w:val="24"/>
              </w:rPr>
              <w:t>а</w:t>
            </w:r>
            <w:r>
              <w:rPr>
                <w:rFonts w:ascii="Times New Roman" w:hAnsi="Times New Roman"/>
                <w:color w:val="C0C0C0"/>
                <w:sz w:val="24"/>
              </w:rPr>
              <w:t>а</w:t>
            </w:r>
          </w:p>
        </w:tc>
      </w:tr>
      <w:tr w:rsidR="006D5497" w:rsidRPr="00074B24">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761"/>
              <w:rPr>
                <w:rFonts w:ascii="Times New Roman" w:eastAsia="Times New Roman" w:hAnsi="Times New Roman" w:cs="Times New Roman"/>
                <w:sz w:val="24"/>
                <w:szCs w:val="24"/>
                <w:lang w:val="ru-RU"/>
              </w:rPr>
            </w:pPr>
            <w:r>
              <w:rPr>
                <w:rFonts w:ascii="Times New Roman" w:hAnsi="Times New Roman"/>
                <w:sz w:val="24"/>
              </w:rPr>
              <w:t>VI</w:t>
            </w:r>
            <w:r w:rsidRPr="00803AD2">
              <w:rPr>
                <w:rFonts w:ascii="Times New Roman" w:hAnsi="Times New Roman"/>
                <w:sz w:val="24"/>
                <w:lang w:val="ru-RU"/>
              </w:rPr>
              <w:t>. Создание методического обеспечения  введения</w:t>
            </w:r>
            <w:r w:rsidRPr="00803AD2">
              <w:rPr>
                <w:rFonts w:ascii="Times New Roman" w:hAnsi="Times New Roman"/>
                <w:spacing w:val="-14"/>
                <w:sz w:val="24"/>
                <w:lang w:val="ru-RU"/>
              </w:rPr>
              <w:t xml:space="preserve"> </w:t>
            </w:r>
            <w:r w:rsidRPr="00803AD2">
              <w:rPr>
                <w:rFonts w:ascii="Times New Roman" w:hAnsi="Times New Roman"/>
                <w:sz w:val="24"/>
                <w:lang w:val="ru-RU"/>
              </w:rPr>
              <w:t>ФГОС</w:t>
            </w:r>
          </w:p>
        </w:tc>
      </w:tr>
      <w:tr w:rsidR="006D5497">
        <w:trPr>
          <w:trHeight w:hRule="exact" w:val="2218"/>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3"/>
              </w:numPr>
              <w:tabs>
                <w:tab w:val="left" w:pos="344"/>
              </w:tabs>
              <w:ind w:right="131" w:firstLine="0"/>
              <w:rPr>
                <w:rFonts w:ascii="Times New Roman" w:eastAsia="Times New Roman" w:hAnsi="Times New Roman" w:cs="Times New Roman"/>
                <w:sz w:val="24"/>
                <w:szCs w:val="24"/>
                <w:lang w:val="ru-RU"/>
              </w:rPr>
            </w:pPr>
            <w:r w:rsidRPr="00803AD2">
              <w:rPr>
                <w:rFonts w:ascii="Times New Roman" w:hAnsi="Times New Roman"/>
                <w:sz w:val="24"/>
                <w:lang w:val="ru-RU"/>
              </w:rPr>
              <w:t>Реализация плана методической работы ОУ по обеспечению введения ФГОС ООО в</w:t>
            </w:r>
            <w:r w:rsidRPr="00803AD2">
              <w:rPr>
                <w:rFonts w:ascii="Times New Roman" w:hAnsi="Times New Roman"/>
                <w:spacing w:val="-5"/>
                <w:sz w:val="24"/>
                <w:lang w:val="ru-RU"/>
              </w:rPr>
              <w:t xml:space="preserve"> </w:t>
            </w:r>
            <w:r w:rsidRPr="00803AD2">
              <w:rPr>
                <w:rFonts w:ascii="Times New Roman" w:hAnsi="Times New Roman"/>
                <w:sz w:val="24"/>
                <w:lang w:val="ru-RU"/>
              </w:rPr>
              <w:t>ОУ.</w:t>
            </w:r>
          </w:p>
          <w:p w:rsidR="006D5497" w:rsidRPr="00803AD2" w:rsidRDefault="00803AD2">
            <w:pPr>
              <w:pStyle w:val="TableParagraph"/>
              <w:numPr>
                <w:ilvl w:val="0"/>
                <w:numId w:val="3"/>
              </w:numPr>
              <w:tabs>
                <w:tab w:val="left" w:pos="344"/>
              </w:tabs>
              <w:ind w:right="446" w:firstLine="0"/>
              <w:rPr>
                <w:rFonts w:ascii="Times New Roman" w:eastAsia="Times New Roman" w:hAnsi="Times New Roman" w:cs="Times New Roman"/>
                <w:sz w:val="24"/>
                <w:szCs w:val="24"/>
                <w:lang w:val="ru-RU"/>
              </w:rPr>
            </w:pPr>
            <w:r w:rsidRPr="00803AD2">
              <w:rPr>
                <w:rFonts w:ascii="Times New Roman" w:hAnsi="Times New Roman"/>
                <w:sz w:val="24"/>
                <w:lang w:val="ru-RU"/>
              </w:rPr>
              <w:t>Создание (корректировка) плана-графика повышения квалификации и аттестации педагогических и руководящих работников</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32" w:lineRule="auto"/>
              <w:ind w:left="100"/>
              <w:rPr>
                <w:rFonts w:ascii="Times New Roman" w:eastAsia="Times New Roman" w:hAnsi="Times New Roman" w:cs="Times New Roman"/>
                <w:sz w:val="24"/>
                <w:szCs w:val="24"/>
              </w:rPr>
            </w:pPr>
            <w:r>
              <w:rPr>
                <w:rFonts w:ascii="Times New Roman" w:hAnsi="Times New Roman"/>
                <w:spacing w:val="-164"/>
                <w:w w:val="99"/>
                <w:position w:val="1"/>
                <w:sz w:val="24"/>
              </w:rPr>
              <w:t>А</w:t>
            </w:r>
            <w:r>
              <w:rPr>
                <w:rFonts w:ascii="Times New Roman" w:hAnsi="Times New Roman"/>
                <w:color w:val="C0C0C0"/>
                <w:spacing w:val="-11"/>
                <w:w w:val="99"/>
                <w:sz w:val="24"/>
              </w:rPr>
              <w:t>А</w:t>
            </w:r>
            <w:r>
              <w:rPr>
                <w:rFonts w:ascii="Times New Roman" w:hAnsi="Times New Roman"/>
                <w:spacing w:val="-113"/>
                <w:position w:val="1"/>
                <w:sz w:val="24"/>
              </w:rPr>
              <w:t>д</w:t>
            </w:r>
            <w:r>
              <w:rPr>
                <w:rFonts w:ascii="Times New Roman" w:hAnsi="Times New Roman"/>
                <w:color w:val="C0C0C0"/>
                <w:spacing w:val="-9"/>
                <w:sz w:val="24"/>
              </w:rPr>
              <w:t>д</w:t>
            </w:r>
            <w:r>
              <w:rPr>
                <w:rFonts w:ascii="Times New Roman" w:hAnsi="Times New Roman"/>
                <w:spacing w:val="-143"/>
                <w:position w:val="1"/>
                <w:sz w:val="24"/>
              </w:rPr>
              <w:t>м</w:t>
            </w:r>
            <w:r>
              <w:rPr>
                <w:rFonts w:ascii="Times New Roman" w:hAnsi="Times New Roman"/>
                <w:color w:val="C0C0C0"/>
                <w:spacing w:val="-11"/>
                <w:sz w:val="24"/>
              </w:rPr>
              <w:t>м</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с</w:t>
            </w:r>
            <w:r>
              <w:rPr>
                <w:rFonts w:ascii="Times New Roman" w:hAnsi="Times New Roman"/>
                <w:color w:val="C0C0C0"/>
                <w:spacing w:val="-11"/>
                <w:sz w:val="24"/>
              </w:rPr>
              <w:t>с</w:t>
            </w:r>
            <w:r>
              <w:rPr>
                <w:rFonts w:ascii="Times New Roman" w:hAnsi="Times New Roman"/>
                <w:spacing w:val="-96"/>
                <w:w w:val="99"/>
                <w:position w:val="1"/>
                <w:sz w:val="24"/>
              </w:rPr>
              <w:t>т</w:t>
            </w:r>
            <w:r>
              <w:rPr>
                <w:rFonts w:ascii="Times New Roman" w:hAnsi="Times New Roman"/>
                <w:color w:val="C0C0C0"/>
                <w:spacing w:val="-9"/>
                <w:w w:val="99"/>
                <w:sz w:val="24"/>
              </w:rPr>
              <w:t>т</w:t>
            </w:r>
            <w:r>
              <w:rPr>
                <w:rFonts w:ascii="Times New Roman" w:hAnsi="Times New Roman"/>
                <w:spacing w:val="-111"/>
                <w:w w:val="99"/>
                <w:position w:val="1"/>
                <w:sz w:val="24"/>
              </w:rPr>
              <w:t>р</w:t>
            </w:r>
            <w:r>
              <w:rPr>
                <w:rFonts w:ascii="Times New Roman" w:hAnsi="Times New Roman"/>
                <w:color w:val="C0C0C0"/>
                <w:spacing w:val="-10"/>
                <w:w w:val="99"/>
                <w:sz w:val="24"/>
              </w:rPr>
              <w:t>р</w:t>
            </w:r>
            <w:r>
              <w:rPr>
                <w:rFonts w:ascii="Times New Roman" w:hAnsi="Times New Roman"/>
                <w:spacing w:val="-97"/>
                <w:position w:val="1"/>
                <w:sz w:val="24"/>
              </w:rPr>
              <w:t>а</w:t>
            </w:r>
            <w:r>
              <w:rPr>
                <w:rFonts w:ascii="Times New Roman" w:hAnsi="Times New Roman"/>
                <w:color w:val="C0C0C0"/>
                <w:spacing w:val="-11"/>
                <w:sz w:val="24"/>
              </w:rPr>
              <w:t>а</w:t>
            </w:r>
            <w:r>
              <w:rPr>
                <w:rFonts w:ascii="Times New Roman" w:hAnsi="Times New Roman"/>
                <w:spacing w:val="-119"/>
                <w:w w:val="99"/>
                <w:position w:val="1"/>
                <w:sz w:val="24"/>
              </w:rPr>
              <w:t>ц</w:t>
            </w:r>
            <w:r>
              <w:rPr>
                <w:rFonts w:ascii="Times New Roman" w:hAnsi="Times New Roman"/>
                <w:color w:val="C0C0C0"/>
                <w:spacing w:val="-11"/>
                <w:w w:val="99"/>
                <w:sz w:val="24"/>
              </w:rPr>
              <w:t>ц</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01"/>
                <w:position w:val="1"/>
                <w:sz w:val="24"/>
              </w:rPr>
              <w:t>я</w:t>
            </w:r>
            <w:r>
              <w:rPr>
                <w:rFonts w:ascii="Times New Roman" w:hAnsi="Times New Roman"/>
                <w:color w:val="C0C0C0"/>
                <w:sz w:val="24"/>
              </w:rPr>
              <w:t xml:space="preserve">я </w:t>
            </w:r>
            <w:r>
              <w:rPr>
                <w:rFonts w:ascii="Times New Roman" w:hAnsi="Times New Roman"/>
                <w:spacing w:val="-124"/>
                <w:w w:val="99"/>
                <w:position w:val="1"/>
                <w:sz w:val="24"/>
              </w:rPr>
              <w:t>Р</w:t>
            </w:r>
            <w:r>
              <w:rPr>
                <w:rFonts w:ascii="Times New Roman" w:hAnsi="Times New Roman"/>
                <w:color w:val="C0C0C0"/>
                <w:spacing w:val="-7"/>
                <w:w w:val="99"/>
                <w:sz w:val="24"/>
              </w:rPr>
              <w:t>Р</w:t>
            </w:r>
            <w:r>
              <w:rPr>
                <w:rFonts w:ascii="Times New Roman" w:hAnsi="Times New Roman"/>
                <w:spacing w:val="-111"/>
                <w:position w:val="1"/>
                <w:sz w:val="24"/>
              </w:rPr>
              <w:t>у</w:t>
            </w:r>
            <w:r>
              <w:rPr>
                <w:rFonts w:ascii="Times New Roman" w:hAnsi="Times New Roman"/>
                <w:color w:val="C0C0C0"/>
                <w:spacing w:val="-17"/>
                <w:sz w:val="24"/>
              </w:rPr>
              <w:t>у</w:t>
            </w:r>
            <w:r>
              <w:rPr>
                <w:rFonts w:ascii="Times New Roman" w:hAnsi="Times New Roman"/>
                <w:spacing w:val="-108"/>
                <w:position w:val="1"/>
                <w:sz w:val="24"/>
              </w:rPr>
              <w:t>к</w:t>
            </w:r>
            <w:r>
              <w:rPr>
                <w:rFonts w:ascii="Times New Roman" w:hAnsi="Times New Roman"/>
                <w:color w:val="C0C0C0"/>
                <w:spacing w:val="-9"/>
                <w:sz w:val="24"/>
              </w:rPr>
              <w:t>к</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04"/>
                <w:w w:val="99"/>
                <w:position w:val="1"/>
                <w:sz w:val="24"/>
              </w:rPr>
              <w:t>в</w:t>
            </w:r>
            <w:r>
              <w:rPr>
                <w:rFonts w:ascii="Times New Roman" w:hAnsi="Times New Roman"/>
                <w:color w:val="C0C0C0"/>
                <w:spacing w:val="-11"/>
                <w:w w:val="99"/>
                <w:sz w:val="24"/>
              </w:rPr>
              <w:t>в</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13"/>
                <w:position w:val="1"/>
                <w:sz w:val="24"/>
              </w:rPr>
              <w:t>д</w:t>
            </w:r>
            <w:r>
              <w:rPr>
                <w:rFonts w:ascii="Times New Roman" w:hAnsi="Times New Roman"/>
                <w:color w:val="C0C0C0"/>
                <w:spacing w:val="-10"/>
                <w:sz w:val="24"/>
              </w:rPr>
              <w:t>д</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6"/>
                <w:w w:val="99"/>
                <w:position w:val="1"/>
                <w:sz w:val="24"/>
              </w:rPr>
              <w:t>т</w:t>
            </w:r>
            <w:r>
              <w:rPr>
                <w:rFonts w:ascii="Times New Roman" w:hAnsi="Times New Roman"/>
                <w:color w:val="C0C0C0"/>
                <w:spacing w:val="-9"/>
                <w:w w:val="99"/>
                <w:sz w:val="24"/>
              </w:rPr>
              <w:t>т</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1"/>
                <w:w w:val="99"/>
                <w:position w:val="1"/>
                <w:sz w:val="24"/>
              </w:rPr>
              <w:t>л</w:t>
            </w:r>
            <w:r>
              <w:rPr>
                <w:rFonts w:ascii="Times New Roman" w:hAnsi="Times New Roman"/>
                <w:color w:val="C0C0C0"/>
                <w:spacing w:val="-10"/>
                <w:w w:val="99"/>
                <w:sz w:val="24"/>
              </w:rPr>
              <w:t>л</w:t>
            </w:r>
            <w:r>
              <w:rPr>
                <w:rFonts w:ascii="Times New Roman" w:hAnsi="Times New Roman"/>
                <w:spacing w:val="-119"/>
                <w:w w:val="99"/>
                <w:position w:val="1"/>
                <w:sz w:val="24"/>
              </w:rPr>
              <w:t>и</w:t>
            </w:r>
            <w:r>
              <w:rPr>
                <w:rFonts w:ascii="Times New Roman" w:hAnsi="Times New Roman"/>
                <w:color w:val="C0C0C0"/>
                <w:w w:val="99"/>
                <w:sz w:val="24"/>
              </w:rPr>
              <w:t xml:space="preserve">и </w:t>
            </w:r>
            <w:r>
              <w:rPr>
                <w:rFonts w:ascii="Times New Roman" w:hAnsi="Times New Roman"/>
                <w:spacing w:val="-233"/>
                <w:position w:val="1"/>
                <w:sz w:val="24"/>
              </w:rPr>
              <w:t>Ш</w:t>
            </w:r>
            <w:r>
              <w:rPr>
                <w:rFonts w:ascii="Times New Roman" w:hAnsi="Times New Roman"/>
                <w:color w:val="C0C0C0"/>
                <w:spacing w:val="-9"/>
                <w:sz w:val="24"/>
              </w:rPr>
              <w:t>Ш</w:t>
            </w:r>
            <w:r>
              <w:rPr>
                <w:rFonts w:ascii="Times New Roman" w:hAnsi="Times New Roman"/>
                <w:spacing w:val="-204"/>
                <w:w w:val="99"/>
                <w:position w:val="1"/>
                <w:sz w:val="24"/>
              </w:rPr>
              <w:t>М</w:t>
            </w:r>
            <w:r>
              <w:rPr>
                <w:rFonts w:ascii="Times New Roman" w:hAnsi="Times New Roman"/>
                <w:color w:val="C0C0C0"/>
                <w:spacing w:val="-10"/>
                <w:w w:val="99"/>
                <w:sz w:val="24"/>
              </w:rPr>
              <w:t>М</w:t>
            </w:r>
            <w:r>
              <w:rPr>
                <w:rFonts w:ascii="Times New Roman" w:hAnsi="Times New Roman"/>
                <w:spacing w:val="-164"/>
                <w:w w:val="99"/>
                <w:position w:val="1"/>
                <w:sz w:val="24"/>
              </w:rPr>
              <w:t>О</w:t>
            </w:r>
            <w:r>
              <w:rPr>
                <w:rFonts w:ascii="Times New Roman" w:hAnsi="Times New Roman"/>
                <w:color w:val="C0C0C0"/>
                <w:w w:val="99"/>
                <w:sz w:val="24"/>
              </w:rPr>
              <w:t>О</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32" w:lineRule="auto"/>
              <w:ind w:left="103" w:right="357"/>
              <w:rPr>
                <w:rFonts w:ascii="Times New Roman" w:eastAsia="Times New Roman" w:hAnsi="Times New Roman" w:cs="Times New Roman"/>
                <w:sz w:val="24"/>
                <w:szCs w:val="24"/>
              </w:rPr>
            </w:pPr>
            <w:r>
              <w:rPr>
                <w:rFonts w:ascii="Times New Roman" w:hAnsi="Times New Roman"/>
                <w:spacing w:val="-151"/>
                <w:position w:val="1"/>
                <w:sz w:val="24"/>
              </w:rPr>
              <w:t>В</w:t>
            </w:r>
            <w:r>
              <w:rPr>
                <w:rFonts w:ascii="Times New Roman" w:hAnsi="Times New Roman"/>
                <w:color w:val="C0C0C0"/>
                <w:sz w:val="24"/>
              </w:rPr>
              <w:t>В</w:t>
            </w:r>
            <w:r>
              <w:rPr>
                <w:rFonts w:ascii="Times New Roman" w:hAnsi="Times New Roman"/>
                <w:color w:val="C0C0C0"/>
                <w:spacing w:val="-12"/>
                <w:sz w:val="24"/>
              </w:rPr>
              <w:t xml:space="preserve"> </w:t>
            </w:r>
            <w:r>
              <w:rPr>
                <w:rFonts w:ascii="Times New Roman" w:hAnsi="Times New Roman"/>
                <w:spacing w:val="-96"/>
                <w:position w:val="1"/>
                <w:sz w:val="24"/>
              </w:rPr>
              <w:t>т</w:t>
            </w:r>
            <w:r>
              <w:rPr>
                <w:rFonts w:ascii="Times New Roman" w:hAnsi="Times New Roman"/>
                <w:color w:val="C0C0C0"/>
                <w:spacing w:val="-9"/>
                <w:sz w:val="24"/>
              </w:rPr>
              <w:t>т</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2"/>
                <w:position w:val="1"/>
                <w:sz w:val="24"/>
              </w:rPr>
              <w:t>ч</w:t>
            </w:r>
            <w:r>
              <w:rPr>
                <w:rFonts w:ascii="Times New Roman" w:hAnsi="Times New Roman"/>
                <w:color w:val="C0C0C0"/>
                <w:spacing w:val="-11"/>
                <w:sz w:val="24"/>
              </w:rPr>
              <w:t>ч</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е</w:t>
            </w:r>
            <w:r>
              <w:rPr>
                <w:rFonts w:ascii="Times New Roman" w:hAnsi="Times New Roman"/>
                <w:color w:val="C0C0C0"/>
                <w:sz w:val="24"/>
              </w:rPr>
              <w:t xml:space="preserve">е </w:t>
            </w:r>
            <w:r>
              <w:rPr>
                <w:rFonts w:ascii="Times New Roman" w:hAnsi="Times New Roman"/>
                <w:spacing w:val="-89"/>
                <w:w w:val="99"/>
                <w:position w:val="1"/>
                <w:sz w:val="24"/>
              </w:rPr>
              <w:t>г</w:t>
            </w:r>
            <w:r>
              <w:rPr>
                <w:rFonts w:ascii="Times New Roman" w:hAnsi="Times New Roman"/>
                <w:color w:val="C0C0C0"/>
                <w:spacing w:val="-10"/>
                <w:w w:val="99"/>
                <w:sz w:val="24"/>
              </w:rPr>
              <w:t>г</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13"/>
                <w:position w:val="1"/>
                <w:sz w:val="24"/>
              </w:rPr>
              <w:t>д</w:t>
            </w:r>
            <w:r>
              <w:rPr>
                <w:rFonts w:ascii="Times New Roman" w:hAnsi="Times New Roman"/>
                <w:color w:val="C0C0C0"/>
                <w:spacing w:val="-10"/>
                <w:sz w:val="24"/>
              </w:rPr>
              <w:t>д</w:t>
            </w:r>
            <w:r>
              <w:rPr>
                <w:rFonts w:ascii="Times New Roman" w:hAnsi="Times New Roman"/>
                <w:spacing w:val="-97"/>
                <w:position w:val="1"/>
                <w:sz w:val="24"/>
              </w:rPr>
              <w:t>а</w:t>
            </w:r>
            <w:r>
              <w:rPr>
                <w:rFonts w:ascii="Times New Roman" w:hAnsi="Times New Roman"/>
                <w:color w:val="C0C0C0"/>
                <w:sz w:val="24"/>
              </w:rPr>
              <w:t>а</w:t>
            </w:r>
          </w:p>
        </w:tc>
      </w:tr>
      <w:tr w:rsidR="006D5497" w:rsidRPr="00074B24">
        <w:trPr>
          <w:trHeight w:hRule="exact" w:val="286"/>
        </w:trPr>
        <w:tc>
          <w:tcPr>
            <w:tcW w:w="9573" w:type="dxa"/>
            <w:gridSpan w:val="4"/>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spacing w:line="262" w:lineRule="exact"/>
              <w:ind w:left="1132"/>
              <w:rPr>
                <w:rFonts w:ascii="Times New Roman" w:eastAsia="Times New Roman" w:hAnsi="Times New Roman" w:cs="Times New Roman"/>
                <w:sz w:val="24"/>
                <w:szCs w:val="24"/>
                <w:lang w:val="ru-RU"/>
              </w:rPr>
            </w:pPr>
            <w:r>
              <w:rPr>
                <w:rFonts w:ascii="Times New Roman" w:hAnsi="Times New Roman"/>
                <w:sz w:val="24"/>
              </w:rPr>
              <w:t>VII</w:t>
            </w:r>
            <w:r w:rsidRPr="00803AD2">
              <w:rPr>
                <w:rFonts w:ascii="Times New Roman" w:hAnsi="Times New Roman"/>
                <w:sz w:val="24"/>
                <w:lang w:val="ru-RU"/>
              </w:rPr>
              <w:t>. Создание материально-технического обеспечения введения</w:t>
            </w:r>
            <w:r w:rsidRPr="00803AD2">
              <w:rPr>
                <w:rFonts w:ascii="Times New Roman" w:hAnsi="Times New Roman"/>
                <w:spacing w:val="-20"/>
                <w:sz w:val="24"/>
                <w:lang w:val="ru-RU"/>
              </w:rPr>
              <w:t xml:space="preserve"> </w:t>
            </w:r>
            <w:r w:rsidRPr="00803AD2">
              <w:rPr>
                <w:rFonts w:ascii="Times New Roman" w:hAnsi="Times New Roman"/>
                <w:sz w:val="24"/>
                <w:lang w:val="ru-RU"/>
              </w:rPr>
              <w:t>ФГОС</w:t>
            </w:r>
          </w:p>
        </w:tc>
      </w:tr>
      <w:tr w:rsidR="006D5497">
        <w:trPr>
          <w:trHeight w:hRule="exact" w:val="4150"/>
        </w:trPr>
        <w:tc>
          <w:tcPr>
            <w:tcW w:w="2360" w:type="dxa"/>
            <w:tcBorders>
              <w:top w:val="single" w:sz="4" w:space="0" w:color="000000"/>
              <w:left w:val="single" w:sz="4" w:space="0" w:color="000000"/>
              <w:bottom w:val="single" w:sz="4" w:space="0" w:color="000000"/>
              <w:right w:val="single" w:sz="4" w:space="0" w:color="000000"/>
            </w:tcBorders>
          </w:tcPr>
          <w:p w:rsidR="006D5497" w:rsidRPr="00803AD2" w:rsidRDefault="006D5497">
            <w:pPr>
              <w:rPr>
                <w:lang w:val="ru-RU"/>
              </w:rPr>
            </w:pPr>
          </w:p>
        </w:tc>
        <w:tc>
          <w:tcPr>
            <w:tcW w:w="3790" w:type="dxa"/>
            <w:tcBorders>
              <w:top w:val="single" w:sz="4" w:space="0" w:color="000000"/>
              <w:left w:val="single" w:sz="4" w:space="0" w:color="000000"/>
              <w:bottom w:val="single" w:sz="4" w:space="0" w:color="000000"/>
              <w:right w:val="single" w:sz="4" w:space="0" w:color="000000"/>
            </w:tcBorders>
          </w:tcPr>
          <w:p w:rsidR="006D5497" w:rsidRPr="00803AD2" w:rsidRDefault="00803AD2">
            <w:pPr>
              <w:pStyle w:val="TableParagraph"/>
              <w:numPr>
                <w:ilvl w:val="0"/>
                <w:numId w:val="2"/>
              </w:numPr>
              <w:tabs>
                <w:tab w:val="left" w:pos="344"/>
              </w:tabs>
              <w:ind w:right="137" w:firstLine="0"/>
              <w:rPr>
                <w:rFonts w:ascii="Times New Roman" w:eastAsia="Times New Roman" w:hAnsi="Times New Roman" w:cs="Times New Roman"/>
                <w:sz w:val="24"/>
                <w:szCs w:val="24"/>
                <w:lang w:val="ru-RU"/>
              </w:rPr>
            </w:pPr>
            <w:r w:rsidRPr="00803AD2">
              <w:rPr>
                <w:rFonts w:ascii="Times New Roman" w:hAnsi="Times New Roman"/>
                <w:sz w:val="24"/>
                <w:lang w:val="ru-RU"/>
              </w:rPr>
              <w:t>Мониторинг состояния учебно- методической, материально- технической баз ОУ, обеспечивающих введение</w:t>
            </w:r>
            <w:r w:rsidRPr="00803AD2">
              <w:rPr>
                <w:rFonts w:ascii="Times New Roman" w:hAnsi="Times New Roman"/>
                <w:spacing w:val="-9"/>
                <w:sz w:val="24"/>
                <w:lang w:val="ru-RU"/>
              </w:rPr>
              <w:t xml:space="preserve"> </w:t>
            </w:r>
            <w:r w:rsidRPr="00803AD2">
              <w:rPr>
                <w:rFonts w:ascii="Times New Roman" w:hAnsi="Times New Roman"/>
                <w:sz w:val="24"/>
                <w:lang w:val="ru-RU"/>
              </w:rPr>
              <w:t>ФГОС.</w:t>
            </w:r>
          </w:p>
          <w:p w:rsidR="006D5497" w:rsidRDefault="00803AD2">
            <w:pPr>
              <w:pStyle w:val="TableParagraph"/>
              <w:numPr>
                <w:ilvl w:val="0"/>
                <w:numId w:val="2"/>
              </w:numPr>
              <w:tabs>
                <w:tab w:val="left" w:pos="344"/>
              </w:tabs>
              <w:ind w:right="246" w:firstLine="0"/>
              <w:rPr>
                <w:rFonts w:ascii="Times New Roman" w:eastAsia="Times New Roman" w:hAnsi="Times New Roman" w:cs="Times New Roman"/>
                <w:sz w:val="24"/>
                <w:szCs w:val="24"/>
              </w:rPr>
            </w:pPr>
            <w:r>
              <w:rPr>
                <w:rFonts w:ascii="Times New Roman" w:hAnsi="Times New Roman"/>
                <w:sz w:val="24"/>
              </w:rPr>
              <w:t>Разработка плана мероприятий по</w:t>
            </w:r>
            <w:r>
              <w:rPr>
                <w:rFonts w:ascii="Times New Roman" w:hAnsi="Times New Roman"/>
                <w:spacing w:val="-7"/>
                <w:sz w:val="24"/>
              </w:rPr>
              <w:t xml:space="preserve"> </w:t>
            </w:r>
            <w:r>
              <w:rPr>
                <w:rFonts w:ascii="Times New Roman" w:hAnsi="Times New Roman"/>
                <w:sz w:val="24"/>
              </w:rPr>
              <w:t>укреплению</w:t>
            </w:r>
          </w:p>
          <w:p w:rsidR="006D5497" w:rsidRPr="00803AD2" w:rsidRDefault="00803AD2">
            <w:pPr>
              <w:pStyle w:val="TableParagraph"/>
              <w:ind w:left="103" w:right="452"/>
              <w:rPr>
                <w:rFonts w:ascii="Times New Roman" w:eastAsia="Times New Roman" w:hAnsi="Times New Roman" w:cs="Times New Roman"/>
                <w:sz w:val="24"/>
                <w:szCs w:val="24"/>
                <w:lang w:val="ru-RU"/>
              </w:rPr>
            </w:pPr>
            <w:r w:rsidRPr="00803AD2">
              <w:rPr>
                <w:rFonts w:ascii="Times New Roman" w:hAnsi="Times New Roman"/>
                <w:sz w:val="24"/>
                <w:lang w:val="ru-RU"/>
              </w:rPr>
              <w:t>материально-технической базы школы в соответствии с требованиями</w:t>
            </w:r>
            <w:r w:rsidRPr="00803AD2">
              <w:rPr>
                <w:rFonts w:ascii="Times New Roman" w:hAnsi="Times New Roman"/>
                <w:spacing w:val="-5"/>
                <w:sz w:val="24"/>
                <w:lang w:val="ru-RU"/>
              </w:rPr>
              <w:t xml:space="preserve"> </w:t>
            </w:r>
            <w:r w:rsidRPr="00803AD2">
              <w:rPr>
                <w:rFonts w:ascii="Times New Roman" w:hAnsi="Times New Roman"/>
                <w:sz w:val="24"/>
                <w:lang w:val="ru-RU"/>
              </w:rPr>
              <w:t>ФГОС.</w:t>
            </w:r>
          </w:p>
          <w:p w:rsidR="006D5497" w:rsidRPr="00803AD2" w:rsidRDefault="00803AD2">
            <w:pPr>
              <w:pStyle w:val="TableParagraph"/>
              <w:numPr>
                <w:ilvl w:val="0"/>
                <w:numId w:val="2"/>
              </w:numPr>
              <w:tabs>
                <w:tab w:val="left" w:pos="344"/>
              </w:tabs>
              <w:ind w:right="105" w:firstLine="0"/>
              <w:rPr>
                <w:rFonts w:ascii="Times New Roman" w:eastAsia="Times New Roman" w:hAnsi="Times New Roman" w:cs="Times New Roman"/>
                <w:sz w:val="24"/>
                <w:szCs w:val="24"/>
                <w:lang w:val="ru-RU"/>
              </w:rPr>
            </w:pPr>
            <w:r w:rsidRPr="00803AD2">
              <w:rPr>
                <w:rFonts w:ascii="Times New Roman" w:hAnsi="Times New Roman"/>
                <w:sz w:val="24"/>
                <w:lang w:val="ru-RU"/>
              </w:rPr>
              <w:t>Оснащение ОУ учебным оборудованием, современными продуктами, учебно-методической литературой</w:t>
            </w:r>
            <w:r w:rsidRPr="00803AD2">
              <w:rPr>
                <w:rFonts w:ascii="Times New Roman" w:hAnsi="Times New Roman"/>
                <w:spacing w:val="-5"/>
                <w:sz w:val="24"/>
                <w:lang w:val="ru-RU"/>
              </w:rPr>
              <w:t xml:space="preserve"> </w:t>
            </w:r>
            <w:r w:rsidRPr="00803AD2">
              <w:rPr>
                <w:rFonts w:ascii="Times New Roman" w:hAnsi="Times New Roman"/>
                <w:sz w:val="24"/>
                <w:lang w:val="ru-RU"/>
              </w:rPr>
              <w:t>в</w:t>
            </w:r>
          </w:p>
          <w:p w:rsidR="006D5497" w:rsidRDefault="00803AD2">
            <w:pPr>
              <w:pStyle w:val="TableParagraph"/>
              <w:ind w:left="103" w:right="641"/>
              <w:rPr>
                <w:rFonts w:ascii="Times New Roman" w:eastAsia="Times New Roman" w:hAnsi="Times New Roman" w:cs="Times New Roman"/>
                <w:sz w:val="24"/>
                <w:szCs w:val="24"/>
              </w:rPr>
            </w:pPr>
            <w:r>
              <w:rPr>
                <w:rFonts w:ascii="Times New Roman" w:hAnsi="Times New Roman"/>
                <w:sz w:val="24"/>
              </w:rPr>
              <w:t>соответствии с требованиями ФГОС.</w:t>
            </w:r>
          </w:p>
        </w:tc>
        <w:tc>
          <w:tcPr>
            <w:tcW w:w="1918"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72" w:lineRule="exact"/>
              <w:ind w:left="100"/>
              <w:rPr>
                <w:rFonts w:ascii="Times New Roman" w:eastAsia="Times New Roman" w:hAnsi="Times New Roman" w:cs="Times New Roman"/>
                <w:sz w:val="24"/>
                <w:szCs w:val="24"/>
              </w:rPr>
            </w:pPr>
            <w:r>
              <w:rPr>
                <w:rFonts w:ascii="Times New Roman" w:hAnsi="Times New Roman"/>
                <w:spacing w:val="-164"/>
                <w:w w:val="99"/>
                <w:position w:val="1"/>
                <w:sz w:val="24"/>
              </w:rPr>
              <w:t>А</w:t>
            </w:r>
            <w:r>
              <w:rPr>
                <w:rFonts w:ascii="Times New Roman" w:hAnsi="Times New Roman"/>
                <w:color w:val="C0C0C0"/>
                <w:spacing w:val="-11"/>
                <w:w w:val="99"/>
                <w:sz w:val="24"/>
              </w:rPr>
              <w:t>А</w:t>
            </w:r>
            <w:r>
              <w:rPr>
                <w:rFonts w:ascii="Times New Roman" w:hAnsi="Times New Roman"/>
                <w:spacing w:val="-113"/>
                <w:position w:val="1"/>
                <w:sz w:val="24"/>
              </w:rPr>
              <w:t>д</w:t>
            </w:r>
            <w:r>
              <w:rPr>
                <w:rFonts w:ascii="Times New Roman" w:hAnsi="Times New Roman"/>
                <w:color w:val="C0C0C0"/>
                <w:spacing w:val="-9"/>
                <w:sz w:val="24"/>
              </w:rPr>
              <w:t>д</w:t>
            </w:r>
            <w:r>
              <w:rPr>
                <w:rFonts w:ascii="Times New Roman" w:hAnsi="Times New Roman"/>
                <w:spacing w:val="-143"/>
                <w:position w:val="1"/>
                <w:sz w:val="24"/>
              </w:rPr>
              <w:t>м</w:t>
            </w:r>
            <w:r>
              <w:rPr>
                <w:rFonts w:ascii="Times New Roman" w:hAnsi="Times New Roman"/>
                <w:color w:val="C0C0C0"/>
                <w:spacing w:val="-11"/>
                <w:sz w:val="24"/>
              </w:rPr>
              <w:t>м</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с</w:t>
            </w:r>
            <w:r>
              <w:rPr>
                <w:rFonts w:ascii="Times New Roman" w:hAnsi="Times New Roman"/>
                <w:color w:val="C0C0C0"/>
                <w:spacing w:val="-11"/>
                <w:sz w:val="24"/>
              </w:rPr>
              <w:t>с</w:t>
            </w:r>
            <w:r>
              <w:rPr>
                <w:rFonts w:ascii="Times New Roman" w:hAnsi="Times New Roman"/>
                <w:spacing w:val="-96"/>
                <w:w w:val="99"/>
                <w:position w:val="1"/>
                <w:sz w:val="24"/>
              </w:rPr>
              <w:t>т</w:t>
            </w:r>
            <w:r>
              <w:rPr>
                <w:rFonts w:ascii="Times New Roman" w:hAnsi="Times New Roman"/>
                <w:color w:val="C0C0C0"/>
                <w:spacing w:val="-9"/>
                <w:w w:val="99"/>
                <w:sz w:val="24"/>
              </w:rPr>
              <w:t>т</w:t>
            </w:r>
            <w:r>
              <w:rPr>
                <w:rFonts w:ascii="Times New Roman" w:hAnsi="Times New Roman"/>
                <w:spacing w:val="-111"/>
                <w:w w:val="99"/>
                <w:position w:val="1"/>
                <w:sz w:val="24"/>
              </w:rPr>
              <w:t>р</w:t>
            </w:r>
            <w:r>
              <w:rPr>
                <w:rFonts w:ascii="Times New Roman" w:hAnsi="Times New Roman"/>
                <w:color w:val="C0C0C0"/>
                <w:spacing w:val="-10"/>
                <w:w w:val="99"/>
                <w:sz w:val="24"/>
              </w:rPr>
              <w:t>р</w:t>
            </w:r>
            <w:r>
              <w:rPr>
                <w:rFonts w:ascii="Times New Roman" w:hAnsi="Times New Roman"/>
                <w:spacing w:val="-97"/>
                <w:position w:val="1"/>
                <w:sz w:val="24"/>
              </w:rPr>
              <w:t>а</w:t>
            </w:r>
            <w:r>
              <w:rPr>
                <w:rFonts w:ascii="Times New Roman" w:hAnsi="Times New Roman"/>
                <w:color w:val="C0C0C0"/>
                <w:spacing w:val="-11"/>
                <w:sz w:val="24"/>
              </w:rPr>
              <w:t>а</w:t>
            </w:r>
            <w:r>
              <w:rPr>
                <w:rFonts w:ascii="Times New Roman" w:hAnsi="Times New Roman"/>
                <w:spacing w:val="-119"/>
                <w:w w:val="99"/>
                <w:position w:val="1"/>
                <w:sz w:val="24"/>
              </w:rPr>
              <w:t>ц</w:t>
            </w:r>
            <w:r>
              <w:rPr>
                <w:rFonts w:ascii="Times New Roman" w:hAnsi="Times New Roman"/>
                <w:color w:val="C0C0C0"/>
                <w:spacing w:val="-11"/>
                <w:w w:val="99"/>
                <w:sz w:val="24"/>
              </w:rPr>
              <w:t>ц</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101"/>
                <w:position w:val="1"/>
                <w:sz w:val="24"/>
              </w:rPr>
              <w:t>я</w:t>
            </w:r>
            <w:r>
              <w:rPr>
                <w:rFonts w:ascii="Times New Roman" w:hAnsi="Times New Roman"/>
                <w:color w:val="C0C0C0"/>
                <w:sz w:val="24"/>
              </w:rPr>
              <w:t>я</w:t>
            </w:r>
          </w:p>
        </w:tc>
        <w:tc>
          <w:tcPr>
            <w:tcW w:w="1505" w:type="dxa"/>
            <w:tcBorders>
              <w:top w:val="single" w:sz="4" w:space="0" w:color="000000"/>
              <w:left w:val="single" w:sz="4" w:space="0" w:color="000000"/>
              <w:bottom w:val="single" w:sz="4" w:space="0" w:color="000000"/>
              <w:right w:val="single" w:sz="4" w:space="0" w:color="000000"/>
            </w:tcBorders>
          </w:tcPr>
          <w:p w:rsidR="006D5497" w:rsidRDefault="00803AD2">
            <w:pPr>
              <w:pStyle w:val="TableParagraph"/>
              <w:spacing w:line="232" w:lineRule="auto"/>
              <w:ind w:left="103" w:right="357"/>
              <w:rPr>
                <w:rFonts w:ascii="Times New Roman" w:eastAsia="Times New Roman" w:hAnsi="Times New Roman" w:cs="Times New Roman"/>
                <w:sz w:val="24"/>
                <w:szCs w:val="24"/>
              </w:rPr>
            </w:pPr>
            <w:r>
              <w:rPr>
                <w:rFonts w:ascii="Times New Roman" w:hAnsi="Times New Roman"/>
                <w:spacing w:val="-151"/>
                <w:position w:val="1"/>
                <w:sz w:val="24"/>
              </w:rPr>
              <w:t>В</w:t>
            </w:r>
            <w:r>
              <w:rPr>
                <w:rFonts w:ascii="Times New Roman" w:hAnsi="Times New Roman"/>
                <w:color w:val="C0C0C0"/>
                <w:sz w:val="24"/>
              </w:rPr>
              <w:t>В</w:t>
            </w:r>
            <w:r>
              <w:rPr>
                <w:rFonts w:ascii="Times New Roman" w:hAnsi="Times New Roman"/>
                <w:color w:val="C0C0C0"/>
                <w:spacing w:val="-12"/>
                <w:sz w:val="24"/>
              </w:rPr>
              <w:t xml:space="preserve"> </w:t>
            </w:r>
            <w:r>
              <w:rPr>
                <w:rFonts w:ascii="Times New Roman" w:hAnsi="Times New Roman"/>
                <w:spacing w:val="-96"/>
                <w:position w:val="1"/>
                <w:sz w:val="24"/>
              </w:rPr>
              <w:t>т</w:t>
            </w:r>
            <w:r>
              <w:rPr>
                <w:rFonts w:ascii="Times New Roman" w:hAnsi="Times New Roman"/>
                <w:color w:val="C0C0C0"/>
                <w:spacing w:val="-9"/>
                <w:sz w:val="24"/>
              </w:rPr>
              <w:t>т</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2"/>
                <w:position w:val="1"/>
                <w:sz w:val="24"/>
              </w:rPr>
              <w:t>ч</w:t>
            </w:r>
            <w:r>
              <w:rPr>
                <w:rFonts w:ascii="Times New Roman" w:hAnsi="Times New Roman"/>
                <w:color w:val="C0C0C0"/>
                <w:spacing w:val="-11"/>
                <w:sz w:val="24"/>
              </w:rPr>
              <w:t>ч</w:t>
            </w:r>
            <w:r>
              <w:rPr>
                <w:rFonts w:ascii="Times New Roman" w:hAnsi="Times New Roman"/>
                <w:spacing w:val="-97"/>
                <w:position w:val="1"/>
                <w:sz w:val="24"/>
              </w:rPr>
              <w:t>е</w:t>
            </w:r>
            <w:r>
              <w:rPr>
                <w:rFonts w:ascii="Times New Roman" w:hAnsi="Times New Roman"/>
                <w:color w:val="C0C0C0"/>
                <w:spacing w:val="-11"/>
                <w:sz w:val="24"/>
              </w:rPr>
              <w:t>е</w:t>
            </w:r>
            <w:r>
              <w:rPr>
                <w:rFonts w:ascii="Times New Roman" w:hAnsi="Times New Roman"/>
                <w:spacing w:val="-119"/>
                <w:w w:val="99"/>
                <w:position w:val="1"/>
                <w:sz w:val="24"/>
              </w:rPr>
              <w:t>н</w:t>
            </w:r>
            <w:r>
              <w:rPr>
                <w:rFonts w:ascii="Times New Roman" w:hAnsi="Times New Roman"/>
                <w:color w:val="C0C0C0"/>
                <w:spacing w:val="-9"/>
                <w:w w:val="99"/>
                <w:sz w:val="24"/>
              </w:rPr>
              <w:t>н</w:t>
            </w:r>
            <w:r>
              <w:rPr>
                <w:rFonts w:ascii="Times New Roman" w:hAnsi="Times New Roman"/>
                <w:spacing w:val="-119"/>
                <w:w w:val="99"/>
                <w:position w:val="1"/>
                <w:sz w:val="24"/>
              </w:rPr>
              <w:t>и</w:t>
            </w:r>
            <w:r>
              <w:rPr>
                <w:rFonts w:ascii="Times New Roman" w:hAnsi="Times New Roman"/>
                <w:color w:val="C0C0C0"/>
                <w:spacing w:val="-9"/>
                <w:w w:val="99"/>
                <w:sz w:val="24"/>
              </w:rPr>
              <w:t>и</w:t>
            </w:r>
            <w:r>
              <w:rPr>
                <w:rFonts w:ascii="Times New Roman" w:hAnsi="Times New Roman"/>
                <w:spacing w:val="-97"/>
                <w:position w:val="1"/>
                <w:sz w:val="24"/>
              </w:rPr>
              <w:t>е</w:t>
            </w:r>
            <w:r>
              <w:rPr>
                <w:rFonts w:ascii="Times New Roman" w:hAnsi="Times New Roman"/>
                <w:color w:val="C0C0C0"/>
                <w:sz w:val="24"/>
              </w:rPr>
              <w:t xml:space="preserve">е </w:t>
            </w:r>
            <w:r>
              <w:rPr>
                <w:rFonts w:ascii="Times New Roman" w:hAnsi="Times New Roman"/>
                <w:spacing w:val="-89"/>
                <w:w w:val="99"/>
                <w:position w:val="1"/>
                <w:sz w:val="24"/>
              </w:rPr>
              <w:t>г</w:t>
            </w:r>
            <w:r>
              <w:rPr>
                <w:rFonts w:ascii="Times New Roman" w:hAnsi="Times New Roman"/>
                <w:color w:val="C0C0C0"/>
                <w:spacing w:val="-10"/>
                <w:w w:val="99"/>
                <w:sz w:val="24"/>
              </w:rPr>
              <w:t>г</w:t>
            </w:r>
            <w:r>
              <w:rPr>
                <w:rFonts w:ascii="Times New Roman" w:hAnsi="Times New Roman"/>
                <w:spacing w:val="-111"/>
                <w:position w:val="1"/>
                <w:sz w:val="24"/>
              </w:rPr>
              <w:t>о</w:t>
            </w:r>
            <w:r>
              <w:rPr>
                <w:rFonts w:ascii="Times New Roman" w:hAnsi="Times New Roman"/>
                <w:color w:val="C0C0C0"/>
                <w:spacing w:val="-10"/>
                <w:sz w:val="24"/>
              </w:rPr>
              <w:t>о</w:t>
            </w:r>
            <w:r>
              <w:rPr>
                <w:rFonts w:ascii="Times New Roman" w:hAnsi="Times New Roman"/>
                <w:spacing w:val="-113"/>
                <w:position w:val="1"/>
                <w:sz w:val="24"/>
              </w:rPr>
              <w:t>д</w:t>
            </w:r>
            <w:r>
              <w:rPr>
                <w:rFonts w:ascii="Times New Roman" w:hAnsi="Times New Roman"/>
                <w:color w:val="C0C0C0"/>
                <w:spacing w:val="-10"/>
                <w:sz w:val="24"/>
              </w:rPr>
              <w:t>д</w:t>
            </w:r>
            <w:r>
              <w:rPr>
                <w:rFonts w:ascii="Times New Roman" w:hAnsi="Times New Roman"/>
                <w:spacing w:val="-97"/>
                <w:position w:val="1"/>
                <w:sz w:val="24"/>
              </w:rPr>
              <w:t>а</w:t>
            </w:r>
            <w:r>
              <w:rPr>
                <w:rFonts w:ascii="Times New Roman" w:hAnsi="Times New Roman"/>
                <w:color w:val="C0C0C0"/>
                <w:sz w:val="24"/>
              </w:rPr>
              <w:t>а</w:t>
            </w:r>
          </w:p>
        </w:tc>
      </w:tr>
    </w:tbl>
    <w:p w:rsidR="00803AD2" w:rsidRDefault="00803AD2"/>
    <w:sectPr w:rsidR="00803AD2">
      <w:pgSz w:w="11910" w:h="16840"/>
      <w:pgMar w:top="1120" w:right="620" w:bottom="1160" w:left="1480" w:header="0" w:footer="9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B24" w:rsidRDefault="00074B24">
      <w:r>
        <w:separator/>
      </w:r>
    </w:p>
  </w:endnote>
  <w:endnote w:type="continuationSeparator" w:id="0">
    <w:p w:rsidR="00074B24" w:rsidRDefault="0007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848" behindDoc="1" locked="0" layoutInCell="1" allowOverlap="1">
              <wp:simplePos x="0" y="0"/>
              <wp:positionH relativeFrom="page">
                <wp:posOffset>6927215</wp:posOffset>
              </wp:positionH>
              <wp:positionV relativeFrom="page">
                <wp:posOffset>9916160</wp:posOffset>
              </wp:positionV>
              <wp:extent cx="121920" cy="165735"/>
              <wp:effectExtent l="2540" t="635" r="0" b="0"/>
              <wp:wrapNone/>
              <wp:docPr id="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75" type="#_x0000_t202" style="position:absolute;margin-left:545.45pt;margin-top:780.8pt;width:9.6pt;height:13.05pt;z-index:-39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KI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064"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84" type="#_x0000_t202" style="position:absolute;margin-left:540.8pt;margin-top:780.8pt;width:13.3pt;height:13.05pt;z-index:-3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6A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" filled="f" stroked="f">
              <v:textbox inset="0,0,0,0">
                <w:txbxContent>
                  <w:p w:rsidR="00074B24" w:rsidRDefault="00074B24">
                    <w:pPr>
                      <w:spacing w:line="245" w:lineRule="exact"/>
                      <w:ind w:left="20"/>
                      <w:rPr>
                        <w:rFonts w:ascii="Calibri" w:eastAsia="Calibri" w:hAnsi="Calibri" w:cs="Calibri"/>
                      </w:rPr>
                    </w:pPr>
                    <w:r>
                      <w:rPr>
                        <w:rFonts w:ascii="Calibri"/>
                      </w:rPr>
                      <w:t>50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088"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85" type="#_x0000_t202" style="position:absolute;margin-left:539.8pt;margin-top:780.8pt;width:15.3pt;height:13.05pt;z-index:-39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U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59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112"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86" type="#_x0000_t202" style="position:absolute;margin-left:540.8pt;margin-top:780.8pt;width:13.3pt;height:13.05pt;z-index:-39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CVsAIAALI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" filled="f" stroked="f">
              <v:textbox inset="0,0,0,0">
                <w:txbxContent>
                  <w:p w:rsidR="00074B24" w:rsidRDefault="00074B24">
                    <w:pPr>
                      <w:spacing w:line="245" w:lineRule="exact"/>
                      <w:ind w:left="20"/>
                      <w:rPr>
                        <w:rFonts w:ascii="Calibri" w:eastAsia="Calibri" w:hAnsi="Calibri" w:cs="Calibri"/>
                      </w:rPr>
                    </w:pPr>
                    <w:r>
                      <w:rPr>
                        <w:rFonts w:ascii="Calibri"/>
                      </w:rPr>
                      <w:t>60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136"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87" type="#_x0000_t202" style="position:absolute;margin-left:539.8pt;margin-top:780.8pt;width:15.3pt;height:13.05pt;z-index:-39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TT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69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160"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88" type="#_x0000_t202" style="position:absolute;margin-left:540.8pt;margin-top:780.8pt;width:13.3pt;height:13.05pt;z-index:-3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tS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" filled="f" stroked="f">
              <v:textbox inset="0,0,0,0">
                <w:txbxContent>
                  <w:p w:rsidR="00074B24" w:rsidRDefault="00074B24">
                    <w:pPr>
                      <w:spacing w:line="245" w:lineRule="exact"/>
                      <w:ind w:left="20"/>
                      <w:rPr>
                        <w:rFonts w:ascii="Calibri" w:eastAsia="Calibri" w:hAnsi="Calibri" w:cs="Calibri"/>
                      </w:rPr>
                    </w:pPr>
                    <w:r>
                      <w:rPr>
                        <w:rFonts w:ascii="Calibri"/>
                      </w:rPr>
                      <w:t>70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184"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89" type="#_x0000_t202" style="position:absolute;margin-left:539.8pt;margin-top:780.8pt;width:15.3pt;height:13.05pt;z-index:-39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cB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MOKkhR490kGjOzGgYGb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79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208"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90" type="#_x0000_t202" style="position:absolute;margin-left:540.8pt;margin-top:780.8pt;width:13.3pt;height:13.05pt;z-index:-39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zJ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" filled="f" stroked="f">
              <v:textbox inset="0,0,0,0">
                <w:txbxContent>
                  <w:p w:rsidR="00074B24" w:rsidRDefault="00074B24">
                    <w:pPr>
                      <w:spacing w:line="245" w:lineRule="exact"/>
                      <w:ind w:left="20"/>
                      <w:rPr>
                        <w:rFonts w:ascii="Calibri" w:eastAsia="Calibri" w:hAnsi="Calibri" w:cs="Calibri"/>
                      </w:rPr>
                    </w:pPr>
                    <w:r>
                      <w:rPr>
                        <w:rFonts w:ascii="Calibri"/>
                      </w:rPr>
                      <w:t>80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232"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91" type="#_x0000_t202" style="position:absolute;margin-left:539.8pt;margin-top:780.8pt;width:15.3pt;height:13.05pt;z-index:-39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V3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89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256"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2" type="#_x0000_t202" style="position:absolute;margin-left:540.8pt;margin-top:780.8pt;width:13.3pt;height:13.05pt;z-index:-3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6/sQ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" filled="f" stroked="f">
              <v:textbox inset="0,0,0,0">
                <w:txbxContent>
                  <w:p w:rsidR="00074B24" w:rsidRDefault="00074B24">
                    <w:pPr>
                      <w:spacing w:line="245" w:lineRule="exact"/>
                      <w:ind w:left="20"/>
                      <w:rPr>
                        <w:rFonts w:ascii="Calibri" w:eastAsia="Calibri" w:hAnsi="Calibri" w:cs="Calibri"/>
                      </w:rPr>
                    </w:pPr>
                    <w:r>
                      <w:rPr>
                        <w:rFonts w:ascii="Calibri"/>
                      </w:rPr>
                      <w:t>90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18"/>
        <w:szCs w:val="18"/>
      </w:rPr>
    </w:pPr>
    <w:r>
      <w:rPr>
        <w:noProof/>
        <w:lang w:val="ru-RU" w:eastAsia="ru-RU"/>
      </w:rPr>
      <mc:AlternateContent>
        <mc:Choice Requires="wps">
          <w:drawing>
            <wp:anchor distT="0" distB="0" distL="114300" distR="114300" simplePos="0" relativeHeight="502924280"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539.8pt;margin-top:780.8pt;width:15.3pt;height:13.05pt;z-index:-39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QtsQIAALI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99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872"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76" type="#_x0000_t202" style="position:absolute;margin-left:540.8pt;margin-top:780.8pt;width:13.3pt;height:13.05pt;z-index:-3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airwIAALE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" filled="f" stroked="f">
              <v:textbox inset="0,0,0,0">
                <w:txbxContent>
                  <w:p w:rsidR="00074B24" w:rsidRDefault="00074B24">
                    <w:pPr>
                      <w:spacing w:line="245" w:lineRule="exact"/>
                      <w:ind w:left="20"/>
                      <w:rPr>
                        <w:rFonts w:ascii="Calibri" w:eastAsia="Calibri" w:hAnsi="Calibri" w:cs="Calibri"/>
                      </w:rPr>
                    </w:pPr>
                    <w:r>
                      <w:rPr>
                        <w:rFonts w:ascii="Calibri"/>
                      </w:rPr>
                      <w:t>10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18"/>
        <w:szCs w:val="18"/>
      </w:rPr>
    </w:pPr>
    <w:r>
      <w:rPr>
        <w:noProof/>
        <w:lang w:val="ru-RU" w:eastAsia="ru-RU"/>
      </w:rPr>
      <mc:AlternateContent>
        <mc:Choice Requires="wps">
          <w:drawing>
            <wp:anchor distT="0" distB="0" distL="114300" distR="114300" simplePos="0" relativeHeight="502924304"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94" type="#_x0000_t202" style="position:absolute;margin-left:534.3pt;margin-top:780.8pt;width:20.75pt;height:13.05pt;z-index:-39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Hj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109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328"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95" type="#_x0000_t202" style="position:absolute;margin-left:534.3pt;margin-top:780.8pt;width:20.75pt;height:13.05pt;z-index:-39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RT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119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352"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96" type="#_x0000_t202" style="position:absolute;margin-left:534.3pt;margin-top:780.8pt;width:20.75pt;height:13.05pt;z-index:-3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OK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129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376"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97" type="#_x0000_t202" style="position:absolute;margin-left:534.3pt;margin-top:780.8pt;width:20.75pt;height:13.05pt;z-index:-39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YltA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400"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98" type="#_x0000_t202" style="position:absolute;margin-left:534.3pt;margin-top:780.8pt;width:20.75pt;height:13.05pt;z-index:-39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149</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424"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99" type="#_x0000_t202" style="position:absolute;margin-left:534.3pt;margin-top:780.8pt;width:20.75pt;height:13.05pt;z-index:-39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c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159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448"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00" type="#_x0000_t202" style="position:absolute;margin-left:534.3pt;margin-top:780.8pt;width:20.75pt;height:13.05pt;z-index:-3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in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nhGop7ACAACy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169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472"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01" type="#_x0000_t202" style="position:absolute;margin-left:534.3pt;margin-top:780.8pt;width:20.75pt;height:13.05pt;z-index:-39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PqsQ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179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496"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02" type="#_x0000_t202" style="position:absolute;margin-left:534.3pt;margin-top:780.8pt;width:20.75pt;height:13.05pt;z-index:-39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rRsgIAALI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189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520"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03" type="#_x0000_t202" style="position:absolute;margin-left:534.3pt;margin-top:780.8pt;width:20.75pt;height:13.05pt;z-index:-39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Cqrw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199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896"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77" type="#_x0000_t202" style="position:absolute;margin-left:539.8pt;margin-top:780.8pt;width:15.3pt;height:13.05pt;z-index:-39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aLsgIAALE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19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544"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04" type="#_x0000_t202" style="position:absolute;margin-left:534.3pt;margin-top:780.8pt;width:20.75pt;height:13.05pt;z-index:-3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ms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5OrJrLACAACx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209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568"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05" type="#_x0000_t202" style="position:absolute;margin-left:534.3pt;margin-top:780.8pt;width:20.75pt;height:13.05pt;z-index:-39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Yf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4O1GH7ACAACx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219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18"/>
        <w:szCs w:val="18"/>
      </w:rPr>
    </w:pPr>
    <w:r>
      <w:rPr>
        <w:noProof/>
        <w:lang w:val="ru-RU" w:eastAsia="ru-RU"/>
      </w:rPr>
      <mc:AlternateContent>
        <mc:Choice Requires="wps">
          <w:drawing>
            <wp:anchor distT="0" distB="0" distL="114300" distR="114300" simplePos="0" relativeHeight="502924592"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06" type="#_x0000_t202" style="position:absolute;margin-left:534.3pt;margin-top:780.8pt;width:20.75pt;height:13.05pt;z-index:-39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D1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KlCw9bACAACx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229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616"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07" type="#_x0000_t202" style="position:absolute;margin-left:534.3pt;margin-top:780.8pt;width:20.75pt;height:13.05pt;z-index:-39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X9swIAALE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230</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18"/>
        <w:szCs w:val="18"/>
      </w:rPr>
    </w:pPr>
    <w:r>
      <w:rPr>
        <w:noProof/>
        <w:lang w:val="ru-RU" w:eastAsia="ru-RU"/>
      </w:rPr>
      <mc:AlternateContent>
        <mc:Choice Requires="wps">
          <w:drawing>
            <wp:anchor distT="0" distB="0" distL="114300" distR="114300" simplePos="0" relativeHeight="502924640"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08" type="#_x0000_t202" style="position:absolute;margin-left:534.3pt;margin-top:780.8pt;width:20.75pt;height:13.05pt;z-index:-3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JQTX9bACAACw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239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664"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09" type="#_x0000_t202" style="position:absolute;margin-left:534.3pt;margin-top:780.8pt;width:20.75pt;height:13.05pt;z-index:-39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qUsA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rtdqlLACAACw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249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688"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10" type="#_x0000_t202" style="position:absolute;margin-left:534.3pt;margin-top:780.8pt;width:20.75pt;height:13.05pt;z-index:-39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I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259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712" behindDoc="1" locked="0" layoutInCell="1" allowOverlap="1">
              <wp:simplePos x="0" y="0"/>
              <wp:positionH relativeFrom="page">
                <wp:posOffset>6785610</wp:posOffset>
              </wp:positionH>
              <wp:positionV relativeFrom="page">
                <wp:posOffset>9916160</wp:posOffset>
              </wp:positionV>
              <wp:extent cx="263525" cy="165735"/>
              <wp:effectExtent l="381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11" type="#_x0000_t202" style="position:absolute;margin-left:534.3pt;margin-top:780.8pt;width:20.75pt;height:13.05pt;z-index:-39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l2sAIAALA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920"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78" type="#_x0000_t202" style="position:absolute;margin-left:540.8pt;margin-top:780.8pt;width:13.3pt;height:13.05pt;z-index:-39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sw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" filled="f" stroked="f">
              <v:textbox inset="0,0,0,0">
                <w:txbxContent>
                  <w:p w:rsidR="00074B24" w:rsidRDefault="00074B24">
                    <w:pPr>
                      <w:spacing w:line="245" w:lineRule="exact"/>
                      <w:ind w:left="20"/>
                      <w:rPr>
                        <w:rFonts w:ascii="Calibri" w:eastAsia="Calibri" w:hAnsi="Calibri" w:cs="Calibri"/>
                      </w:rPr>
                    </w:pPr>
                    <w:r>
                      <w:rPr>
                        <w:rFonts w:ascii="Calibri"/>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944"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79" type="#_x0000_t202" style="position:absolute;margin-left:539.8pt;margin-top:780.8pt;width:15.3pt;height:13.05pt;z-index:-39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qesAIAALE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968"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80" type="#_x0000_t202" style="position:absolute;margin-left:540.8pt;margin-top:780.8pt;width:13.3pt;height:13.05pt;z-index:-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cl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" filled="f" stroked="f">
              <v:textbox inset="0,0,0,0">
                <w:txbxContent>
                  <w:p w:rsidR="00074B24" w:rsidRDefault="00074B24">
                    <w:pPr>
                      <w:spacing w:line="245" w:lineRule="exact"/>
                      <w:ind w:left="20"/>
                      <w:rPr>
                        <w:rFonts w:ascii="Calibri" w:eastAsia="Calibri" w:hAnsi="Calibri" w:cs="Calibri"/>
                      </w:rPr>
                    </w:pPr>
                    <w:r>
                      <w:rPr>
                        <w:rFonts w:ascii="Calibri"/>
                      </w:rP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3992"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81" type="#_x0000_t202" style="position:absolute;margin-left:539.8pt;margin-top:780.8pt;width:15.3pt;height:13.05pt;z-index:-39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t/sAIAALE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016" behindDoc="1" locked="0" layoutInCell="1" allowOverlap="1">
              <wp:simplePos x="0" y="0"/>
              <wp:positionH relativeFrom="page">
                <wp:posOffset>6868160</wp:posOffset>
              </wp:positionH>
              <wp:positionV relativeFrom="page">
                <wp:posOffset>9916160</wp:posOffset>
              </wp:positionV>
              <wp:extent cx="168910" cy="165735"/>
              <wp:effectExtent l="635" t="635" r="1905" b="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20"/>
                            <w:rPr>
                              <w:rFonts w:ascii="Calibri" w:eastAsia="Calibri" w:hAnsi="Calibri" w:cs="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82" type="#_x0000_t202" style="position:absolute;margin-left:540.8pt;margin-top:780.8pt;width:13.3pt;height:13.05pt;z-index:-39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bEsAIAALE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" filled="f" stroked="f">
              <v:textbox inset="0,0,0,0">
                <w:txbxContent>
                  <w:p w:rsidR="00074B24" w:rsidRDefault="00074B24">
                    <w:pPr>
                      <w:spacing w:line="245" w:lineRule="exact"/>
                      <w:ind w:left="20"/>
                      <w:rPr>
                        <w:rFonts w:ascii="Calibri" w:eastAsia="Calibri" w:hAnsi="Calibri" w:cs="Calibri"/>
                      </w:rPr>
                    </w:pPr>
                    <w:r>
                      <w:rPr>
                        <w:rFonts w:ascii="Calibri"/>
                      </w:rPr>
                      <w:t>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24" w:rsidRDefault="00074B24">
    <w:pPr>
      <w:spacing w:line="14" w:lineRule="auto"/>
      <w:rPr>
        <w:sz w:val="20"/>
        <w:szCs w:val="20"/>
      </w:rPr>
    </w:pPr>
    <w:r>
      <w:rPr>
        <w:noProof/>
        <w:lang w:val="ru-RU" w:eastAsia="ru-RU"/>
      </w:rPr>
      <mc:AlternateContent>
        <mc:Choice Requires="wps">
          <w:drawing>
            <wp:anchor distT="0" distB="0" distL="114300" distR="114300" simplePos="0" relativeHeight="502924040" behindDoc="1" locked="0" layoutInCell="1" allowOverlap="1">
              <wp:simplePos x="0" y="0"/>
              <wp:positionH relativeFrom="page">
                <wp:posOffset>6855460</wp:posOffset>
              </wp:positionH>
              <wp:positionV relativeFrom="page">
                <wp:posOffset>9916160</wp:posOffset>
              </wp:positionV>
              <wp:extent cx="194310" cy="165735"/>
              <wp:effectExtent l="0" t="635" r="0" b="0"/>
              <wp:wrapNone/>
              <wp:docPr id="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83" type="#_x0000_t202" style="position:absolute;margin-left:539.8pt;margin-top:780.8pt;width:15.3pt;height:13.05pt;z-index:-39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M7sA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" filled="f" stroked="f">
              <v:textbox inset="0,0,0,0">
                <w:txbxContent>
                  <w:p w:rsidR="00074B24" w:rsidRDefault="00074B2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0B2880">
                      <w:rPr>
                        <w:rFonts w:ascii="Calibri"/>
                        <w:noProof/>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B24" w:rsidRDefault="00074B24">
      <w:r>
        <w:separator/>
      </w:r>
    </w:p>
  </w:footnote>
  <w:footnote w:type="continuationSeparator" w:id="0">
    <w:p w:rsidR="00074B24" w:rsidRDefault="00074B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BC9"/>
    <w:multiLevelType w:val="hybridMultilevel"/>
    <w:tmpl w:val="97702A20"/>
    <w:lvl w:ilvl="0" w:tplc="82EE6E7A">
      <w:start w:val="1"/>
      <w:numFmt w:val="bullet"/>
      <w:lvlText w:val=""/>
      <w:lvlJc w:val="left"/>
      <w:pPr>
        <w:ind w:left="463" w:hanging="360"/>
      </w:pPr>
      <w:rPr>
        <w:rFonts w:ascii="Symbol" w:eastAsia="Symbol" w:hAnsi="Symbol" w:hint="default"/>
        <w:w w:val="100"/>
        <w:sz w:val="22"/>
        <w:szCs w:val="22"/>
      </w:rPr>
    </w:lvl>
    <w:lvl w:ilvl="1" w:tplc="9E7697CA">
      <w:start w:val="1"/>
      <w:numFmt w:val="bullet"/>
      <w:lvlText w:val="•"/>
      <w:lvlJc w:val="left"/>
      <w:pPr>
        <w:ind w:left="871" w:hanging="360"/>
      </w:pPr>
      <w:rPr>
        <w:rFonts w:hint="default"/>
      </w:rPr>
    </w:lvl>
    <w:lvl w:ilvl="2" w:tplc="B0ECC64C">
      <w:start w:val="1"/>
      <w:numFmt w:val="bullet"/>
      <w:lvlText w:val="•"/>
      <w:lvlJc w:val="left"/>
      <w:pPr>
        <w:ind w:left="1283" w:hanging="360"/>
      </w:pPr>
      <w:rPr>
        <w:rFonts w:hint="default"/>
      </w:rPr>
    </w:lvl>
    <w:lvl w:ilvl="3" w:tplc="04103810">
      <w:start w:val="1"/>
      <w:numFmt w:val="bullet"/>
      <w:lvlText w:val="•"/>
      <w:lvlJc w:val="left"/>
      <w:pPr>
        <w:ind w:left="1695" w:hanging="360"/>
      </w:pPr>
      <w:rPr>
        <w:rFonts w:hint="default"/>
      </w:rPr>
    </w:lvl>
    <w:lvl w:ilvl="4" w:tplc="13ECA168">
      <w:start w:val="1"/>
      <w:numFmt w:val="bullet"/>
      <w:lvlText w:val="•"/>
      <w:lvlJc w:val="left"/>
      <w:pPr>
        <w:ind w:left="2107" w:hanging="360"/>
      </w:pPr>
      <w:rPr>
        <w:rFonts w:hint="default"/>
      </w:rPr>
    </w:lvl>
    <w:lvl w:ilvl="5" w:tplc="C0565128">
      <w:start w:val="1"/>
      <w:numFmt w:val="bullet"/>
      <w:lvlText w:val="•"/>
      <w:lvlJc w:val="left"/>
      <w:pPr>
        <w:ind w:left="2518" w:hanging="360"/>
      </w:pPr>
      <w:rPr>
        <w:rFonts w:hint="default"/>
      </w:rPr>
    </w:lvl>
    <w:lvl w:ilvl="6" w:tplc="C41630BA">
      <w:start w:val="1"/>
      <w:numFmt w:val="bullet"/>
      <w:lvlText w:val="•"/>
      <w:lvlJc w:val="left"/>
      <w:pPr>
        <w:ind w:left="2930" w:hanging="360"/>
      </w:pPr>
      <w:rPr>
        <w:rFonts w:hint="default"/>
      </w:rPr>
    </w:lvl>
    <w:lvl w:ilvl="7" w:tplc="CFAEE5C0">
      <w:start w:val="1"/>
      <w:numFmt w:val="bullet"/>
      <w:lvlText w:val="•"/>
      <w:lvlJc w:val="left"/>
      <w:pPr>
        <w:ind w:left="3342" w:hanging="360"/>
      </w:pPr>
      <w:rPr>
        <w:rFonts w:hint="default"/>
      </w:rPr>
    </w:lvl>
    <w:lvl w:ilvl="8" w:tplc="9746F31A">
      <w:start w:val="1"/>
      <w:numFmt w:val="bullet"/>
      <w:lvlText w:val="•"/>
      <w:lvlJc w:val="left"/>
      <w:pPr>
        <w:ind w:left="3754" w:hanging="360"/>
      </w:pPr>
      <w:rPr>
        <w:rFonts w:hint="default"/>
      </w:rPr>
    </w:lvl>
  </w:abstractNum>
  <w:abstractNum w:abstractNumId="1">
    <w:nsid w:val="01CE6EEE"/>
    <w:multiLevelType w:val="hybridMultilevel"/>
    <w:tmpl w:val="C68C7140"/>
    <w:lvl w:ilvl="0" w:tplc="3FA866C2">
      <w:start w:val="1"/>
      <w:numFmt w:val="bullet"/>
      <w:lvlText w:val=""/>
      <w:lvlJc w:val="left"/>
      <w:pPr>
        <w:ind w:left="463" w:hanging="360"/>
      </w:pPr>
      <w:rPr>
        <w:rFonts w:ascii="Symbol" w:eastAsia="Symbol" w:hAnsi="Symbol" w:hint="default"/>
        <w:w w:val="100"/>
        <w:sz w:val="22"/>
        <w:szCs w:val="22"/>
      </w:rPr>
    </w:lvl>
    <w:lvl w:ilvl="1" w:tplc="7EACF89E">
      <w:start w:val="1"/>
      <w:numFmt w:val="bullet"/>
      <w:lvlText w:val="•"/>
      <w:lvlJc w:val="left"/>
      <w:pPr>
        <w:ind w:left="871" w:hanging="360"/>
      </w:pPr>
      <w:rPr>
        <w:rFonts w:hint="default"/>
      </w:rPr>
    </w:lvl>
    <w:lvl w:ilvl="2" w:tplc="9232F6F8">
      <w:start w:val="1"/>
      <w:numFmt w:val="bullet"/>
      <w:lvlText w:val="•"/>
      <w:lvlJc w:val="left"/>
      <w:pPr>
        <w:ind w:left="1283" w:hanging="360"/>
      </w:pPr>
      <w:rPr>
        <w:rFonts w:hint="default"/>
      </w:rPr>
    </w:lvl>
    <w:lvl w:ilvl="3" w:tplc="439E5462">
      <w:start w:val="1"/>
      <w:numFmt w:val="bullet"/>
      <w:lvlText w:val="•"/>
      <w:lvlJc w:val="left"/>
      <w:pPr>
        <w:ind w:left="1695" w:hanging="360"/>
      </w:pPr>
      <w:rPr>
        <w:rFonts w:hint="default"/>
      </w:rPr>
    </w:lvl>
    <w:lvl w:ilvl="4" w:tplc="BEB6CD3E">
      <w:start w:val="1"/>
      <w:numFmt w:val="bullet"/>
      <w:lvlText w:val="•"/>
      <w:lvlJc w:val="left"/>
      <w:pPr>
        <w:ind w:left="2107" w:hanging="360"/>
      </w:pPr>
      <w:rPr>
        <w:rFonts w:hint="default"/>
      </w:rPr>
    </w:lvl>
    <w:lvl w:ilvl="5" w:tplc="6C52E60E">
      <w:start w:val="1"/>
      <w:numFmt w:val="bullet"/>
      <w:lvlText w:val="•"/>
      <w:lvlJc w:val="left"/>
      <w:pPr>
        <w:ind w:left="2518" w:hanging="360"/>
      </w:pPr>
      <w:rPr>
        <w:rFonts w:hint="default"/>
      </w:rPr>
    </w:lvl>
    <w:lvl w:ilvl="6" w:tplc="39689B16">
      <w:start w:val="1"/>
      <w:numFmt w:val="bullet"/>
      <w:lvlText w:val="•"/>
      <w:lvlJc w:val="left"/>
      <w:pPr>
        <w:ind w:left="2930" w:hanging="360"/>
      </w:pPr>
      <w:rPr>
        <w:rFonts w:hint="default"/>
      </w:rPr>
    </w:lvl>
    <w:lvl w:ilvl="7" w:tplc="1DD4A2AC">
      <w:start w:val="1"/>
      <w:numFmt w:val="bullet"/>
      <w:lvlText w:val="•"/>
      <w:lvlJc w:val="left"/>
      <w:pPr>
        <w:ind w:left="3342" w:hanging="360"/>
      </w:pPr>
      <w:rPr>
        <w:rFonts w:hint="default"/>
      </w:rPr>
    </w:lvl>
    <w:lvl w:ilvl="8" w:tplc="3C309054">
      <w:start w:val="1"/>
      <w:numFmt w:val="bullet"/>
      <w:lvlText w:val="•"/>
      <w:lvlJc w:val="left"/>
      <w:pPr>
        <w:ind w:left="3754" w:hanging="360"/>
      </w:pPr>
      <w:rPr>
        <w:rFonts w:hint="default"/>
      </w:rPr>
    </w:lvl>
  </w:abstractNum>
  <w:abstractNum w:abstractNumId="2">
    <w:nsid w:val="01E85C6B"/>
    <w:multiLevelType w:val="hybridMultilevel"/>
    <w:tmpl w:val="86CA6A6C"/>
    <w:lvl w:ilvl="0" w:tplc="24D45C54">
      <w:start w:val="1"/>
      <w:numFmt w:val="decimal"/>
      <w:lvlText w:val="%1."/>
      <w:lvlJc w:val="left"/>
      <w:pPr>
        <w:ind w:left="810" w:hanging="240"/>
        <w:jc w:val="left"/>
      </w:pPr>
      <w:rPr>
        <w:rFonts w:ascii="Times New Roman" w:eastAsia="Times New Roman" w:hAnsi="Times New Roman" w:hint="default"/>
        <w:spacing w:val="-2"/>
        <w:w w:val="99"/>
        <w:sz w:val="24"/>
        <w:szCs w:val="24"/>
      </w:rPr>
    </w:lvl>
    <w:lvl w:ilvl="1" w:tplc="5A82A3AA">
      <w:start w:val="1"/>
      <w:numFmt w:val="bullet"/>
      <w:lvlText w:val="•"/>
      <w:lvlJc w:val="left"/>
      <w:pPr>
        <w:ind w:left="1694" w:hanging="240"/>
      </w:pPr>
      <w:rPr>
        <w:rFonts w:hint="default"/>
      </w:rPr>
    </w:lvl>
    <w:lvl w:ilvl="2" w:tplc="54046D52">
      <w:start w:val="1"/>
      <w:numFmt w:val="bullet"/>
      <w:lvlText w:val="•"/>
      <w:lvlJc w:val="left"/>
      <w:pPr>
        <w:ind w:left="2569" w:hanging="240"/>
      </w:pPr>
      <w:rPr>
        <w:rFonts w:hint="default"/>
      </w:rPr>
    </w:lvl>
    <w:lvl w:ilvl="3" w:tplc="56648EDE">
      <w:start w:val="1"/>
      <w:numFmt w:val="bullet"/>
      <w:lvlText w:val="•"/>
      <w:lvlJc w:val="left"/>
      <w:pPr>
        <w:ind w:left="3443" w:hanging="240"/>
      </w:pPr>
      <w:rPr>
        <w:rFonts w:hint="default"/>
      </w:rPr>
    </w:lvl>
    <w:lvl w:ilvl="4" w:tplc="5ED8EAC4">
      <w:start w:val="1"/>
      <w:numFmt w:val="bullet"/>
      <w:lvlText w:val="•"/>
      <w:lvlJc w:val="left"/>
      <w:pPr>
        <w:ind w:left="4318" w:hanging="240"/>
      </w:pPr>
      <w:rPr>
        <w:rFonts w:hint="default"/>
      </w:rPr>
    </w:lvl>
    <w:lvl w:ilvl="5" w:tplc="FF341F8A">
      <w:start w:val="1"/>
      <w:numFmt w:val="bullet"/>
      <w:lvlText w:val="•"/>
      <w:lvlJc w:val="left"/>
      <w:pPr>
        <w:ind w:left="5193" w:hanging="240"/>
      </w:pPr>
      <w:rPr>
        <w:rFonts w:hint="default"/>
      </w:rPr>
    </w:lvl>
    <w:lvl w:ilvl="6" w:tplc="49907202">
      <w:start w:val="1"/>
      <w:numFmt w:val="bullet"/>
      <w:lvlText w:val="•"/>
      <w:lvlJc w:val="left"/>
      <w:pPr>
        <w:ind w:left="6067" w:hanging="240"/>
      </w:pPr>
      <w:rPr>
        <w:rFonts w:hint="default"/>
      </w:rPr>
    </w:lvl>
    <w:lvl w:ilvl="7" w:tplc="2B0E44EE">
      <w:start w:val="1"/>
      <w:numFmt w:val="bullet"/>
      <w:lvlText w:val="•"/>
      <w:lvlJc w:val="left"/>
      <w:pPr>
        <w:ind w:left="6942" w:hanging="240"/>
      </w:pPr>
      <w:rPr>
        <w:rFonts w:hint="default"/>
      </w:rPr>
    </w:lvl>
    <w:lvl w:ilvl="8" w:tplc="D6704556">
      <w:start w:val="1"/>
      <w:numFmt w:val="bullet"/>
      <w:lvlText w:val="•"/>
      <w:lvlJc w:val="left"/>
      <w:pPr>
        <w:ind w:left="7817" w:hanging="240"/>
      </w:pPr>
      <w:rPr>
        <w:rFonts w:hint="default"/>
      </w:rPr>
    </w:lvl>
  </w:abstractNum>
  <w:abstractNum w:abstractNumId="3">
    <w:nsid w:val="026C0A34"/>
    <w:multiLevelType w:val="hybridMultilevel"/>
    <w:tmpl w:val="3A761570"/>
    <w:lvl w:ilvl="0" w:tplc="A6E87EFA">
      <w:start w:val="1"/>
      <w:numFmt w:val="bullet"/>
      <w:lvlText w:val="-"/>
      <w:lvlJc w:val="left"/>
      <w:pPr>
        <w:ind w:left="102" w:hanging="200"/>
      </w:pPr>
      <w:rPr>
        <w:rFonts w:ascii="Times New Roman" w:eastAsia="Times New Roman" w:hAnsi="Times New Roman" w:hint="default"/>
        <w:spacing w:val="-5"/>
        <w:w w:val="99"/>
        <w:sz w:val="24"/>
        <w:szCs w:val="24"/>
      </w:rPr>
    </w:lvl>
    <w:lvl w:ilvl="1" w:tplc="9E4C64E8">
      <w:start w:val="1"/>
      <w:numFmt w:val="bullet"/>
      <w:lvlText w:val="•"/>
      <w:lvlJc w:val="left"/>
      <w:pPr>
        <w:ind w:left="1046" w:hanging="200"/>
      </w:pPr>
      <w:rPr>
        <w:rFonts w:hint="default"/>
      </w:rPr>
    </w:lvl>
    <w:lvl w:ilvl="2" w:tplc="99F86F90">
      <w:start w:val="1"/>
      <w:numFmt w:val="bullet"/>
      <w:lvlText w:val="•"/>
      <w:lvlJc w:val="left"/>
      <w:pPr>
        <w:ind w:left="1993" w:hanging="200"/>
      </w:pPr>
      <w:rPr>
        <w:rFonts w:hint="default"/>
      </w:rPr>
    </w:lvl>
    <w:lvl w:ilvl="3" w:tplc="68A03DC0">
      <w:start w:val="1"/>
      <w:numFmt w:val="bullet"/>
      <w:lvlText w:val="•"/>
      <w:lvlJc w:val="left"/>
      <w:pPr>
        <w:ind w:left="2939" w:hanging="200"/>
      </w:pPr>
      <w:rPr>
        <w:rFonts w:hint="default"/>
      </w:rPr>
    </w:lvl>
    <w:lvl w:ilvl="4" w:tplc="5FB04B70">
      <w:start w:val="1"/>
      <w:numFmt w:val="bullet"/>
      <w:lvlText w:val="•"/>
      <w:lvlJc w:val="left"/>
      <w:pPr>
        <w:ind w:left="3886" w:hanging="200"/>
      </w:pPr>
      <w:rPr>
        <w:rFonts w:hint="default"/>
      </w:rPr>
    </w:lvl>
    <w:lvl w:ilvl="5" w:tplc="6E60D206">
      <w:start w:val="1"/>
      <w:numFmt w:val="bullet"/>
      <w:lvlText w:val="•"/>
      <w:lvlJc w:val="left"/>
      <w:pPr>
        <w:ind w:left="4833" w:hanging="200"/>
      </w:pPr>
      <w:rPr>
        <w:rFonts w:hint="default"/>
      </w:rPr>
    </w:lvl>
    <w:lvl w:ilvl="6" w:tplc="DA7AFDAE">
      <w:start w:val="1"/>
      <w:numFmt w:val="bullet"/>
      <w:lvlText w:val="•"/>
      <w:lvlJc w:val="left"/>
      <w:pPr>
        <w:ind w:left="5779" w:hanging="200"/>
      </w:pPr>
      <w:rPr>
        <w:rFonts w:hint="default"/>
      </w:rPr>
    </w:lvl>
    <w:lvl w:ilvl="7" w:tplc="93DAAC1E">
      <w:start w:val="1"/>
      <w:numFmt w:val="bullet"/>
      <w:lvlText w:val="•"/>
      <w:lvlJc w:val="left"/>
      <w:pPr>
        <w:ind w:left="6726" w:hanging="200"/>
      </w:pPr>
      <w:rPr>
        <w:rFonts w:hint="default"/>
      </w:rPr>
    </w:lvl>
    <w:lvl w:ilvl="8" w:tplc="82C8B402">
      <w:start w:val="1"/>
      <w:numFmt w:val="bullet"/>
      <w:lvlText w:val="•"/>
      <w:lvlJc w:val="left"/>
      <w:pPr>
        <w:ind w:left="7673" w:hanging="200"/>
      </w:pPr>
      <w:rPr>
        <w:rFonts w:hint="default"/>
      </w:rPr>
    </w:lvl>
  </w:abstractNum>
  <w:abstractNum w:abstractNumId="4">
    <w:nsid w:val="03946344"/>
    <w:multiLevelType w:val="hybridMultilevel"/>
    <w:tmpl w:val="0BF86B68"/>
    <w:lvl w:ilvl="0" w:tplc="F6443C96">
      <w:start w:val="1"/>
      <w:numFmt w:val="bullet"/>
      <w:lvlText w:val=""/>
      <w:lvlJc w:val="left"/>
      <w:pPr>
        <w:ind w:left="463" w:hanging="360"/>
      </w:pPr>
      <w:rPr>
        <w:rFonts w:ascii="Symbol" w:eastAsia="Symbol" w:hAnsi="Symbol" w:hint="default"/>
        <w:w w:val="100"/>
        <w:sz w:val="22"/>
        <w:szCs w:val="22"/>
      </w:rPr>
    </w:lvl>
    <w:lvl w:ilvl="1" w:tplc="92CC344E">
      <w:start w:val="1"/>
      <w:numFmt w:val="bullet"/>
      <w:lvlText w:val="•"/>
      <w:lvlJc w:val="left"/>
      <w:pPr>
        <w:ind w:left="871" w:hanging="360"/>
      </w:pPr>
      <w:rPr>
        <w:rFonts w:hint="default"/>
      </w:rPr>
    </w:lvl>
    <w:lvl w:ilvl="2" w:tplc="20EEB5DE">
      <w:start w:val="1"/>
      <w:numFmt w:val="bullet"/>
      <w:lvlText w:val="•"/>
      <w:lvlJc w:val="left"/>
      <w:pPr>
        <w:ind w:left="1283" w:hanging="360"/>
      </w:pPr>
      <w:rPr>
        <w:rFonts w:hint="default"/>
      </w:rPr>
    </w:lvl>
    <w:lvl w:ilvl="3" w:tplc="BBD21B42">
      <w:start w:val="1"/>
      <w:numFmt w:val="bullet"/>
      <w:lvlText w:val="•"/>
      <w:lvlJc w:val="left"/>
      <w:pPr>
        <w:ind w:left="1695" w:hanging="360"/>
      </w:pPr>
      <w:rPr>
        <w:rFonts w:hint="default"/>
      </w:rPr>
    </w:lvl>
    <w:lvl w:ilvl="4" w:tplc="38E040A2">
      <w:start w:val="1"/>
      <w:numFmt w:val="bullet"/>
      <w:lvlText w:val="•"/>
      <w:lvlJc w:val="left"/>
      <w:pPr>
        <w:ind w:left="2107" w:hanging="360"/>
      </w:pPr>
      <w:rPr>
        <w:rFonts w:hint="default"/>
      </w:rPr>
    </w:lvl>
    <w:lvl w:ilvl="5" w:tplc="FA620306">
      <w:start w:val="1"/>
      <w:numFmt w:val="bullet"/>
      <w:lvlText w:val="•"/>
      <w:lvlJc w:val="left"/>
      <w:pPr>
        <w:ind w:left="2518" w:hanging="360"/>
      </w:pPr>
      <w:rPr>
        <w:rFonts w:hint="default"/>
      </w:rPr>
    </w:lvl>
    <w:lvl w:ilvl="6" w:tplc="534ACFD8">
      <w:start w:val="1"/>
      <w:numFmt w:val="bullet"/>
      <w:lvlText w:val="•"/>
      <w:lvlJc w:val="left"/>
      <w:pPr>
        <w:ind w:left="2930" w:hanging="360"/>
      </w:pPr>
      <w:rPr>
        <w:rFonts w:hint="default"/>
      </w:rPr>
    </w:lvl>
    <w:lvl w:ilvl="7" w:tplc="45A8A954">
      <w:start w:val="1"/>
      <w:numFmt w:val="bullet"/>
      <w:lvlText w:val="•"/>
      <w:lvlJc w:val="left"/>
      <w:pPr>
        <w:ind w:left="3342" w:hanging="360"/>
      </w:pPr>
      <w:rPr>
        <w:rFonts w:hint="default"/>
      </w:rPr>
    </w:lvl>
    <w:lvl w:ilvl="8" w:tplc="891A179C">
      <w:start w:val="1"/>
      <w:numFmt w:val="bullet"/>
      <w:lvlText w:val="•"/>
      <w:lvlJc w:val="left"/>
      <w:pPr>
        <w:ind w:left="3754" w:hanging="360"/>
      </w:pPr>
      <w:rPr>
        <w:rFonts w:hint="default"/>
      </w:rPr>
    </w:lvl>
  </w:abstractNum>
  <w:abstractNum w:abstractNumId="5">
    <w:nsid w:val="04E0390F"/>
    <w:multiLevelType w:val="hybridMultilevel"/>
    <w:tmpl w:val="462EB738"/>
    <w:lvl w:ilvl="0" w:tplc="7B469528">
      <w:start w:val="1"/>
      <w:numFmt w:val="bullet"/>
      <w:lvlText w:val=""/>
      <w:lvlJc w:val="left"/>
      <w:pPr>
        <w:ind w:left="463" w:hanging="360"/>
      </w:pPr>
      <w:rPr>
        <w:rFonts w:ascii="Symbol" w:eastAsia="Symbol" w:hAnsi="Symbol" w:hint="default"/>
        <w:w w:val="100"/>
        <w:sz w:val="22"/>
        <w:szCs w:val="22"/>
      </w:rPr>
    </w:lvl>
    <w:lvl w:ilvl="1" w:tplc="B3AEC706">
      <w:start w:val="1"/>
      <w:numFmt w:val="bullet"/>
      <w:lvlText w:val="•"/>
      <w:lvlJc w:val="left"/>
      <w:pPr>
        <w:ind w:left="871" w:hanging="360"/>
      </w:pPr>
      <w:rPr>
        <w:rFonts w:hint="default"/>
      </w:rPr>
    </w:lvl>
    <w:lvl w:ilvl="2" w:tplc="DD164E92">
      <w:start w:val="1"/>
      <w:numFmt w:val="bullet"/>
      <w:lvlText w:val="•"/>
      <w:lvlJc w:val="left"/>
      <w:pPr>
        <w:ind w:left="1283" w:hanging="360"/>
      </w:pPr>
      <w:rPr>
        <w:rFonts w:hint="default"/>
      </w:rPr>
    </w:lvl>
    <w:lvl w:ilvl="3" w:tplc="CCC8CC20">
      <w:start w:val="1"/>
      <w:numFmt w:val="bullet"/>
      <w:lvlText w:val="•"/>
      <w:lvlJc w:val="left"/>
      <w:pPr>
        <w:ind w:left="1695" w:hanging="360"/>
      </w:pPr>
      <w:rPr>
        <w:rFonts w:hint="default"/>
      </w:rPr>
    </w:lvl>
    <w:lvl w:ilvl="4" w:tplc="960262AE">
      <w:start w:val="1"/>
      <w:numFmt w:val="bullet"/>
      <w:lvlText w:val="•"/>
      <w:lvlJc w:val="left"/>
      <w:pPr>
        <w:ind w:left="2107" w:hanging="360"/>
      </w:pPr>
      <w:rPr>
        <w:rFonts w:hint="default"/>
      </w:rPr>
    </w:lvl>
    <w:lvl w:ilvl="5" w:tplc="424474C8">
      <w:start w:val="1"/>
      <w:numFmt w:val="bullet"/>
      <w:lvlText w:val="•"/>
      <w:lvlJc w:val="left"/>
      <w:pPr>
        <w:ind w:left="2518" w:hanging="360"/>
      </w:pPr>
      <w:rPr>
        <w:rFonts w:hint="default"/>
      </w:rPr>
    </w:lvl>
    <w:lvl w:ilvl="6" w:tplc="BF689C18">
      <w:start w:val="1"/>
      <w:numFmt w:val="bullet"/>
      <w:lvlText w:val="•"/>
      <w:lvlJc w:val="left"/>
      <w:pPr>
        <w:ind w:left="2930" w:hanging="360"/>
      </w:pPr>
      <w:rPr>
        <w:rFonts w:hint="default"/>
      </w:rPr>
    </w:lvl>
    <w:lvl w:ilvl="7" w:tplc="ED0EECDC">
      <w:start w:val="1"/>
      <w:numFmt w:val="bullet"/>
      <w:lvlText w:val="•"/>
      <w:lvlJc w:val="left"/>
      <w:pPr>
        <w:ind w:left="3342" w:hanging="360"/>
      </w:pPr>
      <w:rPr>
        <w:rFonts w:hint="default"/>
      </w:rPr>
    </w:lvl>
    <w:lvl w:ilvl="8" w:tplc="66AA10E0">
      <w:start w:val="1"/>
      <w:numFmt w:val="bullet"/>
      <w:lvlText w:val="•"/>
      <w:lvlJc w:val="left"/>
      <w:pPr>
        <w:ind w:left="3754" w:hanging="360"/>
      </w:pPr>
      <w:rPr>
        <w:rFonts w:hint="default"/>
      </w:rPr>
    </w:lvl>
  </w:abstractNum>
  <w:abstractNum w:abstractNumId="6">
    <w:nsid w:val="06837378"/>
    <w:multiLevelType w:val="hybridMultilevel"/>
    <w:tmpl w:val="40961FC2"/>
    <w:lvl w:ilvl="0" w:tplc="D7E2A712">
      <w:start w:val="1"/>
      <w:numFmt w:val="bullet"/>
      <w:lvlText w:val="–"/>
      <w:lvlJc w:val="left"/>
      <w:pPr>
        <w:ind w:left="122" w:hanging="272"/>
      </w:pPr>
      <w:rPr>
        <w:rFonts w:ascii="Times New Roman" w:eastAsia="Times New Roman" w:hAnsi="Times New Roman" w:hint="default"/>
        <w:spacing w:val="-29"/>
        <w:w w:val="99"/>
        <w:sz w:val="24"/>
        <w:szCs w:val="24"/>
      </w:rPr>
    </w:lvl>
    <w:lvl w:ilvl="1" w:tplc="F326B692">
      <w:start w:val="1"/>
      <w:numFmt w:val="bullet"/>
      <w:lvlText w:val="•"/>
      <w:lvlJc w:val="left"/>
      <w:pPr>
        <w:ind w:left="1082" w:hanging="272"/>
      </w:pPr>
      <w:rPr>
        <w:rFonts w:hint="default"/>
      </w:rPr>
    </w:lvl>
    <w:lvl w:ilvl="2" w:tplc="8340C9C4">
      <w:start w:val="1"/>
      <w:numFmt w:val="bullet"/>
      <w:lvlText w:val="•"/>
      <w:lvlJc w:val="left"/>
      <w:pPr>
        <w:ind w:left="2045" w:hanging="272"/>
      </w:pPr>
      <w:rPr>
        <w:rFonts w:hint="default"/>
      </w:rPr>
    </w:lvl>
    <w:lvl w:ilvl="3" w:tplc="005C164C">
      <w:start w:val="1"/>
      <w:numFmt w:val="bullet"/>
      <w:lvlText w:val="•"/>
      <w:lvlJc w:val="left"/>
      <w:pPr>
        <w:ind w:left="3007" w:hanging="272"/>
      </w:pPr>
      <w:rPr>
        <w:rFonts w:hint="default"/>
      </w:rPr>
    </w:lvl>
    <w:lvl w:ilvl="4" w:tplc="CB6441E6">
      <w:start w:val="1"/>
      <w:numFmt w:val="bullet"/>
      <w:lvlText w:val="•"/>
      <w:lvlJc w:val="left"/>
      <w:pPr>
        <w:ind w:left="3970" w:hanging="272"/>
      </w:pPr>
      <w:rPr>
        <w:rFonts w:hint="default"/>
      </w:rPr>
    </w:lvl>
    <w:lvl w:ilvl="5" w:tplc="6954131C">
      <w:start w:val="1"/>
      <w:numFmt w:val="bullet"/>
      <w:lvlText w:val="•"/>
      <w:lvlJc w:val="left"/>
      <w:pPr>
        <w:ind w:left="4933" w:hanging="272"/>
      </w:pPr>
      <w:rPr>
        <w:rFonts w:hint="default"/>
      </w:rPr>
    </w:lvl>
    <w:lvl w:ilvl="6" w:tplc="909E675A">
      <w:start w:val="1"/>
      <w:numFmt w:val="bullet"/>
      <w:lvlText w:val="•"/>
      <w:lvlJc w:val="left"/>
      <w:pPr>
        <w:ind w:left="5895" w:hanging="272"/>
      </w:pPr>
      <w:rPr>
        <w:rFonts w:hint="default"/>
      </w:rPr>
    </w:lvl>
    <w:lvl w:ilvl="7" w:tplc="7B8295F0">
      <w:start w:val="1"/>
      <w:numFmt w:val="bullet"/>
      <w:lvlText w:val="•"/>
      <w:lvlJc w:val="left"/>
      <w:pPr>
        <w:ind w:left="6858" w:hanging="272"/>
      </w:pPr>
      <w:rPr>
        <w:rFonts w:hint="default"/>
      </w:rPr>
    </w:lvl>
    <w:lvl w:ilvl="8" w:tplc="8EF6E33E">
      <w:start w:val="1"/>
      <w:numFmt w:val="bullet"/>
      <w:lvlText w:val="•"/>
      <w:lvlJc w:val="left"/>
      <w:pPr>
        <w:ind w:left="7821" w:hanging="272"/>
      </w:pPr>
      <w:rPr>
        <w:rFonts w:hint="default"/>
      </w:rPr>
    </w:lvl>
  </w:abstractNum>
  <w:abstractNum w:abstractNumId="7">
    <w:nsid w:val="0704530A"/>
    <w:multiLevelType w:val="hybridMultilevel"/>
    <w:tmpl w:val="B6A8E184"/>
    <w:lvl w:ilvl="0" w:tplc="2740379E">
      <w:start w:val="1"/>
      <w:numFmt w:val="bullet"/>
      <w:lvlText w:val=""/>
      <w:lvlJc w:val="left"/>
      <w:pPr>
        <w:ind w:left="463" w:hanging="360"/>
      </w:pPr>
      <w:rPr>
        <w:rFonts w:ascii="Symbol" w:eastAsia="Symbol" w:hAnsi="Symbol" w:hint="default"/>
        <w:w w:val="100"/>
        <w:sz w:val="22"/>
        <w:szCs w:val="22"/>
      </w:rPr>
    </w:lvl>
    <w:lvl w:ilvl="1" w:tplc="1876AC3A">
      <w:start w:val="1"/>
      <w:numFmt w:val="bullet"/>
      <w:lvlText w:val="•"/>
      <w:lvlJc w:val="left"/>
      <w:pPr>
        <w:ind w:left="871" w:hanging="360"/>
      </w:pPr>
      <w:rPr>
        <w:rFonts w:hint="default"/>
      </w:rPr>
    </w:lvl>
    <w:lvl w:ilvl="2" w:tplc="9B9410DA">
      <w:start w:val="1"/>
      <w:numFmt w:val="bullet"/>
      <w:lvlText w:val="•"/>
      <w:lvlJc w:val="left"/>
      <w:pPr>
        <w:ind w:left="1283" w:hanging="360"/>
      </w:pPr>
      <w:rPr>
        <w:rFonts w:hint="default"/>
      </w:rPr>
    </w:lvl>
    <w:lvl w:ilvl="3" w:tplc="BFACB158">
      <w:start w:val="1"/>
      <w:numFmt w:val="bullet"/>
      <w:lvlText w:val="•"/>
      <w:lvlJc w:val="left"/>
      <w:pPr>
        <w:ind w:left="1695" w:hanging="360"/>
      </w:pPr>
      <w:rPr>
        <w:rFonts w:hint="default"/>
      </w:rPr>
    </w:lvl>
    <w:lvl w:ilvl="4" w:tplc="04F212D8">
      <w:start w:val="1"/>
      <w:numFmt w:val="bullet"/>
      <w:lvlText w:val="•"/>
      <w:lvlJc w:val="left"/>
      <w:pPr>
        <w:ind w:left="2107" w:hanging="360"/>
      </w:pPr>
      <w:rPr>
        <w:rFonts w:hint="default"/>
      </w:rPr>
    </w:lvl>
    <w:lvl w:ilvl="5" w:tplc="30188212">
      <w:start w:val="1"/>
      <w:numFmt w:val="bullet"/>
      <w:lvlText w:val="•"/>
      <w:lvlJc w:val="left"/>
      <w:pPr>
        <w:ind w:left="2518" w:hanging="360"/>
      </w:pPr>
      <w:rPr>
        <w:rFonts w:hint="default"/>
      </w:rPr>
    </w:lvl>
    <w:lvl w:ilvl="6" w:tplc="8E9A1FE2">
      <w:start w:val="1"/>
      <w:numFmt w:val="bullet"/>
      <w:lvlText w:val="•"/>
      <w:lvlJc w:val="left"/>
      <w:pPr>
        <w:ind w:left="2930" w:hanging="360"/>
      </w:pPr>
      <w:rPr>
        <w:rFonts w:hint="default"/>
      </w:rPr>
    </w:lvl>
    <w:lvl w:ilvl="7" w:tplc="AA6C9B06">
      <w:start w:val="1"/>
      <w:numFmt w:val="bullet"/>
      <w:lvlText w:val="•"/>
      <w:lvlJc w:val="left"/>
      <w:pPr>
        <w:ind w:left="3342" w:hanging="360"/>
      </w:pPr>
      <w:rPr>
        <w:rFonts w:hint="default"/>
      </w:rPr>
    </w:lvl>
    <w:lvl w:ilvl="8" w:tplc="A19C8514">
      <w:start w:val="1"/>
      <w:numFmt w:val="bullet"/>
      <w:lvlText w:val="•"/>
      <w:lvlJc w:val="left"/>
      <w:pPr>
        <w:ind w:left="3754" w:hanging="360"/>
      </w:pPr>
      <w:rPr>
        <w:rFonts w:hint="default"/>
      </w:rPr>
    </w:lvl>
  </w:abstractNum>
  <w:abstractNum w:abstractNumId="8">
    <w:nsid w:val="076C5E75"/>
    <w:multiLevelType w:val="multilevel"/>
    <w:tmpl w:val="7F34955A"/>
    <w:lvl w:ilvl="0">
      <w:start w:val="2"/>
      <w:numFmt w:val="decimal"/>
      <w:lvlText w:val="%1"/>
      <w:lvlJc w:val="left"/>
      <w:pPr>
        <w:ind w:left="1071" w:hanging="360"/>
        <w:jc w:val="left"/>
      </w:pPr>
      <w:rPr>
        <w:rFonts w:hint="default"/>
      </w:rPr>
    </w:lvl>
    <w:lvl w:ilvl="1">
      <w:start w:val="3"/>
      <w:numFmt w:val="decimal"/>
      <w:lvlText w:val="%1.%2"/>
      <w:lvlJc w:val="left"/>
      <w:pPr>
        <w:ind w:left="1071" w:hanging="360"/>
        <w:jc w:val="left"/>
      </w:pPr>
      <w:rPr>
        <w:rFonts w:ascii="Times New Roman" w:eastAsia="Times New Roman" w:hAnsi="Times New Roman" w:hint="default"/>
        <w:b/>
        <w:bCs/>
        <w:spacing w:val="-4"/>
        <w:w w:val="99"/>
        <w:sz w:val="24"/>
        <w:szCs w:val="24"/>
      </w:rPr>
    </w:lvl>
    <w:lvl w:ilvl="2">
      <w:start w:val="1"/>
      <w:numFmt w:val="decimal"/>
      <w:lvlText w:val="%1.%2.%3."/>
      <w:lvlJc w:val="left"/>
      <w:pPr>
        <w:ind w:left="3561" w:hanging="600"/>
        <w:jc w:val="right"/>
      </w:pPr>
      <w:rPr>
        <w:rFonts w:ascii="Times New Roman" w:eastAsia="Times New Roman" w:hAnsi="Times New Roman" w:hint="default"/>
        <w:b/>
        <w:bCs/>
        <w:i/>
        <w:spacing w:val="-3"/>
        <w:w w:val="99"/>
        <w:sz w:val="24"/>
        <w:szCs w:val="24"/>
      </w:rPr>
    </w:lvl>
    <w:lvl w:ilvl="3">
      <w:start w:val="1"/>
      <w:numFmt w:val="bullet"/>
      <w:lvlText w:val="•"/>
      <w:lvlJc w:val="left"/>
      <w:pPr>
        <w:ind w:left="4894" w:hanging="600"/>
      </w:pPr>
      <w:rPr>
        <w:rFonts w:hint="default"/>
      </w:rPr>
    </w:lvl>
    <w:lvl w:ilvl="4">
      <w:start w:val="1"/>
      <w:numFmt w:val="bullet"/>
      <w:lvlText w:val="•"/>
      <w:lvlJc w:val="left"/>
      <w:pPr>
        <w:ind w:left="5562" w:hanging="600"/>
      </w:pPr>
      <w:rPr>
        <w:rFonts w:hint="default"/>
      </w:rPr>
    </w:lvl>
    <w:lvl w:ilvl="5">
      <w:start w:val="1"/>
      <w:numFmt w:val="bullet"/>
      <w:lvlText w:val="•"/>
      <w:lvlJc w:val="left"/>
      <w:pPr>
        <w:ind w:left="6229" w:hanging="600"/>
      </w:pPr>
      <w:rPr>
        <w:rFonts w:hint="default"/>
      </w:rPr>
    </w:lvl>
    <w:lvl w:ilvl="6">
      <w:start w:val="1"/>
      <w:numFmt w:val="bullet"/>
      <w:lvlText w:val="•"/>
      <w:lvlJc w:val="left"/>
      <w:pPr>
        <w:ind w:left="6896" w:hanging="600"/>
      </w:pPr>
      <w:rPr>
        <w:rFonts w:hint="default"/>
      </w:rPr>
    </w:lvl>
    <w:lvl w:ilvl="7">
      <w:start w:val="1"/>
      <w:numFmt w:val="bullet"/>
      <w:lvlText w:val="•"/>
      <w:lvlJc w:val="left"/>
      <w:pPr>
        <w:ind w:left="7564" w:hanging="600"/>
      </w:pPr>
      <w:rPr>
        <w:rFonts w:hint="default"/>
      </w:rPr>
    </w:lvl>
    <w:lvl w:ilvl="8">
      <w:start w:val="1"/>
      <w:numFmt w:val="bullet"/>
      <w:lvlText w:val="•"/>
      <w:lvlJc w:val="left"/>
      <w:pPr>
        <w:ind w:left="8231" w:hanging="600"/>
      </w:pPr>
      <w:rPr>
        <w:rFonts w:hint="default"/>
      </w:rPr>
    </w:lvl>
  </w:abstractNum>
  <w:abstractNum w:abstractNumId="9">
    <w:nsid w:val="077A7435"/>
    <w:multiLevelType w:val="hybridMultilevel"/>
    <w:tmpl w:val="D0C48B2A"/>
    <w:lvl w:ilvl="0" w:tplc="47EEF66C">
      <w:start w:val="1"/>
      <w:numFmt w:val="bullet"/>
      <w:lvlText w:val=""/>
      <w:lvlJc w:val="left"/>
      <w:pPr>
        <w:ind w:left="463" w:hanging="360"/>
      </w:pPr>
      <w:rPr>
        <w:rFonts w:ascii="Symbol" w:eastAsia="Symbol" w:hAnsi="Symbol" w:hint="default"/>
        <w:w w:val="100"/>
        <w:sz w:val="22"/>
        <w:szCs w:val="22"/>
      </w:rPr>
    </w:lvl>
    <w:lvl w:ilvl="1" w:tplc="20385068">
      <w:start w:val="1"/>
      <w:numFmt w:val="bullet"/>
      <w:lvlText w:val="•"/>
      <w:lvlJc w:val="left"/>
      <w:pPr>
        <w:ind w:left="871" w:hanging="360"/>
      </w:pPr>
      <w:rPr>
        <w:rFonts w:hint="default"/>
      </w:rPr>
    </w:lvl>
    <w:lvl w:ilvl="2" w:tplc="0CA211FA">
      <w:start w:val="1"/>
      <w:numFmt w:val="bullet"/>
      <w:lvlText w:val="•"/>
      <w:lvlJc w:val="left"/>
      <w:pPr>
        <w:ind w:left="1283" w:hanging="360"/>
      </w:pPr>
      <w:rPr>
        <w:rFonts w:hint="default"/>
      </w:rPr>
    </w:lvl>
    <w:lvl w:ilvl="3" w:tplc="1304063C">
      <w:start w:val="1"/>
      <w:numFmt w:val="bullet"/>
      <w:lvlText w:val="•"/>
      <w:lvlJc w:val="left"/>
      <w:pPr>
        <w:ind w:left="1695" w:hanging="360"/>
      </w:pPr>
      <w:rPr>
        <w:rFonts w:hint="default"/>
      </w:rPr>
    </w:lvl>
    <w:lvl w:ilvl="4" w:tplc="91968CAE">
      <w:start w:val="1"/>
      <w:numFmt w:val="bullet"/>
      <w:lvlText w:val="•"/>
      <w:lvlJc w:val="left"/>
      <w:pPr>
        <w:ind w:left="2107" w:hanging="360"/>
      </w:pPr>
      <w:rPr>
        <w:rFonts w:hint="default"/>
      </w:rPr>
    </w:lvl>
    <w:lvl w:ilvl="5" w:tplc="819CD7B4">
      <w:start w:val="1"/>
      <w:numFmt w:val="bullet"/>
      <w:lvlText w:val="•"/>
      <w:lvlJc w:val="left"/>
      <w:pPr>
        <w:ind w:left="2518" w:hanging="360"/>
      </w:pPr>
      <w:rPr>
        <w:rFonts w:hint="default"/>
      </w:rPr>
    </w:lvl>
    <w:lvl w:ilvl="6" w:tplc="93D83F34">
      <w:start w:val="1"/>
      <w:numFmt w:val="bullet"/>
      <w:lvlText w:val="•"/>
      <w:lvlJc w:val="left"/>
      <w:pPr>
        <w:ind w:left="2930" w:hanging="360"/>
      </w:pPr>
      <w:rPr>
        <w:rFonts w:hint="default"/>
      </w:rPr>
    </w:lvl>
    <w:lvl w:ilvl="7" w:tplc="2E8886A0">
      <w:start w:val="1"/>
      <w:numFmt w:val="bullet"/>
      <w:lvlText w:val="•"/>
      <w:lvlJc w:val="left"/>
      <w:pPr>
        <w:ind w:left="3342" w:hanging="360"/>
      </w:pPr>
      <w:rPr>
        <w:rFonts w:hint="default"/>
      </w:rPr>
    </w:lvl>
    <w:lvl w:ilvl="8" w:tplc="2988AFAE">
      <w:start w:val="1"/>
      <w:numFmt w:val="bullet"/>
      <w:lvlText w:val="•"/>
      <w:lvlJc w:val="left"/>
      <w:pPr>
        <w:ind w:left="3754" w:hanging="360"/>
      </w:pPr>
      <w:rPr>
        <w:rFonts w:hint="default"/>
      </w:rPr>
    </w:lvl>
  </w:abstractNum>
  <w:abstractNum w:abstractNumId="10">
    <w:nsid w:val="07CC5B3F"/>
    <w:multiLevelType w:val="hybridMultilevel"/>
    <w:tmpl w:val="7152C73C"/>
    <w:lvl w:ilvl="0" w:tplc="017893E0">
      <w:start w:val="1"/>
      <w:numFmt w:val="bullet"/>
      <w:lvlText w:val="—"/>
      <w:lvlJc w:val="left"/>
      <w:pPr>
        <w:ind w:left="102" w:hanging="370"/>
      </w:pPr>
      <w:rPr>
        <w:rFonts w:ascii="Times New Roman" w:eastAsia="Times New Roman" w:hAnsi="Times New Roman" w:hint="default"/>
        <w:spacing w:val="-8"/>
        <w:w w:val="99"/>
        <w:sz w:val="24"/>
        <w:szCs w:val="24"/>
      </w:rPr>
    </w:lvl>
    <w:lvl w:ilvl="1" w:tplc="89807E64">
      <w:start w:val="1"/>
      <w:numFmt w:val="bullet"/>
      <w:lvlText w:val="•"/>
      <w:lvlJc w:val="left"/>
      <w:pPr>
        <w:ind w:left="1046" w:hanging="370"/>
      </w:pPr>
      <w:rPr>
        <w:rFonts w:hint="default"/>
      </w:rPr>
    </w:lvl>
    <w:lvl w:ilvl="2" w:tplc="52DC3956">
      <w:start w:val="1"/>
      <w:numFmt w:val="bullet"/>
      <w:lvlText w:val="•"/>
      <w:lvlJc w:val="left"/>
      <w:pPr>
        <w:ind w:left="1993" w:hanging="370"/>
      </w:pPr>
      <w:rPr>
        <w:rFonts w:hint="default"/>
      </w:rPr>
    </w:lvl>
    <w:lvl w:ilvl="3" w:tplc="114C162C">
      <w:start w:val="1"/>
      <w:numFmt w:val="bullet"/>
      <w:lvlText w:val="•"/>
      <w:lvlJc w:val="left"/>
      <w:pPr>
        <w:ind w:left="2939" w:hanging="370"/>
      </w:pPr>
      <w:rPr>
        <w:rFonts w:hint="default"/>
      </w:rPr>
    </w:lvl>
    <w:lvl w:ilvl="4" w:tplc="12B2B3CE">
      <w:start w:val="1"/>
      <w:numFmt w:val="bullet"/>
      <w:lvlText w:val="•"/>
      <w:lvlJc w:val="left"/>
      <w:pPr>
        <w:ind w:left="3886" w:hanging="370"/>
      </w:pPr>
      <w:rPr>
        <w:rFonts w:hint="default"/>
      </w:rPr>
    </w:lvl>
    <w:lvl w:ilvl="5" w:tplc="6FDE1A6A">
      <w:start w:val="1"/>
      <w:numFmt w:val="bullet"/>
      <w:lvlText w:val="•"/>
      <w:lvlJc w:val="left"/>
      <w:pPr>
        <w:ind w:left="4833" w:hanging="370"/>
      </w:pPr>
      <w:rPr>
        <w:rFonts w:hint="default"/>
      </w:rPr>
    </w:lvl>
    <w:lvl w:ilvl="6" w:tplc="CF4E82F4">
      <w:start w:val="1"/>
      <w:numFmt w:val="bullet"/>
      <w:lvlText w:val="•"/>
      <w:lvlJc w:val="left"/>
      <w:pPr>
        <w:ind w:left="5779" w:hanging="370"/>
      </w:pPr>
      <w:rPr>
        <w:rFonts w:hint="default"/>
      </w:rPr>
    </w:lvl>
    <w:lvl w:ilvl="7" w:tplc="357ADCDC">
      <w:start w:val="1"/>
      <w:numFmt w:val="bullet"/>
      <w:lvlText w:val="•"/>
      <w:lvlJc w:val="left"/>
      <w:pPr>
        <w:ind w:left="6726" w:hanging="370"/>
      </w:pPr>
      <w:rPr>
        <w:rFonts w:hint="default"/>
      </w:rPr>
    </w:lvl>
    <w:lvl w:ilvl="8" w:tplc="82240C70">
      <w:start w:val="1"/>
      <w:numFmt w:val="bullet"/>
      <w:lvlText w:val="•"/>
      <w:lvlJc w:val="left"/>
      <w:pPr>
        <w:ind w:left="7673" w:hanging="370"/>
      </w:pPr>
      <w:rPr>
        <w:rFonts w:hint="default"/>
      </w:rPr>
    </w:lvl>
  </w:abstractNum>
  <w:abstractNum w:abstractNumId="11">
    <w:nsid w:val="083E5AEE"/>
    <w:multiLevelType w:val="hybridMultilevel"/>
    <w:tmpl w:val="4C26BAC0"/>
    <w:lvl w:ilvl="0" w:tplc="DBB43184">
      <w:start w:val="2"/>
      <w:numFmt w:val="decimal"/>
      <w:lvlText w:val="%1."/>
      <w:lvlJc w:val="left"/>
      <w:pPr>
        <w:ind w:left="103" w:hanging="240"/>
        <w:jc w:val="left"/>
      </w:pPr>
      <w:rPr>
        <w:rFonts w:ascii="Times New Roman" w:eastAsia="Times New Roman" w:hAnsi="Times New Roman" w:hint="default"/>
        <w:spacing w:val="-2"/>
        <w:w w:val="99"/>
        <w:sz w:val="24"/>
        <w:szCs w:val="24"/>
      </w:rPr>
    </w:lvl>
    <w:lvl w:ilvl="1" w:tplc="0336830E">
      <w:start w:val="1"/>
      <w:numFmt w:val="bullet"/>
      <w:lvlText w:val="•"/>
      <w:lvlJc w:val="left"/>
      <w:pPr>
        <w:ind w:left="468" w:hanging="240"/>
      </w:pPr>
      <w:rPr>
        <w:rFonts w:hint="default"/>
      </w:rPr>
    </w:lvl>
    <w:lvl w:ilvl="2" w:tplc="576C3242">
      <w:start w:val="1"/>
      <w:numFmt w:val="bullet"/>
      <w:lvlText w:val="•"/>
      <w:lvlJc w:val="left"/>
      <w:pPr>
        <w:ind w:left="836" w:hanging="240"/>
      </w:pPr>
      <w:rPr>
        <w:rFonts w:hint="default"/>
      </w:rPr>
    </w:lvl>
    <w:lvl w:ilvl="3" w:tplc="7A6E2CBA">
      <w:start w:val="1"/>
      <w:numFmt w:val="bullet"/>
      <w:lvlText w:val="•"/>
      <w:lvlJc w:val="left"/>
      <w:pPr>
        <w:ind w:left="1204" w:hanging="240"/>
      </w:pPr>
      <w:rPr>
        <w:rFonts w:hint="default"/>
      </w:rPr>
    </w:lvl>
    <w:lvl w:ilvl="4" w:tplc="50DC5B9E">
      <w:start w:val="1"/>
      <w:numFmt w:val="bullet"/>
      <w:lvlText w:val="•"/>
      <w:lvlJc w:val="left"/>
      <w:pPr>
        <w:ind w:left="1572" w:hanging="240"/>
      </w:pPr>
      <w:rPr>
        <w:rFonts w:hint="default"/>
      </w:rPr>
    </w:lvl>
    <w:lvl w:ilvl="5" w:tplc="29E24980">
      <w:start w:val="1"/>
      <w:numFmt w:val="bullet"/>
      <w:lvlText w:val="•"/>
      <w:lvlJc w:val="left"/>
      <w:pPr>
        <w:ind w:left="1940" w:hanging="240"/>
      </w:pPr>
      <w:rPr>
        <w:rFonts w:hint="default"/>
      </w:rPr>
    </w:lvl>
    <w:lvl w:ilvl="6" w:tplc="17B007C4">
      <w:start w:val="1"/>
      <w:numFmt w:val="bullet"/>
      <w:lvlText w:val="•"/>
      <w:lvlJc w:val="left"/>
      <w:pPr>
        <w:ind w:left="2308" w:hanging="240"/>
      </w:pPr>
      <w:rPr>
        <w:rFonts w:hint="default"/>
      </w:rPr>
    </w:lvl>
    <w:lvl w:ilvl="7" w:tplc="4CD045DE">
      <w:start w:val="1"/>
      <w:numFmt w:val="bullet"/>
      <w:lvlText w:val="•"/>
      <w:lvlJc w:val="left"/>
      <w:pPr>
        <w:ind w:left="2676" w:hanging="240"/>
      </w:pPr>
      <w:rPr>
        <w:rFonts w:hint="default"/>
      </w:rPr>
    </w:lvl>
    <w:lvl w:ilvl="8" w:tplc="CE5AF93E">
      <w:start w:val="1"/>
      <w:numFmt w:val="bullet"/>
      <w:lvlText w:val="•"/>
      <w:lvlJc w:val="left"/>
      <w:pPr>
        <w:ind w:left="3044" w:hanging="240"/>
      </w:pPr>
      <w:rPr>
        <w:rFonts w:hint="default"/>
      </w:rPr>
    </w:lvl>
  </w:abstractNum>
  <w:abstractNum w:abstractNumId="12">
    <w:nsid w:val="084C6F70"/>
    <w:multiLevelType w:val="hybridMultilevel"/>
    <w:tmpl w:val="D324C986"/>
    <w:lvl w:ilvl="0" w:tplc="C7EC400E">
      <w:start w:val="1"/>
      <w:numFmt w:val="bullet"/>
      <w:lvlText w:val="-"/>
      <w:lvlJc w:val="left"/>
      <w:pPr>
        <w:ind w:left="134" w:hanging="142"/>
      </w:pPr>
      <w:rPr>
        <w:rFonts w:ascii="Times New Roman" w:eastAsia="Times New Roman" w:hAnsi="Times New Roman" w:hint="default"/>
        <w:w w:val="99"/>
        <w:sz w:val="24"/>
        <w:szCs w:val="24"/>
      </w:rPr>
    </w:lvl>
    <w:lvl w:ilvl="1" w:tplc="EAD80AD0">
      <w:start w:val="1"/>
      <w:numFmt w:val="bullet"/>
      <w:lvlText w:val="•"/>
      <w:lvlJc w:val="left"/>
      <w:pPr>
        <w:ind w:left="432" w:hanging="142"/>
      </w:pPr>
      <w:rPr>
        <w:rFonts w:hint="default"/>
      </w:rPr>
    </w:lvl>
    <w:lvl w:ilvl="2" w:tplc="29B44820">
      <w:start w:val="1"/>
      <w:numFmt w:val="bullet"/>
      <w:lvlText w:val="•"/>
      <w:lvlJc w:val="left"/>
      <w:pPr>
        <w:ind w:left="724" w:hanging="142"/>
      </w:pPr>
      <w:rPr>
        <w:rFonts w:hint="default"/>
      </w:rPr>
    </w:lvl>
    <w:lvl w:ilvl="3" w:tplc="7C96F7B8">
      <w:start w:val="1"/>
      <w:numFmt w:val="bullet"/>
      <w:lvlText w:val="•"/>
      <w:lvlJc w:val="left"/>
      <w:pPr>
        <w:ind w:left="1016" w:hanging="142"/>
      </w:pPr>
      <w:rPr>
        <w:rFonts w:hint="default"/>
      </w:rPr>
    </w:lvl>
    <w:lvl w:ilvl="4" w:tplc="00B8E3AC">
      <w:start w:val="1"/>
      <w:numFmt w:val="bullet"/>
      <w:lvlText w:val="•"/>
      <w:lvlJc w:val="left"/>
      <w:pPr>
        <w:ind w:left="1308" w:hanging="142"/>
      </w:pPr>
      <w:rPr>
        <w:rFonts w:hint="default"/>
      </w:rPr>
    </w:lvl>
    <w:lvl w:ilvl="5" w:tplc="CB16B546">
      <w:start w:val="1"/>
      <w:numFmt w:val="bullet"/>
      <w:lvlText w:val="•"/>
      <w:lvlJc w:val="left"/>
      <w:pPr>
        <w:ind w:left="1600" w:hanging="142"/>
      </w:pPr>
      <w:rPr>
        <w:rFonts w:hint="default"/>
      </w:rPr>
    </w:lvl>
    <w:lvl w:ilvl="6" w:tplc="C3C6F6B2">
      <w:start w:val="1"/>
      <w:numFmt w:val="bullet"/>
      <w:lvlText w:val="•"/>
      <w:lvlJc w:val="left"/>
      <w:pPr>
        <w:ind w:left="1892" w:hanging="142"/>
      </w:pPr>
      <w:rPr>
        <w:rFonts w:hint="default"/>
      </w:rPr>
    </w:lvl>
    <w:lvl w:ilvl="7" w:tplc="A6CEB270">
      <w:start w:val="1"/>
      <w:numFmt w:val="bullet"/>
      <w:lvlText w:val="•"/>
      <w:lvlJc w:val="left"/>
      <w:pPr>
        <w:ind w:left="2184" w:hanging="142"/>
      </w:pPr>
      <w:rPr>
        <w:rFonts w:hint="default"/>
      </w:rPr>
    </w:lvl>
    <w:lvl w:ilvl="8" w:tplc="06C8717A">
      <w:start w:val="1"/>
      <w:numFmt w:val="bullet"/>
      <w:lvlText w:val="•"/>
      <w:lvlJc w:val="left"/>
      <w:pPr>
        <w:ind w:left="2476" w:hanging="142"/>
      </w:pPr>
      <w:rPr>
        <w:rFonts w:hint="default"/>
      </w:rPr>
    </w:lvl>
  </w:abstractNum>
  <w:abstractNum w:abstractNumId="13">
    <w:nsid w:val="08C17AD3"/>
    <w:multiLevelType w:val="hybridMultilevel"/>
    <w:tmpl w:val="75604C10"/>
    <w:lvl w:ilvl="0" w:tplc="8B7CB3C6">
      <w:start w:val="1"/>
      <w:numFmt w:val="bullet"/>
      <w:lvlText w:val="-"/>
      <w:lvlJc w:val="left"/>
      <w:pPr>
        <w:ind w:left="102" w:hanging="140"/>
      </w:pPr>
      <w:rPr>
        <w:rFonts w:ascii="Times New Roman" w:eastAsia="Times New Roman" w:hAnsi="Times New Roman" w:hint="default"/>
        <w:w w:val="99"/>
        <w:sz w:val="24"/>
        <w:szCs w:val="24"/>
      </w:rPr>
    </w:lvl>
    <w:lvl w:ilvl="1" w:tplc="2D4C0F22">
      <w:start w:val="1"/>
      <w:numFmt w:val="bullet"/>
      <w:lvlText w:val="•"/>
      <w:lvlJc w:val="left"/>
      <w:pPr>
        <w:ind w:left="1106" w:hanging="140"/>
      </w:pPr>
      <w:rPr>
        <w:rFonts w:hint="default"/>
      </w:rPr>
    </w:lvl>
    <w:lvl w:ilvl="2" w:tplc="EF94C8F2">
      <w:start w:val="1"/>
      <w:numFmt w:val="bullet"/>
      <w:lvlText w:val="•"/>
      <w:lvlJc w:val="left"/>
      <w:pPr>
        <w:ind w:left="2113" w:hanging="140"/>
      </w:pPr>
      <w:rPr>
        <w:rFonts w:hint="default"/>
      </w:rPr>
    </w:lvl>
    <w:lvl w:ilvl="3" w:tplc="7C2E80E8">
      <w:start w:val="1"/>
      <w:numFmt w:val="bullet"/>
      <w:lvlText w:val="•"/>
      <w:lvlJc w:val="left"/>
      <w:pPr>
        <w:ind w:left="3119" w:hanging="140"/>
      </w:pPr>
      <w:rPr>
        <w:rFonts w:hint="default"/>
      </w:rPr>
    </w:lvl>
    <w:lvl w:ilvl="4" w:tplc="AA446102">
      <w:start w:val="1"/>
      <w:numFmt w:val="bullet"/>
      <w:lvlText w:val="•"/>
      <w:lvlJc w:val="left"/>
      <w:pPr>
        <w:ind w:left="4126" w:hanging="140"/>
      </w:pPr>
      <w:rPr>
        <w:rFonts w:hint="default"/>
      </w:rPr>
    </w:lvl>
    <w:lvl w:ilvl="5" w:tplc="1DAA7782">
      <w:start w:val="1"/>
      <w:numFmt w:val="bullet"/>
      <w:lvlText w:val="•"/>
      <w:lvlJc w:val="left"/>
      <w:pPr>
        <w:ind w:left="5133" w:hanging="140"/>
      </w:pPr>
      <w:rPr>
        <w:rFonts w:hint="default"/>
      </w:rPr>
    </w:lvl>
    <w:lvl w:ilvl="6" w:tplc="148234D0">
      <w:start w:val="1"/>
      <w:numFmt w:val="bullet"/>
      <w:lvlText w:val="•"/>
      <w:lvlJc w:val="left"/>
      <w:pPr>
        <w:ind w:left="6139" w:hanging="140"/>
      </w:pPr>
      <w:rPr>
        <w:rFonts w:hint="default"/>
      </w:rPr>
    </w:lvl>
    <w:lvl w:ilvl="7" w:tplc="63A41706">
      <w:start w:val="1"/>
      <w:numFmt w:val="bullet"/>
      <w:lvlText w:val="•"/>
      <w:lvlJc w:val="left"/>
      <w:pPr>
        <w:ind w:left="7146" w:hanging="140"/>
      </w:pPr>
      <w:rPr>
        <w:rFonts w:hint="default"/>
      </w:rPr>
    </w:lvl>
    <w:lvl w:ilvl="8" w:tplc="B2D88744">
      <w:start w:val="1"/>
      <w:numFmt w:val="bullet"/>
      <w:lvlText w:val="•"/>
      <w:lvlJc w:val="left"/>
      <w:pPr>
        <w:ind w:left="8153" w:hanging="140"/>
      </w:pPr>
      <w:rPr>
        <w:rFonts w:hint="default"/>
      </w:rPr>
    </w:lvl>
  </w:abstractNum>
  <w:abstractNum w:abstractNumId="14">
    <w:nsid w:val="08DF7503"/>
    <w:multiLevelType w:val="hybridMultilevel"/>
    <w:tmpl w:val="AD6212F0"/>
    <w:lvl w:ilvl="0" w:tplc="E0769212">
      <w:start w:val="1"/>
      <w:numFmt w:val="bullet"/>
      <w:lvlText w:val="—"/>
      <w:lvlJc w:val="left"/>
      <w:pPr>
        <w:ind w:left="402" w:hanging="300"/>
      </w:pPr>
      <w:rPr>
        <w:rFonts w:ascii="Times New Roman" w:eastAsia="Times New Roman" w:hAnsi="Times New Roman" w:hint="default"/>
        <w:w w:val="100"/>
        <w:sz w:val="24"/>
        <w:szCs w:val="24"/>
      </w:rPr>
    </w:lvl>
    <w:lvl w:ilvl="1" w:tplc="665420A6">
      <w:start w:val="1"/>
      <w:numFmt w:val="bullet"/>
      <w:lvlText w:val="•"/>
      <w:lvlJc w:val="left"/>
      <w:pPr>
        <w:ind w:left="102" w:hanging="192"/>
      </w:pPr>
      <w:rPr>
        <w:rFonts w:ascii="Times New Roman" w:eastAsia="Times New Roman" w:hAnsi="Times New Roman" w:hint="default"/>
        <w:w w:val="99"/>
        <w:sz w:val="24"/>
        <w:szCs w:val="24"/>
      </w:rPr>
    </w:lvl>
    <w:lvl w:ilvl="2" w:tplc="EFD8D0F2">
      <w:start w:val="1"/>
      <w:numFmt w:val="bullet"/>
      <w:lvlText w:val="•"/>
      <w:lvlJc w:val="left"/>
      <w:pPr>
        <w:ind w:left="1418" w:hanging="192"/>
      </w:pPr>
      <w:rPr>
        <w:rFonts w:hint="default"/>
      </w:rPr>
    </w:lvl>
    <w:lvl w:ilvl="3" w:tplc="8E54B22E">
      <w:start w:val="1"/>
      <w:numFmt w:val="bullet"/>
      <w:lvlText w:val="•"/>
      <w:lvlJc w:val="left"/>
      <w:pPr>
        <w:ind w:left="2436" w:hanging="192"/>
      </w:pPr>
      <w:rPr>
        <w:rFonts w:hint="default"/>
      </w:rPr>
    </w:lvl>
    <w:lvl w:ilvl="4" w:tplc="074674BA">
      <w:start w:val="1"/>
      <w:numFmt w:val="bullet"/>
      <w:lvlText w:val="•"/>
      <w:lvlJc w:val="left"/>
      <w:pPr>
        <w:ind w:left="3455" w:hanging="192"/>
      </w:pPr>
      <w:rPr>
        <w:rFonts w:hint="default"/>
      </w:rPr>
    </w:lvl>
    <w:lvl w:ilvl="5" w:tplc="67D02A48">
      <w:start w:val="1"/>
      <w:numFmt w:val="bullet"/>
      <w:lvlText w:val="•"/>
      <w:lvlJc w:val="left"/>
      <w:pPr>
        <w:ind w:left="4473" w:hanging="192"/>
      </w:pPr>
      <w:rPr>
        <w:rFonts w:hint="default"/>
      </w:rPr>
    </w:lvl>
    <w:lvl w:ilvl="6" w:tplc="7DFA7914">
      <w:start w:val="1"/>
      <w:numFmt w:val="bullet"/>
      <w:lvlText w:val="•"/>
      <w:lvlJc w:val="left"/>
      <w:pPr>
        <w:ind w:left="5492" w:hanging="192"/>
      </w:pPr>
      <w:rPr>
        <w:rFonts w:hint="default"/>
      </w:rPr>
    </w:lvl>
    <w:lvl w:ilvl="7" w:tplc="5A3E5EFC">
      <w:start w:val="1"/>
      <w:numFmt w:val="bullet"/>
      <w:lvlText w:val="•"/>
      <w:lvlJc w:val="left"/>
      <w:pPr>
        <w:ind w:left="6510" w:hanging="192"/>
      </w:pPr>
      <w:rPr>
        <w:rFonts w:hint="default"/>
      </w:rPr>
    </w:lvl>
    <w:lvl w:ilvl="8" w:tplc="7CE62806">
      <w:start w:val="1"/>
      <w:numFmt w:val="bullet"/>
      <w:lvlText w:val="•"/>
      <w:lvlJc w:val="left"/>
      <w:pPr>
        <w:ind w:left="7529" w:hanging="192"/>
      </w:pPr>
      <w:rPr>
        <w:rFonts w:hint="default"/>
      </w:rPr>
    </w:lvl>
  </w:abstractNum>
  <w:abstractNum w:abstractNumId="15">
    <w:nsid w:val="0907048D"/>
    <w:multiLevelType w:val="hybridMultilevel"/>
    <w:tmpl w:val="8CAAB934"/>
    <w:lvl w:ilvl="0" w:tplc="84682CFA">
      <w:start w:val="1"/>
      <w:numFmt w:val="bullet"/>
      <w:lvlText w:val="-"/>
      <w:lvlJc w:val="left"/>
      <w:pPr>
        <w:ind w:left="103" w:hanging="231"/>
      </w:pPr>
      <w:rPr>
        <w:rFonts w:ascii="Times New Roman" w:eastAsia="Times New Roman" w:hAnsi="Times New Roman" w:hint="default"/>
        <w:spacing w:val="-30"/>
        <w:w w:val="99"/>
        <w:sz w:val="24"/>
        <w:szCs w:val="24"/>
      </w:rPr>
    </w:lvl>
    <w:lvl w:ilvl="1" w:tplc="B9B285FE">
      <w:start w:val="1"/>
      <w:numFmt w:val="bullet"/>
      <w:lvlText w:val="•"/>
      <w:lvlJc w:val="left"/>
      <w:pPr>
        <w:ind w:left="396" w:hanging="231"/>
      </w:pPr>
      <w:rPr>
        <w:rFonts w:hint="default"/>
      </w:rPr>
    </w:lvl>
    <w:lvl w:ilvl="2" w:tplc="E7A2DA36">
      <w:start w:val="1"/>
      <w:numFmt w:val="bullet"/>
      <w:lvlText w:val="•"/>
      <w:lvlJc w:val="left"/>
      <w:pPr>
        <w:ind w:left="692" w:hanging="231"/>
      </w:pPr>
      <w:rPr>
        <w:rFonts w:hint="default"/>
      </w:rPr>
    </w:lvl>
    <w:lvl w:ilvl="3" w:tplc="E0F6D2E8">
      <w:start w:val="1"/>
      <w:numFmt w:val="bullet"/>
      <w:lvlText w:val="•"/>
      <w:lvlJc w:val="left"/>
      <w:pPr>
        <w:ind w:left="988" w:hanging="231"/>
      </w:pPr>
      <w:rPr>
        <w:rFonts w:hint="default"/>
      </w:rPr>
    </w:lvl>
    <w:lvl w:ilvl="4" w:tplc="914A29E0">
      <w:start w:val="1"/>
      <w:numFmt w:val="bullet"/>
      <w:lvlText w:val="•"/>
      <w:lvlJc w:val="left"/>
      <w:pPr>
        <w:ind w:left="1284" w:hanging="231"/>
      </w:pPr>
      <w:rPr>
        <w:rFonts w:hint="default"/>
      </w:rPr>
    </w:lvl>
    <w:lvl w:ilvl="5" w:tplc="ECBA403C">
      <w:start w:val="1"/>
      <w:numFmt w:val="bullet"/>
      <w:lvlText w:val="•"/>
      <w:lvlJc w:val="left"/>
      <w:pPr>
        <w:ind w:left="1580" w:hanging="231"/>
      </w:pPr>
      <w:rPr>
        <w:rFonts w:hint="default"/>
      </w:rPr>
    </w:lvl>
    <w:lvl w:ilvl="6" w:tplc="8A28B2CA">
      <w:start w:val="1"/>
      <w:numFmt w:val="bullet"/>
      <w:lvlText w:val="•"/>
      <w:lvlJc w:val="left"/>
      <w:pPr>
        <w:ind w:left="1876" w:hanging="231"/>
      </w:pPr>
      <w:rPr>
        <w:rFonts w:hint="default"/>
      </w:rPr>
    </w:lvl>
    <w:lvl w:ilvl="7" w:tplc="A64AE7A8">
      <w:start w:val="1"/>
      <w:numFmt w:val="bullet"/>
      <w:lvlText w:val="•"/>
      <w:lvlJc w:val="left"/>
      <w:pPr>
        <w:ind w:left="2172" w:hanging="231"/>
      </w:pPr>
      <w:rPr>
        <w:rFonts w:hint="default"/>
      </w:rPr>
    </w:lvl>
    <w:lvl w:ilvl="8" w:tplc="CCF46674">
      <w:start w:val="1"/>
      <w:numFmt w:val="bullet"/>
      <w:lvlText w:val="•"/>
      <w:lvlJc w:val="left"/>
      <w:pPr>
        <w:ind w:left="2468" w:hanging="231"/>
      </w:pPr>
      <w:rPr>
        <w:rFonts w:hint="default"/>
      </w:rPr>
    </w:lvl>
  </w:abstractNum>
  <w:abstractNum w:abstractNumId="16">
    <w:nsid w:val="095661AE"/>
    <w:multiLevelType w:val="hybridMultilevel"/>
    <w:tmpl w:val="183E54C4"/>
    <w:lvl w:ilvl="0" w:tplc="7BAAA138">
      <w:start w:val="1"/>
      <w:numFmt w:val="decimal"/>
      <w:lvlText w:val="%1)"/>
      <w:lvlJc w:val="left"/>
      <w:pPr>
        <w:ind w:left="102" w:hanging="343"/>
        <w:jc w:val="left"/>
      </w:pPr>
      <w:rPr>
        <w:rFonts w:ascii="Times New Roman" w:eastAsia="Times New Roman" w:hAnsi="Times New Roman" w:hint="default"/>
        <w:spacing w:val="-27"/>
        <w:w w:val="99"/>
        <w:sz w:val="24"/>
        <w:szCs w:val="24"/>
      </w:rPr>
    </w:lvl>
    <w:lvl w:ilvl="1" w:tplc="6166E9CC">
      <w:start w:val="1"/>
      <w:numFmt w:val="bullet"/>
      <w:lvlText w:val="•"/>
      <w:lvlJc w:val="left"/>
      <w:pPr>
        <w:ind w:left="1046" w:hanging="343"/>
      </w:pPr>
      <w:rPr>
        <w:rFonts w:hint="default"/>
      </w:rPr>
    </w:lvl>
    <w:lvl w:ilvl="2" w:tplc="C874A3A2">
      <w:start w:val="1"/>
      <w:numFmt w:val="bullet"/>
      <w:lvlText w:val="•"/>
      <w:lvlJc w:val="left"/>
      <w:pPr>
        <w:ind w:left="1993" w:hanging="343"/>
      </w:pPr>
      <w:rPr>
        <w:rFonts w:hint="default"/>
      </w:rPr>
    </w:lvl>
    <w:lvl w:ilvl="3" w:tplc="0898ECB6">
      <w:start w:val="1"/>
      <w:numFmt w:val="bullet"/>
      <w:lvlText w:val="•"/>
      <w:lvlJc w:val="left"/>
      <w:pPr>
        <w:ind w:left="2939" w:hanging="343"/>
      </w:pPr>
      <w:rPr>
        <w:rFonts w:hint="default"/>
      </w:rPr>
    </w:lvl>
    <w:lvl w:ilvl="4" w:tplc="8F8A2C26">
      <w:start w:val="1"/>
      <w:numFmt w:val="bullet"/>
      <w:lvlText w:val="•"/>
      <w:lvlJc w:val="left"/>
      <w:pPr>
        <w:ind w:left="3886" w:hanging="343"/>
      </w:pPr>
      <w:rPr>
        <w:rFonts w:hint="default"/>
      </w:rPr>
    </w:lvl>
    <w:lvl w:ilvl="5" w:tplc="3A704FF0">
      <w:start w:val="1"/>
      <w:numFmt w:val="bullet"/>
      <w:lvlText w:val="•"/>
      <w:lvlJc w:val="left"/>
      <w:pPr>
        <w:ind w:left="4833" w:hanging="343"/>
      </w:pPr>
      <w:rPr>
        <w:rFonts w:hint="default"/>
      </w:rPr>
    </w:lvl>
    <w:lvl w:ilvl="6" w:tplc="1576CE94">
      <w:start w:val="1"/>
      <w:numFmt w:val="bullet"/>
      <w:lvlText w:val="•"/>
      <w:lvlJc w:val="left"/>
      <w:pPr>
        <w:ind w:left="5779" w:hanging="343"/>
      </w:pPr>
      <w:rPr>
        <w:rFonts w:hint="default"/>
      </w:rPr>
    </w:lvl>
    <w:lvl w:ilvl="7" w:tplc="983E328C">
      <w:start w:val="1"/>
      <w:numFmt w:val="bullet"/>
      <w:lvlText w:val="•"/>
      <w:lvlJc w:val="left"/>
      <w:pPr>
        <w:ind w:left="6726" w:hanging="343"/>
      </w:pPr>
      <w:rPr>
        <w:rFonts w:hint="default"/>
      </w:rPr>
    </w:lvl>
    <w:lvl w:ilvl="8" w:tplc="A580B990">
      <w:start w:val="1"/>
      <w:numFmt w:val="bullet"/>
      <w:lvlText w:val="•"/>
      <w:lvlJc w:val="left"/>
      <w:pPr>
        <w:ind w:left="7673" w:hanging="343"/>
      </w:pPr>
      <w:rPr>
        <w:rFonts w:hint="default"/>
      </w:rPr>
    </w:lvl>
  </w:abstractNum>
  <w:abstractNum w:abstractNumId="17">
    <w:nsid w:val="09B173F4"/>
    <w:multiLevelType w:val="hybridMultilevel"/>
    <w:tmpl w:val="4BCAD8AA"/>
    <w:lvl w:ilvl="0" w:tplc="84E614BA">
      <w:start w:val="1"/>
      <w:numFmt w:val="bullet"/>
      <w:lvlText w:val=""/>
      <w:lvlJc w:val="left"/>
      <w:pPr>
        <w:ind w:left="463" w:hanging="360"/>
      </w:pPr>
      <w:rPr>
        <w:rFonts w:ascii="Symbol" w:eastAsia="Symbol" w:hAnsi="Symbol" w:hint="default"/>
        <w:w w:val="100"/>
        <w:sz w:val="22"/>
        <w:szCs w:val="22"/>
      </w:rPr>
    </w:lvl>
    <w:lvl w:ilvl="1" w:tplc="6E82F0E6">
      <w:start w:val="1"/>
      <w:numFmt w:val="bullet"/>
      <w:lvlText w:val="•"/>
      <w:lvlJc w:val="left"/>
      <w:pPr>
        <w:ind w:left="871" w:hanging="360"/>
      </w:pPr>
      <w:rPr>
        <w:rFonts w:hint="default"/>
      </w:rPr>
    </w:lvl>
    <w:lvl w:ilvl="2" w:tplc="457AA8B2">
      <w:start w:val="1"/>
      <w:numFmt w:val="bullet"/>
      <w:lvlText w:val="•"/>
      <w:lvlJc w:val="left"/>
      <w:pPr>
        <w:ind w:left="1283" w:hanging="360"/>
      </w:pPr>
      <w:rPr>
        <w:rFonts w:hint="default"/>
      </w:rPr>
    </w:lvl>
    <w:lvl w:ilvl="3" w:tplc="1DFA51FE">
      <w:start w:val="1"/>
      <w:numFmt w:val="bullet"/>
      <w:lvlText w:val="•"/>
      <w:lvlJc w:val="left"/>
      <w:pPr>
        <w:ind w:left="1695" w:hanging="360"/>
      </w:pPr>
      <w:rPr>
        <w:rFonts w:hint="default"/>
      </w:rPr>
    </w:lvl>
    <w:lvl w:ilvl="4" w:tplc="0FFA354A">
      <w:start w:val="1"/>
      <w:numFmt w:val="bullet"/>
      <w:lvlText w:val="•"/>
      <w:lvlJc w:val="left"/>
      <w:pPr>
        <w:ind w:left="2107" w:hanging="360"/>
      </w:pPr>
      <w:rPr>
        <w:rFonts w:hint="default"/>
      </w:rPr>
    </w:lvl>
    <w:lvl w:ilvl="5" w:tplc="CA2CAF8E">
      <w:start w:val="1"/>
      <w:numFmt w:val="bullet"/>
      <w:lvlText w:val="•"/>
      <w:lvlJc w:val="left"/>
      <w:pPr>
        <w:ind w:left="2518" w:hanging="360"/>
      </w:pPr>
      <w:rPr>
        <w:rFonts w:hint="default"/>
      </w:rPr>
    </w:lvl>
    <w:lvl w:ilvl="6" w:tplc="749AA98C">
      <w:start w:val="1"/>
      <w:numFmt w:val="bullet"/>
      <w:lvlText w:val="•"/>
      <w:lvlJc w:val="left"/>
      <w:pPr>
        <w:ind w:left="2930" w:hanging="360"/>
      </w:pPr>
      <w:rPr>
        <w:rFonts w:hint="default"/>
      </w:rPr>
    </w:lvl>
    <w:lvl w:ilvl="7" w:tplc="DAA21968">
      <w:start w:val="1"/>
      <w:numFmt w:val="bullet"/>
      <w:lvlText w:val="•"/>
      <w:lvlJc w:val="left"/>
      <w:pPr>
        <w:ind w:left="3342" w:hanging="360"/>
      </w:pPr>
      <w:rPr>
        <w:rFonts w:hint="default"/>
      </w:rPr>
    </w:lvl>
    <w:lvl w:ilvl="8" w:tplc="21A65FA8">
      <w:start w:val="1"/>
      <w:numFmt w:val="bullet"/>
      <w:lvlText w:val="•"/>
      <w:lvlJc w:val="left"/>
      <w:pPr>
        <w:ind w:left="3754" w:hanging="360"/>
      </w:pPr>
      <w:rPr>
        <w:rFonts w:hint="default"/>
      </w:rPr>
    </w:lvl>
  </w:abstractNum>
  <w:abstractNum w:abstractNumId="18">
    <w:nsid w:val="0A1B7091"/>
    <w:multiLevelType w:val="hybridMultilevel"/>
    <w:tmpl w:val="53344540"/>
    <w:lvl w:ilvl="0" w:tplc="114A95F2">
      <w:start w:val="1"/>
      <w:numFmt w:val="decimal"/>
      <w:lvlText w:val="%1."/>
      <w:lvlJc w:val="left"/>
      <w:pPr>
        <w:ind w:left="102" w:hanging="240"/>
        <w:jc w:val="left"/>
      </w:pPr>
      <w:rPr>
        <w:rFonts w:ascii="Times New Roman" w:eastAsia="Times New Roman" w:hAnsi="Times New Roman" w:hint="default"/>
        <w:spacing w:val="-19"/>
        <w:w w:val="99"/>
        <w:sz w:val="24"/>
        <w:szCs w:val="24"/>
      </w:rPr>
    </w:lvl>
    <w:lvl w:ilvl="1" w:tplc="DDB4DA54">
      <w:start w:val="1"/>
      <w:numFmt w:val="bullet"/>
      <w:lvlText w:val="•"/>
      <w:lvlJc w:val="left"/>
      <w:pPr>
        <w:ind w:left="1046" w:hanging="240"/>
      </w:pPr>
      <w:rPr>
        <w:rFonts w:hint="default"/>
      </w:rPr>
    </w:lvl>
    <w:lvl w:ilvl="2" w:tplc="6D28062E">
      <w:start w:val="1"/>
      <w:numFmt w:val="bullet"/>
      <w:lvlText w:val="•"/>
      <w:lvlJc w:val="left"/>
      <w:pPr>
        <w:ind w:left="1993" w:hanging="240"/>
      </w:pPr>
      <w:rPr>
        <w:rFonts w:hint="default"/>
      </w:rPr>
    </w:lvl>
    <w:lvl w:ilvl="3" w:tplc="943EB0EE">
      <w:start w:val="1"/>
      <w:numFmt w:val="bullet"/>
      <w:lvlText w:val="•"/>
      <w:lvlJc w:val="left"/>
      <w:pPr>
        <w:ind w:left="2939" w:hanging="240"/>
      </w:pPr>
      <w:rPr>
        <w:rFonts w:hint="default"/>
      </w:rPr>
    </w:lvl>
    <w:lvl w:ilvl="4" w:tplc="48C04C32">
      <w:start w:val="1"/>
      <w:numFmt w:val="bullet"/>
      <w:lvlText w:val="•"/>
      <w:lvlJc w:val="left"/>
      <w:pPr>
        <w:ind w:left="3886" w:hanging="240"/>
      </w:pPr>
      <w:rPr>
        <w:rFonts w:hint="default"/>
      </w:rPr>
    </w:lvl>
    <w:lvl w:ilvl="5" w:tplc="AFA4C098">
      <w:start w:val="1"/>
      <w:numFmt w:val="bullet"/>
      <w:lvlText w:val="•"/>
      <w:lvlJc w:val="left"/>
      <w:pPr>
        <w:ind w:left="4833" w:hanging="240"/>
      </w:pPr>
      <w:rPr>
        <w:rFonts w:hint="default"/>
      </w:rPr>
    </w:lvl>
    <w:lvl w:ilvl="6" w:tplc="29D2E366">
      <w:start w:val="1"/>
      <w:numFmt w:val="bullet"/>
      <w:lvlText w:val="•"/>
      <w:lvlJc w:val="left"/>
      <w:pPr>
        <w:ind w:left="5779" w:hanging="240"/>
      </w:pPr>
      <w:rPr>
        <w:rFonts w:hint="default"/>
      </w:rPr>
    </w:lvl>
    <w:lvl w:ilvl="7" w:tplc="3E465BDC">
      <w:start w:val="1"/>
      <w:numFmt w:val="bullet"/>
      <w:lvlText w:val="•"/>
      <w:lvlJc w:val="left"/>
      <w:pPr>
        <w:ind w:left="6726" w:hanging="240"/>
      </w:pPr>
      <w:rPr>
        <w:rFonts w:hint="default"/>
      </w:rPr>
    </w:lvl>
    <w:lvl w:ilvl="8" w:tplc="710A2F9C">
      <w:start w:val="1"/>
      <w:numFmt w:val="bullet"/>
      <w:lvlText w:val="•"/>
      <w:lvlJc w:val="left"/>
      <w:pPr>
        <w:ind w:left="7673" w:hanging="240"/>
      </w:pPr>
      <w:rPr>
        <w:rFonts w:hint="default"/>
      </w:rPr>
    </w:lvl>
  </w:abstractNum>
  <w:abstractNum w:abstractNumId="19">
    <w:nsid w:val="0A4B7FB4"/>
    <w:multiLevelType w:val="hybridMultilevel"/>
    <w:tmpl w:val="E4D66CEC"/>
    <w:lvl w:ilvl="0" w:tplc="0674ECFC">
      <w:start w:val="1"/>
      <w:numFmt w:val="bullet"/>
      <w:lvlText w:val=""/>
      <w:lvlJc w:val="left"/>
      <w:pPr>
        <w:ind w:left="463" w:hanging="360"/>
      </w:pPr>
      <w:rPr>
        <w:rFonts w:ascii="Symbol" w:eastAsia="Symbol" w:hAnsi="Symbol" w:hint="default"/>
        <w:w w:val="100"/>
        <w:sz w:val="22"/>
        <w:szCs w:val="22"/>
      </w:rPr>
    </w:lvl>
    <w:lvl w:ilvl="1" w:tplc="19FE966C">
      <w:start w:val="1"/>
      <w:numFmt w:val="bullet"/>
      <w:lvlText w:val="•"/>
      <w:lvlJc w:val="left"/>
      <w:pPr>
        <w:ind w:left="871" w:hanging="360"/>
      </w:pPr>
      <w:rPr>
        <w:rFonts w:hint="default"/>
      </w:rPr>
    </w:lvl>
    <w:lvl w:ilvl="2" w:tplc="51D85272">
      <w:start w:val="1"/>
      <w:numFmt w:val="bullet"/>
      <w:lvlText w:val="•"/>
      <w:lvlJc w:val="left"/>
      <w:pPr>
        <w:ind w:left="1283" w:hanging="360"/>
      </w:pPr>
      <w:rPr>
        <w:rFonts w:hint="default"/>
      </w:rPr>
    </w:lvl>
    <w:lvl w:ilvl="3" w:tplc="72B4D406">
      <w:start w:val="1"/>
      <w:numFmt w:val="bullet"/>
      <w:lvlText w:val="•"/>
      <w:lvlJc w:val="left"/>
      <w:pPr>
        <w:ind w:left="1695" w:hanging="360"/>
      </w:pPr>
      <w:rPr>
        <w:rFonts w:hint="default"/>
      </w:rPr>
    </w:lvl>
    <w:lvl w:ilvl="4" w:tplc="6CEAE19E">
      <w:start w:val="1"/>
      <w:numFmt w:val="bullet"/>
      <w:lvlText w:val="•"/>
      <w:lvlJc w:val="left"/>
      <w:pPr>
        <w:ind w:left="2107" w:hanging="360"/>
      </w:pPr>
      <w:rPr>
        <w:rFonts w:hint="default"/>
      </w:rPr>
    </w:lvl>
    <w:lvl w:ilvl="5" w:tplc="060E8D86">
      <w:start w:val="1"/>
      <w:numFmt w:val="bullet"/>
      <w:lvlText w:val="•"/>
      <w:lvlJc w:val="left"/>
      <w:pPr>
        <w:ind w:left="2518" w:hanging="360"/>
      </w:pPr>
      <w:rPr>
        <w:rFonts w:hint="default"/>
      </w:rPr>
    </w:lvl>
    <w:lvl w:ilvl="6" w:tplc="C960EA00">
      <w:start w:val="1"/>
      <w:numFmt w:val="bullet"/>
      <w:lvlText w:val="•"/>
      <w:lvlJc w:val="left"/>
      <w:pPr>
        <w:ind w:left="2930" w:hanging="360"/>
      </w:pPr>
      <w:rPr>
        <w:rFonts w:hint="default"/>
      </w:rPr>
    </w:lvl>
    <w:lvl w:ilvl="7" w:tplc="A76E9C32">
      <w:start w:val="1"/>
      <w:numFmt w:val="bullet"/>
      <w:lvlText w:val="•"/>
      <w:lvlJc w:val="left"/>
      <w:pPr>
        <w:ind w:left="3342" w:hanging="360"/>
      </w:pPr>
      <w:rPr>
        <w:rFonts w:hint="default"/>
      </w:rPr>
    </w:lvl>
    <w:lvl w:ilvl="8" w:tplc="C0E4A11E">
      <w:start w:val="1"/>
      <w:numFmt w:val="bullet"/>
      <w:lvlText w:val="•"/>
      <w:lvlJc w:val="left"/>
      <w:pPr>
        <w:ind w:left="3754" w:hanging="360"/>
      </w:pPr>
      <w:rPr>
        <w:rFonts w:hint="default"/>
      </w:rPr>
    </w:lvl>
  </w:abstractNum>
  <w:abstractNum w:abstractNumId="20">
    <w:nsid w:val="0AEE6FAE"/>
    <w:multiLevelType w:val="hybridMultilevel"/>
    <w:tmpl w:val="7AC2E584"/>
    <w:lvl w:ilvl="0" w:tplc="842AAB26">
      <w:start w:val="1"/>
      <w:numFmt w:val="decimal"/>
      <w:lvlText w:val="%1)"/>
      <w:lvlJc w:val="left"/>
      <w:pPr>
        <w:ind w:left="102" w:hanging="260"/>
        <w:jc w:val="left"/>
      </w:pPr>
      <w:rPr>
        <w:rFonts w:ascii="Times New Roman" w:eastAsia="Times New Roman" w:hAnsi="Times New Roman" w:hint="default"/>
        <w:w w:val="99"/>
        <w:sz w:val="24"/>
        <w:szCs w:val="24"/>
      </w:rPr>
    </w:lvl>
    <w:lvl w:ilvl="1" w:tplc="431E2186">
      <w:start w:val="1"/>
      <w:numFmt w:val="bullet"/>
      <w:lvlText w:val="•"/>
      <w:lvlJc w:val="left"/>
      <w:pPr>
        <w:ind w:left="1046" w:hanging="260"/>
      </w:pPr>
      <w:rPr>
        <w:rFonts w:hint="default"/>
      </w:rPr>
    </w:lvl>
    <w:lvl w:ilvl="2" w:tplc="9516F052">
      <w:start w:val="1"/>
      <w:numFmt w:val="bullet"/>
      <w:lvlText w:val="•"/>
      <w:lvlJc w:val="left"/>
      <w:pPr>
        <w:ind w:left="1993" w:hanging="260"/>
      </w:pPr>
      <w:rPr>
        <w:rFonts w:hint="default"/>
      </w:rPr>
    </w:lvl>
    <w:lvl w:ilvl="3" w:tplc="FEAA5F80">
      <w:start w:val="1"/>
      <w:numFmt w:val="bullet"/>
      <w:lvlText w:val="•"/>
      <w:lvlJc w:val="left"/>
      <w:pPr>
        <w:ind w:left="2939" w:hanging="260"/>
      </w:pPr>
      <w:rPr>
        <w:rFonts w:hint="default"/>
      </w:rPr>
    </w:lvl>
    <w:lvl w:ilvl="4" w:tplc="198EE596">
      <w:start w:val="1"/>
      <w:numFmt w:val="bullet"/>
      <w:lvlText w:val="•"/>
      <w:lvlJc w:val="left"/>
      <w:pPr>
        <w:ind w:left="3886" w:hanging="260"/>
      </w:pPr>
      <w:rPr>
        <w:rFonts w:hint="default"/>
      </w:rPr>
    </w:lvl>
    <w:lvl w:ilvl="5" w:tplc="669CDB2E">
      <w:start w:val="1"/>
      <w:numFmt w:val="bullet"/>
      <w:lvlText w:val="•"/>
      <w:lvlJc w:val="left"/>
      <w:pPr>
        <w:ind w:left="4833" w:hanging="260"/>
      </w:pPr>
      <w:rPr>
        <w:rFonts w:hint="default"/>
      </w:rPr>
    </w:lvl>
    <w:lvl w:ilvl="6" w:tplc="10D64E9C">
      <w:start w:val="1"/>
      <w:numFmt w:val="bullet"/>
      <w:lvlText w:val="•"/>
      <w:lvlJc w:val="left"/>
      <w:pPr>
        <w:ind w:left="5779" w:hanging="260"/>
      </w:pPr>
      <w:rPr>
        <w:rFonts w:hint="default"/>
      </w:rPr>
    </w:lvl>
    <w:lvl w:ilvl="7" w:tplc="1766FAE4">
      <w:start w:val="1"/>
      <w:numFmt w:val="bullet"/>
      <w:lvlText w:val="•"/>
      <w:lvlJc w:val="left"/>
      <w:pPr>
        <w:ind w:left="6726" w:hanging="260"/>
      </w:pPr>
      <w:rPr>
        <w:rFonts w:hint="default"/>
      </w:rPr>
    </w:lvl>
    <w:lvl w:ilvl="8" w:tplc="A3C65E60">
      <w:start w:val="1"/>
      <w:numFmt w:val="bullet"/>
      <w:lvlText w:val="•"/>
      <w:lvlJc w:val="left"/>
      <w:pPr>
        <w:ind w:left="7673" w:hanging="260"/>
      </w:pPr>
      <w:rPr>
        <w:rFonts w:hint="default"/>
      </w:rPr>
    </w:lvl>
  </w:abstractNum>
  <w:abstractNum w:abstractNumId="21">
    <w:nsid w:val="0BA974C5"/>
    <w:multiLevelType w:val="hybridMultilevel"/>
    <w:tmpl w:val="1768475C"/>
    <w:lvl w:ilvl="0" w:tplc="1E7CEB90">
      <w:start w:val="1"/>
      <w:numFmt w:val="bullet"/>
      <w:lvlText w:val="•"/>
      <w:lvlJc w:val="left"/>
      <w:pPr>
        <w:ind w:left="102" w:hanging="144"/>
      </w:pPr>
      <w:rPr>
        <w:rFonts w:ascii="Times New Roman" w:eastAsia="Times New Roman" w:hAnsi="Times New Roman" w:hint="default"/>
        <w:w w:val="99"/>
        <w:sz w:val="24"/>
        <w:szCs w:val="24"/>
      </w:rPr>
    </w:lvl>
    <w:lvl w:ilvl="1" w:tplc="A8264F68">
      <w:start w:val="1"/>
      <w:numFmt w:val="bullet"/>
      <w:lvlText w:val="•"/>
      <w:lvlJc w:val="left"/>
      <w:pPr>
        <w:ind w:left="102" w:hanging="298"/>
      </w:pPr>
      <w:rPr>
        <w:rFonts w:ascii="Times New Roman" w:eastAsia="Times New Roman" w:hAnsi="Times New Roman" w:hint="default"/>
        <w:w w:val="99"/>
        <w:sz w:val="24"/>
        <w:szCs w:val="24"/>
      </w:rPr>
    </w:lvl>
    <w:lvl w:ilvl="2" w:tplc="B7EA2302">
      <w:start w:val="1"/>
      <w:numFmt w:val="bullet"/>
      <w:lvlText w:val="•"/>
      <w:lvlJc w:val="left"/>
      <w:pPr>
        <w:ind w:left="1993" w:hanging="298"/>
      </w:pPr>
      <w:rPr>
        <w:rFonts w:hint="default"/>
      </w:rPr>
    </w:lvl>
    <w:lvl w:ilvl="3" w:tplc="769A72E6">
      <w:start w:val="1"/>
      <w:numFmt w:val="bullet"/>
      <w:lvlText w:val="•"/>
      <w:lvlJc w:val="left"/>
      <w:pPr>
        <w:ind w:left="2939" w:hanging="298"/>
      </w:pPr>
      <w:rPr>
        <w:rFonts w:hint="default"/>
      </w:rPr>
    </w:lvl>
    <w:lvl w:ilvl="4" w:tplc="7A58E886">
      <w:start w:val="1"/>
      <w:numFmt w:val="bullet"/>
      <w:lvlText w:val="•"/>
      <w:lvlJc w:val="left"/>
      <w:pPr>
        <w:ind w:left="3886" w:hanging="298"/>
      </w:pPr>
      <w:rPr>
        <w:rFonts w:hint="default"/>
      </w:rPr>
    </w:lvl>
    <w:lvl w:ilvl="5" w:tplc="FC420EF4">
      <w:start w:val="1"/>
      <w:numFmt w:val="bullet"/>
      <w:lvlText w:val="•"/>
      <w:lvlJc w:val="left"/>
      <w:pPr>
        <w:ind w:left="4833" w:hanging="298"/>
      </w:pPr>
      <w:rPr>
        <w:rFonts w:hint="default"/>
      </w:rPr>
    </w:lvl>
    <w:lvl w:ilvl="6" w:tplc="26D64A68">
      <w:start w:val="1"/>
      <w:numFmt w:val="bullet"/>
      <w:lvlText w:val="•"/>
      <w:lvlJc w:val="left"/>
      <w:pPr>
        <w:ind w:left="5779" w:hanging="298"/>
      </w:pPr>
      <w:rPr>
        <w:rFonts w:hint="default"/>
      </w:rPr>
    </w:lvl>
    <w:lvl w:ilvl="7" w:tplc="0190694E">
      <w:start w:val="1"/>
      <w:numFmt w:val="bullet"/>
      <w:lvlText w:val="•"/>
      <w:lvlJc w:val="left"/>
      <w:pPr>
        <w:ind w:left="6726" w:hanging="298"/>
      </w:pPr>
      <w:rPr>
        <w:rFonts w:hint="default"/>
      </w:rPr>
    </w:lvl>
    <w:lvl w:ilvl="8" w:tplc="4492FD9E">
      <w:start w:val="1"/>
      <w:numFmt w:val="bullet"/>
      <w:lvlText w:val="•"/>
      <w:lvlJc w:val="left"/>
      <w:pPr>
        <w:ind w:left="7673" w:hanging="298"/>
      </w:pPr>
      <w:rPr>
        <w:rFonts w:hint="default"/>
      </w:rPr>
    </w:lvl>
  </w:abstractNum>
  <w:abstractNum w:abstractNumId="22">
    <w:nsid w:val="0C623077"/>
    <w:multiLevelType w:val="hybridMultilevel"/>
    <w:tmpl w:val="2032684E"/>
    <w:lvl w:ilvl="0" w:tplc="182EEA4A">
      <w:start w:val="1"/>
      <w:numFmt w:val="bullet"/>
      <w:lvlText w:val=""/>
      <w:lvlJc w:val="left"/>
      <w:pPr>
        <w:ind w:left="463" w:hanging="360"/>
      </w:pPr>
      <w:rPr>
        <w:rFonts w:ascii="Symbol" w:eastAsia="Symbol" w:hAnsi="Symbol" w:hint="default"/>
        <w:w w:val="100"/>
        <w:sz w:val="22"/>
        <w:szCs w:val="22"/>
      </w:rPr>
    </w:lvl>
    <w:lvl w:ilvl="1" w:tplc="CABAD4BE">
      <w:start w:val="1"/>
      <w:numFmt w:val="bullet"/>
      <w:lvlText w:val="•"/>
      <w:lvlJc w:val="left"/>
      <w:pPr>
        <w:ind w:left="871" w:hanging="360"/>
      </w:pPr>
      <w:rPr>
        <w:rFonts w:hint="default"/>
      </w:rPr>
    </w:lvl>
    <w:lvl w:ilvl="2" w:tplc="07E40C70">
      <w:start w:val="1"/>
      <w:numFmt w:val="bullet"/>
      <w:lvlText w:val="•"/>
      <w:lvlJc w:val="left"/>
      <w:pPr>
        <w:ind w:left="1283" w:hanging="360"/>
      </w:pPr>
      <w:rPr>
        <w:rFonts w:hint="default"/>
      </w:rPr>
    </w:lvl>
    <w:lvl w:ilvl="3" w:tplc="A43AE24A">
      <w:start w:val="1"/>
      <w:numFmt w:val="bullet"/>
      <w:lvlText w:val="•"/>
      <w:lvlJc w:val="left"/>
      <w:pPr>
        <w:ind w:left="1695" w:hanging="360"/>
      </w:pPr>
      <w:rPr>
        <w:rFonts w:hint="default"/>
      </w:rPr>
    </w:lvl>
    <w:lvl w:ilvl="4" w:tplc="F2007272">
      <w:start w:val="1"/>
      <w:numFmt w:val="bullet"/>
      <w:lvlText w:val="•"/>
      <w:lvlJc w:val="left"/>
      <w:pPr>
        <w:ind w:left="2107" w:hanging="360"/>
      </w:pPr>
      <w:rPr>
        <w:rFonts w:hint="default"/>
      </w:rPr>
    </w:lvl>
    <w:lvl w:ilvl="5" w:tplc="042EA9E2">
      <w:start w:val="1"/>
      <w:numFmt w:val="bullet"/>
      <w:lvlText w:val="•"/>
      <w:lvlJc w:val="left"/>
      <w:pPr>
        <w:ind w:left="2518" w:hanging="360"/>
      </w:pPr>
      <w:rPr>
        <w:rFonts w:hint="default"/>
      </w:rPr>
    </w:lvl>
    <w:lvl w:ilvl="6" w:tplc="C29EAB2C">
      <w:start w:val="1"/>
      <w:numFmt w:val="bullet"/>
      <w:lvlText w:val="•"/>
      <w:lvlJc w:val="left"/>
      <w:pPr>
        <w:ind w:left="2930" w:hanging="360"/>
      </w:pPr>
      <w:rPr>
        <w:rFonts w:hint="default"/>
      </w:rPr>
    </w:lvl>
    <w:lvl w:ilvl="7" w:tplc="62420AE2">
      <w:start w:val="1"/>
      <w:numFmt w:val="bullet"/>
      <w:lvlText w:val="•"/>
      <w:lvlJc w:val="left"/>
      <w:pPr>
        <w:ind w:left="3342" w:hanging="360"/>
      </w:pPr>
      <w:rPr>
        <w:rFonts w:hint="default"/>
      </w:rPr>
    </w:lvl>
    <w:lvl w:ilvl="8" w:tplc="F4226098">
      <w:start w:val="1"/>
      <w:numFmt w:val="bullet"/>
      <w:lvlText w:val="•"/>
      <w:lvlJc w:val="left"/>
      <w:pPr>
        <w:ind w:left="3754" w:hanging="360"/>
      </w:pPr>
      <w:rPr>
        <w:rFonts w:hint="default"/>
      </w:rPr>
    </w:lvl>
  </w:abstractNum>
  <w:abstractNum w:abstractNumId="23">
    <w:nsid w:val="0C70466D"/>
    <w:multiLevelType w:val="hybridMultilevel"/>
    <w:tmpl w:val="30F2FBD4"/>
    <w:lvl w:ilvl="0" w:tplc="A148F33A">
      <w:start w:val="1"/>
      <w:numFmt w:val="bullet"/>
      <w:lvlText w:val="-"/>
      <w:lvlJc w:val="left"/>
      <w:pPr>
        <w:ind w:left="920" w:hanging="140"/>
      </w:pPr>
      <w:rPr>
        <w:rFonts w:ascii="Times New Roman" w:eastAsia="Times New Roman" w:hAnsi="Times New Roman" w:hint="default"/>
        <w:w w:val="99"/>
        <w:sz w:val="24"/>
        <w:szCs w:val="24"/>
      </w:rPr>
    </w:lvl>
    <w:lvl w:ilvl="1" w:tplc="95F2FAD6">
      <w:start w:val="1"/>
      <w:numFmt w:val="bullet"/>
      <w:lvlText w:val="•"/>
      <w:lvlJc w:val="left"/>
      <w:pPr>
        <w:ind w:left="1808" w:hanging="140"/>
      </w:pPr>
      <w:rPr>
        <w:rFonts w:hint="default"/>
      </w:rPr>
    </w:lvl>
    <w:lvl w:ilvl="2" w:tplc="74E87CE0">
      <w:start w:val="1"/>
      <w:numFmt w:val="bullet"/>
      <w:lvlText w:val="•"/>
      <w:lvlJc w:val="left"/>
      <w:pPr>
        <w:ind w:left="2697" w:hanging="140"/>
      </w:pPr>
      <w:rPr>
        <w:rFonts w:hint="default"/>
      </w:rPr>
    </w:lvl>
    <w:lvl w:ilvl="3" w:tplc="19647782">
      <w:start w:val="1"/>
      <w:numFmt w:val="bullet"/>
      <w:lvlText w:val="•"/>
      <w:lvlJc w:val="left"/>
      <w:pPr>
        <w:ind w:left="3585" w:hanging="140"/>
      </w:pPr>
      <w:rPr>
        <w:rFonts w:hint="default"/>
      </w:rPr>
    </w:lvl>
    <w:lvl w:ilvl="4" w:tplc="23E20B7C">
      <w:start w:val="1"/>
      <w:numFmt w:val="bullet"/>
      <w:lvlText w:val="•"/>
      <w:lvlJc w:val="left"/>
      <w:pPr>
        <w:ind w:left="4474" w:hanging="140"/>
      </w:pPr>
      <w:rPr>
        <w:rFonts w:hint="default"/>
      </w:rPr>
    </w:lvl>
    <w:lvl w:ilvl="5" w:tplc="EFAAE500">
      <w:start w:val="1"/>
      <w:numFmt w:val="bullet"/>
      <w:lvlText w:val="•"/>
      <w:lvlJc w:val="left"/>
      <w:pPr>
        <w:ind w:left="5363" w:hanging="140"/>
      </w:pPr>
      <w:rPr>
        <w:rFonts w:hint="default"/>
      </w:rPr>
    </w:lvl>
    <w:lvl w:ilvl="6" w:tplc="F13AD81C">
      <w:start w:val="1"/>
      <w:numFmt w:val="bullet"/>
      <w:lvlText w:val="•"/>
      <w:lvlJc w:val="left"/>
      <w:pPr>
        <w:ind w:left="6251" w:hanging="140"/>
      </w:pPr>
      <w:rPr>
        <w:rFonts w:hint="default"/>
      </w:rPr>
    </w:lvl>
    <w:lvl w:ilvl="7" w:tplc="2E5A9C8C">
      <w:start w:val="1"/>
      <w:numFmt w:val="bullet"/>
      <w:lvlText w:val="•"/>
      <w:lvlJc w:val="left"/>
      <w:pPr>
        <w:ind w:left="7140" w:hanging="140"/>
      </w:pPr>
      <w:rPr>
        <w:rFonts w:hint="default"/>
      </w:rPr>
    </w:lvl>
    <w:lvl w:ilvl="8" w:tplc="317CBC14">
      <w:start w:val="1"/>
      <w:numFmt w:val="bullet"/>
      <w:lvlText w:val="•"/>
      <w:lvlJc w:val="left"/>
      <w:pPr>
        <w:ind w:left="8029" w:hanging="140"/>
      </w:pPr>
      <w:rPr>
        <w:rFonts w:hint="default"/>
      </w:rPr>
    </w:lvl>
  </w:abstractNum>
  <w:abstractNum w:abstractNumId="24">
    <w:nsid w:val="0CA25721"/>
    <w:multiLevelType w:val="hybridMultilevel"/>
    <w:tmpl w:val="A7C23000"/>
    <w:lvl w:ilvl="0" w:tplc="FEF21796">
      <w:start w:val="1"/>
      <w:numFmt w:val="bullet"/>
      <w:lvlText w:val="—"/>
      <w:lvlJc w:val="left"/>
      <w:pPr>
        <w:ind w:left="102" w:hanging="300"/>
      </w:pPr>
      <w:rPr>
        <w:rFonts w:ascii="Times New Roman" w:eastAsia="Times New Roman" w:hAnsi="Times New Roman" w:hint="default"/>
        <w:spacing w:val="-3"/>
        <w:w w:val="99"/>
        <w:sz w:val="24"/>
        <w:szCs w:val="24"/>
      </w:rPr>
    </w:lvl>
    <w:lvl w:ilvl="1" w:tplc="151E96A4">
      <w:start w:val="1"/>
      <w:numFmt w:val="bullet"/>
      <w:lvlText w:val="•"/>
      <w:lvlJc w:val="left"/>
      <w:pPr>
        <w:ind w:left="1046" w:hanging="300"/>
      </w:pPr>
      <w:rPr>
        <w:rFonts w:hint="default"/>
      </w:rPr>
    </w:lvl>
    <w:lvl w:ilvl="2" w:tplc="A176C838">
      <w:start w:val="1"/>
      <w:numFmt w:val="bullet"/>
      <w:lvlText w:val="•"/>
      <w:lvlJc w:val="left"/>
      <w:pPr>
        <w:ind w:left="1993" w:hanging="300"/>
      </w:pPr>
      <w:rPr>
        <w:rFonts w:hint="default"/>
      </w:rPr>
    </w:lvl>
    <w:lvl w:ilvl="3" w:tplc="895E3CA6">
      <w:start w:val="1"/>
      <w:numFmt w:val="bullet"/>
      <w:lvlText w:val="•"/>
      <w:lvlJc w:val="left"/>
      <w:pPr>
        <w:ind w:left="2939" w:hanging="300"/>
      </w:pPr>
      <w:rPr>
        <w:rFonts w:hint="default"/>
      </w:rPr>
    </w:lvl>
    <w:lvl w:ilvl="4" w:tplc="0CAEE90A">
      <w:start w:val="1"/>
      <w:numFmt w:val="bullet"/>
      <w:lvlText w:val="•"/>
      <w:lvlJc w:val="left"/>
      <w:pPr>
        <w:ind w:left="3886" w:hanging="300"/>
      </w:pPr>
      <w:rPr>
        <w:rFonts w:hint="default"/>
      </w:rPr>
    </w:lvl>
    <w:lvl w:ilvl="5" w:tplc="A5CE5DD4">
      <w:start w:val="1"/>
      <w:numFmt w:val="bullet"/>
      <w:lvlText w:val="•"/>
      <w:lvlJc w:val="left"/>
      <w:pPr>
        <w:ind w:left="4833" w:hanging="300"/>
      </w:pPr>
      <w:rPr>
        <w:rFonts w:hint="default"/>
      </w:rPr>
    </w:lvl>
    <w:lvl w:ilvl="6" w:tplc="EE12E2B8">
      <w:start w:val="1"/>
      <w:numFmt w:val="bullet"/>
      <w:lvlText w:val="•"/>
      <w:lvlJc w:val="left"/>
      <w:pPr>
        <w:ind w:left="5779" w:hanging="300"/>
      </w:pPr>
      <w:rPr>
        <w:rFonts w:hint="default"/>
      </w:rPr>
    </w:lvl>
    <w:lvl w:ilvl="7" w:tplc="3CD66D26">
      <w:start w:val="1"/>
      <w:numFmt w:val="bullet"/>
      <w:lvlText w:val="•"/>
      <w:lvlJc w:val="left"/>
      <w:pPr>
        <w:ind w:left="6726" w:hanging="300"/>
      </w:pPr>
      <w:rPr>
        <w:rFonts w:hint="default"/>
      </w:rPr>
    </w:lvl>
    <w:lvl w:ilvl="8" w:tplc="D19CDF70">
      <w:start w:val="1"/>
      <w:numFmt w:val="bullet"/>
      <w:lvlText w:val="•"/>
      <w:lvlJc w:val="left"/>
      <w:pPr>
        <w:ind w:left="7673" w:hanging="300"/>
      </w:pPr>
      <w:rPr>
        <w:rFonts w:hint="default"/>
      </w:rPr>
    </w:lvl>
  </w:abstractNum>
  <w:abstractNum w:abstractNumId="25">
    <w:nsid w:val="0F12480B"/>
    <w:multiLevelType w:val="hybridMultilevel"/>
    <w:tmpl w:val="04046D0A"/>
    <w:lvl w:ilvl="0" w:tplc="70D63606">
      <w:start w:val="1"/>
      <w:numFmt w:val="bullet"/>
      <w:lvlText w:val=""/>
      <w:lvlJc w:val="left"/>
      <w:pPr>
        <w:ind w:left="463" w:hanging="360"/>
      </w:pPr>
      <w:rPr>
        <w:rFonts w:ascii="Symbol" w:eastAsia="Symbol" w:hAnsi="Symbol" w:hint="default"/>
        <w:w w:val="100"/>
        <w:sz w:val="22"/>
        <w:szCs w:val="22"/>
      </w:rPr>
    </w:lvl>
    <w:lvl w:ilvl="1" w:tplc="03E23598">
      <w:start w:val="1"/>
      <w:numFmt w:val="bullet"/>
      <w:lvlText w:val="•"/>
      <w:lvlJc w:val="left"/>
      <w:pPr>
        <w:ind w:left="871" w:hanging="360"/>
      </w:pPr>
      <w:rPr>
        <w:rFonts w:hint="default"/>
      </w:rPr>
    </w:lvl>
    <w:lvl w:ilvl="2" w:tplc="53960C32">
      <w:start w:val="1"/>
      <w:numFmt w:val="bullet"/>
      <w:lvlText w:val="•"/>
      <w:lvlJc w:val="left"/>
      <w:pPr>
        <w:ind w:left="1283" w:hanging="360"/>
      </w:pPr>
      <w:rPr>
        <w:rFonts w:hint="default"/>
      </w:rPr>
    </w:lvl>
    <w:lvl w:ilvl="3" w:tplc="3F121340">
      <w:start w:val="1"/>
      <w:numFmt w:val="bullet"/>
      <w:lvlText w:val="•"/>
      <w:lvlJc w:val="left"/>
      <w:pPr>
        <w:ind w:left="1695" w:hanging="360"/>
      </w:pPr>
      <w:rPr>
        <w:rFonts w:hint="default"/>
      </w:rPr>
    </w:lvl>
    <w:lvl w:ilvl="4" w:tplc="E934021E">
      <w:start w:val="1"/>
      <w:numFmt w:val="bullet"/>
      <w:lvlText w:val="•"/>
      <w:lvlJc w:val="left"/>
      <w:pPr>
        <w:ind w:left="2107" w:hanging="360"/>
      </w:pPr>
      <w:rPr>
        <w:rFonts w:hint="default"/>
      </w:rPr>
    </w:lvl>
    <w:lvl w:ilvl="5" w:tplc="7362D904">
      <w:start w:val="1"/>
      <w:numFmt w:val="bullet"/>
      <w:lvlText w:val="•"/>
      <w:lvlJc w:val="left"/>
      <w:pPr>
        <w:ind w:left="2518" w:hanging="360"/>
      </w:pPr>
      <w:rPr>
        <w:rFonts w:hint="default"/>
      </w:rPr>
    </w:lvl>
    <w:lvl w:ilvl="6" w:tplc="3124A39A">
      <w:start w:val="1"/>
      <w:numFmt w:val="bullet"/>
      <w:lvlText w:val="•"/>
      <w:lvlJc w:val="left"/>
      <w:pPr>
        <w:ind w:left="2930" w:hanging="360"/>
      </w:pPr>
      <w:rPr>
        <w:rFonts w:hint="default"/>
      </w:rPr>
    </w:lvl>
    <w:lvl w:ilvl="7" w:tplc="D6A65BF2">
      <w:start w:val="1"/>
      <w:numFmt w:val="bullet"/>
      <w:lvlText w:val="•"/>
      <w:lvlJc w:val="left"/>
      <w:pPr>
        <w:ind w:left="3342" w:hanging="360"/>
      </w:pPr>
      <w:rPr>
        <w:rFonts w:hint="default"/>
      </w:rPr>
    </w:lvl>
    <w:lvl w:ilvl="8" w:tplc="AC2812D2">
      <w:start w:val="1"/>
      <w:numFmt w:val="bullet"/>
      <w:lvlText w:val="•"/>
      <w:lvlJc w:val="left"/>
      <w:pPr>
        <w:ind w:left="3754" w:hanging="360"/>
      </w:pPr>
      <w:rPr>
        <w:rFonts w:hint="default"/>
      </w:rPr>
    </w:lvl>
  </w:abstractNum>
  <w:abstractNum w:abstractNumId="26">
    <w:nsid w:val="0F27795D"/>
    <w:multiLevelType w:val="hybridMultilevel"/>
    <w:tmpl w:val="4C96A52A"/>
    <w:lvl w:ilvl="0" w:tplc="A7D04A26">
      <w:start w:val="1"/>
      <w:numFmt w:val="bullet"/>
      <w:lvlText w:val=""/>
      <w:lvlJc w:val="left"/>
      <w:pPr>
        <w:ind w:left="463" w:hanging="360"/>
      </w:pPr>
      <w:rPr>
        <w:rFonts w:ascii="Symbol" w:eastAsia="Symbol" w:hAnsi="Symbol" w:hint="default"/>
        <w:w w:val="100"/>
        <w:sz w:val="22"/>
        <w:szCs w:val="22"/>
      </w:rPr>
    </w:lvl>
    <w:lvl w:ilvl="1" w:tplc="F7868C4C">
      <w:start w:val="1"/>
      <w:numFmt w:val="bullet"/>
      <w:lvlText w:val="•"/>
      <w:lvlJc w:val="left"/>
      <w:pPr>
        <w:ind w:left="871" w:hanging="360"/>
      </w:pPr>
      <w:rPr>
        <w:rFonts w:hint="default"/>
      </w:rPr>
    </w:lvl>
    <w:lvl w:ilvl="2" w:tplc="B8D8D928">
      <w:start w:val="1"/>
      <w:numFmt w:val="bullet"/>
      <w:lvlText w:val="•"/>
      <w:lvlJc w:val="left"/>
      <w:pPr>
        <w:ind w:left="1283" w:hanging="360"/>
      </w:pPr>
      <w:rPr>
        <w:rFonts w:hint="default"/>
      </w:rPr>
    </w:lvl>
    <w:lvl w:ilvl="3" w:tplc="8B769A4E">
      <w:start w:val="1"/>
      <w:numFmt w:val="bullet"/>
      <w:lvlText w:val="•"/>
      <w:lvlJc w:val="left"/>
      <w:pPr>
        <w:ind w:left="1695" w:hanging="360"/>
      </w:pPr>
      <w:rPr>
        <w:rFonts w:hint="default"/>
      </w:rPr>
    </w:lvl>
    <w:lvl w:ilvl="4" w:tplc="4F6429AA">
      <w:start w:val="1"/>
      <w:numFmt w:val="bullet"/>
      <w:lvlText w:val="•"/>
      <w:lvlJc w:val="left"/>
      <w:pPr>
        <w:ind w:left="2107" w:hanging="360"/>
      </w:pPr>
      <w:rPr>
        <w:rFonts w:hint="default"/>
      </w:rPr>
    </w:lvl>
    <w:lvl w:ilvl="5" w:tplc="DD989D46">
      <w:start w:val="1"/>
      <w:numFmt w:val="bullet"/>
      <w:lvlText w:val="•"/>
      <w:lvlJc w:val="left"/>
      <w:pPr>
        <w:ind w:left="2518" w:hanging="360"/>
      </w:pPr>
      <w:rPr>
        <w:rFonts w:hint="default"/>
      </w:rPr>
    </w:lvl>
    <w:lvl w:ilvl="6" w:tplc="1D9A1460">
      <w:start w:val="1"/>
      <w:numFmt w:val="bullet"/>
      <w:lvlText w:val="•"/>
      <w:lvlJc w:val="left"/>
      <w:pPr>
        <w:ind w:left="2930" w:hanging="360"/>
      </w:pPr>
      <w:rPr>
        <w:rFonts w:hint="default"/>
      </w:rPr>
    </w:lvl>
    <w:lvl w:ilvl="7" w:tplc="2222B4AC">
      <w:start w:val="1"/>
      <w:numFmt w:val="bullet"/>
      <w:lvlText w:val="•"/>
      <w:lvlJc w:val="left"/>
      <w:pPr>
        <w:ind w:left="3342" w:hanging="360"/>
      </w:pPr>
      <w:rPr>
        <w:rFonts w:hint="default"/>
      </w:rPr>
    </w:lvl>
    <w:lvl w:ilvl="8" w:tplc="A00ED702">
      <w:start w:val="1"/>
      <w:numFmt w:val="bullet"/>
      <w:lvlText w:val="•"/>
      <w:lvlJc w:val="left"/>
      <w:pPr>
        <w:ind w:left="3754" w:hanging="360"/>
      </w:pPr>
      <w:rPr>
        <w:rFonts w:hint="default"/>
      </w:rPr>
    </w:lvl>
  </w:abstractNum>
  <w:abstractNum w:abstractNumId="27">
    <w:nsid w:val="0F2E1BED"/>
    <w:multiLevelType w:val="hybridMultilevel"/>
    <w:tmpl w:val="FE84A81E"/>
    <w:lvl w:ilvl="0" w:tplc="137CF4DA">
      <w:start w:val="1"/>
      <w:numFmt w:val="bullet"/>
      <w:lvlText w:val="-"/>
      <w:lvlJc w:val="left"/>
      <w:pPr>
        <w:ind w:left="103" w:hanging="140"/>
      </w:pPr>
      <w:rPr>
        <w:rFonts w:ascii="Times New Roman" w:eastAsia="Times New Roman" w:hAnsi="Times New Roman" w:hint="default"/>
        <w:w w:val="99"/>
        <w:sz w:val="24"/>
        <w:szCs w:val="24"/>
      </w:rPr>
    </w:lvl>
    <w:lvl w:ilvl="1" w:tplc="FF96AECA">
      <w:start w:val="1"/>
      <w:numFmt w:val="bullet"/>
      <w:lvlText w:val="•"/>
      <w:lvlJc w:val="left"/>
      <w:pPr>
        <w:ind w:left="468" w:hanging="140"/>
      </w:pPr>
      <w:rPr>
        <w:rFonts w:hint="default"/>
      </w:rPr>
    </w:lvl>
    <w:lvl w:ilvl="2" w:tplc="28EC5F92">
      <w:start w:val="1"/>
      <w:numFmt w:val="bullet"/>
      <w:lvlText w:val="•"/>
      <w:lvlJc w:val="left"/>
      <w:pPr>
        <w:ind w:left="836" w:hanging="140"/>
      </w:pPr>
      <w:rPr>
        <w:rFonts w:hint="default"/>
      </w:rPr>
    </w:lvl>
    <w:lvl w:ilvl="3" w:tplc="EC6EBB54">
      <w:start w:val="1"/>
      <w:numFmt w:val="bullet"/>
      <w:lvlText w:val="•"/>
      <w:lvlJc w:val="left"/>
      <w:pPr>
        <w:ind w:left="1204" w:hanging="140"/>
      </w:pPr>
      <w:rPr>
        <w:rFonts w:hint="default"/>
      </w:rPr>
    </w:lvl>
    <w:lvl w:ilvl="4" w:tplc="3F4244A4">
      <w:start w:val="1"/>
      <w:numFmt w:val="bullet"/>
      <w:lvlText w:val="•"/>
      <w:lvlJc w:val="left"/>
      <w:pPr>
        <w:ind w:left="1572" w:hanging="140"/>
      </w:pPr>
      <w:rPr>
        <w:rFonts w:hint="default"/>
      </w:rPr>
    </w:lvl>
    <w:lvl w:ilvl="5" w:tplc="A2A62CF0">
      <w:start w:val="1"/>
      <w:numFmt w:val="bullet"/>
      <w:lvlText w:val="•"/>
      <w:lvlJc w:val="left"/>
      <w:pPr>
        <w:ind w:left="1940" w:hanging="140"/>
      </w:pPr>
      <w:rPr>
        <w:rFonts w:hint="default"/>
      </w:rPr>
    </w:lvl>
    <w:lvl w:ilvl="6" w:tplc="7D02194E">
      <w:start w:val="1"/>
      <w:numFmt w:val="bullet"/>
      <w:lvlText w:val="•"/>
      <w:lvlJc w:val="left"/>
      <w:pPr>
        <w:ind w:left="2308" w:hanging="140"/>
      </w:pPr>
      <w:rPr>
        <w:rFonts w:hint="default"/>
      </w:rPr>
    </w:lvl>
    <w:lvl w:ilvl="7" w:tplc="3AA6658E">
      <w:start w:val="1"/>
      <w:numFmt w:val="bullet"/>
      <w:lvlText w:val="•"/>
      <w:lvlJc w:val="left"/>
      <w:pPr>
        <w:ind w:left="2676" w:hanging="140"/>
      </w:pPr>
      <w:rPr>
        <w:rFonts w:hint="default"/>
      </w:rPr>
    </w:lvl>
    <w:lvl w:ilvl="8" w:tplc="78444902">
      <w:start w:val="1"/>
      <w:numFmt w:val="bullet"/>
      <w:lvlText w:val="•"/>
      <w:lvlJc w:val="left"/>
      <w:pPr>
        <w:ind w:left="3044" w:hanging="140"/>
      </w:pPr>
      <w:rPr>
        <w:rFonts w:hint="default"/>
      </w:rPr>
    </w:lvl>
  </w:abstractNum>
  <w:abstractNum w:abstractNumId="28">
    <w:nsid w:val="0F880CE7"/>
    <w:multiLevelType w:val="hybridMultilevel"/>
    <w:tmpl w:val="69A66B80"/>
    <w:lvl w:ilvl="0" w:tplc="768C5AE0">
      <w:start w:val="1"/>
      <w:numFmt w:val="bullet"/>
      <w:lvlText w:val=""/>
      <w:lvlJc w:val="left"/>
      <w:pPr>
        <w:ind w:left="463" w:hanging="360"/>
      </w:pPr>
      <w:rPr>
        <w:rFonts w:ascii="Symbol" w:eastAsia="Symbol" w:hAnsi="Symbol" w:hint="default"/>
        <w:w w:val="100"/>
        <w:sz w:val="22"/>
        <w:szCs w:val="22"/>
      </w:rPr>
    </w:lvl>
    <w:lvl w:ilvl="1" w:tplc="CB24E2AA">
      <w:start w:val="1"/>
      <w:numFmt w:val="bullet"/>
      <w:lvlText w:val="•"/>
      <w:lvlJc w:val="left"/>
      <w:pPr>
        <w:ind w:left="871" w:hanging="360"/>
      </w:pPr>
      <w:rPr>
        <w:rFonts w:hint="default"/>
      </w:rPr>
    </w:lvl>
    <w:lvl w:ilvl="2" w:tplc="56E61600">
      <w:start w:val="1"/>
      <w:numFmt w:val="bullet"/>
      <w:lvlText w:val="•"/>
      <w:lvlJc w:val="left"/>
      <w:pPr>
        <w:ind w:left="1283" w:hanging="360"/>
      </w:pPr>
      <w:rPr>
        <w:rFonts w:hint="default"/>
      </w:rPr>
    </w:lvl>
    <w:lvl w:ilvl="3" w:tplc="3EFCA3F6">
      <w:start w:val="1"/>
      <w:numFmt w:val="bullet"/>
      <w:lvlText w:val="•"/>
      <w:lvlJc w:val="left"/>
      <w:pPr>
        <w:ind w:left="1695" w:hanging="360"/>
      </w:pPr>
      <w:rPr>
        <w:rFonts w:hint="default"/>
      </w:rPr>
    </w:lvl>
    <w:lvl w:ilvl="4" w:tplc="9F947544">
      <w:start w:val="1"/>
      <w:numFmt w:val="bullet"/>
      <w:lvlText w:val="•"/>
      <w:lvlJc w:val="left"/>
      <w:pPr>
        <w:ind w:left="2107" w:hanging="360"/>
      </w:pPr>
      <w:rPr>
        <w:rFonts w:hint="default"/>
      </w:rPr>
    </w:lvl>
    <w:lvl w:ilvl="5" w:tplc="4642B806">
      <w:start w:val="1"/>
      <w:numFmt w:val="bullet"/>
      <w:lvlText w:val="•"/>
      <w:lvlJc w:val="left"/>
      <w:pPr>
        <w:ind w:left="2518" w:hanging="360"/>
      </w:pPr>
      <w:rPr>
        <w:rFonts w:hint="default"/>
      </w:rPr>
    </w:lvl>
    <w:lvl w:ilvl="6" w:tplc="5DD41512">
      <w:start w:val="1"/>
      <w:numFmt w:val="bullet"/>
      <w:lvlText w:val="•"/>
      <w:lvlJc w:val="left"/>
      <w:pPr>
        <w:ind w:left="2930" w:hanging="360"/>
      </w:pPr>
      <w:rPr>
        <w:rFonts w:hint="default"/>
      </w:rPr>
    </w:lvl>
    <w:lvl w:ilvl="7" w:tplc="ADB20B6A">
      <w:start w:val="1"/>
      <w:numFmt w:val="bullet"/>
      <w:lvlText w:val="•"/>
      <w:lvlJc w:val="left"/>
      <w:pPr>
        <w:ind w:left="3342" w:hanging="360"/>
      </w:pPr>
      <w:rPr>
        <w:rFonts w:hint="default"/>
      </w:rPr>
    </w:lvl>
    <w:lvl w:ilvl="8" w:tplc="629C8940">
      <w:start w:val="1"/>
      <w:numFmt w:val="bullet"/>
      <w:lvlText w:val="•"/>
      <w:lvlJc w:val="left"/>
      <w:pPr>
        <w:ind w:left="3754" w:hanging="360"/>
      </w:pPr>
      <w:rPr>
        <w:rFonts w:hint="default"/>
      </w:rPr>
    </w:lvl>
  </w:abstractNum>
  <w:abstractNum w:abstractNumId="29">
    <w:nsid w:val="0F944FA5"/>
    <w:multiLevelType w:val="hybridMultilevel"/>
    <w:tmpl w:val="4E2C3BFE"/>
    <w:lvl w:ilvl="0" w:tplc="0430F21A">
      <w:start w:val="1"/>
      <w:numFmt w:val="decimal"/>
      <w:lvlText w:val="%1."/>
      <w:lvlJc w:val="left"/>
      <w:pPr>
        <w:ind w:left="1021" w:hanging="360"/>
        <w:jc w:val="left"/>
      </w:pPr>
      <w:rPr>
        <w:rFonts w:ascii="Times New Roman" w:eastAsia="Times New Roman" w:hAnsi="Times New Roman" w:hint="default"/>
        <w:b/>
        <w:bCs/>
        <w:spacing w:val="-4"/>
        <w:w w:val="99"/>
        <w:sz w:val="24"/>
        <w:szCs w:val="24"/>
      </w:rPr>
    </w:lvl>
    <w:lvl w:ilvl="1" w:tplc="967E0368">
      <w:start w:val="1"/>
      <w:numFmt w:val="bullet"/>
      <w:lvlText w:val="•"/>
      <w:lvlJc w:val="left"/>
      <w:pPr>
        <w:ind w:left="1874" w:hanging="360"/>
      </w:pPr>
      <w:rPr>
        <w:rFonts w:hint="default"/>
      </w:rPr>
    </w:lvl>
    <w:lvl w:ilvl="2" w:tplc="F3FA7C02">
      <w:start w:val="1"/>
      <w:numFmt w:val="bullet"/>
      <w:lvlText w:val="•"/>
      <w:lvlJc w:val="left"/>
      <w:pPr>
        <w:ind w:left="2729" w:hanging="360"/>
      </w:pPr>
      <w:rPr>
        <w:rFonts w:hint="default"/>
      </w:rPr>
    </w:lvl>
    <w:lvl w:ilvl="3" w:tplc="C46E3D18">
      <w:start w:val="1"/>
      <w:numFmt w:val="bullet"/>
      <w:lvlText w:val="•"/>
      <w:lvlJc w:val="left"/>
      <w:pPr>
        <w:ind w:left="3583" w:hanging="360"/>
      </w:pPr>
      <w:rPr>
        <w:rFonts w:hint="default"/>
      </w:rPr>
    </w:lvl>
    <w:lvl w:ilvl="4" w:tplc="25F0CD46">
      <w:start w:val="1"/>
      <w:numFmt w:val="bullet"/>
      <w:lvlText w:val="•"/>
      <w:lvlJc w:val="left"/>
      <w:pPr>
        <w:ind w:left="4438" w:hanging="360"/>
      </w:pPr>
      <w:rPr>
        <w:rFonts w:hint="default"/>
      </w:rPr>
    </w:lvl>
    <w:lvl w:ilvl="5" w:tplc="B3344716">
      <w:start w:val="1"/>
      <w:numFmt w:val="bullet"/>
      <w:lvlText w:val="•"/>
      <w:lvlJc w:val="left"/>
      <w:pPr>
        <w:ind w:left="5293" w:hanging="360"/>
      </w:pPr>
      <w:rPr>
        <w:rFonts w:hint="default"/>
      </w:rPr>
    </w:lvl>
    <w:lvl w:ilvl="6" w:tplc="98C078B8">
      <w:start w:val="1"/>
      <w:numFmt w:val="bullet"/>
      <w:lvlText w:val="•"/>
      <w:lvlJc w:val="left"/>
      <w:pPr>
        <w:ind w:left="6147" w:hanging="360"/>
      </w:pPr>
      <w:rPr>
        <w:rFonts w:hint="default"/>
      </w:rPr>
    </w:lvl>
    <w:lvl w:ilvl="7" w:tplc="9C6451A4">
      <w:start w:val="1"/>
      <w:numFmt w:val="bullet"/>
      <w:lvlText w:val="•"/>
      <w:lvlJc w:val="left"/>
      <w:pPr>
        <w:ind w:left="7002" w:hanging="360"/>
      </w:pPr>
      <w:rPr>
        <w:rFonts w:hint="default"/>
      </w:rPr>
    </w:lvl>
    <w:lvl w:ilvl="8" w:tplc="7D76B8CC">
      <w:start w:val="1"/>
      <w:numFmt w:val="bullet"/>
      <w:lvlText w:val="•"/>
      <w:lvlJc w:val="left"/>
      <w:pPr>
        <w:ind w:left="7857" w:hanging="360"/>
      </w:pPr>
      <w:rPr>
        <w:rFonts w:hint="default"/>
      </w:rPr>
    </w:lvl>
  </w:abstractNum>
  <w:abstractNum w:abstractNumId="30">
    <w:nsid w:val="10AC5387"/>
    <w:multiLevelType w:val="hybridMultilevel"/>
    <w:tmpl w:val="67CEB29E"/>
    <w:lvl w:ilvl="0" w:tplc="EFE02034">
      <w:start w:val="1"/>
      <w:numFmt w:val="bullet"/>
      <w:lvlText w:val=""/>
      <w:lvlJc w:val="left"/>
      <w:pPr>
        <w:ind w:left="463" w:hanging="360"/>
      </w:pPr>
      <w:rPr>
        <w:rFonts w:ascii="Symbol" w:eastAsia="Symbol" w:hAnsi="Symbol" w:hint="default"/>
        <w:w w:val="100"/>
        <w:sz w:val="22"/>
        <w:szCs w:val="22"/>
      </w:rPr>
    </w:lvl>
    <w:lvl w:ilvl="1" w:tplc="E3D89B3A">
      <w:start w:val="1"/>
      <w:numFmt w:val="bullet"/>
      <w:lvlText w:val="•"/>
      <w:lvlJc w:val="left"/>
      <w:pPr>
        <w:ind w:left="871" w:hanging="360"/>
      </w:pPr>
      <w:rPr>
        <w:rFonts w:hint="default"/>
      </w:rPr>
    </w:lvl>
    <w:lvl w:ilvl="2" w:tplc="AC40BAE8">
      <w:start w:val="1"/>
      <w:numFmt w:val="bullet"/>
      <w:lvlText w:val="•"/>
      <w:lvlJc w:val="left"/>
      <w:pPr>
        <w:ind w:left="1283" w:hanging="360"/>
      </w:pPr>
      <w:rPr>
        <w:rFonts w:hint="default"/>
      </w:rPr>
    </w:lvl>
    <w:lvl w:ilvl="3" w:tplc="F51A92B2">
      <w:start w:val="1"/>
      <w:numFmt w:val="bullet"/>
      <w:lvlText w:val="•"/>
      <w:lvlJc w:val="left"/>
      <w:pPr>
        <w:ind w:left="1695" w:hanging="360"/>
      </w:pPr>
      <w:rPr>
        <w:rFonts w:hint="default"/>
      </w:rPr>
    </w:lvl>
    <w:lvl w:ilvl="4" w:tplc="5D0E76E6">
      <w:start w:val="1"/>
      <w:numFmt w:val="bullet"/>
      <w:lvlText w:val="•"/>
      <w:lvlJc w:val="left"/>
      <w:pPr>
        <w:ind w:left="2107" w:hanging="360"/>
      </w:pPr>
      <w:rPr>
        <w:rFonts w:hint="default"/>
      </w:rPr>
    </w:lvl>
    <w:lvl w:ilvl="5" w:tplc="EBAA756A">
      <w:start w:val="1"/>
      <w:numFmt w:val="bullet"/>
      <w:lvlText w:val="•"/>
      <w:lvlJc w:val="left"/>
      <w:pPr>
        <w:ind w:left="2518" w:hanging="360"/>
      </w:pPr>
      <w:rPr>
        <w:rFonts w:hint="default"/>
      </w:rPr>
    </w:lvl>
    <w:lvl w:ilvl="6" w:tplc="D6EEE8CE">
      <w:start w:val="1"/>
      <w:numFmt w:val="bullet"/>
      <w:lvlText w:val="•"/>
      <w:lvlJc w:val="left"/>
      <w:pPr>
        <w:ind w:left="2930" w:hanging="360"/>
      </w:pPr>
      <w:rPr>
        <w:rFonts w:hint="default"/>
      </w:rPr>
    </w:lvl>
    <w:lvl w:ilvl="7" w:tplc="D818AD30">
      <w:start w:val="1"/>
      <w:numFmt w:val="bullet"/>
      <w:lvlText w:val="•"/>
      <w:lvlJc w:val="left"/>
      <w:pPr>
        <w:ind w:left="3342" w:hanging="360"/>
      </w:pPr>
      <w:rPr>
        <w:rFonts w:hint="default"/>
      </w:rPr>
    </w:lvl>
    <w:lvl w:ilvl="8" w:tplc="9E243DDA">
      <w:start w:val="1"/>
      <w:numFmt w:val="bullet"/>
      <w:lvlText w:val="•"/>
      <w:lvlJc w:val="left"/>
      <w:pPr>
        <w:ind w:left="3754" w:hanging="360"/>
      </w:pPr>
      <w:rPr>
        <w:rFonts w:hint="default"/>
      </w:rPr>
    </w:lvl>
  </w:abstractNum>
  <w:abstractNum w:abstractNumId="31">
    <w:nsid w:val="118266EB"/>
    <w:multiLevelType w:val="hybridMultilevel"/>
    <w:tmpl w:val="487049CC"/>
    <w:lvl w:ilvl="0" w:tplc="6FC696DC">
      <w:start w:val="1"/>
      <w:numFmt w:val="bullet"/>
      <w:lvlText w:val=""/>
      <w:lvlJc w:val="left"/>
      <w:pPr>
        <w:ind w:left="463" w:hanging="360"/>
      </w:pPr>
      <w:rPr>
        <w:rFonts w:ascii="Symbol" w:eastAsia="Symbol" w:hAnsi="Symbol" w:hint="default"/>
        <w:w w:val="100"/>
        <w:sz w:val="22"/>
        <w:szCs w:val="22"/>
      </w:rPr>
    </w:lvl>
    <w:lvl w:ilvl="1" w:tplc="1444E2C4">
      <w:start w:val="1"/>
      <w:numFmt w:val="bullet"/>
      <w:lvlText w:val="•"/>
      <w:lvlJc w:val="left"/>
      <w:pPr>
        <w:ind w:left="871" w:hanging="360"/>
      </w:pPr>
      <w:rPr>
        <w:rFonts w:hint="default"/>
      </w:rPr>
    </w:lvl>
    <w:lvl w:ilvl="2" w:tplc="F438CEE6">
      <w:start w:val="1"/>
      <w:numFmt w:val="bullet"/>
      <w:lvlText w:val="•"/>
      <w:lvlJc w:val="left"/>
      <w:pPr>
        <w:ind w:left="1283" w:hanging="360"/>
      </w:pPr>
      <w:rPr>
        <w:rFonts w:hint="default"/>
      </w:rPr>
    </w:lvl>
    <w:lvl w:ilvl="3" w:tplc="FF121FF6">
      <w:start w:val="1"/>
      <w:numFmt w:val="bullet"/>
      <w:lvlText w:val="•"/>
      <w:lvlJc w:val="left"/>
      <w:pPr>
        <w:ind w:left="1695" w:hanging="360"/>
      </w:pPr>
      <w:rPr>
        <w:rFonts w:hint="default"/>
      </w:rPr>
    </w:lvl>
    <w:lvl w:ilvl="4" w:tplc="A184B6C6">
      <w:start w:val="1"/>
      <w:numFmt w:val="bullet"/>
      <w:lvlText w:val="•"/>
      <w:lvlJc w:val="left"/>
      <w:pPr>
        <w:ind w:left="2107" w:hanging="360"/>
      </w:pPr>
      <w:rPr>
        <w:rFonts w:hint="default"/>
      </w:rPr>
    </w:lvl>
    <w:lvl w:ilvl="5" w:tplc="683C6630">
      <w:start w:val="1"/>
      <w:numFmt w:val="bullet"/>
      <w:lvlText w:val="•"/>
      <w:lvlJc w:val="left"/>
      <w:pPr>
        <w:ind w:left="2518" w:hanging="360"/>
      </w:pPr>
      <w:rPr>
        <w:rFonts w:hint="default"/>
      </w:rPr>
    </w:lvl>
    <w:lvl w:ilvl="6" w:tplc="A71E962E">
      <w:start w:val="1"/>
      <w:numFmt w:val="bullet"/>
      <w:lvlText w:val="•"/>
      <w:lvlJc w:val="left"/>
      <w:pPr>
        <w:ind w:left="2930" w:hanging="360"/>
      </w:pPr>
      <w:rPr>
        <w:rFonts w:hint="default"/>
      </w:rPr>
    </w:lvl>
    <w:lvl w:ilvl="7" w:tplc="D0A28FB8">
      <w:start w:val="1"/>
      <w:numFmt w:val="bullet"/>
      <w:lvlText w:val="•"/>
      <w:lvlJc w:val="left"/>
      <w:pPr>
        <w:ind w:left="3342" w:hanging="360"/>
      </w:pPr>
      <w:rPr>
        <w:rFonts w:hint="default"/>
      </w:rPr>
    </w:lvl>
    <w:lvl w:ilvl="8" w:tplc="F0768F78">
      <w:start w:val="1"/>
      <w:numFmt w:val="bullet"/>
      <w:lvlText w:val="•"/>
      <w:lvlJc w:val="left"/>
      <w:pPr>
        <w:ind w:left="3754" w:hanging="360"/>
      </w:pPr>
      <w:rPr>
        <w:rFonts w:hint="default"/>
      </w:rPr>
    </w:lvl>
  </w:abstractNum>
  <w:abstractNum w:abstractNumId="32">
    <w:nsid w:val="11F4028F"/>
    <w:multiLevelType w:val="hybridMultilevel"/>
    <w:tmpl w:val="D1B8115E"/>
    <w:lvl w:ilvl="0" w:tplc="92ECD984">
      <w:start w:val="1"/>
      <w:numFmt w:val="bullet"/>
      <w:lvlText w:val="-"/>
      <w:lvlJc w:val="left"/>
      <w:pPr>
        <w:ind w:left="103" w:hanging="140"/>
      </w:pPr>
      <w:rPr>
        <w:rFonts w:ascii="Times New Roman" w:eastAsia="Times New Roman" w:hAnsi="Times New Roman" w:hint="default"/>
        <w:w w:val="99"/>
        <w:sz w:val="24"/>
        <w:szCs w:val="24"/>
      </w:rPr>
    </w:lvl>
    <w:lvl w:ilvl="1" w:tplc="2B40AF84">
      <w:start w:val="1"/>
      <w:numFmt w:val="bullet"/>
      <w:lvlText w:val="•"/>
      <w:lvlJc w:val="left"/>
      <w:pPr>
        <w:ind w:left="396" w:hanging="140"/>
      </w:pPr>
      <w:rPr>
        <w:rFonts w:hint="default"/>
      </w:rPr>
    </w:lvl>
    <w:lvl w:ilvl="2" w:tplc="0B1EC60A">
      <w:start w:val="1"/>
      <w:numFmt w:val="bullet"/>
      <w:lvlText w:val="•"/>
      <w:lvlJc w:val="left"/>
      <w:pPr>
        <w:ind w:left="692" w:hanging="140"/>
      </w:pPr>
      <w:rPr>
        <w:rFonts w:hint="default"/>
      </w:rPr>
    </w:lvl>
    <w:lvl w:ilvl="3" w:tplc="20DE6586">
      <w:start w:val="1"/>
      <w:numFmt w:val="bullet"/>
      <w:lvlText w:val="•"/>
      <w:lvlJc w:val="left"/>
      <w:pPr>
        <w:ind w:left="988" w:hanging="140"/>
      </w:pPr>
      <w:rPr>
        <w:rFonts w:hint="default"/>
      </w:rPr>
    </w:lvl>
    <w:lvl w:ilvl="4" w:tplc="384AF1BA">
      <w:start w:val="1"/>
      <w:numFmt w:val="bullet"/>
      <w:lvlText w:val="•"/>
      <w:lvlJc w:val="left"/>
      <w:pPr>
        <w:ind w:left="1284" w:hanging="140"/>
      </w:pPr>
      <w:rPr>
        <w:rFonts w:hint="default"/>
      </w:rPr>
    </w:lvl>
    <w:lvl w:ilvl="5" w:tplc="368E5BAE">
      <w:start w:val="1"/>
      <w:numFmt w:val="bullet"/>
      <w:lvlText w:val="•"/>
      <w:lvlJc w:val="left"/>
      <w:pPr>
        <w:ind w:left="1580" w:hanging="140"/>
      </w:pPr>
      <w:rPr>
        <w:rFonts w:hint="default"/>
      </w:rPr>
    </w:lvl>
    <w:lvl w:ilvl="6" w:tplc="799244AE">
      <w:start w:val="1"/>
      <w:numFmt w:val="bullet"/>
      <w:lvlText w:val="•"/>
      <w:lvlJc w:val="left"/>
      <w:pPr>
        <w:ind w:left="1876" w:hanging="140"/>
      </w:pPr>
      <w:rPr>
        <w:rFonts w:hint="default"/>
      </w:rPr>
    </w:lvl>
    <w:lvl w:ilvl="7" w:tplc="42A87236">
      <w:start w:val="1"/>
      <w:numFmt w:val="bullet"/>
      <w:lvlText w:val="•"/>
      <w:lvlJc w:val="left"/>
      <w:pPr>
        <w:ind w:left="2172" w:hanging="140"/>
      </w:pPr>
      <w:rPr>
        <w:rFonts w:hint="default"/>
      </w:rPr>
    </w:lvl>
    <w:lvl w:ilvl="8" w:tplc="0A82A132">
      <w:start w:val="1"/>
      <w:numFmt w:val="bullet"/>
      <w:lvlText w:val="•"/>
      <w:lvlJc w:val="left"/>
      <w:pPr>
        <w:ind w:left="2468" w:hanging="140"/>
      </w:pPr>
      <w:rPr>
        <w:rFonts w:hint="default"/>
      </w:rPr>
    </w:lvl>
  </w:abstractNum>
  <w:abstractNum w:abstractNumId="33">
    <w:nsid w:val="121B48C0"/>
    <w:multiLevelType w:val="hybridMultilevel"/>
    <w:tmpl w:val="64BAC43A"/>
    <w:lvl w:ilvl="0" w:tplc="A0509E6C">
      <w:start w:val="1"/>
      <w:numFmt w:val="bullet"/>
      <w:lvlText w:val="-"/>
      <w:lvlJc w:val="left"/>
      <w:pPr>
        <w:ind w:left="102" w:hanging="140"/>
      </w:pPr>
      <w:rPr>
        <w:rFonts w:ascii="Times New Roman" w:eastAsia="Times New Roman" w:hAnsi="Times New Roman" w:hint="default"/>
        <w:w w:val="99"/>
        <w:sz w:val="24"/>
        <w:szCs w:val="24"/>
      </w:rPr>
    </w:lvl>
    <w:lvl w:ilvl="1" w:tplc="18A4A6F4">
      <w:start w:val="1"/>
      <w:numFmt w:val="bullet"/>
      <w:lvlText w:val="•"/>
      <w:lvlJc w:val="left"/>
      <w:pPr>
        <w:ind w:left="1046" w:hanging="140"/>
      </w:pPr>
      <w:rPr>
        <w:rFonts w:hint="default"/>
      </w:rPr>
    </w:lvl>
    <w:lvl w:ilvl="2" w:tplc="78860AA4">
      <w:start w:val="1"/>
      <w:numFmt w:val="bullet"/>
      <w:lvlText w:val="•"/>
      <w:lvlJc w:val="left"/>
      <w:pPr>
        <w:ind w:left="1993" w:hanging="140"/>
      </w:pPr>
      <w:rPr>
        <w:rFonts w:hint="default"/>
      </w:rPr>
    </w:lvl>
    <w:lvl w:ilvl="3" w:tplc="830001AA">
      <w:start w:val="1"/>
      <w:numFmt w:val="bullet"/>
      <w:lvlText w:val="•"/>
      <w:lvlJc w:val="left"/>
      <w:pPr>
        <w:ind w:left="2939" w:hanging="140"/>
      </w:pPr>
      <w:rPr>
        <w:rFonts w:hint="default"/>
      </w:rPr>
    </w:lvl>
    <w:lvl w:ilvl="4" w:tplc="13561ADC">
      <w:start w:val="1"/>
      <w:numFmt w:val="bullet"/>
      <w:lvlText w:val="•"/>
      <w:lvlJc w:val="left"/>
      <w:pPr>
        <w:ind w:left="3886" w:hanging="140"/>
      </w:pPr>
      <w:rPr>
        <w:rFonts w:hint="default"/>
      </w:rPr>
    </w:lvl>
    <w:lvl w:ilvl="5" w:tplc="D32023DC">
      <w:start w:val="1"/>
      <w:numFmt w:val="bullet"/>
      <w:lvlText w:val="•"/>
      <w:lvlJc w:val="left"/>
      <w:pPr>
        <w:ind w:left="4833" w:hanging="140"/>
      </w:pPr>
      <w:rPr>
        <w:rFonts w:hint="default"/>
      </w:rPr>
    </w:lvl>
    <w:lvl w:ilvl="6" w:tplc="186C68A6">
      <w:start w:val="1"/>
      <w:numFmt w:val="bullet"/>
      <w:lvlText w:val="•"/>
      <w:lvlJc w:val="left"/>
      <w:pPr>
        <w:ind w:left="5779" w:hanging="140"/>
      </w:pPr>
      <w:rPr>
        <w:rFonts w:hint="default"/>
      </w:rPr>
    </w:lvl>
    <w:lvl w:ilvl="7" w:tplc="28DAA9FC">
      <w:start w:val="1"/>
      <w:numFmt w:val="bullet"/>
      <w:lvlText w:val="•"/>
      <w:lvlJc w:val="left"/>
      <w:pPr>
        <w:ind w:left="6726" w:hanging="140"/>
      </w:pPr>
      <w:rPr>
        <w:rFonts w:hint="default"/>
      </w:rPr>
    </w:lvl>
    <w:lvl w:ilvl="8" w:tplc="C052AD28">
      <w:start w:val="1"/>
      <w:numFmt w:val="bullet"/>
      <w:lvlText w:val="•"/>
      <w:lvlJc w:val="left"/>
      <w:pPr>
        <w:ind w:left="7673" w:hanging="140"/>
      </w:pPr>
      <w:rPr>
        <w:rFonts w:hint="default"/>
      </w:rPr>
    </w:lvl>
  </w:abstractNum>
  <w:abstractNum w:abstractNumId="34">
    <w:nsid w:val="1314125F"/>
    <w:multiLevelType w:val="hybridMultilevel"/>
    <w:tmpl w:val="19DC838C"/>
    <w:lvl w:ilvl="0" w:tplc="210E5E78">
      <w:start w:val="1"/>
      <w:numFmt w:val="decimal"/>
      <w:lvlText w:val="%1."/>
      <w:lvlJc w:val="left"/>
      <w:pPr>
        <w:ind w:left="102" w:hanging="240"/>
        <w:jc w:val="left"/>
      </w:pPr>
      <w:rPr>
        <w:rFonts w:ascii="Times New Roman" w:eastAsia="Times New Roman" w:hAnsi="Times New Roman" w:hint="default"/>
        <w:spacing w:val="-3"/>
        <w:w w:val="99"/>
        <w:sz w:val="24"/>
        <w:szCs w:val="24"/>
      </w:rPr>
    </w:lvl>
    <w:lvl w:ilvl="1" w:tplc="8D78B380">
      <w:start w:val="1"/>
      <w:numFmt w:val="bullet"/>
      <w:lvlText w:val="•"/>
      <w:lvlJc w:val="left"/>
      <w:pPr>
        <w:ind w:left="1046" w:hanging="240"/>
      </w:pPr>
      <w:rPr>
        <w:rFonts w:hint="default"/>
      </w:rPr>
    </w:lvl>
    <w:lvl w:ilvl="2" w:tplc="DAC6956A">
      <w:start w:val="1"/>
      <w:numFmt w:val="bullet"/>
      <w:lvlText w:val="•"/>
      <w:lvlJc w:val="left"/>
      <w:pPr>
        <w:ind w:left="1993" w:hanging="240"/>
      </w:pPr>
      <w:rPr>
        <w:rFonts w:hint="default"/>
      </w:rPr>
    </w:lvl>
    <w:lvl w:ilvl="3" w:tplc="894E1D7C">
      <w:start w:val="1"/>
      <w:numFmt w:val="bullet"/>
      <w:lvlText w:val="•"/>
      <w:lvlJc w:val="left"/>
      <w:pPr>
        <w:ind w:left="2939" w:hanging="240"/>
      </w:pPr>
      <w:rPr>
        <w:rFonts w:hint="default"/>
      </w:rPr>
    </w:lvl>
    <w:lvl w:ilvl="4" w:tplc="611E3478">
      <w:start w:val="1"/>
      <w:numFmt w:val="bullet"/>
      <w:lvlText w:val="•"/>
      <w:lvlJc w:val="left"/>
      <w:pPr>
        <w:ind w:left="3886" w:hanging="240"/>
      </w:pPr>
      <w:rPr>
        <w:rFonts w:hint="default"/>
      </w:rPr>
    </w:lvl>
    <w:lvl w:ilvl="5" w:tplc="4C92FEB8">
      <w:start w:val="1"/>
      <w:numFmt w:val="bullet"/>
      <w:lvlText w:val="•"/>
      <w:lvlJc w:val="left"/>
      <w:pPr>
        <w:ind w:left="4833" w:hanging="240"/>
      </w:pPr>
      <w:rPr>
        <w:rFonts w:hint="default"/>
      </w:rPr>
    </w:lvl>
    <w:lvl w:ilvl="6" w:tplc="5D503194">
      <w:start w:val="1"/>
      <w:numFmt w:val="bullet"/>
      <w:lvlText w:val="•"/>
      <w:lvlJc w:val="left"/>
      <w:pPr>
        <w:ind w:left="5779" w:hanging="240"/>
      </w:pPr>
      <w:rPr>
        <w:rFonts w:hint="default"/>
      </w:rPr>
    </w:lvl>
    <w:lvl w:ilvl="7" w:tplc="4068294A">
      <w:start w:val="1"/>
      <w:numFmt w:val="bullet"/>
      <w:lvlText w:val="•"/>
      <w:lvlJc w:val="left"/>
      <w:pPr>
        <w:ind w:left="6726" w:hanging="240"/>
      </w:pPr>
      <w:rPr>
        <w:rFonts w:hint="default"/>
      </w:rPr>
    </w:lvl>
    <w:lvl w:ilvl="8" w:tplc="4AA88B0C">
      <w:start w:val="1"/>
      <w:numFmt w:val="bullet"/>
      <w:lvlText w:val="•"/>
      <w:lvlJc w:val="left"/>
      <w:pPr>
        <w:ind w:left="7673" w:hanging="240"/>
      </w:pPr>
      <w:rPr>
        <w:rFonts w:hint="default"/>
      </w:rPr>
    </w:lvl>
  </w:abstractNum>
  <w:abstractNum w:abstractNumId="35">
    <w:nsid w:val="13572900"/>
    <w:multiLevelType w:val="hybridMultilevel"/>
    <w:tmpl w:val="3F2CFF1E"/>
    <w:lvl w:ilvl="0" w:tplc="A66CF51C">
      <w:start w:val="1"/>
      <w:numFmt w:val="bullet"/>
      <w:lvlText w:val=""/>
      <w:lvlJc w:val="left"/>
      <w:pPr>
        <w:ind w:left="463" w:hanging="360"/>
      </w:pPr>
      <w:rPr>
        <w:rFonts w:ascii="Symbol" w:eastAsia="Symbol" w:hAnsi="Symbol" w:hint="default"/>
        <w:w w:val="100"/>
        <w:sz w:val="22"/>
        <w:szCs w:val="22"/>
      </w:rPr>
    </w:lvl>
    <w:lvl w:ilvl="1" w:tplc="D9D4172E">
      <w:start w:val="1"/>
      <w:numFmt w:val="bullet"/>
      <w:lvlText w:val="•"/>
      <w:lvlJc w:val="left"/>
      <w:pPr>
        <w:ind w:left="871" w:hanging="360"/>
      </w:pPr>
      <w:rPr>
        <w:rFonts w:hint="default"/>
      </w:rPr>
    </w:lvl>
    <w:lvl w:ilvl="2" w:tplc="87182BFA">
      <w:start w:val="1"/>
      <w:numFmt w:val="bullet"/>
      <w:lvlText w:val="•"/>
      <w:lvlJc w:val="left"/>
      <w:pPr>
        <w:ind w:left="1283" w:hanging="360"/>
      </w:pPr>
      <w:rPr>
        <w:rFonts w:hint="default"/>
      </w:rPr>
    </w:lvl>
    <w:lvl w:ilvl="3" w:tplc="8E20F262">
      <w:start w:val="1"/>
      <w:numFmt w:val="bullet"/>
      <w:lvlText w:val="•"/>
      <w:lvlJc w:val="left"/>
      <w:pPr>
        <w:ind w:left="1695" w:hanging="360"/>
      </w:pPr>
      <w:rPr>
        <w:rFonts w:hint="default"/>
      </w:rPr>
    </w:lvl>
    <w:lvl w:ilvl="4" w:tplc="2EC469F8">
      <w:start w:val="1"/>
      <w:numFmt w:val="bullet"/>
      <w:lvlText w:val="•"/>
      <w:lvlJc w:val="left"/>
      <w:pPr>
        <w:ind w:left="2107" w:hanging="360"/>
      </w:pPr>
      <w:rPr>
        <w:rFonts w:hint="default"/>
      </w:rPr>
    </w:lvl>
    <w:lvl w:ilvl="5" w:tplc="AC7EEFB6">
      <w:start w:val="1"/>
      <w:numFmt w:val="bullet"/>
      <w:lvlText w:val="•"/>
      <w:lvlJc w:val="left"/>
      <w:pPr>
        <w:ind w:left="2518" w:hanging="360"/>
      </w:pPr>
      <w:rPr>
        <w:rFonts w:hint="default"/>
      </w:rPr>
    </w:lvl>
    <w:lvl w:ilvl="6" w:tplc="BBCE44C6">
      <w:start w:val="1"/>
      <w:numFmt w:val="bullet"/>
      <w:lvlText w:val="•"/>
      <w:lvlJc w:val="left"/>
      <w:pPr>
        <w:ind w:left="2930" w:hanging="360"/>
      </w:pPr>
      <w:rPr>
        <w:rFonts w:hint="default"/>
      </w:rPr>
    </w:lvl>
    <w:lvl w:ilvl="7" w:tplc="DCA2DB36">
      <w:start w:val="1"/>
      <w:numFmt w:val="bullet"/>
      <w:lvlText w:val="•"/>
      <w:lvlJc w:val="left"/>
      <w:pPr>
        <w:ind w:left="3342" w:hanging="360"/>
      </w:pPr>
      <w:rPr>
        <w:rFonts w:hint="default"/>
      </w:rPr>
    </w:lvl>
    <w:lvl w:ilvl="8" w:tplc="441EAAA2">
      <w:start w:val="1"/>
      <w:numFmt w:val="bullet"/>
      <w:lvlText w:val="•"/>
      <w:lvlJc w:val="left"/>
      <w:pPr>
        <w:ind w:left="3754" w:hanging="360"/>
      </w:pPr>
      <w:rPr>
        <w:rFonts w:hint="default"/>
      </w:rPr>
    </w:lvl>
  </w:abstractNum>
  <w:abstractNum w:abstractNumId="36">
    <w:nsid w:val="156D364D"/>
    <w:multiLevelType w:val="hybridMultilevel"/>
    <w:tmpl w:val="EADC9620"/>
    <w:lvl w:ilvl="0" w:tplc="B53AFE9C">
      <w:start w:val="1"/>
      <w:numFmt w:val="bullet"/>
      <w:lvlText w:val=""/>
      <w:lvlJc w:val="left"/>
      <w:pPr>
        <w:ind w:left="463" w:hanging="360"/>
      </w:pPr>
      <w:rPr>
        <w:rFonts w:ascii="Symbol" w:eastAsia="Symbol" w:hAnsi="Symbol" w:hint="default"/>
        <w:w w:val="100"/>
        <w:sz w:val="22"/>
        <w:szCs w:val="22"/>
      </w:rPr>
    </w:lvl>
    <w:lvl w:ilvl="1" w:tplc="40B01590">
      <w:start w:val="1"/>
      <w:numFmt w:val="bullet"/>
      <w:lvlText w:val="•"/>
      <w:lvlJc w:val="left"/>
      <w:pPr>
        <w:ind w:left="871" w:hanging="360"/>
      </w:pPr>
      <w:rPr>
        <w:rFonts w:hint="default"/>
      </w:rPr>
    </w:lvl>
    <w:lvl w:ilvl="2" w:tplc="8C66BF1A">
      <w:start w:val="1"/>
      <w:numFmt w:val="bullet"/>
      <w:lvlText w:val="•"/>
      <w:lvlJc w:val="left"/>
      <w:pPr>
        <w:ind w:left="1283" w:hanging="360"/>
      </w:pPr>
      <w:rPr>
        <w:rFonts w:hint="default"/>
      </w:rPr>
    </w:lvl>
    <w:lvl w:ilvl="3" w:tplc="E522C444">
      <w:start w:val="1"/>
      <w:numFmt w:val="bullet"/>
      <w:lvlText w:val="•"/>
      <w:lvlJc w:val="left"/>
      <w:pPr>
        <w:ind w:left="1695" w:hanging="360"/>
      </w:pPr>
      <w:rPr>
        <w:rFonts w:hint="default"/>
      </w:rPr>
    </w:lvl>
    <w:lvl w:ilvl="4" w:tplc="DF7C4154">
      <w:start w:val="1"/>
      <w:numFmt w:val="bullet"/>
      <w:lvlText w:val="•"/>
      <w:lvlJc w:val="left"/>
      <w:pPr>
        <w:ind w:left="2107" w:hanging="360"/>
      </w:pPr>
      <w:rPr>
        <w:rFonts w:hint="default"/>
      </w:rPr>
    </w:lvl>
    <w:lvl w:ilvl="5" w:tplc="8066426E">
      <w:start w:val="1"/>
      <w:numFmt w:val="bullet"/>
      <w:lvlText w:val="•"/>
      <w:lvlJc w:val="left"/>
      <w:pPr>
        <w:ind w:left="2518" w:hanging="360"/>
      </w:pPr>
      <w:rPr>
        <w:rFonts w:hint="default"/>
      </w:rPr>
    </w:lvl>
    <w:lvl w:ilvl="6" w:tplc="003A2474">
      <w:start w:val="1"/>
      <w:numFmt w:val="bullet"/>
      <w:lvlText w:val="•"/>
      <w:lvlJc w:val="left"/>
      <w:pPr>
        <w:ind w:left="2930" w:hanging="360"/>
      </w:pPr>
      <w:rPr>
        <w:rFonts w:hint="default"/>
      </w:rPr>
    </w:lvl>
    <w:lvl w:ilvl="7" w:tplc="EC6CAE3E">
      <w:start w:val="1"/>
      <w:numFmt w:val="bullet"/>
      <w:lvlText w:val="•"/>
      <w:lvlJc w:val="left"/>
      <w:pPr>
        <w:ind w:left="3342" w:hanging="360"/>
      </w:pPr>
      <w:rPr>
        <w:rFonts w:hint="default"/>
      </w:rPr>
    </w:lvl>
    <w:lvl w:ilvl="8" w:tplc="FF52891E">
      <w:start w:val="1"/>
      <w:numFmt w:val="bullet"/>
      <w:lvlText w:val="•"/>
      <w:lvlJc w:val="left"/>
      <w:pPr>
        <w:ind w:left="3754" w:hanging="360"/>
      </w:pPr>
      <w:rPr>
        <w:rFonts w:hint="default"/>
      </w:rPr>
    </w:lvl>
  </w:abstractNum>
  <w:abstractNum w:abstractNumId="37">
    <w:nsid w:val="15977DC8"/>
    <w:multiLevelType w:val="hybridMultilevel"/>
    <w:tmpl w:val="647C6A26"/>
    <w:lvl w:ilvl="0" w:tplc="92F067FC">
      <w:start w:val="1"/>
      <w:numFmt w:val="bullet"/>
      <w:lvlText w:val=""/>
      <w:lvlJc w:val="left"/>
      <w:pPr>
        <w:ind w:left="463" w:hanging="360"/>
      </w:pPr>
      <w:rPr>
        <w:rFonts w:ascii="Symbol" w:eastAsia="Symbol" w:hAnsi="Symbol" w:hint="default"/>
        <w:w w:val="100"/>
        <w:sz w:val="22"/>
        <w:szCs w:val="22"/>
      </w:rPr>
    </w:lvl>
    <w:lvl w:ilvl="1" w:tplc="9B7ED9F6">
      <w:start w:val="1"/>
      <w:numFmt w:val="bullet"/>
      <w:lvlText w:val="•"/>
      <w:lvlJc w:val="left"/>
      <w:pPr>
        <w:ind w:left="871" w:hanging="360"/>
      </w:pPr>
      <w:rPr>
        <w:rFonts w:hint="default"/>
      </w:rPr>
    </w:lvl>
    <w:lvl w:ilvl="2" w:tplc="54C68F6A">
      <w:start w:val="1"/>
      <w:numFmt w:val="bullet"/>
      <w:lvlText w:val="•"/>
      <w:lvlJc w:val="left"/>
      <w:pPr>
        <w:ind w:left="1283" w:hanging="360"/>
      </w:pPr>
      <w:rPr>
        <w:rFonts w:hint="default"/>
      </w:rPr>
    </w:lvl>
    <w:lvl w:ilvl="3" w:tplc="4B9E7506">
      <w:start w:val="1"/>
      <w:numFmt w:val="bullet"/>
      <w:lvlText w:val="•"/>
      <w:lvlJc w:val="left"/>
      <w:pPr>
        <w:ind w:left="1695" w:hanging="360"/>
      </w:pPr>
      <w:rPr>
        <w:rFonts w:hint="default"/>
      </w:rPr>
    </w:lvl>
    <w:lvl w:ilvl="4" w:tplc="DAC8EA22">
      <w:start w:val="1"/>
      <w:numFmt w:val="bullet"/>
      <w:lvlText w:val="•"/>
      <w:lvlJc w:val="left"/>
      <w:pPr>
        <w:ind w:left="2107" w:hanging="360"/>
      </w:pPr>
      <w:rPr>
        <w:rFonts w:hint="default"/>
      </w:rPr>
    </w:lvl>
    <w:lvl w:ilvl="5" w:tplc="B8F653D6">
      <w:start w:val="1"/>
      <w:numFmt w:val="bullet"/>
      <w:lvlText w:val="•"/>
      <w:lvlJc w:val="left"/>
      <w:pPr>
        <w:ind w:left="2518" w:hanging="360"/>
      </w:pPr>
      <w:rPr>
        <w:rFonts w:hint="default"/>
      </w:rPr>
    </w:lvl>
    <w:lvl w:ilvl="6" w:tplc="C5387FB4">
      <w:start w:val="1"/>
      <w:numFmt w:val="bullet"/>
      <w:lvlText w:val="•"/>
      <w:lvlJc w:val="left"/>
      <w:pPr>
        <w:ind w:left="2930" w:hanging="360"/>
      </w:pPr>
      <w:rPr>
        <w:rFonts w:hint="default"/>
      </w:rPr>
    </w:lvl>
    <w:lvl w:ilvl="7" w:tplc="8B1E9252">
      <w:start w:val="1"/>
      <w:numFmt w:val="bullet"/>
      <w:lvlText w:val="•"/>
      <w:lvlJc w:val="left"/>
      <w:pPr>
        <w:ind w:left="3342" w:hanging="360"/>
      </w:pPr>
      <w:rPr>
        <w:rFonts w:hint="default"/>
      </w:rPr>
    </w:lvl>
    <w:lvl w:ilvl="8" w:tplc="CB3EC222">
      <w:start w:val="1"/>
      <w:numFmt w:val="bullet"/>
      <w:lvlText w:val="•"/>
      <w:lvlJc w:val="left"/>
      <w:pPr>
        <w:ind w:left="3754" w:hanging="360"/>
      </w:pPr>
      <w:rPr>
        <w:rFonts w:hint="default"/>
      </w:rPr>
    </w:lvl>
  </w:abstractNum>
  <w:abstractNum w:abstractNumId="38">
    <w:nsid w:val="176F2BA1"/>
    <w:multiLevelType w:val="multilevel"/>
    <w:tmpl w:val="388CC4BE"/>
    <w:lvl w:ilvl="0">
      <w:start w:val="1"/>
      <w:numFmt w:val="decimal"/>
      <w:lvlText w:val="%1"/>
      <w:lvlJc w:val="left"/>
      <w:pPr>
        <w:ind w:left="102" w:hanging="600"/>
        <w:jc w:val="left"/>
      </w:pPr>
      <w:rPr>
        <w:rFonts w:hint="default"/>
      </w:rPr>
    </w:lvl>
    <w:lvl w:ilvl="1">
      <w:start w:val="3"/>
      <w:numFmt w:val="decimal"/>
      <w:lvlText w:val="%1.%2"/>
      <w:lvlJc w:val="left"/>
      <w:pPr>
        <w:ind w:left="102" w:hanging="600"/>
        <w:jc w:val="left"/>
      </w:pPr>
      <w:rPr>
        <w:rFonts w:hint="default"/>
      </w:rPr>
    </w:lvl>
    <w:lvl w:ilvl="2">
      <w:start w:val="4"/>
      <w:numFmt w:val="decimal"/>
      <w:lvlText w:val="%1.%2.%3."/>
      <w:lvlJc w:val="left"/>
      <w:pPr>
        <w:ind w:left="102" w:hanging="600"/>
        <w:jc w:val="left"/>
      </w:pPr>
      <w:rPr>
        <w:rFonts w:ascii="Times New Roman" w:eastAsia="Times New Roman" w:hAnsi="Times New Roman" w:hint="default"/>
        <w:spacing w:val="-8"/>
        <w:w w:val="99"/>
        <w:sz w:val="24"/>
        <w:szCs w:val="24"/>
      </w:rPr>
    </w:lvl>
    <w:lvl w:ilvl="3">
      <w:start w:val="1"/>
      <w:numFmt w:val="bullet"/>
      <w:lvlText w:val="•"/>
      <w:lvlJc w:val="left"/>
      <w:pPr>
        <w:ind w:left="2939" w:hanging="600"/>
      </w:pPr>
      <w:rPr>
        <w:rFonts w:hint="default"/>
      </w:rPr>
    </w:lvl>
    <w:lvl w:ilvl="4">
      <w:start w:val="1"/>
      <w:numFmt w:val="bullet"/>
      <w:lvlText w:val="•"/>
      <w:lvlJc w:val="left"/>
      <w:pPr>
        <w:ind w:left="3886" w:hanging="600"/>
      </w:pPr>
      <w:rPr>
        <w:rFonts w:hint="default"/>
      </w:rPr>
    </w:lvl>
    <w:lvl w:ilvl="5">
      <w:start w:val="1"/>
      <w:numFmt w:val="bullet"/>
      <w:lvlText w:val="•"/>
      <w:lvlJc w:val="left"/>
      <w:pPr>
        <w:ind w:left="4833" w:hanging="600"/>
      </w:pPr>
      <w:rPr>
        <w:rFonts w:hint="default"/>
      </w:rPr>
    </w:lvl>
    <w:lvl w:ilvl="6">
      <w:start w:val="1"/>
      <w:numFmt w:val="bullet"/>
      <w:lvlText w:val="•"/>
      <w:lvlJc w:val="left"/>
      <w:pPr>
        <w:ind w:left="5779" w:hanging="600"/>
      </w:pPr>
      <w:rPr>
        <w:rFonts w:hint="default"/>
      </w:rPr>
    </w:lvl>
    <w:lvl w:ilvl="7">
      <w:start w:val="1"/>
      <w:numFmt w:val="bullet"/>
      <w:lvlText w:val="•"/>
      <w:lvlJc w:val="left"/>
      <w:pPr>
        <w:ind w:left="6726" w:hanging="600"/>
      </w:pPr>
      <w:rPr>
        <w:rFonts w:hint="default"/>
      </w:rPr>
    </w:lvl>
    <w:lvl w:ilvl="8">
      <w:start w:val="1"/>
      <w:numFmt w:val="bullet"/>
      <w:lvlText w:val="•"/>
      <w:lvlJc w:val="left"/>
      <w:pPr>
        <w:ind w:left="7673" w:hanging="600"/>
      </w:pPr>
      <w:rPr>
        <w:rFonts w:hint="default"/>
      </w:rPr>
    </w:lvl>
  </w:abstractNum>
  <w:abstractNum w:abstractNumId="39">
    <w:nsid w:val="17BC3EAF"/>
    <w:multiLevelType w:val="hybridMultilevel"/>
    <w:tmpl w:val="0DEC7CA2"/>
    <w:lvl w:ilvl="0" w:tplc="D4F43548">
      <w:start w:val="1"/>
      <w:numFmt w:val="bullet"/>
      <w:lvlText w:val=""/>
      <w:lvlJc w:val="left"/>
      <w:pPr>
        <w:ind w:left="463" w:hanging="360"/>
      </w:pPr>
      <w:rPr>
        <w:rFonts w:ascii="Symbol" w:eastAsia="Symbol" w:hAnsi="Symbol" w:hint="default"/>
        <w:w w:val="100"/>
        <w:sz w:val="22"/>
        <w:szCs w:val="22"/>
      </w:rPr>
    </w:lvl>
    <w:lvl w:ilvl="1" w:tplc="8CB80FBE">
      <w:start w:val="1"/>
      <w:numFmt w:val="bullet"/>
      <w:lvlText w:val="•"/>
      <w:lvlJc w:val="left"/>
      <w:pPr>
        <w:ind w:left="871" w:hanging="360"/>
      </w:pPr>
      <w:rPr>
        <w:rFonts w:hint="default"/>
      </w:rPr>
    </w:lvl>
    <w:lvl w:ilvl="2" w:tplc="61289538">
      <w:start w:val="1"/>
      <w:numFmt w:val="bullet"/>
      <w:lvlText w:val="•"/>
      <w:lvlJc w:val="left"/>
      <w:pPr>
        <w:ind w:left="1283" w:hanging="360"/>
      </w:pPr>
      <w:rPr>
        <w:rFonts w:hint="default"/>
      </w:rPr>
    </w:lvl>
    <w:lvl w:ilvl="3" w:tplc="19F67192">
      <w:start w:val="1"/>
      <w:numFmt w:val="bullet"/>
      <w:lvlText w:val="•"/>
      <w:lvlJc w:val="left"/>
      <w:pPr>
        <w:ind w:left="1695" w:hanging="360"/>
      </w:pPr>
      <w:rPr>
        <w:rFonts w:hint="default"/>
      </w:rPr>
    </w:lvl>
    <w:lvl w:ilvl="4" w:tplc="8DC678E2">
      <w:start w:val="1"/>
      <w:numFmt w:val="bullet"/>
      <w:lvlText w:val="•"/>
      <w:lvlJc w:val="left"/>
      <w:pPr>
        <w:ind w:left="2107" w:hanging="360"/>
      </w:pPr>
      <w:rPr>
        <w:rFonts w:hint="default"/>
      </w:rPr>
    </w:lvl>
    <w:lvl w:ilvl="5" w:tplc="D7D805D4">
      <w:start w:val="1"/>
      <w:numFmt w:val="bullet"/>
      <w:lvlText w:val="•"/>
      <w:lvlJc w:val="left"/>
      <w:pPr>
        <w:ind w:left="2518" w:hanging="360"/>
      </w:pPr>
      <w:rPr>
        <w:rFonts w:hint="default"/>
      </w:rPr>
    </w:lvl>
    <w:lvl w:ilvl="6" w:tplc="E042CC3C">
      <w:start w:val="1"/>
      <w:numFmt w:val="bullet"/>
      <w:lvlText w:val="•"/>
      <w:lvlJc w:val="left"/>
      <w:pPr>
        <w:ind w:left="2930" w:hanging="360"/>
      </w:pPr>
      <w:rPr>
        <w:rFonts w:hint="default"/>
      </w:rPr>
    </w:lvl>
    <w:lvl w:ilvl="7" w:tplc="CE60DB9A">
      <w:start w:val="1"/>
      <w:numFmt w:val="bullet"/>
      <w:lvlText w:val="•"/>
      <w:lvlJc w:val="left"/>
      <w:pPr>
        <w:ind w:left="3342" w:hanging="360"/>
      </w:pPr>
      <w:rPr>
        <w:rFonts w:hint="default"/>
      </w:rPr>
    </w:lvl>
    <w:lvl w:ilvl="8" w:tplc="61AEBA1E">
      <w:start w:val="1"/>
      <w:numFmt w:val="bullet"/>
      <w:lvlText w:val="•"/>
      <w:lvlJc w:val="left"/>
      <w:pPr>
        <w:ind w:left="3754" w:hanging="360"/>
      </w:pPr>
      <w:rPr>
        <w:rFonts w:hint="default"/>
      </w:rPr>
    </w:lvl>
  </w:abstractNum>
  <w:abstractNum w:abstractNumId="40">
    <w:nsid w:val="17DD39FD"/>
    <w:multiLevelType w:val="hybridMultilevel"/>
    <w:tmpl w:val="C1F219B6"/>
    <w:lvl w:ilvl="0" w:tplc="BA12C8BE">
      <w:start w:val="1"/>
      <w:numFmt w:val="decimal"/>
      <w:lvlText w:val="%1."/>
      <w:lvlJc w:val="left"/>
      <w:pPr>
        <w:ind w:left="103" w:hanging="240"/>
        <w:jc w:val="left"/>
      </w:pPr>
      <w:rPr>
        <w:rFonts w:ascii="Times New Roman" w:eastAsia="Times New Roman" w:hAnsi="Times New Roman" w:hint="default"/>
        <w:spacing w:val="-5"/>
        <w:w w:val="99"/>
        <w:sz w:val="24"/>
        <w:szCs w:val="24"/>
      </w:rPr>
    </w:lvl>
    <w:lvl w:ilvl="1" w:tplc="DD7A1926">
      <w:start w:val="1"/>
      <w:numFmt w:val="bullet"/>
      <w:lvlText w:val="•"/>
      <w:lvlJc w:val="left"/>
      <w:pPr>
        <w:ind w:left="468" w:hanging="240"/>
      </w:pPr>
      <w:rPr>
        <w:rFonts w:hint="default"/>
      </w:rPr>
    </w:lvl>
    <w:lvl w:ilvl="2" w:tplc="33360E9A">
      <w:start w:val="1"/>
      <w:numFmt w:val="bullet"/>
      <w:lvlText w:val="•"/>
      <w:lvlJc w:val="left"/>
      <w:pPr>
        <w:ind w:left="836" w:hanging="240"/>
      </w:pPr>
      <w:rPr>
        <w:rFonts w:hint="default"/>
      </w:rPr>
    </w:lvl>
    <w:lvl w:ilvl="3" w:tplc="800E24FE">
      <w:start w:val="1"/>
      <w:numFmt w:val="bullet"/>
      <w:lvlText w:val="•"/>
      <w:lvlJc w:val="left"/>
      <w:pPr>
        <w:ind w:left="1204" w:hanging="240"/>
      </w:pPr>
      <w:rPr>
        <w:rFonts w:hint="default"/>
      </w:rPr>
    </w:lvl>
    <w:lvl w:ilvl="4" w:tplc="8304B0BC">
      <w:start w:val="1"/>
      <w:numFmt w:val="bullet"/>
      <w:lvlText w:val="•"/>
      <w:lvlJc w:val="left"/>
      <w:pPr>
        <w:ind w:left="1572" w:hanging="240"/>
      </w:pPr>
      <w:rPr>
        <w:rFonts w:hint="default"/>
      </w:rPr>
    </w:lvl>
    <w:lvl w:ilvl="5" w:tplc="B762DE8E">
      <w:start w:val="1"/>
      <w:numFmt w:val="bullet"/>
      <w:lvlText w:val="•"/>
      <w:lvlJc w:val="left"/>
      <w:pPr>
        <w:ind w:left="1940" w:hanging="240"/>
      </w:pPr>
      <w:rPr>
        <w:rFonts w:hint="default"/>
      </w:rPr>
    </w:lvl>
    <w:lvl w:ilvl="6" w:tplc="88AA4A52">
      <w:start w:val="1"/>
      <w:numFmt w:val="bullet"/>
      <w:lvlText w:val="•"/>
      <w:lvlJc w:val="left"/>
      <w:pPr>
        <w:ind w:left="2308" w:hanging="240"/>
      </w:pPr>
      <w:rPr>
        <w:rFonts w:hint="default"/>
      </w:rPr>
    </w:lvl>
    <w:lvl w:ilvl="7" w:tplc="875E82AC">
      <w:start w:val="1"/>
      <w:numFmt w:val="bullet"/>
      <w:lvlText w:val="•"/>
      <w:lvlJc w:val="left"/>
      <w:pPr>
        <w:ind w:left="2676" w:hanging="240"/>
      </w:pPr>
      <w:rPr>
        <w:rFonts w:hint="default"/>
      </w:rPr>
    </w:lvl>
    <w:lvl w:ilvl="8" w:tplc="69544906">
      <w:start w:val="1"/>
      <w:numFmt w:val="bullet"/>
      <w:lvlText w:val="•"/>
      <w:lvlJc w:val="left"/>
      <w:pPr>
        <w:ind w:left="3044" w:hanging="240"/>
      </w:pPr>
      <w:rPr>
        <w:rFonts w:hint="default"/>
      </w:rPr>
    </w:lvl>
  </w:abstractNum>
  <w:abstractNum w:abstractNumId="41">
    <w:nsid w:val="184D659B"/>
    <w:multiLevelType w:val="hybridMultilevel"/>
    <w:tmpl w:val="6BD64A3E"/>
    <w:lvl w:ilvl="0" w:tplc="85080EB4">
      <w:start w:val="1"/>
      <w:numFmt w:val="bullet"/>
      <w:lvlText w:val="•"/>
      <w:lvlJc w:val="left"/>
      <w:pPr>
        <w:ind w:left="222" w:hanging="159"/>
      </w:pPr>
      <w:rPr>
        <w:rFonts w:ascii="Times New Roman" w:eastAsia="Times New Roman" w:hAnsi="Times New Roman" w:hint="default"/>
        <w:w w:val="99"/>
        <w:sz w:val="24"/>
        <w:szCs w:val="24"/>
      </w:rPr>
    </w:lvl>
    <w:lvl w:ilvl="1" w:tplc="82CC5FB0">
      <w:start w:val="1"/>
      <w:numFmt w:val="bullet"/>
      <w:lvlText w:val="•"/>
      <w:lvlJc w:val="left"/>
      <w:pPr>
        <w:ind w:left="1178" w:hanging="159"/>
      </w:pPr>
      <w:rPr>
        <w:rFonts w:hint="default"/>
      </w:rPr>
    </w:lvl>
    <w:lvl w:ilvl="2" w:tplc="528E9716">
      <w:start w:val="1"/>
      <w:numFmt w:val="bullet"/>
      <w:lvlText w:val="•"/>
      <w:lvlJc w:val="left"/>
      <w:pPr>
        <w:ind w:left="2137" w:hanging="159"/>
      </w:pPr>
      <w:rPr>
        <w:rFonts w:hint="default"/>
      </w:rPr>
    </w:lvl>
    <w:lvl w:ilvl="3" w:tplc="A3FEB52E">
      <w:start w:val="1"/>
      <w:numFmt w:val="bullet"/>
      <w:lvlText w:val="•"/>
      <w:lvlJc w:val="left"/>
      <w:pPr>
        <w:ind w:left="3095" w:hanging="159"/>
      </w:pPr>
      <w:rPr>
        <w:rFonts w:hint="default"/>
      </w:rPr>
    </w:lvl>
    <w:lvl w:ilvl="4" w:tplc="54A242F4">
      <w:start w:val="1"/>
      <w:numFmt w:val="bullet"/>
      <w:lvlText w:val="•"/>
      <w:lvlJc w:val="left"/>
      <w:pPr>
        <w:ind w:left="4054" w:hanging="159"/>
      </w:pPr>
      <w:rPr>
        <w:rFonts w:hint="default"/>
      </w:rPr>
    </w:lvl>
    <w:lvl w:ilvl="5" w:tplc="0C5A1E6A">
      <w:start w:val="1"/>
      <w:numFmt w:val="bullet"/>
      <w:lvlText w:val="•"/>
      <w:lvlJc w:val="left"/>
      <w:pPr>
        <w:ind w:left="5013" w:hanging="159"/>
      </w:pPr>
      <w:rPr>
        <w:rFonts w:hint="default"/>
      </w:rPr>
    </w:lvl>
    <w:lvl w:ilvl="6" w:tplc="0E40F63E">
      <w:start w:val="1"/>
      <w:numFmt w:val="bullet"/>
      <w:lvlText w:val="•"/>
      <w:lvlJc w:val="left"/>
      <w:pPr>
        <w:ind w:left="5971" w:hanging="159"/>
      </w:pPr>
      <w:rPr>
        <w:rFonts w:hint="default"/>
      </w:rPr>
    </w:lvl>
    <w:lvl w:ilvl="7" w:tplc="5AEC6174">
      <w:start w:val="1"/>
      <w:numFmt w:val="bullet"/>
      <w:lvlText w:val="•"/>
      <w:lvlJc w:val="left"/>
      <w:pPr>
        <w:ind w:left="6930" w:hanging="159"/>
      </w:pPr>
      <w:rPr>
        <w:rFonts w:hint="default"/>
      </w:rPr>
    </w:lvl>
    <w:lvl w:ilvl="8" w:tplc="246241BE">
      <w:start w:val="1"/>
      <w:numFmt w:val="bullet"/>
      <w:lvlText w:val="•"/>
      <w:lvlJc w:val="left"/>
      <w:pPr>
        <w:ind w:left="7889" w:hanging="159"/>
      </w:pPr>
      <w:rPr>
        <w:rFonts w:hint="default"/>
      </w:rPr>
    </w:lvl>
  </w:abstractNum>
  <w:abstractNum w:abstractNumId="42">
    <w:nsid w:val="18A2386C"/>
    <w:multiLevelType w:val="hybridMultilevel"/>
    <w:tmpl w:val="90E63C84"/>
    <w:lvl w:ilvl="0" w:tplc="EE7472CA">
      <w:start w:val="2"/>
      <w:numFmt w:val="decimal"/>
      <w:lvlText w:val="%1."/>
      <w:lvlJc w:val="left"/>
      <w:pPr>
        <w:ind w:left="103" w:hanging="240"/>
        <w:jc w:val="left"/>
      </w:pPr>
      <w:rPr>
        <w:rFonts w:ascii="Times New Roman" w:eastAsia="Times New Roman" w:hAnsi="Times New Roman" w:hint="default"/>
        <w:spacing w:val="-3"/>
        <w:w w:val="99"/>
        <w:sz w:val="24"/>
        <w:szCs w:val="24"/>
      </w:rPr>
    </w:lvl>
    <w:lvl w:ilvl="1" w:tplc="2D800ED2">
      <w:start w:val="1"/>
      <w:numFmt w:val="bullet"/>
      <w:lvlText w:val="•"/>
      <w:lvlJc w:val="left"/>
      <w:pPr>
        <w:ind w:left="468" w:hanging="240"/>
      </w:pPr>
      <w:rPr>
        <w:rFonts w:hint="default"/>
      </w:rPr>
    </w:lvl>
    <w:lvl w:ilvl="2" w:tplc="C910FBD8">
      <w:start w:val="1"/>
      <w:numFmt w:val="bullet"/>
      <w:lvlText w:val="•"/>
      <w:lvlJc w:val="left"/>
      <w:pPr>
        <w:ind w:left="836" w:hanging="240"/>
      </w:pPr>
      <w:rPr>
        <w:rFonts w:hint="default"/>
      </w:rPr>
    </w:lvl>
    <w:lvl w:ilvl="3" w:tplc="43D8248E">
      <w:start w:val="1"/>
      <w:numFmt w:val="bullet"/>
      <w:lvlText w:val="•"/>
      <w:lvlJc w:val="left"/>
      <w:pPr>
        <w:ind w:left="1204" w:hanging="240"/>
      </w:pPr>
      <w:rPr>
        <w:rFonts w:hint="default"/>
      </w:rPr>
    </w:lvl>
    <w:lvl w:ilvl="4" w:tplc="A21CA892">
      <w:start w:val="1"/>
      <w:numFmt w:val="bullet"/>
      <w:lvlText w:val="•"/>
      <w:lvlJc w:val="left"/>
      <w:pPr>
        <w:ind w:left="1572" w:hanging="240"/>
      </w:pPr>
      <w:rPr>
        <w:rFonts w:hint="default"/>
      </w:rPr>
    </w:lvl>
    <w:lvl w:ilvl="5" w:tplc="8A1CEBFE">
      <w:start w:val="1"/>
      <w:numFmt w:val="bullet"/>
      <w:lvlText w:val="•"/>
      <w:lvlJc w:val="left"/>
      <w:pPr>
        <w:ind w:left="1940" w:hanging="240"/>
      </w:pPr>
      <w:rPr>
        <w:rFonts w:hint="default"/>
      </w:rPr>
    </w:lvl>
    <w:lvl w:ilvl="6" w:tplc="EF261742">
      <w:start w:val="1"/>
      <w:numFmt w:val="bullet"/>
      <w:lvlText w:val="•"/>
      <w:lvlJc w:val="left"/>
      <w:pPr>
        <w:ind w:left="2308" w:hanging="240"/>
      </w:pPr>
      <w:rPr>
        <w:rFonts w:hint="default"/>
      </w:rPr>
    </w:lvl>
    <w:lvl w:ilvl="7" w:tplc="A21EE418">
      <w:start w:val="1"/>
      <w:numFmt w:val="bullet"/>
      <w:lvlText w:val="•"/>
      <w:lvlJc w:val="left"/>
      <w:pPr>
        <w:ind w:left="2676" w:hanging="240"/>
      </w:pPr>
      <w:rPr>
        <w:rFonts w:hint="default"/>
      </w:rPr>
    </w:lvl>
    <w:lvl w:ilvl="8" w:tplc="09486352">
      <w:start w:val="1"/>
      <w:numFmt w:val="bullet"/>
      <w:lvlText w:val="•"/>
      <w:lvlJc w:val="left"/>
      <w:pPr>
        <w:ind w:left="3044" w:hanging="240"/>
      </w:pPr>
      <w:rPr>
        <w:rFonts w:hint="default"/>
      </w:rPr>
    </w:lvl>
  </w:abstractNum>
  <w:abstractNum w:abstractNumId="43">
    <w:nsid w:val="19076328"/>
    <w:multiLevelType w:val="hybridMultilevel"/>
    <w:tmpl w:val="99E8EEF4"/>
    <w:lvl w:ilvl="0" w:tplc="BF8E62AC">
      <w:start w:val="2"/>
      <w:numFmt w:val="decimal"/>
      <w:lvlText w:val="%1)"/>
      <w:lvlJc w:val="left"/>
      <w:pPr>
        <w:ind w:left="122" w:hanging="260"/>
        <w:jc w:val="left"/>
      </w:pPr>
      <w:rPr>
        <w:rFonts w:ascii="Times New Roman" w:eastAsia="Times New Roman" w:hAnsi="Times New Roman" w:hint="default"/>
        <w:w w:val="99"/>
        <w:sz w:val="24"/>
        <w:szCs w:val="24"/>
      </w:rPr>
    </w:lvl>
    <w:lvl w:ilvl="1" w:tplc="D9960B80">
      <w:start w:val="1"/>
      <w:numFmt w:val="bullet"/>
      <w:lvlText w:val="•"/>
      <w:lvlJc w:val="left"/>
      <w:pPr>
        <w:ind w:left="222" w:hanging="231"/>
      </w:pPr>
      <w:rPr>
        <w:rFonts w:ascii="Times New Roman" w:eastAsia="Times New Roman" w:hAnsi="Times New Roman" w:hint="default"/>
        <w:w w:val="99"/>
        <w:sz w:val="24"/>
        <w:szCs w:val="24"/>
      </w:rPr>
    </w:lvl>
    <w:lvl w:ilvl="2" w:tplc="A404B846">
      <w:start w:val="1"/>
      <w:numFmt w:val="bullet"/>
      <w:lvlText w:val="•"/>
      <w:lvlJc w:val="left"/>
      <w:pPr>
        <w:ind w:left="1274" w:hanging="231"/>
      </w:pPr>
      <w:rPr>
        <w:rFonts w:hint="default"/>
      </w:rPr>
    </w:lvl>
    <w:lvl w:ilvl="3" w:tplc="CEB454C8">
      <w:start w:val="1"/>
      <w:numFmt w:val="bullet"/>
      <w:lvlText w:val="•"/>
      <w:lvlJc w:val="left"/>
      <w:pPr>
        <w:ind w:left="2328" w:hanging="231"/>
      </w:pPr>
      <w:rPr>
        <w:rFonts w:hint="default"/>
      </w:rPr>
    </w:lvl>
    <w:lvl w:ilvl="4" w:tplc="D6ECA238">
      <w:start w:val="1"/>
      <w:numFmt w:val="bullet"/>
      <w:lvlText w:val="•"/>
      <w:lvlJc w:val="left"/>
      <w:pPr>
        <w:ind w:left="3382" w:hanging="231"/>
      </w:pPr>
      <w:rPr>
        <w:rFonts w:hint="default"/>
      </w:rPr>
    </w:lvl>
    <w:lvl w:ilvl="5" w:tplc="A80415E2">
      <w:start w:val="1"/>
      <w:numFmt w:val="bullet"/>
      <w:lvlText w:val="•"/>
      <w:lvlJc w:val="left"/>
      <w:pPr>
        <w:ind w:left="4436" w:hanging="231"/>
      </w:pPr>
      <w:rPr>
        <w:rFonts w:hint="default"/>
      </w:rPr>
    </w:lvl>
    <w:lvl w:ilvl="6" w:tplc="FB70ADB0">
      <w:start w:val="1"/>
      <w:numFmt w:val="bullet"/>
      <w:lvlText w:val="•"/>
      <w:lvlJc w:val="left"/>
      <w:pPr>
        <w:ind w:left="5490" w:hanging="231"/>
      </w:pPr>
      <w:rPr>
        <w:rFonts w:hint="default"/>
      </w:rPr>
    </w:lvl>
    <w:lvl w:ilvl="7" w:tplc="AB78B8F4">
      <w:start w:val="1"/>
      <w:numFmt w:val="bullet"/>
      <w:lvlText w:val="•"/>
      <w:lvlJc w:val="left"/>
      <w:pPr>
        <w:ind w:left="6544" w:hanging="231"/>
      </w:pPr>
      <w:rPr>
        <w:rFonts w:hint="default"/>
      </w:rPr>
    </w:lvl>
    <w:lvl w:ilvl="8" w:tplc="FA50669E">
      <w:start w:val="1"/>
      <w:numFmt w:val="bullet"/>
      <w:lvlText w:val="•"/>
      <w:lvlJc w:val="left"/>
      <w:pPr>
        <w:ind w:left="7598" w:hanging="231"/>
      </w:pPr>
      <w:rPr>
        <w:rFonts w:hint="default"/>
      </w:rPr>
    </w:lvl>
  </w:abstractNum>
  <w:abstractNum w:abstractNumId="44">
    <w:nsid w:val="19684DF7"/>
    <w:multiLevelType w:val="hybridMultilevel"/>
    <w:tmpl w:val="738C52F6"/>
    <w:lvl w:ilvl="0" w:tplc="1384021A">
      <w:start w:val="1"/>
      <w:numFmt w:val="bullet"/>
      <w:lvlText w:val="–"/>
      <w:lvlJc w:val="left"/>
      <w:pPr>
        <w:ind w:left="102" w:hanging="209"/>
      </w:pPr>
      <w:rPr>
        <w:rFonts w:ascii="Times New Roman" w:eastAsia="Times New Roman" w:hAnsi="Times New Roman" w:hint="default"/>
        <w:w w:val="100"/>
        <w:sz w:val="24"/>
        <w:szCs w:val="24"/>
      </w:rPr>
    </w:lvl>
    <w:lvl w:ilvl="1" w:tplc="D75ED632">
      <w:start w:val="1"/>
      <w:numFmt w:val="bullet"/>
      <w:lvlText w:val="–"/>
      <w:lvlJc w:val="left"/>
      <w:pPr>
        <w:ind w:left="222" w:hanging="207"/>
      </w:pPr>
      <w:rPr>
        <w:rFonts w:ascii="Times New Roman" w:eastAsia="Times New Roman" w:hAnsi="Times New Roman" w:hint="default"/>
        <w:w w:val="100"/>
        <w:sz w:val="24"/>
        <w:szCs w:val="24"/>
      </w:rPr>
    </w:lvl>
    <w:lvl w:ilvl="2" w:tplc="CF187B6C">
      <w:start w:val="1"/>
      <w:numFmt w:val="bullet"/>
      <w:lvlText w:val="•"/>
      <w:lvlJc w:val="left"/>
      <w:pPr>
        <w:ind w:left="1258" w:hanging="207"/>
      </w:pPr>
      <w:rPr>
        <w:rFonts w:hint="default"/>
      </w:rPr>
    </w:lvl>
    <w:lvl w:ilvl="3" w:tplc="7BFE61D8">
      <w:start w:val="1"/>
      <w:numFmt w:val="bullet"/>
      <w:lvlText w:val="•"/>
      <w:lvlJc w:val="left"/>
      <w:pPr>
        <w:ind w:left="2296" w:hanging="207"/>
      </w:pPr>
      <w:rPr>
        <w:rFonts w:hint="default"/>
      </w:rPr>
    </w:lvl>
    <w:lvl w:ilvl="4" w:tplc="FB2213BA">
      <w:start w:val="1"/>
      <w:numFmt w:val="bullet"/>
      <w:lvlText w:val="•"/>
      <w:lvlJc w:val="left"/>
      <w:pPr>
        <w:ind w:left="3335" w:hanging="207"/>
      </w:pPr>
      <w:rPr>
        <w:rFonts w:hint="default"/>
      </w:rPr>
    </w:lvl>
    <w:lvl w:ilvl="5" w:tplc="27CE82E6">
      <w:start w:val="1"/>
      <w:numFmt w:val="bullet"/>
      <w:lvlText w:val="•"/>
      <w:lvlJc w:val="left"/>
      <w:pPr>
        <w:ind w:left="4373" w:hanging="207"/>
      </w:pPr>
      <w:rPr>
        <w:rFonts w:hint="default"/>
      </w:rPr>
    </w:lvl>
    <w:lvl w:ilvl="6" w:tplc="3ED4CF70">
      <w:start w:val="1"/>
      <w:numFmt w:val="bullet"/>
      <w:lvlText w:val="•"/>
      <w:lvlJc w:val="left"/>
      <w:pPr>
        <w:ind w:left="5412" w:hanging="207"/>
      </w:pPr>
      <w:rPr>
        <w:rFonts w:hint="default"/>
      </w:rPr>
    </w:lvl>
    <w:lvl w:ilvl="7" w:tplc="8D7A09AE">
      <w:start w:val="1"/>
      <w:numFmt w:val="bullet"/>
      <w:lvlText w:val="•"/>
      <w:lvlJc w:val="left"/>
      <w:pPr>
        <w:ind w:left="6450" w:hanging="207"/>
      </w:pPr>
      <w:rPr>
        <w:rFonts w:hint="default"/>
      </w:rPr>
    </w:lvl>
    <w:lvl w:ilvl="8" w:tplc="A00EE8B2">
      <w:start w:val="1"/>
      <w:numFmt w:val="bullet"/>
      <w:lvlText w:val="•"/>
      <w:lvlJc w:val="left"/>
      <w:pPr>
        <w:ind w:left="7489" w:hanging="207"/>
      </w:pPr>
      <w:rPr>
        <w:rFonts w:hint="default"/>
      </w:rPr>
    </w:lvl>
  </w:abstractNum>
  <w:abstractNum w:abstractNumId="45">
    <w:nsid w:val="19F32CAD"/>
    <w:multiLevelType w:val="hybridMultilevel"/>
    <w:tmpl w:val="42B6CF66"/>
    <w:lvl w:ilvl="0" w:tplc="F55A2614">
      <w:start w:val="1"/>
      <w:numFmt w:val="decimal"/>
      <w:lvlText w:val="%1."/>
      <w:lvlJc w:val="left"/>
      <w:pPr>
        <w:ind w:left="102" w:hanging="240"/>
        <w:jc w:val="left"/>
      </w:pPr>
      <w:rPr>
        <w:rFonts w:ascii="Times New Roman" w:eastAsia="Times New Roman" w:hAnsi="Times New Roman" w:hint="default"/>
        <w:spacing w:val="-8"/>
        <w:w w:val="99"/>
        <w:sz w:val="24"/>
        <w:szCs w:val="24"/>
      </w:rPr>
    </w:lvl>
    <w:lvl w:ilvl="1" w:tplc="2A36A33E">
      <w:start w:val="1"/>
      <w:numFmt w:val="bullet"/>
      <w:lvlText w:val="•"/>
      <w:lvlJc w:val="left"/>
      <w:pPr>
        <w:ind w:left="1046" w:hanging="240"/>
      </w:pPr>
      <w:rPr>
        <w:rFonts w:hint="default"/>
      </w:rPr>
    </w:lvl>
    <w:lvl w:ilvl="2" w:tplc="06403194">
      <w:start w:val="1"/>
      <w:numFmt w:val="bullet"/>
      <w:lvlText w:val="•"/>
      <w:lvlJc w:val="left"/>
      <w:pPr>
        <w:ind w:left="1993" w:hanging="240"/>
      </w:pPr>
      <w:rPr>
        <w:rFonts w:hint="default"/>
      </w:rPr>
    </w:lvl>
    <w:lvl w:ilvl="3" w:tplc="423691AE">
      <w:start w:val="1"/>
      <w:numFmt w:val="bullet"/>
      <w:lvlText w:val="•"/>
      <w:lvlJc w:val="left"/>
      <w:pPr>
        <w:ind w:left="2939" w:hanging="240"/>
      </w:pPr>
      <w:rPr>
        <w:rFonts w:hint="default"/>
      </w:rPr>
    </w:lvl>
    <w:lvl w:ilvl="4" w:tplc="5C4AE4CC">
      <w:start w:val="1"/>
      <w:numFmt w:val="bullet"/>
      <w:lvlText w:val="•"/>
      <w:lvlJc w:val="left"/>
      <w:pPr>
        <w:ind w:left="3886" w:hanging="240"/>
      </w:pPr>
      <w:rPr>
        <w:rFonts w:hint="default"/>
      </w:rPr>
    </w:lvl>
    <w:lvl w:ilvl="5" w:tplc="EF786CE2">
      <w:start w:val="1"/>
      <w:numFmt w:val="bullet"/>
      <w:lvlText w:val="•"/>
      <w:lvlJc w:val="left"/>
      <w:pPr>
        <w:ind w:left="4833" w:hanging="240"/>
      </w:pPr>
      <w:rPr>
        <w:rFonts w:hint="default"/>
      </w:rPr>
    </w:lvl>
    <w:lvl w:ilvl="6" w:tplc="9A0A20D6">
      <w:start w:val="1"/>
      <w:numFmt w:val="bullet"/>
      <w:lvlText w:val="•"/>
      <w:lvlJc w:val="left"/>
      <w:pPr>
        <w:ind w:left="5779" w:hanging="240"/>
      </w:pPr>
      <w:rPr>
        <w:rFonts w:hint="default"/>
      </w:rPr>
    </w:lvl>
    <w:lvl w:ilvl="7" w:tplc="0EBA621E">
      <w:start w:val="1"/>
      <w:numFmt w:val="bullet"/>
      <w:lvlText w:val="•"/>
      <w:lvlJc w:val="left"/>
      <w:pPr>
        <w:ind w:left="6726" w:hanging="240"/>
      </w:pPr>
      <w:rPr>
        <w:rFonts w:hint="default"/>
      </w:rPr>
    </w:lvl>
    <w:lvl w:ilvl="8" w:tplc="90EC33E4">
      <w:start w:val="1"/>
      <w:numFmt w:val="bullet"/>
      <w:lvlText w:val="•"/>
      <w:lvlJc w:val="left"/>
      <w:pPr>
        <w:ind w:left="7673" w:hanging="240"/>
      </w:pPr>
      <w:rPr>
        <w:rFonts w:hint="default"/>
      </w:rPr>
    </w:lvl>
  </w:abstractNum>
  <w:abstractNum w:abstractNumId="46">
    <w:nsid w:val="1A765D99"/>
    <w:multiLevelType w:val="hybridMultilevel"/>
    <w:tmpl w:val="0DC45C88"/>
    <w:lvl w:ilvl="0" w:tplc="3558DD18">
      <w:start w:val="1"/>
      <w:numFmt w:val="bullet"/>
      <w:lvlText w:val="•"/>
      <w:lvlJc w:val="left"/>
      <w:pPr>
        <w:ind w:left="222" w:hanging="207"/>
      </w:pPr>
      <w:rPr>
        <w:rFonts w:ascii="Times New Roman" w:eastAsia="Times New Roman" w:hAnsi="Times New Roman" w:hint="default"/>
        <w:w w:val="99"/>
        <w:sz w:val="24"/>
        <w:szCs w:val="24"/>
      </w:rPr>
    </w:lvl>
    <w:lvl w:ilvl="1" w:tplc="6FEA037A">
      <w:start w:val="1"/>
      <w:numFmt w:val="bullet"/>
      <w:lvlText w:val="•"/>
      <w:lvlJc w:val="left"/>
      <w:pPr>
        <w:ind w:left="1178" w:hanging="207"/>
      </w:pPr>
      <w:rPr>
        <w:rFonts w:hint="default"/>
      </w:rPr>
    </w:lvl>
    <w:lvl w:ilvl="2" w:tplc="BF387DD8">
      <w:start w:val="1"/>
      <w:numFmt w:val="bullet"/>
      <w:lvlText w:val="•"/>
      <w:lvlJc w:val="left"/>
      <w:pPr>
        <w:ind w:left="2137" w:hanging="207"/>
      </w:pPr>
      <w:rPr>
        <w:rFonts w:hint="default"/>
      </w:rPr>
    </w:lvl>
    <w:lvl w:ilvl="3" w:tplc="38FC9564">
      <w:start w:val="1"/>
      <w:numFmt w:val="bullet"/>
      <w:lvlText w:val="•"/>
      <w:lvlJc w:val="left"/>
      <w:pPr>
        <w:ind w:left="3095" w:hanging="207"/>
      </w:pPr>
      <w:rPr>
        <w:rFonts w:hint="default"/>
      </w:rPr>
    </w:lvl>
    <w:lvl w:ilvl="4" w:tplc="BE682FEE">
      <w:start w:val="1"/>
      <w:numFmt w:val="bullet"/>
      <w:lvlText w:val="•"/>
      <w:lvlJc w:val="left"/>
      <w:pPr>
        <w:ind w:left="4054" w:hanging="207"/>
      </w:pPr>
      <w:rPr>
        <w:rFonts w:hint="default"/>
      </w:rPr>
    </w:lvl>
    <w:lvl w:ilvl="5" w:tplc="28C0BE20">
      <w:start w:val="1"/>
      <w:numFmt w:val="bullet"/>
      <w:lvlText w:val="•"/>
      <w:lvlJc w:val="left"/>
      <w:pPr>
        <w:ind w:left="5013" w:hanging="207"/>
      </w:pPr>
      <w:rPr>
        <w:rFonts w:hint="default"/>
      </w:rPr>
    </w:lvl>
    <w:lvl w:ilvl="6" w:tplc="8C1EE25A">
      <w:start w:val="1"/>
      <w:numFmt w:val="bullet"/>
      <w:lvlText w:val="•"/>
      <w:lvlJc w:val="left"/>
      <w:pPr>
        <w:ind w:left="5971" w:hanging="207"/>
      </w:pPr>
      <w:rPr>
        <w:rFonts w:hint="default"/>
      </w:rPr>
    </w:lvl>
    <w:lvl w:ilvl="7" w:tplc="581EFEA8">
      <w:start w:val="1"/>
      <w:numFmt w:val="bullet"/>
      <w:lvlText w:val="•"/>
      <w:lvlJc w:val="left"/>
      <w:pPr>
        <w:ind w:left="6930" w:hanging="207"/>
      </w:pPr>
      <w:rPr>
        <w:rFonts w:hint="default"/>
      </w:rPr>
    </w:lvl>
    <w:lvl w:ilvl="8" w:tplc="2402D006">
      <w:start w:val="1"/>
      <w:numFmt w:val="bullet"/>
      <w:lvlText w:val="•"/>
      <w:lvlJc w:val="left"/>
      <w:pPr>
        <w:ind w:left="7889" w:hanging="207"/>
      </w:pPr>
      <w:rPr>
        <w:rFonts w:hint="default"/>
      </w:rPr>
    </w:lvl>
  </w:abstractNum>
  <w:abstractNum w:abstractNumId="47">
    <w:nsid w:val="1B170464"/>
    <w:multiLevelType w:val="hybridMultilevel"/>
    <w:tmpl w:val="29727F7C"/>
    <w:lvl w:ilvl="0" w:tplc="14F084D2">
      <w:start w:val="1"/>
      <w:numFmt w:val="bullet"/>
      <w:lvlText w:val="–"/>
      <w:lvlJc w:val="left"/>
      <w:pPr>
        <w:ind w:left="182" w:hanging="286"/>
      </w:pPr>
      <w:rPr>
        <w:rFonts w:ascii="Times New Roman" w:eastAsia="Times New Roman" w:hAnsi="Times New Roman" w:hint="default"/>
        <w:spacing w:val="-15"/>
        <w:w w:val="99"/>
        <w:sz w:val="24"/>
        <w:szCs w:val="24"/>
      </w:rPr>
    </w:lvl>
    <w:lvl w:ilvl="1" w:tplc="D0EECCD0">
      <w:start w:val="1"/>
      <w:numFmt w:val="bullet"/>
      <w:lvlText w:val="•"/>
      <w:lvlJc w:val="left"/>
      <w:pPr>
        <w:ind w:left="1154" w:hanging="286"/>
      </w:pPr>
      <w:rPr>
        <w:rFonts w:hint="default"/>
      </w:rPr>
    </w:lvl>
    <w:lvl w:ilvl="2" w:tplc="F34C69F2">
      <w:start w:val="1"/>
      <w:numFmt w:val="bullet"/>
      <w:lvlText w:val="•"/>
      <w:lvlJc w:val="left"/>
      <w:pPr>
        <w:ind w:left="2129" w:hanging="286"/>
      </w:pPr>
      <w:rPr>
        <w:rFonts w:hint="default"/>
      </w:rPr>
    </w:lvl>
    <w:lvl w:ilvl="3" w:tplc="D5CCA980">
      <w:start w:val="1"/>
      <w:numFmt w:val="bullet"/>
      <w:lvlText w:val="•"/>
      <w:lvlJc w:val="left"/>
      <w:pPr>
        <w:ind w:left="3103" w:hanging="286"/>
      </w:pPr>
      <w:rPr>
        <w:rFonts w:hint="default"/>
      </w:rPr>
    </w:lvl>
    <w:lvl w:ilvl="4" w:tplc="19FA03FE">
      <w:start w:val="1"/>
      <w:numFmt w:val="bullet"/>
      <w:lvlText w:val="•"/>
      <w:lvlJc w:val="left"/>
      <w:pPr>
        <w:ind w:left="4078" w:hanging="286"/>
      </w:pPr>
      <w:rPr>
        <w:rFonts w:hint="default"/>
      </w:rPr>
    </w:lvl>
    <w:lvl w:ilvl="5" w:tplc="8A62531C">
      <w:start w:val="1"/>
      <w:numFmt w:val="bullet"/>
      <w:lvlText w:val="•"/>
      <w:lvlJc w:val="left"/>
      <w:pPr>
        <w:ind w:left="5053" w:hanging="286"/>
      </w:pPr>
      <w:rPr>
        <w:rFonts w:hint="default"/>
      </w:rPr>
    </w:lvl>
    <w:lvl w:ilvl="6" w:tplc="C58C1282">
      <w:start w:val="1"/>
      <w:numFmt w:val="bullet"/>
      <w:lvlText w:val="•"/>
      <w:lvlJc w:val="left"/>
      <w:pPr>
        <w:ind w:left="6027" w:hanging="286"/>
      </w:pPr>
      <w:rPr>
        <w:rFonts w:hint="default"/>
      </w:rPr>
    </w:lvl>
    <w:lvl w:ilvl="7" w:tplc="832A50C0">
      <w:start w:val="1"/>
      <w:numFmt w:val="bullet"/>
      <w:lvlText w:val="•"/>
      <w:lvlJc w:val="left"/>
      <w:pPr>
        <w:ind w:left="7002" w:hanging="286"/>
      </w:pPr>
      <w:rPr>
        <w:rFonts w:hint="default"/>
      </w:rPr>
    </w:lvl>
    <w:lvl w:ilvl="8" w:tplc="675229E0">
      <w:start w:val="1"/>
      <w:numFmt w:val="bullet"/>
      <w:lvlText w:val="•"/>
      <w:lvlJc w:val="left"/>
      <w:pPr>
        <w:ind w:left="7977" w:hanging="286"/>
      </w:pPr>
      <w:rPr>
        <w:rFonts w:hint="default"/>
      </w:rPr>
    </w:lvl>
  </w:abstractNum>
  <w:abstractNum w:abstractNumId="48">
    <w:nsid w:val="1B8E3DBC"/>
    <w:multiLevelType w:val="hybridMultilevel"/>
    <w:tmpl w:val="414AFFA4"/>
    <w:lvl w:ilvl="0" w:tplc="F6581528">
      <w:start w:val="1"/>
      <w:numFmt w:val="bullet"/>
      <w:lvlText w:val=""/>
      <w:lvlJc w:val="left"/>
      <w:pPr>
        <w:ind w:left="463" w:hanging="360"/>
      </w:pPr>
      <w:rPr>
        <w:rFonts w:ascii="Symbol" w:eastAsia="Symbol" w:hAnsi="Symbol" w:hint="default"/>
        <w:w w:val="100"/>
        <w:sz w:val="22"/>
        <w:szCs w:val="22"/>
      </w:rPr>
    </w:lvl>
    <w:lvl w:ilvl="1" w:tplc="07909944">
      <w:start w:val="1"/>
      <w:numFmt w:val="bullet"/>
      <w:lvlText w:val="•"/>
      <w:lvlJc w:val="left"/>
      <w:pPr>
        <w:ind w:left="871" w:hanging="360"/>
      </w:pPr>
      <w:rPr>
        <w:rFonts w:hint="default"/>
      </w:rPr>
    </w:lvl>
    <w:lvl w:ilvl="2" w:tplc="5BBA62DC">
      <w:start w:val="1"/>
      <w:numFmt w:val="bullet"/>
      <w:lvlText w:val="•"/>
      <w:lvlJc w:val="left"/>
      <w:pPr>
        <w:ind w:left="1283" w:hanging="360"/>
      </w:pPr>
      <w:rPr>
        <w:rFonts w:hint="default"/>
      </w:rPr>
    </w:lvl>
    <w:lvl w:ilvl="3" w:tplc="23921B4C">
      <w:start w:val="1"/>
      <w:numFmt w:val="bullet"/>
      <w:lvlText w:val="•"/>
      <w:lvlJc w:val="left"/>
      <w:pPr>
        <w:ind w:left="1695" w:hanging="360"/>
      </w:pPr>
      <w:rPr>
        <w:rFonts w:hint="default"/>
      </w:rPr>
    </w:lvl>
    <w:lvl w:ilvl="4" w:tplc="754C42FC">
      <w:start w:val="1"/>
      <w:numFmt w:val="bullet"/>
      <w:lvlText w:val="•"/>
      <w:lvlJc w:val="left"/>
      <w:pPr>
        <w:ind w:left="2107" w:hanging="360"/>
      </w:pPr>
      <w:rPr>
        <w:rFonts w:hint="default"/>
      </w:rPr>
    </w:lvl>
    <w:lvl w:ilvl="5" w:tplc="10AE328C">
      <w:start w:val="1"/>
      <w:numFmt w:val="bullet"/>
      <w:lvlText w:val="•"/>
      <w:lvlJc w:val="left"/>
      <w:pPr>
        <w:ind w:left="2518" w:hanging="360"/>
      </w:pPr>
      <w:rPr>
        <w:rFonts w:hint="default"/>
      </w:rPr>
    </w:lvl>
    <w:lvl w:ilvl="6" w:tplc="6DE0A17C">
      <w:start w:val="1"/>
      <w:numFmt w:val="bullet"/>
      <w:lvlText w:val="•"/>
      <w:lvlJc w:val="left"/>
      <w:pPr>
        <w:ind w:left="2930" w:hanging="360"/>
      </w:pPr>
      <w:rPr>
        <w:rFonts w:hint="default"/>
      </w:rPr>
    </w:lvl>
    <w:lvl w:ilvl="7" w:tplc="A9406F72">
      <w:start w:val="1"/>
      <w:numFmt w:val="bullet"/>
      <w:lvlText w:val="•"/>
      <w:lvlJc w:val="left"/>
      <w:pPr>
        <w:ind w:left="3342" w:hanging="360"/>
      </w:pPr>
      <w:rPr>
        <w:rFonts w:hint="default"/>
      </w:rPr>
    </w:lvl>
    <w:lvl w:ilvl="8" w:tplc="05862650">
      <w:start w:val="1"/>
      <w:numFmt w:val="bullet"/>
      <w:lvlText w:val="•"/>
      <w:lvlJc w:val="left"/>
      <w:pPr>
        <w:ind w:left="3754" w:hanging="360"/>
      </w:pPr>
      <w:rPr>
        <w:rFonts w:hint="default"/>
      </w:rPr>
    </w:lvl>
  </w:abstractNum>
  <w:abstractNum w:abstractNumId="49">
    <w:nsid w:val="1C17516B"/>
    <w:multiLevelType w:val="hybridMultilevel"/>
    <w:tmpl w:val="6F7A21D6"/>
    <w:lvl w:ilvl="0" w:tplc="71FC310A">
      <w:start w:val="1"/>
      <w:numFmt w:val="bullet"/>
      <w:lvlText w:val=""/>
      <w:lvlJc w:val="left"/>
      <w:pPr>
        <w:ind w:left="463" w:hanging="360"/>
      </w:pPr>
      <w:rPr>
        <w:rFonts w:ascii="Symbol" w:eastAsia="Symbol" w:hAnsi="Symbol" w:hint="default"/>
        <w:w w:val="100"/>
        <w:sz w:val="22"/>
        <w:szCs w:val="22"/>
      </w:rPr>
    </w:lvl>
    <w:lvl w:ilvl="1" w:tplc="B16400E6">
      <w:start w:val="1"/>
      <w:numFmt w:val="bullet"/>
      <w:lvlText w:val="•"/>
      <w:lvlJc w:val="left"/>
      <w:pPr>
        <w:ind w:left="871" w:hanging="360"/>
      </w:pPr>
      <w:rPr>
        <w:rFonts w:hint="default"/>
      </w:rPr>
    </w:lvl>
    <w:lvl w:ilvl="2" w:tplc="D854BE18">
      <w:start w:val="1"/>
      <w:numFmt w:val="bullet"/>
      <w:lvlText w:val="•"/>
      <w:lvlJc w:val="left"/>
      <w:pPr>
        <w:ind w:left="1283" w:hanging="360"/>
      </w:pPr>
      <w:rPr>
        <w:rFonts w:hint="default"/>
      </w:rPr>
    </w:lvl>
    <w:lvl w:ilvl="3" w:tplc="0DE0B9E0">
      <w:start w:val="1"/>
      <w:numFmt w:val="bullet"/>
      <w:lvlText w:val="•"/>
      <w:lvlJc w:val="left"/>
      <w:pPr>
        <w:ind w:left="1695" w:hanging="360"/>
      </w:pPr>
      <w:rPr>
        <w:rFonts w:hint="default"/>
      </w:rPr>
    </w:lvl>
    <w:lvl w:ilvl="4" w:tplc="52FE68E8">
      <w:start w:val="1"/>
      <w:numFmt w:val="bullet"/>
      <w:lvlText w:val="•"/>
      <w:lvlJc w:val="left"/>
      <w:pPr>
        <w:ind w:left="2107" w:hanging="360"/>
      </w:pPr>
      <w:rPr>
        <w:rFonts w:hint="default"/>
      </w:rPr>
    </w:lvl>
    <w:lvl w:ilvl="5" w:tplc="E4D66752">
      <w:start w:val="1"/>
      <w:numFmt w:val="bullet"/>
      <w:lvlText w:val="•"/>
      <w:lvlJc w:val="left"/>
      <w:pPr>
        <w:ind w:left="2518" w:hanging="360"/>
      </w:pPr>
      <w:rPr>
        <w:rFonts w:hint="default"/>
      </w:rPr>
    </w:lvl>
    <w:lvl w:ilvl="6" w:tplc="13366D7E">
      <w:start w:val="1"/>
      <w:numFmt w:val="bullet"/>
      <w:lvlText w:val="•"/>
      <w:lvlJc w:val="left"/>
      <w:pPr>
        <w:ind w:left="2930" w:hanging="360"/>
      </w:pPr>
      <w:rPr>
        <w:rFonts w:hint="default"/>
      </w:rPr>
    </w:lvl>
    <w:lvl w:ilvl="7" w:tplc="D5387720">
      <w:start w:val="1"/>
      <w:numFmt w:val="bullet"/>
      <w:lvlText w:val="•"/>
      <w:lvlJc w:val="left"/>
      <w:pPr>
        <w:ind w:left="3342" w:hanging="360"/>
      </w:pPr>
      <w:rPr>
        <w:rFonts w:hint="default"/>
      </w:rPr>
    </w:lvl>
    <w:lvl w:ilvl="8" w:tplc="9CA4F04A">
      <w:start w:val="1"/>
      <w:numFmt w:val="bullet"/>
      <w:lvlText w:val="•"/>
      <w:lvlJc w:val="left"/>
      <w:pPr>
        <w:ind w:left="3754" w:hanging="360"/>
      </w:pPr>
      <w:rPr>
        <w:rFonts w:hint="default"/>
      </w:rPr>
    </w:lvl>
  </w:abstractNum>
  <w:abstractNum w:abstractNumId="50">
    <w:nsid w:val="1C481A69"/>
    <w:multiLevelType w:val="hybridMultilevel"/>
    <w:tmpl w:val="DF762FA0"/>
    <w:lvl w:ilvl="0" w:tplc="9DE84FA6">
      <w:start w:val="1"/>
      <w:numFmt w:val="bullet"/>
      <w:lvlText w:val="-"/>
      <w:lvlJc w:val="left"/>
      <w:pPr>
        <w:ind w:left="222" w:hanging="197"/>
      </w:pPr>
      <w:rPr>
        <w:rFonts w:ascii="Times New Roman" w:eastAsia="Times New Roman" w:hAnsi="Times New Roman" w:hint="default"/>
        <w:spacing w:val="-15"/>
        <w:w w:val="99"/>
        <w:sz w:val="24"/>
        <w:szCs w:val="24"/>
      </w:rPr>
    </w:lvl>
    <w:lvl w:ilvl="1" w:tplc="179E8FFA">
      <w:start w:val="1"/>
      <w:numFmt w:val="bullet"/>
      <w:lvlText w:val="•"/>
      <w:lvlJc w:val="left"/>
      <w:pPr>
        <w:ind w:left="1178" w:hanging="197"/>
      </w:pPr>
      <w:rPr>
        <w:rFonts w:hint="default"/>
      </w:rPr>
    </w:lvl>
    <w:lvl w:ilvl="2" w:tplc="06C8AAE8">
      <w:start w:val="1"/>
      <w:numFmt w:val="bullet"/>
      <w:lvlText w:val="•"/>
      <w:lvlJc w:val="left"/>
      <w:pPr>
        <w:ind w:left="2137" w:hanging="197"/>
      </w:pPr>
      <w:rPr>
        <w:rFonts w:hint="default"/>
      </w:rPr>
    </w:lvl>
    <w:lvl w:ilvl="3" w:tplc="3B00CC18">
      <w:start w:val="1"/>
      <w:numFmt w:val="bullet"/>
      <w:lvlText w:val="•"/>
      <w:lvlJc w:val="left"/>
      <w:pPr>
        <w:ind w:left="3095" w:hanging="197"/>
      </w:pPr>
      <w:rPr>
        <w:rFonts w:hint="default"/>
      </w:rPr>
    </w:lvl>
    <w:lvl w:ilvl="4" w:tplc="60286D4A">
      <w:start w:val="1"/>
      <w:numFmt w:val="bullet"/>
      <w:lvlText w:val="•"/>
      <w:lvlJc w:val="left"/>
      <w:pPr>
        <w:ind w:left="4054" w:hanging="197"/>
      </w:pPr>
      <w:rPr>
        <w:rFonts w:hint="default"/>
      </w:rPr>
    </w:lvl>
    <w:lvl w:ilvl="5" w:tplc="177408BC">
      <w:start w:val="1"/>
      <w:numFmt w:val="bullet"/>
      <w:lvlText w:val="•"/>
      <w:lvlJc w:val="left"/>
      <w:pPr>
        <w:ind w:left="5013" w:hanging="197"/>
      </w:pPr>
      <w:rPr>
        <w:rFonts w:hint="default"/>
      </w:rPr>
    </w:lvl>
    <w:lvl w:ilvl="6" w:tplc="7A7ED88E">
      <w:start w:val="1"/>
      <w:numFmt w:val="bullet"/>
      <w:lvlText w:val="•"/>
      <w:lvlJc w:val="left"/>
      <w:pPr>
        <w:ind w:left="5971" w:hanging="197"/>
      </w:pPr>
      <w:rPr>
        <w:rFonts w:hint="default"/>
      </w:rPr>
    </w:lvl>
    <w:lvl w:ilvl="7" w:tplc="4D981000">
      <w:start w:val="1"/>
      <w:numFmt w:val="bullet"/>
      <w:lvlText w:val="•"/>
      <w:lvlJc w:val="left"/>
      <w:pPr>
        <w:ind w:left="6930" w:hanging="197"/>
      </w:pPr>
      <w:rPr>
        <w:rFonts w:hint="default"/>
      </w:rPr>
    </w:lvl>
    <w:lvl w:ilvl="8" w:tplc="108C29B8">
      <w:start w:val="1"/>
      <w:numFmt w:val="bullet"/>
      <w:lvlText w:val="•"/>
      <w:lvlJc w:val="left"/>
      <w:pPr>
        <w:ind w:left="7889" w:hanging="197"/>
      </w:pPr>
      <w:rPr>
        <w:rFonts w:hint="default"/>
      </w:rPr>
    </w:lvl>
  </w:abstractNum>
  <w:abstractNum w:abstractNumId="51">
    <w:nsid w:val="1CAC38F3"/>
    <w:multiLevelType w:val="hybridMultilevel"/>
    <w:tmpl w:val="F43086CA"/>
    <w:lvl w:ilvl="0" w:tplc="8848AF7C">
      <w:start w:val="1"/>
      <w:numFmt w:val="bullet"/>
      <w:lvlText w:val="-"/>
      <w:lvlJc w:val="left"/>
      <w:pPr>
        <w:ind w:left="103" w:hanging="140"/>
      </w:pPr>
      <w:rPr>
        <w:rFonts w:ascii="Times New Roman" w:eastAsia="Times New Roman" w:hAnsi="Times New Roman" w:hint="default"/>
        <w:w w:val="99"/>
        <w:sz w:val="24"/>
        <w:szCs w:val="24"/>
      </w:rPr>
    </w:lvl>
    <w:lvl w:ilvl="1" w:tplc="AD6C7C1C">
      <w:start w:val="1"/>
      <w:numFmt w:val="bullet"/>
      <w:lvlText w:val="•"/>
      <w:lvlJc w:val="left"/>
      <w:pPr>
        <w:ind w:left="396" w:hanging="140"/>
      </w:pPr>
      <w:rPr>
        <w:rFonts w:hint="default"/>
      </w:rPr>
    </w:lvl>
    <w:lvl w:ilvl="2" w:tplc="9E5EF324">
      <w:start w:val="1"/>
      <w:numFmt w:val="bullet"/>
      <w:lvlText w:val="•"/>
      <w:lvlJc w:val="left"/>
      <w:pPr>
        <w:ind w:left="692" w:hanging="140"/>
      </w:pPr>
      <w:rPr>
        <w:rFonts w:hint="default"/>
      </w:rPr>
    </w:lvl>
    <w:lvl w:ilvl="3" w:tplc="4154A1A4">
      <w:start w:val="1"/>
      <w:numFmt w:val="bullet"/>
      <w:lvlText w:val="•"/>
      <w:lvlJc w:val="left"/>
      <w:pPr>
        <w:ind w:left="988" w:hanging="140"/>
      </w:pPr>
      <w:rPr>
        <w:rFonts w:hint="default"/>
      </w:rPr>
    </w:lvl>
    <w:lvl w:ilvl="4" w:tplc="9002141A">
      <w:start w:val="1"/>
      <w:numFmt w:val="bullet"/>
      <w:lvlText w:val="•"/>
      <w:lvlJc w:val="left"/>
      <w:pPr>
        <w:ind w:left="1284" w:hanging="140"/>
      </w:pPr>
      <w:rPr>
        <w:rFonts w:hint="default"/>
      </w:rPr>
    </w:lvl>
    <w:lvl w:ilvl="5" w:tplc="8BD84764">
      <w:start w:val="1"/>
      <w:numFmt w:val="bullet"/>
      <w:lvlText w:val="•"/>
      <w:lvlJc w:val="left"/>
      <w:pPr>
        <w:ind w:left="1580" w:hanging="140"/>
      </w:pPr>
      <w:rPr>
        <w:rFonts w:hint="default"/>
      </w:rPr>
    </w:lvl>
    <w:lvl w:ilvl="6" w:tplc="1E505A14">
      <w:start w:val="1"/>
      <w:numFmt w:val="bullet"/>
      <w:lvlText w:val="•"/>
      <w:lvlJc w:val="left"/>
      <w:pPr>
        <w:ind w:left="1876" w:hanging="140"/>
      </w:pPr>
      <w:rPr>
        <w:rFonts w:hint="default"/>
      </w:rPr>
    </w:lvl>
    <w:lvl w:ilvl="7" w:tplc="12941B90">
      <w:start w:val="1"/>
      <w:numFmt w:val="bullet"/>
      <w:lvlText w:val="•"/>
      <w:lvlJc w:val="left"/>
      <w:pPr>
        <w:ind w:left="2172" w:hanging="140"/>
      </w:pPr>
      <w:rPr>
        <w:rFonts w:hint="default"/>
      </w:rPr>
    </w:lvl>
    <w:lvl w:ilvl="8" w:tplc="E4926402">
      <w:start w:val="1"/>
      <w:numFmt w:val="bullet"/>
      <w:lvlText w:val="•"/>
      <w:lvlJc w:val="left"/>
      <w:pPr>
        <w:ind w:left="2468" w:hanging="140"/>
      </w:pPr>
      <w:rPr>
        <w:rFonts w:hint="default"/>
      </w:rPr>
    </w:lvl>
  </w:abstractNum>
  <w:abstractNum w:abstractNumId="52">
    <w:nsid w:val="1CB04C28"/>
    <w:multiLevelType w:val="hybridMultilevel"/>
    <w:tmpl w:val="A0CA0010"/>
    <w:lvl w:ilvl="0" w:tplc="C1C4EF7C">
      <w:start w:val="1"/>
      <w:numFmt w:val="bullet"/>
      <w:lvlText w:val="—"/>
      <w:lvlJc w:val="left"/>
      <w:pPr>
        <w:ind w:left="402" w:hanging="300"/>
      </w:pPr>
      <w:rPr>
        <w:rFonts w:ascii="Times New Roman" w:eastAsia="Times New Roman" w:hAnsi="Times New Roman" w:hint="default"/>
        <w:w w:val="100"/>
        <w:sz w:val="24"/>
        <w:szCs w:val="24"/>
      </w:rPr>
    </w:lvl>
    <w:lvl w:ilvl="1" w:tplc="31001D70">
      <w:start w:val="1"/>
      <w:numFmt w:val="bullet"/>
      <w:lvlText w:val="•"/>
      <w:lvlJc w:val="left"/>
      <w:pPr>
        <w:ind w:left="102" w:hanging="144"/>
      </w:pPr>
      <w:rPr>
        <w:rFonts w:ascii="Times New Roman" w:eastAsia="Times New Roman" w:hAnsi="Times New Roman" w:hint="default"/>
        <w:w w:val="99"/>
        <w:sz w:val="24"/>
        <w:szCs w:val="24"/>
      </w:rPr>
    </w:lvl>
    <w:lvl w:ilvl="2" w:tplc="B6BCDE7C">
      <w:start w:val="1"/>
      <w:numFmt w:val="bullet"/>
      <w:lvlText w:val="•"/>
      <w:lvlJc w:val="left"/>
      <w:pPr>
        <w:ind w:left="1418" w:hanging="144"/>
      </w:pPr>
      <w:rPr>
        <w:rFonts w:hint="default"/>
      </w:rPr>
    </w:lvl>
    <w:lvl w:ilvl="3" w:tplc="ED126E14">
      <w:start w:val="1"/>
      <w:numFmt w:val="bullet"/>
      <w:lvlText w:val="•"/>
      <w:lvlJc w:val="left"/>
      <w:pPr>
        <w:ind w:left="2436" w:hanging="144"/>
      </w:pPr>
      <w:rPr>
        <w:rFonts w:hint="default"/>
      </w:rPr>
    </w:lvl>
    <w:lvl w:ilvl="4" w:tplc="69903462">
      <w:start w:val="1"/>
      <w:numFmt w:val="bullet"/>
      <w:lvlText w:val="•"/>
      <w:lvlJc w:val="left"/>
      <w:pPr>
        <w:ind w:left="3455" w:hanging="144"/>
      </w:pPr>
      <w:rPr>
        <w:rFonts w:hint="default"/>
      </w:rPr>
    </w:lvl>
    <w:lvl w:ilvl="5" w:tplc="E95AC634">
      <w:start w:val="1"/>
      <w:numFmt w:val="bullet"/>
      <w:lvlText w:val="•"/>
      <w:lvlJc w:val="left"/>
      <w:pPr>
        <w:ind w:left="4473" w:hanging="144"/>
      </w:pPr>
      <w:rPr>
        <w:rFonts w:hint="default"/>
      </w:rPr>
    </w:lvl>
    <w:lvl w:ilvl="6" w:tplc="31E6B1A6">
      <w:start w:val="1"/>
      <w:numFmt w:val="bullet"/>
      <w:lvlText w:val="•"/>
      <w:lvlJc w:val="left"/>
      <w:pPr>
        <w:ind w:left="5492" w:hanging="144"/>
      </w:pPr>
      <w:rPr>
        <w:rFonts w:hint="default"/>
      </w:rPr>
    </w:lvl>
    <w:lvl w:ilvl="7" w:tplc="D2C8C1BC">
      <w:start w:val="1"/>
      <w:numFmt w:val="bullet"/>
      <w:lvlText w:val="•"/>
      <w:lvlJc w:val="left"/>
      <w:pPr>
        <w:ind w:left="6510" w:hanging="144"/>
      </w:pPr>
      <w:rPr>
        <w:rFonts w:hint="default"/>
      </w:rPr>
    </w:lvl>
    <w:lvl w:ilvl="8" w:tplc="ED3E0C48">
      <w:start w:val="1"/>
      <w:numFmt w:val="bullet"/>
      <w:lvlText w:val="•"/>
      <w:lvlJc w:val="left"/>
      <w:pPr>
        <w:ind w:left="7529" w:hanging="144"/>
      </w:pPr>
      <w:rPr>
        <w:rFonts w:hint="default"/>
      </w:rPr>
    </w:lvl>
  </w:abstractNum>
  <w:abstractNum w:abstractNumId="53">
    <w:nsid w:val="1CFC2BB8"/>
    <w:multiLevelType w:val="hybridMultilevel"/>
    <w:tmpl w:val="F89E8C82"/>
    <w:lvl w:ilvl="0" w:tplc="FE106860">
      <w:start w:val="1"/>
      <w:numFmt w:val="bullet"/>
      <w:lvlText w:val=""/>
      <w:lvlJc w:val="left"/>
      <w:pPr>
        <w:ind w:left="463" w:hanging="360"/>
      </w:pPr>
      <w:rPr>
        <w:rFonts w:ascii="Symbol" w:eastAsia="Symbol" w:hAnsi="Symbol" w:hint="default"/>
        <w:w w:val="100"/>
        <w:sz w:val="22"/>
        <w:szCs w:val="22"/>
      </w:rPr>
    </w:lvl>
    <w:lvl w:ilvl="1" w:tplc="85769AA2">
      <w:start w:val="1"/>
      <w:numFmt w:val="bullet"/>
      <w:lvlText w:val="•"/>
      <w:lvlJc w:val="left"/>
      <w:pPr>
        <w:ind w:left="871" w:hanging="360"/>
      </w:pPr>
      <w:rPr>
        <w:rFonts w:hint="default"/>
      </w:rPr>
    </w:lvl>
    <w:lvl w:ilvl="2" w:tplc="DE32E340">
      <w:start w:val="1"/>
      <w:numFmt w:val="bullet"/>
      <w:lvlText w:val="•"/>
      <w:lvlJc w:val="left"/>
      <w:pPr>
        <w:ind w:left="1283" w:hanging="360"/>
      </w:pPr>
      <w:rPr>
        <w:rFonts w:hint="default"/>
      </w:rPr>
    </w:lvl>
    <w:lvl w:ilvl="3" w:tplc="AAAE84D4">
      <w:start w:val="1"/>
      <w:numFmt w:val="bullet"/>
      <w:lvlText w:val="•"/>
      <w:lvlJc w:val="left"/>
      <w:pPr>
        <w:ind w:left="1695" w:hanging="360"/>
      </w:pPr>
      <w:rPr>
        <w:rFonts w:hint="default"/>
      </w:rPr>
    </w:lvl>
    <w:lvl w:ilvl="4" w:tplc="2BF24810">
      <w:start w:val="1"/>
      <w:numFmt w:val="bullet"/>
      <w:lvlText w:val="•"/>
      <w:lvlJc w:val="left"/>
      <w:pPr>
        <w:ind w:left="2107" w:hanging="360"/>
      </w:pPr>
      <w:rPr>
        <w:rFonts w:hint="default"/>
      </w:rPr>
    </w:lvl>
    <w:lvl w:ilvl="5" w:tplc="16C2978A">
      <w:start w:val="1"/>
      <w:numFmt w:val="bullet"/>
      <w:lvlText w:val="•"/>
      <w:lvlJc w:val="left"/>
      <w:pPr>
        <w:ind w:left="2518" w:hanging="360"/>
      </w:pPr>
      <w:rPr>
        <w:rFonts w:hint="default"/>
      </w:rPr>
    </w:lvl>
    <w:lvl w:ilvl="6" w:tplc="1C3A624C">
      <w:start w:val="1"/>
      <w:numFmt w:val="bullet"/>
      <w:lvlText w:val="•"/>
      <w:lvlJc w:val="left"/>
      <w:pPr>
        <w:ind w:left="2930" w:hanging="360"/>
      </w:pPr>
      <w:rPr>
        <w:rFonts w:hint="default"/>
      </w:rPr>
    </w:lvl>
    <w:lvl w:ilvl="7" w:tplc="7B7CBCB6">
      <w:start w:val="1"/>
      <w:numFmt w:val="bullet"/>
      <w:lvlText w:val="•"/>
      <w:lvlJc w:val="left"/>
      <w:pPr>
        <w:ind w:left="3342" w:hanging="360"/>
      </w:pPr>
      <w:rPr>
        <w:rFonts w:hint="default"/>
      </w:rPr>
    </w:lvl>
    <w:lvl w:ilvl="8" w:tplc="0368F9FE">
      <w:start w:val="1"/>
      <w:numFmt w:val="bullet"/>
      <w:lvlText w:val="•"/>
      <w:lvlJc w:val="left"/>
      <w:pPr>
        <w:ind w:left="3754" w:hanging="360"/>
      </w:pPr>
      <w:rPr>
        <w:rFonts w:hint="default"/>
      </w:rPr>
    </w:lvl>
  </w:abstractNum>
  <w:abstractNum w:abstractNumId="54">
    <w:nsid w:val="1E5550F0"/>
    <w:multiLevelType w:val="hybridMultilevel"/>
    <w:tmpl w:val="7E4EEF14"/>
    <w:lvl w:ilvl="0" w:tplc="623AC27A">
      <w:start w:val="1"/>
      <w:numFmt w:val="decimal"/>
      <w:lvlText w:val="%1)"/>
      <w:lvlJc w:val="left"/>
      <w:pPr>
        <w:ind w:left="101" w:hanging="511"/>
        <w:jc w:val="left"/>
      </w:pPr>
      <w:rPr>
        <w:rFonts w:ascii="Times New Roman" w:eastAsia="Times New Roman" w:hAnsi="Times New Roman" w:hint="default"/>
        <w:spacing w:val="-2"/>
        <w:w w:val="99"/>
        <w:sz w:val="24"/>
        <w:szCs w:val="24"/>
      </w:rPr>
    </w:lvl>
    <w:lvl w:ilvl="1" w:tplc="619C2C20">
      <w:start w:val="1"/>
      <w:numFmt w:val="bullet"/>
      <w:lvlText w:val="•"/>
      <w:lvlJc w:val="left"/>
      <w:pPr>
        <w:ind w:left="355" w:hanging="511"/>
      </w:pPr>
      <w:rPr>
        <w:rFonts w:hint="default"/>
      </w:rPr>
    </w:lvl>
    <w:lvl w:ilvl="2" w:tplc="468E3410">
      <w:start w:val="1"/>
      <w:numFmt w:val="bullet"/>
      <w:lvlText w:val="•"/>
      <w:lvlJc w:val="left"/>
      <w:pPr>
        <w:ind w:left="611" w:hanging="511"/>
      </w:pPr>
      <w:rPr>
        <w:rFonts w:hint="default"/>
      </w:rPr>
    </w:lvl>
    <w:lvl w:ilvl="3" w:tplc="D6B43D44">
      <w:start w:val="1"/>
      <w:numFmt w:val="bullet"/>
      <w:lvlText w:val="•"/>
      <w:lvlJc w:val="left"/>
      <w:pPr>
        <w:ind w:left="867" w:hanging="511"/>
      </w:pPr>
      <w:rPr>
        <w:rFonts w:hint="default"/>
      </w:rPr>
    </w:lvl>
    <w:lvl w:ilvl="4" w:tplc="AB8497EA">
      <w:start w:val="1"/>
      <w:numFmt w:val="bullet"/>
      <w:lvlText w:val="•"/>
      <w:lvlJc w:val="left"/>
      <w:pPr>
        <w:ind w:left="1123" w:hanging="511"/>
      </w:pPr>
      <w:rPr>
        <w:rFonts w:hint="default"/>
      </w:rPr>
    </w:lvl>
    <w:lvl w:ilvl="5" w:tplc="6E564A78">
      <w:start w:val="1"/>
      <w:numFmt w:val="bullet"/>
      <w:lvlText w:val="•"/>
      <w:lvlJc w:val="left"/>
      <w:pPr>
        <w:ind w:left="1378" w:hanging="511"/>
      </w:pPr>
      <w:rPr>
        <w:rFonts w:hint="default"/>
      </w:rPr>
    </w:lvl>
    <w:lvl w:ilvl="6" w:tplc="4CF6DECC">
      <w:start w:val="1"/>
      <w:numFmt w:val="bullet"/>
      <w:lvlText w:val="•"/>
      <w:lvlJc w:val="left"/>
      <w:pPr>
        <w:ind w:left="1634" w:hanging="511"/>
      </w:pPr>
      <w:rPr>
        <w:rFonts w:hint="default"/>
      </w:rPr>
    </w:lvl>
    <w:lvl w:ilvl="7" w:tplc="F4A4FE36">
      <w:start w:val="1"/>
      <w:numFmt w:val="bullet"/>
      <w:lvlText w:val="•"/>
      <w:lvlJc w:val="left"/>
      <w:pPr>
        <w:ind w:left="1890" w:hanging="511"/>
      </w:pPr>
      <w:rPr>
        <w:rFonts w:hint="default"/>
      </w:rPr>
    </w:lvl>
    <w:lvl w:ilvl="8" w:tplc="1318F5D4">
      <w:start w:val="1"/>
      <w:numFmt w:val="bullet"/>
      <w:lvlText w:val="•"/>
      <w:lvlJc w:val="left"/>
      <w:pPr>
        <w:ind w:left="2146" w:hanging="511"/>
      </w:pPr>
      <w:rPr>
        <w:rFonts w:hint="default"/>
      </w:rPr>
    </w:lvl>
  </w:abstractNum>
  <w:abstractNum w:abstractNumId="55">
    <w:nsid w:val="1E9605D1"/>
    <w:multiLevelType w:val="hybridMultilevel"/>
    <w:tmpl w:val="B2DE8564"/>
    <w:lvl w:ilvl="0" w:tplc="E69816F0">
      <w:start w:val="1"/>
      <w:numFmt w:val="bullet"/>
      <w:lvlText w:val=""/>
      <w:lvlJc w:val="left"/>
      <w:pPr>
        <w:ind w:left="463" w:hanging="360"/>
      </w:pPr>
      <w:rPr>
        <w:rFonts w:ascii="Symbol" w:eastAsia="Symbol" w:hAnsi="Symbol" w:hint="default"/>
        <w:w w:val="100"/>
        <w:sz w:val="22"/>
        <w:szCs w:val="22"/>
      </w:rPr>
    </w:lvl>
    <w:lvl w:ilvl="1" w:tplc="7AF47D24">
      <w:start w:val="1"/>
      <w:numFmt w:val="bullet"/>
      <w:lvlText w:val="•"/>
      <w:lvlJc w:val="left"/>
      <w:pPr>
        <w:ind w:left="871" w:hanging="360"/>
      </w:pPr>
      <w:rPr>
        <w:rFonts w:hint="default"/>
      </w:rPr>
    </w:lvl>
    <w:lvl w:ilvl="2" w:tplc="348412BE">
      <w:start w:val="1"/>
      <w:numFmt w:val="bullet"/>
      <w:lvlText w:val="•"/>
      <w:lvlJc w:val="left"/>
      <w:pPr>
        <w:ind w:left="1283" w:hanging="360"/>
      </w:pPr>
      <w:rPr>
        <w:rFonts w:hint="default"/>
      </w:rPr>
    </w:lvl>
    <w:lvl w:ilvl="3" w:tplc="7550D910">
      <w:start w:val="1"/>
      <w:numFmt w:val="bullet"/>
      <w:lvlText w:val="•"/>
      <w:lvlJc w:val="left"/>
      <w:pPr>
        <w:ind w:left="1695" w:hanging="360"/>
      </w:pPr>
      <w:rPr>
        <w:rFonts w:hint="default"/>
      </w:rPr>
    </w:lvl>
    <w:lvl w:ilvl="4" w:tplc="E14836CA">
      <w:start w:val="1"/>
      <w:numFmt w:val="bullet"/>
      <w:lvlText w:val="•"/>
      <w:lvlJc w:val="left"/>
      <w:pPr>
        <w:ind w:left="2107" w:hanging="360"/>
      </w:pPr>
      <w:rPr>
        <w:rFonts w:hint="default"/>
      </w:rPr>
    </w:lvl>
    <w:lvl w:ilvl="5" w:tplc="374CB046">
      <w:start w:val="1"/>
      <w:numFmt w:val="bullet"/>
      <w:lvlText w:val="•"/>
      <w:lvlJc w:val="left"/>
      <w:pPr>
        <w:ind w:left="2518" w:hanging="360"/>
      </w:pPr>
      <w:rPr>
        <w:rFonts w:hint="default"/>
      </w:rPr>
    </w:lvl>
    <w:lvl w:ilvl="6" w:tplc="F780958A">
      <w:start w:val="1"/>
      <w:numFmt w:val="bullet"/>
      <w:lvlText w:val="•"/>
      <w:lvlJc w:val="left"/>
      <w:pPr>
        <w:ind w:left="2930" w:hanging="360"/>
      </w:pPr>
      <w:rPr>
        <w:rFonts w:hint="default"/>
      </w:rPr>
    </w:lvl>
    <w:lvl w:ilvl="7" w:tplc="62386F94">
      <w:start w:val="1"/>
      <w:numFmt w:val="bullet"/>
      <w:lvlText w:val="•"/>
      <w:lvlJc w:val="left"/>
      <w:pPr>
        <w:ind w:left="3342" w:hanging="360"/>
      </w:pPr>
      <w:rPr>
        <w:rFonts w:hint="default"/>
      </w:rPr>
    </w:lvl>
    <w:lvl w:ilvl="8" w:tplc="DC2C20E4">
      <w:start w:val="1"/>
      <w:numFmt w:val="bullet"/>
      <w:lvlText w:val="•"/>
      <w:lvlJc w:val="left"/>
      <w:pPr>
        <w:ind w:left="3754" w:hanging="360"/>
      </w:pPr>
      <w:rPr>
        <w:rFonts w:hint="default"/>
      </w:rPr>
    </w:lvl>
  </w:abstractNum>
  <w:abstractNum w:abstractNumId="56">
    <w:nsid w:val="1F0A6901"/>
    <w:multiLevelType w:val="hybridMultilevel"/>
    <w:tmpl w:val="1F3CBFBE"/>
    <w:lvl w:ilvl="0" w:tplc="7F7C2F28">
      <w:start w:val="1"/>
      <w:numFmt w:val="bullet"/>
      <w:lvlText w:val=""/>
      <w:lvlJc w:val="left"/>
      <w:pPr>
        <w:ind w:left="463" w:hanging="360"/>
      </w:pPr>
      <w:rPr>
        <w:rFonts w:ascii="Symbol" w:eastAsia="Symbol" w:hAnsi="Symbol" w:hint="default"/>
        <w:w w:val="100"/>
        <w:sz w:val="22"/>
        <w:szCs w:val="22"/>
      </w:rPr>
    </w:lvl>
    <w:lvl w:ilvl="1" w:tplc="7AE06C2E">
      <w:start w:val="1"/>
      <w:numFmt w:val="bullet"/>
      <w:lvlText w:val="•"/>
      <w:lvlJc w:val="left"/>
      <w:pPr>
        <w:ind w:left="871" w:hanging="360"/>
      </w:pPr>
      <w:rPr>
        <w:rFonts w:hint="default"/>
      </w:rPr>
    </w:lvl>
    <w:lvl w:ilvl="2" w:tplc="8C7045D0">
      <w:start w:val="1"/>
      <w:numFmt w:val="bullet"/>
      <w:lvlText w:val="•"/>
      <w:lvlJc w:val="left"/>
      <w:pPr>
        <w:ind w:left="1283" w:hanging="360"/>
      </w:pPr>
      <w:rPr>
        <w:rFonts w:hint="default"/>
      </w:rPr>
    </w:lvl>
    <w:lvl w:ilvl="3" w:tplc="96FA9ED8">
      <w:start w:val="1"/>
      <w:numFmt w:val="bullet"/>
      <w:lvlText w:val="•"/>
      <w:lvlJc w:val="left"/>
      <w:pPr>
        <w:ind w:left="1695" w:hanging="360"/>
      </w:pPr>
      <w:rPr>
        <w:rFonts w:hint="default"/>
      </w:rPr>
    </w:lvl>
    <w:lvl w:ilvl="4" w:tplc="3A287F50">
      <w:start w:val="1"/>
      <w:numFmt w:val="bullet"/>
      <w:lvlText w:val="•"/>
      <w:lvlJc w:val="left"/>
      <w:pPr>
        <w:ind w:left="2107" w:hanging="360"/>
      </w:pPr>
      <w:rPr>
        <w:rFonts w:hint="default"/>
      </w:rPr>
    </w:lvl>
    <w:lvl w:ilvl="5" w:tplc="C64E50A6">
      <w:start w:val="1"/>
      <w:numFmt w:val="bullet"/>
      <w:lvlText w:val="•"/>
      <w:lvlJc w:val="left"/>
      <w:pPr>
        <w:ind w:left="2518" w:hanging="360"/>
      </w:pPr>
      <w:rPr>
        <w:rFonts w:hint="default"/>
      </w:rPr>
    </w:lvl>
    <w:lvl w:ilvl="6" w:tplc="56E0690C">
      <w:start w:val="1"/>
      <w:numFmt w:val="bullet"/>
      <w:lvlText w:val="•"/>
      <w:lvlJc w:val="left"/>
      <w:pPr>
        <w:ind w:left="2930" w:hanging="360"/>
      </w:pPr>
      <w:rPr>
        <w:rFonts w:hint="default"/>
      </w:rPr>
    </w:lvl>
    <w:lvl w:ilvl="7" w:tplc="64AEC788">
      <w:start w:val="1"/>
      <w:numFmt w:val="bullet"/>
      <w:lvlText w:val="•"/>
      <w:lvlJc w:val="left"/>
      <w:pPr>
        <w:ind w:left="3342" w:hanging="360"/>
      </w:pPr>
      <w:rPr>
        <w:rFonts w:hint="default"/>
      </w:rPr>
    </w:lvl>
    <w:lvl w:ilvl="8" w:tplc="30489382">
      <w:start w:val="1"/>
      <w:numFmt w:val="bullet"/>
      <w:lvlText w:val="•"/>
      <w:lvlJc w:val="left"/>
      <w:pPr>
        <w:ind w:left="3754" w:hanging="360"/>
      </w:pPr>
      <w:rPr>
        <w:rFonts w:hint="default"/>
      </w:rPr>
    </w:lvl>
  </w:abstractNum>
  <w:abstractNum w:abstractNumId="57">
    <w:nsid w:val="1F430307"/>
    <w:multiLevelType w:val="hybridMultilevel"/>
    <w:tmpl w:val="CA9C406E"/>
    <w:lvl w:ilvl="0" w:tplc="494ECE18">
      <w:start w:val="1"/>
      <w:numFmt w:val="bullet"/>
      <w:lvlText w:val=""/>
      <w:lvlJc w:val="left"/>
      <w:pPr>
        <w:ind w:left="463" w:hanging="360"/>
      </w:pPr>
      <w:rPr>
        <w:rFonts w:ascii="Symbol" w:eastAsia="Symbol" w:hAnsi="Symbol" w:hint="default"/>
        <w:w w:val="100"/>
        <w:sz w:val="22"/>
        <w:szCs w:val="22"/>
      </w:rPr>
    </w:lvl>
    <w:lvl w:ilvl="1" w:tplc="0AC22058">
      <w:start w:val="1"/>
      <w:numFmt w:val="bullet"/>
      <w:lvlText w:val="•"/>
      <w:lvlJc w:val="left"/>
      <w:pPr>
        <w:ind w:left="871" w:hanging="360"/>
      </w:pPr>
      <w:rPr>
        <w:rFonts w:hint="default"/>
      </w:rPr>
    </w:lvl>
    <w:lvl w:ilvl="2" w:tplc="2BC6A4B2">
      <w:start w:val="1"/>
      <w:numFmt w:val="bullet"/>
      <w:lvlText w:val="•"/>
      <w:lvlJc w:val="left"/>
      <w:pPr>
        <w:ind w:left="1283" w:hanging="360"/>
      </w:pPr>
      <w:rPr>
        <w:rFonts w:hint="default"/>
      </w:rPr>
    </w:lvl>
    <w:lvl w:ilvl="3" w:tplc="B2C48016">
      <w:start w:val="1"/>
      <w:numFmt w:val="bullet"/>
      <w:lvlText w:val="•"/>
      <w:lvlJc w:val="left"/>
      <w:pPr>
        <w:ind w:left="1695" w:hanging="360"/>
      </w:pPr>
      <w:rPr>
        <w:rFonts w:hint="default"/>
      </w:rPr>
    </w:lvl>
    <w:lvl w:ilvl="4" w:tplc="461AB9DC">
      <w:start w:val="1"/>
      <w:numFmt w:val="bullet"/>
      <w:lvlText w:val="•"/>
      <w:lvlJc w:val="left"/>
      <w:pPr>
        <w:ind w:left="2107" w:hanging="360"/>
      </w:pPr>
      <w:rPr>
        <w:rFonts w:hint="default"/>
      </w:rPr>
    </w:lvl>
    <w:lvl w:ilvl="5" w:tplc="A5227E68">
      <w:start w:val="1"/>
      <w:numFmt w:val="bullet"/>
      <w:lvlText w:val="•"/>
      <w:lvlJc w:val="left"/>
      <w:pPr>
        <w:ind w:left="2518" w:hanging="360"/>
      </w:pPr>
      <w:rPr>
        <w:rFonts w:hint="default"/>
      </w:rPr>
    </w:lvl>
    <w:lvl w:ilvl="6" w:tplc="C786FC42">
      <w:start w:val="1"/>
      <w:numFmt w:val="bullet"/>
      <w:lvlText w:val="•"/>
      <w:lvlJc w:val="left"/>
      <w:pPr>
        <w:ind w:left="2930" w:hanging="360"/>
      </w:pPr>
      <w:rPr>
        <w:rFonts w:hint="default"/>
      </w:rPr>
    </w:lvl>
    <w:lvl w:ilvl="7" w:tplc="05E0B194">
      <w:start w:val="1"/>
      <w:numFmt w:val="bullet"/>
      <w:lvlText w:val="•"/>
      <w:lvlJc w:val="left"/>
      <w:pPr>
        <w:ind w:left="3342" w:hanging="360"/>
      </w:pPr>
      <w:rPr>
        <w:rFonts w:hint="default"/>
      </w:rPr>
    </w:lvl>
    <w:lvl w:ilvl="8" w:tplc="1230089A">
      <w:start w:val="1"/>
      <w:numFmt w:val="bullet"/>
      <w:lvlText w:val="•"/>
      <w:lvlJc w:val="left"/>
      <w:pPr>
        <w:ind w:left="3754" w:hanging="360"/>
      </w:pPr>
      <w:rPr>
        <w:rFonts w:hint="default"/>
      </w:rPr>
    </w:lvl>
  </w:abstractNum>
  <w:abstractNum w:abstractNumId="58">
    <w:nsid w:val="1F4B3E05"/>
    <w:multiLevelType w:val="hybridMultilevel"/>
    <w:tmpl w:val="F5F0B004"/>
    <w:lvl w:ilvl="0" w:tplc="26A60C06">
      <w:start w:val="1"/>
      <w:numFmt w:val="bullet"/>
      <w:lvlText w:val="-"/>
      <w:lvlJc w:val="left"/>
      <w:pPr>
        <w:ind w:left="103" w:hanging="140"/>
      </w:pPr>
      <w:rPr>
        <w:rFonts w:ascii="Times New Roman" w:eastAsia="Times New Roman" w:hAnsi="Times New Roman" w:hint="default"/>
        <w:w w:val="99"/>
        <w:sz w:val="24"/>
        <w:szCs w:val="24"/>
      </w:rPr>
    </w:lvl>
    <w:lvl w:ilvl="1" w:tplc="C406C43E">
      <w:start w:val="1"/>
      <w:numFmt w:val="bullet"/>
      <w:lvlText w:val="•"/>
      <w:lvlJc w:val="left"/>
      <w:pPr>
        <w:ind w:left="396" w:hanging="140"/>
      </w:pPr>
      <w:rPr>
        <w:rFonts w:hint="default"/>
      </w:rPr>
    </w:lvl>
    <w:lvl w:ilvl="2" w:tplc="395012B4">
      <w:start w:val="1"/>
      <w:numFmt w:val="bullet"/>
      <w:lvlText w:val="•"/>
      <w:lvlJc w:val="left"/>
      <w:pPr>
        <w:ind w:left="692" w:hanging="140"/>
      </w:pPr>
      <w:rPr>
        <w:rFonts w:hint="default"/>
      </w:rPr>
    </w:lvl>
    <w:lvl w:ilvl="3" w:tplc="D472C942">
      <w:start w:val="1"/>
      <w:numFmt w:val="bullet"/>
      <w:lvlText w:val="•"/>
      <w:lvlJc w:val="left"/>
      <w:pPr>
        <w:ind w:left="988" w:hanging="140"/>
      </w:pPr>
      <w:rPr>
        <w:rFonts w:hint="default"/>
      </w:rPr>
    </w:lvl>
    <w:lvl w:ilvl="4" w:tplc="67361340">
      <w:start w:val="1"/>
      <w:numFmt w:val="bullet"/>
      <w:lvlText w:val="•"/>
      <w:lvlJc w:val="left"/>
      <w:pPr>
        <w:ind w:left="1284" w:hanging="140"/>
      </w:pPr>
      <w:rPr>
        <w:rFonts w:hint="default"/>
      </w:rPr>
    </w:lvl>
    <w:lvl w:ilvl="5" w:tplc="FE1C0DC6">
      <w:start w:val="1"/>
      <w:numFmt w:val="bullet"/>
      <w:lvlText w:val="•"/>
      <w:lvlJc w:val="left"/>
      <w:pPr>
        <w:ind w:left="1580" w:hanging="140"/>
      </w:pPr>
      <w:rPr>
        <w:rFonts w:hint="default"/>
      </w:rPr>
    </w:lvl>
    <w:lvl w:ilvl="6" w:tplc="C8805182">
      <w:start w:val="1"/>
      <w:numFmt w:val="bullet"/>
      <w:lvlText w:val="•"/>
      <w:lvlJc w:val="left"/>
      <w:pPr>
        <w:ind w:left="1876" w:hanging="140"/>
      </w:pPr>
      <w:rPr>
        <w:rFonts w:hint="default"/>
      </w:rPr>
    </w:lvl>
    <w:lvl w:ilvl="7" w:tplc="59660484">
      <w:start w:val="1"/>
      <w:numFmt w:val="bullet"/>
      <w:lvlText w:val="•"/>
      <w:lvlJc w:val="left"/>
      <w:pPr>
        <w:ind w:left="2172" w:hanging="140"/>
      </w:pPr>
      <w:rPr>
        <w:rFonts w:hint="default"/>
      </w:rPr>
    </w:lvl>
    <w:lvl w:ilvl="8" w:tplc="73ECAA38">
      <w:start w:val="1"/>
      <w:numFmt w:val="bullet"/>
      <w:lvlText w:val="•"/>
      <w:lvlJc w:val="left"/>
      <w:pPr>
        <w:ind w:left="2468" w:hanging="140"/>
      </w:pPr>
      <w:rPr>
        <w:rFonts w:hint="default"/>
      </w:rPr>
    </w:lvl>
  </w:abstractNum>
  <w:abstractNum w:abstractNumId="59">
    <w:nsid w:val="20EF3AD7"/>
    <w:multiLevelType w:val="hybridMultilevel"/>
    <w:tmpl w:val="2C2AD530"/>
    <w:lvl w:ilvl="0" w:tplc="18C463D6">
      <w:start w:val="1"/>
      <w:numFmt w:val="bullet"/>
      <w:lvlText w:val="•"/>
      <w:lvlJc w:val="left"/>
      <w:pPr>
        <w:ind w:left="102" w:hanging="175"/>
      </w:pPr>
      <w:rPr>
        <w:rFonts w:ascii="Times New Roman" w:eastAsia="Times New Roman" w:hAnsi="Times New Roman" w:hint="default"/>
        <w:w w:val="99"/>
        <w:sz w:val="24"/>
        <w:szCs w:val="24"/>
      </w:rPr>
    </w:lvl>
    <w:lvl w:ilvl="1" w:tplc="9400379A">
      <w:start w:val="1"/>
      <w:numFmt w:val="bullet"/>
      <w:lvlText w:val="•"/>
      <w:lvlJc w:val="left"/>
      <w:pPr>
        <w:ind w:left="222" w:hanging="178"/>
      </w:pPr>
      <w:rPr>
        <w:rFonts w:ascii="Times New Roman" w:eastAsia="Times New Roman" w:hAnsi="Times New Roman" w:hint="default"/>
        <w:w w:val="99"/>
        <w:sz w:val="24"/>
        <w:szCs w:val="24"/>
      </w:rPr>
    </w:lvl>
    <w:lvl w:ilvl="2" w:tplc="88964D04">
      <w:start w:val="1"/>
      <w:numFmt w:val="bullet"/>
      <w:lvlText w:val="•"/>
      <w:lvlJc w:val="left"/>
      <w:pPr>
        <w:ind w:left="1258" w:hanging="178"/>
      </w:pPr>
      <w:rPr>
        <w:rFonts w:hint="default"/>
      </w:rPr>
    </w:lvl>
    <w:lvl w:ilvl="3" w:tplc="11BE2228">
      <w:start w:val="1"/>
      <w:numFmt w:val="bullet"/>
      <w:lvlText w:val="•"/>
      <w:lvlJc w:val="left"/>
      <w:pPr>
        <w:ind w:left="2296" w:hanging="178"/>
      </w:pPr>
      <w:rPr>
        <w:rFonts w:hint="default"/>
      </w:rPr>
    </w:lvl>
    <w:lvl w:ilvl="4" w:tplc="AE56AB9A">
      <w:start w:val="1"/>
      <w:numFmt w:val="bullet"/>
      <w:lvlText w:val="•"/>
      <w:lvlJc w:val="left"/>
      <w:pPr>
        <w:ind w:left="3335" w:hanging="178"/>
      </w:pPr>
      <w:rPr>
        <w:rFonts w:hint="default"/>
      </w:rPr>
    </w:lvl>
    <w:lvl w:ilvl="5" w:tplc="9EA0E33C">
      <w:start w:val="1"/>
      <w:numFmt w:val="bullet"/>
      <w:lvlText w:val="•"/>
      <w:lvlJc w:val="left"/>
      <w:pPr>
        <w:ind w:left="4373" w:hanging="178"/>
      </w:pPr>
      <w:rPr>
        <w:rFonts w:hint="default"/>
      </w:rPr>
    </w:lvl>
    <w:lvl w:ilvl="6" w:tplc="F7F63772">
      <w:start w:val="1"/>
      <w:numFmt w:val="bullet"/>
      <w:lvlText w:val="•"/>
      <w:lvlJc w:val="left"/>
      <w:pPr>
        <w:ind w:left="5412" w:hanging="178"/>
      </w:pPr>
      <w:rPr>
        <w:rFonts w:hint="default"/>
      </w:rPr>
    </w:lvl>
    <w:lvl w:ilvl="7" w:tplc="82A4684A">
      <w:start w:val="1"/>
      <w:numFmt w:val="bullet"/>
      <w:lvlText w:val="•"/>
      <w:lvlJc w:val="left"/>
      <w:pPr>
        <w:ind w:left="6450" w:hanging="178"/>
      </w:pPr>
      <w:rPr>
        <w:rFonts w:hint="default"/>
      </w:rPr>
    </w:lvl>
    <w:lvl w:ilvl="8" w:tplc="55646D48">
      <w:start w:val="1"/>
      <w:numFmt w:val="bullet"/>
      <w:lvlText w:val="•"/>
      <w:lvlJc w:val="left"/>
      <w:pPr>
        <w:ind w:left="7489" w:hanging="178"/>
      </w:pPr>
      <w:rPr>
        <w:rFonts w:hint="default"/>
      </w:rPr>
    </w:lvl>
  </w:abstractNum>
  <w:abstractNum w:abstractNumId="60">
    <w:nsid w:val="21126F63"/>
    <w:multiLevelType w:val="hybridMultilevel"/>
    <w:tmpl w:val="CE3A45F0"/>
    <w:lvl w:ilvl="0" w:tplc="9BC4564E">
      <w:start w:val="1"/>
      <w:numFmt w:val="bullet"/>
      <w:lvlText w:val=""/>
      <w:lvlJc w:val="left"/>
      <w:pPr>
        <w:ind w:left="463" w:hanging="360"/>
      </w:pPr>
      <w:rPr>
        <w:rFonts w:ascii="Symbol" w:eastAsia="Symbol" w:hAnsi="Symbol" w:hint="default"/>
        <w:w w:val="100"/>
        <w:sz w:val="22"/>
        <w:szCs w:val="22"/>
      </w:rPr>
    </w:lvl>
    <w:lvl w:ilvl="1" w:tplc="424E3DD2">
      <w:start w:val="1"/>
      <w:numFmt w:val="bullet"/>
      <w:lvlText w:val="•"/>
      <w:lvlJc w:val="left"/>
      <w:pPr>
        <w:ind w:left="871" w:hanging="360"/>
      </w:pPr>
      <w:rPr>
        <w:rFonts w:hint="default"/>
      </w:rPr>
    </w:lvl>
    <w:lvl w:ilvl="2" w:tplc="09CC2C6C">
      <w:start w:val="1"/>
      <w:numFmt w:val="bullet"/>
      <w:lvlText w:val="•"/>
      <w:lvlJc w:val="left"/>
      <w:pPr>
        <w:ind w:left="1283" w:hanging="360"/>
      </w:pPr>
      <w:rPr>
        <w:rFonts w:hint="default"/>
      </w:rPr>
    </w:lvl>
    <w:lvl w:ilvl="3" w:tplc="BAA0FBFC">
      <w:start w:val="1"/>
      <w:numFmt w:val="bullet"/>
      <w:lvlText w:val="•"/>
      <w:lvlJc w:val="left"/>
      <w:pPr>
        <w:ind w:left="1695" w:hanging="360"/>
      </w:pPr>
      <w:rPr>
        <w:rFonts w:hint="default"/>
      </w:rPr>
    </w:lvl>
    <w:lvl w:ilvl="4" w:tplc="7848D4B6">
      <w:start w:val="1"/>
      <w:numFmt w:val="bullet"/>
      <w:lvlText w:val="•"/>
      <w:lvlJc w:val="left"/>
      <w:pPr>
        <w:ind w:left="2107" w:hanging="360"/>
      </w:pPr>
      <w:rPr>
        <w:rFonts w:hint="default"/>
      </w:rPr>
    </w:lvl>
    <w:lvl w:ilvl="5" w:tplc="D15AEF44">
      <w:start w:val="1"/>
      <w:numFmt w:val="bullet"/>
      <w:lvlText w:val="•"/>
      <w:lvlJc w:val="left"/>
      <w:pPr>
        <w:ind w:left="2518" w:hanging="360"/>
      </w:pPr>
      <w:rPr>
        <w:rFonts w:hint="default"/>
      </w:rPr>
    </w:lvl>
    <w:lvl w:ilvl="6" w:tplc="85A8F3F6">
      <w:start w:val="1"/>
      <w:numFmt w:val="bullet"/>
      <w:lvlText w:val="•"/>
      <w:lvlJc w:val="left"/>
      <w:pPr>
        <w:ind w:left="2930" w:hanging="360"/>
      </w:pPr>
      <w:rPr>
        <w:rFonts w:hint="default"/>
      </w:rPr>
    </w:lvl>
    <w:lvl w:ilvl="7" w:tplc="E96A31DE">
      <w:start w:val="1"/>
      <w:numFmt w:val="bullet"/>
      <w:lvlText w:val="•"/>
      <w:lvlJc w:val="left"/>
      <w:pPr>
        <w:ind w:left="3342" w:hanging="360"/>
      </w:pPr>
      <w:rPr>
        <w:rFonts w:hint="default"/>
      </w:rPr>
    </w:lvl>
    <w:lvl w:ilvl="8" w:tplc="74C40AF2">
      <w:start w:val="1"/>
      <w:numFmt w:val="bullet"/>
      <w:lvlText w:val="•"/>
      <w:lvlJc w:val="left"/>
      <w:pPr>
        <w:ind w:left="3754" w:hanging="360"/>
      </w:pPr>
      <w:rPr>
        <w:rFonts w:hint="default"/>
      </w:rPr>
    </w:lvl>
  </w:abstractNum>
  <w:abstractNum w:abstractNumId="61">
    <w:nsid w:val="22AE167F"/>
    <w:multiLevelType w:val="hybridMultilevel"/>
    <w:tmpl w:val="6D663DFA"/>
    <w:lvl w:ilvl="0" w:tplc="326CE4C4">
      <w:start w:val="1"/>
      <w:numFmt w:val="decimal"/>
      <w:lvlText w:val="%1."/>
      <w:lvlJc w:val="left"/>
      <w:pPr>
        <w:ind w:left="222" w:hanging="240"/>
        <w:jc w:val="left"/>
      </w:pPr>
      <w:rPr>
        <w:rFonts w:ascii="Times New Roman" w:eastAsia="Times New Roman" w:hAnsi="Times New Roman" w:hint="default"/>
        <w:spacing w:val="-5"/>
        <w:w w:val="99"/>
        <w:sz w:val="24"/>
        <w:szCs w:val="24"/>
      </w:rPr>
    </w:lvl>
    <w:lvl w:ilvl="1" w:tplc="C204CE88">
      <w:start w:val="1"/>
      <w:numFmt w:val="bullet"/>
      <w:lvlText w:val="•"/>
      <w:lvlJc w:val="left"/>
      <w:pPr>
        <w:ind w:left="122" w:hanging="180"/>
      </w:pPr>
      <w:rPr>
        <w:rFonts w:ascii="Times New Roman" w:eastAsia="Times New Roman" w:hAnsi="Times New Roman" w:hint="default"/>
        <w:w w:val="99"/>
        <w:sz w:val="24"/>
        <w:szCs w:val="24"/>
      </w:rPr>
    </w:lvl>
    <w:lvl w:ilvl="2" w:tplc="B5FE6C54">
      <w:start w:val="1"/>
      <w:numFmt w:val="bullet"/>
      <w:lvlText w:val="•"/>
      <w:lvlJc w:val="left"/>
      <w:pPr>
        <w:ind w:left="1325" w:hanging="180"/>
      </w:pPr>
      <w:rPr>
        <w:rFonts w:hint="default"/>
      </w:rPr>
    </w:lvl>
    <w:lvl w:ilvl="3" w:tplc="3CF6FC24">
      <w:start w:val="1"/>
      <w:numFmt w:val="bullet"/>
      <w:lvlText w:val="•"/>
      <w:lvlJc w:val="left"/>
      <w:pPr>
        <w:ind w:left="2430" w:hanging="180"/>
      </w:pPr>
      <w:rPr>
        <w:rFonts w:hint="default"/>
      </w:rPr>
    </w:lvl>
    <w:lvl w:ilvl="4" w:tplc="A79CA71A">
      <w:start w:val="1"/>
      <w:numFmt w:val="bullet"/>
      <w:lvlText w:val="•"/>
      <w:lvlJc w:val="left"/>
      <w:pPr>
        <w:ind w:left="3535" w:hanging="180"/>
      </w:pPr>
      <w:rPr>
        <w:rFonts w:hint="default"/>
      </w:rPr>
    </w:lvl>
    <w:lvl w:ilvl="5" w:tplc="2BF6E608">
      <w:start w:val="1"/>
      <w:numFmt w:val="bullet"/>
      <w:lvlText w:val="•"/>
      <w:lvlJc w:val="left"/>
      <w:pPr>
        <w:ind w:left="4640" w:hanging="180"/>
      </w:pPr>
      <w:rPr>
        <w:rFonts w:hint="default"/>
      </w:rPr>
    </w:lvl>
    <w:lvl w:ilvl="6" w:tplc="64EADA1C">
      <w:start w:val="1"/>
      <w:numFmt w:val="bullet"/>
      <w:lvlText w:val="•"/>
      <w:lvlJc w:val="left"/>
      <w:pPr>
        <w:ind w:left="5745" w:hanging="180"/>
      </w:pPr>
      <w:rPr>
        <w:rFonts w:hint="default"/>
      </w:rPr>
    </w:lvl>
    <w:lvl w:ilvl="7" w:tplc="21F28156">
      <w:start w:val="1"/>
      <w:numFmt w:val="bullet"/>
      <w:lvlText w:val="•"/>
      <w:lvlJc w:val="left"/>
      <w:pPr>
        <w:ind w:left="6850" w:hanging="180"/>
      </w:pPr>
      <w:rPr>
        <w:rFonts w:hint="default"/>
      </w:rPr>
    </w:lvl>
    <w:lvl w:ilvl="8" w:tplc="5F908394">
      <w:start w:val="1"/>
      <w:numFmt w:val="bullet"/>
      <w:lvlText w:val="•"/>
      <w:lvlJc w:val="left"/>
      <w:pPr>
        <w:ind w:left="7956" w:hanging="180"/>
      </w:pPr>
      <w:rPr>
        <w:rFonts w:hint="default"/>
      </w:rPr>
    </w:lvl>
  </w:abstractNum>
  <w:abstractNum w:abstractNumId="62">
    <w:nsid w:val="22DA2B15"/>
    <w:multiLevelType w:val="hybridMultilevel"/>
    <w:tmpl w:val="1640DE4E"/>
    <w:lvl w:ilvl="0" w:tplc="15E08F54">
      <w:start w:val="1"/>
      <w:numFmt w:val="decimal"/>
      <w:lvlText w:val="%1."/>
      <w:lvlJc w:val="left"/>
      <w:pPr>
        <w:ind w:left="102" w:hanging="240"/>
        <w:jc w:val="left"/>
      </w:pPr>
      <w:rPr>
        <w:rFonts w:ascii="Times New Roman" w:eastAsia="Times New Roman" w:hAnsi="Times New Roman" w:hint="default"/>
        <w:spacing w:val="-2"/>
        <w:w w:val="99"/>
        <w:sz w:val="24"/>
        <w:szCs w:val="24"/>
      </w:rPr>
    </w:lvl>
    <w:lvl w:ilvl="1" w:tplc="04FCA1A2">
      <w:start w:val="1"/>
      <w:numFmt w:val="bullet"/>
      <w:lvlText w:val="•"/>
      <w:lvlJc w:val="left"/>
      <w:pPr>
        <w:ind w:left="1046" w:hanging="240"/>
      </w:pPr>
      <w:rPr>
        <w:rFonts w:hint="default"/>
      </w:rPr>
    </w:lvl>
    <w:lvl w:ilvl="2" w:tplc="434AEC1C">
      <w:start w:val="1"/>
      <w:numFmt w:val="bullet"/>
      <w:lvlText w:val="•"/>
      <w:lvlJc w:val="left"/>
      <w:pPr>
        <w:ind w:left="1993" w:hanging="240"/>
      </w:pPr>
      <w:rPr>
        <w:rFonts w:hint="default"/>
      </w:rPr>
    </w:lvl>
    <w:lvl w:ilvl="3" w:tplc="9A32DBAE">
      <w:start w:val="1"/>
      <w:numFmt w:val="bullet"/>
      <w:lvlText w:val="•"/>
      <w:lvlJc w:val="left"/>
      <w:pPr>
        <w:ind w:left="2939" w:hanging="240"/>
      </w:pPr>
      <w:rPr>
        <w:rFonts w:hint="default"/>
      </w:rPr>
    </w:lvl>
    <w:lvl w:ilvl="4" w:tplc="4A7AB9C4">
      <w:start w:val="1"/>
      <w:numFmt w:val="bullet"/>
      <w:lvlText w:val="•"/>
      <w:lvlJc w:val="left"/>
      <w:pPr>
        <w:ind w:left="3886" w:hanging="240"/>
      </w:pPr>
      <w:rPr>
        <w:rFonts w:hint="default"/>
      </w:rPr>
    </w:lvl>
    <w:lvl w:ilvl="5" w:tplc="17AA4F26">
      <w:start w:val="1"/>
      <w:numFmt w:val="bullet"/>
      <w:lvlText w:val="•"/>
      <w:lvlJc w:val="left"/>
      <w:pPr>
        <w:ind w:left="4833" w:hanging="240"/>
      </w:pPr>
      <w:rPr>
        <w:rFonts w:hint="default"/>
      </w:rPr>
    </w:lvl>
    <w:lvl w:ilvl="6" w:tplc="B948957E">
      <w:start w:val="1"/>
      <w:numFmt w:val="bullet"/>
      <w:lvlText w:val="•"/>
      <w:lvlJc w:val="left"/>
      <w:pPr>
        <w:ind w:left="5779" w:hanging="240"/>
      </w:pPr>
      <w:rPr>
        <w:rFonts w:hint="default"/>
      </w:rPr>
    </w:lvl>
    <w:lvl w:ilvl="7" w:tplc="6AFCAF72">
      <w:start w:val="1"/>
      <w:numFmt w:val="bullet"/>
      <w:lvlText w:val="•"/>
      <w:lvlJc w:val="left"/>
      <w:pPr>
        <w:ind w:left="6726" w:hanging="240"/>
      </w:pPr>
      <w:rPr>
        <w:rFonts w:hint="default"/>
      </w:rPr>
    </w:lvl>
    <w:lvl w:ilvl="8" w:tplc="548E1D32">
      <w:start w:val="1"/>
      <w:numFmt w:val="bullet"/>
      <w:lvlText w:val="•"/>
      <w:lvlJc w:val="left"/>
      <w:pPr>
        <w:ind w:left="7673" w:hanging="240"/>
      </w:pPr>
      <w:rPr>
        <w:rFonts w:hint="default"/>
      </w:rPr>
    </w:lvl>
  </w:abstractNum>
  <w:abstractNum w:abstractNumId="63">
    <w:nsid w:val="22F60136"/>
    <w:multiLevelType w:val="hybridMultilevel"/>
    <w:tmpl w:val="61A0AA7E"/>
    <w:lvl w:ilvl="0" w:tplc="598E04F6">
      <w:start w:val="1"/>
      <w:numFmt w:val="bullet"/>
      <w:lvlText w:val=""/>
      <w:lvlJc w:val="left"/>
      <w:pPr>
        <w:ind w:left="463" w:hanging="360"/>
      </w:pPr>
      <w:rPr>
        <w:rFonts w:ascii="Symbol" w:eastAsia="Symbol" w:hAnsi="Symbol" w:hint="default"/>
        <w:w w:val="100"/>
        <w:sz w:val="22"/>
        <w:szCs w:val="22"/>
      </w:rPr>
    </w:lvl>
    <w:lvl w:ilvl="1" w:tplc="8F60DAFE">
      <w:start w:val="1"/>
      <w:numFmt w:val="bullet"/>
      <w:lvlText w:val="•"/>
      <w:lvlJc w:val="left"/>
      <w:pPr>
        <w:ind w:left="871" w:hanging="360"/>
      </w:pPr>
      <w:rPr>
        <w:rFonts w:hint="default"/>
      </w:rPr>
    </w:lvl>
    <w:lvl w:ilvl="2" w:tplc="F544CBA6">
      <w:start w:val="1"/>
      <w:numFmt w:val="bullet"/>
      <w:lvlText w:val="•"/>
      <w:lvlJc w:val="left"/>
      <w:pPr>
        <w:ind w:left="1283" w:hanging="360"/>
      </w:pPr>
      <w:rPr>
        <w:rFonts w:hint="default"/>
      </w:rPr>
    </w:lvl>
    <w:lvl w:ilvl="3" w:tplc="46FEF4A4">
      <w:start w:val="1"/>
      <w:numFmt w:val="bullet"/>
      <w:lvlText w:val="•"/>
      <w:lvlJc w:val="left"/>
      <w:pPr>
        <w:ind w:left="1695" w:hanging="360"/>
      </w:pPr>
      <w:rPr>
        <w:rFonts w:hint="default"/>
      </w:rPr>
    </w:lvl>
    <w:lvl w:ilvl="4" w:tplc="DAB4C136">
      <w:start w:val="1"/>
      <w:numFmt w:val="bullet"/>
      <w:lvlText w:val="•"/>
      <w:lvlJc w:val="left"/>
      <w:pPr>
        <w:ind w:left="2107" w:hanging="360"/>
      </w:pPr>
      <w:rPr>
        <w:rFonts w:hint="default"/>
      </w:rPr>
    </w:lvl>
    <w:lvl w:ilvl="5" w:tplc="D996D058">
      <w:start w:val="1"/>
      <w:numFmt w:val="bullet"/>
      <w:lvlText w:val="•"/>
      <w:lvlJc w:val="left"/>
      <w:pPr>
        <w:ind w:left="2518" w:hanging="360"/>
      </w:pPr>
      <w:rPr>
        <w:rFonts w:hint="default"/>
      </w:rPr>
    </w:lvl>
    <w:lvl w:ilvl="6" w:tplc="6F688CFA">
      <w:start w:val="1"/>
      <w:numFmt w:val="bullet"/>
      <w:lvlText w:val="•"/>
      <w:lvlJc w:val="left"/>
      <w:pPr>
        <w:ind w:left="2930" w:hanging="360"/>
      </w:pPr>
      <w:rPr>
        <w:rFonts w:hint="default"/>
      </w:rPr>
    </w:lvl>
    <w:lvl w:ilvl="7" w:tplc="BED8FE34">
      <w:start w:val="1"/>
      <w:numFmt w:val="bullet"/>
      <w:lvlText w:val="•"/>
      <w:lvlJc w:val="left"/>
      <w:pPr>
        <w:ind w:left="3342" w:hanging="360"/>
      </w:pPr>
      <w:rPr>
        <w:rFonts w:hint="default"/>
      </w:rPr>
    </w:lvl>
    <w:lvl w:ilvl="8" w:tplc="AADC462C">
      <w:start w:val="1"/>
      <w:numFmt w:val="bullet"/>
      <w:lvlText w:val="•"/>
      <w:lvlJc w:val="left"/>
      <w:pPr>
        <w:ind w:left="3754" w:hanging="360"/>
      </w:pPr>
      <w:rPr>
        <w:rFonts w:hint="default"/>
      </w:rPr>
    </w:lvl>
  </w:abstractNum>
  <w:abstractNum w:abstractNumId="64">
    <w:nsid w:val="23164D6E"/>
    <w:multiLevelType w:val="hybridMultilevel"/>
    <w:tmpl w:val="98CAE146"/>
    <w:lvl w:ilvl="0" w:tplc="E54C383A">
      <w:start w:val="1"/>
      <w:numFmt w:val="bullet"/>
      <w:lvlText w:val=""/>
      <w:lvlJc w:val="left"/>
      <w:pPr>
        <w:ind w:left="463" w:hanging="360"/>
      </w:pPr>
      <w:rPr>
        <w:rFonts w:ascii="Symbol" w:eastAsia="Symbol" w:hAnsi="Symbol" w:hint="default"/>
        <w:w w:val="100"/>
        <w:sz w:val="22"/>
        <w:szCs w:val="22"/>
      </w:rPr>
    </w:lvl>
    <w:lvl w:ilvl="1" w:tplc="69460B72">
      <w:start w:val="1"/>
      <w:numFmt w:val="bullet"/>
      <w:lvlText w:val="•"/>
      <w:lvlJc w:val="left"/>
      <w:pPr>
        <w:ind w:left="871" w:hanging="360"/>
      </w:pPr>
      <w:rPr>
        <w:rFonts w:hint="default"/>
      </w:rPr>
    </w:lvl>
    <w:lvl w:ilvl="2" w:tplc="76E845EA">
      <w:start w:val="1"/>
      <w:numFmt w:val="bullet"/>
      <w:lvlText w:val="•"/>
      <w:lvlJc w:val="left"/>
      <w:pPr>
        <w:ind w:left="1283" w:hanging="360"/>
      </w:pPr>
      <w:rPr>
        <w:rFonts w:hint="default"/>
      </w:rPr>
    </w:lvl>
    <w:lvl w:ilvl="3" w:tplc="6EA04EA8">
      <w:start w:val="1"/>
      <w:numFmt w:val="bullet"/>
      <w:lvlText w:val="•"/>
      <w:lvlJc w:val="left"/>
      <w:pPr>
        <w:ind w:left="1695" w:hanging="360"/>
      </w:pPr>
      <w:rPr>
        <w:rFonts w:hint="default"/>
      </w:rPr>
    </w:lvl>
    <w:lvl w:ilvl="4" w:tplc="D6A64B2A">
      <w:start w:val="1"/>
      <w:numFmt w:val="bullet"/>
      <w:lvlText w:val="•"/>
      <w:lvlJc w:val="left"/>
      <w:pPr>
        <w:ind w:left="2107" w:hanging="360"/>
      </w:pPr>
      <w:rPr>
        <w:rFonts w:hint="default"/>
      </w:rPr>
    </w:lvl>
    <w:lvl w:ilvl="5" w:tplc="03F2C002">
      <w:start w:val="1"/>
      <w:numFmt w:val="bullet"/>
      <w:lvlText w:val="•"/>
      <w:lvlJc w:val="left"/>
      <w:pPr>
        <w:ind w:left="2518" w:hanging="360"/>
      </w:pPr>
      <w:rPr>
        <w:rFonts w:hint="default"/>
      </w:rPr>
    </w:lvl>
    <w:lvl w:ilvl="6" w:tplc="B39C047E">
      <w:start w:val="1"/>
      <w:numFmt w:val="bullet"/>
      <w:lvlText w:val="•"/>
      <w:lvlJc w:val="left"/>
      <w:pPr>
        <w:ind w:left="2930" w:hanging="360"/>
      </w:pPr>
      <w:rPr>
        <w:rFonts w:hint="default"/>
      </w:rPr>
    </w:lvl>
    <w:lvl w:ilvl="7" w:tplc="99306A00">
      <w:start w:val="1"/>
      <w:numFmt w:val="bullet"/>
      <w:lvlText w:val="•"/>
      <w:lvlJc w:val="left"/>
      <w:pPr>
        <w:ind w:left="3342" w:hanging="360"/>
      </w:pPr>
      <w:rPr>
        <w:rFonts w:hint="default"/>
      </w:rPr>
    </w:lvl>
    <w:lvl w:ilvl="8" w:tplc="12943A5A">
      <w:start w:val="1"/>
      <w:numFmt w:val="bullet"/>
      <w:lvlText w:val="•"/>
      <w:lvlJc w:val="left"/>
      <w:pPr>
        <w:ind w:left="3754" w:hanging="360"/>
      </w:pPr>
      <w:rPr>
        <w:rFonts w:hint="default"/>
      </w:rPr>
    </w:lvl>
  </w:abstractNum>
  <w:abstractNum w:abstractNumId="65">
    <w:nsid w:val="23314EEE"/>
    <w:multiLevelType w:val="hybridMultilevel"/>
    <w:tmpl w:val="9D2870DC"/>
    <w:lvl w:ilvl="0" w:tplc="0FCA0C90">
      <w:start w:val="1"/>
      <w:numFmt w:val="bullet"/>
      <w:lvlText w:val="—"/>
      <w:lvlJc w:val="left"/>
      <w:pPr>
        <w:ind w:left="102" w:hanging="300"/>
      </w:pPr>
      <w:rPr>
        <w:rFonts w:ascii="Times New Roman" w:eastAsia="Times New Roman" w:hAnsi="Times New Roman" w:hint="default"/>
        <w:spacing w:val="-16"/>
        <w:w w:val="99"/>
        <w:sz w:val="24"/>
        <w:szCs w:val="24"/>
      </w:rPr>
    </w:lvl>
    <w:lvl w:ilvl="1" w:tplc="375E9F6E">
      <w:start w:val="1"/>
      <w:numFmt w:val="bullet"/>
      <w:lvlText w:val="•"/>
      <w:lvlJc w:val="left"/>
      <w:pPr>
        <w:ind w:left="1046" w:hanging="300"/>
      </w:pPr>
      <w:rPr>
        <w:rFonts w:hint="default"/>
      </w:rPr>
    </w:lvl>
    <w:lvl w:ilvl="2" w:tplc="B5D4369C">
      <w:start w:val="1"/>
      <w:numFmt w:val="bullet"/>
      <w:lvlText w:val="•"/>
      <w:lvlJc w:val="left"/>
      <w:pPr>
        <w:ind w:left="1993" w:hanging="300"/>
      </w:pPr>
      <w:rPr>
        <w:rFonts w:hint="default"/>
      </w:rPr>
    </w:lvl>
    <w:lvl w:ilvl="3" w:tplc="6CDCB47A">
      <w:start w:val="1"/>
      <w:numFmt w:val="bullet"/>
      <w:lvlText w:val="•"/>
      <w:lvlJc w:val="left"/>
      <w:pPr>
        <w:ind w:left="2939" w:hanging="300"/>
      </w:pPr>
      <w:rPr>
        <w:rFonts w:hint="default"/>
      </w:rPr>
    </w:lvl>
    <w:lvl w:ilvl="4" w:tplc="3A12534E">
      <w:start w:val="1"/>
      <w:numFmt w:val="bullet"/>
      <w:lvlText w:val="•"/>
      <w:lvlJc w:val="left"/>
      <w:pPr>
        <w:ind w:left="3886" w:hanging="300"/>
      </w:pPr>
      <w:rPr>
        <w:rFonts w:hint="default"/>
      </w:rPr>
    </w:lvl>
    <w:lvl w:ilvl="5" w:tplc="37C6F714">
      <w:start w:val="1"/>
      <w:numFmt w:val="bullet"/>
      <w:lvlText w:val="•"/>
      <w:lvlJc w:val="left"/>
      <w:pPr>
        <w:ind w:left="4833" w:hanging="300"/>
      </w:pPr>
      <w:rPr>
        <w:rFonts w:hint="default"/>
      </w:rPr>
    </w:lvl>
    <w:lvl w:ilvl="6" w:tplc="6226E84E">
      <w:start w:val="1"/>
      <w:numFmt w:val="bullet"/>
      <w:lvlText w:val="•"/>
      <w:lvlJc w:val="left"/>
      <w:pPr>
        <w:ind w:left="5779" w:hanging="300"/>
      </w:pPr>
      <w:rPr>
        <w:rFonts w:hint="default"/>
      </w:rPr>
    </w:lvl>
    <w:lvl w:ilvl="7" w:tplc="91480E96">
      <w:start w:val="1"/>
      <w:numFmt w:val="bullet"/>
      <w:lvlText w:val="•"/>
      <w:lvlJc w:val="left"/>
      <w:pPr>
        <w:ind w:left="6726" w:hanging="300"/>
      </w:pPr>
      <w:rPr>
        <w:rFonts w:hint="default"/>
      </w:rPr>
    </w:lvl>
    <w:lvl w:ilvl="8" w:tplc="DA3E36AA">
      <w:start w:val="1"/>
      <w:numFmt w:val="bullet"/>
      <w:lvlText w:val="•"/>
      <w:lvlJc w:val="left"/>
      <w:pPr>
        <w:ind w:left="7673" w:hanging="300"/>
      </w:pPr>
      <w:rPr>
        <w:rFonts w:hint="default"/>
      </w:rPr>
    </w:lvl>
  </w:abstractNum>
  <w:abstractNum w:abstractNumId="66">
    <w:nsid w:val="23AC3939"/>
    <w:multiLevelType w:val="hybridMultilevel"/>
    <w:tmpl w:val="05C6CDC4"/>
    <w:lvl w:ilvl="0" w:tplc="55340B30">
      <w:start w:val="1"/>
      <w:numFmt w:val="bullet"/>
      <w:lvlText w:val=""/>
      <w:lvlJc w:val="left"/>
      <w:pPr>
        <w:ind w:left="463" w:hanging="360"/>
      </w:pPr>
      <w:rPr>
        <w:rFonts w:ascii="Symbol" w:eastAsia="Symbol" w:hAnsi="Symbol" w:hint="default"/>
        <w:w w:val="100"/>
        <w:sz w:val="22"/>
        <w:szCs w:val="22"/>
      </w:rPr>
    </w:lvl>
    <w:lvl w:ilvl="1" w:tplc="82CE9FC4">
      <w:start w:val="1"/>
      <w:numFmt w:val="bullet"/>
      <w:lvlText w:val="•"/>
      <w:lvlJc w:val="left"/>
      <w:pPr>
        <w:ind w:left="871" w:hanging="360"/>
      </w:pPr>
      <w:rPr>
        <w:rFonts w:hint="default"/>
      </w:rPr>
    </w:lvl>
    <w:lvl w:ilvl="2" w:tplc="A6708312">
      <w:start w:val="1"/>
      <w:numFmt w:val="bullet"/>
      <w:lvlText w:val="•"/>
      <w:lvlJc w:val="left"/>
      <w:pPr>
        <w:ind w:left="1283" w:hanging="360"/>
      </w:pPr>
      <w:rPr>
        <w:rFonts w:hint="default"/>
      </w:rPr>
    </w:lvl>
    <w:lvl w:ilvl="3" w:tplc="E63E9BB8">
      <w:start w:val="1"/>
      <w:numFmt w:val="bullet"/>
      <w:lvlText w:val="•"/>
      <w:lvlJc w:val="left"/>
      <w:pPr>
        <w:ind w:left="1695" w:hanging="360"/>
      </w:pPr>
      <w:rPr>
        <w:rFonts w:hint="default"/>
      </w:rPr>
    </w:lvl>
    <w:lvl w:ilvl="4" w:tplc="7D0007C6">
      <w:start w:val="1"/>
      <w:numFmt w:val="bullet"/>
      <w:lvlText w:val="•"/>
      <w:lvlJc w:val="left"/>
      <w:pPr>
        <w:ind w:left="2107" w:hanging="360"/>
      </w:pPr>
      <w:rPr>
        <w:rFonts w:hint="default"/>
      </w:rPr>
    </w:lvl>
    <w:lvl w:ilvl="5" w:tplc="940E8450">
      <w:start w:val="1"/>
      <w:numFmt w:val="bullet"/>
      <w:lvlText w:val="•"/>
      <w:lvlJc w:val="left"/>
      <w:pPr>
        <w:ind w:left="2518" w:hanging="360"/>
      </w:pPr>
      <w:rPr>
        <w:rFonts w:hint="default"/>
      </w:rPr>
    </w:lvl>
    <w:lvl w:ilvl="6" w:tplc="980A3D3E">
      <w:start w:val="1"/>
      <w:numFmt w:val="bullet"/>
      <w:lvlText w:val="•"/>
      <w:lvlJc w:val="left"/>
      <w:pPr>
        <w:ind w:left="2930" w:hanging="360"/>
      </w:pPr>
      <w:rPr>
        <w:rFonts w:hint="default"/>
      </w:rPr>
    </w:lvl>
    <w:lvl w:ilvl="7" w:tplc="01625A6E">
      <w:start w:val="1"/>
      <w:numFmt w:val="bullet"/>
      <w:lvlText w:val="•"/>
      <w:lvlJc w:val="left"/>
      <w:pPr>
        <w:ind w:left="3342" w:hanging="360"/>
      </w:pPr>
      <w:rPr>
        <w:rFonts w:hint="default"/>
      </w:rPr>
    </w:lvl>
    <w:lvl w:ilvl="8" w:tplc="C1EE72D0">
      <w:start w:val="1"/>
      <w:numFmt w:val="bullet"/>
      <w:lvlText w:val="•"/>
      <w:lvlJc w:val="left"/>
      <w:pPr>
        <w:ind w:left="3754" w:hanging="360"/>
      </w:pPr>
      <w:rPr>
        <w:rFonts w:hint="default"/>
      </w:rPr>
    </w:lvl>
  </w:abstractNum>
  <w:abstractNum w:abstractNumId="67">
    <w:nsid w:val="23EF41DA"/>
    <w:multiLevelType w:val="hybridMultilevel"/>
    <w:tmpl w:val="17381E06"/>
    <w:lvl w:ilvl="0" w:tplc="4E42A678">
      <w:start w:val="2"/>
      <w:numFmt w:val="decimal"/>
      <w:lvlText w:val="%1."/>
      <w:lvlJc w:val="left"/>
      <w:pPr>
        <w:ind w:left="222" w:hanging="389"/>
        <w:jc w:val="left"/>
      </w:pPr>
      <w:rPr>
        <w:rFonts w:ascii="Times New Roman" w:eastAsia="Times New Roman" w:hAnsi="Times New Roman" w:hint="default"/>
        <w:spacing w:val="-30"/>
        <w:w w:val="99"/>
        <w:sz w:val="24"/>
        <w:szCs w:val="24"/>
      </w:rPr>
    </w:lvl>
    <w:lvl w:ilvl="1" w:tplc="BFBC1EFC">
      <w:start w:val="1"/>
      <w:numFmt w:val="bullet"/>
      <w:lvlText w:val="•"/>
      <w:lvlJc w:val="left"/>
      <w:pPr>
        <w:ind w:left="3360" w:hanging="389"/>
      </w:pPr>
      <w:rPr>
        <w:rFonts w:hint="default"/>
      </w:rPr>
    </w:lvl>
    <w:lvl w:ilvl="2" w:tplc="351A9C00">
      <w:start w:val="1"/>
      <w:numFmt w:val="bullet"/>
      <w:lvlText w:val="•"/>
      <w:lvlJc w:val="left"/>
      <w:pPr>
        <w:ind w:left="4076" w:hanging="389"/>
      </w:pPr>
      <w:rPr>
        <w:rFonts w:hint="default"/>
      </w:rPr>
    </w:lvl>
    <w:lvl w:ilvl="3" w:tplc="5512E5D6">
      <w:start w:val="1"/>
      <w:numFmt w:val="bullet"/>
      <w:lvlText w:val="•"/>
      <w:lvlJc w:val="left"/>
      <w:pPr>
        <w:ind w:left="4792" w:hanging="389"/>
      </w:pPr>
      <w:rPr>
        <w:rFonts w:hint="default"/>
      </w:rPr>
    </w:lvl>
    <w:lvl w:ilvl="4" w:tplc="D7509A8A">
      <w:start w:val="1"/>
      <w:numFmt w:val="bullet"/>
      <w:lvlText w:val="•"/>
      <w:lvlJc w:val="left"/>
      <w:pPr>
        <w:ind w:left="5508" w:hanging="389"/>
      </w:pPr>
      <w:rPr>
        <w:rFonts w:hint="default"/>
      </w:rPr>
    </w:lvl>
    <w:lvl w:ilvl="5" w:tplc="1C044570">
      <w:start w:val="1"/>
      <w:numFmt w:val="bullet"/>
      <w:lvlText w:val="•"/>
      <w:lvlJc w:val="left"/>
      <w:pPr>
        <w:ind w:left="6225" w:hanging="389"/>
      </w:pPr>
      <w:rPr>
        <w:rFonts w:hint="default"/>
      </w:rPr>
    </w:lvl>
    <w:lvl w:ilvl="6" w:tplc="64FCB3F4">
      <w:start w:val="1"/>
      <w:numFmt w:val="bullet"/>
      <w:lvlText w:val="•"/>
      <w:lvlJc w:val="left"/>
      <w:pPr>
        <w:ind w:left="6941" w:hanging="389"/>
      </w:pPr>
      <w:rPr>
        <w:rFonts w:hint="default"/>
      </w:rPr>
    </w:lvl>
    <w:lvl w:ilvl="7" w:tplc="0D9C6DE0">
      <w:start w:val="1"/>
      <w:numFmt w:val="bullet"/>
      <w:lvlText w:val="•"/>
      <w:lvlJc w:val="left"/>
      <w:pPr>
        <w:ind w:left="7657" w:hanging="389"/>
      </w:pPr>
      <w:rPr>
        <w:rFonts w:hint="default"/>
      </w:rPr>
    </w:lvl>
    <w:lvl w:ilvl="8" w:tplc="BA8885B8">
      <w:start w:val="1"/>
      <w:numFmt w:val="bullet"/>
      <w:lvlText w:val="•"/>
      <w:lvlJc w:val="left"/>
      <w:pPr>
        <w:ind w:left="8373" w:hanging="389"/>
      </w:pPr>
      <w:rPr>
        <w:rFonts w:hint="default"/>
      </w:rPr>
    </w:lvl>
  </w:abstractNum>
  <w:abstractNum w:abstractNumId="68">
    <w:nsid w:val="262A5043"/>
    <w:multiLevelType w:val="hybridMultilevel"/>
    <w:tmpl w:val="C5D4CCB8"/>
    <w:lvl w:ilvl="0" w:tplc="5AB677BC">
      <w:start w:val="1"/>
      <w:numFmt w:val="decimal"/>
      <w:lvlText w:val="%1)"/>
      <w:lvlJc w:val="left"/>
      <w:pPr>
        <w:ind w:left="102" w:hanging="260"/>
        <w:jc w:val="left"/>
      </w:pPr>
      <w:rPr>
        <w:rFonts w:ascii="Times New Roman" w:eastAsia="Times New Roman" w:hAnsi="Times New Roman" w:hint="default"/>
        <w:w w:val="99"/>
        <w:sz w:val="24"/>
        <w:szCs w:val="24"/>
      </w:rPr>
    </w:lvl>
    <w:lvl w:ilvl="1" w:tplc="F7F664CC">
      <w:start w:val="1"/>
      <w:numFmt w:val="decimal"/>
      <w:lvlText w:val="%2)"/>
      <w:lvlJc w:val="left"/>
      <w:pPr>
        <w:ind w:left="222" w:hanging="260"/>
        <w:jc w:val="left"/>
      </w:pPr>
      <w:rPr>
        <w:rFonts w:ascii="Times New Roman" w:eastAsia="Times New Roman" w:hAnsi="Times New Roman" w:hint="default"/>
        <w:w w:val="99"/>
        <w:sz w:val="24"/>
        <w:szCs w:val="24"/>
      </w:rPr>
    </w:lvl>
    <w:lvl w:ilvl="2" w:tplc="72022C98">
      <w:start w:val="1"/>
      <w:numFmt w:val="bullet"/>
      <w:lvlText w:val="•"/>
      <w:lvlJc w:val="left"/>
      <w:pPr>
        <w:ind w:left="1258" w:hanging="260"/>
      </w:pPr>
      <w:rPr>
        <w:rFonts w:hint="default"/>
      </w:rPr>
    </w:lvl>
    <w:lvl w:ilvl="3" w:tplc="23586762">
      <w:start w:val="1"/>
      <w:numFmt w:val="bullet"/>
      <w:lvlText w:val="•"/>
      <w:lvlJc w:val="left"/>
      <w:pPr>
        <w:ind w:left="2296" w:hanging="260"/>
      </w:pPr>
      <w:rPr>
        <w:rFonts w:hint="default"/>
      </w:rPr>
    </w:lvl>
    <w:lvl w:ilvl="4" w:tplc="8F041C34">
      <w:start w:val="1"/>
      <w:numFmt w:val="bullet"/>
      <w:lvlText w:val="•"/>
      <w:lvlJc w:val="left"/>
      <w:pPr>
        <w:ind w:left="3335" w:hanging="260"/>
      </w:pPr>
      <w:rPr>
        <w:rFonts w:hint="default"/>
      </w:rPr>
    </w:lvl>
    <w:lvl w:ilvl="5" w:tplc="6AF0EC82">
      <w:start w:val="1"/>
      <w:numFmt w:val="bullet"/>
      <w:lvlText w:val="•"/>
      <w:lvlJc w:val="left"/>
      <w:pPr>
        <w:ind w:left="4373" w:hanging="260"/>
      </w:pPr>
      <w:rPr>
        <w:rFonts w:hint="default"/>
      </w:rPr>
    </w:lvl>
    <w:lvl w:ilvl="6" w:tplc="D27ED9C2">
      <w:start w:val="1"/>
      <w:numFmt w:val="bullet"/>
      <w:lvlText w:val="•"/>
      <w:lvlJc w:val="left"/>
      <w:pPr>
        <w:ind w:left="5412" w:hanging="260"/>
      </w:pPr>
      <w:rPr>
        <w:rFonts w:hint="default"/>
      </w:rPr>
    </w:lvl>
    <w:lvl w:ilvl="7" w:tplc="7DB28954">
      <w:start w:val="1"/>
      <w:numFmt w:val="bullet"/>
      <w:lvlText w:val="•"/>
      <w:lvlJc w:val="left"/>
      <w:pPr>
        <w:ind w:left="6450" w:hanging="260"/>
      </w:pPr>
      <w:rPr>
        <w:rFonts w:hint="default"/>
      </w:rPr>
    </w:lvl>
    <w:lvl w:ilvl="8" w:tplc="C5FA91AE">
      <w:start w:val="1"/>
      <w:numFmt w:val="bullet"/>
      <w:lvlText w:val="•"/>
      <w:lvlJc w:val="left"/>
      <w:pPr>
        <w:ind w:left="7489" w:hanging="260"/>
      </w:pPr>
      <w:rPr>
        <w:rFonts w:hint="default"/>
      </w:rPr>
    </w:lvl>
  </w:abstractNum>
  <w:abstractNum w:abstractNumId="69">
    <w:nsid w:val="26611957"/>
    <w:multiLevelType w:val="hybridMultilevel"/>
    <w:tmpl w:val="B4407E34"/>
    <w:lvl w:ilvl="0" w:tplc="200E0B74">
      <w:start w:val="1"/>
      <w:numFmt w:val="decimal"/>
      <w:lvlText w:val="%1."/>
      <w:lvlJc w:val="left"/>
      <w:pPr>
        <w:ind w:left="102" w:hanging="240"/>
        <w:jc w:val="left"/>
      </w:pPr>
      <w:rPr>
        <w:rFonts w:ascii="Times New Roman" w:eastAsia="Times New Roman" w:hAnsi="Times New Roman" w:hint="default"/>
        <w:spacing w:val="-4"/>
        <w:w w:val="99"/>
        <w:sz w:val="24"/>
        <w:szCs w:val="24"/>
      </w:rPr>
    </w:lvl>
    <w:lvl w:ilvl="1" w:tplc="A13E3FBC">
      <w:start w:val="1"/>
      <w:numFmt w:val="bullet"/>
      <w:lvlText w:val="•"/>
      <w:lvlJc w:val="left"/>
      <w:pPr>
        <w:ind w:left="1046" w:hanging="240"/>
      </w:pPr>
      <w:rPr>
        <w:rFonts w:hint="default"/>
      </w:rPr>
    </w:lvl>
    <w:lvl w:ilvl="2" w:tplc="99E8EC8A">
      <w:start w:val="1"/>
      <w:numFmt w:val="bullet"/>
      <w:lvlText w:val="•"/>
      <w:lvlJc w:val="left"/>
      <w:pPr>
        <w:ind w:left="1993" w:hanging="240"/>
      </w:pPr>
      <w:rPr>
        <w:rFonts w:hint="default"/>
      </w:rPr>
    </w:lvl>
    <w:lvl w:ilvl="3" w:tplc="0D9EE9E8">
      <w:start w:val="1"/>
      <w:numFmt w:val="bullet"/>
      <w:lvlText w:val="•"/>
      <w:lvlJc w:val="left"/>
      <w:pPr>
        <w:ind w:left="2939" w:hanging="240"/>
      </w:pPr>
      <w:rPr>
        <w:rFonts w:hint="default"/>
      </w:rPr>
    </w:lvl>
    <w:lvl w:ilvl="4" w:tplc="E9224368">
      <w:start w:val="1"/>
      <w:numFmt w:val="bullet"/>
      <w:lvlText w:val="•"/>
      <w:lvlJc w:val="left"/>
      <w:pPr>
        <w:ind w:left="3886" w:hanging="240"/>
      </w:pPr>
      <w:rPr>
        <w:rFonts w:hint="default"/>
      </w:rPr>
    </w:lvl>
    <w:lvl w:ilvl="5" w:tplc="396648EA">
      <w:start w:val="1"/>
      <w:numFmt w:val="bullet"/>
      <w:lvlText w:val="•"/>
      <w:lvlJc w:val="left"/>
      <w:pPr>
        <w:ind w:left="4833" w:hanging="240"/>
      </w:pPr>
      <w:rPr>
        <w:rFonts w:hint="default"/>
      </w:rPr>
    </w:lvl>
    <w:lvl w:ilvl="6" w:tplc="88385EC4">
      <w:start w:val="1"/>
      <w:numFmt w:val="bullet"/>
      <w:lvlText w:val="•"/>
      <w:lvlJc w:val="left"/>
      <w:pPr>
        <w:ind w:left="5779" w:hanging="240"/>
      </w:pPr>
      <w:rPr>
        <w:rFonts w:hint="default"/>
      </w:rPr>
    </w:lvl>
    <w:lvl w:ilvl="7" w:tplc="DCD46578">
      <w:start w:val="1"/>
      <w:numFmt w:val="bullet"/>
      <w:lvlText w:val="•"/>
      <w:lvlJc w:val="left"/>
      <w:pPr>
        <w:ind w:left="6726" w:hanging="240"/>
      </w:pPr>
      <w:rPr>
        <w:rFonts w:hint="default"/>
      </w:rPr>
    </w:lvl>
    <w:lvl w:ilvl="8" w:tplc="0AF00D80">
      <w:start w:val="1"/>
      <w:numFmt w:val="bullet"/>
      <w:lvlText w:val="•"/>
      <w:lvlJc w:val="left"/>
      <w:pPr>
        <w:ind w:left="7673" w:hanging="240"/>
      </w:pPr>
      <w:rPr>
        <w:rFonts w:hint="default"/>
      </w:rPr>
    </w:lvl>
  </w:abstractNum>
  <w:abstractNum w:abstractNumId="70">
    <w:nsid w:val="26D274C3"/>
    <w:multiLevelType w:val="hybridMultilevel"/>
    <w:tmpl w:val="7B969E6E"/>
    <w:lvl w:ilvl="0" w:tplc="6F6AB5D4">
      <w:start w:val="1"/>
      <w:numFmt w:val="bullet"/>
      <w:lvlText w:val=""/>
      <w:lvlJc w:val="left"/>
      <w:pPr>
        <w:ind w:left="463" w:hanging="360"/>
      </w:pPr>
      <w:rPr>
        <w:rFonts w:ascii="Symbol" w:eastAsia="Symbol" w:hAnsi="Symbol" w:hint="default"/>
        <w:w w:val="100"/>
        <w:sz w:val="22"/>
        <w:szCs w:val="22"/>
      </w:rPr>
    </w:lvl>
    <w:lvl w:ilvl="1" w:tplc="F2EE4B00">
      <w:start w:val="1"/>
      <w:numFmt w:val="bullet"/>
      <w:lvlText w:val="•"/>
      <w:lvlJc w:val="left"/>
      <w:pPr>
        <w:ind w:left="871" w:hanging="360"/>
      </w:pPr>
      <w:rPr>
        <w:rFonts w:hint="default"/>
      </w:rPr>
    </w:lvl>
    <w:lvl w:ilvl="2" w:tplc="C2FE334A">
      <w:start w:val="1"/>
      <w:numFmt w:val="bullet"/>
      <w:lvlText w:val="•"/>
      <w:lvlJc w:val="left"/>
      <w:pPr>
        <w:ind w:left="1283" w:hanging="360"/>
      </w:pPr>
      <w:rPr>
        <w:rFonts w:hint="default"/>
      </w:rPr>
    </w:lvl>
    <w:lvl w:ilvl="3" w:tplc="EF2C112C">
      <w:start w:val="1"/>
      <w:numFmt w:val="bullet"/>
      <w:lvlText w:val="•"/>
      <w:lvlJc w:val="left"/>
      <w:pPr>
        <w:ind w:left="1695" w:hanging="360"/>
      </w:pPr>
      <w:rPr>
        <w:rFonts w:hint="default"/>
      </w:rPr>
    </w:lvl>
    <w:lvl w:ilvl="4" w:tplc="3E6AF468">
      <w:start w:val="1"/>
      <w:numFmt w:val="bullet"/>
      <w:lvlText w:val="•"/>
      <w:lvlJc w:val="left"/>
      <w:pPr>
        <w:ind w:left="2107" w:hanging="360"/>
      </w:pPr>
      <w:rPr>
        <w:rFonts w:hint="default"/>
      </w:rPr>
    </w:lvl>
    <w:lvl w:ilvl="5" w:tplc="C0D2E442">
      <w:start w:val="1"/>
      <w:numFmt w:val="bullet"/>
      <w:lvlText w:val="•"/>
      <w:lvlJc w:val="left"/>
      <w:pPr>
        <w:ind w:left="2518" w:hanging="360"/>
      </w:pPr>
      <w:rPr>
        <w:rFonts w:hint="default"/>
      </w:rPr>
    </w:lvl>
    <w:lvl w:ilvl="6" w:tplc="597E881E">
      <w:start w:val="1"/>
      <w:numFmt w:val="bullet"/>
      <w:lvlText w:val="•"/>
      <w:lvlJc w:val="left"/>
      <w:pPr>
        <w:ind w:left="2930" w:hanging="360"/>
      </w:pPr>
      <w:rPr>
        <w:rFonts w:hint="default"/>
      </w:rPr>
    </w:lvl>
    <w:lvl w:ilvl="7" w:tplc="7666AE2C">
      <w:start w:val="1"/>
      <w:numFmt w:val="bullet"/>
      <w:lvlText w:val="•"/>
      <w:lvlJc w:val="left"/>
      <w:pPr>
        <w:ind w:left="3342" w:hanging="360"/>
      </w:pPr>
      <w:rPr>
        <w:rFonts w:hint="default"/>
      </w:rPr>
    </w:lvl>
    <w:lvl w:ilvl="8" w:tplc="455E7604">
      <w:start w:val="1"/>
      <w:numFmt w:val="bullet"/>
      <w:lvlText w:val="•"/>
      <w:lvlJc w:val="left"/>
      <w:pPr>
        <w:ind w:left="3754" w:hanging="360"/>
      </w:pPr>
      <w:rPr>
        <w:rFonts w:hint="default"/>
      </w:rPr>
    </w:lvl>
  </w:abstractNum>
  <w:abstractNum w:abstractNumId="71">
    <w:nsid w:val="26D97D1B"/>
    <w:multiLevelType w:val="hybridMultilevel"/>
    <w:tmpl w:val="87C86EEE"/>
    <w:lvl w:ilvl="0" w:tplc="1C54059C">
      <w:start w:val="1"/>
      <w:numFmt w:val="bullet"/>
      <w:lvlText w:val="-"/>
      <w:lvlJc w:val="left"/>
      <w:pPr>
        <w:ind w:left="103" w:hanging="140"/>
      </w:pPr>
      <w:rPr>
        <w:rFonts w:ascii="Times New Roman" w:eastAsia="Times New Roman" w:hAnsi="Times New Roman" w:hint="default"/>
        <w:w w:val="99"/>
        <w:sz w:val="24"/>
        <w:szCs w:val="24"/>
      </w:rPr>
    </w:lvl>
    <w:lvl w:ilvl="1" w:tplc="6C2C64E4">
      <w:start w:val="1"/>
      <w:numFmt w:val="bullet"/>
      <w:lvlText w:val="•"/>
      <w:lvlJc w:val="left"/>
      <w:pPr>
        <w:ind w:left="396" w:hanging="140"/>
      </w:pPr>
      <w:rPr>
        <w:rFonts w:hint="default"/>
      </w:rPr>
    </w:lvl>
    <w:lvl w:ilvl="2" w:tplc="D83298E0">
      <w:start w:val="1"/>
      <w:numFmt w:val="bullet"/>
      <w:lvlText w:val="•"/>
      <w:lvlJc w:val="left"/>
      <w:pPr>
        <w:ind w:left="692" w:hanging="140"/>
      </w:pPr>
      <w:rPr>
        <w:rFonts w:hint="default"/>
      </w:rPr>
    </w:lvl>
    <w:lvl w:ilvl="3" w:tplc="4E3E0AC4">
      <w:start w:val="1"/>
      <w:numFmt w:val="bullet"/>
      <w:lvlText w:val="•"/>
      <w:lvlJc w:val="left"/>
      <w:pPr>
        <w:ind w:left="988" w:hanging="140"/>
      </w:pPr>
      <w:rPr>
        <w:rFonts w:hint="default"/>
      </w:rPr>
    </w:lvl>
    <w:lvl w:ilvl="4" w:tplc="5A387F0C">
      <w:start w:val="1"/>
      <w:numFmt w:val="bullet"/>
      <w:lvlText w:val="•"/>
      <w:lvlJc w:val="left"/>
      <w:pPr>
        <w:ind w:left="1284" w:hanging="140"/>
      </w:pPr>
      <w:rPr>
        <w:rFonts w:hint="default"/>
      </w:rPr>
    </w:lvl>
    <w:lvl w:ilvl="5" w:tplc="85768706">
      <w:start w:val="1"/>
      <w:numFmt w:val="bullet"/>
      <w:lvlText w:val="•"/>
      <w:lvlJc w:val="left"/>
      <w:pPr>
        <w:ind w:left="1580" w:hanging="140"/>
      </w:pPr>
      <w:rPr>
        <w:rFonts w:hint="default"/>
      </w:rPr>
    </w:lvl>
    <w:lvl w:ilvl="6" w:tplc="61822612">
      <w:start w:val="1"/>
      <w:numFmt w:val="bullet"/>
      <w:lvlText w:val="•"/>
      <w:lvlJc w:val="left"/>
      <w:pPr>
        <w:ind w:left="1876" w:hanging="140"/>
      </w:pPr>
      <w:rPr>
        <w:rFonts w:hint="default"/>
      </w:rPr>
    </w:lvl>
    <w:lvl w:ilvl="7" w:tplc="CB065264">
      <w:start w:val="1"/>
      <w:numFmt w:val="bullet"/>
      <w:lvlText w:val="•"/>
      <w:lvlJc w:val="left"/>
      <w:pPr>
        <w:ind w:left="2172" w:hanging="140"/>
      </w:pPr>
      <w:rPr>
        <w:rFonts w:hint="default"/>
      </w:rPr>
    </w:lvl>
    <w:lvl w:ilvl="8" w:tplc="610C8852">
      <w:start w:val="1"/>
      <w:numFmt w:val="bullet"/>
      <w:lvlText w:val="•"/>
      <w:lvlJc w:val="left"/>
      <w:pPr>
        <w:ind w:left="2468" w:hanging="140"/>
      </w:pPr>
      <w:rPr>
        <w:rFonts w:hint="default"/>
      </w:rPr>
    </w:lvl>
  </w:abstractNum>
  <w:abstractNum w:abstractNumId="72">
    <w:nsid w:val="284F1576"/>
    <w:multiLevelType w:val="hybridMultilevel"/>
    <w:tmpl w:val="13A6416A"/>
    <w:lvl w:ilvl="0" w:tplc="02F01DB0">
      <w:start w:val="1"/>
      <w:numFmt w:val="bullet"/>
      <w:lvlText w:val=""/>
      <w:lvlJc w:val="left"/>
      <w:pPr>
        <w:ind w:left="463" w:hanging="360"/>
      </w:pPr>
      <w:rPr>
        <w:rFonts w:ascii="Symbol" w:eastAsia="Symbol" w:hAnsi="Symbol" w:hint="default"/>
        <w:w w:val="100"/>
        <w:sz w:val="22"/>
        <w:szCs w:val="22"/>
      </w:rPr>
    </w:lvl>
    <w:lvl w:ilvl="1" w:tplc="31420B56">
      <w:start w:val="1"/>
      <w:numFmt w:val="bullet"/>
      <w:lvlText w:val="•"/>
      <w:lvlJc w:val="left"/>
      <w:pPr>
        <w:ind w:left="871" w:hanging="360"/>
      </w:pPr>
      <w:rPr>
        <w:rFonts w:hint="default"/>
      </w:rPr>
    </w:lvl>
    <w:lvl w:ilvl="2" w:tplc="30F82894">
      <w:start w:val="1"/>
      <w:numFmt w:val="bullet"/>
      <w:lvlText w:val="•"/>
      <w:lvlJc w:val="left"/>
      <w:pPr>
        <w:ind w:left="1283" w:hanging="360"/>
      </w:pPr>
      <w:rPr>
        <w:rFonts w:hint="default"/>
      </w:rPr>
    </w:lvl>
    <w:lvl w:ilvl="3" w:tplc="19E27C10">
      <w:start w:val="1"/>
      <w:numFmt w:val="bullet"/>
      <w:lvlText w:val="•"/>
      <w:lvlJc w:val="left"/>
      <w:pPr>
        <w:ind w:left="1695" w:hanging="360"/>
      </w:pPr>
      <w:rPr>
        <w:rFonts w:hint="default"/>
      </w:rPr>
    </w:lvl>
    <w:lvl w:ilvl="4" w:tplc="03E4A408">
      <w:start w:val="1"/>
      <w:numFmt w:val="bullet"/>
      <w:lvlText w:val="•"/>
      <w:lvlJc w:val="left"/>
      <w:pPr>
        <w:ind w:left="2107" w:hanging="360"/>
      </w:pPr>
      <w:rPr>
        <w:rFonts w:hint="default"/>
      </w:rPr>
    </w:lvl>
    <w:lvl w:ilvl="5" w:tplc="60029DAE">
      <w:start w:val="1"/>
      <w:numFmt w:val="bullet"/>
      <w:lvlText w:val="•"/>
      <w:lvlJc w:val="left"/>
      <w:pPr>
        <w:ind w:left="2518" w:hanging="360"/>
      </w:pPr>
      <w:rPr>
        <w:rFonts w:hint="default"/>
      </w:rPr>
    </w:lvl>
    <w:lvl w:ilvl="6" w:tplc="B7469B62">
      <w:start w:val="1"/>
      <w:numFmt w:val="bullet"/>
      <w:lvlText w:val="•"/>
      <w:lvlJc w:val="left"/>
      <w:pPr>
        <w:ind w:left="2930" w:hanging="360"/>
      </w:pPr>
      <w:rPr>
        <w:rFonts w:hint="default"/>
      </w:rPr>
    </w:lvl>
    <w:lvl w:ilvl="7" w:tplc="6E5E7D8A">
      <w:start w:val="1"/>
      <w:numFmt w:val="bullet"/>
      <w:lvlText w:val="•"/>
      <w:lvlJc w:val="left"/>
      <w:pPr>
        <w:ind w:left="3342" w:hanging="360"/>
      </w:pPr>
      <w:rPr>
        <w:rFonts w:hint="default"/>
      </w:rPr>
    </w:lvl>
    <w:lvl w:ilvl="8" w:tplc="A04AA012">
      <w:start w:val="1"/>
      <w:numFmt w:val="bullet"/>
      <w:lvlText w:val="•"/>
      <w:lvlJc w:val="left"/>
      <w:pPr>
        <w:ind w:left="3754" w:hanging="360"/>
      </w:pPr>
      <w:rPr>
        <w:rFonts w:hint="default"/>
      </w:rPr>
    </w:lvl>
  </w:abstractNum>
  <w:abstractNum w:abstractNumId="73">
    <w:nsid w:val="28DD5FFE"/>
    <w:multiLevelType w:val="hybridMultilevel"/>
    <w:tmpl w:val="B5B09076"/>
    <w:lvl w:ilvl="0" w:tplc="AA24C974">
      <w:start w:val="1"/>
      <w:numFmt w:val="bullet"/>
      <w:lvlText w:val=""/>
      <w:lvlJc w:val="left"/>
      <w:pPr>
        <w:ind w:left="463" w:hanging="360"/>
      </w:pPr>
      <w:rPr>
        <w:rFonts w:ascii="Symbol" w:eastAsia="Symbol" w:hAnsi="Symbol" w:hint="default"/>
        <w:w w:val="100"/>
        <w:sz w:val="22"/>
        <w:szCs w:val="22"/>
      </w:rPr>
    </w:lvl>
    <w:lvl w:ilvl="1" w:tplc="DC7CF9F8">
      <w:start w:val="1"/>
      <w:numFmt w:val="bullet"/>
      <w:lvlText w:val="•"/>
      <w:lvlJc w:val="left"/>
      <w:pPr>
        <w:ind w:left="871" w:hanging="360"/>
      </w:pPr>
      <w:rPr>
        <w:rFonts w:hint="default"/>
      </w:rPr>
    </w:lvl>
    <w:lvl w:ilvl="2" w:tplc="25F20688">
      <w:start w:val="1"/>
      <w:numFmt w:val="bullet"/>
      <w:lvlText w:val="•"/>
      <w:lvlJc w:val="left"/>
      <w:pPr>
        <w:ind w:left="1283" w:hanging="360"/>
      </w:pPr>
      <w:rPr>
        <w:rFonts w:hint="default"/>
      </w:rPr>
    </w:lvl>
    <w:lvl w:ilvl="3" w:tplc="F4088892">
      <w:start w:val="1"/>
      <w:numFmt w:val="bullet"/>
      <w:lvlText w:val="•"/>
      <w:lvlJc w:val="left"/>
      <w:pPr>
        <w:ind w:left="1695" w:hanging="360"/>
      </w:pPr>
      <w:rPr>
        <w:rFonts w:hint="default"/>
      </w:rPr>
    </w:lvl>
    <w:lvl w:ilvl="4" w:tplc="D7D46BB4">
      <w:start w:val="1"/>
      <w:numFmt w:val="bullet"/>
      <w:lvlText w:val="•"/>
      <w:lvlJc w:val="left"/>
      <w:pPr>
        <w:ind w:left="2107" w:hanging="360"/>
      </w:pPr>
      <w:rPr>
        <w:rFonts w:hint="default"/>
      </w:rPr>
    </w:lvl>
    <w:lvl w:ilvl="5" w:tplc="69AEB400">
      <w:start w:val="1"/>
      <w:numFmt w:val="bullet"/>
      <w:lvlText w:val="•"/>
      <w:lvlJc w:val="left"/>
      <w:pPr>
        <w:ind w:left="2518" w:hanging="360"/>
      </w:pPr>
      <w:rPr>
        <w:rFonts w:hint="default"/>
      </w:rPr>
    </w:lvl>
    <w:lvl w:ilvl="6" w:tplc="D1EE4896">
      <w:start w:val="1"/>
      <w:numFmt w:val="bullet"/>
      <w:lvlText w:val="•"/>
      <w:lvlJc w:val="left"/>
      <w:pPr>
        <w:ind w:left="2930" w:hanging="360"/>
      </w:pPr>
      <w:rPr>
        <w:rFonts w:hint="default"/>
      </w:rPr>
    </w:lvl>
    <w:lvl w:ilvl="7" w:tplc="2F808D6E">
      <w:start w:val="1"/>
      <w:numFmt w:val="bullet"/>
      <w:lvlText w:val="•"/>
      <w:lvlJc w:val="left"/>
      <w:pPr>
        <w:ind w:left="3342" w:hanging="360"/>
      </w:pPr>
      <w:rPr>
        <w:rFonts w:hint="default"/>
      </w:rPr>
    </w:lvl>
    <w:lvl w:ilvl="8" w:tplc="434649A2">
      <w:start w:val="1"/>
      <w:numFmt w:val="bullet"/>
      <w:lvlText w:val="•"/>
      <w:lvlJc w:val="left"/>
      <w:pPr>
        <w:ind w:left="3754" w:hanging="360"/>
      </w:pPr>
      <w:rPr>
        <w:rFonts w:hint="default"/>
      </w:rPr>
    </w:lvl>
  </w:abstractNum>
  <w:abstractNum w:abstractNumId="74">
    <w:nsid w:val="297E13DA"/>
    <w:multiLevelType w:val="hybridMultilevel"/>
    <w:tmpl w:val="77CA16E6"/>
    <w:lvl w:ilvl="0" w:tplc="BBE0325A">
      <w:start w:val="1"/>
      <w:numFmt w:val="bullet"/>
      <w:lvlText w:val=""/>
      <w:lvlJc w:val="left"/>
      <w:pPr>
        <w:ind w:left="463" w:hanging="360"/>
      </w:pPr>
      <w:rPr>
        <w:rFonts w:ascii="Symbol" w:eastAsia="Symbol" w:hAnsi="Symbol" w:hint="default"/>
        <w:w w:val="100"/>
        <w:sz w:val="22"/>
        <w:szCs w:val="22"/>
      </w:rPr>
    </w:lvl>
    <w:lvl w:ilvl="1" w:tplc="0F6C0F5C">
      <w:start w:val="1"/>
      <w:numFmt w:val="bullet"/>
      <w:lvlText w:val="•"/>
      <w:lvlJc w:val="left"/>
      <w:pPr>
        <w:ind w:left="871" w:hanging="360"/>
      </w:pPr>
      <w:rPr>
        <w:rFonts w:hint="default"/>
      </w:rPr>
    </w:lvl>
    <w:lvl w:ilvl="2" w:tplc="A654983A">
      <w:start w:val="1"/>
      <w:numFmt w:val="bullet"/>
      <w:lvlText w:val="•"/>
      <w:lvlJc w:val="left"/>
      <w:pPr>
        <w:ind w:left="1283" w:hanging="360"/>
      </w:pPr>
      <w:rPr>
        <w:rFonts w:hint="default"/>
      </w:rPr>
    </w:lvl>
    <w:lvl w:ilvl="3" w:tplc="7C2AE138">
      <w:start w:val="1"/>
      <w:numFmt w:val="bullet"/>
      <w:lvlText w:val="•"/>
      <w:lvlJc w:val="left"/>
      <w:pPr>
        <w:ind w:left="1695" w:hanging="360"/>
      </w:pPr>
      <w:rPr>
        <w:rFonts w:hint="default"/>
      </w:rPr>
    </w:lvl>
    <w:lvl w:ilvl="4" w:tplc="C6FE8C32">
      <w:start w:val="1"/>
      <w:numFmt w:val="bullet"/>
      <w:lvlText w:val="•"/>
      <w:lvlJc w:val="left"/>
      <w:pPr>
        <w:ind w:left="2107" w:hanging="360"/>
      </w:pPr>
      <w:rPr>
        <w:rFonts w:hint="default"/>
      </w:rPr>
    </w:lvl>
    <w:lvl w:ilvl="5" w:tplc="D37E404E">
      <w:start w:val="1"/>
      <w:numFmt w:val="bullet"/>
      <w:lvlText w:val="•"/>
      <w:lvlJc w:val="left"/>
      <w:pPr>
        <w:ind w:left="2518" w:hanging="360"/>
      </w:pPr>
      <w:rPr>
        <w:rFonts w:hint="default"/>
      </w:rPr>
    </w:lvl>
    <w:lvl w:ilvl="6" w:tplc="57445DDC">
      <w:start w:val="1"/>
      <w:numFmt w:val="bullet"/>
      <w:lvlText w:val="•"/>
      <w:lvlJc w:val="left"/>
      <w:pPr>
        <w:ind w:left="2930" w:hanging="360"/>
      </w:pPr>
      <w:rPr>
        <w:rFonts w:hint="default"/>
      </w:rPr>
    </w:lvl>
    <w:lvl w:ilvl="7" w:tplc="3F9EF2C2">
      <w:start w:val="1"/>
      <w:numFmt w:val="bullet"/>
      <w:lvlText w:val="•"/>
      <w:lvlJc w:val="left"/>
      <w:pPr>
        <w:ind w:left="3342" w:hanging="360"/>
      </w:pPr>
      <w:rPr>
        <w:rFonts w:hint="default"/>
      </w:rPr>
    </w:lvl>
    <w:lvl w:ilvl="8" w:tplc="95D23840">
      <w:start w:val="1"/>
      <w:numFmt w:val="bullet"/>
      <w:lvlText w:val="•"/>
      <w:lvlJc w:val="left"/>
      <w:pPr>
        <w:ind w:left="3754" w:hanging="360"/>
      </w:pPr>
      <w:rPr>
        <w:rFonts w:hint="default"/>
      </w:rPr>
    </w:lvl>
  </w:abstractNum>
  <w:abstractNum w:abstractNumId="75">
    <w:nsid w:val="298506CE"/>
    <w:multiLevelType w:val="hybridMultilevel"/>
    <w:tmpl w:val="5A0C0EFC"/>
    <w:lvl w:ilvl="0" w:tplc="40F2F52A">
      <w:start w:val="1"/>
      <w:numFmt w:val="bullet"/>
      <w:lvlText w:val=""/>
      <w:lvlJc w:val="left"/>
      <w:pPr>
        <w:ind w:left="463" w:hanging="360"/>
      </w:pPr>
      <w:rPr>
        <w:rFonts w:ascii="Symbol" w:eastAsia="Symbol" w:hAnsi="Symbol" w:hint="default"/>
        <w:w w:val="100"/>
        <w:sz w:val="22"/>
        <w:szCs w:val="22"/>
      </w:rPr>
    </w:lvl>
    <w:lvl w:ilvl="1" w:tplc="08C0F380">
      <w:start w:val="1"/>
      <w:numFmt w:val="bullet"/>
      <w:lvlText w:val="•"/>
      <w:lvlJc w:val="left"/>
      <w:pPr>
        <w:ind w:left="871" w:hanging="360"/>
      </w:pPr>
      <w:rPr>
        <w:rFonts w:hint="default"/>
      </w:rPr>
    </w:lvl>
    <w:lvl w:ilvl="2" w:tplc="40660022">
      <w:start w:val="1"/>
      <w:numFmt w:val="bullet"/>
      <w:lvlText w:val="•"/>
      <w:lvlJc w:val="left"/>
      <w:pPr>
        <w:ind w:left="1283" w:hanging="360"/>
      </w:pPr>
      <w:rPr>
        <w:rFonts w:hint="default"/>
      </w:rPr>
    </w:lvl>
    <w:lvl w:ilvl="3" w:tplc="5F48B3AE">
      <w:start w:val="1"/>
      <w:numFmt w:val="bullet"/>
      <w:lvlText w:val="•"/>
      <w:lvlJc w:val="left"/>
      <w:pPr>
        <w:ind w:left="1695" w:hanging="360"/>
      </w:pPr>
      <w:rPr>
        <w:rFonts w:hint="default"/>
      </w:rPr>
    </w:lvl>
    <w:lvl w:ilvl="4" w:tplc="91E0ABE2">
      <w:start w:val="1"/>
      <w:numFmt w:val="bullet"/>
      <w:lvlText w:val="•"/>
      <w:lvlJc w:val="left"/>
      <w:pPr>
        <w:ind w:left="2107" w:hanging="360"/>
      </w:pPr>
      <w:rPr>
        <w:rFonts w:hint="default"/>
      </w:rPr>
    </w:lvl>
    <w:lvl w:ilvl="5" w:tplc="7B386E92">
      <w:start w:val="1"/>
      <w:numFmt w:val="bullet"/>
      <w:lvlText w:val="•"/>
      <w:lvlJc w:val="left"/>
      <w:pPr>
        <w:ind w:left="2518" w:hanging="360"/>
      </w:pPr>
      <w:rPr>
        <w:rFonts w:hint="default"/>
      </w:rPr>
    </w:lvl>
    <w:lvl w:ilvl="6" w:tplc="7AACAC1C">
      <w:start w:val="1"/>
      <w:numFmt w:val="bullet"/>
      <w:lvlText w:val="•"/>
      <w:lvlJc w:val="left"/>
      <w:pPr>
        <w:ind w:left="2930" w:hanging="360"/>
      </w:pPr>
      <w:rPr>
        <w:rFonts w:hint="default"/>
      </w:rPr>
    </w:lvl>
    <w:lvl w:ilvl="7" w:tplc="186AE79E">
      <w:start w:val="1"/>
      <w:numFmt w:val="bullet"/>
      <w:lvlText w:val="•"/>
      <w:lvlJc w:val="left"/>
      <w:pPr>
        <w:ind w:left="3342" w:hanging="360"/>
      </w:pPr>
      <w:rPr>
        <w:rFonts w:hint="default"/>
      </w:rPr>
    </w:lvl>
    <w:lvl w:ilvl="8" w:tplc="28D4D1B8">
      <w:start w:val="1"/>
      <w:numFmt w:val="bullet"/>
      <w:lvlText w:val="•"/>
      <w:lvlJc w:val="left"/>
      <w:pPr>
        <w:ind w:left="3754" w:hanging="360"/>
      </w:pPr>
      <w:rPr>
        <w:rFonts w:hint="default"/>
      </w:rPr>
    </w:lvl>
  </w:abstractNum>
  <w:abstractNum w:abstractNumId="76">
    <w:nsid w:val="29D34D48"/>
    <w:multiLevelType w:val="hybridMultilevel"/>
    <w:tmpl w:val="FCB40A02"/>
    <w:lvl w:ilvl="0" w:tplc="4210E88C">
      <w:start w:val="1"/>
      <w:numFmt w:val="decimal"/>
      <w:lvlText w:val="%1."/>
      <w:lvlJc w:val="left"/>
      <w:pPr>
        <w:ind w:left="102" w:hanging="240"/>
        <w:jc w:val="left"/>
      </w:pPr>
      <w:rPr>
        <w:rFonts w:ascii="Times New Roman" w:eastAsia="Times New Roman" w:hAnsi="Times New Roman" w:hint="default"/>
        <w:spacing w:val="-24"/>
        <w:w w:val="99"/>
        <w:sz w:val="24"/>
        <w:szCs w:val="24"/>
      </w:rPr>
    </w:lvl>
    <w:lvl w:ilvl="1" w:tplc="F22044B2">
      <w:start w:val="2"/>
      <w:numFmt w:val="decimal"/>
      <w:lvlText w:val="%2."/>
      <w:lvlJc w:val="left"/>
      <w:pPr>
        <w:ind w:left="961" w:hanging="300"/>
        <w:jc w:val="left"/>
      </w:pPr>
      <w:rPr>
        <w:rFonts w:ascii="Times New Roman" w:eastAsia="Times New Roman" w:hAnsi="Times New Roman" w:hint="default"/>
        <w:spacing w:val="-8"/>
        <w:w w:val="99"/>
        <w:sz w:val="24"/>
        <w:szCs w:val="24"/>
      </w:rPr>
    </w:lvl>
    <w:lvl w:ilvl="2" w:tplc="B57A8F04">
      <w:start w:val="1"/>
      <w:numFmt w:val="bullet"/>
      <w:lvlText w:val="•"/>
      <w:lvlJc w:val="left"/>
      <w:pPr>
        <w:ind w:left="3420" w:hanging="300"/>
      </w:pPr>
      <w:rPr>
        <w:rFonts w:hint="default"/>
      </w:rPr>
    </w:lvl>
    <w:lvl w:ilvl="3" w:tplc="1D70D4BC">
      <w:start w:val="1"/>
      <w:numFmt w:val="bullet"/>
      <w:lvlText w:val="•"/>
      <w:lvlJc w:val="left"/>
      <w:pPr>
        <w:ind w:left="4188" w:hanging="300"/>
      </w:pPr>
      <w:rPr>
        <w:rFonts w:hint="default"/>
      </w:rPr>
    </w:lvl>
    <w:lvl w:ilvl="4" w:tplc="D02253EE">
      <w:start w:val="1"/>
      <w:numFmt w:val="bullet"/>
      <w:lvlText w:val="•"/>
      <w:lvlJc w:val="left"/>
      <w:pPr>
        <w:ind w:left="4956" w:hanging="300"/>
      </w:pPr>
      <w:rPr>
        <w:rFonts w:hint="default"/>
      </w:rPr>
    </w:lvl>
    <w:lvl w:ilvl="5" w:tplc="5BE86D06">
      <w:start w:val="1"/>
      <w:numFmt w:val="bullet"/>
      <w:lvlText w:val="•"/>
      <w:lvlJc w:val="left"/>
      <w:pPr>
        <w:ind w:left="5724" w:hanging="300"/>
      </w:pPr>
      <w:rPr>
        <w:rFonts w:hint="default"/>
      </w:rPr>
    </w:lvl>
    <w:lvl w:ilvl="6" w:tplc="03FC4072">
      <w:start w:val="1"/>
      <w:numFmt w:val="bullet"/>
      <w:lvlText w:val="•"/>
      <w:lvlJc w:val="left"/>
      <w:pPr>
        <w:ind w:left="6493" w:hanging="300"/>
      </w:pPr>
      <w:rPr>
        <w:rFonts w:hint="default"/>
      </w:rPr>
    </w:lvl>
    <w:lvl w:ilvl="7" w:tplc="E0BABD22">
      <w:start w:val="1"/>
      <w:numFmt w:val="bullet"/>
      <w:lvlText w:val="•"/>
      <w:lvlJc w:val="left"/>
      <w:pPr>
        <w:ind w:left="7261" w:hanging="300"/>
      </w:pPr>
      <w:rPr>
        <w:rFonts w:hint="default"/>
      </w:rPr>
    </w:lvl>
    <w:lvl w:ilvl="8" w:tplc="771E54A8">
      <w:start w:val="1"/>
      <w:numFmt w:val="bullet"/>
      <w:lvlText w:val="•"/>
      <w:lvlJc w:val="left"/>
      <w:pPr>
        <w:ind w:left="8029" w:hanging="300"/>
      </w:pPr>
      <w:rPr>
        <w:rFonts w:hint="default"/>
      </w:rPr>
    </w:lvl>
  </w:abstractNum>
  <w:abstractNum w:abstractNumId="77">
    <w:nsid w:val="29F83F87"/>
    <w:multiLevelType w:val="hybridMultilevel"/>
    <w:tmpl w:val="CA885B7A"/>
    <w:lvl w:ilvl="0" w:tplc="EBB28F4E">
      <w:start w:val="1"/>
      <w:numFmt w:val="bullet"/>
      <w:lvlText w:val=""/>
      <w:lvlJc w:val="left"/>
      <w:pPr>
        <w:ind w:left="463" w:hanging="360"/>
      </w:pPr>
      <w:rPr>
        <w:rFonts w:ascii="Symbol" w:eastAsia="Symbol" w:hAnsi="Symbol" w:hint="default"/>
        <w:w w:val="100"/>
        <w:sz w:val="22"/>
        <w:szCs w:val="22"/>
      </w:rPr>
    </w:lvl>
    <w:lvl w:ilvl="1" w:tplc="4574F090">
      <w:start w:val="1"/>
      <w:numFmt w:val="bullet"/>
      <w:lvlText w:val="•"/>
      <w:lvlJc w:val="left"/>
      <w:pPr>
        <w:ind w:left="871" w:hanging="360"/>
      </w:pPr>
      <w:rPr>
        <w:rFonts w:hint="default"/>
      </w:rPr>
    </w:lvl>
    <w:lvl w:ilvl="2" w:tplc="526C4DC6">
      <w:start w:val="1"/>
      <w:numFmt w:val="bullet"/>
      <w:lvlText w:val="•"/>
      <w:lvlJc w:val="left"/>
      <w:pPr>
        <w:ind w:left="1283" w:hanging="360"/>
      </w:pPr>
      <w:rPr>
        <w:rFonts w:hint="default"/>
      </w:rPr>
    </w:lvl>
    <w:lvl w:ilvl="3" w:tplc="2EBE7874">
      <w:start w:val="1"/>
      <w:numFmt w:val="bullet"/>
      <w:lvlText w:val="•"/>
      <w:lvlJc w:val="left"/>
      <w:pPr>
        <w:ind w:left="1695" w:hanging="360"/>
      </w:pPr>
      <w:rPr>
        <w:rFonts w:hint="default"/>
      </w:rPr>
    </w:lvl>
    <w:lvl w:ilvl="4" w:tplc="6ACA4516">
      <w:start w:val="1"/>
      <w:numFmt w:val="bullet"/>
      <w:lvlText w:val="•"/>
      <w:lvlJc w:val="left"/>
      <w:pPr>
        <w:ind w:left="2107" w:hanging="360"/>
      </w:pPr>
      <w:rPr>
        <w:rFonts w:hint="default"/>
      </w:rPr>
    </w:lvl>
    <w:lvl w:ilvl="5" w:tplc="CE064212">
      <w:start w:val="1"/>
      <w:numFmt w:val="bullet"/>
      <w:lvlText w:val="•"/>
      <w:lvlJc w:val="left"/>
      <w:pPr>
        <w:ind w:left="2518" w:hanging="360"/>
      </w:pPr>
      <w:rPr>
        <w:rFonts w:hint="default"/>
      </w:rPr>
    </w:lvl>
    <w:lvl w:ilvl="6" w:tplc="1CF6892A">
      <w:start w:val="1"/>
      <w:numFmt w:val="bullet"/>
      <w:lvlText w:val="•"/>
      <w:lvlJc w:val="left"/>
      <w:pPr>
        <w:ind w:left="2930" w:hanging="360"/>
      </w:pPr>
      <w:rPr>
        <w:rFonts w:hint="default"/>
      </w:rPr>
    </w:lvl>
    <w:lvl w:ilvl="7" w:tplc="A82ADDA6">
      <w:start w:val="1"/>
      <w:numFmt w:val="bullet"/>
      <w:lvlText w:val="•"/>
      <w:lvlJc w:val="left"/>
      <w:pPr>
        <w:ind w:left="3342" w:hanging="360"/>
      </w:pPr>
      <w:rPr>
        <w:rFonts w:hint="default"/>
      </w:rPr>
    </w:lvl>
    <w:lvl w:ilvl="8" w:tplc="DAA0EE6A">
      <w:start w:val="1"/>
      <w:numFmt w:val="bullet"/>
      <w:lvlText w:val="•"/>
      <w:lvlJc w:val="left"/>
      <w:pPr>
        <w:ind w:left="3754" w:hanging="360"/>
      </w:pPr>
      <w:rPr>
        <w:rFonts w:hint="default"/>
      </w:rPr>
    </w:lvl>
  </w:abstractNum>
  <w:abstractNum w:abstractNumId="78">
    <w:nsid w:val="2A495D02"/>
    <w:multiLevelType w:val="hybridMultilevel"/>
    <w:tmpl w:val="BC80F834"/>
    <w:lvl w:ilvl="0" w:tplc="A44692E8">
      <w:start w:val="1"/>
      <w:numFmt w:val="bullet"/>
      <w:lvlText w:val="-"/>
      <w:lvlJc w:val="left"/>
      <w:pPr>
        <w:ind w:left="103" w:hanging="140"/>
      </w:pPr>
      <w:rPr>
        <w:rFonts w:ascii="Times New Roman" w:eastAsia="Times New Roman" w:hAnsi="Times New Roman" w:hint="default"/>
        <w:w w:val="99"/>
        <w:sz w:val="24"/>
        <w:szCs w:val="24"/>
      </w:rPr>
    </w:lvl>
    <w:lvl w:ilvl="1" w:tplc="3DBE1EAE">
      <w:start w:val="1"/>
      <w:numFmt w:val="bullet"/>
      <w:lvlText w:val="•"/>
      <w:lvlJc w:val="left"/>
      <w:pPr>
        <w:ind w:left="396" w:hanging="140"/>
      </w:pPr>
      <w:rPr>
        <w:rFonts w:hint="default"/>
      </w:rPr>
    </w:lvl>
    <w:lvl w:ilvl="2" w:tplc="4D763BA2">
      <w:start w:val="1"/>
      <w:numFmt w:val="bullet"/>
      <w:lvlText w:val="•"/>
      <w:lvlJc w:val="left"/>
      <w:pPr>
        <w:ind w:left="692" w:hanging="140"/>
      </w:pPr>
      <w:rPr>
        <w:rFonts w:hint="default"/>
      </w:rPr>
    </w:lvl>
    <w:lvl w:ilvl="3" w:tplc="0046E910">
      <w:start w:val="1"/>
      <w:numFmt w:val="bullet"/>
      <w:lvlText w:val="•"/>
      <w:lvlJc w:val="left"/>
      <w:pPr>
        <w:ind w:left="988" w:hanging="140"/>
      </w:pPr>
      <w:rPr>
        <w:rFonts w:hint="default"/>
      </w:rPr>
    </w:lvl>
    <w:lvl w:ilvl="4" w:tplc="9E7C901E">
      <w:start w:val="1"/>
      <w:numFmt w:val="bullet"/>
      <w:lvlText w:val="•"/>
      <w:lvlJc w:val="left"/>
      <w:pPr>
        <w:ind w:left="1284" w:hanging="140"/>
      </w:pPr>
      <w:rPr>
        <w:rFonts w:hint="default"/>
      </w:rPr>
    </w:lvl>
    <w:lvl w:ilvl="5" w:tplc="5E204718">
      <w:start w:val="1"/>
      <w:numFmt w:val="bullet"/>
      <w:lvlText w:val="•"/>
      <w:lvlJc w:val="left"/>
      <w:pPr>
        <w:ind w:left="1580" w:hanging="140"/>
      </w:pPr>
      <w:rPr>
        <w:rFonts w:hint="default"/>
      </w:rPr>
    </w:lvl>
    <w:lvl w:ilvl="6" w:tplc="B6CAD9EA">
      <w:start w:val="1"/>
      <w:numFmt w:val="bullet"/>
      <w:lvlText w:val="•"/>
      <w:lvlJc w:val="left"/>
      <w:pPr>
        <w:ind w:left="1876" w:hanging="140"/>
      </w:pPr>
      <w:rPr>
        <w:rFonts w:hint="default"/>
      </w:rPr>
    </w:lvl>
    <w:lvl w:ilvl="7" w:tplc="92D8F770">
      <w:start w:val="1"/>
      <w:numFmt w:val="bullet"/>
      <w:lvlText w:val="•"/>
      <w:lvlJc w:val="left"/>
      <w:pPr>
        <w:ind w:left="2172" w:hanging="140"/>
      </w:pPr>
      <w:rPr>
        <w:rFonts w:hint="default"/>
      </w:rPr>
    </w:lvl>
    <w:lvl w:ilvl="8" w:tplc="0B4CC566">
      <w:start w:val="1"/>
      <w:numFmt w:val="bullet"/>
      <w:lvlText w:val="•"/>
      <w:lvlJc w:val="left"/>
      <w:pPr>
        <w:ind w:left="2468" w:hanging="140"/>
      </w:pPr>
      <w:rPr>
        <w:rFonts w:hint="default"/>
      </w:rPr>
    </w:lvl>
  </w:abstractNum>
  <w:abstractNum w:abstractNumId="79">
    <w:nsid w:val="2A5D5A79"/>
    <w:multiLevelType w:val="hybridMultilevel"/>
    <w:tmpl w:val="27B0FB06"/>
    <w:lvl w:ilvl="0" w:tplc="9BA48948">
      <w:start w:val="1"/>
      <w:numFmt w:val="decimal"/>
      <w:lvlText w:val="%1."/>
      <w:lvlJc w:val="left"/>
      <w:pPr>
        <w:ind w:left="102" w:hanging="240"/>
        <w:jc w:val="left"/>
      </w:pPr>
      <w:rPr>
        <w:rFonts w:ascii="Times New Roman" w:eastAsia="Times New Roman" w:hAnsi="Times New Roman" w:hint="default"/>
        <w:spacing w:val="-8"/>
        <w:w w:val="99"/>
        <w:sz w:val="24"/>
        <w:szCs w:val="24"/>
      </w:rPr>
    </w:lvl>
    <w:lvl w:ilvl="1" w:tplc="1AFED81C">
      <w:start w:val="1"/>
      <w:numFmt w:val="bullet"/>
      <w:lvlText w:val="•"/>
      <w:lvlJc w:val="left"/>
      <w:pPr>
        <w:ind w:left="1046" w:hanging="240"/>
      </w:pPr>
      <w:rPr>
        <w:rFonts w:hint="default"/>
      </w:rPr>
    </w:lvl>
    <w:lvl w:ilvl="2" w:tplc="29421092">
      <w:start w:val="1"/>
      <w:numFmt w:val="bullet"/>
      <w:lvlText w:val="•"/>
      <w:lvlJc w:val="left"/>
      <w:pPr>
        <w:ind w:left="1993" w:hanging="240"/>
      </w:pPr>
      <w:rPr>
        <w:rFonts w:hint="default"/>
      </w:rPr>
    </w:lvl>
    <w:lvl w:ilvl="3" w:tplc="280CBC42">
      <w:start w:val="1"/>
      <w:numFmt w:val="bullet"/>
      <w:lvlText w:val="•"/>
      <w:lvlJc w:val="left"/>
      <w:pPr>
        <w:ind w:left="2939" w:hanging="240"/>
      </w:pPr>
      <w:rPr>
        <w:rFonts w:hint="default"/>
      </w:rPr>
    </w:lvl>
    <w:lvl w:ilvl="4" w:tplc="DCDEC288">
      <w:start w:val="1"/>
      <w:numFmt w:val="bullet"/>
      <w:lvlText w:val="•"/>
      <w:lvlJc w:val="left"/>
      <w:pPr>
        <w:ind w:left="3886" w:hanging="240"/>
      </w:pPr>
      <w:rPr>
        <w:rFonts w:hint="default"/>
      </w:rPr>
    </w:lvl>
    <w:lvl w:ilvl="5" w:tplc="6AD4D254">
      <w:start w:val="1"/>
      <w:numFmt w:val="bullet"/>
      <w:lvlText w:val="•"/>
      <w:lvlJc w:val="left"/>
      <w:pPr>
        <w:ind w:left="4833" w:hanging="240"/>
      </w:pPr>
      <w:rPr>
        <w:rFonts w:hint="default"/>
      </w:rPr>
    </w:lvl>
    <w:lvl w:ilvl="6" w:tplc="815C485C">
      <w:start w:val="1"/>
      <w:numFmt w:val="bullet"/>
      <w:lvlText w:val="•"/>
      <w:lvlJc w:val="left"/>
      <w:pPr>
        <w:ind w:left="5779" w:hanging="240"/>
      </w:pPr>
      <w:rPr>
        <w:rFonts w:hint="default"/>
      </w:rPr>
    </w:lvl>
    <w:lvl w:ilvl="7" w:tplc="5A62DF12">
      <w:start w:val="1"/>
      <w:numFmt w:val="bullet"/>
      <w:lvlText w:val="•"/>
      <w:lvlJc w:val="left"/>
      <w:pPr>
        <w:ind w:left="6726" w:hanging="240"/>
      </w:pPr>
      <w:rPr>
        <w:rFonts w:hint="default"/>
      </w:rPr>
    </w:lvl>
    <w:lvl w:ilvl="8" w:tplc="4DAC20F4">
      <w:start w:val="1"/>
      <w:numFmt w:val="bullet"/>
      <w:lvlText w:val="•"/>
      <w:lvlJc w:val="left"/>
      <w:pPr>
        <w:ind w:left="7673" w:hanging="240"/>
      </w:pPr>
      <w:rPr>
        <w:rFonts w:hint="default"/>
      </w:rPr>
    </w:lvl>
  </w:abstractNum>
  <w:abstractNum w:abstractNumId="80">
    <w:nsid w:val="2A744C32"/>
    <w:multiLevelType w:val="hybridMultilevel"/>
    <w:tmpl w:val="E1725CAE"/>
    <w:lvl w:ilvl="0" w:tplc="DE1C71D6">
      <w:start w:val="1"/>
      <w:numFmt w:val="bullet"/>
      <w:lvlText w:val="-"/>
      <w:lvlJc w:val="left"/>
      <w:pPr>
        <w:ind w:left="60" w:hanging="140"/>
      </w:pPr>
      <w:rPr>
        <w:rFonts w:ascii="Times New Roman" w:eastAsia="Times New Roman" w:hAnsi="Times New Roman" w:hint="default"/>
        <w:w w:val="99"/>
        <w:sz w:val="24"/>
        <w:szCs w:val="24"/>
      </w:rPr>
    </w:lvl>
    <w:lvl w:ilvl="1" w:tplc="7954EE52">
      <w:start w:val="1"/>
      <w:numFmt w:val="bullet"/>
      <w:lvlText w:val="•"/>
      <w:lvlJc w:val="left"/>
      <w:pPr>
        <w:ind w:left="531" w:hanging="140"/>
      </w:pPr>
      <w:rPr>
        <w:rFonts w:hint="default"/>
      </w:rPr>
    </w:lvl>
    <w:lvl w:ilvl="2" w:tplc="52A4E0DC">
      <w:start w:val="1"/>
      <w:numFmt w:val="bullet"/>
      <w:lvlText w:val="•"/>
      <w:lvlJc w:val="left"/>
      <w:pPr>
        <w:ind w:left="1003" w:hanging="140"/>
      </w:pPr>
      <w:rPr>
        <w:rFonts w:hint="default"/>
      </w:rPr>
    </w:lvl>
    <w:lvl w:ilvl="3" w:tplc="0992A700">
      <w:start w:val="1"/>
      <w:numFmt w:val="bullet"/>
      <w:lvlText w:val="•"/>
      <w:lvlJc w:val="left"/>
      <w:pPr>
        <w:ind w:left="1475" w:hanging="140"/>
      </w:pPr>
      <w:rPr>
        <w:rFonts w:hint="default"/>
      </w:rPr>
    </w:lvl>
    <w:lvl w:ilvl="4" w:tplc="2736A2CC">
      <w:start w:val="1"/>
      <w:numFmt w:val="bullet"/>
      <w:lvlText w:val="•"/>
      <w:lvlJc w:val="left"/>
      <w:pPr>
        <w:ind w:left="1946" w:hanging="140"/>
      </w:pPr>
      <w:rPr>
        <w:rFonts w:hint="default"/>
      </w:rPr>
    </w:lvl>
    <w:lvl w:ilvl="5" w:tplc="FEFA44A4">
      <w:start w:val="1"/>
      <w:numFmt w:val="bullet"/>
      <w:lvlText w:val="•"/>
      <w:lvlJc w:val="left"/>
      <w:pPr>
        <w:ind w:left="2418" w:hanging="140"/>
      </w:pPr>
      <w:rPr>
        <w:rFonts w:hint="default"/>
      </w:rPr>
    </w:lvl>
    <w:lvl w:ilvl="6" w:tplc="B1EE7C52">
      <w:start w:val="1"/>
      <w:numFmt w:val="bullet"/>
      <w:lvlText w:val="•"/>
      <w:lvlJc w:val="left"/>
      <w:pPr>
        <w:ind w:left="2890" w:hanging="140"/>
      </w:pPr>
      <w:rPr>
        <w:rFonts w:hint="default"/>
      </w:rPr>
    </w:lvl>
    <w:lvl w:ilvl="7" w:tplc="F618806E">
      <w:start w:val="1"/>
      <w:numFmt w:val="bullet"/>
      <w:lvlText w:val="•"/>
      <w:lvlJc w:val="left"/>
      <w:pPr>
        <w:ind w:left="3361" w:hanging="140"/>
      </w:pPr>
      <w:rPr>
        <w:rFonts w:hint="default"/>
      </w:rPr>
    </w:lvl>
    <w:lvl w:ilvl="8" w:tplc="95EABF8A">
      <w:start w:val="1"/>
      <w:numFmt w:val="bullet"/>
      <w:lvlText w:val="•"/>
      <w:lvlJc w:val="left"/>
      <w:pPr>
        <w:ind w:left="3833" w:hanging="140"/>
      </w:pPr>
      <w:rPr>
        <w:rFonts w:hint="default"/>
      </w:rPr>
    </w:lvl>
  </w:abstractNum>
  <w:abstractNum w:abstractNumId="81">
    <w:nsid w:val="2B0758CB"/>
    <w:multiLevelType w:val="hybridMultilevel"/>
    <w:tmpl w:val="7C649C44"/>
    <w:lvl w:ilvl="0" w:tplc="8D6295A8">
      <w:start w:val="1"/>
      <w:numFmt w:val="bullet"/>
      <w:lvlText w:val="-"/>
      <w:lvlJc w:val="left"/>
      <w:pPr>
        <w:ind w:left="661" w:hanging="140"/>
      </w:pPr>
      <w:rPr>
        <w:rFonts w:ascii="Times New Roman" w:eastAsia="Times New Roman" w:hAnsi="Times New Roman" w:hint="default"/>
        <w:w w:val="99"/>
        <w:sz w:val="24"/>
        <w:szCs w:val="24"/>
      </w:rPr>
    </w:lvl>
    <w:lvl w:ilvl="1" w:tplc="C310EB28">
      <w:start w:val="1"/>
      <w:numFmt w:val="bullet"/>
      <w:lvlText w:val="•"/>
      <w:lvlJc w:val="left"/>
      <w:pPr>
        <w:ind w:left="1550" w:hanging="140"/>
      </w:pPr>
      <w:rPr>
        <w:rFonts w:hint="default"/>
      </w:rPr>
    </w:lvl>
    <w:lvl w:ilvl="2" w:tplc="07E89E90">
      <w:start w:val="1"/>
      <w:numFmt w:val="bullet"/>
      <w:lvlText w:val="•"/>
      <w:lvlJc w:val="left"/>
      <w:pPr>
        <w:ind w:left="2441" w:hanging="140"/>
      </w:pPr>
      <w:rPr>
        <w:rFonts w:hint="default"/>
      </w:rPr>
    </w:lvl>
    <w:lvl w:ilvl="3" w:tplc="94C85082">
      <w:start w:val="1"/>
      <w:numFmt w:val="bullet"/>
      <w:lvlText w:val="•"/>
      <w:lvlJc w:val="left"/>
      <w:pPr>
        <w:ind w:left="3331" w:hanging="140"/>
      </w:pPr>
      <w:rPr>
        <w:rFonts w:hint="default"/>
      </w:rPr>
    </w:lvl>
    <w:lvl w:ilvl="4" w:tplc="0F5A458C">
      <w:start w:val="1"/>
      <w:numFmt w:val="bullet"/>
      <w:lvlText w:val="•"/>
      <w:lvlJc w:val="left"/>
      <w:pPr>
        <w:ind w:left="4222" w:hanging="140"/>
      </w:pPr>
      <w:rPr>
        <w:rFonts w:hint="default"/>
      </w:rPr>
    </w:lvl>
    <w:lvl w:ilvl="5" w:tplc="68F604F0">
      <w:start w:val="1"/>
      <w:numFmt w:val="bullet"/>
      <w:lvlText w:val="•"/>
      <w:lvlJc w:val="left"/>
      <w:pPr>
        <w:ind w:left="5113" w:hanging="140"/>
      </w:pPr>
      <w:rPr>
        <w:rFonts w:hint="default"/>
      </w:rPr>
    </w:lvl>
    <w:lvl w:ilvl="6" w:tplc="BEEC0268">
      <w:start w:val="1"/>
      <w:numFmt w:val="bullet"/>
      <w:lvlText w:val="•"/>
      <w:lvlJc w:val="left"/>
      <w:pPr>
        <w:ind w:left="6003" w:hanging="140"/>
      </w:pPr>
      <w:rPr>
        <w:rFonts w:hint="default"/>
      </w:rPr>
    </w:lvl>
    <w:lvl w:ilvl="7" w:tplc="9418C76C">
      <w:start w:val="1"/>
      <w:numFmt w:val="bullet"/>
      <w:lvlText w:val="•"/>
      <w:lvlJc w:val="left"/>
      <w:pPr>
        <w:ind w:left="6894" w:hanging="140"/>
      </w:pPr>
      <w:rPr>
        <w:rFonts w:hint="default"/>
      </w:rPr>
    </w:lvl>
    <w:lvl w:ilvl="8" w:tplc="F11444C2">
      <w:start w:val="1"/>
      <w:numFmt w:val="bullet"/>
      <w:lvlText w:val="•"/>
      <w:lvlJc w:val="left"/>
      <w:pPr>
        <w:ind w:left="7785" w:hanging="140"/>
      </w:pPr>
      <w:rPr>
        <w:rFonts w:hint="default"/>
      </w:rPr>
    </w:lvl>
  </w:abstractNum>
  <w:abstractNum w:abstractNumId="82">
    <w:nsid w:val="2B854803"/>
    <w:multiLevelType w:val="hybridMultilevel"/>
    <w:tmpl w:val="D480C6FA"/>
    <w:lvl w:ilvl="0" w:tplc="14B01B44">
      <w:start w:val="1"/>
      <w:numFmt w:val="bullet"/>
      <w:lvlText w:val="-"/>
      <w:lvlJc w:val="left"/>
      <w:pPr>
        <w:ind w:left="103" w:hanging="519"/>
      </w:pPr>
      <w:rPr>
        <w:rFonts w:ascii="Times New Roman" w:eastAsia="Times New Roman" w:hAnsi="Times New Roman" w:hint="default"/>
        <w:spacing w:val="-2"/>
        <w:w w:val="99"/>
        <w:sz w:val="24"/>
        <w:szCs w:val="24"/>
      </w:rPr>
    </w:lvl>
    <w:lvl w:ilvl="1" w:tplc="5510E28A">
      <w:start w:val="1"/>
      <w:numFmt w:val="bullet"/>
      <w:lvlText w:val="•"/>
      <w:lvlJc w:val="left"/>
      <w:pPr>
        <w:ind w:left="396" w:hanging="519"/>
      </w:pPr>
      <w:rPr>
        <w:rFonts w:hint="default"/>
      </w:rPr>
    </w:lvl>
    <w:lvl w:ilvl="2" w:tplc="4A865E9C">
      <w:start w:val="1"/>
      <w:numFmt w:val="bullet"/>
      <w:lvlText w:val="•"/>
      <w:lvlJc w:val="left"/>
      <w:pPr>
        <w:ind w:left="692" w:hanging="519"/>
      </w:pPr>
      <w:rPr>
        <w:rFonts w:hint="default"/>
      </w:rPr>
    </w:lvl>
    <w:lvl w:ilvl="3" w:tplc="1E727F92">
      <w:start w:val="1"/>
      <w:numFmt w:val="bullet"/>
      <w:lvlText w:val="•"/>
      <w:lvlJc w:val="left"/>
      <w:pPr>
        <w:ind w:left="988" w:hanging="519"/>
      </w:pPr>
      <w:rPr>
        <w:rFonts w:hint="default"/>
      </w:rPr>
    </w:lvl>
    <w:lvl w:ilvl="4" w:tplc="8DA45466">
      <w:start w:val="1"/>
      <w:numFmt w:val="bullet"/>
      <w:lvlText w:val="•"/>
      <w:lvlJc w:val="left"/>
      <w:pPr>
        <w:ind w:left="1284" w:hanging="519"/>
      </w:pPr>
      <w:rPr>
        <w:rFonts w:hint="default"/>
      </w:rPr>
    </w:lvl>
    <w:lvl w:ilvl="5" w:tplc="39BEAED4">
      <w:start w:val="1"/>
      <w:numFmt w:val="bullet"/>
      <w:lvlText w:val="•"/>
      <w:lvlJc w:val="left"/>
      <w:pPr>
        <w:ind w:left="1580" w:hanging="519"/>
      </w:pPr>
      <w:rPr>
        <w:rFonts w:hint="default"/>
      </w:rPr>
    </w:lvl>
    <w:lvl w:ilvl="6" w:tplc="A656C7E6">
      <w:start w:val="1"/>
      <w:numFmt w:val="bullet"/>
      <w:lvlText w:val="•"/>
      <w:lvlJc w:val="left"/>
      <w:pPr>
        <w:ind w:left="1876" w:hanging="519"/>
      </w:pPr>
      <w:rPr>
        <w:rFonts w:hint="default"/>
      </w:rPr>
    </w:lvl>
    <w:lvl w:ilvl="7" w:tplc="6A5A598C">
      <w:start w:val="1"/>
      <w:numFmt w:val="bullet"/>
      <w:lvlText w:val="•"/>
      <w:lvlJc w:val="left"/>
      <w:pPr>
        <w:ind w:left="2172" w:hanging="519"/>
      </w:pPr>
      <w:rPr>
        <w:rFonts w:hint="default"/>
      </w:rPr>
    </w:lvl>
    <w:lvl w:ilvl="8" w:tplc="D2C45672">
      <w:start w:val="1"/>
      <w:numFmt w:val="bullet"/>
      <w:lvlText w:val="•"/>
      <w:lvlJc w:val="left"/>
      <w:pPr>
        <w:ind w:left="2468" w:hanging="519"/>
      </w:pPr>
      <w:rPr>
        <w:rFonts w:hint="default"/>
      </w:rPr>
    </w:lvl>
  </w:abstractNum>
  <w:abstractNum w:abstractNumId="83">
    <w:nsid w:val="2BF93DB2"/>
    <w:multiLevelType w:val="multilevel"/>
    <w:tmpl w:val="5C84B23C"/>
    <w:lvl w:ilvl="0">
      <w:start w:val="1"/>
      <w:numFmt w:val="decimal"/>
      <w:lvlText w:val="%1"/>
      <w:lvlJc w:val="left"/>
      <w:pPr>
        <w:ind w:left="102" w:hanging="420"/>
        <w:jc w:val="left"/>
      </w:pPr>
      <w:rPr>
        <w:rFonts w:hint="default"/>
      </w:rPr>
    </w:lvl>
    <w:lvl w:ilvl="1">
      <w:start w:val="3"/>
      <w:numFmt w:val="decimal"/>
      <w:lvlText w:val="%1.%2."/>
      <w:lvlJc w:val="left"/>
      <w:pPr>
        <w:ind w:left="102" w:hanging="420"/>
        <w:jc w:val="left"/>
      </w:pPr>
      <w:rPr>
        <w:rFonts w:ascii="Times New Roman" w:eastAsia="Times New Roman" w:hAnsi="Times New Roman" w:hint="default"/>
        <w:b/>
        <w:bCs/>
        <w:i/>
        <w:spacing w:val="-4"/>
        <w:w w:val="99"/>
        <w:sz w:val="24"/>
        <w:szCs w:val="24"/>
      </w:rPr>
    </w:lvl>
    <w:lvl w:ilvl="2">
      <w:start w:val="1"/>
      <w:numFmt w:val="decimal"/>
      <w:lvlText w:val="%1.%2.%3."/>
      <w:lvlJc w:val="left"/>
      <w:pPr>
        <w:ind w:left="702" w:hanging="600"/>
        <w:jc w:val="left"/>
      </w:pPr>
      <w:rPr>
        <w:rFonts w:ascii="Times New Roman" w:eastAsia="Times New Roman" w:hAnsi="Times New Roman" w:hint="default"/>
        <w:spacing w:val="-2"/>
        <w:w w:val="99"/>
        <w:sz w:val="24"/>
        <w:szCs w:val="24"/>
      </w:rPr>
    </w:lvl>
    <w:lvl w:ilvl="3">
      <w:start w:val="1"/>
      <w:numFmt w:val="decimal"/>
      <w:lvlText w:val="%1.%2.%3.%4."/>
      <w:lvlJc w:val="left"/>
      <w:pPr>
        <w:ind w:left="882" w:hanging="780"/>
        <w:jc w:val="left"/>
      </w:pPr>
      <w:rPr>
        <w:rFonts w:ascii="Times New Roman" w:eastAsia="Times New Roman" w:hAnsi="Times New Roman" w:hint="default"/>
        <w:spacing w:val="-8"/>
        <w:w w:val="99"/>
        <w:sz w:val="24"/>
        <w:szCs w:val="24"/>
      </w:rPr>
    </w:lvl>
    <w:lvl w:ilvl="4">
      <w:start w:val="1"/>
      <w:numFmt w:val="bullet"/>
      <w:lvlText w:val="•"/>
      <w:lvlJc w:val="left"/>
      <w:pPr>
        <w:ind w:left="3051" w:hanging="780"/>
      </w:pPr>
      <w:rPr>
        <w:rFonts w:hint="default"/>
      </w:rPr>
    </w:lvl>
    <w:lvl w:ilvl="5">
      <w:start w:val="1"/>
      <w:numFmt w:val="bullet"/>
      <w:lvlText w:val="•"/>
      <w:lvlJc w:val="left"/>
      <w:pPr>
        <w:ind w:left="4137" w:hanging="780"/>
      </w:pPr>
      <w:rPr>
        <w:rFonts w:hint="default"/>
      </w:rPr>
    </w:lvl>
    <w:lvl w:ilvl="6">
      <w:start w:val="1"/>
      <w:numFmt w:val="bullet"/>
      <w:lvlText w:val="•"/>
      <w:lvlJc w:val="left"/>
      <w:pPr>
        <w:ind w:left="5223" w:hanging="780"/>
      </w:pPr>
      <w:rPr>
        <w:rFonts w:hint="default"/>
      </w:rPr>
    </w:lvl>
    <w:lvl w:ilvl="7">
      <w:start w:val="1"/>
      <w:numFmt w:val="bullet"/>
      <w:lvlText w:val="•"/>
      <w:lvlJc w:val="left"/>
      <w:pPr>
        <w:ind w:left="6309" w:hanging="780"/>
      </w:pPr>
      <w:rPr>
        <w:rFonts w:hint="default"/>
      </w:rPr>
    </w:lvl>
    <w:lvl w:ilvl="8">
      <w:start w:val="1"/>
      <w:numFmt w:val="bullet"/>
      <w:lvlText w:val="•"/>
      <w:lvlJc w:val="left"/>
      <w:pPr>
        <w:ind w:left="7394" w:hanging="780"/>
      </w:pPr>
      <w:rPr>
        <w:rFonts w:hint="default"/>
      </w:rPr>
    </w:lvl>
  </w:abstractNum>
  <w:abstractNum w:abstractNumId="84">
    <w:nsid w:val="2C00473E"/>
    <w:multiLevelType w:val="multilevel"/>
    <w:tmpl w:val="289C4BC2"/>
    <w:lvl w:ilvl="0">
      <w:start w:val="1"/>
      <w:numFmt w:val="decimal"/>
      <w:lvlText w:val="%1"/>
      <w:lvlJc w:val="left"/>
      <w:pPr>
        <w:ind w:left="2358" w:hanging="601"/>
        <w:jc w:val="left"/>
      </w:pPr>
      <w:rPr>
        <w:rFonts w:hint="default"/>
      </w:rPr>
    </w:lvl>
    <w:lvl w:ilvl="1">
      <w:start w:val="3"/>
      <w:numFmt w:val="decimal"/>
      <w:lvlText w:val="%1.%2"/>
      <w:lvlJc w:val="left"/>
      <w:pPr>
        <w:ind w:left="2358" w:hanging="601"/>
        <w:jc w:val="left"/>
      </w:pPr>
      <w:rPr>
        <w:rFonts w:hint="default"/>
      </w:rPr>
    </w:lvl>
    <w:lvl w:ilvl="2">
      <w:start w:val="3"/>
      <w:numFmt w:val="decimal"/>
      <w:lvlText w:val="%1.%2.%3."/>
      <w:lvlJc w:val="left"/>
      <w:pPr>
        <w:ind w:left="661" w:hanging="601"/>
        <w:jc w:val="right"/>
      </w:pPr>
      <w:rPr>
        <w:rFonts w:ascii="Times New Roman" w:eastAsia="Times New Roman" w:hAnsi="Times New Roman" w:hint="default"/>
        <w:b/>
        <w:bCs/>
        <w:i/>
        <w:spacing w:val="-4"/>
        <w:w w:val="99"/>
        <w:sz w:val="24"/>
        <w:szCs w:val="24"/>
      </w:rPr>
    </w:lvl>
    <w:lvl w:ilvl="3">
      <w:start w:val="1"/>
      <w:numFmt w:val="bullet"/>
      <w:lvlText w:val="•"/>
      <w:lvlJc w:val="left"/>
      <w:pPr>
        <w:ind w:left="4014" w:hanging="601"/>
      </w:pPr>
      <w:rPr>
        <w:rFonts w:hint="default"/>
      </w:rPr>
    </w:lvl>
    <w:lvl w:ilvl="4">
      <w:start w:val="1"/>
      <w:numFmt w:val="bullet"/>
      <w:lvlText w:val="•"/>
      <w:lvlJc w:val="left"/>
      <w:pPr>
        <w:ind w:left="4842" w:hanging="601"/>
      </w:pPr>
      <w:rPr>
        <w:rFonts w:hint="default"/>
      </w:rPr>
    </w:lvl>
    <w:lvl w:ilvl="5">
      <w:start w:val="1"/>
      <w:numFmt w:val="bullet"/>
      <w:lvlText w:val="•"/>
      <w:lvlJc w:val="left"/>
      <w:pPr>
        <w:ind w:left="5669" w:hanging="601"/>
      </w:pPr>
      <w:rPr>
        <w:rFonts w:hint="default"/>
      </w:rPr>
    </w:lvl>
    <w:lvl w:ilvl="6">
      <w:start w:val="1"/>
      <w:numFmt w:val="bullet"/>
      <w:lvlText w:val="•"/>
      <w:lvlJc w:val="left"/>
      <w:pPr>
        <w:ind w:left="6496" w:hanging="601"/>
      </w:pPr>
      <w:rPr>
        <w:rFonts w:hint="default"/>
      </w:rPr>
    </w:lvl>
    <w:lvl w:ilvl="7">
      <w:start w:val="1"/>
      <w:numFmt w:val="bullet"/>
      <w:lvlText w:val="•"/>
      <w:lvlJc w:val="left"/>
      <w:pPr>
        <w:ind w:left="7324" w:hanging="601"/>
      </w:pPr>
      <w:rPr>
        <w:rFonts w:hint="default"/>
      </w:rPr>
    </w:lvl>
    <w:lvl w:ilvl="8">
      <w:start w:val="1"/>
      <w:numFmt w:val="bullet"/>
      <w:lvlText w:val="•"/>
      <w:lvlJc w:val="left"/>
      <w:pPr>
        <w:ind w:left="8151" w:hanging="601"/>
      </w:pPr>
      <w:rPr>
        <w:rFonts w:hint="default"/>
      </w:rPr>
    </w:lvl>
  </w:abstractNum>
  <w:abstractNum w:abstractNumId="85">
    <w:nsid w:val="2CB5473F"/>
    <w:multiLevelType w:val="hybridMultilevel"/>
    <w:tmpl w:val="D9D44F72"/>
    <w:lvl w:ilvl="0" w:tplc="3236ABC4">
      <w:start w:val="1"/>
      <w:numFmt w:val="bullet"/>
      <w:lvlText w:val="•"/>
      <w:lvlJc w:val="left"/>
      <w:pPr>
        <w:ind w:left="102" w:hanging="262"/>
      </w:pPr>
      <w:rPr>
        <w:rFonts w:ascii="Times New Roman" w:eastAsia="Times New Roman" w:hAnsi="Times New Roman" w:hint="default"/>
        <w:w w:val="99"/>
        <w:sz w:val="24"/>
        <w:szCs w:val="24"/>
      </w:rPr>
    </w:lvl>
    <w:lvl w:ilvl="1" w:tplc="29C02EB8">
      <w:start w:val="1"/>
      <w:numFmt w:val="bullet"/>
      <w:lvlText w:val="•"/>
      <w:lvlJc w:val="left"/>
      <w:pPr>
        <w:ind w:left="1046" w:hanging="262"/>
      </w:pPr>
      <w:rPr>
        <w:rFonts w:hint="default"/>
      </w:rPr>
    </w:lvl>
    <w:lvl w:ilvl="2" w:tplc="B674EF4C">
      <w:start w:val="1"/>
      <w:numFmt w:val="bullet"/>
      <w:lvlText w:val="•"/>
      <w:lvlJc w:val="left"/>
      <w:pPr>
        <w:ind w:left="1993" w:hanging="262"/>
      </w:pPr>
      <w:rPr>
        <w:rFonts w:hint="default"/>
      </w:rPr>
    </w:lvl>
    <w:lvl w:ilvl="3" w:tplc="E9F4B6AA">
      <w:start w:val="1"/>
      <w:numFmt w:val="bullet"/>
      <w:lvlText w:val="•"/>
      <w:lvlJc w:val="left"/>
      <w:pPr>
        <w:ind w:left="2939" w:hanging="262"/>
      </w:pPr>
      <w:rPr>
        <w:rFonts w:hint="default"/>
      </w:rPr>
    </w:lvl>
    <w:lvl w:ilvl="4" w:tplc="0726AEB0">
      <w:start w:val="1"/>
      <w:numFmt w:val="bullet"/>
      <w:lvlText w:val="•"/>
      <w:lvlJc w:val="left"/>
      <w:pPr>
        <w:ind w:left="3886" w:hanging="262"/>
      </w:pPr>
      <w:rPr>
        <w:rFonts w:hint="default"/>
      </w:rPr>
    </w:lvl>
    <w:lvl w:ilvl="5" w:tplc="08FAD25A">
      <w:start w:val="1"/>
      <w:numFmt w:val="bullet"/>
      <w:lvlText w:val="•"/>
      <w:lvlJc w:val="left"/>
      <w:pPr>
        <w:ind w:left="4833" w:hanging="262"/>
      </w:pPr>
      <w:rPr>
        <w:rFonts w:hint="default"/>
      </w:rPr>
    </w:lvl>
    <w:lvl w:ilvl="6" w:tplc="6D5E41A4">
      <w:start w:val="1"/>
      <w:numFmt w:val="bullet"/>
      <w:lvlText w:val="•"/>
      <w:lvlJc w:val="left"/>
      <w:pPr>
        <w:ind w:left="5779" w:hanging="262"/>
      </w:pPr>
      <w:rPr>
        <w:rFonts w:hint="default"/>
      </w:rPr>
    </w:lvl>
    <w:lvl w:ilvl="7" w:tplc="86BE8EAC">
      <w:start w:val="1"/>
      <w:numFmt w:val="bullet"/>
      <w:lvlText w:val="•"/>
      <w:lvlJc w:val="left"/>
      <w:pPr>
        <w:ind w:left="6726" w:hanging="262"/>
      </w:pPr>
      <w:rPr>
        <w:rFonts w:hint="default"/>
      </w:rPr>
    </w:lvl>
    <w:lvl w:ilvl="8" w:tplc="06B0064E">
      <w:start w:val="1"/>
      <w:numFmt w:val="bullet"/>
      <w:lvlText w:val="•"/>
      <w:lvlJc w:val="left"/>
      <w:pPr>
        <w:ind w:left="7673" w:hanging="262"/>
      </w:pPr>
      <w:rPr>
        <w:rFonts w:hint="default"/>
      </w:rPr>
    </w:lvl>
  </w:abstractNum>
  <w:abstractNum w:abstractNumId="86">
    <w:nsid w:val="2CB961C5"/>
    <w:multiLevelType w:val="hybridMultilevel"/>
    <w:tmpl w:val="FA5C2284"/>
    <w:lvl w:ilvl="0" w:tplc="9B14CE28">
      <w:start w:val="1"/>
      <w:numFmt w:val="bullet"/>
      <w:lvlText w:val=""/>
      <w:lvlJc w:val="left"/>
      <w:pPr>
        <w:ind w:left="463" w:hanging="360"/>
      </w:pPr>
      <w:rPr>
        <w:rFonts w:ascii="Symbol" w:eastAsia="Symbol" w:hAnsi="Symbol" w:hint="default"/>
        <w:w w:val="100"/>
        <w:sz w:val="22"/>
        <w:szCs w:val="22"/>
      </w:rPr>
    </w:lvl>
    <w:lvl w:ilvl="1" w:tplc="7532609A">
      <w:start w:val="1"/>
      <w:numFmt w:val="bullet"/>
      <w:lvlText w:val="•"/>
      <w:lvlJc w:val="left"/>
      <w:pPr>
        <w:ind w:left="871" w:hanging="360"/>
      </w:pPr>
      <w:rPr>
        <w:rFonts w:hint="default"/>
      </w:rPr>
    </w:lvl>
    <w:lvl w:ilvl="2" w:tplc="5526FC78">
      <w:start w:val="1"/>
      <w:numFmt w:val="bullet"/>
      <w:lvlText w:val="•"/>
      <w:lvlJc w:val="left"/>
      <w:pPr>
        <w:ind w:left="1283" w:hanging="360"/>
      </w:pPr>
      <w:rPr>
        <w:rFonts w:hint="default"/>
      </w:rPr>
    </w:lvl>
    <w:lvl w:ilvl="3" w:tplc="2814E5AE">
      <w:start w:val="1"/>
      <w:numFmt w:val="bullet"/>
      <w:lvlText w:val="•"/>
      <w:lvlJc w:val="left"/>
      <w:pPr>
        <w:ind w:left="1695" w:hanging="360"/>
      </w:pPr>
      <w:rPr>
        <w:rFonts w:hint="default"/>
      </w:rPr>
    </w:lvl>
    <w:lvl w:ilvl="4" w:tplc="068C9E0C">
      <w:start w:val="1"/>
      <w:numFmt w:val="bullet"/>
      <w:lvlText w:val="•"/>
      <w:lvlJc w:val="left"/>
      <w:pPr>
        <w:ind w:left="2107" w:hanging="360"/>
      </w:pPr>
      <w:rPr>
        <w:rFonts w:hint="default"/>
      </w:rPr>
    </w:lvl>
    <w:lvl w:ilvl="5" w:tplc="9E6ACA52">
      <w:start w:val="1"/>
      <w:numFmt w:val="bullet"/>
      <w:lvlText w:val="•"/>
      <w:lvlJc w:val="left"/>
      <w:pPr>
        <w:ind w:left="2518" w:hanging="360"/>
      </w:pPr>
      <w:rPr>
        <w:rFonts w:hint="default"/>
      </w:rPr>
    </w:lvl>
    <w:lvl w:ilvl="6" w:tplc="27009F6E">
      <w:start w:val="1"/>
      <w:numFmt w:val="bullet"/>
      <w:lvlText w:val="•"/>
      <w:lvlJc w:val="left"/>
      <w:pPr>
        <w:ind w:left="2930" w:hanging="360"/>
      </w:pPr>
      <w:rPr>
        <w:rFonts w:hint="default"/>
      </w:rPr>
    </w:lvl>
    <w:lvl w:ilvl="7" w:tplc="EC700C3E">
      <w:start w:val="1"/>
      <w:numFmt w:val="bullet"/>
      <w:lvlText w:val="•"/>
      <w:lvlJc w:val="left"/>
      <w:pPr>
        <w:ind w:left="3342" w:hanging="360"/>
      </w:pPr>
      <w:rPr>
        <w:rFonts w:hint="default"/>
      </w:rPr>
    </w:lvl>
    <w:lvl w:ilvl="8" w:tplc="1BB0A5A2">
      <w:start w:val="1"/>
      <w:numFmt w:val="bullet"/>
      <w:lvlText w:val="•"/>
      <w:lvlJc w:val="left"/>
      <w:pPr>
        <w:ind w:left="3754" w:hanging="360"/>
      </w:pPr>
      <w:rPr>
        <w:rFonts w:hint="default"/>
      </w:rPr>
    </w:lvl>
  </w:abstractNum>
  <w:abstractNum w:abstractNumId="87">
    <w:nsid w:val="2DD614F3"/>
    <w:multiLevelType w:val="hybridMultilevel"/>
    <w:tmpl w:val="C0D4FB58"/>
    <w:lvl w:ilvl="0" w:tplc="1E0E81CE">
      <w:start w:val="1"/>
      <w:numFmt w:val="bullet"/>
      <w:lvlText w:val=""/>
      <w:lvlJc w:val="left"/>
      <w:pPr>
        <w:ind w:left="463" w:hanging="360"/>
      </w:pPr>
      <w:rPr>
        <w:rFonts w:ascii="Symbol" w:eastAsia="Symbol" w:hAnsi="Symbol" w:hint="default"/>
        <w:w w:val="100"/>
        <w:sz w:val="22"/>
        <w:szCs w:val="22"/>
      </w:rPr>
    </w:lvl>
    <w:lvl w:ilvl="1" w:tplc="54B89DD8">
      <w:start w:val="1"/>
      <w:numFmt w:val="bullet"/>
      <w:lvlText w:val="•"/>
      <w:lvlJc w:val="left"/>
      <w:pPr>
        <w:ind w:left="871" w:hanging="360"/>
      </w:pPr>
      <w:rPr>
        <w:rFonts w:hint="default"/>
      </w:rPr>
    </w:lvl>
    <w:lvl w:ilvl="2" w:tplc="0B843360">
      <w:start w:val="1"/>
      <w:numFmt w:val="bullet"/>
      <w:lvlText w:val="•"/>
      <w:lvlJc w:val="left"/>
      <w:pPr>
        <w:ind w:left="1283" w:hanging="360"/>
      </w:pPr>
      <w:rPr>
        <w:rFonts w:hint="default"/>
      </w:rPr>
    </w:lvl>
    <w:lvl w:ilvl="3" w:tplc="39947444">
      <w:start w:val="1"/>
      <w:numFmt w:val="bullet"/>
      <w:lvlText w:val="•"/>
      <w:lvlJc w:val="left"/>
      <w:pPr>
        <w:ind w:left="1695" w:hanging="360"/>
      </w:pPr>
      <w:rPr>
        <w:rFonts w:hint="default"/>
      </w:rPr>
    </w:lvl>
    <w:lvl w:ilvl="4" w:tplc="DED05882">
      <w:start w:val="1"/>
      <w:numFmt w:val="bullet"/>
      <w:lvlText w:val="•"/>
      <w:lvlJc w:val="left"/>
      <w:pPr>
        <w:ind w:left="2107" w:hanging="360"/>
      </w:pPr>
      <w:rPr>
        <w:rFonts w:hint="default"/>
      </w:rPr>
    </w:lvl>
    <w:lvl w:ilvl="5" w:tplc="D2DE3DE4">
      <w:start w:val="1"/>
      <w:numFmt w:val="bullet"/>
      <w:lvlText w:val="•"/>
      <w:lvlJc w:val="left"/>
      <w:pPr>
        <w:ind w:left="2518" w:hanging="360"/>
      </w:pPr>
      <w:rPr>
        <w:rFonts w:hint="default"/>
      </w:rPr>
    </w:lvl>
    <w:lvl w:ilvl="6" w:tplc="C50AC35E">
      <w:start w:val="1"/>
      <w:numFmt w:val="bullet"/>
      <w:lvlText w:val="•"/>
      <w:lvlJc w:val="left"/>
      <w:pPr>
        <w:ind w:left="2930" w:hanging="360"/>
      </w:pPr>
      <w:rPr>
        <w:rFonts w:hint="default"/>
      </w:rPr>
    </w:lvl>
    <w:lvl w:ilvl="7" w:tplc="A404C65A">
      <w:start w:val="1"/>
      <w:numFmt w:val="bullet"/>
      <w:lvlText w:val="•"/>
      <w:lvlJc w:val="left"/>
      <w:pPr>
        <w:ind w:left="3342" w:hanging="360"/>
      </w:pPr>
      <w:rPr>
        <w:rFonts w:hint="default"/>
      </w:rPr>
    </w:lvl>
    <w:lvl w:ilvl="8" w:tplc="F03CB1B0">
      <w:start w:val="1"/>
      <w:numFmt w:val="bullet"/>
      <w:lvlText w:val="•"/>
      <w:lvlJc w:val="left"/>
      <w:pPr>
        <w:ind w:left="3754" w:hanging="360"/>
      </w:pPr>
      <w:rPr>
        <w:rFonts w:hint="default"/>
      </w:rPr>
    </w:lvl>
  </w:abstractNum>
  <w:abstractNum w:abstractNumId="88">
    <w:nsid w:val="2DFE33F6"/>
    <w:multiLevelType w:val="hybridMultilevel"/>
    <w:tmpl w:val="658E8800"/>
    <w:lvl w:ilvl="0" w:tplc="D520A96C">
      <w:start w:val="1"/>
      <w:numFmt w:val="bullet"/>
      <w:lvlText w:val="-"/>
      <w:lvlJc w:val="left"/>
      <w:pPr>
        <w:ind w:left="108" w:hanging="140"/>
      </w:pPr>
      <w:rPr>
        <w:rFonts w:ascii="Times New Roman" w:eastAsia="Times New Roman" w:hAnsi="Times New Roman" w:hint="default"/>
        <w:w w:val="99"/>
        <w:sz w:val="24"/>
        <w:szCs w:val="24"/>
      </w:rPr>
    </w:lvl>
    <w:lvl w:ilvl="1" w:tplc="1DC22466">
      <w:start w:val="1"/>
      <w:numFmt w:val="bullet"/>
      <w:lvlText w:val="•"/>
      <w:lvlJc w:val="left"/>
      <w:pPr>
        <w:ind w:left="372" w:hanging="140"/>
      </w:pPr>
      <w:rPr>
        <w:rFonts w:hint="default"/>
      </w:rPr>
    </w:lvl>
    <w:lvl w:ilvl="2" w:tplc="BF047D56">
      <w:start w:val="1"/>
      <w:numFmt w:val="bullet"/>
      <w:lvlText w:val="•"/>
      <w:lvlJc w:val="left"/>
      <w:pPr>
        <w:ind w:left="644" w:hanging="140"/>
      </w:pPr>
      <w:rPr>
        <w:rFonts w:hint="default"/>
      </w:rPr>
    </w:lvl>
    <w:lvl w:ilvl="3" w:tplc="CAACB58C">
      <w:start w:val="1"/>
      <w:numFmt w:val="bullet"/>
      <w:lvlText w:val="•"/>
      <w:lvlJc w:val="left"/>
      <w:pPr>
        <w:ind w:left="916" w:hanging="140"/>
      </w:pPr>
      <w:rPr>
        <w:rFonts w:hint="default"/>
      </w:rPr>
    </w:lvl>
    <w:lvl w:ilvl="4" w:tplc="3662DB84">
      <w:start w:val="1"/>
      <w:numFmt w:val="bullet"/>
      <w:lvlText w:val="•"/>
      <w:lvlJc w:val="left"/>
      <w:pPr>
        <w:ind w:left="1188" w:hanging="140"/>
      </w:pPr>
      <w:rPr>
        <w:rFonts w:hint="default"/>
      </w:rPr>
    </w:lvl>
    <w:lvl w:ilvl="5" w:tplc="095EB7E8">
      <w:start w:val="1"/>
      <w:numFmt w:val="bullet"/>
      <w:lvlText w:val="•"/>
      <w:lvlJc w:val="left"/>
      <w:pPr>
        <w:ind w:left="1460" w:hanging="140"/>
      </w:pPr>
      <w:rPr>
        <w:rFonts w:hint="default"/>
      </w:rPr>
    </w:lvl>
    <w:lvl w:ilvl="6" w:tplc="F8407A7C">
      <w:start w:val="1"/>
      <w:numFmt w:val="bullet"/>
      <w:lvlText w:val="•"/>
      <w:lvlJc w:val="left"/>
      <w:pPr>
        <w:ind w:left="1732" w:hanging="140"/>
      </w:pPr>
      <w:rPr>
        <w:rFonts w:hint="default"/>
      </w:rPr>
    </w:lvl>
    <w:lvl w:ilvl="7" w:tplc="7BEC9F64">
      <w:start w:val="1"/>
      <w:numFmt w:val="bullet"/>
      <w:lvlText w:val="•"/>
      <w:lvlJc w:val="left"/>
      <w:pPr>
        <w:ind w:left="2004" w:hanging="140"/>
      </w:pPr>
      <w:rPr>
        <w:rFonts w:hint="default"/>
      </w:rPr>
    </w:lvl>
    <w:lvl w:ilvl="8" w:tplc="53E86DCA">
      <w:start w:val="1"/>
      <w:numFmt w:val="bullet"/>
      <w:lvlText w:val="•"/>
      <w:lvlJc w:val="left"/>
      <w:pPr>
        <w:ind w:left="2276" w:hanging="140"/>
      </w:pPr>
      <w:rPr>
        <w:rFonts w:hint="default"/>
      </w:rPr>
    </w:lvl>
  </w:abstractNum>
  <w:abstractNum w:abstractNumId="89">
    <w:nsid w:val="2E040CCD"/>
    <w:multiLevelType w:val="hybridMultilevel"/>
    <w:tmpl w:val="914469AA"/>
    <w:lvl w:ilvl="0" w:tplc="204EC7CE">
      <w:start w:val="1"/>
      <w:numFmt w:val="decimal"/>
      <w:lvlText w:val="%1)"/>
      <w:lvlJc w:val="left"/>
      <w:pPr>
        <w:ind w:left="101" w:hanging="260"/>
        <w:jc w:val="left"/>
      </w:pPr>
      <w:rPr>
        <w:rFonts w:ascii="Times New Roman" w:eastAsia="Times New Roman" w:hAnsi="Times New Roman" w:hint="default"/>
        <w:w w:val="99"/>
        <w:sz w:val="24"/>
        <w:szCs w:val="24"/>
      </w:rPr>
    </w:lvl>
    <w:lvl w:ilvl="1" w:tplc="A93E2D6E">
      <w:start w:val="1"/>
      <w:numFmt w:val="bullet"/>
      <w:lvlText w:val="•"/>
      <w:lvlJc w:val="left"/>
      <w:pPr>
        <w:ind w:left="355" w:hanging="260"/>
      </w:pPr>
      <w:rPr>
        <w:rFonts w:hint="default"/>
      </w:rPr>
    </w:lvl>
    <w:lvl w:ilvl="2" w:tplc="3028BA24">
      <w:start w:val="1"/>
      <w:numFmt w:val="bullet"/>
      <w:lvlText w:val="•"/>
      <w:lvlJc w:val="left"/>
      <w:pPr>
        <w:ind w:left="611" w:hanging="260"/>
      </w:pPr>
      <w:rPr>
        <w:rFonts w:hint="default"/>
      </w:rPr>
    </w:lvl>
    <w:lvl w:ilvl="3" w:tplc="94FC2FC4">
      <w:start w:val="1"/>
      <w:numFmt w:val="bullet"/>
      <w:lvlText w:val="•"/>
      <w:lvlJc w:val="left"/>
      <w:pPr>
        <w:ind w:left="867" w:hanging="260"/>
      </w:pPr>
      <w:rPr>
        <w:rFonts w:hint="default"/>
      </w:rPr>
    </w:lvl>
    <w:lvl w:ilvl="4" w:tplc="E1866E5A">
      <w:start w:val="1"/>
      <w:numFmt w:val="bullet"/>
      <w:lvlText w:val="•"/>
      <w:lvlJc w:val="left"/>
      <w:pPr>
        <w:ind w:left="1123" w:hanging="260"/>
      </w:pPr>
      <w:rPr>
        <w:rFonts w:hint="default"/>
      </w:rPr>
    </w:lvl>
    <w:lvl w:ilvl="5" w:tplc="EB34F1DA">
      <w:start w:val="1"/>
      <w:numFmt w:val="bullet"/>
      <w:lvlText w:val="•"/>
      <w:lvlJc w:val="left"/>
      <w:pPr>
        <w:ind w:left="1378" w:hanging="260"/>
      </w:pPr>
      <w:rPr>
        <w:rFonts w:hint="default"/>
      </w:rPr>
    </w:lvl>
    <w:lvl w:ilvl="6" w:tplc="FDDC7144">
      <w:start w:val="1"/>
      <w:numFmt w:val="bullet"/>
      <w:lvlText w:val="•"/>
      <w:lvlJc w:val="left"/>
      <w:pPr>
        <w:ind w:left="1634" w:hanging="260"/>
      </w:pPr>
      <w:rPr>
        <w:rFonts w:hint="default"/>
      </w:rPr>
    </w:lvl>
    <w:lvl w:ilvl="7" w:tplc="A8FAFD6A">
      <w:start w:val="1"/>
      <w:numFmt w:val="bullet"/>
      <w:lvlText w:val="•"/>
      <w:lvlJc w:val="left"/>
      <w:pPr>
        <w:ind w:left="1890" w:hanging="260"/>
      </w:pPr>
      <w:rPr>
        <w:rFonts w:hint="default"/>
      </w:rPr>
    </w:lvl>
    <w:lvl w:ilvl="8" w:tplc="90221326">
      <w:start w:val="1"/>
      <w:numFmt w:val="bullet"/>
      <w:lvlText w:val="•"/>
      <w:lvlJc w:val="left"/>
      <w:pPr>
        <w:ind w:left="2146" w:hanging="260"/>
      </w:pPr>
      <w:rPr>
        <w:rFonts w:hint="default"/>
      </w:rPr>
    </w:lvl>
  </w:abstractNum>
  <w:abstractNum w:abstractNumId="90">
    <w:nsid w:val="2E3309F9"/>
    <w:multiLevelType w:val="hybridMultilevel"/>
    <w:tmpl w:val="779AF2FC"/>
    <w:lvl w:ilvl="0" w:tplc="632AC800">
      <w:start w:val="1"/>
      <w:numFmt w:val="bullet"/>
      <w:lvlText w:val=""/>
      <w:lvlJc w:val="left"/>
      <w:pPr>
        <w:ind w:left="463" w:hanging="360"/>
      </w:pPr>
      <w:rPr>
        <w:rFonts w:ascii="Symbol" w:eastAsia="Symbol" w:hAnsi="Symbol" w:hint="default"/>
        <w:w w:val="100"/>
        <w:sz w:val="22"/>
        <w:szCs w:val="22"/>
      </w:rPr>
    </w:lvl>
    <w:lvl w:ilvl="1" w:tplc="3E18873C">
      <w:start w:val="1"/>
      <w:numFmt w:val="bullet"/>
      <w:lvlText w:val="•"/>
      <w:lvlJc w:val="left"/>
      <w:pPr>
        <w:ind w:left="871" w:hanging="360"/>
      </w:pPr>
      <w:rPr>
        <w:rFonts w:hint="default"/>
      </w:rPr>
    </w:lvl>
    <w:lvl w:ilvl="2" w:tplc="7C36B0D8">
      <w:start w:val="1"/>
      <w:numFmt w:val="bullet"/>
      <w:lvlText w:val="•"/>
      <w:lvlJc w:val="left"/>
      <w:pPr>
        <w:ind w:left="1283" w:hanging="360"/>
      </w:pPr>
      <w:rPr>
        <w:rFonts w:hint="default"/>
      </w:rPr>
    </w:lvl>
    <w:lvl w:ilvl="3" w:tplc="F13E769A">
      <w:start w:val="1"/>
      <w:numFmt w:val="bullet"/>
      <w:lvlText w:val="•"/>
      <w:lvlJc w:val="left"/>
      <w:pPr>
        <w:ind w:left="1695" w:hanging="360"/>
      </w:pPr>
      <w:rPr>
        <w:rFonts w:hint="default"/>
      </w:rPr>
    </w:lvl>
    <w:lvl w:ilvl="4" w:tplc="63FEA24A">
      <w:start w:val="1"/>
      <w:numFmt w:val="bullet"/>
      <w:lvlText w:val="•"/>
      <w:lvlJc w:val="left"/>
      <w:pPr>
        <w:ind w:left="2107" w:hanging="360"/>
      </w:pPr>
      <w:rPr>
        <w:rFonts w:hint="default"/>
      </w:rPr>
    </w:lvl>
    <w:lvl w:ilvl="5" w:tplc="9C68AAE2">
      <w:start w:val="1"/>
      <w:numFmt w:val="bullet"/>
      <w:lvlText w:val="•"/>
      <w:lvlJc w:val="left"/>
      <w:pPr>
        <w:ind w:left="2518" w:hanging="360"/>
      </w:pPr>
      <w:rPr>
        <w:rFonts w:hint="default"/>
      </w:rPr>
    </w:lvl>
    <w:lvl w:ilvl="6" w:tplc="368E30A0">
      <w:start w:val="1"/>
      <w:numFmt w:val="bullet"/>
      <w:lvlText w:val="•"/>
      <w:lvlJc w:val="left"/>
      <w:pPr>
        <w:ind w:left="2930" w:hanging="360"/>
      </w:pPr>
      <w:rPr>
        <w:rFonts w:hint="default"/>
      </w:rPr>
    </w:lvl>
    <w:lvl w:ilvl="7" w:tplc="D5469158">
      <w:start w:val="1"/>
      <w:numFmt w:val="bullet"/>
      <w:lvlText w:val="•"/>
      <w:lvlJc w:val="left"/>
      <w:pPr>
        <w:ind w:left="3342" w:hanging="360"/>
      </w:pPr>
      <w:rPr>
        <w:rFonts w:hint="default"/>
      </w:rPr>
    </w:lvl>
    <w:lvl w:ilvl="8" w:tplc="7690CEA8">
      <w:start w:val="1"/>
      <w:numFmt w:val="bullet"/>
      <w:lvlText w:val="•"/>
      <w:lvlJc w:val="left"/>
      <w:pPr>
        <w:ind w:left="3754" w:hanging="360"/>
      </w:pPr>
      <w:rPr>
        <w:rFonts w:hint="default"/>
      </w:rPr>
    </w:lvl>
  </w:abstractNum>
  <w:abstractNum w:abstractNumId="91">
    <w:nsid w:val="2E5D5C83"/>
    <w:multiLevelType w:val="hybridMultilevel"/>
    <w:tmpl w:val="A5321C0C"/>
    <w:lvl w:ilvl="0" w:tplc="39FA8DB8">
      <w:start w:val="2"/>
      <w:numFmt w:val="upperLetter"/>
      <w:lvlText w:val="%1."/>
      <w:lvlJc w:val="left"/>
      <w:pPr>
        <w:ind w:left="102" w:hanging="281"/>
        <w:jc w:val="left"/>
      </w:pPr>
      <w:rPr>
        <w:rFonts w:ascii="Times New Roman" w:eastAsia="Times New Roman" w:hAnsi="Times New Roman" w:hint="default"/>
        <w:b/>
        <w:bCs/>
        <w:spacing w:val="-8"/>
        <w:w w:val="99"/>
        <w:sz w:val="24"/>
        <w:szCs w:val="24"/>
      </w:rPr>
    </w:lvl>
    <w:lvl w:ilvl="1" w:tplc="6C3A864E">
      <w:start w:val="1"/>
      <w:numFmt w:val="bullet"/>
      <w:lvlText w:val="•"/>
      <w:lvlJc w:val="left"/>
      <w:pPr>
        <w:ind w:left="1046" w:hanging="281"/>
      </w:pPr>
      <w:rPr>
        <w:rFonts w:hint="default"/>
      </w:rPr>
    </w:lvl>
    <w:lvl w:ilvl="2" w:tplc="BFF8217A">
      <w:start w:val="1"/>
      <w:numFmt w:val="bullet"/>
      <w:lvlText w:val="•"/>
      <w:lvlJc w:val="left"/>
      <w:pPr>
        <w:ind w:left="1993" w:hanging="281"/>
      </w:pPr>
      <w:rPr>
        <w:rFonts w:hint="default"/>
      </w:rPr>
    </w:lvl>
    <w:lvl w:ilvl="3" w:tplc="AB10F2E2">
      <w:start w:val="1"/>
      <w:numFmt w:val="bullet"/>
      <w:lvlText w:val="•"/>
      <w:lvlJc w:val="left"/>
      <w:pPr>
        <w:ind w:left="2939" w:hanging="281"/>
      </w:pPr>
      <w:rPr>
        <w:rFonts w:hint="default"/>
      </w:rPr>
    </w:lvl>
    <w:lvl w:ilvl="4" w:tplc="667CFE78">
      <w:start w:val="1"/>
      <w:numFmt w:val="bullet"/>
      <w:lvlText w:val="•"/>
      <w:lvlJc w:val="left"/>
      <w:pPr>
        <w:ind w:left="3886" w:hanging="281"/>
      </w:pPr>
      <w:rPr>
        <w:rFonts w:hint="default"/>
      </w:rPr>
    </w:lvl>
    <w:lvl w:ilvl="5" w:tplc="C93821CE">
      <w:start w:val="1"/>
      <w:numFmt w:val="bullet"/>
      <w:lvlText w:val="•"/>
      <w:lvlJc w:val="left"/>
      <w:pPr>
        <w:ind w:left="4833" w:hanging="281"/>
      </w:pPr>
      <w:rPr>
        <w:rFonts w:hint="default"/>
      </w:rPr>
    </w:lvl>
    <w:lvl w:ilvl="6" w:tplc="3BBAE1DE">
      <w:start w:val="1"/>
      <w:numFmt w:val="bullet"/>
      <w:lvlText w:val="•"/>
      <w:lvlJc w:val="left"/>
      <w:pPr>
        <w:ind w:left="5779" w:hanging="281"/>
      </w:pPr>
      <w:rPr>
        <w:rFonts w:hint="default"/>
      </w:rPr>
    </w:lvl>
    <w:lvl w:ilvl="7" w:tplc="9AE4B1A0">
      <w:start w:val="1"/>
      <w:numFmt w:val="bullet"/>
      <w:lvlText w:val="•"/>
      <w:lvlJc w:val="left"/>
      <w:pPr>
        <w:ind w:left="6726" w:hanging="281"/>
      </w:pPr>
      <w:rPr>
        <w:rFonts w:hint="default"/>
      </w:rPr>
    </w:lvl>
    <w:lvl w:ilvl="8" w:tplc="EE886F4C">
      <w:start w:val="1"/>
      <w:numFmt w:val="bullet"/>
      <w:lvlText w:val="•"/>
      <w:lvlJc w:val="left"/>
      <w:pPr>
        <w:ind w:left="7673" w:hanging="281"/>
      </w:pPr>
      <w:rPr>
        <w:rFonts w:hint="default"/>
      </w:rPr>
    </w:lvl>
  </w:abstractNum>
  <w:abstractNum w:abstractNumId="92">
    <w:nsid w:val="2F190FBC"/>
    <w:multiLevelType w:val="hybridMultilevel"/>
    <w:tmpl w:val="C0843440"/>
    <w:lvl w:ilvl="0" w:tplc="C7EEB37A">
      <w:start w:val="1"/>
      <w:numFmt w:val="bullet"/>
      <w:lvlText w:val="-"/>
      <w:lvlJc w:val="left"/>
      <w:pPr>
        <w:ind w:left="102" w:hanging="238"/>
      </w:pPr>
      <w:rPr>
        <w:rFonts w:ascii="Times New Roman" w:eastAsia="Times New Roman" w:hAnsi="Times New Roman" w:hint="default"/>
        <w:spacing w:val="-23"/>
        <w:w w:val="99"/>
        <w:sz w:val="24"/>
        <w:szCs w:val="24"/>
      </w:rPr>
    </w:lvl>
    <w:lvl w:ilvl="1" w:tplc="E9724E46">
      <w:start w:val="1"/>
      <w:numFmt w:val="bullet"/>
      <w:lvlText w:val="•"/>
      <w:lvlJc w:val="left"/>
      <w:pPr>
        <w:ind w:left="1064" w:hanging="238"/>
      </w:pPr>
      <w:rPr>
        <w:rFonts w:hint="default"/>
      </w:rPr>
    </w:lvl>
    <w:lvl w:ilvl="2" w:tplc="6668083A">
      <w:start w:val="1"/>
      <w:numFmt w:val="bullet"/>
      <w:lvlText w:val="•"/>
      <w:lvlJc w:val="left"/>
      <w:pPr>
        <w:ind w:left="2029" w:hanging="238"/>
      </w:pPr>
      <w:rPr>
        <w:rFonts w:hint="default"/>
      </w:rPr>
    </w:lvl>
    <w:lvl w:ilvl="3" w:tplc="DD967138">
      <w:start w:val="1"/>
      <w:numFmt w:val="bullet"/>
      <w:lvlText w:val="•"/>
      <w:lvlJc w:val="left"/>
      <w:pPr>
        <w:ind w:left="2993" w:hanging="238"/>
      </w:pPr>
      <w:rPr>
        <w:rFonts w:hint="default"/>
      </w:rPr>
    </w:lvl>
    <w:lvl w:ilvl="4" w:tplc="CAC4444A">
      <w:start w:val="1"/>
      <w:numFmt w:val="bullet"/>
      <w:lvlText w:val="•"/>
      <w:lvlJc w:val="left"/>
      <w:pPr>
        <w:ind w:left="3958" w:hanging="238"/>
      </w:pPr>
      <w:rPr>
        <w:rFonts w:hint="default"/>
      </w:rPr>
    </w:lvl>
    <w:lvl w:ilvl="5" w:tplc="59AEDA82">
      <w:start w:val="1"/>
      <w:numFmt w:val="bullet"/>
      <w:lvlText w:val="•"/>
      <w:lvlJc w:val="left"/>
      <w:pPr>
        <w:ind w:left="4923" w:hanging="238"/>
      </w:pPr>
      <w:rPr>
        <w:rFonts w:hint="default"/>
      </w:rPr>
    </w:lvl>
    <w:lvl w:ilvl="6" w:tplc="45D2E414">
      <w:start w:val="1"/>
      <w:numFmt w:val="bullet"/>
      <w:lvlText w:val="•"/>
      <w:lvlJc w:val="left"/>
      <w:pPr>
        <w:ind w:left="5887" w:hanging="238"/>
      </w:pPr>
      <w:rPr>
        <w:rFonts w:hint="default"/>
      </w:rPr>
    </w:lvl>
    <w:lvl w:ilvl="7" w:tplc="62BAEF3C">
      <w:start w:val="1"/>
      <w:numFmt w:val="bullet"/>
      <w:lvlText w:val="•"/>
      <w:lvlJc w:val="left"/>
      <w:pPr>
        <w:ind w:left="6852" w:hanging="238"/>
      </w:pPr>
      <w:rPr>
        <w:rFonts w:hint="default"/>
      </w:rPr>
    </w:lvl>
    <w:lvl w:ilvl="8" w:tplc="70500CDE">
      <w:start w:val="1"/>
      <w:numFmt w:val="bullet"/>
      <w:lvlText w:val="•"/>
      <w:lvlJc w:val="left"/>
      <w:pPr>
        <w:ind w:left="7817" w:hanging="238"/>
      </w:pPr>
      <w:rPr>
        <w:rFonts w:hint="default"/>
      </w:rPr>
    </w:lvl>
  </w:abstractNum>
  <w:abstractNum w:abstractNumId="93">
    <w:nsid w:val="2F6E59B6"/>
    <w:multiLevelType w:val="hybridMultilevel"/>
    <w:tmpl w:val="E52A09E2"/>
    <w:lvl w:ilvl="0" w:tplc="9E465B70">
      <w:start w:val="1"/>
      <w:numFmt w:val="bullet"/>
      <w:lvlText w:val="-"/>
      <w:lvlJc w:val="left"/>
      <w:pPr>
        <w:ind w:left="103" w:hanging="401"/>
      </w:pPr>
      <w:rPr>
        <w:rFonts w:ascii="Times New Roman" w:eastAsia="Times New Roman" w:hAnsi="Times New Roman" w:hint="default"/>
        <w:spacing w:val="-2"/>
        <w:w w:val="99"/>
        <w:sz w:val="24"/>
        <w:szCs w:val="24"/>
      </w:rPr>
    </w:lvl>
    <w:lvl w:ilvl="1" w:tplc="3C40CEC0">
      <w:start w:val="1"/>
      <w:numFmt w:val="bullet"/>
      <w:lvlText w:val="•"/>
      <w:lvlJc w:val="left"/>
      <w:pPr>
        <w:ind w:left="396" w:hanging="401"/>
      </w:pPr>
      <w:rPr>
        <w:rFonts w:hint="default"/>
      </w:rPr>
    </w:lvl>
    <w:lvl w:ilvl="2" w:tplc="51C449D4">
      <w:start w:val="1"/>
      <w:numFmt w:val="bullet"/>
      <w:lvlText w:val="•"/>
      <w:lvlJc w:val="left"/>
      <w:pPr>
        <w:ind w:left="692" w:hanging="401"/>
      </w:pPr>
      <w:rPr>
        <w:rFonts w:hint="default"/>
      </w:rPr>
    </w:lvl>
    <w:lvl w:ilvl="3" w:tplc="BC2678F8">
      <w:start w:val="1"/>
      <w:numFmt w:val="bullet"/>
      <w:lvlText w:val="•"/>
      <w:lvlJc w:val="left"/>
      <w:pPr>
        <w:ind w:left="988" w:hanging="401"/>
      </w:pPr>
      <w:rPr>
        <w:rFonts w:hint="default"/>
      </w:rPr>
    </w:lvl>
    <w:lvl w:ilvl="4" w:tplc="32984420">
      <w:start w:val="1"/>
      <w:numFmt w:val="bullet"/>
      <w:lvlText w:val="•"/>
      <w:lvlJc w:val="left"/>
      <w:pPr>
        <w:ind w:left="1284" w:hanging="401"/>
      </w:pPr>
      <w:rPr>
        <w:rFonts w:hint="default"/>
      </w:rPr>
    </w:lvl>
    <w:lvl w:ilvl="5" w:tplc="0DF00D52">
      <w:start w:val="1"/>
      <w:numFmt w:val="bullet"/>
      <w:lvlText w:val="•"/>
      <w:lvlJc w:val="left"/>
      <w:pPr>
        <w:ind w:left="1580" w:hanging="401"/>
      </w:pPr>
      <w:rPr>
        <w:rFonts w:hint="default"/>
      </w:rPr>
    </w:lvl>
    <w:lvl w:ilvl="6" w:tplc="4DBC7DA2">
      <w:start w:val="1"/>
      <w:numFmt w:val="bullet"/>
      <w:lvlText w:val="•"/>
      <w:lvlJc w:val="left"/>
      <w:pPr>
        <w:ind w:left="1876" w:hanging="401"/>
      </w:pPr>
      <w:rPr>
        <w:rFonts w:hint="default"/>
      </w:rPr>
    </w:lvl>
    <w:lvl w:ilvl="7" w:tplc="505EAB74">
      <w:start w:val="1"/>
      <w:numFmt w:val="bullet"/>
      <w:lvlText w:val="•"/>
      <w:lvlJc w:val="left"/>
      <w:pPr>
        <w:ind w:left="2172" w:hanging="401"/>
      </w:pPr>
      <w:rPr>
        <w:rFonts w:hint="default"/>
      </w:rPr>
    </w:lvl>
    <w:lvl w:ilvl="8" w:tplc="1AE4DB08">
      <w:start w:val="1"/>
      <w:numFmt w:val="bullet"/>
      <w:lvlText w:val="•"/>
      <w:lvlJc w:val="left"/>
      <w:pPr>
        <w:ind w:left="2468" w:hanging="401"/>
      </w:pPr>
      <w:rPr>
        <w:rFonts w:hint="default"/>
      </w:rPr>
    </w:lvl>
  </w:abstractNum>
  <w:abstractNum w:abstractNumId="94">
    <w:nsid w:val="2F785D09"/>
    <w:multiLevelType w:val="hybridMultilevel"/>
    <w:tmpl w:val="B2C47B34"/>
    <w:lvl w:ilvl="0" w:tplc="20629924">
      <w:start w:val="1"/>
      <w:numFmt w:val="bullet"/>
      <w:lvlText w:val=""/>
      <w:lvlJc w:val="left"/>
      <w:pPr>
        <w:ind w:left="463" w:hanging="360"/>
      </w:pPr>
      <w:rPr>
        <w:rFonts w:ascii="Symbol" w:eastAsia="Symbol" w:hAnsi="Symbol" w:hint="default"/>
        <w:w w:val="100"/>
        <w:sz w:val="22"/>
        <w:szCs w:val="22"/>
      </w:rPr>
    </w:lvl>
    <w:lvl w:ilvl="1" w:tplc="A3C8A7CE">
      <w:start w:val="1"/>
      <w:numFmt w:val="bullet"/>
      <w:lvlText w:val="•"/>
      <w:lvlJc w:val="left"/>
      <w:pPr>
        <w:ind w:left="871" w:hanging="360"/>
      </w:pPr>
      <w:rPr>
        <w:rFonts w:hint="default"/>
      </w:rPr>
    </w:lvl>
    <w:lvl w:ilvl="2" w:tplc="FF2CE438">
      <w:start w:val="1"/>
      <w:numFmt w:val="bullet"/>
      <w:lvlText w:val="•"/>
      <w:lvlJc w:val="left"/>
      <w:pPr>
        <w:ind w:left="1283" w:hanging="360"/>
      </w:pPr>
      <w:rPr>
        <w:rFonts w:hint="default"/>
      </w:rPr>
    </w:lvl>
    <w:lvl w:ilvl="3" w:tplc="F9D02BD6">
      <w:start w:val="1"/>
      <w:numFmt w:val="bullet"/>
      <w:lvlText w:val="•"/>
      <w:lvlJc w:val="left"/>
      <w:pPr>
        <w:ind w:left="1695" w:hanging="360"/>
      </w:pPr>
      <w:rPr>
        <w:rFonts w:hint="default"/>
      </w:rPr>
    </w:lvl>
    <w:lvl w:ilvl="4" w:tplc="4058E358">
      <w:start w:val="1"/>
      <w:numFmt w:val="bullet"/>
      <w:lvlText w:val="•"/>
      <w:lvlJc w:val="left"/>
      <w:pPr>
        <w:ind w:left="2107" w:hanging="360"/>
      </w:pPr>
      <w:rPr>
        <w:rFonts w:hint="default"/>
      </w:rPr>
    </w:lvl>
    <w:lvl w:ilvl="5" w:tplc="61F2F1E2">
      <w:start w:val="1"/>
      <w:numFmt w:val="bullet"/>
      <w:lvlText w:val="•"/>
      <w:lvlJc w:val="left"/>
      <w:pPr>
        <w:ind w:left="2518" w:hanging="360"/>
      </w:pPr>
      <w:rPr>
        <w:rFonts w:hint="default"/>
      </w:rPr>
    </w:lvl>
    <w:lvl w:ilvl="6" w:tplc="2C180D14">
      <w:start w:val="1"/>
      <w:numFmt w:val="bullet"/>
      <w:lvlText w:val="•"/>
      <w:lvlJc w:val="left"/>
      <w:pPr>
        <w:ind w:left="2930" w:hanging="360"/>
      </w:pPr>
      <w:rPr>
        <w:rFonts w:hint="default"/>
      </w:rPr>
    </w:lvl>
    <w:lvl w:ilvl="7" w:tplc="281AD53C">
      <w:start w:val="1"/>
      <w:numFmt w:val="bullet"/>
      <w:lvlText w:val="•"/>
      <w:lvlJc w:val="left"/>
      <w:pPr>
        <w:ind w:left="3342" w:hanging="360"/>
      </w:pPr>
      <w:rPr>
        <w:rFonts w:hint="default"/>
      </w:rPr>
    </w:lvl>
    <w:lvl w:ilvl="8" w:tplc="09185A4C">
      <w:start w:val="1"/>
      <w:numFmt w:val="bullet"/>
      <w:lvlText w:val="•"/>
      <w:lvlJc w:val="left"/>
      <w:pPr>
        <w:ind w:left="3754" w:hanging="360"/>
      </w:pPr>
      <w:rPr>
        <w:rFonts w:hint="default"/>
      </w:rPr>
    </w:lvl>
  </w:abstractNum>
  <w:abstractNum w:abstractNumId="95">
    <w:nsid w:val="2FAE7599"/>
    <w:multiLevelType w:val="hybridMultilevel"/>
    <w:tmpl w:val="5EE03C3E"/>
    <w:lvl w:ilvl="0" w:tplc="62667078">
      <w:start w:val="1"/>
      <w:numFmt w:val="bullet"/>
      <w:lvlText w:val=""/>
      <w:lvlJc w:val="left"/>
      <w:pPr>
        <w:ind w:left="463" w:hanging="360"/>
      </w:pPr>
      <w:rPr>
        <w:rFonts w:ascii="Symbol" w:eastAsia="Symbol" w:hAnsi="Symbol" w:hint="default"/>
        <w:w w:val="100"/>
        <w:sz w:val="22"/>
        <w:szCs w:val="22"/>
      </w:rPr>
    </w:lvl>
    <w:lvl w:ilvl="1" w:tplc="4EFED092">
      <w:start w:val="1"/>
      <w:numFmt w:val="bullet"/>
      <w:lvlText w:val="•"/>
      <w:lvlJc w:val="left"/>
      <w:pPr>
        <w:ind w:left="871" w:hanging="360"/>
      </w:pPr>
      <w:rPr>
        <w:rFonts w:hint="default"/>
      </w:rPr>
    </w:lvl>
    <w:lvl w:ilvl="2" w:tplc="24E49454">
      <w:start w:val="1"/>
      <w:numFmt w:val="bullet"/>
      <w:lvlText w:val="•"/>
      <w:lvlJc w:val="left"/>
      <w:pPr>
        <w:ind w:left="1283" w:hanging="360"/>
      </w:pPr>
      <w:rPr>
        <w:rFonts w:hint="default"/>
      </w:rPr>
    </w:lvl>
    <w:lvl w:ilvl="3" w:tplc="D67E23CC">
      <w:start w:val="1"/>
      <w:numFmt w:val="bullet"/>
      <w:lvlText w:val="•"/>
      <w:lvlJc w:val="left"/>
      <w:pPr>
        <w:ind w:left="1695" w:hanging="360"/>
      </w:pPr>
      <w:rPr>
        <w:rFonts w:hint="default"/>
      </w:rPr>
    </w:lvl>
    <w:lvl w:ilvl="4" w:tplc="C6C4F0B4">
      <w:start w:val="1"/>
      <w:numFmt w:val="bullet"/>
      <w:lvlText w:val="•"/>
      <w:lvlJc w:val="left"/>
      <w:pPr>
        <w:ind w:left="2107" w:hanging="360"/>
      </w:pPr>
      <w:rPr>
        <w:rFonts w:hint="default"/>
      </w:rPr>
    </w:lvl>
    <w:lvl w:ilvl="5" w:tplc="E690ABCC">
      <w:start w:val="1"/>
      <w:numFmt w:val="bullet"/>
      <w:lvlText w:val="•"/>
      <w:lvlJc w:val="left"/>
      <w:pPr>
        <w:ind w:left="2518" w:hanging="360"/>
      </w:pPr>
      <w:rPr>
        <w:rFonts w:hint="default"/>
      </w:rPr>
    </w:lvl>
    <w:lvl w:ilvl="6" w:tplc="2114801A">
      <w:start w:val="1"/>
      <w:numFmt w:val="bullet"/>
      <w:lvlText w:val="•"/>
      <w:lvlJc w:val="left"/>
      <w:pPr>
        <w:ind w:left="2930" w:hanging="360"/>
      </w:pPr>
      <w:rPr>
        <w:rFonts w:hint="default"/>
      </w:rPr>
    </w:lvl>
    <w:lvl w:ilvl="7" w:tplc="F50EB584">
      <w:start w:val="1"/>
      <w:numFmt w:val="bullet"/>
      <w:lvlText w:val="•"/>
      <w:lvlJc w:val="left"/>
      <w:pPr>
        <w:ind w:left="3342" w:hanging="360"/>
      </w:pPr>
      <w:rPr>
        <w:rFonts w:hint="default"/>
      </w:rPr>
    </w:lvl>
    <w:lvl w:ilvl="8" w:tplc="13D415AE">
      <w:start w:val="1"/>
      <w:numFmt w:val="bullet"/>
      <w:lvlText w:val="•"/>
      <w:lvlJc w:val="left"/>
      <w:pPr>
        <w:ind w:left="3754" w:hanging="360"/>
      </w:pPr>
      <w:rPr>
        <w:rFonts w:hint="default"/>
      </w:rPr>
    </w:lvl>
  </w:abstractNum>
  <w:abstractNum w:abstractNumId="96">
    <w:nsid w:val="2FD534C1"/>
    <w:multiLevelType w:val="hybridMultilevel"/>
    <w:tmpl w:val="32EACC9C"/>
    <w:lvl w:ilvl="0" w:tplc="1EDC666E">
      <w:start w:val="1"/>
      <w:numFmt w:val="bullet"/>
      <w:lvlText w:val="•"/>
      <w:lvlJc w:val="left"/>
      <w:pPr>
        <w:ind w:left="222" w:hanging="319"/>
      </w:pPr>
      <w:rPr>
        <w:rFonts w:ascii="Times New Roman" w:eastAsia="Times New Roman" w:hAnsi="Times New Roman" w:hint="default"/>
        <w:w w:val="99"/>
        <w:sz w:val="24"/>
        <w:szCs w:val="24"/>
      </w:rPr>
    </w:lvl>
    <w:lvl w:ilvl="1" w:tplc="0BECC174">
      <w:start w:val="1"/>
      <w:numFmt w:val="bullet"/>
      <w:lvlText w:val="•"/>
      <w:lvlJc w:val="left"/>
      <w:pPr>
        <w:ind w:left="1178" w:hanging="319"/>
      </w:pPr>
      <w:rPr>
        <w:rFonts w:hint="default"/>
      </w:rPr>
    </w:lvl>
    <w:lvl w:ilvl="2" w:tplc="1706A914">
      <w:start w:val="1"/>
      <w:numFmt w:val="bullet"/>
      <w:lvlText w:val="•"/>
      <w:lvlJc w:val="left"/>
      <w:pPr>
        <w:ind w:left="2137" w:hanging="319"/>
      </w:pPr>
      <w:rPr>
        <w:rFonts w:hint="default"/>
      </w:rPr>
    </w:lvl>
    <w:lvl w:ilvl="3" w:tplc="D884FA0A">
      <w:start w:val="1"/>
      <w:numFmt w:val="bullet"/>
      <w:lvlText w:val="•"/>
      <w:lvlJc w:val="left"/>
      <w:pPr>
        <w:ind w:left="3095" w:hanging="319"/>
      </w:pPr>
      <w:rPr>
        <w:rFonts w:hint="default"/>
      </w:rPr>
    </w:lvl>
    <w:lvl w:ilvl="4" w:tplc="1F520EB4">
      <w:start w:val="1"/>
      <w:numFmt w:val="bullet"/>
      <w:lvlText w:val="•"/>
      <w:lvlJc w:val="left"/>
      <w:pPr>
        <w:ind w:left="4054" w:hanging="319"/>
      </w:pPr>
      <w:rPr>
        <w:rFonts w:hint="default"/>
      </w:rPr>
    </w:lvl>
    <w:lvl w:ilvl="5" w:tplc="78EED090">
      <w:start w:val="1"/>
      <w:numFmt w:val="bullet"/>
      <w:lvlText w:val="•"/>
      <w:lvlJc w:val="left"/>
      <w:pPr>
        <w:ind w:left="5013" w:hanging="319"/>
      </w:pPr>
      <w:rPr>
        <w:rFonts w:hint="default"/>
      </w:rPr>
    </w:lvl>
    <w:lvl w:ilvl="6" w:tplc="AB5A0608">
      <w:start w:val="1"/>
      <w:numFmt w:val="bullet"/>
      <w:lvlText w:val="•"/>
      <w:lvlJc w:val="left"/>
      <w:pPr>
        <w:ind w:left="5971" w:hanging="319"/>
      </w:pPr>
      <w:rPr>
        <w:rFonts w:hint="default"/>
      </w:rPr>
    </w:lvl>
    <w:lvl w:ilvl="7" w:tplc="AA482F8A">
      <w:start w:val="1"/>
      <w:numFmt w:val="bullet"/>
      <w:lvlText w:val="•"/>
      <w:lvlJc w:val="left"/>
      <w:pPr>
        <w:ind w:left="6930" w:hanging="319"/>
      </w:pPr>
      <w:rPr>
        <w:rFonts w:hint="default"/>
      </w:rPr>
    </w:lvl>
    <w:lvl w:ilvl="8" w:tplc="43E0587C">
      <w:start w:val="1"/>
      <w:numFmt w:val="bullet"/>
      <w:lvlText w:val="•"/>
      <w:lvlJc w:val="left"/>
      <w:pPr>
        <w:ind w:left="7889" w:hanging="319"/>
      </w:pPr>
      <w:rPr>
        <w:rFonts w:hint="default"/>
      </w:rPr>
    </w:lvl>
  </w:abstractNum>
  <w:abstractNum w:abstractNumId="97">
    <w:nsid w:val="302E1765"/>
    <w:multiLevelType w:val="hybridMultilevel"/>
    <w:tmpl w:val="54D03B8E"/>
    <w:lvl w:ilvl="0" w:tplc="1B169C02">
      <w:start w:val="1"/>
      <w:numFmt w:val="bullet"/>
      <w:lvlText w:val="-"/>
      <w:lvlJc w:val="left"/>
      <w:pPr>
        <w:ind w:left="103" w:hanging="308"/>
      </w:pPr>
      <w:rPr>
        <w:rFonts w:ascii="Times New Roman" w:eastAsia="Times New Roman" w:hAnsi="Times New Roman" w:hint="default"/>
        <w:spacing w:val="-14"/>
        <w:w w:val="99"/>
        <w:sz w:val="24"/>
        <w:szCs w:val="24"/>
      </w:rPr>
    </w:lvl>
    <w:lvl w:ilvl="1" w:tplc="714ABD9A">
      <w:start w:val="1"/>
      <w:numFmt w:val="bullet"/>
      <w:lvlText w:val="•"/>
      <w:lvlJc w:val="left"/>
      <w:pPr>
        <w:ind w:left="396" w:hanging="308"/>
      </w:pPr>
      <w:rPr>
        <w:rFonts w:hint="default"/>
      </w:rPr>
    </w:lvl>
    <w:lvl w:ilvl="2" w:tplc="75D27C78">
      <w:start w:val="1"/>
      <w:numFmt w:val="bullet"/>
      <w:lvlText w:val="•"/>
      <w:lvlJc w:val="left"/>
      <w:pPr>
        <w:ind w:left="692" w:hanging="308"/>
      </w:pPr>
      <w:rPr>
        <w:rFonts w:hint="default"/>
      </w:rPr>
    </w:lvl>
    <w:lvl w:ilvl="3" w:tplc="694ACEFC">
      <w:start w:val="1"/>
      <w:numFmt w:val="bullet"/>
      <w:lvlText w:val="•"/>
      <w:lvlJc w:val="left"/>
      <w:pPr>
        <w:ind w:left="988" w:hanging="308"/>
      </w:pPr>
      <w:rPr>
        <w:rFonts w:hint="default"/>
      </w:rPr>
    </w:lvl>
    <w:lvl w:ilvl="4" w:tplc="36969F10">
      <w:start w:val="1"/>
      <w:numFmt w:val="bullet"/>
      <w:lvlText w:val="•"/>
      <w:lvlJc w:val="left"/>
      <w:pPr>
        <w:ind w:left="1284" w:hanging="308"/>
      </w:pPr>
      <w:rPr>
        <w:rFonts w:hint="default"/>
      </w:rPr>
    </w:lvl>
    <w:lvl w:ilvl="5" w:tplc="95A207D4">
      <w:start w:val="1"/>
      <w:numFmt w:val="bullet"/>
      <w:lvlText w:val="•"/>
      <w:lvlJc w:val="left"/>
      <w:pPr>
        <w:ind w:left="1580" w:hanging="308"/>
      </w:pPr>
      <w:rPr>
        <w:rFonts w:hint="default"/>
      </w:rPr>
    </w:lvl>
    <w:lvl w:ilvl="6" w:tplc="BE7E7690">
      <w:start w:val="1"/>
      <w:numFmt w:val="bullet"/>
      <w:lvlText w:val="•"/>
      <w:lvlJc w:val="left"/>
      <w:pPr>
        <w:ind w:left="1876" w:hanging="308"/>
      </w:pPr>
      <w:rPr>
        <w:rFonts w:hint="default"/>
      </w:rPr>
    </w:lvl>
    <w:lvl w:ilvl="7" w:tplc="F2183BBC">
      <w:start w:val="1"/>
      <w:numFmt w:val="bullet"/>
      <w:lvlText w:val="•"/>
      <w:lvlJc w:val="left"/>
      <w:pPr>
        <w:ind w:left="2172" w:hanging="308"/>
      </w:pPr>
      <w:rPr>
        <w:rFonts w:hint="default"/>
      </w:rPr>
    </w:lvl>
    <w:lvl w:ilvl="8" w:tplc="05A4E25A">
      <w:start w:val="1"/>
      <w:numFmt w:val="bullet"/>
      <w:lvlText w:val="•"/>
      <w:lvlJc w:val="left"/>
      <w:pPr>
        <w:ind w:left="2468" w:hanging="308"/>
      </w:pPr>
      <w:rPr>
        <w:rFonts w:hint="default"/>
      </w:rPr>
    </w:lvl>
  </w:abstractNum>
  <w:abstractNum w:abstractNumId="98">
    <w:nsid w:val="30A5657F"/>
    <w:multiLevelType w:val="hybridMultilevel"/>
    <w:tmpl w:val="11D0A09C"/>
    <w:lvl w:ilvl="0" w:tplc="F43E8DA0">
      <w:start w:val="1"/>
      <w:numFmt w:val="decimal"/>
      <w:lvlText w:val="%1)"/>
      <w:lvlJc w:val="left"/>
      <w:pPr>
        <w:ind w:left="102" w:hanging="260"/>
        <w:jc w:val="left"/>
      </w:pPr>
      <w:rPr>
        <w:rFonts w:ascii="Times New Roman" w:eastAsia="Times New Roman" w:hAnsi="Times New Roman" w:hint="default"/>
        <w:w w:val="99"/>
        <w:sz w:val="24"/>
        <w:szCs w:val="24"/>
      </w:rPr>
    </w:lvl>
    <w:lvl w:ilvl="1" w:tplc="DBE2FBF0">
      <w:start w:val="1"/>
      <w:numFmt w:val="bullet"/>
      <w:lvlText w:val="•"/>
      <w:lvlJc w:val="left"/>
      <w:pPr>
        <w:ind w:left="1046" w:hanging="260"/>
      </w:pPr>
      <w:rPr>
        <w:rFonts w:hint="default"/>
      </w:rPr>
    </w:lvl>
    <w:lvl w:ilvl="2" w:tplc="EEC45ED0">
      <w:start w:val="1"/>
      <w:numFmt w:val="bullet"/>
      <w:lvlText w:val="•"/>
      <w:lvlJc w:val="left"/>
      <w:pPr>
        <w:ind w:left="1993" w:hanging="260"/>
      </w:pPr>
      <w:rPr>
        <w:rFonts w:hint="default"/>
      </w:rPr>
    </w:lvl>
    <w:lvl w:ilvl="3" w:tplc="B1BAD5F6">
      <w:start w:val="1"/>
      <w:numFmt w:val="bullet"/>
      <w:lvlText w:val="•"/>
      <w:lvlJc w:val="left"/>
      <w:pPr>
        <w:ind w:left="2939" w:hanging="260"/>
      </w:pPr>
      <w:rPr>
        <w:rFonts w:hint="default"/>
      </w:rPr>
    </w:lvl>
    <w:lvl w:ilvl="4" w:tplc="FB86D4D2">
      <w:start w:val="1"/>
      <w:numFmt w:val="bullet"/>
      <w:lvlText w:val="•"/>
      <w:lvlJc w:val="left"/>
      <w:pPr>
        <w:ind w:left="3886" w:hanging="260"/>
      </w:pPr>
      <w:rPr>
        <w:rFonts w:hint="default"/>
      </w:rPr>
    </w:lvl>
    <w:lvl w:ilvl="5" w:tplc="2814F278">
      <w:start w:val="1"/>
      <w:numFmt w:val="bullet"/>
      <w:lvlText w:val="•"/>
      <w:lvlJc w:val="left"/>
      <w:pPr>
        <w:ind w:left="4833" w:hanging="260"/>
      </w:pPr>
      <w:rPr>
        <w:rFonts w:hint="default"/>
      </w:rPr>
    </w:lvl>
    <w:lvl w:ilvl="6" w:tplc="7D7EB664">
      <w:start w:val="1"/>
      <w:numFmt w:val="bullet"/>
      <w:lvlText w:val="•"/>
      <w:lvlJc w:val="left"/>
      <w:pPr>
        <w:ind w:left="5779" w:hanging="260"/>
      </w:pPr>
      <w:rPr>
        <w:rFonts w:hint="default"/>
      </w:rPr>
    </w:lvl>
    <w:lvl w:ilvl="7" w:tplc="BBD0CDA6">
      <w:start w:val="1"/>
      <w:numFmt w:val="bullet"/>
      <w:lvlText w:val="•"/>
      <w:lvlJc w:val="left"/>
      <w:pPr>
        <w:ind w:left="6726" w:hanging="260"/>
      </w:pPr>
      <w:rPr>
        <w:rFonts w:hint="default"/>
      </w:rPr>
    </w:lvl>
    <w:lvl w:ilvl="8" w:tplc="E55EECF0">
      <w:start w:val="1"/>
      <w:numFmt w:val="bullet"/>
      <w:lvlText w:val="•"/>
      <w:lvlJc w:val="left"/>
      <w:pPr>
        <w:ind w:left="7673" w:hanging="260"/>
      </w:pPr>
      <w:rPr>
        <w:rFonts w:hint="default"/>
      </w:rPr>
    </w:lvl>
  </w:abstractNum>
  <w:abstractNum w:abstractNumId="99">
    <w:nsid w:val="31123B7C"/>
    <w:multiLevelType w:val="hybridMultilevel"/>
    <w:tmpl w:val="8E68B47E"/>
    <w:lvl w:ilvl="0" w:tplc="C590A0E4">
      <w:start w:val="1"/>
      <w:numFmt w:val="decimal"/>
      <w:lvlText w:val="%1)"/>
      <w:lvlJc w:val="left"/>
      <w:pPr>
        <w:ind w:left="1069" w:hanging="260"/>
        <w:jc w:val="left"/>
      </w:pPr>
      <w:rPr>
        <w:rFonts w:ascii="Times New Roman" w:eastAsia="Times New Roman" w:hAnsi="Times New Roman" w:hint="default"/>
        <w:w w:val="99"/>
        <w:sz w:val="24"/>
        <w:szCs w:val="24"/>
      </w:rPr>
    </w:lvl>
    <w:lvl w:ilvl="1" w:tplc="DDE8BFA6">
      <w:start w:val="1"/>
      <w:numFmt w:val="bullet"/>
      <w:lvlText w:val="•"/>
      <w:lvlJc w:val="left"/>
      <w:pPr>
        <w:ind w:left="1910" w:hanging="260"/>
      </w:pPr>
      <w:rPr>
        <w:rFonts w:hint="default"/>
      </w:rPr>
    </w:lvl>
    <w:lvl w:ilvl="2" w:tplc="D9144FC6">
      <w:start w:val="1"/>
      <w:numFmt w:val="bullet"/>
      <w:lvlText w:val="•"/>
      <w:lvlJc w:val="left"/>
      <w:pPr>
        <w:ind w:left="2761" w:hanging="260"/>
      </w:pPr>
      <w:rPr>
        <w:rFonts w:hint="default"/>
      </w:rPr>
    </w:lvl>
    <w:lvl w:ilvl="3" w:tplc="BC5E13D8">
      <w:start w:val="1"/>
      <w:numFmt w:val="bullet"/>
      <w:lvlText w:val="•"/>
      <w:lvlJc w:val="left"/>
      <w:pPr>
        <w:ind w:left="3611" w:hanging="260"/>
      </w:pPr>
      <w:rPr>
        <w:rFonts w:hint="default"/>
      </w:rPr>
    </w:lvl>
    <w:lvl w:ilvl="4" w:tplc="C4265DD2">
      <w:start w:val="1"/>
      <w:numFmt w:val="bullet"/>
      <w:lvlText w:val="•"/>
      <w:lvlJc w:val="left"/>
      <w:pPr>
        <w:ind w:left="4462" w:hanging="260"/>
      </w:pPr>
      <w:rPr>
        <w:rFonts w:hint="default"/>
      </w:rPr>
    </w:lvl>
    <w:lvl w:ilvl="5" w:tplc="BB2CF5E4">
      <w:start w:val="1"/>
      <w:numFmt w:val="bullet"/>
      <w:lvlText w:val="•"/>
      <w:lvlJc w:val="left"/>
      <w:pPr>
        <w:ind w:left="5313" w:hanging="260"/>
      </w:pPr>
      <w:rPr>
        <w:rFonts w:hint="default"/>
      </w:rPr>
    </w:lvl>
    <w:lvl w:ilvl="6" w:tplc="DCA2F064">
      <w:start w:val="1"/>
      <w:numFmt w:val="bullet"/>
      <w:lvlText w:val="•"/>
      <w:lvlJc w:val="left"/>
      <w:pPr>
        <w:ind w:left="6163" w:hanging="260"/>
      </w:pPr>
      <w:rPr>
        <w:rFonts w:hint="default"/>
      </w:rPr>
    </w:lvl>
    <w:lvl w:ilvl="7" w:tplc="EF1CC8B4">
      <w:start w:val="1"/>
      <w:numFmt w:val="bullet"/>
      <w:lvlText w:val="•"/>
      <w:lvlJc w:val="left"/>
      <w:pPr>
        <w:ind w:left="7014" w:hanging="260"/>
      </w:pPr>
      <w:rPr>
        <w:rFonts w:hint="default"/>
      </w:rPr>
    </w:lvl>
    <w:lvl w:ilvl="8" w:tplc="3250B39C">
      <w:start w:val="1"/>
      <w:numFmt w:val="bullet"/>
      <w:lvlText w:val="•"/>
      <w:lvlJc w:val="left"/>
      <w:pPr>
        <w:ind w:left="7865" w:hanging="260"/>
      </w:pPr>
      <w:rPr>
        <w:rFonts w:hint="default"/>
      </w:rPr>
    </w:lvl>
  </w:abstractNum>
  <w:abstractNum w:abstractNumId="100">
    <w:nsid w:val="32F76004"/>
    <w:multiLevelType w:val="hybridMultilevel"/>
    <w:tmpl w:val="8BBE580E"/>
    <w:lvl w:ilvl="0" w:tplc="97066C44">
      <w:start w:val="1"/>
      <w:numFmt w:val="bullet"/>
      <w:lvlText w:val="-"/>
      <w:lvlJc w:val="left"/>
      <w:pPr>
        <w:ind w:left="103" w:hanging="140"/>
      </w:pPr>
      <w:rPr>
        <w:rFonts w:ascii="Times New Roman" w:eastAsia="Times New Roman" w:hAnsi="Times New Roman" w:hint="default"/>
        <w:w w:val="99"/>
        <w:sz w:val="24"/>
        <w:szCs w:val="24"/>
      </w:rPr>
    </w:lvl>
    <w:lvl w:ilvl="1" w:tplc="05641404">
      <w:start w:val="1"/>
      <w:numFmt w:val="bullet"/>
      <w:lvlText w:val="•"/>
      <w:lvlJc w:val="left"/>
      <w:pPr>
        <w:ind w:left="408" w:hanging="140"/>
      </w:pPr>
      <w:rPr>
        <w:rFonts w:hint="default"/>
      </w:rPr>
    </w:lvl>
    <w:lvl w:ilvl="2" w:tplc="58F875FA">
      <w:start w:val="1"/>
      <w:numFmt w:val="bullet"/>
      <w:lvlText w:val="•"/>
      <w:lvlJc w:val="left"/>
      <w:pPr>
        <w:ind w:left="716" w:hanging="140"/>
      </w:pPr>
      <w:rPr>
        <w:rFonts w:hint="default"/>
      </w:rPr>
    </w:lvl>
    <w:lvl w:ilvl="3" w:tplc="92BE2B88">
      <w:start w:val="1"/>
      <w:numFmt w:val="bullet"/>
      <w:lvlText w:val="•"/>
      <w:lvlJc w:val="left"/>
      <w:pPr>
        <w:ind w:left="1024" w:hanging="140"/>
      </w:pPr>
      <w:rPr>
        <w:rFonts w:hint="default"/>
      </w:rPr>
    </w:lvl>
    <w:lvl w:ilvl="4" w:tplc="67045ADE">
      <w:start w:val="1"/>
      <w:numFmt w:val="bullet"/>
      <w:lvlText w:val="•"/>
      <w:lvlJc w:val="left"/>
      <w:pPr>
        <w:ind w:left="1332" w:hanging="140"/>
      </w:pPr>
      <w:rPr>
        <w:rFonts w:hint="default"/>
      </w:rPr>
    </w:lvl>
    <w:lvl w:ilvl="5" w:tplc="60FE6746">
      <w:start w:val="1"/>
      <w:numFmt w:val="bullet"/>
      <w:lvlText w:val="•"/>
      <w:lvlJc w:val="left"/>
      <w:pPr>
        <w:ind w:left="1640" w:hanging="140"/>
      </w:pPr>
      <w:rPr>
        <w:rFonts w:hint="default"/>
      </w:rPr>
    </w:lvl>
    <w:lvl w:ilvl="6" w:tplc="521A0ABA">
      <w:start w:val="1"/>
      <w:numFmt w:val="bullet"/>
      <w:lvlText w:val="•"/>
      <w:lvlJc w:val="left"/>
      <w:pPr>
        <w:ind w:left="1948" w:hanging="140"/>
      </w:pPr>
      <w:rPr>
        <w:rFonts w:hint="default"/>
      </w:rPr>
    </w:lvl>
    <w:lvl w:ilvl="7" w:tplc="DC985460">
      <w:start w:val="1"/>
      <w:numFmt w:val="bullet"/>
      <w:lvlText w:val="•"/>
      <w:lvlJc w:val="left"/>
      <w:pPr>
        <w:ind w:left="2256" w:hanging="140"/>
      </w:pPr>
      <w:rPr>
        <w:rFonts w:hint="default"/>
      </w:rPr>
    </w:lvl>
    <w:lvl w:ilvl="8" w:tplc="6212D888">
      <w:start w:val="1"/>
      <w:numFmt w:val="bullet"/>
      <w:lvlText w:val="•"/>
      <w:lvlJc w:val="left"/>
      <w:pPr>
        <w:ind w:left="2564" w:hanging="140"/>
      </w:pPr>
      <w:rPr>
        <w:rFonts w:hint="default"/>
      </w:rPr>
    </w:lvl>
  </w:abstractNum>
  <w:abstractNum w:abstractNumId="101">
    <w:nsid w:val="33CC4F11"/>
    <w:multiLevelType w:val="hybridMultilevel"/>
    <w:tmpl w:val="2C7281A6"/>
    <w:lvl w:ilvl="0" w:tplc="3600E604">
      <w:start w:val="1"/>
      <w:numFmt w:val="bullet"/>
      <w:lvlText w:val="—"/>
      <w:lvlJc w:val="left"/>
      <w:pPr>
        <w:ind w:left="102" w:hanging="300"/>
      </w:pPr>
      <w:rPr>
        <w:rFonts w:ascii="Times New Roman" w:eastAsia="Times New Roman" w:hAnsi="Times New Roman" w:hint="default"/>
        <w:spacing w:val="-3"/>
        <w:w w:val="99"/>
        <w:sz w:val="24"/>
        <w:szCs w:val="24"/>
      </w:rPr>
    </w:lvl>
    <w:lvl w:ilvl="1" w:tplc="E006C6BC">
      <w:start w:val="1"/>
      <w:numFmt w:val="bullet"/>
      <w:lvlText w:val="•"/>
      <w:lvlJc w:val="left"/>
      <w:pPr>
        <w:ind w:left="1046" w:hanging="300"/>
      </w:pPr>
      <w:rPr>
        <w:rFonts w:hint="default"/>
      </w:rPr>
    </w:lvl>
    <w:lvl w:ilvl="2" w:tplc="BF00DD5A">
      <w:start w:val="1"/>
      <w:numFmt w:val="bullet"/>
      <w:lvlText w:val="•"/>
      <w:lvlJc w:val="left"/>
      <w:pPr>
        <w:ind w:left="1993" w:hanging="300"/>
      </w:pPr>
      <w:rPr>
        <w:rFonts w:hint="default"/>
      </w:rPr>
    </w:lvl>
    <w:lvl w:ilvl="3" w:tplc="54EC5FC8">
      <w:start w:val="1"/>
      <w:numFmt w:val="bullet"/>
      <w:lvlText w:val="•"/>
      <w:lvlJc w:val="left"/>
      <w:pPr>
        <w:ind w:left="2939" w:hanging="300"/>
      </w:pPr>
      <w:rPr>
        <w:rFonts w:hint="default"/>
      </w:rPr>
    </w:lvl>
    <w:lvl w:ilvl="4" w:tplc="DF0677C8">
      <w:start w:val="1"/>
      <w:numFmt w:val="bullet"/>
      <w:lvlText w:val="•"/>
      <w:lvlJc w:val="left"/>
      <w:pPr>
        <w:ind w:left="3886" w:hanging="300"/>
      </w:pPr>
      <w:rPr>
        <w:rFonts w:hint="default"/>
      </w:rPr>
    </w:lvl>
    <w:lvl w:ilvl="5" w:tplc="BC9C6338">
      <w:start w:val="1"/>
      <w:numFmt w:val="bullet"/>
      <w:lvlText w:val="•"/>
      <w:lvlJc w:val="left"/>
      <w:pPr>
        <w:ind w:left="4833" w:hanging="300"/>
      </w:pPr>
      <w:rPr>
        <w:rFonts w:hint="default"/>
      </w:rPr>
    </w:lvl>
    <w:lvl w:ilvl="6" w:tplc="E174E314">
      <w:start w:val="1"/>
      <w:numFmt w:val="bullet"/>
      <w:lvlText w:val="•"/>
      <w:lvlJc w:val="left"/>
      <w:pPr>
        <w:ind w:left="5779" w:hanging="300"/>
      </w:pPr>
      <w:rPr>
        <w:rFonts w:hint="default"/>
      </w:rPr>
    </w:lvl>
    <w:lvl w:ilvl="7" w:tplc="32EE587C">
      <w:start w:val="1"/>
      <w:numFmt w:val="bullet"/>
      <w:lvlText w:val="•"/>
      <w:lvlJc w:val="left"/>
      <w:pPr>
        <w:ind w:left="6726" w:hanging="300"/>
      </w:pPr>
      <w:rPr>
        <w:rFonts w:hint="default"/>
      </w:rPr>
    </w:lvl>
    <w:lvl w:ilvl="8" w:tplc="282C909E">
      <w:start w:val="1"/>
      <w:numFmt w:val="bullet"/>
      <w:lvlText w:val="•"/>
      <w:lvlJc w:val="left"/>
      <w:pPr>
        <w:ind w:left="7673" w:hanging="300"/>
      </w:pPr>
      <w:rPr>
        <w:rFonts w:hint="default"/>
      </w:rPr>
    </w:lvl>
  </w:abstractNum>
  <w:abstractNum w:abstractNumId="102">
    <w:nsid w:val="348460B7"/>
    <w:multiLevelType w:val="hybridMultilevel"/>
    <w:tmpl w:val="2A92A9EE"/>
    <w:lvl w:ilvl="0" w:tplc="85CA37EA">
      <w:start w:val="1"/>
      <w:numFmt w:val="bullet"/>
      <w:lvlText w:val="-"/>
      <w:lvlJc w:val="left"/>
      <w:pPr>
        <w:ind w:left="807" w:hanging="140"/>
      </w:pPr>
      <w:rPr>
        <w:rFonts w:ascii="Times New Roman" w:eastAsia="Times New Roman" w:hAnsi="Times New Roman" w:hint="default"/>
        <w:i/>
        <w:w w:val="99"/>
        <w:sz w:val="24"/>
        <w:szCs w:val="24"/>
      </w:rPr>
    </w:lvl>
    <w:lvl w:ilvl="1" w:tplc="9B603054">
      <w:start w:val="1"/>
      <w:numFmt w:val="bullet"/>
      <w:lvlText w:val="•"/>
      <w:lvlJc w:val="left"/>
      <w:pPr>
        <w:ind w:left="1676" w:hanging="140"/>
      </w:pPr>
      <w:rPr>
        <w:rFonts w:hint="default"/>
      </w:rPr>
    </w:lvl>
    <w:lvl w:ilvl="2" w:tplc="80B88D14">
      <w:start w:val="1"/>
      <w:numFmt w:val="bullet"/>
      <w:lvlText w:val="•"/>
      <w:lvlJc w:val="left"/>
      <w:pPr>
        <w:ind w:left="2553" w:hanging="140"/>
      </w:pPr>
      <w:rPr>
        <w:rFonts w:hint="default"/>
      </w:rPr>
    </w:lvl>
    <w:lvl w:ilvl="3" w:tplc="DDE678F8">
      <w:start w:val="1"/>
      <w:numFmt w:val="bullet"/>
      <w:lvlText w:val="•"/>
      <w:lvlJc w:val="left"/>
      <w:pPr>
        <w:ind w:left="3429" w:hanging="140"/>
      </w:pPr>
      <w:rPr>
        <w:rFonts w:hint="default"/>
      </w:rPr>
    </w:lvl>
    <w:lvl w:ilvl="4" w:tplc="44B2E692">
      <w:start w:val="1"/>
      <w:numFmt w:val="bullet"/>
      <w:lvlText w:val="•"/>
      <w:lvlJc w:val="left"/>
      <w:pPr>
        <w:ind w:left="4306" w:hanging="140"/>
      </w:pPr>
      <w:rPr>
        <w:rFonts w:hint="default"/>
      </w:rPr>
    </w:lvl>
    <w:lvl w:ilvl="5" w:tplc="FB2A243C">
      <w:start w:val="1"/>
      <w:numFmt w:val="bullet"/>
      <w:lvlText w:val="•"/>
      <w:lvlJc w:val="left"/>
      <w:pPr>
        <w:ind w:left="5183" w:hanging="140"/>
      </w:pPr>
      <w:rPr>
        <w:rFonts w:hint="default"/>
      </w:rPr>
    </w:lvl>
    <w:lvl w:ilvl="6" w:tplc="9A22A43A">
      <w:start w:val="1"/>
      <w:numFmt w:val="bullet"/>
      <w:lvlText w:val="•"/>
      <w:lvlJc w:val="left"/>
      <w:pPr>
        <w:ind w:left="6059" w:hanging="140"/>
      </w:pPr>
      <w:rPr>
        <w:rFonts w:hint="default"/>
      </w:rPr>
    </w:lvl>
    <w:lvl w:ilvl="7" w:tplc="F16ED026">
      <w:start w:val="1"/>
      <w:numFmt w:val="bullet"/>
      <w:lvlText w:val="•"/>
      <w:lvlJc w:val="left"/>
      <w:pPr>
        <w:ind w:left="6936" w:hanging="140"/>
      </w:pPr>
      <w:rPr>
        <w:rFonts w:hint="default"/>
      </w:rPr>
    </w:lvl>
    <w:lvl w:ilvl="8" w:tplc="FAECDF28">
      <w:start w:val="1"/>
      <w:numFmt w:val="bullet"/>
      <w:lvlText w:val="•"/>
      <w:lvlJc w:val="left"/>
      <w:pPr>
        <w:ind w:left="7813" w:hanging="140"/>
      </w:pPr>
      <w:rPr>
        <w:rFonts w:hint="default"/>
      </w:rPr>
    </w:lvl>
  </w:abstractNum>
  <w:abstractNum w:abstractNumId="103">
    <w:nsid w:val="34985C74"/>
    <w:multiLevelType w:val="hybridMultilevel"/>
    <w:tmpl w:val="4B50BC32"/>
    <w:lvl w:ilvl="0" w:tplc="449EAE06">
      <w:start w:val="1"/>
      <w:numFmt w:val="bullet"/>
      <w:lvlText w:val="-"/>
      <w:lvlJc w:val="left"/>
      <w:pPr>
        <w:ind w:left="102" w:hanging="320"/>
      </w:pPr>
      <w:rPr>
        <w:rFonts w:ascii="Times New Roman" w:eastAsia="Times New Roman" w:hAnsi="Times New Roman" w:hint="default"/>
        <w:spacing w:val="-20"/>
        <w:w w:val="99"/>
        <w:sz w:val="24"/>
        <w:szCs w:val="24"/>
      </w:rPr>
    </w:lvl>
    <w:lvl w:ilvl="1" w:tplc="8BACB736">
      <w:start w:val="1"/>
      <w:numFmt w:val="bullet"/>
      <w:lvlText w:val="—"/>
      <w:lvlJc w:val="left"/>
      <w:pPr>
        <w:ind w:left="102" w:hanging="300"/>
      </w:pPr>
      <w:rPr>
        <w:rFonts w:ascii="Times New Roman" w:eastAsia="Times New Roman" w:hAnsi="Times New Roman" w:hint="default"/>
        <w:spacing w:val="-8"/>
        <w:w w:val="99"/>
        <w:sz w:val="24"/>
        <w:szCs w:val="24"/>
      </w:rPr>
    </w:lvl>
    <w:lvl w:ilvl="2" w:tplc="27740B02">
      <w:start w:val="1"/>
      <w:numFmt w:val="bullet"/>
      <w:lvlText w:val="•"/>
      <w:lvlJc w:val="left"/>
      <w:pPr>
        <w:ind w:left="1993" w:hanging="300"/>
      </w:pPr>
      <w:rPr>
        <w:rFonts w:hint="default"/>
      </w:rPr>
    </w:lvl>
    <w:lvl w:ilvl="3" w:tplc="A4ACD0B8">
      <w:start w:val="1"/>
      <w:numFmt w:val="bullet"/>
      <w:lvlText w:val="•"/>
      <w:lvlJc w:val="left"/>
      <w:pPr>
        <w:ind w:left="2939" w:hanging="300"/>
      </w:pPr>
      <w:rPr>
        <w:rFonts w:hint="default"/>
      </w:rPr>
    </w:lvl>
    <w:lvl w:ilvl="4" w:tplc="9A9CE412">
      <w:start w:val="1"/>
      <w:numFmt w:val="bullet"/>
      <w:lvlText w:val="•"/>
      <w:lvlJc w:val="left"/>
      <w:pPr>
        <w:ind w:left="3886" w:hanging="300"/>
      </w:pPr>
      <w:rPr>
        <w:rFonts w:hint="default"/>
      </w:rPr>
    </w:lvl>
    <w:lvl w:ilvl="5" w:tplc="0504C72C">
      <w:start w:val="1"/>
      <w:numFmt w:val="bullet"/>
      <w:lvlText w:val="•"/>
      <w:lvlJc w:val="left"/>
      <w:pPr>
        <w:ind w:left="4833" w:hanging="300"/>
      </w:pPr>
      <w:rPr>
        <w:rFonts w:hint="default"/>
      </w:rPr>
    </w:lvl>
    <w:lvl w:ilvl="6" w:tplc="78E8D48A">
      <w:start w:val="1"/>
      <w:numFmt w:val="bullet"/>
      <w:lvlText w:val="•"/>
      <w:lvlJc w:val="left"/>
      <w:pPr>
        <w:ind w:left="5779" w:hanging="300"/>
      </w:pPr>
      <w:rPr>
        <w:rFonts w:hint="default"/>
      </w:rPr>
    </w:lvl>
    <w:lvl w:ilvl="7" w:tplc="5BD68964">
      <w:start w:val="1"/>
      <w:numFmt w:val="bullet"/>
      <w:lvlText w:val="•"/>
      <w:lvlJc w:val="left"/>
      <w:pPr>
        <w:ind w:left="6726" w:hanging="300"/>
      </w:pPr>
      <w:rPr>
        <w:rFonts w:hint="default"/>
      </w:rPr>
    </w:lvl>
    <w:lvl w:ilvl="8" w:tplc="6498A51E">
      <w:start w:val="1"/>
      <w:numFmt w:val="bullet"/>
      <w:lvlText w:val="•"/>
      <w:lvlJc w:val="left"/>
      <w:pPr>
        <w:ind w:left="7673" w:hanging="300"/>
      </w:pPr>
      <w:rPr>
        <w:rFonts w:hint="default"/>
      </w:rPr>
    </w:lvl>
  </w:abstractNum>
  <w:abstractNum w:abstractNumId="104">
    <w:nsid w:val="35941B96"/>
    <w:multiLevelType w:val="hybridMultilevel"/>
    <w:tmpl w:val="05B07FBA"/>
    <w:lvl w:ilvl="0" w:tplc="9978F9B6">
      <w:start w:val="1"/>
      <w:numFmt w:val="bullet"/>
      <w:lvlText w:val="-"/>
      <w:lvlJc w:val="left"/>
      <w:pPr>
        <w:ind w:left="102" w:hanging="159"/>
      </w:pPr>
      <w:rPr>
        <w:rFonts w:ascii="Times New Roman" w:eastAsia="Times New Roman" w:hAnsi="Times New Roman" w:hint="default"/>
        <w:w w:val="99"/>
        <w:sz w:val="24"/>
        <w:szCs w:val="24"/>
      </w:rPr>
    </w:lvl>
    <w:lvl w:ilvl="1" w:tplc="88942894">
      <w:start w:val="1"/>
      <w:numFmt w:val="bullet"/>
      <w:lvlText w:val="-"/>
      <w:lvlJc w:val="left"/>
      <w:pPr>
        <w:ind w:left="222" w:hanging="238"/>
      </w:pPr>
      <w:rPr>
        <w:rFonts w:ascii="Times New Roman" w:eastAsia="Times New Roman" w:hAnsi="Times New Roman" w:hint="default"/>
        <w:spacing w:val="-27"/>
        <w:w w:val="99"/>
        <w:sz w:val="24"/>
        <w:szCs w:val="24"/>
      </w:rPr>
    </w:lvl>
    <w:lvl w:ilvl="2" w:tplc="0FD84DEC">
      <w:start w:val="1"/>
      <w:numFmt w:val="bullet"/>
      <w:lvlText w:val="•"/>
      <w:lvlJc w:val="left"/>
      <w:pPr>
        <w:ind w:left="1258" w:hanging="238"/>
      </w:pPr>
      <w:rPr>
        <w:rFonts w:hint="default"/>
      </w:rPr>
    </w:lvl>
    <w:lvl w:ilvl="3" w:tplc="D576C3E0">
      <w:start w:val="1"/>
      <w:numFmt w:val="bullet"/>
      <w:lvlText w:val="•"/>
      <w:lvlJc w:val="left"/>
      <w:pPr>
        <w:ind w:left="2296" w:hanging="238"/>
      </w:pPr>
      <w:rPr>
        <w:rFonts w:hint="default"/>
      </w:rPr>
    </w:lvl>
    <w:lvl w:ilvl="4" w:tplc="DC1474B8">
      <w:start w:val="1"/>
      <w:numFmt w:val="bullet"/>
      <w:lvlText w:val="•"/>
      <w:lvlJc w:val="left"/>
      <w:pPr>
        <w:ind w:left="3335" w:hanging="238"/>
      </w:pPr>
      <w:rPr>
        <w:rFonts w:hint="default"/>
      </w:rPr>
    </w:lvl>
    <w:lvl w:ilvl="5" w:tplc="3132DC12">
      <w:start w:val="1"/>
      <w:numFmt w:val="bullet"/>
      <w:lvlText w:val="•"/>
      <w:lvlJc w:val="left"/>
      <w:pPr>
        <w:ind w:left="4373" w:hanging="238"/>
      </w:pPr>
      <w:rPr>
        <w:rFonts w:hint="default"/>
      </w:rPr>
    </w:lvl>
    <w:lvl w:ilvl="6" w:tplc="49A230F0">
      <w:start w:val="1"/>
      <w:numFmt w:val="bullet"/>
      <w:lvlText w:val="•"/>
      <w:lvlJc w:val="left"/>
      <w:pPr>
        <w:ind w:left="5412" w:hanging="238"/>
      </w:pPr>
      <w:rPr>
        <w:rFonts w:hint="default"/>
      </w:rPr>
    </w:lvl>
    <w:lvl w:ilvl="7" w:tplc="D8D63D76">
      <w:start w:val="1"/>
      <w:numFmt w:val="bullet"/>
      <w:lvlText w:val="•"/>
      <w:lvlJc w:val="left"/>
      <w:pPr>
        <w:ind w:left="6450" w:hanging="238"/>
      </w:pPr>
      <w:rPr>
        <w:rFonts w:hint="default"/>
      </w:rPr>
    </w:lvl>
    <w:lvl w:ilvl="8" w:tplc="2ACA054C">
      <w:start w:val="1"/>
      <w:numFmt w:val="bullet"/>
      <w:lvlText w:val="•"/>
      <w:lvlJc w:val="left"/>
      <w:pPr>
        <w:ind w:left="7489" w:hanging="238"/>
      </w:pPr>
      <w:rPr>
        <w:rFonts w:hint="default"/>
      </w:rPr>
    </w:lvl>
  </w:abstractNum>
  <w:abstractNum w:abstractNumId="105">
    <w:nsid w:val="35DD130E"/>
    <w:multiLevelType w:val="hybridMultilevel"/>
    <w:tmpl w:val="4B08EEC6"/>
    <w:lvl w:ilvl="0" w:tplc="A8AEB97C">
      <w:start w:val="1"/>
      <w:numFmt w:val="upperLetter"/>
      <w:lvlText w:val="%1."/>
      <w:lvlJc w:val="left"/>
      <w:pPr>
        <w:ind w:left="102" w:hanging="293"/>
        <w:jc w:val="left"/>
      </w:pPr>
      <w:rPr>
        <w:rFonts w:ascii="Times New Roman" w:eastAsia="Times New Roman" w:hAnsi="Times New Roman" w:hint="default"/>
        <w:b/>
        <w:bCs/>
        <w:spacing w:val="-1"/>
        <w:w w:val="99"/>
        <w:sz w:val="24"/>
        <w:szCs w:val="24"/>
      </w:rPr>
    </w:lvl>
    <w:lvl w:ilvl="1" w:tplc="7898CD74">
      <w:start w:val="1"/>
      <w:numFmt w:val="bullet"/>
      <w:lvlText w:val="•"/>
      <w:lvlJc w:val="left"/>
      <w:pPr>
        <w:ind w:left="1046" w:hanging="293"/>
      </w:pPr>
      <w:rPr>
        <w:rFonts w:hint="default"/>
      </w:rPr>
    </w:lvl>
    <w:lvl w:ilvl="2" w:tplc="888E17BE">
      <w:start w:val="1"/>
      <w:numFmt w:val="bullet"/>
      <w:lvlText w:val="•"/>
      <w:lvlJc w:val="left"/>
      <w:pPr>
        <w:ind w:left="1993" w:hanging="293"/>
      </w:pPr>
      <w:rPr>
        <w:rFonts w:hint="default"/>
      </w:rPr>
    </w:lvl>
    <w:lvl w:ilvl="3" w:tplc="40B2572E">
      <w:start w:val="1"/>
      <w:numFmt w:val="bullet"/>
      <w:lvlText w:val="•"/>
      <w:lvlJc w:val="left"/>
      <w:pPr>
        <w:ind w:left="2939" w:hanging="293"/>
      </w:pPr>
      <w:rPr>
        <w:rFonts w:hint="default"/>
      </w:rPr>
    </w:lvl>
    <w:lvl w:ilvl="4" w:tplc="EDEC04E8">
      <w:start w:val="1"/>
      <w:numFmt w:val="bullet"/>
      <w:lvlText w:val="•"/>
      <w:lvlJc w:val="left"/>
      <w:pPr>
        <w:ind w:left="3886" w:hanging="293"/>
      </w:pPr>
      <w:rPr>
        <w:rFonts w:hint="default"/>
      </w:rPr>
    </w:lvl>
    <w:lvl w:ilvl="5" w:tplc="A0E060D8">
      <w:start w:val="1"/>
      <w:numFmt w:val="bullet"/>
      <w:lvlText w:val="•"/>
      <w:lvlJc w:val="left"/>
      <w:pPr>
        <w:ind w:left="4833" w:hanging="293"/>
      </w:pPr>
      <w:rPr>
        <w:rFonts w:hint="default"/>
      </w:rPr>
    </w:lvl>
    <w:lvl w:ilvl="6" w:tplc="9CD633E0">
      <w:start w:val="1"/>
      <w:numFmt w:val="bullet"/>
      <w:lvlText w:val="•"/>
      <w:lvlJc w:val="left"/>
      <w:pPr>
        <w:ind w:left="5779" w:hanging="293"/>
      </w:pPr>
      <w:rPr>
        <w:rFonts w:hint="default"/>
      </w:rPr>
    </w:lvl>
    <w:lvl w:ilvl="7" w:tplc="762E2F70">
      <w:start w:val="1"/>
      <w:numFmt w:val="bullet"/>
      <w:lvlText w:val="•"/>
      <w:lvlJc w:val="left"/>
      <w:pPr>
        <w:ind w:left="6726" w:hanging="293"/>
      </w:pPr>
      <w:rPr>
        <w:rFonts w:hint="default"/>
      </w:rPr>
    </w:lvl>
    <w:lvl w:ilvl="8" w:tplc="4B627D88">
      <w:start w:val="1"/>
      <w:numFmt w:val="bullet"/>
      <w:lvlText w:val="•"/>
      <w:lvlJc w:val="left"/>
      <w:pPr>
        <w:ind w:left="7673" w:hanging="293"/>
      </w:pPr>
      <w:rPr>
        <w:rFonts w:hint="default"/>
      </w:rPr>
    </w:lvl>
  </w:abstractNum>
  <w:abstractNum w:abstractNumId="106">
    <w:nsid w:val="36D430C3"/>
    <w:multiLevelType w:val="hybridMultilevel"/>
    <w:tmpl w:val="BCE4090E"/>
    <w:lvl w:ilvl="0" w:tplc="C228063C">
      <w:start w:val="1"/>
      <w:numFmt w:val="bullet"/>
      <w:lvlText w:val=""/>
      <w:lvlJc w:val="left"/>
      <w:pPr>
        <w:ind w:left="463" w:hanging="360"/>
      </w:pPr>
      <w:rPr>
        <w:rFonts w:ascii="Symbol" w:eastAsia="Symbol" w:hAnsi="Symbol" w:hint="default"/>
        <w:w w:val="100"/>
        <w:sz w:val="22"/>
        <w:szCs w:val="22"/>
      </w:rPr>
    </w:lvl>
    <w:lvl w:ilvl="1" w:tplc="AF6EBAAE">
      <w:start w:val="1"/>
      <w:numFmt w:val="bullet"/>
      <w:lvlText w:val="•"/>
      <w:lvlJc w:val="left"/>
      <w:pPr>
        <w:ind w:left="871" w:hanging="360"/>
      </w:pPr>
      <w:rPr>
        <w:rFonts w:hint="default"/>
      </w:rPr>
    </w:lvl>
    <w:lvl w:ilvl="2" w:tplc="2CF8A964">
      <w:start w:val="1"/>
      <w:numFmt w:val="bullet"/>
      <w:lvlText w:val="•"/>
      <w:lvlJc w:val="left"/>
      <w:pPr>
        <w:ind w:left="1283" w:hanging="360"/>
      </w:pPr>
      <w:rPr>
        <w:rFonts w:hint="default"/>
      </w:rPr>
    </w:lvl>
    <w:lvl w:ilvl="3" w:tplc="E5EC1E02">
      <w:start w:val="1"/>
      <w:numFmt w:val="bullet"/>
      <w:lvlText w:val="•"/>
      <w:lvlJc w:val="left"/>
      <w:pPr>
        <w:ind w:left="1695" w:hanging="360"/>
      </w:pPr>
      <w:rPr>
        <w:rFonts w:hint="default"/>
      </w:rPr>
    </w:lvl>
    <w:lvl w:ilvl="4" w:tplc="91A26816">
      <w:start w:val="1"/>
      <w:numFmt w:val="bullet"/>
      <w:lvlText w:val="•"/>
      <w:lvlJc w:val="left"/>
      <w:pPr>
        <w:ind w:left="2107" w:hanging="360"/>
      </w:pPr>
      <w:rPr>
        <w:rFonts w:hint="default"/>
      </w:rPr>
    </w:lvl>
    <w:lvl w:ilvl="5" w:tplc="8AA6A73E">
      <w:start w:val="1"/>
      <w:numFmt w:val="bullet"/>
      <w:lvlText w:val="•"/>
      <w:lvlJc w:val="left"/>
      <w:pPr>
        <w:ind w:left="2518" w:hanging="360"/>
      </w:pPr>
      <w:rPr>
        <w:rFonts w:hint="default"/>
      </w:rPr>
    </w:lvl>
    <w:lvl w:ilvl="6" w:tplc="9C68D82C">
      <w:start w:val="1"/>
      <w:numFmt w:val="bullet"/>
      <w:lvlText w:val="•"/>
      <w:lvlJc w:val="left"/>
      <w:pPr>
        <w:ind w:left="2930" w:hanging="360"/>
      </w:pPr>
      <w:rPr>
        <w:rFonts w:hint="default"/>
      </w:rPr>
    </w:lvl>
    <w:lvl w:ilvl="7" w:tplc="91247A98">
      <w:start w:val="1"/>
      <w:numFmt w:val="bullet"/>
      <w:lvlText w:val="•"/>
      <w:lvlJc w:val="left"/>
      <w:pPr>
        <w:ind w:left="3342" w:hanging="360"/>
      </w:pPr>
      <w:rPr>
        <w:rFonts w:hint="default"/>
      </w:rPr>
    </w:lvl>
    <w:lvl w:ilvl="8" w:tplc="7CBCBA9A">
      <w:start w:val="1"/>
      <w:numFmt w:val="bullet"/>
      <w:lvlText w:val="•"/>
      <w:lvlJc w:val="left"/>
      <w:pPr>
        <w:ind w:left="3754" w:hanging="360"/>
      </w:pPr>
      <w:rPr>
        <w:rFonts w:hint="default"/>
      </w:rPr>
    </w:lvl>
  </w:abstractNum>
  <w:abstractNum w:abstractNumId="107">
    <w:nsid w:val="374812BB"/>
    <w:multiLevelType w:val="hybridMultilevel"/>
    <w:tmpl w:val="9202C580"/>
    <w:lvl w:ilvl="0" w:tplc="50D0937E">
      <w:start w:val="1"/>
      <w:numFmt w:val="bullet"/>
      <w:lvlText w:val="-"/>
      <w:lvlJc w:val="left"/>
      <w:pPr>
        <w:ind w:left="103" w:hanging="140"/>
      </w:pPr>
      <w:rPr>
        <w:rFonts w:ascii="Times New Roman" w:eastAsia="Times New Roman" w:hAnsi="Times New Roman" w:hint="default"/>
        <w:w w:val="99"/>
        <w:sz w:val="24"/>
        <w:szCs w:val="24"/>
      </w:rPr>
    </w:lvl>
    <w:lvl w:ilvl="1" w:tplc="B6FEA108">
      <w:start w:val="1"/>
      <w:numFmt w:val="bullet"/>
      <w:lvlText w:val="•"/>
      <w:lvlJc w:val="left"/>
      <w:pPr>
        <w:ind w:left="396" w:hanging="140"/>
      </w:pPr>
      <w:rPr>
        <w:rFonts w:hint="default"/>
      </w:rPr>
    </w:lvl>
    <w:lvl w:ilvl="2" w:tplc="367A6362">
      <w:start w:val="1"/>
      <w:numFmt w:val="bullet"/>
      <w:lvlText w:val="•"/>
      <w:lvlJc w:val="left"/>
      <w:pPr>
        <w:ind w:left="692" w:hanging="140"/>
      </w:pPr>
      <w:rPr>
        <w:rFonts w:hint="default"/>
      </w:rPr>
    </w:lvl>
    <w:lvl w:ilvl="3" w:tplc="0DC8249E">
      <w:start w:val="1"/>
      <w:numFmt w:val="bullet"/>
      <w:lvlText w:val="•"/>
      <w:lvlJc w:val="left"/>
      <w:pPr>
        <w:ind w:left="988" w:hanging="140"/>
      </w:pPr>
      <w:rPr>
        <w:rFonts w:hint="default"/>
      </w:rPr>
    </w:lvl>
    <w:lvl w:ilvl="4" w:tplc="2A9CE8D8">
      <w:start w:val="1"/>
      <w:numFmt w:val="bullet"/>
      <w:lvlText w:val="•"/>
      <w:lvlJc w:val="left"/>
      <w:pPr>
        <w:ind w:left="1284" w:hanging="140"/>
      </w:pPr>
      <w:rPr>
        <w:rFonts w:hint="default"/>
      </w:rPr>
    </w:lvl>
    <w:lvl w:ilvl="5" w:tplc="5C4C21E2">
      <w:start w:val="1"/>
      <w:numFmt w:val="bullet"/>
      <w:lvlText w:val="•"/>
      <w:lvlJc w:val="left"/>
      <w:pPr>
        <w:ind w:left="1580" w:hanging="140"/>
      </w:pPr>
      <w:rPr>
        <w:rFonts w:hint="default"/>
      </w:rPr>
    </w:lvl>
    <w:lvl w:ilvl="6" w:tplc="28C69B64">
      <w:start w:val="1"/>
      <w:numFmt w:val="bullet"/>
      <w:lvlText w:val="•"/>
      <w:lvlJc w:val="left"/>
      <w:pPr>
        <w:ind w:left="1876" w:hanging="140"/>
      </w:pPr>
      <w:rPr>
        <w:rFonts w:hint="default"/>
      </w:rPr>
    </w:lvl>
    <w:lvl w:ilvl="7" w:tplc="E51E6EB2">
      <w:start w:val="1"/>
      <w:numFmt w:val="bullet"/>
      <w:lvlText w:val="•"/>
      <w:lvlJc w:val="left"/>
      <w:pPr>
        <w:ind w:left="2172" w:hanging="140"/>
      </w:pPr>
      <w:rPr>
        <w:rFonts w:hint="default"/>
      </w:rPr>
    </w:lvl>
    <w:lvl w:ilvl="8" w:tplc="0F6E566A">
      <w:start w:val="1"/>
      <w:numFmt w:val="bullet"/>
      <w:lvlText w:val="•"/>
      <w:lvlJc w:val="left"/>
      <w:pPr>
        <w:ind w:left="2468" w:hanging="140"/>
      </w:pPr>
      <w:rPr>
        <w:rFonts w:hint="default"/>
      </w:rPr>
    </w:lvl>
  </w:abstractNum>
  <w:abstractNum w:abstractNumId="108">
    <w:nsid w:val="381D7F87"/>
    <w:multiLevelType w:val="hybridMultilevel"/>
    <w:tmpl w:val="6D6C3A3E"/>
    <w:lvl w:ilvl="0" w:tplc="BC1AA0E8">
      <w:start w:val="1"/>
      <w:numFmt w:val="decimal"/>
      <w:lvlText w:val="%1."/>
      <w:lvlJc w:val="left"/>
      <w:pPr>
        <w:ind w:left="103" w:hanging="240"/>
        <w:jc w:val="left"/>
      </w:pPr>
      <w:rPr>
        <w:rFonts w:ascii="Times New Roman" w:eastAsia="Times New Roman" w:hAnsi="Times New Roman" w:hint="default"/>
        <w:spacing w:val="-5"/>
        <w:w w:val="99"/>
        <w:sz w:val="24"/>
        <w:szCs w:val="24"/>
      </w:rPr>
    </w:lvl>
    <w:lvl w:ilvl="1" w:tplc="4B5A3ECA">
      <w:start w:val="1"/>
      <w:numFmt w:val="bullet"/>
      <w:lvlText w:val="•"/>
      <w:lvlJc w:val="left"/>
      <w:pPr>
        <w:ind w:left="468" w:hanging="240"/>
      </w:pPr>
      <w:rPr>
        <w:rFonts w:hint="default"/>
      </w:rPr>
    </w:lvl>
    <w:lvl w:ilvl="2" w:tplc="38801800">
      <w:start w:val="1"/>
      <w:numFmt w:val="bullet"/>
      <w:lvlText w:val="•"/>
      <w:lvlJc w:val="left"/>
      <w:pPr>
        <w:ind w:left="836" w:hanging="240"/>
      </w:pPr>
      <w:rPr>
        <w:rFonts w:hint="default"/>
      </w:rPr>
    </w:lvl>
    <w:lvl w:ilvl="3" w:tplc="FF305BCC">
      <w:start w:val="1"/>
      <w:numFmt w:val="bullet"/>
      <w:lvlText w:val="•"/>
      <w:lvlJc w:val="left"/>
      <w:pPr>
        <w:ind w:left="1204" w:hanging="240"/>
      </w:pPr>
      <w:rPr>
        <w:rFonts w:hint="default"/>
      </w:rPr>
    </w:lvl>
    <w:lvl w:ilvl="4" w:tplc="1CE03DCA">
      <w:start w:val="1"/>
      <w:numFmt w:val="bullet"/>
      <w:lvlText w:val="•"/>
      <w:lvlJc w:val="left"/>
      <w:pPr>
        <w:ind w:left="1572" w:hanging="240"/>
      </w:pPr>
      <w:rPr>
        <w:rFonts w:hint="default"/>
      </w:rPr>
    </w:lvl>
    <w:lvl w:ilvl="5" w:tplc="DD5005A2">
      <w:start w:val="1"/>
      <w:numFmt w:val="bullet"/>
      <w:lvlText w:val="•"/>
      <w:lvlJc w:val="left"/>
      <w:pPr>
        <w:ind w:left="1940" w:hanging="240"/>
      </w:pPr>
      <w:rPr>
        <w:rFonts w:hint="default"/>
      </w:rPr>
    </w:lvl>
    <w:lvl w:ilvl="6" w:tplc="917E2CD0">
      <w:start w:val="1"/>
      <w:numFmt w:val="bullet"/>
      <w:lvlText w:val="•"/>
      <w:lvlJc w:val="left"/>
      <w:pPr>
        <w:ind w:left="2308" w:hanging="240"/>
      </w:pPr>
      <w:rPr>
        <w:rFonts w:hint="default"/>
      </w:rPr>
    </w:lvl>
    <w:lvl w:ilvl="7" w:tplc="ADD8B140">
      <w:start w:val="1"/>
      <w:numFmt w:val="bullet"/>
      <w:lvlText w:val="•"/>
      <w:lvlJc w:val="left"/>
      <w:pPr>
        <w:ind w:left="2676" w:hanging="240"/>
      </w:pPr>
      <w:rPr>
        <w:rFonts w:hint="default"/>
      </w:rPr>
    </w:lvl>
    <w:lvl w:ilvl="8" w:tplc="9334BC20">
      <w:start w:val="1"/>
      <w:numFmt w:val="bullet"/>
      <w:lvlText w:val="•"/>
      <w:lvlJc w:val="left"/>
      <w:pPr>
        <w:ind w:left="3044" w:hanging="240"/>
      </w:pPr>
      <w:rPr>
        <w:rFonts w:hint="default"/>
      </w:rPr>
    </w:lvl>
  </w:abstractNum>
  <w:abstractNum w:abstractNumId="109">
    <w:nsid w:val="38A12D0B"/>
    <w:multiLevelType w:val="hybridMultilevel"/>
    <w:tmpl w:val="94449832"/>
    <w:lvl w:ilvl="0" w:tplc="27B23ED2">
      <w:start w:val="1"/>
      <w:numFmt w:val="bullet"/>
      <w:lvlText w:val=""/>
      <w:lvlJc w:val="left"/>
      <w:pPr>
        <w:ind w:left="463" w:hanging="360"/>
      </w:pPr>
      <w:rPr>
        <w:rFonts w:ascii="Symbol" w:eastAsia="Symbol" w:hAnsi="Symbol" w:hint="default"/>
        <w:w w:val="100"/>
        <w:sz w:val="22"/>
        <w:szCs w:val="22"/>
      </w:rPr>
    </w:lvl>
    <w:lvl w:ilvl="1" w:tplc="935A8930">
      <w:start w:val="1"/>
      <w:numFmt w:val="bullet"/>
      <w:lvlText w:val="•"/>
      <w:lvlJc w:val="left"/>
      <w:pPr>
        <w:ind w:left="871" w:hanging="360"/>
      </w:pPr>
      <w:rPr>
        <w:rFonts w:hint="default"/>
      </w:rPr>
    </w:lvl>
    <w:lvl w:ilvl="2" w:tplc="66C2BB38">
      <w:start w:val="1"/>
      <w:numFmt w:val="bullet"/>
      <w:lvlText w:val="•"/>
      <w:lvlJc w:val="left"/>
      <w:pPr>
        <w:ind w:left="1283" w:hanging="360"/>
      </w:pPr>
      <w:rPr>
        <w:rFonts w:hint="default"/>
      </w:rPr>
    </w:lvl>
    <w:lvl w:ilvl="3" w:tplc="DE5879DE">
      <w:start w:val="1"/>
      <w:numFmt w:val="bullet"/>
      <w:lvlText w:val="•"/>
      <w:lvlJc w:val="left"/>
      <w:pPr>
        <w:ind w:left="1695" w:hanging="360"/>
      </w:pPr>
      <w:rPr>
        <w:rFonts w:hint="default"/>
      </w:rPr>
    </w:lvl>
    <w:lvl w:ilvl="4" w:tplc="D95C6262">
      <w:start w:val="1"/>
      <w:numFmt w:val="bullet"/>
      <w:lvlText w:val="•"/>
      <w:lvlJc w:val="left"/>
      <w:pPr>
        <w:ind w:left="2107" w:hanging="360"/>
      </w:pPr>
      <w:rPr>
        <w:rFonts w:hint="default"/>
      </w:rPr>
    </w:lvl>
    <w:lvl w:ilvl="5" w:tplc="B2DE5B84">
      <w:start w:val="1"/>
      <w:numFmt w:val="bullet"/>
      <w:lvlText w:val="•"/>
      <w:lvlJc w:val="left"/>
      <w:pPr>
        <w:ind w:left="2518" w:hanging="360"/>
      </w:pPr>
      <w:rPr>
        <w:rFonts w:hint="default"/>
      </w:rPr>
    </w:lvl>
    <w:lvl w:ilvl="6" w:tplc="4D4E0ACE">
      <w:start w:val="1"/>
      <w:numFmt w:val="bullet"/>
      <w:lvlText w:val="•"/>
      <w:lvlJc w:val="left"/>
      <w:pPr>
        <w:ind w:left="2930" w:hanging="360"/>
      </w:pPr>
      <w:rPr>
        <w:rFonts w:hint="default"/>
      </w:rPr>
    </w:lvl>
    <w:lvl w:ilvl="7" w:tplc="F4701DDE">
      <w:start w:val="1"/>
      <w:numFmt w:val="bullet"/>
      <w:lvlText w:val="•"/>
      <w:lvlJc w:val="left"/>
      <w:pPr>
        <w:ind w:left="3342" w:hanging="360"/>
      </w:pPr>
      <w:rPr>
        <w:rFonts w:hint="default"/>
      </w:rPr>
    </w:lvl>
    <w:lvl w:ilvl="8" w:tplc="1B74AA5C">
      <w:start w:val="1"/>
      <w:numFmt w:val="bullet"/>
      <w:lvlText w:val="•"/>
      <w:lvlJc w:val="left"/>
      <w:pPr>
        <w:ind w:left="3754" w:hanging="360"/>
      </w:pPr>
      <w:rPr>
        <w:rFonts w:hint="default"/>
      </w:rPr>
    </w:lvl>
  </w:abstractNum>
  <w:abstractNum w:abstractNumId="110">
    <w:nsid w:val="39070E6E"/>
    <w:multiLevelType w:val="hybridMultilevel"/>
    <w:tmpl w:val="87C619F0"/>
    <w:lvl w:ilvl="0" w:tplc="92C4DB3E">
      <w:start w:val="1"/>
      <w:numFmt w:val="bullet"/>
      <w:lvlText w:val="-"/>
      <w:lvlJc w:val="left"/>
      <w:pPr>
        <w:ind w:left="102" w:hanging="140"/>
      </w:pPr>
      <w:rPr>
        <w:rFonts w:ascii="Times New Roman" w:eastAsia="Times New Roman" w:hAnsi="Times New Roman" w:hint="default"/>
        <w:w w:val="99"/>
        <w:sz w:val="24"/>
        <w:szCs w:val="24"/>
      </w:rPr>
    </w:lvl>
    <w:lvl w:ilvl="1" w:tplc="7BEC967E">
      <w:start w:val="1"/>
      <w:numFmt w:val="bullet"/>
      <w:lvlText w:val="•"/>
      <w:lvlJc w:val="left"/>
      <w:pPr>
        <w:ind w:left="1046" w:hanging="140"/>
      </w:pPr>
      <w:rPr>
        <w:rFonts w:hint="default"/>
      </w:rPr>
    </w:lvl>
    <w:lvl w:ilvl="2" w:tplc="FE1C3924">
      <w:start w:val="1"/>
      <w:numFmt w:val="bullet"/>
      <w:lvlText w:val="•"/>
      <w:lvlJc w:val="left"/>
      <w:pPr>
        <w:ind w:left="1993" w:hanging="140"/>
      </w:pPr>
      <w:rPr>
        <w:rFonts w:hint="default"/>
      </w:rPr>
    </w:lvl>
    <w:lvl w:ilvl="3" w:tplc="6DACC622">
      <w:start w:val="1"/>
      <w:numFmt w:val="bullet"/>
      <w:lvlText w:val="•"/>
      <w:lvlJc w:val="left"/>
      <w:pPr>
        <w:ind w:left="2939" w:hanging="140"/>
      </w:pPr>
      <w:rPr>
        <w:rFonts w:hint="default"/>
      </w:rPr>
    </w:lvl>
    <w:lvl w:ilvl="4" w:tplc="BA246C82">
      <w:start w:val="1"/>
      <w:numFmt w:val="bullet"/>
      <w:lvlText w:val="•"/>
      <w:lvlJc w:val="left"/>
      <w:pPr>
        <w:ind w:left="3886" w:hanging="140"/>
      </w:pPr>
      <w:rPr>
        <w:rFonts w:hint="default"/>
      </w:rPr>
    </w:lvl>
    <w:lvl w:ilvl="5" w:tplc="3080EC48">
      <w:start w:val="1"/>
      <w:numFmt w:val="bullet"/>
      <w:lvlText w:val="•"/>
      <w:lvlJc w:val="left"/>
      <w:pPr>
        <w:ind w:left="4833" w:hanging="140"/>
      </w:pPr>
      <w:rPr>
        <w:rFonts w:hint="default"/>
      </w:rPr>
    </w:lvl>
    <w:lvl w:ilvl="6" w:tplc="1A081F04">
      <w:start w:val="1"/>
      <w:numFmt w:val="bullet"/>
      <w:lvlText w:val="•"/>
      <w:lvlJc w:val="left"/>
      <w:pPr>
        <w:ind w:left="5779" w:hanging="140"/>
      </w:pPr>
      <w:rPr>
        <w:rFonts w:hint="default"/>
      </w:rPr>
    </w:lvl>
    <w:lvl w:ilvl="7" w:tplc="5C50D220">
      <w:start w:val="1"/>
      <w:numFmt w:val="bullet"/>
      <w:lvlText w:val="•"/>
      <w:lvlJc w:val="left"/>
      <w:pPr>
        <w:ind w:left="6726" w:hanging="140"/>
      </w:pPr>
      <w:rPr>
        <w:rFonts w:hint="default"/>
      </w:rPr>
    </w:lvl>
    <w:lvl w:ilvl="8" w:tplc="BC76B042">
      <w:start w:val="1"/>
      <w:numFmt w:val="bullet"/>
      <w:lvlText w:val="•"/>
      <w:lvlJc w:val="left"/>
      <w:pPr>
        <w:ind w:left="7673" w:hanging="140"/>
      </w:pPr>
      <w:rPr>
        <w:rFonts w:hint="default"/>
      </w:rPr>
    </w:lvl>
  </w:abstractNum>
  <w:abstractNum w:abstractNumId="111">
    <w:nsid w:val="39ED7608"/>
    <w:multiLevelType w:val="hybridMultilevel"/>
    <w:tmpl w:val="C9625FD6"/>
    <w:lvl w:ilvl="0" w:tplc="175204AE">
      <w:start w:val="1"/>
      <w:numFmt w:val="bullet"/>
      <w:lvlText w:val="–"/>
      <w:lvlJc w:val="left"/>
      <w:pPr>
        <w:ind w:left="102" w:hanging="180"/>
      </w:pPr>
      <w:rPr>
        <w:rFonts w:ascii="Times New Roman" w:eastAsia="Times New Roman" w:hAnsi="Times New Roman" w:hint="default"/>
        <w:spacing w:val="-3"/>
        <w:w w:val="99"/>
        <w:sz w:val="24"/>
        <w:szCs w:val="24"/>
      </w:rPr>
    </w:lvl>
    <w:lvl w:ilvl="1" w:tplc="BF943718">
      <w:start w:val="1"/>
      <w:numFmt w:val="bullet"/>
      <w:lvlText w:val="•"/>
      <w:lvlJc w:val="left"/>
      <w:pPr>
        <w:ind w:left="1046" w:hanging="180"/>
      </w:pPr>
      <w:rPr>
        <w:rFonts w:hint="default"/>
      </w:rPr>
    </w:lvl>
    <w:lvl w:ilvl="2" w:tplc="EA6484C4">
      <w:start w:val="1"/>
      <w:numFmt w:val="bullet"/>
      <w:lvlText w:val="•"/>
      <w:lvlJc w:val="left"/>
      <w:pPr>
        <w:ind w:left="1993" w:hanging="180"/>
      </w:pPr>
      <w:rPr>
        <w:rFonts w:hint="default"/>
      </w:rPr>
    </w:lvl>
    <w:lvl w:ilvl="3" w:tplc="F340965A">
      <w:start w:val="1"/>
      <w:numFmt w:val="bullet"/>
      <w:lvlText w:val="•"/>
      <w:lvlJc w:val="left"/>
      <w:pPr>
        <w:ind w:left="2939" w:hanging="180"/>
      </w:pPr>
      <w:rPr>
        <w:rFonts w:hint="default"/>
      </w:rPr>
    </w:lvl>
    <w:lvl w:ilvl="4" w:tplc="A140A250">
      <w:start w:val="1"/>
      <w:numFmt w:val="bullet"/>
      <w:lvlText w:val="•"/>
      <w:lvlJc w:val="left"/>
      <w:pPr>
        <w:ind w:left="3886" w:hanging="180"/>
      </w:pPr>
      <w:rPr>
        <w:rFonts w:hint="default"/>
      </w:rPr>
    </w:lvl>
    <w:lvl w:ilvl="5" w:tplc="65F6FEB0">
      <w:start w:val="1"/>
      <w:numFmt w:val="bullet"/>
      <w:lvlText w:val="•"/>
      <w:lvlJc w:val="left"/>
      <w:pPr>
        <w:ind w:left="4833" w:hanging="180"/>
      </w:pPr>
      <w:rPr>
        <w:rFonts w:hint="default"/>
      </w:rPr>
    </w:lvl>
    <w:lvl w:ilvl="6" w:tplc="6D0E3D3A">
      <w:start w:val="1"/>
      <w:numFmt w:val="bullet"/>
      <w:lvlText w:val="•"/>
      <w:lvlJc w:val="left"/>
      <w:pPr>
        <w:ind w:left="5779" w:hanging="180"/>
      </w:pPr>
      <w:rPr>
        <w:rFonts w:hint="default"/>
      </w:rPr>
    </w:lvl>
    <w:lvl w:ilvl="7" w:tplc="4BA2D434">
      <w:start w:val="1"/>
      <w:numFmt w:val="bullet"/>
      <w:lvlText w:val="•"/>
      <w:lvlJc w:val="left"/>
      <w:pPr>
        <w:ind w:left="6726" w:hanging="180"/>
      </w:pPr>
      <w:rPr>
        <w:rFonts w:hint="default"/>
      </w:rPr>
    </w:lvl>
    <w:lvl w:ilvl="8" w:tplc="82F42A28">
      <w:start w:val="1"/>
      <w:numFmt w:val="bullet"/>
      <w:lvlText w:val="•"/>
      <w:lvlJc w:val="left"/>
      <w:pPr>
        <w:ind w:left="7673" w:hanging="180"/>
      </w:pPr>
      <w:rPr>
        <w:rFonts w:hint="default"/>
      </w:rPr>
    </w:lvl>
  </w:abstractNum>
  <w:abstractNum w:abstractNumId="112">
    <w:nsid w:val="3A4B1BE4"/>
    <w:multiLevelType w:val="hybridMultilevel"/>
    <w:tmpl w:val="64C2F6A4"/>
    <w:lvl w:ilvl="0" w:tplc="7D9C6206">
      <w:start w:val="1"/>
      <w:numFmt w:val="decimal"/>
      <w:lvlText w:val="%1."/>
      <w:lvlJc w:val="left"/>
      <w:pPr>
        <w:ind w:left="102" w:hanging="240"/>
        <w:jc w:val="left"/>
      </w:pPr>
      <w:rPr>
        <w:rFonts w:ascii="Times New Roman" w:eastAsia="Times New Roman" w:hAnsi="Times New Roman" w:hint="default"/>
        <w:spacing w:val="-30"/>
        <w:w w:val="99"/>
        <w:sz w:val="24"/>
        <w:szCs w:val="24"/>
      </w:rPr>
    </w:lvl>
    <w:lvl w:ilvl="1" w:tplc="10D66162">
      <w:start w:val="1"/>
      <w:numFmt w:val="bullet"/>
      <w:lvlText w:val="•"/>
      <w:lvlJc w:val="left"/>
      <w:pPr>
        <w:ind w:left="1046" w:hanging="240"/>
      </w:pPr>
      <w:rPr>
        <w:rFonts w:hint="default"/>
      </w:rPr>
    </w:lvl>
    <w:lvl w:ilvl="2" w:tplc="74EC1560">
      <w:start w:val="1"/>
      <w:numFmt w:val="bullet"/>
      <w:lvlText w:val="•"/>
      <w:lvlJc w:val="left"/>
      <w:pPr>
        <w:ind w:left="1993" w:hanging="240"/>
      </w:pPr>
      <w:rPr>
        <w:rFonts w:hint="default"/>
      </w:rPr>
    </w:lvl>
    <w:lvl w:ilvl="3" w:tplc="8760CC9E">
      <w:start w:val="1"/>
      <w:numFmt w:val="bullet"/>
      <w:lvlText w:val="•"/>
      <w:lvlJc w:val="left"/>
      <w:pPr>
        <w:ind w:left="2939" w:hanging="240"/>
      </w:pPr>
      <w:rPr>
        <w:rFonts w:hint="default"/>
      </w:rPr>
    </w:lvl>
    <w:lvl w:ilvl="4" w:tplc="439E96C6">
      <w:start w:val="1"/>
      <w:numFmt w:val="bullet"/>
      <w:lvlText w:val="•"/>
      <w:lvlJc w:val="left"/>
      <w:pPr>
        <w:ind w:left="3886" w:hanging="240"/>
      </w:pPr>
      <w:rPr>
        <w:rFonts w:hint="default"/>
      </w:rPr>
    </w:lvl>
    <w:lvl w:ilvl="5" w:tplc="A9989A1C">
      <w:start w:val="1"/>
      <w:numFmt w:val="bullet"/>
      <w:lvlText w:val="•"/>
      <w:lvlJc w:val="left"/>
      <w:pPr>
        <w:ind w:left="4833" w:hanging="240"/>
      </w:pPr>
      <w:rPr>
        <w:rFonts w:hint="default"/>
      </w:rPr>
    </w:lvl>
    <w:lvl w:ilvl="6" w:tplc="CE2E379C">
      <w:start w:val="1"/>
      <w:numFmt w:val="bullet"/>
      <w:lvlText w:val="•"/>
      <w:lvlJc w:val="left"/>
      <w:pPr>
        <w:ind w:left="5779" w:hanging="240"/>
      </w:pPr>
      <w:rPr>
        <w:rFonts w:hint="default"/>
      </w:rPr>
    </w:lvl>
    <w:lvl w:ilvl="7" w:tplc="E0AE38A2">
      <w:start w:val="1"/>
      <w:numFmt w:val="bullet"/>
      <w:lvlText w:val="•"/>
      <w:lvlJc w:val="left"/>
      <w:pPr>
        <w:ind w:left="6726" w:hanging="240"/>
      </w:pPr>
      <w:rPr>
        <w:rFonts w:hint="default"/>
      </w:rPr>
    </w:lvl>
    <w:lvl w:ilvl="8" w:tplc="F852F2AC">
      <w:start w:val="1"/>
      <w:numFmt w:val="bullet"/>
      <w:lvlText w:val="•"/>
      <w:lvlJc w:val="left"/>
      <w:pPr>
        <w:ind w:left="7673" w:hanging="240"/>
      </w:pPr>
      <w:rPr>
        <w:rFonts w:hint="default"/>
      </w:rPr>
    </w:lvl>
  </w:abstractNum>
  <w:abstractNum w:abstractNumId="113">
    <w:nsid w:val="3B822A34"/>
    <w:multiLevelType w:val="hybridMultilevel"/>
    <w:tmpl w:val="A4549A7E"/>
    <w:lvl w:ilvl="0" w:tplc="58B23DD6">
      <w:start w:val="1"/>
      <w:numFmt w:val="bullet"/>
      <w:lvlText w:val="-"/>
      <w:lvlJc w:val="left"/>
      <w:pPr>
        <w:ind w:left="102" w:hanging="140"/>
      </w:pPr>
      <w:rPr>
        <w:rFonts w:ascii="Times New Roman" w:eastAsia="Times New Roman" w:hAnsi="Times New Roman" w:hint="default"/>
        <w:w w:val="99"/>
        <w:sz w:val="24"/>
        <w:szCs w:val="24"/>
      </w:rPr>
    </w:lvl>
    <w:lvl w:ilvl="1" w:tplc="9C6077C2">
      <w:start w:val="1"/>
      <w:numFmt w:val="bullet"/>
      <w:lvlText w:val="•"/>
      <w:lvlJc w:val="left"/>
      <w:pPr>
        <w:ind w:left="1046" w:hanging="140"/>
      </w:pPr>
      <w:rPr>
        <w:rFonts w:hint="default"/>
      </w:rPr>
    </w:lvl>
    <w:lvl w:ilvl="2" w:tplc="BB289814">
      <w:start w:val="1"/>
      <w:numFmt w:val="bullet"/>
      <w:lvlText w:val="•"/>
      <w:lvlJc w:val="left"/>
      <w:pPr>
        <w:ind w:left="1993" w:hanging="140"/>
      </w:pPr>
      <w:rPr>
        <w:rFonts w:hint="default"/>
      </w:rPr>
    </w:lvl>
    <w:lvl w:ilvl="3" w:tplc="E168CF40">
      <w:start w:val="1"/>
      <w:numFmt w:val="bullet"/>
      <w:lvlText w:val="•"/>
      <w:lvlJc w:val="left"/>
      <w:pPr>
        <w:ind w:left="2939" w:hanging="140"/>
      </w:pPr>
      <w:rPr>
        <w:rFonts w:hint="default"/>
      </w:rPr>
    </w:lvl>
    <w:lvl w:ilvl="4" w:tplc="3F5E6B2A">
      <w:start w:val="1"/>
      <w:numFmt w:val="bullet"/>
      <w:lvlText w:val="•"/>
      <w:lvlJc w:val="left"/>
      <w:pPr>
        <w:ind w:left="3886" w:hanging="140"/>
      </w:pPr>
      <w:rPr>
        <w:rFonts w:hint="default"/>
      </w:rPr>
    </w:lvl>
    <w:lvl w:ilvl="5" w:tplc="A462F092">
      <w:start w:val="1"/>
      <w:numFmt w:val="bullet"/>
      <w:lvlText w:val="•"/>
      <w:lvlJc w:val="left"/>
      <w:pPr>
        <w:ind w:left="4833" w:hanging="140"/>
      </w:pPr>
      <w:rPr>
        <w:rFonts w:hint="default"/>
      </w:rPr>
    </w:lvl>
    <w:lvl w:ilvl="6" w:tplc="8FD67ACE">
      <w:start w:val="1"/>
      <w:numFmt w:val="bullet"/>
      <w:lvlText w:val="•"/>
      <w:lvlJc w:val="left"/>
      <w:pPr>
        <w:ind w:left="5779" w:hanging="140"/>
      </w:pPr>
      <w:rPr>
        <w:rFonts w:hint="default"/>
      </w:rPr>
    </w:lvl>
    <w:lvl w:ilvl="7" w:tplc="A3601EF6">
      <w:start w:val="1"/>
      <w:numFmt w:val="bullet"/>
      <w:lvlText w:val="•"/>
      <w:lvlJc w:val="left"/>
      <w:pPr>
        <w:ind w:left="6726" w:hanging="140"/>
      </w:pPr>
      <w:rPr>
        <w:rFonts w:hint="default"/>
      </w:rPr>
    </w:lvl>
    <w:lvl w:ilvl="8" w:tplc="2C32F600">
      <w:start w:val="1"/>
      <w:numFmt w:val="bullet"/>
      <w:lvlText w:val="•"/>
      <w:lvlJc w:val="left"/>
      <w:pPr>
        <w:ind w:left="7673" w:hanging="140"/>
      </w:pPr>
      <w:rPr>
        <w:rFonts w:hint="default"/>
      </w:rPr>
    </w:lvl>
  </w:abstractNum>
  <w:abstractNum w:abstractNumId="114">
    <w:nsid w:val="3B903520"/>
    <w:multiLevelType w:val="hybridMultilevel"/>
    <w:tmpl w:val="80C21F02"/>
    <w:lvl w:ilvl="0" w:tplc="1A2695BA">
      <w:start w:val="1"/>
      <w:numFmt w:val="bullet"/>
      <w:lvlText w:val="—"/>
      <w:lvlJc w:val="left"/>
      <w:pPr>
        <w:ind w:left="102" w:hanging="408"/>
      </w:pPr>
      <w:rPr>
        <w:rFonts w:ascii="Times New Roman" w:eastAsia="Times New Roman" w:hAnsi="Times New Roman" w:hint="default"/>
        <w:spacing w:val="-18"/>
        <w:w w:val="99"/>
        <w:sz w:val="24"/>
        <w:szCs w:val="24"/>
      </w:rPr>
    </w:lvl>
    <w:lvl w:ilvl="1" w:tplc="81704DB2">
      <w:start w:val="1"/>
      <w:numFmt w:val="bullet"/>
      <w:lvlText w:val="•"/>
      <w:lvlJc w:val="left"/>
      <w:pPr>
        <w:ind w:left="1046" w:hanging="408"/>
      </w:pPr>
      <w:rPr>
        <w:rFonts w:hint="default"/>
      </w:rPr>
    </w:lvl>
    <w:lvl w:ilvl="2" w:tplc="FA785CB6">
      <w:start w:val="1"/>
      <w:numFmt w:val="bullet"/>
      <w:lvlText w:val="•"/>
      <w:lvlJc w:val="left"/>
      <w:pPr>
        <w:ind w:left="1993" w:hanging="408"/>
      </w:pPr>
      <w:rPr>
        <w:rFonts w:hint="default"/>
      </w:rPr>
    </w:lvl>
    <w:lvl w:ilvl="3" w:tplc="4DC6F4F4">
      <w:start w:val="1"/>
      <w:numFmt w:val="bullet"/>
      <w:lvlText w:val="•"/>
      <w:lvlJc w:val="left"/>
      <w:pPr>
        <w:ind w:left="2939" w:hanging="408"/>
      </w:pPr>
      <w:rPr>
        <w:rFonts w:hint="default"/>
      </w:rPr>
    </w:lvl>
    <w:lvl w:ilvl="4" w:tplc="CFBC112E">
      <w:start w:val="1"/>
      <w:numFmt w:val="bullet"/>
      <w:lvlText w:val="•"/>
      <w:lvlJc w:val="left"/>
      <w:pPr>
        <w:ind w:left="3886" w:hanging="408"/>
      </w:pPr>
      <w:rPr>
        <w:rFonts w:hint="default"/>
      </w:rPr>
    </w:lvl>
    <w:lvl w:ilvl="5" w:tplc="5256065A">
      <w:start w:val="1"/>
      <w:numFmt w:val="bullet"/>
      <w:lvlText w:val="•"/>
      <w:lvlJc w:val="left"/>
      <w:pPr>
        <w:ind w:left="4833" w:hanging="408"/>
      </w:pPr>
      <w:rPr>
        <w:rFonts w:hint="default"/>
      </w:rPr>
    </w:lvl>
    <w:lvl w:ilvl="6" w:tplc="F6A0FC70">
      <w:start w:val="1"/>
      <w:numFmt w:val="bullet"/>
      <w:lvlText w:val="•"/>
      <w:lvlJc w:val="left"/>
      <w:pPr>
        <w:ind w:left="5779" w:hanging="408"/>
      </w:pPr>
      <w:rPr>
        <w:rFonts w:hint="default"/>
      </w:rPr>
    </w:lvl>
    <w:lvl w:ilvl="7" w:tplc="17009F1C">
      <w:start w:val="1"/>
      <w:numFmt w:val="bullet"/>
      <w:lvlText w:val="•"/>
      <w:lvlJc w:val="left"/>
      <w:pPr>
        <w:ind w:left="6726" w:hanging="408"/>
      </w:pPr>
      <w:rPr>
        <w:rFonts w:hint="default"/>
      </w:rPr>
    </w:lvl>
    <w:lvl w:ilvl="8" w:tplc="939A2870">
      <w:start w:val="1"/>
      <w:numFmt w:val="bullet"/>
      <w:lvlText w:val="•"/>
      <w:lvlJc w:val="left"/>
      <w:pPr>
        <w:ind w:left="7673" w:hanging="408"/>
      </w:pPr>
      <w:rPr>
        <w:rFonts w:hint="default"/>
      </w:rPr>
    </w:lvl>
  </w:abstractNum>
  <w:abstractNum w:abstractNumId="115">
    <w:nsid w:val="3BD92A8F"/>
    <w:multiLevelType w:val="hybridMultilevel"/>
    <w:tmpl w:val="C7BC25A0"/>
    <w:lvl w:ilvl="0" w:tplc="CF06D4D0">
      <w:start w:val="1"/>
      <w:numFmt w:val="bullet"/>
      <w:lvlText w:val=""/>
      <w:lvlJc w:val="left"/>
      <w:pPr>
        <w:ind w:left="463" w:hanging="360"/>
      </w:pPr>
      <w:rPr>
        <w:rFonts w:ascii="Symbol" w:eastAsia="Symbol" w:hAnsi="Symbol" w:hint="default"/>
        <w:w w:val="100"/>
        <w:sz w:val="22"/>
        <w:szCs w:val="22"/>
      </w:rPr>
    </w:lvl>
    <w:lvl w:ilvl="1" w:tplc="AE7EC1E8">
      <w:start w:val="1"/>
      <w:numFmt w:val="bullet"/>
      <w:lvlText w:val="•"/>
      <w:lvlJc w:val="left"/>
      <w:pPr>
        <w:ind w:left="871" w:hanging="360"/>
      </w:pPr>
      <w:rPr>
        <w:rFonts w:hint="default"/>
      </w:rPr>
    </w:lvl>
    <w:lvl w:ilvl="2" w:tplc="6F8CDBF4">
      <w:start w:val="1"/>
      <w:numFmt w:val="bullet"/>
      <w:lvlText w:val="•"/>
      <w:lvlJc w:val="left"/>
      <w:pPr>
        <w:ind w:left="1283" w:hanging="360"/>
      </w:pPr>
      <w:rPr>
        <w:rFonts w:hint="default"/>
      </w:rPr>
    </w:lvl>
    <w:lvl w:ilvl="3" w:tplc="C13CA22C">
      <w:start w:val="1"/>
      <w:numFmt w:val="bullet"/>
      <w:lvlText w:val="•"/>
      <w:lvlJc w:val="left"/>
      <w:pPr>
        <w:ind w:left="1695" w:hanging="360"/>
      </w:pPr>
      <w:rPr>
        <w:rFonts w:hint="default"/>
      </w:rPr>
    </w:lvl>
    <w:lvl w:ilvl="4" w:tplc="0360D8A0">
      <w:start w:val="1"/>
      <w:numFmt w:val="bullet"/>
      <w:lvlText w:val="•"/>
      <w:lvlJc w:val="left"/>
      <w:pPr>
        <w:ind w:left="2107" w:hanging="360"/>
      </w:pPr>
      <w:rPr>
        <w:rFonts w:hint="default"/>
      </w:rPr>
    </w:lvl>
    <w:lvl w:ilvl="5" w:tplc="20862864">
      <w:start w:val="1"/>
      <w:numFmt w:val="bullet"/>
      <w:lvlText w:val="•"/>
      <w:lvlJc w:val="left"/>
      <w:pPr>
        <w:ind w:left="2518" w:hanging="360"/>
      </w:pPr>
      <w:rPr>
        <w:rFonts w:hint="default"/>
      </w:rPr>
    </w:lvl>
    <w:lvl w:ilvl="6" w:tplc="D2AEFC44">
      <w:start w:val="1"/>
      <w:numFmt w:val="bullet"/>
      <w:lvlText w:val="•"/>
      <w:lvlJc w:val="left"/>
      <w:pPr>
        <w:ind w:left="2930" w:hanging="360"/>
      </w:pPr>
      <w:rPr>
        <w:rFonts w:hint="default"/>
      </w:rPr>
    </w:lvl>
    <w:lvl w:ilvl="7" w:tplc="8398C12A">
      <w:start w:val="1"/>
      <w:numFmt w:val="bullet"/>
      <w:lvlText w:val="•"/>
      <w:lvlJc w:val="left"/>
      <w:pPr>
        <w:ind w:left="3342" w:hanging="360"/>
      </w:pPr>
      <w:rPr>
        <w:rFonts w:hint="default"/>
      </w:rPr>
    </w:lvl>
    <w:lvl w:ilvl="8" w:tplc="19B47470">
      <w:start w:val="1"/>
      <w:numFmt w:val="bullet"/>
      <w:lvlText w:val="•"/>
      <w:lvlJc w:val="left"/>
      <w:pPr>
        <w:ind w:left="3754" w:hanging="360"/>
      </w:pPr>
      <w:rPr>
        <w:rFonts w:hint="default"/>
      </w:rPr>
    </w:lvl>
  </w:abstractNum>
  <w:abstractNum w:abstractNumId="116">
    <w:nsid w:val="3CB935F6"/>
    <w:multiLevelType w:val="hybridMultilevel"/>
    <w:tmpl w:val="98940606"/>
    <w:lvl w:ilvl="0" w:tplc="88E8CC38">
      <w:start w:val="1"/>
      <w:numFmt w:val="bullet"/>
      <w:lvlText w:val="-"/>
      <w:lvlJc w:val="left"/>
      <w:pPr>
        <w:ind w:left="103" w:hanging="142"/>
      </w:pPr>
      <w:rPr>
        <w:rFonts w:ascii="Times New Roman" w:eastAsia="Times New Roman" w:hAnsi="Times New Roman" w:hint="default"/>
        <w:w w:val="99"/>
        <w:sz w:val="24"/>
        <w:szCs w:val="24"/>
      </w:rPr>
    </w:lvl>
    <w:lvl w:ilvl="1" w:tplc="18885DE8">
      <w:start w:val="1"/>
      <w:numFmt w:val="bullet"/>
      <w:lvlText w:val="•"/>
      <w:lvlJc w:val="left"/>
      <w:pPr>
        <w:ind w:left="396" w:hanging="142"/>
      </w:pPr>
      <w:rPr>
        <w:rFonts w:hint="default"/>
      </w:rPr>
    </w:lvl>
    <w:lvl w:ilvl="2" w:tplc="E36C5000">
      <w:start w:val="1"/>
      <w:numFmt w:val="bullet"/>
      <w:lvlText w:val="•"/>
      <w:lvlJc w:val="left"/>
      <w:pPr>
        <w:ind w:left="692" w:hanging="142"/>
      </w:pPr>
      <w:rPr>
        <w:rFonts w:hint="default"/>
      </w:rPr>
    </w:lvl>
    <w:lvl w:ilvl="3" w:tplc="68F03600">
      <w:start w:val="1"/>
      <w:numFmt w:val="bullet"/>
      <w:lvlText w:val="•"/>
      <w:lvlJc w:val="left"/>
      <w:pPr>
        <w:ind w:left="988" w:hanging="142"/>
      </w:pPr>
      <w:rPr>
        <w:rFonts w:hint="default"/>
      </w:rPr>
    </w:lvl>
    <w:lvl w:ilvl="4" w:tplc="F62809BC">
      <w:start w:val="1"/>
      <w:numFmt w:val="bullet"/>
      <w:lvlText w:val="•"/>
      <w:lvlJc w:val="left"/>
      <w:pPr>
        <w:ind w:left="1284" w:hanging="142"/>
      </w:pPr>
      <w:rPr>
        <w:rFonts w:hint="default"/>
      </w:rPr>
    </w:lvl>
    <w:lvl w:ilvl="5" w:tplc="D31EDEDA">
      <w:start w:val="1"/>
      <w:numFmt w:val="bullet"/>
      <w:lvlText w:val="•"/>
      <w:lvlJc w:val="left"/>
      <w:pPr>
        <w:ind w:left="1580" w:hanging="142"/>
      </w:pPr>
      <w:rPr>
        <w:rFonts w:hint="default"/>
      </w:rPr>
    </w:lvl>
    <w:lvl w:ilvl="6" w:tplc="D3F645E8">
      <w:start w:val="1"/>
      <w:numFmt w:val="bullet"/>
      <w:lvlText w:val="•"/>
      <w:lvlJc w:val="left"/>
      <w:pPr>
        <w:ind w:left="1876" w:hanging="142"/>
      </w:pPr>
      <w:rPr>
        <w:rFonts w:hint="default"/>
      </w:rPr>
    </w:lvl>
    <w:lvl w:ilvl="7" w:tplc="5ABC3BC8">
      <w:start w:val="1"/>
      <w:numFmt w:val="bullet"/>
      <w:lvlText w:val="•"/>
      <w:lvlJc w:val="left"/>
      <w:pPr>
        <w:ind w:left="2172" w:hanging="142"/>
      </w:pPr>
      <w:rPr>
        <w:rFonts w:hint="default"/>
      </w:rPr>
    </w:lvl>
    <w:lvl w:ilvl="8" w:tplc="D0F4DA96">
      <w:start w:val="1"/>
      <w:numFmt w:val="bullet"/>
      <w:lvlText w:val="•"/>
      <w:lvlJc w:val="left"/>
      <w:pPr>
        <w:ind w:left="2468" w:hanging="142"/>
      </w:pPr>
      <w:rPr>
        <w:rFonts w:hint="default"/>
      </w:rPr>
    </w:lvl>
  </w:abstractNum>
  <w:abstractNum w:abstractNumId="117">
    <w:nsid w:val="3D523268"/>
    <w:multiLevelType w:val="hybridMultilevel"/>
    <w:tmpl w:val="DDF6B5C6"/>
    <w:lvl w:ilvl="0" w:tplc="F33257E2">
      <w:start w:val="1"/>
      <w:numFmt w:val="bullet"/>
      <w:lvlText w:val=""/>
      <w:lvlJc w:val="left"/>
      <w:pPr>
        <w:ind w:left="463" w:hanging="360"/>
      </w:pPr>
      <w:rPr>
        <w:rFonts w:ascii="Symbol" w:eastAsia="Symbol" w:hAnsi="Symbol" w:hint="default"/>
        <w:w w:val="100"/>
        <w:sz w:val="22"/>
        <w:szCs w:val="22"/>
      </w:rPr>
    </w:lvl>
    <w:lvl w:ilvl="1" w:tplc="EFBE10EE">
      <w:start w:val="1"/>
      <w:numFmt w:val="bullet"/>
      <w:lvlText w:val="•"/>
      <w:lvlJc w:val="left"/>
      <w:pPr>
        <w:ind w:left="871" w:hanging="360"/>
      </w:pPr>
      <w:rPr>
        <w:rFonts w:hint="default"/>
      </w:rPr>
    </w:lvl>
    <w:lvl w:ilvl="2" w:tplc="D3504C56">
      <w:start w:val="1"/>
      <w:numFmt w:val="bullet"/>
      <w:lvlText w:val="•"/>
      <w:lvlJc w:val="left"/>
      <w:pPr>
        <w:ind w:left="1283" w:hanging="360"/>
      </w:pPr>
      <w:rPr>
        <w:rFonts w:hint="default"/>
      </w:rPr>
    </w:lvl>
    <w:lvl w:ilvl="3" w:tplc="F40AB090">
      <w:start w:val="1"/>
      <w:numFmt w:val="bullet"/>
      <w:lvlText w:val="•"/>
      <w:lvlJc w:val="left"/>
      <w:pPr>
        <w:ind w:left="1695" w:hanging="360"/>
      </w:pPr>
      <w:rPr>
        <w:rFonts w:hint="default"/>
      </w:rPr>
    </w:lvl>
    <w:lvl w:ilvl="4" w:tplc="1DEC6C6A">
      <w:start w:val="1"/>
      <w:numFmt w:val="bullet"/>
      <w:lvlText w:val="•"/>
      <w:lvlJc w:val="left"/>
      <w:pPr>
        <w:ind w:left="2107" w:hanging="360"/>
      </w:pPr>
      <w:rPr>
        <w:rFonts w:hint="default"/>
      </w:rPr>
    </w:lvl>
    <w:lvl w:ilvl="5" w:tplc="B9E406CA">
      <w:start w:val="1"/>
      <w:numFmt w:val="bullet"/>
      <w:lvlText w:val="•"/>
      <w:lvlJc w:val="left"/>
      <w:pPr>
        <w:ind w:left="2518" w:hanging="360"/>
      </w:pPr>
      <w:rPr>
        <w:rFonts w:hint="default"/>
      </w:rPr>
    </w:lvl>
    <w:lvl w:ilvl="6" w:tplc="D16EE11A">
      <w:start w:val="1"/>
      <w:numFmt w:val="bullet"/>
      <w:lvlText w:val="•"/>
      <w:lvlJc w:val="left"/>
      <w:pPr>
        <w:ind w:left="2930" w:hanging="360"/>
      </w:pPr>
      <w:rPr>
        <w:rFonts w:hint="default"/>
      </w:rPr>
    </w:lvl>
    <w:lvl w:ilvl="7" w:tplc="2DF2F7B4">
      <w:start w:val="1"/>
      <w:numFmt w:val="bullet"/>
      <w:lvlText w:val="•"/>
      <w:lvlJc w:val="left"/>
      <w:pPr>
        <w:ind w:left="3342" w:hanging="360"/>
      </w:pPr>
      <w:rPr>
        <w:rFonts w:hint="default"/>
      </w:rPr>
    </w:lvl>
    <w:lvl w:ilvl="8" w:tplc="6B9A5D8E">
      <w:start w:val="1"/>
      <w:numFmt w:val="bullet"/>
      <w:lvlText w:val="•"/>
      <w:lvlJc w:val="left"/>
      <w:pPr>
        <w:ind w:left="3754" w:hanging="360"/>
      </w:pPr>
      <w:rPr>
        <w:rFonts w:hint="default"/>
      </w:rPr>
    </w:lvl>
  </w:abstractNum>
  <w:abstractNum w:abstractNumId="118">
    <w:nsid w:val="3DCA380C"/>
    <w:multiLevelType w:val="multilevel"/>
    <w:tmpl w:val="E062A274"/>
    <w:lvl w:ilvl="0">
      <w:start w:val="3"/>
      <w:numFmt w:val="decimal"/>
      <w:lvlText w:val="%1"/>
      <w:lvlJc w:val="left"/>
      <w:pPr>
        <w:ind w:left="102" w:hanging="600"/>
        <w:jc w:val="left"/>
      </w:pPr>
      <w:rPr>
        <w:rFonts w:hint="default"/>
      </w:rPr>
    </w:lvl>
    <w:lvl w:ilvl="1">
      <w:start w:val="2"/>
      <w:numFmt w:val="decimal"/>
      <w:lvlText w:val="%1.%2"/>
      <w:lvlJc w:val="left"/>
      <w:pPr>
        <w:ind w:left="102" w:hanging="600"/>
        <w:jc w:val="left"/>
      </w:pPr>
      <w:rPr>
        <w:rFonts w:hint="default"/>
      </w:rPr>
    </w:lvl>
    <w:lvl w:ilvl="2">
      <w:start w:val="1"/>
      <w:numFmt w:val="decimal"/>
      <w:lvlText w:val="%1.%2.%3."/>
      <w:lvlJc w:val="left"/>
      <w:pPr>
        <w:ind w:left="102" w:hanging="600"/>
        <w:jc w:val="left"/>
      </w:pPr>
      <w:rPr>
        <w:rFonts w:ascii="Times New Roman" w:eastAsia="Times New Roman" w:hAnsi="Times New Roman" w:hint="default"/>
        <w:spacing w:val="-5"/>
        <w:w w:val="99"/>
        <w:sz w:val="24"/>
        <w:szCs w:val="24"/>
      </w:rPr>
    </w:lvl>
    <w:lvl w:ilvl="3">
      <w:start w:val="1"/>
      <w:numFmt w:val="bullet"/>
      <w:lvlText w:val="•"/>
      <w:lvlJc w:val="left"/>
      <w:pPr>
        <w:ind w:left="2939" w:hanging="600"/>
      </w:pPr>
      <w:rPr>
        <w:rFonts w:hint="default"/>
      </w:rPr>
    </w:lvl>
    <w:lvl w:ilvl="4">
      <w:start w:val="1"/>
      <w:numFmt w:val="bullet"/>
      <w:lvlText w:val="•"/>
      <w:lvlJc w:val="left"/>
      <w:pPr>
        <w:ind w:left="3886" w:hanging="600"/>
      </w:pPr>
      <w:rPr>
        <w:rFonts w:hint="default"/>
      </w:rPr>
    </w:lvl>
    <w:lvl w:ilvl="5">
      <w:start w:val="1"/>
      <w:numFmt w:val="bullet"/>
      <w:lvlText w:val="•"/>
      <w:lvlJc w:val="left"/>
      <w:pPr>
        <w:ind w:left="4833" w:hanging="600"/>
      </w:pPr>
      <w:rPr>
        <w:rFonts w:hint="default"/>
      </w:rPr>
    </w:lvl>
    <w:lvl w:ilvl="6">
      <w:start w:val="1"/>
      <w:numFmt w:val="bullet"/>
      <w:lvlText w:val="•"/>
      <w:lvlJc w:val="left"/>
      <w:pPr>
        <w:ind w:left="5779" w:hanging="600"/>
      </w:pPr>
      <w:rPr>
        <w:rFonts w:hint="default"/>
      </w:rPr>
    </w:lvl>
    <w:lvl w:ilvl="7">
      <w:start w:val="1"/>
      <w:numFmt w:val="bullet"/>
      <w:lvlText w:val="•"/>
      <w:lvlJc w:val="left"/>
      <w:pPr>
        <w:ind w:left="6726" w:hanging="600"/>
      </w:pPr>
      <w:rPr>
        <w:rFonts w:hint="default"/>
      </w:rPr>
    </w:lvl>
    <w:lvl w:ilvl="8">
      <w:start w:val="1"/>
      <w:numFmt w:val="bullet"/>
      <w:lvlText w:val="•"/>
      <w:lvlJc w:val="left"/>
      <w:pPr>
        <w:ind w:left="7673" w:hanging="600"/>
      </w:pPr>
      <w:rPr>
        <w:rFonts w:hint="default"/>
      </w:rPr>
    </w:lvl>
  </w:abstractNum>
  <w:abstractNum w:abstractNumId="119">
    <w:nsid w:val="3E87150D"/>
    <w:multiLevelType w:val="hybridMultilevel"/>
    <w:tmpl w:val="A978C9E0"/>
    <w:lvl w:ilvl="0" w:tplc="351E1D66">
      <w:start w:val="1"/>
      <w:numFmt w:val="bullet"/>
      <w:lvlText w:val="-"/>
      <w:lvlJc w:val="left"/>
      <w:pPr>
        <w:ind w:left="102" w:hanging="154"/>
      </w:pPr>
      <w:rPr>
        <w:rFonts w:ascii="Times New Roman" w:eastAsia="Times New Roman" w:hAnsi="Times New Roman" w:hint="default"/>
        <w:w w:val="99"/>
        <w:sz w:val="24"/>
        <w:szCs w:val="24"/>
      </w:rPr>
    </w:lvl>
    <w:lvl w:ilvl="1" w:tplc="37BEC4D0">
      <w:start w:val="1"/>
      <w:numFmt w:val="bullet"/>
      <w:lvlText w:val="•"/>
      <w:lvlJc w:val="left"/>
      <w:pPr>
        <w:ind w:left="1046" w:hanging="154"/>
      </w:pPr>
      <w:rPr>
        <w:rFonts w:hint="default"/>
      </w:rPr>
    </w:lvl>
    <w:lvl w:ilvl="2" w:tplc="1068CA0A">
      <w:start w:val="1"/>
      <w:numFmt w:val="bullet"/>
      <w:lvlText w:val="•"/>
      <w:lvlJc w:val="left"/>
      <w:pPr>
        <w:ind w:left="1993" w:hanging="154"/>
      </w:pPr>
      <w:rPr>
        <w:rFonts w:hint="default"/>
      </w:rPr>
    </w:lvl>
    <w:lvl w:ilvl="3" w:tplc="57F4872A">
      <w:start w:val="1"/>
      <w:numFmt w:val="bullet"/>
      <w:lvlText w:val="•"/>
      <w:lvlJc w:val="left"/>
      <w:pPr>
        <w:ind w:left="2939" w:hanging="154"/>
      </w:pPr>
      <w:rPr>
        <w:rFonts w:hint="default"/>
      </w:rPr>
    </w:lvl>
    <w:lvl w:ilvl="4" w:tplc="E9864FA2">
      <w:start w:val="1"/>
      <w:numFmt w:val="bullet"/>
      <w:lvlText w:val="•"/>
      <w:lvlJc w:val="left"/>
      <w:pPr>
        <w:ind w:left="3886" w:hanging="154"/>
      </w:pPr>
      <w:rPr>
        <w:rFonts w:hint="default"/>
      </w:rPr>
    </w:lvl>
    <w:lvl w:ilvl="5" w:tplc="7032ABB6">
      <w:start w:val="1"/>
      <w:numFmt w:val="bullet"/>
      <w:lvlText w:val="•"/>
      <w:lvlJc w:val="left"/>
      <w:pPr>
        <w:ind w:left="4833" w:hanging="154"/>
      </w:pPr>
      <w:rPr>
        <w:rFonts w:hint="default"/>
      </w:rPr>
    </w:lvl>
    <w:lvl w:ilvl="6" w:tplc="1980ACFE">
      <w:start w:val="1"/>
      <w:numFmt w:val="bullet"/>
      <w:lvlText w:val="•"/>
      <w:lvlJc w:val="left"/>
      <w:pPr>
        <w:ind w:left="5779" w:hanging="154"/>
      </w:pPr>
      <w:rPr>
        <w:rFonts w:hint="default"/>
      </w:rPr>
    </w:lvl>
    <w:lvl w:ilvl="7" w:tplc="F97CBECA">
      <w:start w:val="1"/>
      <w:numFmt w:val="bullet"/>
      <w:lvlText w:val="•"/>
      <w:lvlJc w:val="left"/>
      <w:pPr>
        <w:ind w:left="6726" w:hanging="154"/>
      </w:pPr>
      <w:rPr>
        <w:rFonts w:hint="default"/>
      </w:rPr>
    </w:lvl>
    <w:lvl w:ilvl="8" w:tplc="FBB019D6">
      <w:start w:val="1"/>
      <w:numFmt w:val="bullet"/>
      <w:lvlText w:val="•"/>
      <w:lvlJc w:val="left"/>
      <w:pPr>
        <w:ind w:left="7673" w:hanging="154"/>
      </w:pPr>
      <w:rPr>
        <w:rFonts w:hint="default"/>
      </w:rPr>
    </w:lvl>
  </w:abstractNum>
  <w:abstractNum w:abstractNumId="120">
    <w:nsid w:val="3F086532"/>
    <w:multiLevelType w:val="hybridMultilevel"/>
    <w:tmpl w:val="1B8893A2"/>
    <w:lvl w:ilvl="0" w:tplc="4A6C6A88">
      <w:start w:val="1"/>
      <w:numFmt w:val="decimal"/>
      <w:lvlText w:val="%1)"/>
      <w:lvlJc w:val="left"/>
      <w:pPr>
        <w:ind w:left="102" w:hanging="375"/>
        <w:jc w:val="left"/>
      </w:pPr>
      <w:rPr>
        <w:rFonts w:ascii="Times New Roman" w:eastAsia="Times New Roman" w:hAnsi="Times New Roman" w:hint="default"/>
        <w:spacing w:val="-9"/>
        <w:w w:val="99"/>
        <w:sz w:val="24"/>
        <w:szCs w:val="24"/>
      </w:rPr>
    </w:lvl>
    <w:lvl w:ilvl="1" w:tplc="563A694C">
      <w:start w:val="1"/>
      <w:numFmt w:val="bullet"/>
      <w:lvlText w:val="•"/>
      <w:lvlJc w:val="left"/>
      <w:pPr>
        <w:ind w:left="1046" w:hanging="375"/>
      </w:pPr>
      <w:rPr>
        <w:rFonts w:hint="default"/>
      </w:rPr>
    </w:lvl>
    <w:lvl w:ilvl="2" w:tplc="E6944168">
      <w:start w:val="1"/>
      <w:numFmt w:val="bullet"/>
      <w:lvlText w:val="•"/>
      <w:lvlJc w:val="left"/>
      <w:pPr>
        <w:ind w:left="1993" w:hanging="375"/>
      </w:pPr>
      <w:rPr>
        <w:rFonts w:hint="default"/>
      </w:rPr>
    </w:lvl>
    <w:lvl w:ilvl="3" w:tplc="9E28D87E">
      <w:start w:val="1"/>
      <w:numFmt w:val="bullet"/>
      <w:lvlText w:val="•"/>
      <w:lvlJc w:val="left"/>
      <w:pPr>
        <w:ind w:left="2939" w:hanging="375"/>
      </w:pPr>
      <w:rPr>
        <w:rFonts w:hint="default"/>
      </w:rPr>
    </w:lvl>
    <w:lvl w:ilvl="4" w:tplc="D59EB6A6">
      <w:start w:val="1"/>
      <w:numFmt w:val="bullet"/>
      <w:lvlText w:val="•"/>
      <w:lvlJc w:val="left"/>
      <w:pPr>
        <w:ind w:left="3886" w:hanging="375"/>
      </w:pPr>
      <w:rPr>
        <w:rFonts w:hint="default"/>
      </w:rPr>
    </w:lvl>
    <w:lvl w:ilvl="5" w:tplc="87A658DE">
      <w:start w:val="1"/>
      <w:numFmt w:val="bullet"/>
      <w:lvlText w:val="•"/>
      <w:lvlJc w:val="left"/>
      <w:pPr>
        <w:ind w:left="4833" w:hanging="375"/>
      </w:pPr>
      <w:rPr>
        <w:rFonts w:hint="default"/>
      </w:rPr>
    </w:lvl>
    <w:lvl w:ilvl="6" w:tplc="B6A6771E">
      <w:start w:val="1"/>
      <w:numFmt w:val="bullet"/>
      <w:lvlText w:val="•"/>
      <w:lvlJc w:val="left"/>
      <w:pPr>
        <w:ind w:left="5779" w:hanging="375"/>
      </w:pPr>
      <w:rPr>
        <w:rFonts w:hint="default"/>
      </w:rPr>
    </w:lvl>
    <w:lvl w:ilvl="7" w:tplc="4EE296A6">
      <w:start w:val="1"/>
      <w:numFmt w:val="bullet"/>
      <w:lvlText w:val="•"/>
      <w:lvlJc w:val="left"/>
      <w:pPr>
        <w:ind w:left="6726" w:hanging="375"/>
      </w:pPr>
      <w:rPr>
        <w:rFonts w:hint="default"/>
      </w:rPr>
    </w:lvl>
    <w:lvl w:ilvl="8" w:tplc="D9702052">
      <w:start w:val="1"/>
      <w:numFmt w:val="bullet"/>
      <w:lvlText w:val="•"/>
      <w:lvlJc w:val="left"/>
      <w:pPr>
        <w:ind w:left="7673" w:hanging="375"/>
      </w:pPr>
      <w:rPr>
        <w:rFonts w:hint="default"/>
      </w:rPr>
    </w:lvl>
  </w:abstractNum>
  <w:abstractNum w:abstractNumId="121">
    <w:nsid w:val="3F1960FF"/>
    <w:multiLevelType w:val="hybridMultilevel"/>
    <w:tmpl w:val="A27E318C"/>
    <w:lvl w:ilvl="0" w:tplc="23804DF8">
      <w:start w:val="1"/>
      <w:numFmt w:val="bullet"/>
      <w:lvlText w:val=""/>
      <w:lvlJc w:val="left"/>
      <w:pPr>
        <w:ind w:left="463" w:hanging="360"/>
      </w:pPr>
      <w:rPr>
        <w:rFonts w:ascii="Symbol" w:eastAsia="Symbol" w:hAnsi="Symbol" w:hint="default"/>
        <w:w w:val="100"/>
        <w:sz w:val="22"/>
        <w:szCs w:val="22"/>
      </w:rPr>
    </w:lvl>
    <w:lvl w:ilvl="1" w:tplc="7B82A178">
      <w:start w:val="1"/>
      <w:numFmt w:val="bullet"/>
      <w:lvlText w:val="•"/>
      <w:lvlJc w:val="left"/>
      <w:pPr>
        <w:ind w:left="871" w:hanging="360"/>
      </w:pPr>
      <w:rPr>
        <w:rFonts w:hint="default"/>
      </w:rPr>
    </w:lvl>
    <w:lvl w:ilvl="2" w:tplc="E47869BE">
      <w:start w:val="1"/>
      <w:numFmt w:val="bullet"/>
      <w:lvlText w:val="•"/>
      <w:lvlJc w:val="left"/>
      <w:pPr>
        <w:ind w:left="1283" w:hanging="360"/>
      </w:pPr>
      <w:rPr>
        <w:rFonts w:hint="default"/>
      </w:rPr>
    </w:lvl>
    <w:lvl w:ilvl="3" w:tplc="311089A0">
      <w:start w:val="1"/>
      <w:numFmt w:val="bullet"/>
      <w:lvlText w:val="•"/>
      <w:lvlJc w:val="left"/>
      <w:pPr>
        <w:ind w:left="1695" w:hanging="360"/>
      </w:pPr>
      <w:rPr>
        <w:rFonts w:hint="default"/>
      </w:rPr>
    </w:lvl>
    <w:lvl w:ilvl="4" w:tplc="3D16C828">
      <w:start w:val="1"/>
      <w:numFmt w:val="bullet"/>
      <w:lvlText w:val="•"/>
      <w:lvlJc w:val="left"/>
      <w:pPr>
        <w:ind w:left="2107" w:hanging="360"/>
      </w:pPr>
      <w:rPr>
        <w:rFonts w:hint="default"/>
      </w:rPr>
    </w:lvl>
    <w:lvl w:ilvl="5" w:tplc="50043AD2">
      <w:start w:val="1"/>
      <w:numFmt w:val="bullet"/>
      <w:lvlText w:val="•"/>
      <w:lvlJc w:val="left"/>
      <w:pPr>
        <w:ind w:left="2518" w:hanging="360"/>
      </w:pPr>
      <w:rPr>
        <w:rFonts w:hint="default"/>
      </w:rPr>
    </w:lvl>
    <w:lvl w:ilvl="6" w:tplc="DA14E0C6">
      <w:start w:val="1"/>
      <w:numFmt w:val="bullet"/>
      <w:lvlText w:val="•"/>
      <w:lvlJc w:val="left"/>
      <w:pPr>
        <w:ind w:left="2930" w:hanging="360"/>
      </w:pPr>
      <w:rPr>
        <w:rFonts w:hint="default"/>
      </w:rPr>
    </w:lvl>
    <w:lvl w:ilvl="7" w:tplc="B9A217FE">
      <w:start w:val="1"/>
      <w:numFmt w:val="bullet"/>
      <w:lvlText w:val="•"/>
      <w:lvlJc w:val="left"/>
      <w:pPr>
        <w:ind w:left="3342" w:hanging="360"/>
      </w:pPr>
      <w:rPr>
        <w:rFonts w:hint="default"/>
      </w:rPr>
    </w:lvl>
    <w:lvl w:ilvl="8" w:tplc="CBFAD998">
      <w:start w:val="1"/>
      <w:numFmt w:val="bullet"/>
      <w:lvlText w:val="•"/>
      <w:lvlJc w:val="left"/>
      <w:pPr>
        <w:ind w:left="3754" w:hanging="360"/>
      </w:pPr>
      <w:rPr>
        <w:rFonts w:hint="default"/>
      </w:rPr>
    </w:lvl>
  </w:abstractNum>
  <w:abstractNum w:abstractNumId="122">
    <w:nsid w:val="3F4875F3"/>
    <w:multiLevelType w:val="hybridMultilevel"/>
    <w:tmpl w:val="5A6EB726"/>
    <w:lvl w:ilvl="0" w:tplc="BFC8D026">
      <w:start w:val="1"/>
      <w:numFmt w:val="bullet"/>
      <w:lvlText w:val=""/>
      <w:lvlJc w:val="left"/>
      <w:pPr>
        <w:ind w:left="463" w:hanging="360"/>
      </w:pPr>
      <w:rPr>
        <w:rFonts w:ascii="Symbol" w:eastAsia="Symbol" w:hAnsi="Symbol" w:hint="default"/>
        <w:w w:val="100"/>
        <w:sz w:val="22"/>
        <w:szCs w:val="22"/>
      </w:rPr>
    </w:lvl>
    <w:lvl w:ilvl="1" w:tplc="E74A9C5E">
      <w:start w:val="1"/>
      <w:numFmt w:val="bullet"/>
      <w:lvlText w:val="•"/>
      <w:lvlJc w:val="left"/>
      <w:pPr>
        <w:ind w:left="871" w:hanging="360"/>
      </w:pPr>
      <w:rPr>
        <w:rFonts w:hint="default"/>
      </w:rPr>
    </w:lvl>
    <w:lvl w:ilvl="2" w:tplc="6898ED5E">
      <w:start w:val="1"/>
      <w:numFmt w:val="bullet"/>
      <w:lvlText w:val="•"/>
      <w:lvlJc w:val="left"/>
      <w:pPr>
        <w:ind w:left="1283" w:hanging="360"/>
      </w:pPr>
      <w:rPr>
        <w:rFonts w:hint="default"/>
      </w:rPr>
    </w:lvl>
    <w:lvl w:ilvl="3" w:tplc="BD6A125A">
      <w:start w:val="1"/>
      <w:numFmt w:val="bullet"/>
      <w:lvlText w:val="•"/>
      <w:lvlJc w:val="left"/>
      <w:pPr>
        <w:ind w:left="1695" w:hanging="360"/>
      </w:pPr>
      <w:rPr>
        <w:rFonts w:hint="default"/>
      </w:rPr>
    </w:lvl>
    <w:lvl w:ilvl="4" w:tplc="84E0217E">
      <w:start w:val="1"/>
      <w:numFmt w:val="bullet"/>
      <w:lvlText w:val="•"/>
      <w:lvlJc w:val="left"/>
      <w:pPr>
        <w:ind w:left="2107" w:hanging="360"/>
      </w:pPr>
      <w:rPr>
        <w:rFonts w:hint="default"/>
      </w:rPr>
    </w:lvl>
    <w:lvl w:ilvl="5" w:tplc="3456525C">
      <w:start w:val="1"/>
      <w:numFmt w:val="bullet"/>
      <w:lvlText w:val="•"/>
      <w:lvlJc w:val="left"/>
      <w:pPr>
        <w:ind w:left="2518" w:hanging="360"/>
      </w:pPr>
      <w:rPr>
        <w:rFonts w:hint="default"/>
      </w:rPr>
    </w:lvl>
    <w:lvl w:ilvl="6" w:tplc="15A49A34">
      <w:start w:val="1"/>
      <w:numFmt w:val="bullet"/>
      <w:lvlText w:val="•"/>
      <w:lvlJc w:val="left"/>
      <w:pPr>
        <w:ind w:left="2930" w:hanging="360"/>
      </w:pPr>
      <w:rPr>
        <w:rFonts w:hint="default"/>
      </w:rPr>
    </w:lvl>
    <w:lvl w:ilvl="7" w:tplc="30162C52">
      <w:start w:val="1"/>
      <w:numFmt w:val="bullet"/>
      <w:lvlText w:val="•"/>
      <w:lvlJc w:val="left"/>
      <w:pPr>
        <w:ind w:left="3342" w:hanging="360"/>
      </w:pPr>
      <w:rPr>
        <w:rFonts w:hint="default"/>
      </w:rPr>
    </w:lvl>
    <w:lvl w:ilvl="8" w:tplc="9A28A084">
      <w:start w:val="1"/>
      <w:numFmt w:val="bullet"/>
      <w:lvlText w:val="•"/>
      <w:lvlJc w:val="left"/>
      <w:pPr>
        <w:ind w:left="3754" w:hanging="360"/>
      </w:pPr>
      <w:rPr>
        <w:rFonts w:hint="default"/>
      </w:rPr>
    </w:lvl>
  </w:abstractNum>
  <w:abstractNum w:abstractNumId="123">
    <w:nsid w:val="3F4D28D6"/>
    <w:multiLevelType w:val="hybridMultilevel"/>
    <w:tmpl w:val="ADC0325A"/>
    <w:lvl w:ilvl="0" w:tplc="F5C076CA">
      <w:start w:val="1"/>
      <w:numFmt w:val="bullet"/>
      <w:lvlText w:val="-"/>
      <w:lvlJc w:val="left"/>
      <w:pPr>
        <w:ind w:left="103" w:hanging="519"/>
      </w:pPr>
      <w:rPr>
        <w:rFonts w:ascii="Times New Roman" w:eastAsia="Times New Roman" w:hAnsi="Times New Roman" w:hint="default"/>
        <w:spacing w:val="-1"/>
        <w:w w:val="99"/>
        <w:sz w:val="24"/>
        <w:szCs w:val="24"/>
      </w:rPr>
    </w:lvl>
    <w:lvl w:ilvl="1" w:tplc="9FBC5AF0">
      <w:start w:val="1"/>
      <w:numFmt w:val="bullet"/>
      <w:lvlText w:val="•"/>
      <w:lvlJc w:val="left"/>
      <w:pPr>
        <w:ind w:left="396" w:hanging="519"/>
      </w:pPr>
      <w:rPr>
        <w:rFonts w:hint="default"/>
      </w:rPr>
    </w:lvl>
    <w:lvl w:ilvl="2" w:tplc="197CEE2A">
      <w:start w:val="1"/>
      <w:numFmt w:val="bullet"/>
      <w:lvlText w:val="•"/>
      <w:lvlJc w:val="left"/>
      <w:pPr>
        <w:ind w:left="692" w:hanging="519"/>
      </w:pPr>
      <w:rPr>
        <w:rFonts w:hint="default"/>
      </w:rPr>
    </w:lvl>
    <w:lvl w:ilvl="3" w:tplc="72BE7B10">
      <w:start w:val="1"/>
      <w:numFmt w:val="bullet"/>
      <w:lvlText w:val="•"/>
      <w:lvlJc w:val="left"/>
      <w:pPr>
        <w:ind w:left="988" w:hanging="519"/>
      </w:pPr>
      <w:rPr>
        <w:rFonts w:hint="default"/>
      </w:rPr>
    </w:lvl>
    <w:lvl w:ilvl="4" w:tplc="85AC8456">
      <w:start w:val="1"/>
      <w:numFmt w:val="bullet"/>
      <w:lvlText w:val="•"/>
      <w:lvlJc w:val="left"/>
      <w:pPr>
        <w:ind w:left="1284" w:hanging="519"/>
      </w:pPr>
      <w:rPr>
        <w:rFonts w:hint="default"/>
      </w:rPr>
    </w:lvl>
    <w:lvl w:ilvl="5" w:tplc="70B8BA50">
      <w:start w:val="1"/>
      <w:numFmt w:val="bullet"/>
      <w:lvlText w:val="•"/>
      <w:lvlJc w:val="left"/>
      <w:pPr>
        <w:ind w:left="1580" w:hanging="519"/>
      </w:pPr>
      <w:rPr>
        <w:rFonts w:hint="default"/>
      </w:rPr>
    </w:lvl>
    <w:lvl w:ilvl="6" w:tplc="2D42B5B0">
      <w:start w:val="1"/>
      <w:numFmt w:val="bullet"/>
      <w:lvlText w:val="•"/>
      <w:lvlJc w:val="left"/>
      <w:pPr>
        <w:ind w:left="1876" w:hanging="519"/>
      </w:pPr>
      <w:rPr>
        <w:rFonts w:hint="default"/>
      </w:rPr>
    </w:lvl>
    <w:lvl w:ilvl="7" w:tplc="D012030A">
      <w:start w:val="1"/>
      <w:numFmt w:val="bullet"/>
      <w:lvlText w:val="•"/>
      <w:lvlJc w:val="left"/>
      <w:pPr>
        <w:ind w:left="2172" w:hanging="519"/>
      </w:pPr>
      <w:rPr>
        <w:rFonts w:hint="default"/>
      </w:rPr>
    </w:lvl>
    <w:lvl w:ilvl="8" w:tplc="06A8CEB8">
      <w:start w:val="1"/>
      <w:numFmt w:val="bullet"/>
      <w:lvlText w:val="•"/>
      <w:lvlJc w:val="left"/>
      <w:pPr>
        <w:ind w:left="2468" w:hanging="519"/>
      </w:pPr>
      <w:rPr>
        <w:rFonts w:hint="default"/>
      </w:rPr>
    </w:lvl>
  </w:abstractNum>
  <w:abstractNum w:abstractNumId="124">
    <w:nsid w:val="40732DA2"/>
    <w:multiLevelType w:val="hybridMultilevel"/>
    <w:tmpl w:val="AEA8D09C"/>
    <w:lvl w:ilvl="0" w:tplc="A7085BBA">
      <w:start w:val="1"/>
      <w:numFmt w:val="bullet"/>
      <w:lvlText w:val="-"/>
      <w:lvlJc w:val="left"/>
      <w:pPr>
        <w:ind w:left="103" w:hanging="140"/>
      </w:pPr>
      <w:rPr>
        <w:rFonts w:ascii="Times New Roman" w:eastAsia="Times New Roman" w:hAnsi="Times New Roman" w:hint="default"/>
        <w:w w:val="99"/>
        <w:sz w:val="24"/>
        <w:szCs w:val="24"/>
      </w:rPr>
    </w:lvl>
    <w:lvl w:ilvl="1" w:tplc="47EA3354">
      <w:start w:val="1"/>
      <w:numFmt w:val="bullet"/>
      <w:lvlText w:val="•"/>
      <w:lvlJc w:val="left"/>
      <w:pPr>
        <w:ind w:left="408" w:hanging="140"/>
      </w:pPr>
      <w:rPr>
        <w:rFonts w:hint="default"/>
      </w:rPr>
    </w:lvl>
    <w:lvl w:ilvl="2" w:tplc="8F1E0EF8">
      <w:start w:val="1"/>
      <w:numFmt w:val="bullet"/>
      <w:lvlText w:val="•"/>
      <w:lvlJc w:val="left"/>
      <w:pPr>
        <w:ind w:left="716" w:hanging="140"/>
      </w:pPr>
      <w:rPr>
        <w:rFonts w:hint="default"/>
      </w:rPr>
    </w:lvl>
    <w:lvl w:ilvl="3" w:tplc="AF0C05E6">
      <w:start w:val="1"/>
      <w:numFmt w:val="bullet"/>
      <w:lvlText w:val="•"/>
      <w:lvlJc w:val="left"/>
      <w:pPr>
        <w:ind w:left="1024" w:hanging="140"/>
      </w:pPr>
      <w:rPr>
        <w:rFonts w:hint="default"/>
      </w:rPr>
    </w:lvl>
    <w:lvl w:ilvl="4" w:tplc="9C9ED5A2">
      <w:start w:val="1"/>
      <w:numFmt w:val="bullet"/>
      <w:lvlText w:val="•"/>
      <w:lvlJc w:val="left"/>
      <w:pPr>
        <w:ind w:left="1332" w:hanging="140"/>
      </w:pPr>
      <w:rPr>
        <w:rFonts w:hint="default"/>
      </w:rPr>
    </w:lvl>
    <w:lvl w:ilvl="5" w:tplc="283870DA">
      <w:start w:val="1"/>
      <w:numFmt w:val="bullet"/>
      <w:lvlText w:val="•"/>
      <w:lvlJc w:val="left"/>
      <w:pPr>
        <w:ind w:left="1640" w:hanging="140"/>
      </w:pPr>
      <w:rPr>
        <w:rFonts w:hint="default"/>
      </w:rPr>
    </w:lvl>
    <w:lvl w:ilvl="6" w:tplc="E0E8DF52">
      <w:start w:val="1"/>
      <w:numFmt w:val="bullet"/>
      <w:lvlText w:val="•"/>
      <w:lvlJc w:val="left"/>
      <w:pPr>
        <w:ind w:left="1948" w:hanging="140"/>
      </w:pPr>
      <w:rPr>
        <w:rFonts w:hint="default"/>
      </w:rPr>
    </w:lvl>
    <w:lvl w:ilvl="7" w:tplc="EAD6BC08">
      <w:start w:val="1"/>
      <w:numFmt w:val="bullet"/>
      <w:lvlText w:val="•"/>
      <w:lvlJc w:val="left"/>
      <w:pPr>
        <w:ind w:left="2256" w:hanging="140"/>
      </w:pPr>
      <w:rPr>
        <w:rFonts w:hint="default"/>
      </w:rPr>
    </w:lvl>
    <w:lvl w:ilvl="8" w:tplc="FC18D6D2">
      <w:start w:val="1"/>
      <w:numFmt w:val="bullet"/>
      <w:lvlText w:val="•"/>
      <w:lvlJc w:val="left"/>
      <w:pPr>
        <w:ind w:left="2564" w:hanging="140"/>
      </w:pPr>
      <w:rPr>
        <w:rFonts w:hint="default"/>
      </w:rPr>
    </w:lvl>
  </w:abstractNum>
  <w:abstractNum w:abstractNumId="125">
    <w:nsid w:val="41174153"/>
    <w:multiLevelType w:val="hybridMultilevel"/>
    <w:tmpl w:val="9F1222D4"/>
    <w:lvl w:ilvl="0" w:tplc="AC2C833C">
      <w:start w:val="1"/>
      <w:numFmt w:val="bullet"/>
      <w:lvlText w:val=""/>
      <w:lvlJc w:val="left"/>
      <w:pPr>
        <w:ind w:left="463" w:hanging="360"/>
      </w:pPr>
      <w:rPr>
        <w:rFonts w:ascii="Symbol" w:eastAsia="Symbol" w:hAnsi="Symbol" w:hint="default"/>
        <w:w w:val="100"/>
        <w:sz w:val="22"/>
        <w:szCs w:val="22"/>
      </w:rPr>
    </w:lvl>
    <w:lvl w:ilvl="1" w:tplc="F5F6903C">
      <w:start w:val="1"/>
      <w:numFmt w:val="bullet"/>
      <w:lvlText w:val="•"/>
      <w:lvlJc w:val="left"/>
      <w:pPr>
        <w:ind w:left="871" w:hanging="360"/>
      </w:pPr>
      <w:rPr>
        <w:rFonts w:hint="default"/>
      </w:rPr>
    </w:lvl>
    <w:lvl w:ilvl="2" w:tplc="C85C05E2">
      <w:start w:val="1"/>
      <w:numFmt w:val="bullet"/>
      <w:lvlText w:val="•"/>
      <w:lvlJc w:val="left"/>
      <w:pPr>
        <w:ind w:left="1283" w:hanging="360"/>
      </w:pPr>
      <w:rPr>
        <w:rFonts w:hint="default"/>
      </w:rPr>
    </w:lvl>
    <w:lvl w:ilvl="3" w:tplc="EC5ABBF0">
      <w:start w:val="1"/>
      <w:numFmt w:val="bullet"/>
      <w:lvlText w:val="•"/>
      <w:lvlJc w:val="left"/>
      <w:pPr>
        <w:ind w:left="1695" w:hanging="360"/>
      </w:pPr>
      <w:rPr>
        <w:rFonts w:hint="default"/>
      </w:rPr>
    </w:lvl>
    <w:lvl w:ilvl="4" w:tplc="5CDE186C">
      <w:start w:val="1"/>
      <w:numFmt w:val="bullet"/>
      <w:lvlText w:val="•"/>
      <w:lvlJc w:val="left"/>
      <w:pPr>
        <w:ind w:left="2107" w:hanging="360"/>
      </w:pPr>
      <w:rPr>
        <w:rFonts w:hint="default"/>
      </w:rPr>
    </w:lvl>
    <w:lvl w:ilvl="5" w:tplc="63C4EE20">
      <w:start w:val="1"/>
      <w:numFmt w:val="bullet"/>
      <w:lvlText w:val="•"/>
      <w:lvlJc w:val="left"/>
      <w:pPr>
        <w:ind w:left="2518" w:hanging="360"/>
      </w:pPr>
      <w:rPr>
        <w:rFonts w:hint="default"/>
      </w:rPr>
    </w:lvl>
    <w:lvl w:ilvl="6" w:tplc="02EEA786">
      <w:start w:val="1"/>
      <w:numFmt w:val="bullet"/>
      <w:lvlText w:val="•"/>
      <w:lvlJc w:val="left"/>
      <w:pPr>
        <w:ind w:left="2930" w:hanging="360"/>
      </w:pPr>
      <w:rPr>
        <w:rFonts w:hint="default"/>
      </w:rPr>
    </w:lvl>
    <w:lvl w:ilvl="7" w:tplc="6BB0C460">
      <w:start w:val="1"/>
      <w:numFmt w:val="bullet"/>
      <w:lvlText w:val="•"/>
      <w:lvlJc w:val="left"/>
      <w:pPr>
        <w:ind w:left="3342" w:hanging="360"/>
      </w:pPr>
      <w:rPr>
        <w:rFonts w:hint="default"/>
      </w:rPr>
    </w:lvl>
    <w:lvl w:ilvl="8" w:tplc="2EE8011E">
      <w:start w:val="1"/>
      <w:numFmt w:val="bullet"/>
      <w:lvlText w:val="•"/>
      <w:lvlJc w:val="left"/>
      <w:pPr>
        <w:ind w:left="3754" w:hanging="360"/>
      </w:pPr>
      <w:rPr>
        <w:rFonts w:hint="default"/>
      </w:rPr>
    </w:lvl>
  </w:abstractNum>
  <w:abstractNum w:abstractNumId="126">
    <w:nsid w:val="41DC636B"/>
    <w:multiLevelType w:val="multilevel"/>
    <w:tmpl w:val="C98216DC"/>
    <w:lvl w:ilvl="0">
      <w:start w:val="2"/>
      <w:numFmt w:val="decimal"/>
      <w:lvlText w:val="%1"/>
      <w:lvlJc w:val="left"/>
      <w:pPr>
        <w:ind w:left="102" w:hanging="360"/>
        <w:jc w:val="left"/>
      </w:pPr>
      <w:rPr>
        <w:rFonts w:hint="default"/>
      </w:rPr>
    </w:lvl>
    <w:lvl w:ilvl="1">
      <w:start w:val="3"/>
      <w:numFmt w:val="decimal"/>
      <w:lvlText w:val="%1.%2"/>
      <w:lvlJc w:val="left"/>
      <w:pPr>
        <w:ind w:left="102" w:hanging="360"/>
        <w:jc w:val="left"/>
      </w:pPr>
      <w:rPr>
        <w:rFonts w:ascii="Times New Roman" w:eastAsia="Times New Roman" w:hAnsi="Times New Roman" w:hint="default"/>
        <w:b/>
        <w:bCs/>
        <w:i/>
        <w:spacing w:val="-3"/>
        <w:w w:val="99"/>
        <w:sz w:val="24"/>
        <w:szCs w:val="24"/>
      </w:rPr>
    </w:lvl>
    <w:lvl w:ilvl="2">
      <w:start w:val="1"/>
      <w:numFmt w:val="decimal"/>
      <w:lvlText w:val="%1.%2.%3."/>
      <w:lvlJc w:val="left"/>
      <w:pPr>
        <w:ind w:left="102" w:hanging="600"/>
        <w:jc w:val="left"/>
      </w:pPr>
      <w:rPr>
        <w:rFonts w:ascii="Times New Roman" w:eastAsia="Times New Roman" w:hAnsi="Times New Roman" w:hint="default"/>
        <w:w w:val="100"/>
        <w:sz w:val="24"/>
        <w:szCs w:val="24"/>
      </w:rPr>
    </w:lvl>
    <w:lvl w:ilvl="3">
      <w:start w:val="1"/>
      <w:numFmt w:val="bullet"/>
      <w:lvlText w:val="•"/>
      <w:lvlJc w:val="left"/>
      <w:pPr>
        <w:ind w:left="2939" w:hanging="600"/>
      </w:pPr>
      <w:rPr>
        <w:rFonts w:hint="default"/>
      </w:rPr>
    </w:lvl>
    <w:lvl w:ilvl="4">
      <w:start w:val="1"/>
      <w:numFmt w:val="bullet"/>
      <w:lvlText w:val="•"/>
      <w:lvlJc w:val="left"/>
      <w:pPr>
        <w:ind w:left="3886" w:hanging="600"/>
      </w:pPr>
      <w:rPr>
        <w:rFonts w:hint="default"/>
      </w:rPr>
    </w:lvl>
    <w:lvl w:ilvl="5">
      <w:start w:val="1"/>
      <w:numFmt w:val="bullet"/>
      <w:lvlText w:val="•"/>
      <w:lvlJc w:val="left"/>
      <w:pPr>
        <w:ind w:left="4833" w:hanging="600"/>
      </w:pPr>
      <w:rPr>
        <w:rFonts w:hint="default"/>
      </w:rPr>
    </w:lvl>
    <w:lvl w:ilvl="6">
      <w:start w:val="1"/>
      <w:numFmt w:val="bullet"/>
      <w:lvlText w:val="•"/>
      <w:lvlJc w:val="left"/>
      <w:pPr>
        <w:ind w:left="5779" w:hanging="600"/>
      </w:pPr>
      <w:rPr>
        <w:rFonts w:hint="default"/>
      </w:rPr>
    </w:lvl>
    <w:lvl w:ilvl="7">
      <w:start w:val="1"/>
      <w:numFmt w:val="bullet"/>
      <w:lvlText w:val="•"/>
      <w:lvlJc w:val="left"/>
      <w:pPr>
        <w:ind w:left="6726" w:hanging="600"/>
      </w:pPr>
      <w:rPr>
        <w:rFonts w:hint="default"/>
      </w:rPr>
    </w:lvl>
    <w:lvl w:ilvl="8">
      <w:start w:val="1"/>
      <w:numFmt w:val="bullet"/>
      <w:lvlText w:val="•"/>
      <w:lvlJc w:val="left"/>
      <w:pPr>
        <w:ind w:left="7673" w:hanging="600"/>
      </w:pPr>
      <w:rPr>
        <w:rFonts w:hint="default"/>
      </w:rPr>
    </w:lvl>
  </w:abstractNum>
  <w:abstractNum w:abstractNumId="127">
    <w:nsid w:val="428D5BAF"/>
    <w:multiLevelType w:val="hybridMultilevel"/>
    <w:tmpl w:val="20723578"/>
    <w:lvl w:ilvl="0" w:tplc="C9D0D0A2">
      <w:start w:val="1"/>
      <w:numFmt w:val="bullet"/>
      <w:lvlText w:val="-"/>
      <w:lvlJc w:val="left"/>
      <w:pPr>
        <w:ind w:left="103" w:hanging="173"/>
      </w:pPr>
      <w:rPr>
        <w:rFonts w:ascii="Times New Roman" w:eastAsia="Times New Roman" w:hAnsi="Times New Roman" w:hint="default"/>
        <w:spacing w:val="-30"/>
        <w:w w:val="99"/>
        <w:sz w:val="24"/>
        <w:szCs w:val="24"/>
      </w:rPr>
    </w:lvl>
    <w:lvl w:ilvl="1" w:tplc="6F2A0E22">
      <w:start w:val="1"/>
      <w:numFmt w:val="bullet"/>
      <w:lvlText w:val="•"/>
      <w:lvlJc w:val="left"/>
      <w:pPr>
        <w:ind w:left="396" w:hanging="173"/>
      </w:pPr>
      <w:rPr>
        <w:rFonts w:hint="default"/>
      </w:rPr>
    </w:lvl>
    <w:lvl w:ilvl="2" w:tplc="73E0DD86">
      <w:start w:val="1"/>
      <w:numFmt w:val="bullet"/>
      <w:lvlText w:val="•"/>
      <w:lvlJc w:val="left"/>
      <w:pPr>
        <w:ind w:left="692" w:hanging="173"/>
      </w:pPr>
      <w:rPr>
        <w:rFonts w:hint="default"/>
      </w:rPr>
    </w:lvl>
    <w:lvl w:ilvl="3" w:tplc="214E34A6">
      <w:start w:val="1"/>
      <w:numFmt w:val="bullet"/>
      <w:lvlText w:val="•"/>
      <w:lvlJc w:val="left"/>
      <w:pPr>
        <w:ind w:left="988" w:hanging="173"/>
      </w:pPr>
      <w:rPr>
        <w:rFonts w:hint="default"/>
      </w:rPr>
    </w:lvl>
    <w:lvl w:ilvl="4" w:tplc="0E08A188">
      <w:start w:val="1"/>
      <w:numFmt w:val="bullet"/>
      <w:lvlText w:val="•"/>
      <w:lvlJc w:val="left"/>
      <w:pPr>
        <w:ind w:left="1284" w:hanging="173"/>
      </w:pPr>
      <w:rPr>
        <w:rFonts w:hint="default"/>
      </w:rPr>
    </w:lvl>
    <w:lvl w:ilvl="5" w:tplc="4EE2AD6E">
      <w:start w:val="1"/>
      <w:numFmt w:val="bullet"/>
      <w:lvlText w:val="•"/>
      <w:lvlJc w:val="left"/>
      <w:pPr>
        <w:ind w:left="1580" w:hanging="173"/>
      </w:pPr>
      <w:rPr>
        <w:rFonts w:hint="default"/>
      </w:rPr>
    </w:lvl>
    <w:lvl w:ilvl="6" w:tplc="CB6215F2">
      <w:start w:val="1"/>
      <w:numFmt w:val="bullet"/>
      <w:lvlText w:val="•"/>
      <w:lvlJc w:val="left"/>
      <w:pPr>
        <w:ind w:left="1876" w:hanging="173"/>
      </w:pPr>
      <w:rPr>
        <w:rFonts w:hint="default"/>
      </w:rPr>
    </w:lvl>
    <w:lvl w:ilvl="7" w:tplc="6D2C9DC0">
      <w:start w:val="1"/>
      <w:numFmt w:val="bullet"/>
      <w:lvlText w:val="•"/>
      <w:lvlJc w:val="left"/>
      <w:pPr>
        <w:ind w:left="2172" w:hanging="173"/>
      </w:pPr>
      <w:rPr>
        <w:rFonts w:hint="default"/>
      </w:rPr>
    </w:lvl>
    <w:lvl w:ilvl="8" w:tplc="39E4464C">
      <w:start w:val="1"/>
      <w:numFmt w:val="bullet"/>
      <w:lvlText w:val="•"/>
      <w:lvlJc w:val="left"/>
      <w:pPr>
        <w:ind w:left="2468" w:hanging="173"/>
      </w:pPr>
      <w:rPr>
        <w:rFonts w:hint="default"/>
      </w:rPr>
    </w:lvl>
  </w:abstractNum>
  <w:abstractNum w:abstractNumId="128">
    <w:nsid w:val="42D2245D"/>
    <w:multiLevelType w:val="multilevel"/>
    <w:tmpl w:val="6B3439A0"/>
    <w:lvl w:ilvl="0">
      <w:start w:val="1"/>
      <w:numFmt w:val="decimal"/>
      <w:lvlText w:val="%1"/>
      <w:lvlJc w:val="left"/>
      <w:pPr>
        <w:ind w:left="102" w:hanging="600"/>
        <w:jc w:val="left"/>
      </w:pPr>
      <w:rPr>
        <w:rFonts w:hint="default"/>
      </w:rPr>
    </w:lvl>
    <w:lvl w:ilvl="1">
      <w:start w:val="2"/>
      <w:numFmt w:val="decimal"/>
      <w:lvlText w:val="%1.%2"/>
      <w:lvlJc w:val="left"/>
      <w:pPr>
        <w:ind w:left="102" w:hanging="600"/>
        <w:jc w:val="left"/>
      </w:pPr>
      <w:rPr>
        <w:rFonts w:hint="default"/>
      </w:rPr>
    </w:lvl>
    <w:lvl w:ilvl="2">
      <w:start w:val="1"/>
      <w:numFmt w:val="decimal"/>
      <w:lvlText w:val="%1.%2.%3."/>
      <w:lvlJc w:val="left"/>
      <w:pPr>
        <w:ind w:left="102" w:hanging="600"/>
        <w:jc w:val="left"/>
      </w:pPr>
      <w:rPr>
        <w:rFonts w:ascii="Times New Roman" w:eastAsia="Times New Roman" w:hAnsi="Times New Roman" w:hint="default"/>
        <w:b/>
        <w:bCs/>
        <w:i/>
        <w:spacing w:val="-3"/>
        <w:w w:val="99"/>
        <w:sz w:val="24"/>
        <w:szCs w:val="24"/>
      </w:rPr>
    </w:lvl>
    <w:lvl w:ilvl="3">
      <w:start w:val="1"/>
      <w:numFmt w:val="bullet"/>
      <w:lvlText w:val="•"/>
      <w:lvlJc w:val="left"/>
      <w:pPr>
        <w:ind w:left="2639" w:hanging="600"/>
      </w:pPr>
      <w:rPr>
        <w:rFonts w:hint="default"/>
      </w:rPr>
    </w:lvl>
    <w:lvl w:ilvl="4">
      <w:start w:val="1"/>
      <w:numFmt w:val="bullet"/>
      <w:lvlText w:val="•"/>
      <w:lvlJc w:val="left"/>
      <w:pPr>
        <w:ind w:left="3628" w:hanging="600"/>
      </w:pPr>
      <w:rPr>
        <w:rFonts w:hint="default"/>
      </w:rPr>
    </w:lvl>
    <w:lvl w:ilvl="5">
      <w:start w:val="1"/>
      <w:numFmt w:val="bullet"/>
      <w:lvlText w:val="•"/>
      <w:lvlJc w:val="left"/>
      <w:pPr>
        <w:ind w:left="4618" w:hanging="600"/>
      </w:pPr>
      <w:rPr>
        <w:rFonts w:hint="default"/>
      </w:rPr>
    </w:lvl>
    <w:lvl w:ilvl="6">
      <w:start w:val="1"/>
      <w:numFmt w:val="bullet"/>
      <w:lvlText w:val="•"/>
      <w:lvlJc w:val="left"/>
      <w:pPr>
        <w:ind w:left="5608" w:hanging="600"/>
      </w:pPr>
      <w:rPr>
        <w:rFonts w:hint="default"/>
      </w:rPr>
    </w:lvl>
    <w:lvl w:ilvl="7">
      <w:start w:val="1"/>
      <w:numFmt w:val="bullet"/>
      <w:lvlText w:val="•"/>
      <w:lvlJc w:val="left"/>
      <w:pPr>
        <w:ind w:left="6597" w:hanging="600"/>
      </w:pPr>
      <w:rPr>
        <w:rFonts w:hint="default"/>
      </w:rPr>
    </w:lvl>
    <w:lvl w:ilvl="8">
      <w:start w:val="1"/>
      <w:numFmt w:val="bullet"/>
      <w:lvlText w:val="•"/>
      <w:lvlJc w:val="left"/>
      <w:pPr>
        <w:ind w:left="7587" w:hanging="600"/>
      </w:pPr>
      <w:rPr>
        <w:rFonts w:hint="default"/>
      </w:rPr>
    </w:lvl>
  </w:abstractNum>
  <w:abstractNum w:abstractNumId="129">
    <w:nsid w:val="42EE545E"/>
    <w:multiLevelType w:val="hybridMultilevel"/>
    <w:tmpl w:val="D9BEC8B6"/>
    <w:lvl w:ilvl="0" w:tplc="7F1A72CA">
      <w:start w:val="1"/>
      <w:numFmt w:val="decimal"/>
      <w:lvlText w:val="%1."/>
      <w:lvlJc w:val="left"/>
      <w:pPr>
        <w:ind w:left="102" w:hanging="240"/>
        <w:jc w:val="left"/>
      </w:pPr>
      <w:rPr>
        <w:rFonts w:ascii="Times New Roman" w:eastAsia="Times New Roman" w:hAnsi="Times New Roman" w:hint="default"/>
        <w:spacing w:val="-5"/>
        <w:w w:val="99"/>
        <w:sz w:val="24"/>
        <w:szCs w:val="24"/>
      </w:rPr>
    </w:lvl>
    <w:lvl w:ilvl="1" w:tplc="5380B46E">
      <w:start w:val="1"/>
      <w:numFmt w:val="bullet"/>
      <w:lvlText w:val="•"/>
      <w:lvlJc w:val="left"/>
      <w:pPr>
        <w:ind w:left="1046" w:hanging="240"/>
      </w:pPr>
      <w:rPr>
        <w:rFonts w:hint="default"/>
      </w:rPr>
    </w:lvl>
    <w:lvl w:ilvl="2" w:tplc="8778809A">
      <w:start w:val="1"/>
      <w:numFmt w:val="bullet"/>
      <w:lvlText w:val="•"/>
      <w:lvlJc w:val="left"/>
      <w:pPr>
        <w:ind w:left="1993" w:hanging="240"/>
      </w:pPr>
      <w:rPr>
        <w:rFonts w:hint="default"/>
      </w:rPr>
    </w:lvl>
    <w:lvl w:ilvl="3" w:tplc="F342AAAE">
      <w:start w:val="1"/>
      <w:numFmt w:val="bullet"/>
      <w:lvlText w:val="•"/>
      <w:lvlJc w:val="left"/>
      <w:pPr>
        <w:ind w:left="2939" w:hanging="240"/>
      </w:pPr>
      <w:rPr>
        <w:rFonts w:hint="default"/>
      </w:rPr>
    </w:lvl>
    <w:lvl w:ilvl="4" w:tplc="5E4E3440">
      <w:start w:val="1"/>
      <w:numFmt w:val="bullet"/>
      <w:lvlText w:val="•"/>
      <w:lvlJc w:val="left"/>
      <w:pPr>
        <w:ind w:left="3886" w:hanging="240"/>
      </w:pPr>
      <w:rPr>
        <w:rFonts w:hint="default"/>
      </w:rPr>
    </w:lvl>
    <w:lvl w:ilvl="5" w:tplc="FBAEE338">
      <w:start w:val="1"/>
      <w:numFmt w:val="bullet"/>
      <w:lvlText w:val="•"/>
      <w:lvlJc w:val="left"/>
      <w:pPr>
        <w:ind w:left="4833" w:hanging="240"/>
      </w:pPr>
      <w:rPr>
        <w:rFonts w:hint="default"/>
      </w:rPr>
    </w:lvl>
    <w:lvl w:ilvl="6" w:tplc="7820CC34">
      <w:start w:val="1"/>
      <w:numFmt w:val="bullet"/>
      <w:lvlText w:val="•"/>
      <w:lvlJc w:val="left"/>
      <w:pPr>
        <w:ind w:left="5779" w:hanging="240"/>
      </w:pPr>
      <w:rPr>
        <w:rFonts w:hint="default"/>
      </w:rPr>
    </w:lvl>
    <w:lvl w:ilvl="7" w:tplc="A1060B5A">
      <w:start w:val="1"/>
      <w:numFmt w:val="bullet"/>
      <w:lvlText w:val="•"/>
      <w:lvlJc w:val="left"/>
      <w:pPr>
        <w:ind w:left="6726" w:hanging="240"/>
      </w:pPr>
      <w:rPr>
        <w:rFonts w:hint="default"/>
      </w:rPr>
    </w:lvl>
    <w:lvl w:ilvl="8" w:tplc="F31286DA">
      <w:start w:val="1"/>
      <w:numFmt w:val="bullet"/>
      <w:lvlText w:val="•"/>
      <w:lvlJc w:val="left"/>
      <w:pPr>
        <w:ind w:left="7673" w:hanging="240"/>
      </w:pPr>
      <w:rPr>
        <w:rFonts w:hint="default"/>
      </w:rPr>
    </w:lvl>
  </w:abstractNum>
  <w:abstractNum w:abstractNumId="130">
    <w:nsid w:val="433D3A99"/>
    <w:multiLevelType w:val="hybridMultilevel"/>
    <w:tmpl w:val="8DE29EBC"/>
    <w:lvl w:ilvl="0" w:tplc="1A044E30">
      <w:start w:val="1"/>
      <w:numFmt w:val="bullet"/>
      <w:lvlText w:val="-"/>
      <w:lvlJc w:val="left"/>
      <w:pPr>
        <w:ind w:left="102" w:hanging="176"/>
      </w:pPr>
      <w:rPr>
        <w:rFonts w:ascii="Times New Roman" w:eastAsia="Times New Roman" w:hAnsi="Times New Roman" w:hint="default"/>
        <w:spacing w:val="-29"/>
        <w:w w:val="99"/>
        <w:sz w:val="24"/>
        <w:szCs w:val="24"/>
      </w:rPr>
    </w:lvl>
    <w:lvl w:ilvl="1" w:tplc="FF2AB086">
      <w:start w:val="1"/>
      <w:numFmt w:val="bullet"/>
      <w:lvlText w:val="•"/>
      <w:lvlJc w:val="left"/>
      <w:pPr>
        <w:ind w:left="1046" w:hanging="176"/>
      </w:pPr>
      <w:rPr>
        <w:rFonts w:hint="default"/>
      </w:rPr>
    </w:lvl>
    <w:lvl w:ilvl="2" w:tplc="7BEA64A0">
      <w:start w:val="1"/>
      <w:numFmt w:val="bullet"/>
      <w:lvlText w:val="•"/>
      <w:lvlJc w:val="left"/>
      <w:pPr>
        <w:ind w:left="1993" w:hanging="176"/>
      </w:pPr>
      <w:rPr>
        <w:rFonts w:hint="default"/>
      </w:rPr>
    </w:lvl>
    <w:lvl w:ilvl="3" w:tplc="D13A26B6">
      <w:start w:val="1"/>
      <w:numFmt w:val="bullet"/>
      <w:lvlText w:val="•"/>
      <w:lvlJc w:val="left"/>
      <w:pPr>
        <w:ind w:left="2939" w:hanging="176"/>
      </w:pPr>
      <w:rPr>
        <w:rFonts w:hint="default"/>
      </w:rPr>
    </w:lvl>
    <w:lvl w:ilvl="4" w:tplc="77F466E2">
      <w:start w:val="1"/>
      <w:numFmt w:val="bullet"/>
      <w:lvlText w:val="•"/>
      <w:lvlJc w:val="left"/>
      <w:pPr>
        <w:ind w:left="3886" w:hanging="176"/>
      </w:pPr>
      <w:rPr>
        <w:rFonts w:hint="default"/>
      </w:rPr>
    </w:lvl>
    <w:lvl w:ilvl="5" w:tplc="8A9C114A">
      <w:start w:val="1"/>
      <w:numFmt w:val="bullet"/>
      <w:lvlText w:val="•"/>
      <w:lvlJc w:val="left"/>
      <w:pPr>
        <w:ind w:left="4833" w:hanging="176"/>
      </w:pPr>
      <w:rPr>
        <w:rFonts w:hint="default"/>
      </w:rPr>
    </w:lvl>
    <w:lvl w:ilvl="6" w:tplc="870A1A46">
      <w:start w:val="1"/>
      <w:numFmt w:val="bullet"/>
      <w:lvlText w:val="•"/>
      <w:lvlJc w:val="left"/>
      <w:pPr>
        <w:ind w:left="5779" w:hanging="176"/>
      </w:pPr>
      <w:rPr>
        <w:rFonts w:hint="default"/>
      </w:rPr>
    </w:lvl>
    <w:lvl w:ilvl="7" w:tplc="6F36C316">
      <w:start w:val="1"/>
      <w:numFmt w:val="bullet"/>
      <w:lvlText w:val="•"/>
      <w:lvlJc w:val="left"/>
      <w:pPr>
        <w:ind w:left="6726" w:hanging="176"/>
      </w:pPr>
      <w:rPr>
        <w:rFonts w:hint="default"/>
      </w:rPr>
    </w:lvl>
    <w:lvl w:ilvl="8" w:tplc="B748FEDE">
      <w:start w:val="1"/>
      <w:numFmt w:val="bullet"/>
      <w:lvlText w:val="•"/>
      <w:lvlJc w:val="left"/>
      <w:pPr>
        <w:ind w:left="7673" w:hanging="176"/>
      </w:pPr>
      <w:rPr>
        <w:rFonts w:hint="default"/>
      </w:rPr>
    </w:lvl>
  </w:abstractNum>
  <w:abstractNum w:abstractNumId="131">
    <w:nsid w:val="435A2631"/>
    <w:multiLevelType w:val="hybridMultilevel"/>
    <w:tmpl w:val="CF104946"/>
    <w:lvl w:ilvl="0" w:tplc="9306E620">
      <w:start w:val="1"/>
      <w:numFmt w:val="bullet"/>
      <w:lvlText w:val="-"/>
      <w:lvlJc w:val="left"/>
      <w:pPr>
        <w:ind w:left="103" w:hanging="598"/>
      </w:pPr>
      <w:rPr>
        <w:rFonts w:ascii="Times New Roman" w:eastAsia="Times New Roman" w:hAnsi="Times New Roman" w:hint="default"/>
        <w:spacing w:val="-1"/>
        <w:w w:val="99"/>
        <w:sz w:val="24"/>
        <w:szCs w:val="24"/>
      </w:rPr>
    </w:lvl>
    <w:lvl w:ilvl="1" w:tplc="E11464AC">
      <w:start w:val="1"/>
      <w:numFmt w:val="bullet"/>
      <w:lvlText w:val="•"/>
      <w:lvlJc w:val="left"/>
      <w:pPr>
        <w:ind w:left="396" w:hanging="598"/>
      </w:pPr>
      <w:rPr>
        <w:rFonts w:hint="default"/>
      </w:rPr>
    </w:lvl>
    <w:lvl w:ilvl="2" w:tplc="93EC7294">
      <w:start w:val="1"/>
      <w:numFmt w:val="bullet"/>
      <w:lvlText w:val="•"/>
      <w:lvlJc w:val="left"/>
      <w:pPr>
        <w:ind w:left="692" w:hanging="598"/>
      </w:pPr>
      <w:rPr>
        <w:rFonts w:hint="default"/>
      </w:rPr>
    </w:lvl>
    <w:lvl w:ilvl="3" w:tplc="F93E89D2">
      <w:start w:val="1"/>
      <w:numFmt w:val="bullet"/>
      <w:lvlText w:val="•"/>
      <w:lvlJc w:val="left"/>
      <w:pPr>
        <w:ind w:left="988" w:hanging="598"/>
      </w:pPr>
      <w:rPr>
        <w:rFonts w:hint="default"/>
      </w:rPr>
    </w:lvl>
    <w:lvl w:ilvl="4" w:tplc="D75A3422">
      <w:start w:val="1"/>
      <w:numFmt w:val="bullet"/>
      <w:lvlText w:val="•"/>
      <w:lvlJc w:val="left"/>
      <w:pPr>
        <w:ind w:left="1284" w:hanging="598"/>
      </w:pPr>
      <w:rPr>
        <w:rFonts w:hint="default"/>
      </w:rPr>
    </w:lvl>
    <w:lvl w:ilvl="5" w:tplc="6834FFF6">
      <w:start w:val="1"/>
      <w:numFmt w:val="bullet"/>
      <w:lvlText w:val="•"/>
      <w:lvlJc w:val="left"/>
      <w:pPr>
        <w:ind w:left="1580" w:hanging="598"/>
      </w:pPr>
      <w:rPr>
        <w:rFonts w:hint="default"/>
      </w:rPr>
    </w:lvl>
    <w:lvl w:ilvl="6" w:tplc="2BBADACC">
      <w:start w:val="1"/>
      <w:numFmt w:val="bullet"/>
      <w:lvlText w:val="•"/>
      <w:lvlJc w:val="left"/>
      <w:pPr>
        <w:ind w:left="1876" w:hanging="598"/>
      </w:pPr>
      <w:rPr>
        <w:rFonts w:hint="default"/>
      </w:rPr>
    </w:lvl>
    <w:lvl w:ilvl="7" w:tplc="4A204064">
      <w:start w:val="1"/>
      <w:numFmt w:val="bullet"/>
      <w:lvlText w:val="•"/>
      <w:lvlJc w:val="left"/>
      <w:pPr>
        <w:ind w:left="2172" w:hanging="598"/>
      </w:pPr>
      <w:rPr>
        <w:rFonts w:hint="default"/>
      </w:rPr>
    </w:lvl>
    <w:lvl w:ilvl="8" w:tplc="CE44B122">
      <w:start w:val="1"/>
      <w:numFmt w:val="bullet"/>
      <w:lvlText w:val="•"/>
      <w:lvlJc w:val="left"/>
      <w:pPr>
        <w:ind w:left="2468" w:hanging="598"/>
      </w:pPr>
      <w:rPr>
        <w:rFonts w:hint="default"/>
      </w:rPr>
    </w:lvl>
  </w:abstractNum>
  <w:abstractNum w:abstractNumId="132">
    <w:nsid w:val="44291E5D"/>
    <w:multiLevelType w:val="hybridMultilevel"/>
    <w:tmpl w:val="1DEE9D46"/>
    <w:lvl w:ilvl="0" w:tplc="2D822D7E">
      <w:start w:val="9"/>
      <w:numFmt w:val="decimal"/>
      <w:lvlText w:val="%1."/>
      <w:lvlJc w:val="left"/>
      <w:pPr>
        <w:ind w:left="103" w:hanging="425"/>
        <w:jc w:val="left"/>
      </w:pPr>
      <w:rPr>
        <w:rFonts w:ascii="Times New Roman" w:eastAsia="Times New Roman" w:hAnsi="Times New Roman" w:hint="default"/>
        <w:spacing w:val="-5"/>
        <w:w w:val="99"/>
        <w:sz w:val="24"/>
        <w:szCs w:val="24"/>
      </w:rPr>
    </w:lvl>
    <w:lvl w:ilvl="1" w:tplc="9D40427E">
      <w:start w:val="1"/>
      <w:numFmt w:val="bullet"/>
      <w:lvlText w:val="•"/>
      <w:lvlJc w:val="left"/>
      <w:pPr>
        <w:ind w:left="511" w:hanging="425"/>
      </w:pPr>
      <w:rPr>
        <w:rFonts w:hint="default"/>
      </w:rPr>
    </w:lvl>
    <w:lvl w:ilvl="2" w:tplc="43E045AA">
      <w:start w:val="1"/>
      <w:numFmt w:val="bullet"/>
      <w:lvlText w:val="•"/>
      <w:lvlJc w:val="left"/>
      <w:pPr>
        <w:ind w:left="922" w:hanging="425"/>
      </w:pPr>
      <w:rPr>
        <w:rFonts w:hint="default"/>
      </w:rPr>
    </w:lvl>
    <w:lvl w:ilvl="3" w:tplc="1FB269CE">
      <w:start w:val="1"/>
      <w:numFmt w:val="bullet"/>
      <w:lvlText w:val="•"/>
      <w:lvlJc w:val="left"/>
      <w:pPr>
        <w:ind w:left="1333" w:hanging="425"/>
      </w:pPr>
      <w:rPr>
        <w:rFonts w:hint="default"/>
      </w:rPr>
    </w:lvl>
    <w:lvl w:ilvl="4" w:tplc="7B26F32A">
      <w:start w:val="1"/>
      <w:numFmt w:val="bullet"/>
      <w:lvlText w:val="•"/>
      <w:lvlJc w:val="left"/>
      <w:pPr>
        <w:ind w:left="1744" w:hanging="425"/>
      </w:pPr>
      <w:rPr>
        <w:rFonts w:hint="default"/>
      </w:rPr>
    </w:lvl>
    <w:lvl w:ilvl="5" w:tplc="1756C578">
      <w:start w:val="1"/>
      <w:numFmt w:val="bullet"/>
      <w:lvlText w:val="•"/>
      <w:lvlJc w:val="left"/>
      <w:pPr>
        <w:ind w:left="2155" w:hanging="425"/>
      </w:pPr>
      <w:rPr>
        <w:rFonts w:hint="default"/>
      </w:rPr>
    </w:lvl>
    <w:lvl w:ilvl="6" w:tplc="0220DE4A">
      <w:start w:val="1"/>
      <w:numFmt w:val="bullet"/>
      <w:lvlText w:val="•"/>
      <w:lvlJc w:val="left"/>
      <w:pPr>
        <w:ind w:left="2566" w:hanging="425"/>
      </w:pPr>
      <w:rPr>
        <w:rFonts w:hint="default"/>
      </w:rPr>
    </w:lvl>
    <w:lvl w:ilvl="7" w:tplc="47B42CA6">
      <w:start w:val="1"/>
      <w:numFmt w:val="bullet"/>
      <w:lvlText w:val="•"/>
      <w:lvlJc w:val="left"/>
      <w:pPr>
        <w:ind w:left="2977" w:hanging="425"/>
      </w:pPr>
      <w:rPr>
        <w:rFonts w:hint="default"/>
      </w:rPr>
    </w:lvl>
    <w:lvl w:ilvl="8" w:tplc="22A0B8DE">
      <w:start w:val="1"/>
      <w:numFmt w:val="bullet"/>
      <w:lvlText w:val="•"/>
      <w:lvlJc w:val="left"/>
      <w:pPr>
        <w:ind w:left="3388" w:hanging="425"/>
      </w:pPr>
      <w:rPr>
        <w:rFonts w:hint="default"/>
      </w:rPr>
    </w:lvl>
  </w:abstractNum>
  <w:abstractNum w:abstractNumId="133">
    <w:nsid w:val="4595273E"/>
    <w:multiLevelType w:val="multilevel"/>
    <w:tmpl w:val="2FD2F846"/>
    <w:lvl w:ilvl="0">
      <w:start w:val="1"/>
      <w:numFmt w:val="decimal"/>
      <w:lvlText w:val="%1."/>
      <w:lvlJc w:val="left"/>
      <w:pPr>
        <w:ind w:left="901" w:hanging="240"/>
        <w:jc w:val="left"/>
      </w:pPr>
      <w:rPr>
        <w:rFonts w:ascii="Times New Roman" w:eastAsia="Times New Roman" w:hAnsi="Times New Roman" w:hint="default"/>
        <w:b/>
        <w:bCs/>
        <w:spacing w:val="-3"/>
        <w:w w:val="99"/>
        <w:sz w:val="24"/>
        <w:szCs w:val="24"/>
      </w:rPr>
    </w:lvl>
    <w:lvl w:ilvl="1">
      <w:start w:val="1"/>
      <w:numFmt w:val="decimal"/>
      <w:lvlText w:val="%1.%2."/>
      <w:lvlJc w:val="left"/>
      <w:pPr>
        <w:ind w:left="102" w:hanging="420"/>
        <w:jc w:val="right"/>
      </w:pPr>
      <w:rPr>
        <w:rFonts w:ascii="Times New Roman" w:eastAsia="Times New Roman" w:hAnsi="Times New Roman" w:hint="default"/>
        <w:b/>
        <w:bCs/>
        <w:spacing w:val="-3"/>
        <w:w w:val="99"/>
        <w:sz w:val="24"/>
        <w:szCs w:val="24"/>
      </w:rPr>
    </w:lvl>
    <w:lvl w:ilvl="2">
      <w:start w:val="1"/>
      <w:numFmt w:val="decimal"/>
      <w:lvlText w:val="%3)"/>
      <w:lvlJc w:val="left"/>
      <w:pPr>
        <w:ind w:left="102" w:hanging="281"/>
        <w:jc w:val="left"/>
      </w:pPr>
      <w:rPr>
        <w:rFonts w:ascii="Times New Roman" w:eastAsia="Times New Roman" w:hAnsi="Times New Roman" w:hint="default"/>
        <w:w w:val="99"/>
        <w:sz w:val="24"/>
        <w:szCs w:val="24"/>
      </w:rPr>
    </w:lvl>
    <w:lvl w:ilvl="3">
      <w:start w:val="1"/>
      <w:numFmt w:val="bullet"/>
      <w:lvlText w:val="•"/>
      <w:lvlJc w:val="left"/>
      <w:pPr>
        <w:ind w:left="2825" w:hanging="281"/>
      </w:pPr>
      <w:rPr>
        <w:rFonts w:hint="default"/>
      </w:rPr>
    </w:lvl>
    <w:lvl w:ilvl="4">
      <w:start w:val="1"/>
      <w:numFmt w:val="bullet"/>
      <w:lvlText w:val="•"/>
      <w:lvlJc w:val="left"/>
      <w:pPr>
        <w:ind w:left="3788" w:hanging="281"/>
      </w:pPr>
      <w:rPr>
        <w:rFonts w:hint="default"/>
      </w:rPr>
    </w:lvl>
    <w:lvl w:ilvl="5">
      <w:start w:val="1"/>
      <w:numFmt w:val="bullet"/>
      <w:lvlText w:val="•"/>
      <w:lvlJc w:val="left"/>
      <w:pPr>
        <w:ind w:left="4751" w:hanging="281"/>
      </w:pPr>
      <w:rPr>
        <w:rFonts w:hint="default"/>
      </w:rPr>
    </w:lvl>
    <w:lvl w:ilvl="6">
      <w:start w:val="1"/>
      <w:numFmt w:val="bullet"/>
      <w:lvlText w:val="•"/>
      <w:lvlJc w:val="left"/>
      <w:pPr>
        <w:ind w:left="5714" w:hanging="281"/>
      </w:pPr>
      <w:rPr>
        <w:rFonts w:hint="default"/>
      </w:rPr>
    </w:lvl>
    <w:lvl w:ilvl="7">
      <w:start w:val="1"/>
      <w:numFmt w:val="bullet"/>
      <w:lvlText w:val="•"/>
      <w:lvlJc w:val="left"/>
      <w:pPr>
        <w:ind w:left="6677" w:hanging="281"/>
      </w:pPr>
      <w:rPr>
        <w:rFonts w:hint="default"/>
      </w:rPr>
    </w:lvl>
    <w:lvl w:ilvl="8">
      <w:start w:val="1"/>
      <w:numFmt w:val="bullet"/>
      <w:lvlText w:val="•"/>
      <w:lvlJc w:val="left"/>
      <w:pPr>
        <w:ind w:left="7640" w:hanging="281"/>
      </w:pPr>
      <w:rPr>
        <w:rFonts w:hint="default"/>
      </w:rPr>
    </w:lvl>
  </w:abstractNum>
  <w:abstractNum w:abstractNumId="134">
    <w:nsid w:val="468C2AE4"/>
    <w:multiLevelType w:val="hybridMultilevel"/>
    <w:tmpl w:val="7380718C"/>
    <w:lvl w:ilvl="0" w:tplc="94D064CC">
      <w:start w:val="1"/>
      <w:numFmt w:val="bullet"/>
      <w:lvlText w:val="—"/>
      <w:lvlJc w:val="left"/>
      <w:pPr>
        <w:ind w:left="284" w:hanging="300"/>
      </w:pPr>
      <w:rPr>
        <w:rFonts w:ascii="Times New Roman" w:eastAsia="Times New Roman" w:hAnsi="Times New Roman" w:hint="default"/>
        <w:spacing w:val="-3"/>
        <w:w w:val="99"/>
        <w:sz w:val="24"/>
        <w:szCs w:val="24"/>
      </w:rPr>
    </w:lvl>
    <w:lvl w:ilvl="1" w:tplc="6360DC36">
      <w:start w:val="1"/>
      <w:numFmt w:val="bullet"/>
      <w:lvlText w:val="•"/>
      <w:lvlJc w:val="left"/>
      <w:pPr>
        <w:ind w:left="102" w:hanging="144"/>
      </w:pPr>
      <w:rPr>
        <w:rFonts w:ascii="Times New Roman" w:eastAsia="Times New Roman" w:hAnsi="Times New Roman" w:hint="default"/>
        <w:w w:val="99"/>
        <w:sz w:val="24"/>
        <w:szCs w:val="24"/>
      </w:rPr>
    </w:lvl>
    <w:lvl w:ilvl="2" w:tplc="945C01C8">
      <w:start w:val="1"/>
      <w:numFmt w:val="bullet"/>
      <w:lvlText w:val="•"/>
      <w:lvlJc w:val="left"/>
      <w:pPr>
        <w:ind w:left="960" w:hanging="144"/>
      </w:pPr>
      <w:rPr>
        <w:rFonts w:hint="default"/>
      </w:rPr>
    </w:lvl>
    <w:lvl w:ilvl="3" w:tplc="A5DA4AAC">
      <w:start w:val="1"/>
      <w:numFmt w:val="bullet"/>
      <w:lvlText w:val="•"/>
      <w:lvlJc w:val="left"/>
      <w:pPr>
        <w:ind w:left="1951" w:hanging="144"/>
      </w:pPr>
      <w:rPr>
        <w:rFonts w:hint="default"/>
      </w:rPr>
    </w:lvl>
    <w:lvl w:ilvl="4" w:tplc="14B61118">
      <w:start w:val="1"/>
      <w:numFmt w:val="bullet"/>
      <w:lvlText w:val="•"/>
      <w:lvlJc w:val="left"/>
      <w:pPr>
        <w:ind w:left="2942" w:hanging="144"/>
      </w:pPr>
      <w:rPr>
        <w:rFonts w:hint="default"/>
      </w:rPr>
    </w:lvl>
    <w:lvl w:ilvl="5" w:tplc="16841980">
      <w:start w:val="1"/>
      <w:numFmt w:val="bullet"/>
      <w:lvlText w:val="•"/>
      <w:lvlJc w:val="left"/>
      <w:pPr>
        <w:ind w:left="3933" w:hanging="144"/>
      </w:pPr>
      <w:rPr>
        <w:rFonts w:hint="default"/>
      </w:rPr>
    </w:lvl>
    <w:lvl w:ilvl="6" w:tplc="8AD2FC6E">
      <w:start w:val="1"/>
      <w:numFmt w:val="bullet"/>
      <w:lvlText w:val="•"/>
      <w:lvlJc w:val="left"/>
      <w:pPr>
        <w:ind w:left="4924" w:hanging="144"/>
      </w:pPr>
      <w:rPr>
        <w:rFonts w:hint="default"/>
      </w:rPr>
    </w:lvl>
    <w:lvl w:ilvl="7" w:tplc="A022D5B6">
      <w:start w:val="1"/>
      <w:numFmt w:val="bullet"/>
      <w:lvlText w:val="•"/>
      <w:lvlJc w:val="left"/>
      <w:pPr>
        <w:ind w:left="5916" w:hanging="144"/>
      </w:pPr>
      <w:rPr>
        <w:rFonts w:hint="default"/>
      </w:rPr>
    </w:lvl>
    <w:lvl w:ilvl="8" w:tplc="466627F8">
      <w:start w:val="1"/>
      <w:numFmt w:val="bullet"/>
      <w:lvlText w:val="•"/>
      <w:lvlJc w:val="left"/>
      <w:pPr>
        <w:ind w:left="6907" w:hanging="144"/>
      </w:pPr>
      <w:rPr>
        <w:rFonts w:hint="default"/>
      </w:rPr>
    </w:lvl>
  </w:abstractNum>
  <w:abstractNum w:abstractNumId="135">
    <w:nsid w:val="4719477B"/>
    <w:multiLevelType w:val="hybridMultilevel"/>
    <w:tmpl w:val="E12CDC3E"/>
    <w:lvl w:ilvl="0" w:tplc="B4C6B742">
      <w:start w:val="1"/>
      <w:numFmt w:val="bullet"/>
      <w:lvlText w:val=""/>
      <w:lvlJc w:val="left"/>
      <w:pPr>
        <w:ind w:left="463" w:hanging="360"/>
      </w:pPr>
      <w:rPr>
        <w:rFonts w:ascii="Symbol" w:eastAsia="Symbol" w:hAnsi="Symbol" w:hint="default"/>
        <w:w w:val="100"/>
        <w:sz w:val="22"/>
        <w:szCs w:val="22"/>
      </w:rPr>
    </w:lvl>
    <w:lvl w:ilvl="1" w:tplc="0818EAA0">
      <w:start w:val="1"/>
      <w:numFmt w:val="bullet"/>
      <w:lvlText w:val="•"/>
      <w:lvlJc w:val="left"/>
      <w:pPr>
        <w:ind w:left="871" w:hanging="360"/>
      </w:pPr>
      <w:rPr>
        <w:rFonts w:hint="default"/>
      </w:rPr>
    </w:lvl>
    <w:lvl w:ilvl="2" w:tplc="A2F2B412">
      <w:start w:val="1"/>
      <w:numFmt w:val="bullet"/>
      <w:lvlText w:val="•"/>
      <w:lvlJc w:val="left"/>
      <w:pPr>
        <w:ind w:left="1283" w:hanging="360"/>
      </w:pPr>
      <w:rPr>
        <w:rFonts w:hint="default"/>
      </w:rPr>
    </w:lvl>
    <w:lvl w:ilvl="3" w:tplc="CC7C63C4">
      <w:start w:val="1"/>
      <w:numFmt w:val="bullet"/>
      <w:lvlText w:val="•"/>
      <w:lvlJc w:val="left"/>
      <w:pPr>
        <w:ind w:left="1695" w:hanging="360"/>
      </w:pPr>
      <w:rPr>
        <w:rFonts w:hint="default"/>
      </w:rPr>
    </w:lvl>
    <w:lvl w:ilvl="4" w:tplc="EBF84DD8">
      <w:start w:val="1"/>
      <w:numFmt w:val="bullet"/>
      <w:lvlText w:val="•"/>
      <w:lvlJc w:val="left"/>
      <w:pPr>
        <w:ind w:left="2107" w:hanging="360"/>
      </w:pPr>
      <w:rPr>
        <w:rFonts w:hint="default"/>
      </w:rPr>
    </w:lvl>
    <w:lvl w:ilvl="5" w:tplc="D7B023E8">
      <w:start w:val="1"/>
      <w:numFmt w:val="bullet"/>
      <w:lvlText w:val="•"/>
      <w:lvlJc w:val="left"/>
      <w:pPr>
        <w:ind w:left="2518" w:hanging="360"/>
      </w:pPr>
      <w:rPr>
        <w:rFonts w:hint="default"/>
      </w:rPr>
    </w:lvl>
    <w:lvl w:ilvl="6" w:tplc="D89A125E">
      <w:start w:val="1"/>
      <w:numFmt w:val="bullet"/>
      <w:lvlText w:val="•"/>
      <w:lvlJc w:val="left"/>
      <w:pPr>
        <w:ind w:left="2930" w:hanging="360"/>
      </w:pPr>
      <w:rPr>
        <w:rFonts w:hint="default"/>
      </w:rPr>
    </w:lvl>
    <w:lvl w:ilvl="7" w:tplc="145A1438">
      <w:start w:val="1"/>
      <w:numFmt w:val="bullet"/>
      <w:lvlText w:val="•"/>
      <w:lvlJc w:val="left"/>
      <w:pPr>
        <w:ind w:left="3342" w:hanging="360"/>
      </w:pPr>
      <w:rPr>
        <w:rFonts w:hint="default"/>
      </w:rPr>
    </w:lvl>
    <w:lvl w:ilvl="8" w:tplc="2C40E734">
      <w:start w:val="1"/>
      <w:numFmt w:val="bullet"/>
      <w:lvlText w:val="•"/>
      <w:lvlJc w:val="left"/>
      <w:pPr>
        <w:ind w:left="3754" w:hanging="360"/>
      </w:pPr>
      <w:rPr>
        <w:rFonts w:hint="default"/>
      </w:rPr>
    </w:lvl>
  </w:abstractNum>
  <w:abstractNum w:abstractNumId="136">
    <w:nsid w:val="481D567F"/>
    <w:multiLevelType w:val="hybridMultilevel"/>
    <w:tmpl w:val="207C924E"/>
    <w:lvl w:ilvl="0" w:tplc="2B4ED9D2">
      <w:start w:val="1"/>
      <w:numFmt w:val="bullet"/>
      <w:lvlText w:val="-"/>
      <w:lvlJc w:val="left"/>
      <w:pPr>
        <w:ind w:left="222" w:hanging="152"/>
      </w:pPr>
      <w:rPr>
        <w:rFonts w:ascii="Times New Roman" w:eastAsia="Times New Roman" w:hAnsi="Times New Roman" w:hint="default"/>
        <w:w w:val="99"/>
        <w:sz w:val="24"/>
        <w:szCs w:val="24"/>
      </w:rPr>
    </w:lvl>
    <w:lvl w:ilvl="1" w:tplc="F3C21E3E">
      <w:start w:val="1"/>
      <w:numFmt w:val="bullet"/>
      <w:lvlText w:val="•"/>
      <w:lvlJc w:val="left"/>
      <w:pPr>
        <w:ind w:left="1184" w:hanging="152"/>
      </w:pPr>
      <w:rPr>
        <w:rFonts w:hint="default"/>
      </w:rPr>
    </w:lvl>
    <w:lvl w:ilvl="2" w:tplc="7CB6BF20">
      <w:start w:val="1"/>
      <w:numFmt w:val="bullet"/>
      <w:lvlText w:val="•"/>
      <w:lvlJc w:val="left"/>
      <w:pPr>
        <w:ind w:left="2149" w:hanging="152"/>
      </w:pPr>
      <w:rPr>
        <w:rFonts w:hint="default"/>
      </w:rPr>
    </w:lvl>
    <w:lvl w:ilvl="3" w:tplc="D6F27B02">
      <w:start w:val="1"/>
      <w:numFmt w:val="bullet"/>
      <w:lvlText w:val="•"/>
      <w:lvlJc w:val="left"/>
      <w:pPr>
        <w:ind w:left="3113" w:hanging="152"/>
      </w:pPr>
      <w:rPr>
        <w:rFonts w:hint="default"/>
      </w:rPr>
    </w:lvl>
    <w:lvl w:ilvl="4" w:tplc="95E274A8">
      <w:start w:val="1"/>
      <w:numFmt w:val="bullet"/>
      <w:lvlText w:val="•"/>
      <w:lvlJc w:val="left"/>
      <w:pPr>
        <w:ind w:left="4078" w:hanging="152"/>
      </w:pPr>
      <w:rPr>
        <w:rFonts w:hint="default"/>
      </w:rPr>
    </w:lvl>
    <w:lvl w:ilvl="5" w:tplc="EFB8039A">
      <w:start w:val="1"/>
      <w:numFmt w:val="bullet"/>
      <w:lvlText w:val="•"/>
      <w:lvlJc w:val="left"/>
      <w:pPr>
        <w:ind w:left="5043" w:hanging="152"/>
      </w:pPr>
      <w:rPr>
        <w:rFonts w:hint="default"/>
      </w:rPr>
    </w:lvl>
    <w:lvl w:ilvl="6" w:tplc="6B26272A">
      <w:start w:val="1"/>
      <w:numFmt w:val="bullet"/>
      <w:lvlText w:val="•"/>
      <w:lvlJc w:val="left"/>
      <w:pPr>
        <w:ind w:left="6007" w:hanging="152"/>
      </w:pPr>
      <w:rPr>
        <w:rFonts w:hint="default"/>
      </w:rPr>
    </w:lvl>
    <w:lvl w:ilvl="7" w:tplc="BE6CD944">
      <w:start w:val="1"/>
      <w:numFmt w:val="bullet"/>
      <w:lvlText w:val="•"/>
      <w:lvlJc w:val="left"/>
      <w:pPr>
        <w:ind w:left="6972" w:hanging="152"/>
      </w:pPr>
      <w:rPr>
        <w:rFonts w:hint="default"/>
      </w:rPr>
    </w:lvl>
    <w:lvl w:ilvl="8" w:tplc="AFEC9B7C">
      <w:start w:val="1"/>
      <w:numFmt w:val="bullet"/>
      <w:lvlText w:val="•"/>
      <w:lvlJc w:val="left"/>
      <w:pPr>
        <w:ind w:left="7937" w:hanging="152"/>
      </w:pPr>
      <w:rPr>
        <w:rFonts w:hint="default"/>
      </w:rPr>
    </w:lvl>
  </w:abstractNum>
  <w:abstractNum w:abstractNumId="137">
    <w:nsid w:val="482F75F4"/>
    <w:multiLevelType w:val="hybridMultilevel"/>
    <w:tmpl w:val="A0EAA110"/>
    <w:lvl w:ilvl="0" w:tplc="5046E4D6">
      <w:start w:val="1"/>
      <w:numFmt w:val="bullet"/>
      <w:lvlText w:val=""/>
      <w:lvlJc w:val="left"/>
      <w:pPr>
        <w:ind w:left="463" w:hanging="360"/>
      </w:pPr>
      <w:rPr>
        <w:rFonts w:ascii="Symbol" w:eastAsia="Symbol" w:hAnsi="Symbol" w:hint="default"/>
        <w:w w:val="100"/>
        <w:sz w:val="22"/>
        <w:szCs w:val="22"/>
      </w:rPr>
    </w:lvl>
    <w:lvl w:ilvl="1" w:tplc="957E9590">
      <w:start w:val="1"/>
      <w:numFmt w:val="bullet"/>
      <w:lvlText w:val="•"/>
      <w:lvlJc w:val="left"/>
      <w:pPr>
        <w:ind w:left="871" w:hanging="360"/>
      </w:pPr>
      <w:rPr>
        <w:rFonts w:hint="default"/>
      </w:rPr>
    </w:lvl>
    <w:lvl w:ilvl="2" w:tplc="32BCC9C4">
      <w:start w:val="1"/>
      <w:numFmt w:val="bullet"/>
      <w:lvlText w:val="•"/>
      <w:lvlJc w:val="left"/>
      <w:pPr>
        <w:ind w:left="1283" w:hanging="360"/>
      </w:pPr>
      <w:rPr>
        <w:rFonts w:hint="default"/>
      </w:rPr>
    </w:lvl>
    <w:lvl w:ilvl="3" w:tplc="F9E44A7C">
      <w:start w:val="1"/>
      <w:numFmt w:val="bullet"/>
      <w:lvlText w:val="•"/>
      <w:lvlJc w:val="left"/>
      <w:pPr>
        <w:ind w:left="1695" w:hanging="360"/>
      </w:pPr>
      <w:rPr>
        <w:rFonts w:hint="default"/>
      </w:rPr>
    </w:lvl>
    <w:lvl w:ilvl="4" w:tplc="EB862370">
      <w:start w:val="1"/>
      <w:numFmt w:val="bullet"/>
      <w:lvlText w:val="•"/>
      <w:lvlJc w:val="left"/>
      <w:pPr>
        <w:ind w:left="2107" w:hanging="360"/>
      </w:pPr>
      <w:rPr>
        <w:rFonts w:hint="default"/>
      </w:rPr>
    </w:lvl>
    <w:lvl w:ilvl="5" w:tplc="DE68C83A">
      <w:start w:val="1"/>
      <w:numFmt w:val="bullet"/>
      <w:lvlText w:val="•"/>
      <w:lvlJc w:val="left"/>
      <w:pPr>
        <w:ind w:left="2518" w:hanging="360"/>
      </w:pPr>
      <w:rPr>
        <w:rFonts w:hint="default"/>
      </w:rPr>
    </w:lvl>
    <w:lvl w:ilvl="6" w:tplc="132E53CA">
      <w:start w:val="1"/>
      <w:numFmt w:val="bullet"/>
      <w:lvlText w:val="•"/>
      <w:lvlJc w:val="left"/>
      <w:pPr>
        <w:ind w:left="2930" w:hanging="360"/>
      </w:pPr>
      <w:rPr>
        <w:rFonts w:hint="default"/>
      </w:rPr>
    </w:lvl>
    <w:lvl w:ilvl="7" w:tplc="D27EC4C2">
      <w:start w:val="1"/>
      <w:numFmt w:val="bullet"/>
      <w:lvlText w:val="•"/>
      <w:lvlJc w:val="left"/>
      <w:pPr>
        <w:ind w:left="3342" w:hanging="360"/>
      </w:pPr>
      <w:rPr>
        <w:rFonts w:hint="default"/>
      </w:rPr>
    </w:lvl>
    <w:lvl w:ilvl="8" w:tplc="C1661088">
      <w:start w:val="1"/>
      <w:numFmt w:val="bullet"/>
      <w:lvlText w:val="•"/>
      <w:lvlJc w:val="left"/>
      <w:pPr>
        <w:ind w:left="3754" w:hanging="360"/>
      </w:pPr>
      <w:rPr>
        <w:rFonts w:hint="default"/>
      </w:rPr>
    </w:lvl>
  </w:abstractNum>
  <w:abstractNum w:abstractNumId="138">
    <w:nsid w:val="48B87F80"/>
    <w:multiLevelType w:val="hybridMultilevel"/>
    <w:tmpl w:val="4136465E"/>
    <w:lvl w:ilvl="0" w:tplc="0BD06A68">
      <w:start w:val="1"/>
      <w:numFmt w:val="bullet"/>
      <w:lvlText w:val=""/>
      <w:lvlJc w:val="left"/>
      <w:pPr>
        <w:ind w:left="463" w:hanging="360"/>
      </w:pPr>
      <w:rPr>
        <w:rFonts w:ascii="Symbol" w:eastAsia="Symbol" w:hAnsi="Symbol" w:hint="default"/>
        <w:w w:val="100"/>
        <w:sz w:val="22"/>
        <w:szCs w:val="22"/>
      </w:rPr>
    </w:lvl>
    <w:lvl w:ilvl="1" w:tplc="7E062C36">
      <w:start w:val="1"/>
      <w:numFmt w:val="bullet"/>
      <w:lvlText w:val="•"/>
      <w:lvlJc w:val="left"/>
      <w:pPr>
        <w:ind w:left="871" w:hanging="360"/>
      </w:pPr>
      <w:rPr>
        <w:rFonts w:hint="default"/>
      </w:rPr>
    </w:lvl>
    <w:lvl w:ilvl="2" w:tplc="829C097E">
      <w:start w:val="1"/>
      <w:numFmt w:val="bullet"/>
      <w:lvlText w:val="•"/>
      <w:lvlJc w:val="left"/>
      <w:pPr>
        <w:ind w:left="1283" w:hanging="360"/>
      </w:pPr>
      <w:rPr>
        <w:rFonts w:hint="default"/>
      </w:rPr>
    </w:lvl>
    <w:lvl w:ilvl="3" w:tplc="977CE4EC">
      <w:start w:val="1"/>
      <w:numFmt w:val="bullet"/>
      <w:lvlText w:val="•"/>
      <w:lvlJc w:val="left"/>
      <w:pPr>
        <w:ind w:left="1695" w:hanging="360"/>
      </w:pPr>
      <w:rPr>
        <w:rFonts w:hint="default"/>
      </w:rPr>
    </w:lvl>
    <w:lvl w:ilvl="4" w:tplc="E716D6CC">
      <w:start w:val="1"/>
      <w:numFmt w:val="bullet"/>
      <w:lvlText w:val="•"/>
      <w:lvlJc w:val="left"/>
      <w:pPr>
        <w:ind w:left="2107" w:hanging="360"/>
      </w:pPr>
      <w:rPr>
        <w:rFonts w:hint="default"/>
      </w:rPr>
    </w:lvl>
    <w:lvl w:ilvl="5" w:tplc="C7545F16">
      <w:start w:val="1"/>
      <w:numFmt w:val="bullet"/>
      <w:lvlText w:val="•"/>
      <w:lvlJc w:val="left"/>
      <w:pPr>
        <w:ind w:left="2518" w:hanging="360"/>
      </w:pPr>
      <w:rPr>
        <w:rFonts w:hint="default"/>
      </w:rPr>
    </w:lvl>
    <w:lvl w:ilvl="6" w:tplc="451A8DCC">
      <w:start w:val="1"/>
      <w:numFmt w:val="bullet"/>
      <w:lvlText w:val="•"/>
      <w:lvlJc w:val="left"/>
      <w:pPr>
        <w:ind w:left="2930" w:hanging="360"/>
      </w:pPr>
      <w:rPr>
        <w:rFonts w:hint="default"/>
      </w:rPr>
    </w:lvl>
    <w:lvl w:ilvl="7" w:tplc="720490AA">
      <w:start w:val="1"/>
      <w:numFmt w:val="bullet"/>
      <w:lvlText w:val="•"/>
      <w:lvlJc w:val="left"/>
      <w:pPr>
        <w:ind w:left="3342" w:hanging="360"/>
      </w:pPr>
      <w:rPr>
        <w:rFonts w:hint="default"/>
      </w:rPr>
    </w:lvl>
    <w:lvl w:ilvl="8" w:tplc="438267B4">
      <w:start w:val="1"/>
      <w:numFmt w:val="bullet"/>
      <w:lvlText w:val="•"/>
      <w:lvlJc w:val="left"/>
      <w:pPr>
        <w:ind w:left="3754" w:hanging="360"/>
      </w:pPr>
      <w:rPr>
        <w:rFonts w:hint="default"/>
      </w:rPr>
    </w:lvl>
  </w:abstractNum>
  <w:abstractNum w:abstractNumId="139">
    <w:nsid w:val="48CF77D0"/>
    <w:multiLevelType w:val="multilevel"/>
    <w:tmpl w:val="5786437E"/>
    <w:lvl w:ilvl="0">
      <w:start w:val="1"/>
      <w:numFmt w:val="decimal"/>
      <w:lvlText w:val="%1."/>
      <w:lvlJc w:val="left"/>
      <w:pPr>
        <w:ind w:left="102" w:hanging="240"/>
        <w:jc w:val="left"/>
      </w:pPr>
      <w:rPr>
        <w:rFonts w:ascii="Times New Roman" w:eastAsia="Times New Roman" w:hAnsi="Times New Roman" w:hint="default"/>
        <w:b/>
        <w:bCs/>
        <w:spacing w:val="-1"/>
        <w:w w:val="99"/>
        <w:sz w:val="24"/>
        <w:szCs w:val="24"/>
      </w:rPr>
    </w:lvl>
    <w:lvl w:ilvl="1">
      <w:start w:val="2"/>
      <w:numFmt w:val="decimal"/>
      <w:lvlText w:val="%1.%2"/>
      <w:lvlJc w:val="left"/>
      <w:pPr>
        <w:ind w:left="102" w:hanging="360"/>
        <w:jc w:val="left"/>
      </w:pPr>
      <w:rPr>
        <w:rFonts w:ascii="Times New Roman" w:eastAsia="Times New Roman" w:hAnsi="Times New Roman" w:hint="default"/>
        <w:b/>
        <w:bCs/>
        <w:i/>
        <w:spacing w:val="-3"/>
        <w:w w:val="99"/>
        <w:sz w:val="24"/>
        <w:szCs w:val="24"/>
      </w:rPr>
    </w:lvl>
    <w:lvl w:ilvl="2">
      <w:start w:val="1"/>
      <w:numFmt w:val="decimal"/>
      <w:lvlText w:val="%1.%2.%3."/>
      <w:lvlJc w:val="left"/>
      <w:pPr>
        <w:ind w:left="702" w:hanging="600"/>
        <w:jc w:val="left"/>
      </w:pPr>
      <w:rPr>
        <w:rFonts w:ascii="Times New Roman" w:eastAsia="Times New Roman" w:hAnsi="Times New Roman" w:hint="default"/>
        <w:spacing w:val="-5"/>
        <w:w w:val="99"/>
        <w:sz w:val="24"/>
        <w:szCs w:val="24"/>
      </w:rPr>
    </w:lvl>
    <w:lvl w:ilvl="3">
      <w:start w:val="1"/>
      <w:numFmt w:val="decimal"/>
      <w:lvlText w:val="%1.%2.%3.%4."/>
      <w:lvlJc w:val="left"/>
      <w:pPr>
        <w:ind w:left="882" w:hanging="780"/>
        <w:jc w:val="left"/>
      </w:pPr>
      <w:rPr>
        <w:rFonts w:ascii="Times New Roman" w:eastAsia="Times New Roman" w:hAnsi="Times New Roman" w:hint="default"/>
        <w:spacing w:val="-5"/>
        <w:w w:val="99"/>
        <w:sz w:val="24"/>
        <w:szCs w:val="24"/>
      </w:rPr>
    </w:lvl>
    <w:lvl w:ilvl="4">
      <w:start w:val="1"/>
      <w:numFmt w:val="bullet"/>
      <w:lvlText w:val="•"/>
      <w:lvlJc w:val="left"/>
      <w:pPr>
        <w:ind w:left="3051" w:hanging="780"/>
      </w:pPr>
      <w:rPr>
        <w:rFonts w:hint="default"/>
      </w:rPr>
    </w:lvl>
    <w:lvl w:ilvl="5">
      <w:start w:val="1"/>
      <w:numFmt w:val="bullet"/>
      <w:lvlText w:val="•"/>
      <w:lvlJc w:val="left"/>
      <w:pPr>
        <w:ind w:left="4137" w:hanging="780"/>
      </w:pPr>
      <w:rPr>
        <w:rFonts w:hint="default"/>
      </w:rPr>
    </w:lvl>
    <w:lvl w:ilvl="6">
      <w:start w:val="1"/>
      <w:numFmt w:val="bullet"/>
      <w:lvlText w:val="•"/>
      <w:lvlJc w:val="left"/>
      <w:pPr>
        <w:ind w:left="5223" w:hanging="780"/>
      </w:pPr>
      <w:rPr>
        <w:rFonts w:hint="default"/>
      </w:rPr>
    </w:lvl>
    <w:lvl w:ilvl="7">
      <w:start w:val="1"/>
      <w:numFmt w:val="bullet"/>
      <w:lvlText w:val="•"/>
      <w:lvlJc w:val="left"/>
      <w:pPr>
        <w:ind w:left="6309" w:hanging="780"/>
      </w:pPr>
      <w:rPr>
        <w:rFonts w:hint="default"/>
      </w:rPr>
    </w:lvl>
    <w:lvl w:ilvl="8">
      <w:start w:val="1"/>
      <w:numFmt w:val="bullet"/>
      <w:lvlText w:val="•"/>
      <w:lvlJc w:val="left"/>
      <w:pPr>
        <w:ind w:left="7394" w:hanging="780"/>
      </w:pPr>
      <w:rPr>
        <w:rFonts w:hint="default"/>
      </w:rPr>
    </w:lvl>
  </w:abstractNum>
  <w:abstractNum w:abstractNumId="140">
    <w:nsid w:val="493F2B0C"/>
    <w:multiLevelType w:val="hybridMultilevel"/>
    <w:tmpl w:val="4D7E2C22"/>
    <w:lvl w:ilvl="0" w:tplc="775C8F4A">
      <w:start w:val="1"/>
      <w:numFmt w:val="decimal"/>
      <w:lvlText w:val="%1."/>
      <w:lvlJc w:val="left"/>
      <w:pPr>
        <w:ind w:left="102" w:hanging="454"/>
        <w:jc w:val="right"/>
      </w:pPr>
      <w:rPr>
        <w:rFonts w:ascii="Times New Roman" w:eastAsia="Times New Roman" w:hAnsi="Times New Roman" w:hint="default"/>
        <w:spacing w:val="-28"/>
        <w:w w:val="99"/>
        <w:sz w:val="24"/>
        <w:szCs w:val="24"/>
      </w:rPr>
    </w:lvl>
    <w:lvl w:ilvl="1" w:tplc="7E1C9AE8">
      <w:start w:val="1"/>
      <w:numFmt w:val="decimal"/>
      <w:lvlText w:val="%2."/>
      <w:lvlJc w:val="left"/>
      <w:pPr>
        <w:ind w:left="222" w:hanging="250"/>
        <w:jc w:val="left"/>
      </w:pPr>
      <w:rPr>
        <w:rFonts w:ascii="Times New Roman" w:eastAsia="Times New Roman" w:hAnsi="Times New Roman" w:hint="default"/>
        <w:w w:val="100"/>
        <w:sz w:val="24"/>
        <w:szCs w:val="24"/>
      </w:rPr>
    </w:lvl>
    <w:lvl w:ilvl="2" w:tplc="33ACD3B0">
      <w:start w:val="1"/>
      <w:numFmt w:val="bullet"/>
      <w:lvlText w:val="•"/>
      <w:lvlJc w:val="left"/>
      <w:pPr>
        <w:ind w:left="1258" w:hanging="250"/>
      </w:pPr>
      <w:rPr>
        <w:rFonts w:hint="default"/>
      </w:rPr>
    </w:lvl>
    <w:lvl w:ilvl="3" w:tplc="C1A46CEC">
      <w:start w:val="1"/>
      <w:numFmt w:val="bullet"/>
      <w:lvlText w:val="•"/>
      <w:lvlJc w:val="left"/>
      <w:pPr>
        <w:ind w:left="2296" w:hanging="250"/>
      </w:pPr>
      <w:rPr>
        <w:rFonts w:hint="default"/>
      </w:rPr>
    </w:lvl>
    <w:lvl w:ilvl="4" w:tplc="01AA1D4E">
      <w:start w:val="1"/>
      <w:numFmt w:val="bullet"/>
      <w:lvlText w:val="•"/>
      <w:lvlJc w:val="left"/>
      <w:pPr>
        <w:ind w:left="3335" w:hanging="250"/>
      </w:pPr>
      <w:rPr>
        <w:rFonts w:hint="default"/>
      </w:rPr>
    </w:lvl>
    <w:lvl w:ilvl="5" w:tplc="B9D47A78">
      <w:start w:val="1"/>
      <w:numFmt w:val="bullet"/>
      <w:lvlText w:val="•"/>
      <w:lvlJc w:val="left"/>
      <w:pPr>
        <w:ind w:left="4373" w:hanging="250"/>
      </w:pPr>
      <w:rPr>
        <w:rFonts w:hint="default"/>
      </w:rPr>
    </w:lvl>
    <w:lvl w:ilvl="6" w:tplc="CB40DA78">
      <w:start w:val="1"/>
      <w:numFmt w:val="bullet"/>
      <w:lvlText w:val="•"/>
      <w:lvlJc w:val="left"/>
      <w:pPr>
        <w:ind w:left="5412" w:hanging="250"/>
      </w:pPr>
      <w:rPr>
        <w:rFonts w:hint="default"/>
      </w:rPr>
    </w:lvl>
    <w:lvl w:ilvl="7" w:tplc="DDA0BDB6">
      <w:start w:val="1"/>
      <w:numFmt w:val="bullet"/>
      <w:lvlText w:val="•"/>
      <w:lvlJc w:val="left"/>
      <w:pPr>
        <w:ind w:left="6450" w:hanging="250"/>
      </w:pPr>
      <w:rPr>
        <w:rFonts w:hint="default"/>
      </w:rPr>
    </w:lvl>
    <w:lvl w:ilvl="8" w:tplc="8BE2F174">
      <w:start w:val="1"/>
      <w:numFmt w:val="bullet"/>
      <w:lvlText w:val="•"/>
      <w:lvlJc w:val="left"/>
      <w:pPr>
        <w:ind w:left="7489" w:hanging="250"/>
      </w:pPr>
      <w:rPr>
        <w:rFonts w:hint="default"/>
      </w:rPr>
    </w:lvl>
  </w:abstractNum>
  <w:abstractNum w:abstractNumId="141">
    <w:nsid w:val="4990508F"/>
    <w:multiLevelType w:val="hybridMultilevel"/>
    <w:tmpl w:val="A25AE146"/>
    <w:lvl w:ilvl="0" w:tplc="C0FC3596">
      <w:start w:val="1"/>
      <w:numFmt w:val="bullet"/>
      <w:lvlText w:val="-"/>
      <w:lvlJc w:val="left"/>
      <w:pPr>
        <w:ind w:left="103" w:hanging="140"/>
      </w:pPr>
      <w:rPr>
        <w:rFonts w:ascii="Times New Roman" w:eastAsia="Times New Roman" w:hAnsi="Times New Roman" w:hint="default"/>
        <w:w w:val="99"/>
        <w:sz w:val="24"/>
        <w:szCs w:val="24"/>
      </w:rPr>
    </w:lvl>
    <w:lvl w:ilvl="1" w:tplc="49DCFAF0">
      <w:start w:val="1"/>
      <w:numFmt w:val="bullet"/>
      <w:lvlText w:val="•"/>
      <w:lvlJc w:val="left"/>
      <w:pPr>
        <w:ind w:left="468" w:hanging="140"/>
      </w:pPr>
      <w:rPr>
        <w:rFonts w:hint="default"/>
      </w:rPr>
    </w:lvl>
    <w:lvl w:ilvl="2" w:tplc="8B4A1310">
      <w:start w:val="1"/>
      <w:numFmt w:val="bullet"/>
      <w:lvlText w:val="•"/>
      <w:lvlJc w:val="left"/>
      <w:pPr>
        <w:ind w:left="836" w:hanging="140"/>
      </w:pPr>
      <w:rPr>
        <w:rFonts w:hint="default"/>
      </w:rPr>
    </w:lvl>
    <w:lvl w:ilvl="3" w:tplc="D3AC254A">
      <w:start w:val="1"/>
      <w:numFmt w:val="bullet"/>
      <w:lvlText w:val="•"/>
      <w:lvlJc w:val="left"/>
      <w:pPr>
        <w:ind w:left="1204" w:hanging="140"/>
      </w:pPr>
      <w:rPr>
        <w:rFonts w:hint="default"/>
      </w:rPr>
    </w:lvl>
    <w:lvl w:ilvl="4" w:tplc="F42E1886">
      <w:start w:val="1"/>
      <w:numFmt w:val="bullet"/>
      <w:lvlText w:val="•"/>
      <w:lvlJc w:val="left"/>
      <w:pPr>
        <w:ind w:left="1572" w:hanging="140"/>
      </w:pPr>
      <w:rPr>
        <w:rFonts w:hint="default"/>
      </w:rPr>
    </w:lvl>
    <w:lvl w:ilvl="5" w:tplc="3B9097E4">
      <w:start w:val="1"/>
      <w:numFmt w:val="bullet"/>
      <w:lvlText w:val="•"/>
      <w:lvlJc w:val="left"/>
      <w:pPr>
        <w:ind w:left="1940" w:hanging="140"/>
      </w:pPr>
      <w:rPr>
        <w:rFonts w:hint="default"/>
      </w:rPr>
    </w:lvl>
    <w:lvl w:ilvl="6" w:tplc="8514DD20">
      <w:start w:val="1"/>
      <w:numFmt w:val="bullet"/>
      <w:lvlText w:val="•"/>
      <w:lvlJc w:val="left"/>
      <w:pPr>
        <w:ind w:left="2308" w:hanging="140"/>
      </w:pPr>
      <w:rPr>
        <w:rFonts w:hint="default"/>
      </w:rPr>
    </w:lvl>
    <w:lvl w:ilvl="7" w:tplc="9112F3CC">
      <w:start w:val="1"/>
      <w:numFmt w:val="bullet"/>
      <w:lvlText w:val="•"/>
      <w:lvlJc w:val="left"/>
      <w:pPr>
        <w:ind w:left="2676" w:hanging="140"/>
      </w:pPr>
      <w:rPr>
        <w:rFonts w:hint="default"/>
      </w:rPr>
    </w:lvl>
    <w:lvl w:ilvl="8" w:tplc="6624F2F4">
      <w:start w:val="1"/>
      <w:numFmt w:val="bullet"/>
      <w:lvlText w:val="•"/>
      <w:lvlJc w:val="left"/>
      <w:pPr>
        <w:ind w:left="3044" w:hanging="140"/>
      </w:pPr>
      <w:rPr>
        <w:rFonts w:hint="default"/>
      </w:rPr>
    </w:lvl>
  </w:abstractNum>
  <w:abstractNum w:abstractNumId="142">
    <w:nsid w:val="4A7523AC"/>
    <w:multiLevelType w:val="hybridMultilevel"/>
    <w:tmpl w:val="59D837F4"/>
    <w:lvl w:ilvl="0" w:tplc="D54C81E0">
      <w:start w:val="1"/>
      <w:numFmt w:val="bullet"/>
      <w:lvlText w:val=""/>
      <w:lvlJc w:val="left"/>
      <w:pPr>
        <w:ind w:left="463" w:hanging="360"/>
      </w:pPr>
      <w:rPr>
        <w:rFonts w:ascii="Symbol" w:eastAsia="Symbol" w:hAnsi="Symbol" w:hint="default"/>
        <w:w w:val="100"/>
        <w:sz w:val="22"/>
        <w:szCs w:val="22"/>
      </w:rPr>
    </w:lvl>
    <w:lvl w:ilvl="1" w:tplc="CD34ED30">
      <w:start w:val="1"/>
      <w:numFmt w:val="bullet"/>
      <w:lvlText w:val="•"/>
      <w:lvlJc w:val="left"/>
      <w:pPr>
        <w:ind w:left="871" w:hanging="360"/>
      </w:pPr>
      <w:rPr>
        <w:rFonts w:hint="default"/>
      </w:rPr>
    </w:lvl>
    <w:lvl w:ilvl="2" w:tplc="E2F20E9E">
      <w:start w:val="1"/>
      <w:numFmt w:val="bullet"/>
      <w:lvlText w:val="•"/>
      <w:lvlJc w:val="left"/>
      <w:pPr>
        <w:ind w:left="1283" w:hanging="360"/>
      </w:pPr>
      <w:rPr>
        <w:rFonts w:hint="default"/>
      </w:rPr>
    </w:lvl>
    <w:lvl w:ilvl="3" w:tplc="3A344206">
      <w:start w:val="1"/>
      <w:numFmt w:val="bullet"/>
      <w:lvlText w:val="•"/>
      <w:lvlJc w:val="left"/>
      <w:pPr>
        <w:ind w:left="1695" w:hanging="360"/>
      </w:pPr>
      <w:rPr>
        <w:rFonts w:hint="default"/>
      </w:rPr>
    </w:lvl>
    <w:lvl w:ilvl="4" w:tplc="5860F192">
      <w:start w:val="1"/>
      <w:numFmt w:val="bullet"/>
      <w:lvlText w:val="•"/>
      <w:lvlJc w:val="left"/>
      <w:pPr>
        <w:ind w:left="2107" w:hanging="360"/>
      </w:pPr>
      <w:rPr>
        <w:rFonts w:hint="default"/>
      </w:rPr>
    </w:lvl>
    <w:lvl w:ilvl="5" w:tplc="058895D6">
      <w:start w:val="1"/>
      <w:numFmt w:val="bullet"/>
      <w:lvlText w:val="•"/>
      <w:lvlJc w:val="left"/>
      <w:pPr>
        <w:ind w:left="2518" w:hanging="360"/>
      </w:pPr>
      <w:rPr>
        <w:rFonts w:hint="default"/>
      </w:rPr>
    </w:lvl>
    <w:lvl w:ilvl="6" w:tplc="A8F66404">
      <w:start w:val="1"/>
      <w:numFmt w:val="bullet"/>
      <w:lvlText w:val="•"/>
      <w:lvlJc w:val="left"/>
      <w:pPr>
        <w:ind w:left="2930" w:hanging="360"/>
      </w:pPr>
      <w:rPr>
        <w:rFonts w:hint="default"/>
      </w:rPr>
    </w:lvl>
    <w:lvl w:ilvl="7" w:tplc="463E1DCE">
      <w:start w:val="1"/>
      <w:numFmt w:val="bullet"/>
      <w:lvlText w:val="•"/>
      <w:lvlJc w:val="left"/>
      <w:pPr>
        <w:ind w:left="3342" w:hanging="360"/>
      </w:pPr>
      <w:rPr>
        <w:rFonts w:hint="default"/>
      </w:rPr>
    </w:lvl>
    <w:lvl w:ilvl="8" w:tplc="CE703D34">
      <w:start w:val="1"/>
      <w:numFmt w:val="bullet"/>
      <w:lvlText w:val="•"/>
      <w:lvlJc w:val="left"/>
      <w:pPr>
        <w:ind w:left="3754" w:hanging="360"/>
      </w:pPr>
      <w:rPr>
        <w:rFonts w:hint="default"/>
      </w:rPr>
    </w:lvl>
  </w:abstractNum>
  <w:abstractNum w:abstractNumId="143">
    <w:nsid w:val="4A7A5FC8"/>
    <w:multiLevelType w:val="hybridMultilevel"/>
    <w:tmpl w:val="9E06C2BA"/>
    <w:lvl w:ilvl="0" w:tplc="05F00EF0">
      <w:start w:val="1"/>
      <w:numFmt w:val="decimal"/>
      <w:lvlText w:val="%1."/>
      <w:lvlJc w:val="left"/>
      <w:pPr>
        <w:ind w:left="222" w:hanging="341"/>
        <w:jc w:val="right"/>
      </w:pPr>
      <w:rPr>
        <w:rFonts w:ascii="Times New Roman" w:eastAsia="Times New Roman" w:hAnsi="Times New Roman" w:hint="default"/>
        <w:spacing w:val="-21"/>
        <w:w w:val="99"/>
        <w:sz w:val="24"/>
        <w:szCs w:val="24"/>
      </w:rPr>
    </w:lvl>
    <w:lvl w:ilvl="1" w:tplc="7C88EE9E">
      <w:start w:val="1"/>
      <w:numFmt w:val="bullet"/>
      <w:lvlText w:val="•"/>
      <w:lvlJc w:val="left"/>
      <w:pPr>
        <w:ind w:left="1178" w:hanging="341"/>
      </w:pPr>
      <w:rPr>
        <w:rFonts w:hint="default"/>
      </w:rPr>
    </w:lvl>
    <w:lvl w:ilvl="2" w:tplc="A7C6D1F6">
      <w:start w:val="1"/>
      <w:numFmt w:val="bullet"/>
      <w:lvlText w:val="•"/>
      <w:lvlJc w:val="left"/>
      <w:pPr>
        <w:ind w:left="2137" w:hanging="341"/>
      </w:pPr>
      <w:rPr>
        <w:rFonts w:hint="default"/>
      </w:rPr>
    </w:lvl>
    <w:lvl w:ilvl="3" w:tplc="5234F686">
      <w:start w:val="1"/>
      <w:numFmt w:val="bullet"/>
      <w:lvlText w:val="•"/>
      <w:lvlJc w:val="left"/>
      <w:pPr>
        <w:ind w:left="3095" w:hanging="341"/>
      </w:pPr>
      <w:rPr>
        <w:rFonts w:hint="default"/>
      </w:rPr>
    </w:lvl>
    <w:lvl w:ilvl="4" w:tplc="00AACDC6">
      <w:start w:val="1"/>
      <w:numFmt w:val="bullet"/>
      <w:lvlText w:val="•"/>
      <w:lvlJc w:val="left"/>
      <w:pPr>
        <w:ind w:left="4054" w:hanging="341"/>
      </w:pPr>
      <w:rPr>
        <w:rFonts w:hint="default"/>
      </w:rPr>
    </w:lvl>
    <w:lvl w:ilvl="5" w:tplc="9BCA0964">
      <w:start w:val="1"/>
      <w:numFmt w:val="bullet"/>
      <w:lvlText w:val="•"/>
      <w:lvlJc w:val="left"/>
      <w:pPr>
        <w:ind w:left="5013" w:hanging="341"/>
      </w:pPr>
      <w:rPr>
        <w:rFonts w:hint="default"/>
      </w:rPr>
    </w:lvl>
    <w:lvl w:ilvl="6" w:tplc="A5BEF504">
      <w:start w:val="1"/>
      <w:numFmt w:val="bullet"/>
      <w:lvlText w:val="•"/>
      <w:lvlJc w:val="left"/>
      <w:pPr>
        <w:ind w:left="5971" w:hanging="341"/>
      </w:pPr>
      <w:rPr>
        <w:rFonts w:hint="default"/>
      </w:rPr>
    </w:lvl>
    <w:lvl w:ilvl="7" w:tplc="609EF9BA">
      <w:start w:val="1"/>
      <w:numFmt w:val="bullet"/>
      <w:lvlText w:val="•"/>
      <w:lvlJc w:val="left"/>
      <w:pPr>
        <w:ind w:left="6930" w:hanging="341"/>
      </w:pPr>
      <w:rPr>
        <w:rFonts w:hint="default"/>
      </w:rPr>
    </w:lvl>
    <w:lvl w:ilvl="8" w:tplc="0A66294C">
      <w:start w:val="1"/>
      <w:numFmt w:val="bullet"/>
      <w:lvlText w:val="•"/>
      <w:lvlJc w:val="left"/>
      <w:pPr>
        <w:ind w:left="7889" w:hanging="341"/>
      </w:pPr>
      <w:rPr>
        <w:rFonts w:hint="default"/>
      </w:rPr>
    </w:lvl>
  </w:abstractNum>
  <w:abstractNum w:abstractNumId="144">
    <w:nsid w:val="4AF023E6"/>
    <w:multiLevelType w:val="hybridMultilevel"/>
    <w:tmpl w:val="DE68CC34"/>
    <w:lvl w:ilvl="0" w:tplc="7360C4AE">
      <w:start w:val="3"/>
      <w:numFmt w:val="decimal"/>
      <w:lvlText w:val="%1."/>
      <w:lvlJc w:val="left"/>
      <w:pPr>
        <w:ind w:left="103" w:hanging="415"/>
        <w:jc w:val="left"/>
      </w:pPr>
      <w:rPr>
        <w:rFonts w:ascii="Times New Roman" w:eastAsia="Times New Roman" w:hAnsi="Times New Roman" w:hint="default"/>
        <w:w w:val="100"/>
        <w:sz w:val="22"/>
        <w:szCs w:val="22"/>
      </w:rPr>
    </w:lvl>
    <w:lvl w:ilvl="1" w:tplc="CB5890B0">
      <w:start w:val="1"/>
      <w:numFmt w:val="bullet"/>
      <w:lvlText w:val="•"/>
      <w:lvlJc w:val="left"/>
      <w:pPr>
        <w:ind w:left="684" w:hanging="415"/>
      </w:pPr>
      <w:rPr>
        <w:rFonts w:hint="default"/>
      </w:rPr>
    </w:lvl>
    <w:lvl w:ilvl="2" w:tplc="1BCCA604">
      <w:start w:val="1"/>
      <w:numFmt w:val="bullet"/>
      <w:lvlText w:val="•"/>
      <w:lvlJc w:val="left"/>
      <w:pPr>
        <w:ind w:left="1269" w:hanging="415"/>
      </w:pPr>
      <w:rPr>
        <w:rFonts w:hint="default"/>
      </w:rPr>
    </w:lvl>
    <w:lvl w:ilvl="3" w:tplc="7A127F56">
      <w:start w:val="1"/>
      <w:numFmt w:val="bullet"/>
      <w:lvlText w:val="•"/>
      <w:lvlJc w:val="left"/>
      <w:pPr>
        <w:ind w:left="1853" w:hanging="415"/>
      </w:pPr>
      <w:rPr>
        <w:rFonts w:hint="default"/>
      </w:rPr>
    </w:lvl>
    <w:lvl w:ilvl="4" w:tplc="8F44A258">
      <w:start w:val="1"/>
      <w:numFmt w:val="bullet"/>
      <w:lvlText w:val="•"/>
      <w:lvlJc w:val="left"/>
      <w:pPr>
        <w:ind w:left="2438" w:hanging="415"/>
      </w:pPr>
      <w:rPr>
        <w:rFonts w:hint="default"/>
      </w:rPr>
    </w:lvl>
    <w:lvl w:ilvl="5" w:tplc="A13E5890">
      <w:start w:val="1"/>
      <w:numFmt w:val="bullet"/>
      <w:lvlText w:val="•"/>
      <w:lvlJc w:val="left"/>
      <w:pPr>
        <w:ind w:left="3023" w:hanging="415"/>
      </w:pPr>
      <w:rPr>
        <w:rFonts w:hint="default"/>
      </w:rPr>
    </w:lvl>
    <w:lvl w:ilvl="6" w:tplc="E020E6BE">
      <w:start w:val="1"/>
      <w:numFmt w:val="bullet"/>
      <w:lvlText w:val="•"/>
      <w:lvlJc w:val="left"/>
      <w:pPr>
        <w:ind w:left="3607" w:hanging="415"/>
      </w:pPr>
      <w:rPr>
        <w:rFonts w:hint="default"/>
      </w:rPr>
    </w:lvl>
    <w:lvl w:ilvl="7" w:tplc="96246144">
      <w:start w:val="1"/>
      <w:numFmt w:val="bullet"/>
      <w:lvlText w:val="•"/>
      <w:lvlJc w:val="left"/>
      <w:pPr>
        <w:ind w:left="4192" w:hanging="415"/>
      </w:pPr>
      <w:rPr>
        <w:rFonts w:hint="default"/>
      </w:rPr>
    </w:lvl>
    <w:lvl w:ilvl="8" w:tplc="F09410AE">
      <w:start w:val="1"/>
      <w:numFmt w:val="bullet"/>
      <w:lvlText w:val="•"/>
      <w:lvlJc w:val="left"/>
      <w:pPr>
        <w:ind w:left="4777" w:hanging="415"/>
      </w:pPr>
      <w:rPr>
        <w:rFonts w:hint="default"/>
      </w:rPr>
    </w:lvl>
  </w:abstractNum>
  <w:abstractNum w:abstractNumId="145">
    <w:nsid w:val="4B844AE3"/>
    <w:multiLevelType w:val="multilevel"/>
    <w:tmpl w:val="8D2C5CD0"/>
    <w:lvl w:ilvl="0">
      <w:start w:val="1"/>
      <w:numFmt w:val="decimal"/>
      <w:lvlText w:val="%1"/>
      <w:lvlJc w:val="left"/>
      <w:pPr>
        <w:ind w:left="102" w:hanging="360"/>
        <w:jc w:val="left"/>
      </w:pPr>
      <w:rPr>
        <w:rFonts w:hint="default"/>
      </w:rPr>
    </w:lvl>
    <w:lvl w:ilvl="1">
      <w:start w:val="3"/>
      <w:numFmt w:val="decimal"/>
      <w:lvlText w:val="%1.%2"/>
      <w:lvlJc w:val="left"/>
      <w:pPr>
        <w:ind w:left="102" w:hanging="360"/>
        <w:jc w:val="left"/>
      </w:pPr>
      <w:rPr>
        <w:rFonts w:ascii="Times New Roman" w:eastAsia="Times New Roman" w:hAnsi="Times New Roman" w:hint="default"/>
        <w:b/>
        <w:bCs/>
        <w:spacing w:val="-4"/>
        <w:w w:val="99"/>
        <w:sz w:val="24"/>
        <w:szCs w:val="24"/>
      </w:rPr>
    </w:lvl>
    <w:lvl w:ilvl="2">
      <w:start w:val="1"/>
      <w:numFmt w:val="decimal"/>
      <w:lvlText w:val="%1.%2.%3."/>
      <w:lvlJc w:val="left"/>
      <w:pPr>
        <w:ind w:left="1261" w:hanging="600"/>
        <w:jc w:val="left"/>
      </w:pPr>
      <w:rPr>
        <w:rFonts w:ascii="Times New Roman" w:eastAsia="Times New Roman" w:hAnsi="Times New Roman" w:hint="default"/>
        <w:b/>
        <w:bCs/>
        <w:i/>
        <w:spacing w:val="-2"/>
        <w:w w:val="99"/>
        <w:sz w:val="24"/>
        <w:szCs w:val="24"/>
      </w:rPr>
    </w:lvl>
    <w:lvl w:ilvl="3">
      <w:start w:val="1"/>
      <w:numFmt w:val="bullet"/>
      <w:lvlText w:val="•"/>
      <w:lvlJc w:val="left"/>
      <w:pPr>
        <w:ind w:left="3105" w:hanging="600"/>
      </w:pPr>
      <w:rPr>
        <w:rFonts w:hint="default"/>
      </w:rPr>
    </w:lvl>
    <w:lvl w:ilvl="4">
      <w:start w:val="1"/>
      <w:numFmt w:val="bullet"/>
      <w:lvlText w:val="•"/>
      <w:lvlJc w:val="left"/>
      <w:pPr>
        <w:ind w:left="4028" w:hanging="600"/>
      </w:pPr>
      <w:rPr>
        <w:rFonts w:hint="default"/>
      </w:rPr>
    </w:lvl>
    <w:lvl w:ilvl="5">
      <w:start w:val="1"/>
      <w:numFmt w:val="bullet"/>
      <w:lvlText w:val="•"/>
      <w:lvlJc w:val="left"/>
      <w:pPr>
        <w:ind w:left="4951" w:hanging="600"/>
      </w:pPr>
      <w:rPr>
        <w:rFonts w:hint="default"/>
      </w:rPr>
    </w:lvl>
    <w:lvl w:ilvl="6">
      <w:start w:val="1"/>
      <w:numFmt w:val="bullet"/>
      <w:lvlText w:val="•"/>
      <w:lvlJc w:val="left"/>
      <w:pPr>
        <w:ind w:left="5874" w:hanging="600"/>
      </w:pPr>
      <w:rPr>
        <w:rFonts w:hint="default"/>
      </w:rPr>
    </w:lvl>
    <w:lvl w:ilvl="7">
      <w:start w:val="1"/>
      <w:numFmt w:val="bullet"/>
      <w:lvlText w:val="•"/>
      <w:lvlJc w:val="left"/>
      <w:pPr>
        <w:ind w:left="6797" w:hanging="600"/>
      </w:pPr>
      <w:rPr>
        <w:rFonts w:hint="default"/>
      </w:rPr>
    </w:lvl>
    <w:lvl w:ilvl="8">
      <w:start w:val="1"/>
      <w:numFmt w:val="bullet"/>
      <w:lvlText w:val="•"/>
      <w:lvlJc w:val="left"/>
      <w:pPr>
        <w:ind w:left="7720" w:hanging="600"/>
      </w:pPr>
      <w:rPr>
        <w:rFonts w:hint="default"/>
      </w:rPr>
    </w:lvl>
  </w:abstractNum>
  <w:abstractNum w:abstractNumId="146">
    <w:nsid w:val="4D730C9A"/>
    <w:multiLevelType w:val="hybridMultilevel"/>
    <w:tmpl w:val="2146C960"/>
    <w:lvl w:ilvl="0" w:tplc="04E88BB4">
      <w:start w:val="1"/>
      <w:numFmt w:val="bullet"/>
      <w:lvlText w:val="-"/>
      <w:lvlJc w:val="left"/>
      <w:pPr>
        <w:ind w:left="103" w:hanging="377"/>
      </w:pPr>
      <w:rPr>
        <w:rFonts w:ascii="Times New Roman" w:eastAsia="Times New Roman" w:hAnsi="Times New Roman" w:hint="default"/>
        <w:spacing w:val="-1"/>
        <w:w w:val="99"/>
        <w:sz w:val="24"/>
        <w:szCs w:val="24"/>
      </w:rPr>
    </w:lvl>
    <w:lvl w:ilvl="1" w:tplc="154AF8B6">
      <w:start w:val="1"/>
      <w:numFmt w:val="bullet"/>
      <w:lvlText w:val="•"/>
      <w:lvlJc w:val="left"/>
      <w:pPr>
        <w:ind w:left="396" w:hanging="377"/>
      </w:pPr>
      <w:rPr>
        <w:rFonts w:hint="default"/>
      </w:rPr>
    </w:lvl>
    <w:lvl w:ilvl="2" w:tplc="290C022E">
      <w:start w:val="1"/>
      <w:numFmt w:val="bullet"/>
      <w:lvlText w:val="•"/>
      <w:lvlJc w:val="left"/>
      <w:pPr>
        <w:ind w:left="692" w:hanging="377"/>
      </w:pPr>
      <w:rPr>
        <w:rFonts w:hint="default"/>
      </w:rPr>
    </w:lvl>
    <w:lvl w:ilvl="3" w:tplc="1248C9A0">
      <w:start w:val="1"/>
      <w:numFmt w:val="bullet"/>
      <w:lvlText w:val="•"/>
      <w:lvlJc w:val="left"/>
      <w:pPr>
        <w:ind w:left="988" w:hanging="377"/>
      </w:pPr>
      <w:rPr>
        <w:rFonts w:hint="default"/>
      </w:rPr>
    </w:lvl>
    <w:lvl w:ilvl="4" w:tplc="8FD6A036">
      <w:start w:val="1"/>
      <w:numFmt w:val="bullet"/>
      <w:lvlText w:val="•"/>
      <w:lvlJc w:val="left"/>
      <w:pPr>
        <w:ind w:left="1284" w:hanging="377"/>
      </w:pPr>
      <w:rPr>
        <w:rFonts w:hint="default"/>
      </w:rPr>
    </w:lvl>
    <w:lvl w:ilvl="5" w:tplc="DB20DC78">
      <w:start w:val="1"/>
      <w:numFmt w:val="bullet"/>
      <w:lvlText w:val="•"/>
      <w:lvlJc w:val="left"/>
      <w:pPr>
        <w:ind w:left="1580" w:hanging="377"/>
      </w:pPr>
      <w:rPr>
        <w:rFonts w:hint="default"/>
      </w:rPr>
    </w:lvl>
    <w:lvl w:ilvl="6" w:tplc="A95A7D2E">
      <w:start w:val="1"/>
      <w:numFmt w:val="bullet"/>
      <w:lvlText w:val="•"/>
      <w:lvlJc w:val="left"/>
      <w:pPr>
        <w:ind w:left="1876" w:hanging="377"/>
      </w:pPr>
      <w:rPr>
        <w:rFonts w:hint="default"/>
      </w:rPr>
    </w:lvl>
    <w:lvl w:ilvl="7" w:tplc="CBEE25C2">
      <w:start w:val="1"/>
      <w:numFmt w:val="bullet"/>
      <w:lvlText w:val="•"/>
      <w:lvlJc w:val="left"/>
      <w:pPr>
        <w:ind w:left="2172" w:hanging="377"/>
      </w:pPr>
      <w:rPr>
        <w:rFonts w:hint="default"/>
      </w:rPr>
    </w:lvl>
    <w:lvl w:ilvl="8" w:tplc="E440ECA0">
      <w:start w:val="1"/>
      <w:numFmt w:val="bullet"/>
      <w:lvlText w:val="•"/>
      <w:lvlJc w:val="left"/>
      <w:pPr>
        <w:ind w:left="2468" w:hanging="377"/>
      </w:pPr>
      <w:rPr>
        <w:rFonts w:hint="default"/>
      </w:rPr>
    </w:lvl>
  </w:abstractNum>
  <w:abstractNum w:abstractNumId="147">
    <w:nsid w:val="4E8228A6"/>
    <w:multiLevelType w:val="hybridMultilevel"/>
    <w:tmpl w:val="2E8E43B6"/>
    <w:lvl w:ilvl="0" w:tplc="23DE4766">
      <w:start w:val="1"/>
      <w:numFmt w:val="bullet"/>
      <w:lvlText w:val=""/>
      <w:lvlJc w:val="left"/>
      <w:pPr>
        <w:ind w:left="463" w:hanging="360"/>
      </w:pPr>
      <w:rPr>
        <w:rFonts w:ascii="Symbol" w:eastAsia="Symbol" w:hAnsi="Symbol" w:hint="default"/>
        <w:w w:val="100"/>
        <w:sz w:val="22"/>
        <w:szCs w:val="22"/>
      </w:rPr>
    </w:lvl>
    <w:lvl w:ilvl="1" w:tplc="879E27D2">
      <w:start w:val="1"/>
      <w:numFmt w:val="bullet"/>
      <w:lvlText w:val="•"/>
      <w:lvlJc w:val="left"/>
      <w:pPr>
        <w:ind w:left="871" w:hanging="360"/>
      </w:pPr>
      <w:rPr>
        <w:rFonts w:hint="default"/>
      </w:rPr>
    </w:lvl>
    <w:lvl w:ilvl="2" w:tplc="163EADE6">
      <w:start w:val="1"/>
      <w:numFmt w:val="bullet"/>
      <w:lvlText w:val="•"/>
      <w:lvlJc w:val="left"/>
      <w:pPr>
        <w:ind w:left="1283" w:hanging="360"/>
      </w:pPr>
      <w:rPr>
        <w:rFonts w:hint="default"/>
      </w:rPr>
    </w:lvl>
    <w:lvl w:ilvl="3" w:tplc="F1D037E6">
      <w:start w:val="1"/>
      <w:numFmt w:val="bullet"/>
      <w:lvlText w:val="•"/>
      <w:lvlJc w:val="left"/>
      <w:pPr>
        <w:ind w:left="1695" w:hanging="360"/>
      </w:pPr>
      <w:rPr>
        <w:rFonts w:hint="default"/>
      </w:rPr>
    </w:lvl>
    <w:lvl w:ilvl="4" w:tplc="D5CEF202">
      <w:start w:val="1"/>
      <w:numFmt w:val="bullet"/>
      <w:lvlText w:val="•"/>
      <w:lvlJc w:val="left"/>
      <w:pPr>
        <w:ind w:left="2107" w:hanging="360"/>
      </w:pPr>
      <w:rPr>
        <w:rFonts w:hint="default"/>
      </w:rPr>
    </w:lvl>
    <w:lvl w:ilvl="5" w:tplc="D0283596">
      <w:start w:val="1"/>
      <w:numFmt w:val="bullet"/>
      <w:lvlText w:val="•"/>
      <w:lvlJc w:val="left"/>
      <w:pPr>
        <w:ind w:left="2518" w:hanging="360"/>
      </w:pPr>
      <w:rPr>
        <w:rFonts w:hint="default"/>
      </w:rPr>
    </w:lvl>
    <w:lvl w:ilvl="6" w:tplc="0622B2F4">
      <w:start w:val="1"/>
      <w:numFmt w:val="bullet"/>
      <w:lvlText w:val="•"/>
      <w:lvlJc w:val="left"/>
      <w:pPr>
        <w:ind w:left="2930" w:hanging="360"/>
      </w:pPr>
      <w:rPr>
        <w:rFonts w:hint="default"/>
      </w:rPr>
    </w:lvl>
    <w:lvl w:ilvl="7" w:tplc="D9D8D932">
      <w:start w:val="1"/>
      <w:numFmt w:val="bullet"/>
      <w:lvlText w:val="•"/>
      <w:lvlJc w:val="left"/>
      <w:pPr>
        <w:ind w:left="3342" w:hanging="360"/>
      </w:pPr>
      <w:rPr>
        <w:rFonts w:hint="default"/>
      </w:rPr>
    </w:lvl>
    <w:lvl w:ilvl="8" w:tplc="0FA471F4">
      <w:start w:val="1"/>
      <w:numFmt w:val="bullet"/>
      <w:lvlText w:val="•"/>
      <w:lvlJc w:val="left"/>
      <w:pPr>
        <w:ind w:left="3754" w:hanging="360"/>
      </w:pPr>
      <w:rPr>
        <w:rFonts w:hint="default"/>
      </w:rPr>
    </w:lvl>
  </w:abstractNum>
  <w:abstractNum w:abstractNumId="148">
    <w:nsid w:val="4F537240"/>
    <w:multiLevelType w:val="hybridMultilevel"/>
    <w:tmpl w:val="AD0651E4"/>
    <w:lvl w:ilvl="0" w:tplc="2DA449E6">
      <w:start w:val="3"/>
      <w:numFmt w:val="decimal"/>
      <w:lvlText w:val="%1)"/>
      <w:lvlJc w:val="left"/>
      <w:pPr>
        <w:ind w:left="101" w:hanging="768"/>
        <w:jc w:val="left"/>
      </w:pPr>
      <w:rPr>
        <w:rFonts w:ascii="Times New Roman" w:eastAsia="Times New Roman" w:hAnsi="Times New Roman" w:hint="default"/>
        <w:spacing w:val="-2"/>
        <w:w w:val="99"/>
        <w:sz w:val="24"/>
        <w:szCs w:val="24"/>
      </w:rPr>
    </w:lvl>
    <w:lvl w:ilvl="1" w:tplc="8DB6F3F8">
      <w:start w:val="1"/>
      <w:numFmt w:val="bullet"/>
      <w:lvlText w:val="•"/>
      <w:lvlJc w:val="left"/>
      <w:pPr>
        <w:ind w:left="355" w:hanging="768"/>
      </w:pPr>
      <w:rPr>
        <w:rFonts w:hint="default"/>
      </w:rPr>
    </w:lvl>
    <w:lvl w:ilvl="2" w:tplc="FBA446D6">
      <w:start w:val="1"/>
      <w:numFmt w:val="bullet"/>
      <w:lvlText w:val="•"/>
      <w:lvlJc w:val="left"/>
      <w:pPr>
        <w:ind w:left="611" w:hanging="768"/>
      </w:pPr>
      <w:rPr>
        <w:rFonts w:hint="default"/>
      </w:rPr>
    </w:lvl>
    <w:lvl w:ilvl="3" w:tplc="EB4C6FE2">
      <w:start w:val="1"/>
      <w:numFmt w:val="bullet"/>
      <w:lvlText w:val="•"/>
      <w:lvlJc w:val="left"/>
      <w:pPr>
        <w:ind w:left="867" w:hanging="768"/>
      </w:pPr>
      <w:rPr>
        <w:rFonts w:hint="default"/>
      </w:rPr>
    </w:lvl>
    <w:lvl w:ilvl="4" w:tplc="C11CEF64">
      <w:start w:val="1"/>
      <w:numFmt w:val="bullet"/>
      <w:lvlText w:val="•"/>
      <w:lvlJc w:val="left"/>
      <w:pPr>
        <w:ind w:left="1123" w:hanging="768"/>
      </w:pPr>
      <w:rPr>
        <w:rFonts w:hint="default"/>
      </w:rPr>
    </w:lvl>
    <w:lvl w:ilvl="5" w:tplc="7652848C">
      <w:start w:val="1"/>
      <w:numFmt w:val="bullet"/>
      <w:lvlText w:val="•"/>
      <w:lvlJc w:val="left"/>
      <w:pPr>
        <w:ind w:left="1378" w:hanging="768"/>
      </w:pPr>
      <w:rPr>
        <w:rFonts w:hint="default"/>
      </w:rPr>
    </w:lvl>
    <w:lvl w:ilvl="6" w:tplc="6706DFA4">
      <w:start w:val="1"/>
      <w:numFmt w:val="bullet"/>
      <w:lvlText w:val="•"/>
      <w:lvlJc w:val="left"/>
      <w:pPr>
        <w:ind w:left="1634" w:hanging="768"/>
      </w:pPr>
      <w:rPr>
        <w:rFonts w:hint="default"/>
      </w:rPr>
    </w:lvl>
    <w:lvl w:ilvl="7" w:tplc="3E803ACC">
      <w:start w:val="1"/>
      <w:numFmt w:val="bullet"/>
      <w:lvlText w:val="•"/>
      <w:lvlJc w:val="left"/>
      <w:pPr>
        <w:ind w:left="1890" w:hanging="768"/>
      </w:pPr>
      <w:rPr>
        <w:rFonts w:hint="default"/>
      </w:rPr>
    </w:lvl>
    <w:lvl w:ilvl="8" w:tplc="F98E4472">
      <w:start w:val="1"/>
      <w:numFmt w:val="bullet"/>
      <w:lvlText w:val="•"/>
      <w:lvlJc w:val="left"/>
      <w:pPr>
        <w:ind w:left="2146" w:hanging="768"/>
      </w:pPr>
      <w:rPr>
        <w:rFonts w:hint="default"/>
      </w:rPr>
    </w:lvl>
  </w:abstractNum>
  <w:abstractNum w:abstractNumId="149">
    <w:nsid w:val="50F92037"/>
    <w:multiLevelType w:val="hybridMultilevel"/>
    <w:tmpl w:val="3894E030"/>
    <w:lvl w:ilvl="0" w:tplc="4AE0ED10">
      <w:start w:val="1"/>
      <w:numFmt w:val="bullet"/>
      <w:lvlText w:val="-"/>
      <w:lvlJc w:val="left"/>
      <w:pPr>
        <w:ind w:left="103" w:hanging="416"/>
      </w:pPr>
      <w:rPr>
        <w:rFonts w:ascii="Times New Roman" w:eastAsia="Times New Roman" w:hAnsi="Times New Roman" w:hint="default"/>
        <w:spacing w:val="-1"/>
        <w:w w:val="99"/>
        <w:sz w:val="24"/>
        <w:szCs w:val="24"/>
      </w:rPr>
    </w:lvl>
    <w:lvl w:ilvl="1" w:tplc="458ECA08">
      <w:start w:val="1"/>
      <w:numFmt w:val="bullet"/>
      <w:lvlText w:val="•"/>
      <w:lvlJc w:val="left"/>
      <w:pPr>
        <w:ind w:left="396" w:hanging="416"/>
      </w:pPr>
      <w:rPr>
        <w:rFonts w:hint="default"/>
      </w:rPr>
    </w:lvl>
    <w:lvl w:ilvl="2" w:tplc="0A62D676">
      <w:start w:val="1"/>
      <w:numFmt w:val="bullet"/>
      <w:lvlText w:val="•"/>
      <w:lvlJc w:val="left"/>
      <w:pPr>
        <w:ind w:left="692" w:hanging="416"/>
      </w:pPr>
      <w:rPr>
        <w:rFonts w:hint="default"/>
      </w:rPr>
    </w:lvl>
    <w:lvl w:ilvl="3" w:tplc="24C850DC">
      <w:start w:val="1"/>
      <w:numFmt w:val="bullet"/>
      <w:lvlText w:val="•"/>
      <w:lvlJc w:val="left"/>
      <w:pPr>
        <w:ind w:left="988" w:hanging="416"/>
      </w:pPr>
      <w:rPr>
        <w:rFonts w:hint="default"/>
      </w:rPr>
    </w:lvl>
    <w:lvl w:ilvl="4" w:tplc="8D383F98">
      <w:start w:val="1"/>
      <w:numFmt w:val="bullet"/>
      <w:lvlText w:val="•"/>
      <w:lvlJc w:val="left"/>
      <w:pPr>
        <w:ind w:left="1284" w:hanging="416"/>
      </w:pPr>
      <w:rPr>
        <w:rFonts w:hint="default"/>
      </w:rPr>
    </w:lvl>
    <w:lvl w:ilvl="5" w:tplc="FE4431FC">
      <w:start w:val="1"/>
      <w:numFmt w:val="bullet"/>
      <w:lvlText w:val="•"/>
      <w:lvlJc w:val="left"/>
      <w:pPr>
        <w:ind w:left="1580" w:hanging="416"/>
      </w:pPr>
      <w:rPr>
        <w:rFonts w:hint="default"/>
      </w:rPr>
    </w:lvl>
    <w:lvl w:ilvl="6" w:tplc="D9F66602">
      <w:start w:val="1"/>
      <w:numFmt w:val="bullet"/>
      <w:lvlText w:val="•"/>
      <w:lvlJc w:val="left"/>
      <w:pPr>
        <w:ind w:left="1876" w:hanging="416"/>
      </w:pPr>
      <w:rPr>
        <w:rFonts w:hint="default"/>
      </w:rPr>
    </w:lvl>
    <w:lvl w:ilvl="7" w:tplc="E7623254">
      <w:start w:val="1"/>
      <w:numFmt w:val="bullet"/>
      <w:lvlText w:val="•"/>
      <w:lvlJc w:val="left"/>
      <w:pPr>
        <w:ind w:left="2172" w:hanging="416"/>
      </w:pPr>
      <w:rPr>
        <w:rFonts w:hint="default"/>
      </w:rPr>
    </w:lvl>
    <w:lvl w:ilvl="8" w:tplc="25C4376C">
      <w:start w:val="1"/>
      <w:numFmt w:val="bullet"/>
      <w:lvlText w:val="•"/>
      <w:lvlJc w:val="left"/>
      <w:pPr>
        <w:ind w:left="2468" w:hanging="416"/>
      </w:pPr>
      <w:rPr>
        <w:rFonts w:hint="default"/>
      </w:rPr>
    </w:lvl>
  </w:abstractNum>
  <w:abstractNum w:abstractNumId="150">
    <w:nsid w:val="51A4440A"/>
    <w:multiLevelType w:val="hybridMultilevel"/>
    <w:tmpl w:val="064E4A92"/>
    <w:lvl w:ilvl="0" w:tplc="38822750">
      <w:start w:val="1"/>
      <w:numFmt w:val="bullet"/>
      <w:lvlText w:val="-"/>
      <w:lvlJc w:val="left"/>
      <w:pPr>
        <w:ind w:left="256" w:hanging="140"/>
      </w:pPr>
      <w:rPr>
        <w:rFonts w:ascii="Times New Roman" w:eastAsia="Times New Roman" w:hAnsi="Times New Roman" w:hint="default"/>
        <w:w w:val="99"/>
        <w:sz w:val="24"/>
        <w:szCs w:val="24"/>
      </w:rPr>
    </w:lvl>
    <w:lvl w:ilvl="1" w:tplc="6FD24242">
      <w:start w:val="1"/>
      <w:numFmt w:val="bullet"/>
      <w:lvlText w:val="•"/>
      <w:lvlJc w:val="left"/>
      <w:pPr>
        <w:ind w:left="711" w:hanging="140"/>
      </w:pPr>
      <w:rPr>
        <w:rFonts w:hint="default"/>
      </w:rPr>
    </w:lvl>
    <w:lvl w:ilvl="2" w:tplc="630891B0">
      <w:start w:val="1"/>
      <w:numFmt w:val="bullet"/>
      <w:lvlText w:val="•"/>
      <w:lvlJc w:val="left"/>
      <w:pPr>
        <w:ind w:left="1163" w:hanging="140"/>
      </w:pPr>
      <w:rPr>
        <w:rFonts w:hint="default"/>
      </w:rPr>
    </w:lvl>
    <w:lvl w:ilvl="3" w:tplc="8CCE3216">
      <w:start w:val="1"/>
      <w:numFmt w:val="bullet"/>
      <w:lvlText w:val="•"/>
      <w:lvlJc w:val="left"/>
      <w:pPr>
        <w:ind w:left="1615" w:hanging="140"/>
      </w:pPr>
      <w:rPr>
        <w:rFonts w:hint="default"/>
      </w:rPr>
    </w:lvl>
    <w:lvl w:ilvl="4" w:tplc="CCA8D016">
      <w:start w:val="1"/>
      <w:numFmt w:val="bullet"/>
      <w:lvlText w:val="•"/>
      <w:lvlJc w:val="left"/>
      <w:pPr>
        <w:ind w:left="2066" w:hanging="140"/>
      </w:pPr>
      <w:rPr>
        <w:rFonts w:hint="default"/>
      </w:rPr>
    </w:lvl>
    <w:lvl w:ilvl="5" w:tplc="95E85F36">
      <w:start w:val="1"/>
      <w:numFmt w:val="bullet"/>
      <w:lvlText w:val="•"/>
      <w:lvlJc w:val="left"/>
      <w:pPr>
        <w:ind w:left="2518" w:hanging="140"/>
      </w:pPr>
      <w:rPr>
        <w:rFonts w:hint="default"/>
      </w:rPr>
    </w:lvl>
    <w:lvl w:ilvl="6" w:tplc="07E0A18C">
      <w:start w:val="1"/>
      <w:numFmt w:val="bullet"/>
      <w:lvlText w:val="•"/>
      <w:lvlJc w:val="left"/>
      <w:pPr>
        <w:ind w:left="2970" w:hanging="140"/>
      </w:pPr>
      <w:rPr>
        <w:rFonts w:hint="default"/>
      </w:rPr>
    </w:lvl>
    <w:lvl w:ilvl="7" w:tplc="E24ABE36">
      <w:start w:val="1"/>
      <w:numFmt w:val="bullet"/>
      <w:lvlText w:val="•"/>
      <w:lvlJc w:val="left"/>
      <w:pPr>
        <w:ind w:left="3421" w:hanging="140"/>
      </w:pPr>
      <w:rPr>
        <w:rFonts w:hint="default"/>
      </w:rPr>
    </w:lvl>
    <w:lvl w:ilvl="8" w:tplc="A4F4BE50">
      <w:start w:val="1"/>
      <w:numFmt w:val="bullet"/>
      <w:lvlText w:val="•"/>
      <w:lvlJc w:val="left"/>
      <w:pPr>
        <w:ind w:left="3873" w:hanging="140"/>
      </w:pPr>
      <w:rPr>
        <w:rFonts w:hint="default"/>
      </w:rPr>
    </w:lvl>
  </w:abstractNum>
  <w:abstractNum w:abstractNumId="151">
    <w:nsid w:val="52D21594"/>
    <w:multiLevelType w:val="hybridMultilevel"/>
    <w:tmpl w:val="F814CB0C"/>
    <w:lvl w:ilvl="0" w:tplc="3F76E9E0">
      <w:start w:val="1"/>
      <w:numFmt w:val="bullet"/>
      <w:lvlText w:val=""/>
      <w:lvlJc w:val="left"/>
      <w:pPr>
        <w:ind w:left="463" w:hanging="360"/>
      </w:pPr>
      <w:rPr>
        <w:rFonts w:ascii="Symbol" w:eastAsia="Symbol" w:hAnsi="Symbol" w:hint="default"/>
        <w:w w:val="100"/>
        <w:sz w:val="22"/>
        <w:szCs w:val="22"/>
      </w:rPr>
    </w:lvl>
    <w:lvl w:ilvl="1" w:tplc="CC2EAB0C">
      <w:start w:val="1"/>
      <w:numFmt w:val="bullet"/>
      <w:lvlText w:val="•"/>
      <w:lvlJc w:val="left"/>
      <w:pPr>
        <w:ind w:left="871" w:hanging="360"/>
      </w:pPr>
      <w:rPr>
        <w:rFonts w:hint="default"/>
      </w:rPr>
    </w:lvl>
    <w:lvl w:ilvl="2" w:tplc="98CE9F00">
      <w:start w:val="1"/>
      <w:numFmt w:val="bullet"/>
      <w:lvlText w:val="•"/>
      <w:lvlJc w:val="left"/>
      <w:pPr>
        <w:ind w:left="1283" w:hanging="360"/>
      </w:pPr>
      <w:rPr>
        <w:rFonts w:hint="default"/>
      </w:rPr>
    </w:lvl>
    <w:lvl w:ilvl="3" w:tplc="72DE4616">
      <w:start w:val="1"/>
      <w:numFmt w:val="bullet"/>
      <w:lvlText w:val="•"/>
      <w:lvlJc w:val="left"/>
      <w:pPr>
        <w:ind w:left="1695" w:hanging="360"/>
      </w:pPr>
      <w:rPr>
        <w:rFonts w:hint="default"/>
      </w:rPr>
    </w:lvl>
    <w:lvl w:ilvl="4" w:tplc="37D68200">
      <w:start w:val="1"/>
      <w:numFmt w:val="bullet"/>
      <w:lvlText w:val="•"/>
      <w:lvlJc w:val="left"/>
      <w:pPr>
        <w:ind w:left="2107" w:hanging="360"/>
      </w:pPr>
      <w:rPr>
        <w:rFonts w:hint="default"/>
      </w:rPr>
    </w:lvl>
    <w:lvl w:ilvl="5" w:tplc="BCF82DA6">
      <w:start w:val="1"/>
      <w:numFmt w:val="bullet"/>
      <w:lvlText w:val="•"/>
      <w:lvlJc w:val="left"/>
      <w:pPr>
        <w:ind w:left="2518" w:hanging="360"/>
      </w:pPr>
      <w:rPr>
        <w:rFonts w:hint="default"/>
      </w:rPr>
    </w:lvl>
    <w:lvl w:ilvl="6" w:tplc="BCB6455E">
      <w:start w:val="1"/>
      <w:numFmt w:val="bullet"/>
      <w:lvlText w:val="•"/>
      <w:lvlJc w:val="left"/>
      <w:pPr>
        <w:ind w:left="2930" w:hanging="360"/>
      </w:pPr>
      <w:rPr>
        <w:rFonts w:hint="default"/>
      </w:rPr>
    </w:lvl>
    <w:lvl w:ilvl="7" w:tplc="B93821EA">
      <w:start w:val="1"/>
      <w:numFmt w:val="bullet"/>
      <w:lvlText w:val="•"/>
      <w:lvlJc w:val="left"/>
      <w:pPr>
        <w:ind w:left="3342" w:hanging="360"/>
      </w:pPr>
      <w:rPr>
        <w:rFonts w:hint="default"/>
      </w:rPr>
    </w:lvl>
    <w:lvl w:ilvl="8" w:tplc="54AA647C">
      <w:start w:val="1"/>
      <w:numFmt w:val="bullet"/>
      <w:lvlText w:val="•"/>
      <w:lvlJc w:val="left"/>
      <w:pPr>
        <w:ind w:left="3754" w:hanging="360"/>
      </w:pPr>
      <w:rPr>
        <w:rFonts w:hint="default"/>
      </w:rPr>
    </w:lvl>
  </w:abstractNum>
  <w:abstractNum w:abstractNumId="152">
    <w:nsid w:val="52E31E91"/>
    <w:multiLevelType w:val="hybridMultilevel"/>
    <w:tmpl w:val="A3B62FDE"/>
    <w:lvl w:ilvl="0" w:tplc="ADFE763C">
      <w:start w:val="1"/>
      <w:numFmt w:val="bullet"/>
      <w:lvlText w:val=""/>
      <w:lvlJc w:val="left"/>
      <w:pPr>
        <w:ind w:left="463" w:hanging="360"/>
      </w:pPr>
      <w:rPr>
        <w:rFonts w:ascii="Symbol" w:eastAsia="Symbol" w:hAnsi="Symbol" w:hint="default"/>
        <w:w w:val="100"/>
        <w:sz w:val="22"/>
        <w:szCs w:val="22"/>
      </w:rPr>
    </w:lvl>
    <w:lvl w:ilvl="1" w:tplc="40046C56">
      <w:start w:val="1"/>
      <w:numFmt w:val="bullet"/>
      <w:lvlText w:val="•"/>
      <w:lvlJc w:val="left"/>
      <w:pPr>
        <w:ind w:left="871" w:hanging="360"/>
      </w:pPr>
      <w:rPr>
        <w:rFonts w:hint="default"/>
      </w:rPr>
    </w:lvl>
    <w:lvl w:ilvl="2" w:tplc="9692F31E">
      <w:start w:val="1"/>
      <w:numFmt w:val="bullet"/>
      <w:lvlText w:val="•"/>
      <w:lvlJc w:val="left"/>
      <w:pPr>
        <w:ind w:left="1283" w:hanging="360"/>
      </w:pPr>
      <w:rPr>
        <w:rFonts w:hint="default"/>
      </w:rPr>
    </w:lvl>
    <w:lvl w:ilvl="3" w:tplc="853A9A3A">
      <w:start w:val="1"/>
      <w:numFmt w:val="bullet"/>
      <w:lvlText w:val="•"/>
      <w:lvlJc w:val="left"/>
      <w:pPr>
        <w:ind w:left="1695" w:hanging="360"/>
      </w:pPr>
      <w:rPr>
        <w:rFonts w:hint="default"/>
      </w:rPr>
    </w:lvl>
    <w:lvl w:ilvl="4" w:tplc="0CE654FC">
      <w:start w:val="1"/>
      <w:numFmt w:val="bullet"/>
      <w:lvlText w:val="•"/>
      <w:lvlJc w:val="left"/>
      <w:pPr>
        <w:ind w:left="2107" w:hanging="360"/>
      </w:pPr>
      <w:rPr>
        <w:rFonts w:hint="default"/>
      </w:rPr>
    </w:lvl>
    <w:lvl w:ilvl="5" w:tplc="DBDE8BE4">
      <w:start w:val="1"/>
      <w:numFmt w:val="bullet"/>
      <w:lvlText w:val="•"/>
      <w:lvlJc w:val="left"/>
      <w:pPr>
        <w:ind w:left="2518" w:hanging="360"/>
      </w:pPr>
      <w:rPr>
        <w:rFonts w:hint="default"/>
      </w:rPr>
    </w:lvl>
    <w:lvl w:ilvl="6" w:tplc="30FE0F56">
      <w:start w:val="1"/>
      <w:numFmt w:val="bullet"/>
      <w:lvlText w:val="•"/>
      <w:lvlJc w:val="left"/>
      <w:pPr>
        <w:ind w:left="2930" w:hanging="360"/>
      </w:pPr>
      <w:rPr>
        <w:rFonts w:hint="default"/>
      </w:rPr>
    </w:lvl>
    <w:lvl w:ilvl="7" w:tplc="9A7897A4">
      <w:start w:val="1"/>
      <w:numFmt w:val="bullet"/>
      <w:lvlText w:val="•"/>
      <w:lvlJc w:val="left"/>
      <w:pPr>
        <w:ind w:left="3342" w:hanging="360"/>
      </w:pPr>
      <w:rPr>
        <w:rFonts w:hint="default"/>
      </w:rPr>
    </w:lvl>
    <w:lvl w:ilvl="8" w:tplc="D6EEE09A">
      <w:start w:val="1"/>
      <w:numFmt w:val="bullet"/>
      <w:lvlText w:val="•"/>
      <w:lvlJc w:val="left"/>
      <w:pPr>
        <w:ind w:left="3754" w:hanging="360"/>
      </w:pPr>
      <w:rPr>
        <w:rFonts w:hint="default"/>
      </w:rPr>
    </w:lvl>
  </w:abstractNum>
  <w:abstractNum w:abstractNumId="153">
    <w:nsid w:val="53220B0E"/>
    <w:multiLevelType w:val="hybridMultilevel"/>
    <w:tmpl w:val="94A6179E"/>
    <w:lvl w:ilvl="0" w:tplc="7FE87AD4">
      <w:start w:val="1"/>
      <w:numFmt w:val="bullet"/>
      <w:lvlText w:val="-"/>
      <w:lvlJc w:val="left"/>
      <w:pPr>
        <w:ind w:left="102" w:hanging="171"/>
      </w:pPr>
      <w:rPr>
        <w:rFonts w:ascii="Times New Roman" w:eastAsia="Times New Roman" w:hAnsi="Times New Roman" w:hint="default"/>
        <w:spacing w:val="-30"/>
        <w:w w:val="99"/>
        <w:sz w:val="24"/>
        <w:szCs w:val="24"/>
      </w:rPr>
    </w:lvl>
    <w:lvl w:ilvl="1" w:tplc="B4E69018">
      <w:start w:val="1"/>
      <w:numFmt w:val="bullet"/>
      <w:lvlText w:val="•"/>
      <w:lvlJc w:val="left"/>
      <w:pPr>
        <w:ind w:left="1046" w:hanging="171"/>
      </w:pPr>
      <w:rPr>
        <w:rFonts w:hint="default"/>
      </w:rPr>
    </w:lvl>
    <w:lvl w:ilvl="2" w:tplc="80629854">
      <w:start w:val="1"/>
      <w:numFmt w:val="bullet"/>
      <w:lvlText w:val="•"/>
      <w:lvlJc w:val="left"/>
      <w:pPr>
        <w:ind w:left="1993" w:hanging="171"/>
      </w:pPr>
      <w:rPr>
        <w:rFonts w:hint="default"/>
      </w:rPr>
    </w:lvl>
    <w:lvl w:ilvl="3" w:tplc="3424ACC0">
      <w:start w:val="1"/>
      <w:numFmt w:val="bullet"/>
      <w:lvlText w:val="•"/>
      <w:lvlJc w:val="left"/>
      <w:pPr>
        <w:ind w:left="2939" w:hanging="171"/>
      </w:pPr>
      <w:rPr>
        <w:rFonts w:hint="default"/>
      </w:rPr>
    </w:lvl>
    <w:lvl w:ilvl="4" w:tplc="E9A04DE0">
      <w:start w:val="1"/>
      <w:numFmt w:val="bullet"/>
      <w:lvlText w:val="•"/>
      <w:lvlJc w:val="left"/>
      <w:pPr>
        <w:ind w:left="3886" w:hanging="171"/>
      </w:pPr>
      <w:rPr>
        <w:rFonts w:hint="default"/>
      </w:rPr>
    </w:lvl>
    <w:lvl w:ilvl="5" w:tplc="152C7B86">
      <w:start w:val="1"/>
      <w:numFmt w:val="bullet"/>
      <w:lvlText w:val="•"/>
      <w:lvlJc w:val="left"/>
      <w:pPr>
        <w:ind w:left="4833" w:hanging="171"/>
      </w:pPr>
      <w:rPr>
        <w:rFonts w:hint="default"/>
      </w:rPr>
    </w:lvl>
    <w:lvl w:ilvl="6" w:tplc="5EE02194">
      <w:start w:val="1"/>
      <w:numFmt w:val="bullet"/>
      <w:lvlText w:val="•"/>
      <w:lvlJc w:val="left"/>
      <w:pPr>
        <w:ind w:left="5779" w:hanging="171"/>
      </w:pPr>
      <w:rPr>
        <w:rFonts w:hint="default"/>
      </w:rPr>
    </w:lvl>
    <w:lvl w:ilvl="7" w:tplc="78C0F6A4">
      <w:start w:val="1"/>
      <w:numFmt w:val="bullet"/>
      <w:lvlText w:val="•"/>
      <w:lvlJc w:val="left"/>
      <w:pPr>
        <w:ind w:left="6726" w:hanging="171"/>
      </w:pPr>
      <w:rPr>
        <w:rFonts w:hint="default"/>
      </w:rPr>
    </w:lvl>
    <w:lvl w:ilvl="8" w:tplc="7624D9FE">
      <w:start w:val="1"/>
      <w:numFmt w:val="bullet"/>
      <w:lvlText w:val="•"/>
      <w:lvlJc w:val="left"/>
      <w:pPr>
        <w:ind w:left="7673" w:hanging="171"/>
      </w:pPr>
      <w:rPr>
        <w:rFonts w:hint="default"/>
      </w:rPr>
    </w:lvl>
  </w:abstractNum>
  <w:abstractNum w:abstractNumId="154">
    <w:nsid w:val="535F34EB"/>
    <w:multiLevelType w:val="hybridMultilevel"/>
    <w:tmpl w:val="D20C8E8A"/>
    <w:lvl w:ilvl="0" w:tplc="C3BA38B6">
      <w:start w:val="1"/>
      <w:numFmt w:val="decimal"/>
      <w:lvlText w:val="%1."/>
      <w:lvlJc w:val="left"/>
      <w:pPr>
        <w:ind w:left="102" w:hanging="401"/>
        <w:jc w:val="left"/>
      </w:pPr>
      <w:rPr>
        <w:rFonts w:ascii="Times New Roman" w:eastAsia="Times New Roman" w:hAnsi="Times New Roman" w:hint="default"/>
        <w:spacing w:val="-20"/>
        <w:w w:val="99"/>
        <w:sz w:val="24"/>
        <w:szCs w:val="24"/>
      </w:rPr>
    </w:lvl>
    <w:lvl w:ilvl="1" w:tplc="016E4752">
      <w:start w:val="1"/>
      <w:numFmt w:val="bullet"/>
      <w:lvlText w:val="•"/>
      <w:lvlJc w:val="left"/>
      <w:pPr>
        <w:ind w:left="1046" w:hanging="401"/>
      </w:pPr>
      <w:rPr>
        <w:rFonts w:hint="default"/>
      </w:rPr>
    </w:lvl>
    <w:lvl w:ilvl="2" w:tplc="8EF604B4">
      <w:start w:val="1"/>
      <w:numFmt w:val="bullet"/>
      <w:lvlText w:val="•"/>
      <w:lvlJc w:val="left"/>
      <w:pPr>
        <w:ind w:left="1993" w:hanging="401"/>
      </w:pPr>
      <w:rPr>
        <w:rFonts w:hint="default"/>
      </w:rPr>
    </w:lvl>
    <w:lvl w:ilvl="3" w:tplc="D4100C0C">
      <w:start w:val="1"/>
      <w:numFmt w:val="bullet"/>
      <w:lvlText w:val="•"/>
      <w:lvlJc w:val="left"/>
      <w:pPr>
        <w:ind w:left="2939" w:hanging="401"/>
      </w:pPr>
      <w:rPr>
        <w:rFonts w:hint="default"/>
      </w:rPr>
    </w:lvl>
    <w:lvl w:ilvl="4" w:tplc="8812B1B8">
      <w:start w:val="1"/>
      <w:numFmt w:val="bullet"/>
      <w:lvlText w:val="•"/>
      <w:lvlJc w:val="left"/>
      <w:pPr>
        <w:ind w:left="3886" w:hanging="401"/>
      </w:pPr>
      <w:rPr>
        <w:rFonts w:hint="default"/>
      </w:rPr>
    </w:lvl>
    <w:lvl w:ilvl="5" w:tplc="64CE8EFE">
      <w:start w:val="1"/>
      <w:numFmt w:val="bullet"/>
      <w:lvlText w:val="•"/>
      <w:lvlJc w:val="left"/>
      <w:pPr>
        <w:ind w:left="4833" w:hanging="401"/>
      </w:pPr>
      <w:rPr>
        <w:rFonts w:hint="default"/>
      </w:rPr>
    </w:lvl>
    <w:lvl w:ilvl="6" w:tplc="0756ED14">
      <w:start w:val="1"/>
      <w:numFmt w:val="bullet"/>
      <w:lvlText w:val="•"/>
      <w:lvlJc w:val="left"/>
      <w:pPr>
        <w:ind w:left="5779" w:hanging="401"/>
      </w:pPr>
      <w:rPr>
        <w:rFonts w:hint="default"/>
      </w:rPr>
    </w:lvl>
    <w:lvl w:ilvl="7" w:tplc="BFC6B1FC">
      <w:start w:val="1"/>
      <w:numFmt w:val="bullet"/>
      <w:lvlText w:val="•"/>
      <w:lvlJc w:val="left"/>
      <w:pPr>
        <w:ind w:left="6726" w:hanging="401"/>
      </w:pPr>
      <w:rPr>
        <w:rFonts w:hint="default"/>
      </w:rPr>
    </w:lvl>
    <w:lvl w:ilvl="8" w:tplc="9C1EAA9A">
      <w:start w:val="1"/>
      <w:numFmt w:val="bullet"/>
      <w:lvlText w:val="•"/>
      <w:lvlJc w:val="left"/>
      <w:pPr>
        <w:ind w:left="7673" w:hanging="401"/>
      </w:pPr>
      <w:rPr>
        <w:rFonts w:hint="default"/>
      </w:rPr>
    </w:lvl>
  </w:abstractNum>
  <w:abstractNum w:abstractNumId="155">
    <w:nsid w:val="54092AB2"/>
    <w:multiLevelType w:val="hybridMultilevel"/>
    <w:tmpl w:val="3684CCFE"/>
    <w:lvl w:ilvl="0" w:tplc="AAA2A6B8">
      <w:start w:val="1"/>
      <w:numFmt w:val="bullet"/>
      <w:lvlText w:val=""/>
      <w:lvlJc w:val="left"/>
      <w:pPr>
        <w:ind w:left="463" w:hanging="360"/>
      </w:pPr>
      <w:rPr>
        <w:rFonts w:ascii="Symbol" w:eastAsia="Symbol" w:hAnsi="Symbol" w:hint="default"/>
        <w:w w:val="100"/>
        <w:sz w:val="22"/>
        <w:szCs w:val="22"/>
      </w:rPr>
    </w:lvl>
    <w:lvl w:ilvl="1" w:tplc="70EC7728">
      <w:start w:val="1"/>
      <w:numFmt w:val="bullet"/>
      <w:lvlText w:val="•"/>
      <w:lvlJc w:val="left"/>
      <w:pPr>
        <w:ind w:left="871" w:hanging="360"/>
      </w:pPr>
      <w:rPr>
        <w:rFonts w:hint="default"/>
      </w:rPr>
    </w:lvl>
    <w:lvl w:ilvl="2" w:tplc="9976CF04">
      <w:start w:val="1"/>
      <w:numFmt w:val="bullet"/>
      <w:lvlText w:val="•"/>
      <w:lvlJc w:val="left"/>
      <w:pPr>
        <w:ind w:left="1283" w:hanging="360"/>
      </w:pPr>
      <w:rPr>
        <w:rFonts w:hint="default"/>
      </w:rPr>
    </w:lvl>
    <w:lvl w:ilvl="3" w:tplc="436E6688">
      <w:start w:val="1"/>
      <w:numFmt w:val="bullet"/>
      <w:lvlText w:val="•"/>
      <w:lvlJc w:val="left"/>
      <w:pPr>
        <w:ind w:left="1695" w:hanging="360"/>
      </w:pPr>
      <w:rPr>
        <w:rFonts w:hint="default"/>
      </w:rPr>
    </w:lvl>
    <w:lvl w:ilvl="4" w:tplc="DCBE12FA">
      <w:start w:val="1"/>
      <w:numFmt w:val="bullet"/>
      <w:lvlText w:val="•"/>
      <w:lvlJc w:val="left"/>
      <w:pPr>
        <w:ind w:left="2107" w:hanging="360"/>
      </w:pPr>
      <w:rPr>
        <w:rFonts w:hint="default"/>
      </w:rPr>
    </w:lvl>
    <w:lvl w:ilvl="5" w:tplc="70D4D68E">
      <w:start w:val="1"/>
      <w:numFmt w:val="bullet"/>
      <w:lvlText w:val="•"/>
      <w:lvlJc w:val="left"/>
      <w:pPr>
        <w:ind w:left="2518" w:hanging="360"/>
      </w:pPr>
      <w:rPr>
        <w:rFonts w:hint="default"/>
      </w:rPr>
    </w:lvl>
    <w:lvl w:ilvl="6" w:tplc="C66A4686">
      <w:start w:val="1"/>
      <w:numFmt w:val="bullet"/>
      <w:lvlText w:val="•"/>
      <w:lvlJc w:val="left"/>
      <w:pPr>
        <w:ind w:left="2930" w:hanging="360"/>
      </w:pPr>
      <w:rPr>
        <w:rFonts w:hint="default"/>
      </w:rPr>
    </w:lvl>
    <w:lvl w:ilvl="7" w:tplc="ECAC31A0">
      <w:start w:val="1"/>
      <w:numFmt w:val="bullet"/>
      <w:lvlText w:val="•"/>
      <w:lvlJc w:val="left"/>
      <w:pPr>
        <w:ind w:left="3342" w:hanging="360"/>
      </w:pPr>
      <w:rPr>
        <w:rFonts w:hint="default"/>
      </w:rPr>
    </w:lvl>
    <w:lvl w:ilvl="8" w:tplc="466CEFCC">
      <w:start w:val="1"/>
      <w:numFmt w:val="bullet"/>
      <w:lvlText w:val="•"/>
      <w:lvlJc w:val="left"/>
      <w:pPr>
        <w:ind w:left="3754" w:hanging="360"/>
      </w:pPr>
      <w:rPr>
        <w:rFonts w:hint="default"/>
      </w:rPr>
    </w:lvl>
  </w:abstractNum>
  <w:abstractNum w:abstractNumId="156">
    <w:nsid w:val="545D39D2"/>
    <w:multiLevelType w:val="hybridMultilevel"/>
    <w:tmpl w:val="CB12F046"/>
    <w:lvl w:ilvl="0" w:tplc="31642850">
      <w:start w:val="1"/>
      <w:numFmt w:val="bullet"/>
      <w:lvlText w:val="-"/>
      <w:lvlJc w:val="left"/>
      <w:pPr>
        <w:ind w:left="222" w:hanging="204"/>
      </w:pPr>
      <w:rPr>
        <w:rFonts w:ascii="Times New Roman" w:eastAsia="Times New Roman" w:hAnsi="Times New Roman" w:hint="default"/>
        <w:spacing w:val="-29"/>
        <w:w w:val="99"/>
        <w:sz w:val="24"/>
        <w:szCs w:val="24"/>
      </w:rPr>
    </w:lvl>
    <w:lvl w:ilvl="1" w:tplc="D2161606">
      <w:start w:val="1"/>
      <w:numFmt w:val="bullet"/>
      <w:lvlText w:val="•"/>
      <w:lvlJc w:val="left"/>
      <w:pPr>
        <w:ind w:left="1178" w:hanging="204"/>
      </w:pPr>
      <w:rPr>
        <w:rFonts w:hint="default"/>
      </w:rPr>
    </w:lvl>
    <w:lvl w:ilvl="2" w:tplc="40FC5838">
      <w:start w:val="1"/>
      <w:numFmt w:val="bullet"/>
      <w:lvlText w:val="•"/>
      <w:lvlJc w:val="left"/>
      <w:pPr>
        <w:ind w:left="2137" w:hanging="204"/>
      </w:pPr>
      <w:rPr>
        <w:rFonts w:hint="default"/>
      </w:rPr>
    </w:lvl>
    <w:lvl w:ilvl="3" w:tplc="C9A085EA">
      <w:start w:val="1"/>
      <w:numFmt w:val="bullet"/>
      <w:lvlText w:val="•"/>
      <w:lvlJc w:val="left"/>
      <w:pPr>
        <w:ind w:left="3095" w:hanging="204"/>
      </w:pPr>
      <w:rPr>
        <w:rFonts w:hint="default"/>
      </w:rPr>
    </w:lvl>
    <w:lvl w:ilvl="4" w:tplc="F586CCCC">
      <w:start w:val="1"/>
      <w:numFmt w:val="bullet"/>
      <w:lvlText w:val="•"/>
      <w:lvlJc w:val="left"/>
      <w:pPr>
        <w:ind w:left="4054" w:hanging="204"/>
      </w:pPr>
      <w:rPr>
        <w:rFonts w:hint="default"/>
      </w:rPr>
    </w:lvl>
    <w:lvl w:ilvl="5" w:tplc="262605EE">
      <w:start w:val="1"/>
      <w:numFmt w:val="bullet"/>
      <w:lvlText w:val="•"/>
      <w:lvlJc w:val="left"/>
      <w:pPr>
        <w:ind w:left="5013" w:hanging="204"/>
      </w:pPr>
      <w:rPr>
        <w:rFonts w:hint="default"/>
      </w:rPr>
    </w:lvl>
    <w:lvl w:ilvl="6" w:tplc="F788DC1C">
      <w:start w:val="1"/>
      <w:numFmt w:val="bullet"/>
      <w:lvlText w:val="•"/>
      <w:lvlJc w:val="left"/>
      <w:pPr>
        <w:ind w:left="5971" w:hanging="204"/>
      </w:pPr>
      <w:rPr>
        <w:rFonts w:hint="default"/>
      </w:rPr>
    </w:lvl>
    <w:lvl w:ilvl="7" w:tplc="DAC68E88">
      <w:start w:val="1"/>
      <w:numFmt w:val="bullet"/>
      <w:lvlText w:val="•"/>
      <w:lvlJc w:val="left"/>
      <w:pPr>
        <w:ind w:left="6930" w:hanging="204"/>
      </w:pPr>
      <w:rPr>
        <w:rFonts w:hint="default"/>
      </w:rPr>
    </w:lvl>
    <w:lvl w:ilvl="8" w:tplc="5D3AF7C0">
      <w:start w:val="1"/>
      <w:numFmt w:val="bullet"/>
      <w:lvlText w:val="•"/>
      <w:lvlJc w:val="left"/>
      <w:pPr>
        <w:ind w:left="7889" w:hanging="204"/>
      </w:pPr>
      <w:rPr>
        <w:rFonts w:hint="default"/>
      </w:rPr>
    </w:lvl>
  </w:abstractNum>
  <w:abstractNum w:abstractNumId="157">
    <w:nsid w:val="54714777"/>
    <w:multiLevelType w:val="multilevel"/>
    <w:tmpl w:val="EC4E2E96"/>
    <w:lvl w:ilvl="0">
      <w:start w:val="2"/>
      <w:numFmt w:val="decimal"/>
      <w:lvlText w:val="%1"/>
      <w:lvlJc w:val="left"/>
      <w:pPr>
        <w:ind w:left="102" w:hanging="564"/>
        <w:jc w:val="left"/>
      </w:pPr>
      <w:rPr>
        <w:rFonts w:hint="default"/>
      </w:rPr>
    </w:lvl>
    <w:lvl w:ilvl="1">
      <w:start w:val="1"/>
      <w:numFmt w:val="decimal"/>
      <w:lvlText w:val="%1.%2."/>
      <w:lvlJc w:val="left"/>
      <w:pPr>
        <w:ind w:left="102" w:hanging="564"/>
        <w:jc w:val="right"/>
      </w:pPr>
      <w:rPr>
        <w:rFonts w:ascii="Times New Roman" w:eastAsia="Times New Roman" w:hAnsi="Times New Roman" w:hint="default"/>
        <w:b/>
        <w:bCs/>
        <w:spacing w:val="-4"/>
        <w:w w:val="99"/>
        <w:sz w:val="24"/>
        <w:szCs w:val="24"/>
      </w:rPr>
    </w:lvl>
    <w:lvl w:ilvl="2">
      <w:start w:val="1"/>
      <w:numFmt w:val="bullet"/>
      <w:lvlText w:val="•"/>
      <w:lvlJc w:val="left"/>
      <w:pPr>
        <w:ind w:left="1993" w:hanging="564"/>
      </w:pPr>
      <w:rPr>
        <w:rFonts w:hint="default"/>
      </w:rPr>
    </w:lvl>
    <w:lvl w:ilvl="3">
      <w:start w:val="1"/>
      <w:numFmt w:val="bullet"/>
      <w:lvlText w:val="•"/>
      <w:lvlJc w:val="left"/>
      <w:pPr>
        <w:ind w:left="2939" w:hanging="564"/>
      </w:pPr>
      <w:rPr>
        <w:rFonts w:hint="default"/>
      </w:rPr>
    </w:lvl>
    <w:lvl w:ilvl="4">
      <w:start w:val="1"/>
      <w:numFmt w:val="bullet"/>
      <w:lvlText w:val="•"/>
      <w:lvlJc w:val="left"/>
      <w:pPr>
        <w:ind w:left="3886" w:hanging="564"/>
      </w:pPr>
      <w:rPr>
        <w:rFonts w:hint="default"/>
      </w:rPr>
    </w:lvl>
    <w:lvl w:ilvl="5">
      <w:start w:val="1"/>
      <w:numFmt w:val="bullet"/>
      <w:lvlText w:val="•"/>
      <w:lvlJc w:val="left"/>
      <w:pPr>
        <w:ind w:left="4833" w:hanging="564"/>
      </w:pPr>
      <w:rPr>
        <w:rFonts w:hint="default"/>
      </w:rPr>
    </w:lvl>
    <w:lvl w:ilvl="6">
      <w:start w:val="1"/>
      <w:numFmt w:val="bullet"/>
      <w:lvlText w:val="•"/>
      <w:lvlJc w:val="left"/>
      <w:pPr>
        <w:ind w:left="5779" w:hanging="564"/>
      </w:pPr>
      <w:rPr>
        <w:rFonts w:hint="default"/>
      </w:rPr>
    </w:lvl>
    <w:lvl w:ilvl="7">
      <w:start w:val="1"/>
      <w:numFmt w:val="bullet"/>
      <w:lvlText w:val="•"/>
      <w:lvlJc w:val="left"/>
      <w:pPr>
        <w:ind w:left="6726" w:hanging="564"/>
      </w:pPr>
      <w:rPr>
        <w:rFonts w:hint="default"/>
      </w:rPr>
    </w:lvl>
    <w:lvl w:ilvl="8">
      <w:start w:val="1"/>
      <w:numFmt w:val="bullet"/>
      <w:lvlText w:val="•"/>
      <w:lvlJc w:val="left"/>
      <w:pPr>
        <w:ind w:left="7673" w:hanging="564"/>
      </w:pPr>
      <w:rPr>
        <w:rFonts w:hint="default"/>
      </w:rPr>
    </w:lvl>
  </w:abstractNum>
  <w:abstractNum w:abstractNumId="158">
    <w:nsid w:val="59C06C17"/>
    <w:multiLevelType w:val="hybridMultilevel"/>
    <w:tmpl w:val="F76EF0BC"/>
    <w:lvl w:ilvl="0" w:tplc="0044776A">
      <w:start w:val="1"/>
      <w:numFmt w:val="bullet"/>
      <w:lvlText w:val="-"/>
      <w:lvlJc w:val="left"/>
      <w:pPr>
        <w:ind w:left="103" w:hanging="504"/>
      </w:pPr>
      <w:rPr>
        <w:rFonts w:ascii="Times New Roman" w:eastAsia="Times New Roman" w:hAnsi="Times New Roman" w:hint="default"/>
        <w:spacing w:val="-1"/>
        <w:w w:val="99"/>
        <w:sz w:val="24"/>
        <w:szCs w:val="24"/>
      </w:rPr>
    </w:lvl>
    <w:lvl w:ilvl="1" w:tplc="A57C2042">
      <w:start w:val="1"/>
      <w:numFmt w:val="bullet"/>
      <w:lvlText w:val="•"/>
      <w:lvlJc w:val="left"/>
      <w:pPr>
        <w:ind w:left="567" w:hanging="504"/>
      </w:pPr>
      <w:rPr>
        <w:rFonts w:hint="default"/>
      </w:rPr>
    </w:lvl>
    <w:lvl w:ilvl="2" w:tplc="E8F47A7A">
      <w:start w:val="1"/>
      <w:numFmt w:val="bullet"/>
      <w:lvlText w:val="•"/>
      <w:lvlJc w:val="left"/>
      <w:pPr>
        <w:ind w:left="1035" w:hanging="504"/>
      </w:pPr>
      <w:rPr>
        <w:rFonts w:hint="default"/>
      </w:rPr>
    </w:lvl>
    <w:lvl w:ilvl="3" w:tplc="FDDC92F4">
      <w:start w:val="1"/>
      <w:numFmt w:val="bullet"/>
      <w:lvlText w:val="•"/>
      <w:lvlJc w:val="left"/>
      <w:pPr>
        <w:ind w:left="1503" w:hanging="504"/>
      </w:pPr>
      <w:rPr>
        <w:rFonts w:hint="default"/>
      </w:rPr>
    </w:lvl>
    <w:lvl w:ilvl="4" w:tplc="3EEC308E">
      <w:start w:val="1"/>
      <w:numFmt w:val="bullet"/>
      <w:lvlText w:val="•"/>
      <w:lvlJc w:val="left"/>
      <w:pPr>
        <w:ind w:left="1970" w:hanging="504"/>
      </w:pPr>
      <w:rPr>
        <w:rFonts w:hint="default"/>
      </w:rPr>
    </w:lvl>
    <w:lvl w:ilvl="5" w:tplc="31F29456">
      <w:start w:val="1"/>
      <w:numFmt w:val="bullet"/>
      <w:lvlText w:val="•"/>
      <w:lvlJc w:val="left"/>
      <w:pPr>
        <w:ind w:left="2438" w:hanging="504"/>
      </w:pPr>
      <w:rPr>
        <w:rFonts w:hint="default"/>
      </w:rPr>
    </w:lvl>
    <w:lvl w:ilvl="6" w:tplc="31EA338A">
      <w:start w:val="1"/>
      <w:numFmt w:val="bullet"/>
      <w:lvlText w:val="•"/>
      <w:lvlJc w:val="left"/>
      <w:pPr>
        <w:ind w:left="2906" w:hanging="504"/>
      </w:pPr>
      <w:rPr>
        <w:rFonts w:hint="default"/>
      </w:rPr>
    </w:lvl>
    <w:lvl w:ilvl="7" w:tplc="B872628E">
      <w:start w:val="1"/>
      <w:numFmt w:val="bullet"/>
      <w:lvlText w:val="•"/>
      <w:lvlJc w:val="left"/>
      <w:pPr>
        <w:ind w:left="3373" w:hanging="504"/>
      </w:pPr>
      <w:rPr>
        <w:rFonts w:hint="default"/>
      </w:rPr>
    </w:lvl>
    <w:lvl w:ilvl="8" w:tplc="5F420276">
      <w:start w:val="1"/>
      <w:numFmt w:val="bullet"/>
      <w:lvlText w:val="•"/>
      <w:lvlJc w:val="left"/>
      <w:pPr>
        <w:ind w:left="3841" w:hanging="504"/>
      </w:pPr>
      <w:rPr>
        <w:rFonts w:hint="default"/>
      </w:rPr>
    </w:lvl>
  </w:abstractNum>
  <w:abstractNum w:abstractNumId="159">
    <w:nsid w:val="59D80944"/>
    <w:multiLevelType w:val="hybridMultilevel"/>
    <w:tmpl w:val="581814CA"/>
    <w:lvl w:ilvl="0" w:tplc="D8C46C1C">
      <w:start w:val="1"/>
      <w:numFmt w:val="bullet"/>
      <w:lvlText w:val="-"/>
      <w:lvlJc w:val="left"/>
      <w:pPr>
        <w:ind w:left="103" w:hanging="140"/>
      </w:pPr>
      <w:rPr>
        <w:rFonts w:ascii="Times New Roman" w:eastAsia="Times New Roman" w:hAnsi="Times New Roman" w:hint="default"/>
        <w:w w:val="99"/>
        <w:sz w:val="24"/>
        <w:szCs w:val="24"/>
      </w:rPr>
    </w:lvl>
    <w:lvl w:ilvl="1" w:tplc="EA068EB6">
      <w:start w:val="1"/>
      <w:numFmt w:val="bullet"/>
      <w:lvlText w:val="•"/>
      <w:lvlJc w:val="left"/>
      <w:pPr>
        <w:ind w:left="396" w:hanging="140"/>
      </w:pPr>
      <w:rPr>
        <w:rFonts w:hint="default"/>
      </w:rPr>
    </w:lvl>
    <w:lvl w:ilvl="2" w:tplc="5712A1A2">
      <w:start w:val="1"/>
      <w:numFmt w:val="bullet"/>
      <w:lvlText w:val="•"/>
      <w:lvlJc w:val="left"/>
      <w:pPr>
        <w:ind w:left="692" w:hanging="140"/>
      </w:pPr>
      <w:rPr>
        <w:rFonts w:hint="default"/>
      </w:rPr>
    </w:lvl>
    <w:lvl w:ilvl="3" w:tplc="32D46746">
      <w:start w:val="1"/>
      <w:numFmt w:val="bullet"/>
      <w:lvlText w:val="•"/>
      <w:lvlJc w:val="left"/>
      <w:pPr>
        <w:ind w:left="988" w:hanging="140"/>
      </w:pPr>
      <w:rPr>
        <w:rFonts w:hint="default"/>
      </w:rPr>
    </w:lvl>
    <w:lvl w:ilvl="4" w:tplc="4EC2F8AE">
      <w:start w:val="1"/>
      <w:numFmt w:val="bullet"/>
      <w:lvlText w:val="•"/>
      <w:lvlJc w:val="left"/>
      <w:pPr>
        <w:ind w:left="1284" w:hanging="140"/>
      </w:pPr>
      <w:rPr>
        <w:rFonts w:hint="default"/>
      </w:rPr>
    </w:lvl>
    <w:lvl w:ilvl="5" w:tplc="D5ACBAE4">
      <w:start w:val="1"/>
      <w:numFmt w:val="bullet"/>
      <w:lvlText w:val="•"/>
      <w:lvlJc w:val="left"/>
      <w:pPr>
        <w:ind w:left="1580" w:hanging="140"/>
      </w:pPr>
      <w:rPr>
        <w:rFonts w:hint="default"/>
      </w:rPr>
    </w:lvl>
    <w:lvl w:ilvl="6" w:tplc="2F88CC16">
      <w:start w:val="1"/>
      <w:numFmt w:val="bullet"/>
      <w:lvlText w:val="•"/>
      <w:lvlJc w:val="left"/>
      <w:pPr>
        <w:ind w:left="1876" w:hanging="140"/>
      </w:pPr>
      <w:rPr>
        <w:rFonts w:hint="default"/>
      </w:rPr>
    </w:lvl>
    <w:lvl w:ilvl="7" w:tplc="15E8BF08">
      <w:start w:val="1"/>
      <w:numFmt w:val="bullet"/>
      <w:lvlText w:val="•"/>
      <w:lvlJc w:val="left"/>
      <w:pPr>
        <w:ind w:left="2172" w:hanging="140"/>
      </w:pPr>
      <w:rPr>
        <w:rFonts w:hint="default"/>
      </w:rPr>
    </w:lvl>
    <w:lvl w:ilvl="8" w:tplc="14A20508">
      <w:start w:val="1"/>
      <w:numFmt w:val="bullet"/>
      <w:lvlText w:val="•"/>
      <w:lvlJc w:val="left"/>
      <w:pPr>
        <w:ind w:left="2468" w:hanging="140"/>
      </w:pPr>
      <w:rPr>
        <w:rFonts w:hint="default"/>
      </w:rPr>
    </w:lvl>
  </w:abstractNum>
  <w:abstractNum w:abstractNumId="160">
    <w:nsid w:val="5A2D3A64"/>
    <w:multiLevelType w:val="hybridMultilevel"/>
    <w:tmpl w:val="B3BA8C80"/>
    <w:lvl w:ilvl="0" w:tplc="AD68DFD0">
      <w:start w:val="1"/>
      <w:numFmt w:val="bullet"/>
      <w:lvlText w:val="—"/>
      <w:lvlJc w:val="left"/>
      <w:pPr>
        <w:ind w:left="102" w:hanging="485"/>
      </w:pPr>
      <w:rPr>
        <w:rFonts w:ascii="Times New Roman" w:eastAsia="Times New Roman" w:hAnsi="Times New Roman" w:hint="default"/>
        <w:spacing w:val="-30"/>
        <w:w w:val="99"/>
        <w:sz w:val="24"/>
        <w:szCs w:val="24"/>
      </w:rPr>
    </w:lvl>
    <w:lvl w:ilvl="1" w:tplc="D5D84C92">
      <w:start w:val="1"/>
      <w:numFmt w:val="bullet"/>
      <w:lvlText w:val="—"/>
      <w:lvlJc w:val="left"/>
      <w:pPr>
        <w:ind w:left="222" w:hanging="538"/>
      </w:pPr>
      <w:rPr>
        <w:rFonts w:ascii="Times New Roman" w:eastAsia="Times New Roman" w:hAnsi="Times New Roman" w:hint="default"/>
        <w:spacing w:val="-8"/>
        <w:w w:val="99"/>
        <w:sz w:val="24"/>
        <w:szCs w:val="24"/>
      </w:rPr>
    </w:lvl>
    <w:lvl w:ilvl="2" w:tplc="02AA74A0">
      <w:start w:val="1"/>
      <w:numFmt w:val="bullet"/>
      <w:lvlText w:val="•"/>
      <w:lvlJc w:val="left"/>
      <w:pPr>
        <w:ind w:left="1258" w:hanging="538"/>
      </w:pPr>
      <w:rPr>
        <w:rFonts w:hint="default"/>
      </w:rPr>
    </w:lvl>
    <w:lvl w:ilvl="3" w:tplc="9E349904">
      <w:start w:val="1"/>
      <w:numFmt w:val="bullet"/>
      <w:lvlText w:val="•"/>
      <w:lvlJc w:val="left"/>
      <w:pPr>
        <w:ind w:left="2296" w:hanging="538"/>
      </w:pPr>
      <w:rPr>
        <w:rFonts w:hint="default"/>
      </w:rPr>
    </w:lvl>
    <w:lvl w:ilvl="4" w:tplc="CAC804FE">
      <w:start w:val="1"/>
      <w:numFmt w:val="bullet"/>
      <w:lvlText w:val="•"/>
      <w:lvlJc w:val="left"/>
      <w:pPr>
        <w:ind w:left="3335" w:hanging="538"/>
      </w:pPr>
      <w:rPr>
        <w:rFonts w:hint="default"/>
      </w:rPr>
    </w:lvl>
    <w:lvl w:ilvl="5" w:tplc="F1F02DB6">
      <w:start w:val="1"/>
      <w:numFmt w:val="bullet"/>
      <w:lvlText w:val="•"/>
      <w:lvlJc w:val="left"/>
      <w:pPr>
        <w:ind w:left="4373" w:hanging="538"/>
      </w:pPr>
      <w:rPr>
        <w:rFonts w:hint="default"/>
      </w:rPr>
    </w:lvl>
    <w:lvl w:ilvl="6" w:tplc="176608E4">
      <w:start w:val="1"/>
      <w:numFmt w:val="bullet"/>
      <w:lvlText w:val="•"/>
      <w:lvlJc w:val="left"/>
      <w:pPr>
        <w:ind w:left="5412" w:hanging="538"/>
      </w:pPr>
      <w:rPr>
        <w:rFonts w:hint="default"/>
      </w:rPr>
    </w:lvl>
    <w:lvl w:ilvl="7" w:tplc="54D6F742">
      <w:start w:val="1"/>
      <w:numFmt w:val="bullet"/>
      <w:lvlText w:val="•"/>
      <w:lvlJc w:val="left"/>
      <w:pPr>
        <w:ind w:left="6450" w:hanging="538"/>
      </w:pPr>
      <w:rPr>
        <w:rFonts w:hint="default"/>
      </w:rPr>
    </w:lvl>
    <w:lvl w:ilvl="8" w:tplc="45CC06F2">
      <w:start w:val="1"/>
      <w:numFmt w:val="bullet"/>
      <w:lvlText w:val="•"/>
      <w:lvlJc w:val="left"/>
      <w:pPr>
        <w:ind w:left="7489" w:hanging="538"/>
      </w:pPr>
      <w:rPr>
        <w:rFonts w:hint="default"/>
      </w:rPr>
    </w:lvl>
  </w:abstractNum>
  <w:abstractNum w:abstractNumId="161">
    <w:nsid w:val="5A7A4000"/>
    <w:multiLevelType w:val="hybridMultilevel"/>
    <w:tmpl w:val="E416AF94"/>
    <w:lvl w:ilvl="0" w:tplc="3B406E32">
      <w:start w:val="1"/>
      <w:numFmt w:val="bullet"/>
      <w:lvlText w:val=""/>
      <w:lvlJc w:val="left"/>
      <w:pPr>
        <w:ind w:left="463" w:hanging="360"/>
      </w:pPr>
      <w:rPr>
        <w:rFonts w:ascii="Symbol" w:eastAsia="Symbol" w:hAnsi="Symbol" w:hint="default"/>
        <w:w w:val="100"/>
        <w:sz w:val="22"/>
        <w:szCs w:val="22"/>
      </w:rPr>
    </w:lvl>
    <w:lvl w:ilvl="1" w:tplc="EBD0536E">
      <w:start w:val="1"/>
      <w:numFmt w:val="bullet"/>
      <w:lvlText w:val="•"/>
      <w:lvlJc w:val="left"/>
      <w:pPr>
        <w:ind w:left="871" w:hanging="360"/>
      </w:pPr>
      <w:rPr>
        <w:rFonts w:hint="default"/>
      </w:rPr>
    </w:lvl>
    <w:lvl w:ilvl="2" w:tplc="22C091DA">
      <w:start w:val="1"/>
      <w:numFmt w:val="bullet"/>
      <w:lvlText w:val="•"/>
      <w:lvlJc w:val="left"/>
      <w:pPr>
        <w:ind w:left="1283" w:hanging="360"/>
      </w:pPr>
      <w:rPr>
        <w:rFonts w:hint="default"/>
      </w:rPr>
    </w:lvl>
    <w:lvl w:ilvl="3" w:tplc="E87431FE">
      <w:start w:val="1"/>
      <w:numFmt w:val="bullet"/>
      <w:lvlText w:val="•"/>
      <w:lvlJc w:val="left"/>
      <w:pPr>
        <w:ind w:left="1695" w:hanging="360"/>
      </w:pPr>
      <w:rPr>
        <w:rFonts w:hint="default"/>
      </w:rPr>
    </w:lvl>
    <w:lvl w:ilvl="4" w:tplc="62FE2406">
      <w:start w:val="1"/>
      <w:numFmt w:val="bullet"/>
      <w:lvlText w:val="•"/>
      <w:lvlJc w:val="left"/>
      <w:pPr>
        <w:ind w:left="2107" w:hanging="360"/>
      </w:pPr>
      <w:rPr>
        <w:rFonts w:hint="default"/>
      </w:rPr>
    </w:lvl>
    <w:lvl w:ilvl="5" w:tplc="548C03DE">
      <w:start w:val="1"/>
      <w:numFmt w:val="bullet"/>
      <w:lvlText w:val="•"/>
      <w:lvlJc w:val="left"/>
      <w:pPr>
        <w:ind w:left="2518" w:hanging="360"/>
      </w:pPr>
      <w:rPr>
        <w:rFonts w:hint="default"/>
      </w:rPr>
    </w:lvl>
    <w:lvl w:ilvl="6" w:tplc="B972F6D0">
      <w:start w:val="1"/>
      <w:numFmt w:val="bullet"/>
      <w:lvlText w:val="•"/>
      <w:lvlJc w:val="left"/>
      <w:pPr>
        <w:ind w:left="2930" w:hanging="360"/>
      </w:pPr>
      <w:rPr>
        <w:rFonts w:hint="default"/>
      </w:rPr>
    </w:lvl>
    <w:lvl w:ilvl="7" w:tplc="3FBC8C68">
      <w:start w:val="1"/>
      <w:numFmt w:val="bullet"/>
      <w:lvlText w:val="•"/>
      <w:lvlJc w:val="left"/>
      <w:pPr>
        <w:ind w:left="3342" w:hanging="360"/>
      </w:pPr>
      <w:rPr>
        <w:rFonts w:hint="default"/>
      </w:rPr>
    </w:lvl>
    <w:lvl w:ilvl="8" w:tplc="D9B0B1B0">
      <w:start w:val="1"/>
      <w:numFmt w:val="bullet"/>
      <w:lvlText w:val="•"/>
      <w:lvlJc w:val="left"/>
      <w:pPr>
        <w:ind w:left="3754" w:hanging="360"/>
      </w:pPr>
      <w:rPr>
        <w:rFonts w:hint="default"/>
      </w:rPr>
    </w:lvl>
  </w:abstractNum>
  <w:abstractNum w:abstractNumId="162">
    <w:nsid w:val="5AD037DB"/>
    <w:multiLevelType w:val="hybridMultilevel"/>
    <w:tmpl w:val="0CA21B7A"/>
    <w:lvl w:ilvl="0" w:tplc="5C2A219C">
      <w:start w:val="1"/>
      <w:numFmt w:val="bullet"/>
      <w:lvlText w:val="-"/>
      <w:lvlJc w:val="left"/>
      <w:pPr>
        <w:ind w:left="102" w:hanging="176"/>
      </w:pPr>
      <w:rPr>
        <w:rFonts w:ascii="Times New Roman" w:eastAsia="Times New Roman" w:hAnsi="Times New Roman" w:hint="default"/>
        <w:spacing w:val="-26"/>
        <w:w w:val="99"/>
        <w:sz w:val="24"/>
        <w:szCs w:val="24"/>
      </w:rPr>
    </w:lvl>
    <w:lvl w:ilvl="1" w:tplc="AF54D578">
      <w:start w:val="1"/>
      <w:numFmt w:val="bullet"/>
      <w:lvlText w:val="•"/>
      <w:lvlJc w:val="left"/>
      <w:pPr>
        <w:ind w:left="102" w:hanging="406"/>
      </w:pPr>
      <w:rPr>
        <w:rFonts w:ascii="Times New Roman" w:eastAsia="Times New Roman" w:hAnsi="Times New Roman" w:hint="default"/>
        <w:w w:val="99"/>
        <w:sz w:val="24"/>
        <w:szCs w:val="24"/>
      </w:rPr>
    </w:lvl>
    <w:lvl w:ilvl="2" w:tplc="DF80B3FC">
      <w:start w:val="1"/>
      <w:numFmt w:val="bullet"/>
      <w:lvlText w:val="•"/>
      <w:lvlJc w:val="left"/>
      <w:pPr>
        <w:ind w:left="1993" w:hanging="406"/>
      </w:pPr>
      <w:rPr>
        <w:rFonts w:hint="default"/>
      </w:rPr>
    </w:lvl>
    <w:lvl w:ilvl="3" w:tplc="4E1A89AE">
      <w:start w:val="1"/>
      <w:numFmt w:val="bullet"/>
      <w:lvlText w:val="•"/>
      <w:lvlJc w:val="left"/>
      <w:pPr>
        <w:ind w:left="2939" w:hanging="406"/>
      </w:pPr>
      <w:rPr>
        <w:rFonts w:hint="default"/>
      </w:rPr>
    </w:lvl>
    <w:lvl w:ilvl="4" w:tplc="38B02298">
      <w:start w:val="1"/>
      <w:numFmt w:val="bullet"/>
      <w:lvlText w:val="•"/>
      <w:lvlJc w:val="left"/>
      <w:pPr>
        <w:ind w:left="3886" w:hanging="406"/>
      </w:pPr>
      <w:rPr>
        <w:rFonts w:hint="default"/>
      </w:rPr>
    </w:lvl>
    <w:lvl w:ilvl="5" w:tplc="74A07F0A">
      <w:start w:val="1"/>
      <w:numFmt w:val="bullet"/>
      <w:lvlText w:val="•"/>
      <w:lvlJc w:val="left"/>
      <w:pPr>
        <w:ind w:left="4833" w:hanging="406"/>
      </w:pPr>
      <w:rPr>
        <w:rFonts w:hint="default"/>
      </w:rPr>
    </w:lvl>
    <w:lvl w:ilvl="6" w:tplc="20F24C94">
      <w:start w:val="1"/>
      <w:numFmt w:val="bullet"/>
      <w:lvlText w:val="•"/>
      <w:lvlJc w:val="left"/>
      <w:pPr>
        <w:ind w:left="5779" w:hanging="406"/>
      </w:pPr>
      <w:rPr>
        <w:rFonts w:hint="default"/>
      </w:rPr>
    </w:lvl>
    <w:lvl w:ilvl="7" w:tplc="1AC66682">
      <w:start w:val="1"/>
      <w:numFmt w:val="bullet"/>
      <w:lvlText w:val="•"/>
      <w:lvlJc w:val="left"/>
      <w:pPr>
        <w:ind w:left="6726" w:hanging="406"/>
      </w:pPr>
      <w:rPr>
        <w:rFonts w:hint="default"/>
      </w:rPr>
    </w:lvl>
    <w:lvl w:ilvl="8" w:tplc="0204C3C2">
      <w:start w:val="1"/>
      <w:numFmt w:val="bullet"/>
      <w:lvlText w:val="•"/>
      <w:lvlJc w:val="left"/>
      <w:pPr>
        <w:ind w:left="7673" w:hanging="406"/>
      </w:pPr>
      <w:rPr>
        <w:rFonts w:hint="default"/>
      </w:rPr>
    </w:lvl>
  </w:abstractNum>
  <w:abstractNum w:abstractNumId="163">
    <w:nsid w:val="5B2E2B22"/>
    <w:multiLevelType w:val="hybridMultilevel"/>
    <w:tmpl w:val="037268A4"/>
    <w:lvl w:ilvl="0" w:tplc="D62A96F4">
      <w:start w:val="1"/>
      <w:numFmt w:val="bullet"/>
      <w:lvlText w:val=""/>
      <w:lvlJc w:val="left"/>
      <w:pPr>
        <w:ind w:left="463" w:hanging="360"/>
      </w:pPr>
      <w:rPr>
        <w:rFonts w:ascii="Symbol" w:eastAsia="Symbol" w:hAnsi="Symbol" w:hint="default"/>
        <w:w w:val="100"/>
        <w:sz w:val="22"/>
        <w:szCs w:val="22"/>
      </w:rPr>
    </w:lvl>
    <w:lvl w:ilvl="1" w:tplc="BA4A1758">
      <w:start w:val="1"/>
      <w:numFmt w:val="bullet"/>
      <w:lvlText w:val="•"/>
      <w:lvlJc w:val="left"/>
      <w:pPr>
        <w:ind w:left="871" w:hanging="360"/>
      </w:pPr>
      <w:rPr>
        <w:rFonts w:hint="default"/>
      </w:rPr>
    </w:lvl>
    <w:lvl w:ilvl="2" w:tplc="E8EA030C">
      <w:start w:val="1"/>
      <w:numFmt w:val="bullet"/>
      <w:lvlText w:val="•"/>
      <w:lvlJc w:val="left"/>
      <w:pPr>
        <w:ind w:left="1283" w:hanging="360"/>
      </w:pPr>
      <w:rPr>
        <w:rFonts w:hint="default"/>
      </w:rPr>
    </w:lvl>
    <w:lvl w:ilvl="3" w:tplc="4D866DAE">
      <w:start w:val="1"/>
      <w:numFmt w:val="bullet"/>
      <w:lvlText w:val="•"/>
      <w:lvlJc w:val="left"/>
      <w:pPr>
        <w:ind w:left="1695" w:hanging="360"/>
      </w:pPr>
      <w:rPr>
        <w:rFonts w:hint="default"/>
      </w:rPr>
    </w:lvl>
    <w:lvl w:ilvl="4" w:tplc="1338B4D2">
      <w:start w:val="1"/>
      <w:numFmt w:val="bullet"/>
      <w:lvlText w:val="•"/>
      <w:lvlJc w:val="left"/>
      <w:pPr>
        <w:ind w:left="2107" w:hanging="360"/>
      </w:pPr>
      <w:rPr>
        <w:rFonts w:hint="default"/>
      </w:rPr>
    </w:lvl>
    <w:lvl w:ilvl="5" w:tplc="4EEC3516">
      <w:start w:val="1"/>
      <w:numFmt w:val="bullet"/>
      <w:lvlText w:val="•"/>
      <w:lvlJc w:val="left"/>
      <w:pPr>
        <w:ind w:left="2518" w:hanging="360"/>
      </w:pPr>
      <w:rPr>
        <w:rFonts w:hint="default"/>
      </w:rPr>
    </w:lvl>
    <w:lvl w:ilvl="6" w:tplc="08C60DCE">
      <w:start w:val="1"/>
      <w:numFmt w:val="bullet"/>
      <w:lvlText w:val="•"/>
      <w:lvlJc w:val="left"/>
      <w:pPr>
        <w:ind w:left="2930" w:hanging="360"/>
      </w:pPr>
      <w:rPr>
        <w:rFonts w:hint="default"/>
      </w:rPr>
    </w:lvl>
    <w:lvl w:ilvl="7" w:tplc="0290C15E">
      <w:start w:val="1"/>
      <w:numFmt w:val="bullet"/>
      <w:lvlText w:val="•"/>
      <w:lvlJc w:val="left"/>
      <w:pPr>
        <w:ind w:left="3342" w:hanging="360"/>
      </w:pPr>
      <w:rPr>
        <w:rFonts w:hint="default"/>
      </w:rPr>
    </w:lvl>
    <w:lvl w:ilvl="8" w:tplc="D780CF8E">
      <w:start w:val="1"/>
      <w:numFmt w:val="bullet"/>
      <w:lvlText w:val="•"/>
      <w:lvlJc w:val="left"/>
      <w:pPr>
        <w:ind w:left="3754" w:hanging="360"/>
      </w:pPr>
      <w:rPr>
        <w:rFonts w:hint="default"/>
      </w:rPr>
    </w:lvl>
  </w:abstractNum>
  <w:abstractNum w:abstractNumId="164">
    <w:nsid w:val="5B5D3EBB"/>
    <w:multiLevelType w:val="hybridMultilevel"/>
    <w:tmpl w:val="7F94C7C4"/>
    <w:lvl w:ilvl="0" w:tplc="59B62A7C">
      <w:start w:val="1"/>
      <w:numFmt w:val="bullet"/>
      <w:lvlText w:val="-"/>
      <w:lvlJc w:val="left"/>
      <w:pPr>
        <w:ind w:left="103" w:hanging="140"/>
      </w:pPr>
      <w:rPr>
        <w:rFonts w:ascii="Times New Roman" w:eastAsia="Times New Roman" w:hAnsi="Times New Roman" w:hint="default"/>
        <w:w w:val="99"/>
        <w:sz w:val="24"/>
        <w:szCs w:val="24"/>
      </w:rPr>
    </w:lvl>
    <w:lvl w:ilvl="1" w:tplc="513CD92E">
      <w:start w:val="1"/>
      <w:numFmt w:val="bullet"/>
      <w:lvlText w:val="•"/>
      <w:lvlJc w:val="left"/>
      <w:pPr>
        <w:ind w:left="396" w:hanging="140"/>
      </w:pPr>
      <w:rPr>
        <w:rFonts w:hint="default"/>
      </w:rPr>
    </w:lvl>
    <w:lvl w:ilvl="2" w:tplc="535A2104">
      <w:start w:val="1"/>
      <w:numFmt w:val="bullet"/>
      <w:lvlText w:val="•"/>
      <w:lvlJc w:val="left"/>
      <w:pPr>
        <w:ind w:left="692" w:hanging="140"/>
      </w:pPr>
      <w:rPr>
        <w:rFonts w:hint="default"/>
      </w:rPr>
    </w:lvl>
    <w:lvl w:ilvl="3" w:tplc="0E20282E">
      <w:start w:val="1"/>
      <w:numFmt w:val="bullet"/>
      <w:lvlText w:val="•"/>
      <w:lvlJc w:val="left"/>
      <w:pPr>
        <w:ind w:left="988" w:hanging="140"/>
      </w:pPr>
      <w:rPr>
        <w:rFonts w:hint="default"/>
      </w:rPr>
    </w:lvl>
    <w:lvl w:ilvl="4" w:tplc="E32CA296">
      <w:start w:val="1"/>
      <w:numFmt w:val="bullet"/>
      <w:lvlText w:val="•"/>
      <w:lvlJc w:val="left"/>
      <w:pPr>
        <w:ind w:left="1284" w:hanging="140"/>
      </w:pPr>
      <w:rPr>
        <w:rFonts w:hint="default"/>
      </w:rPr>
    </w:lvl>
    <w:lvl w:ilvl="5" w:tplc="F4D8994E">
      <w:start w:val="1"/>
      <w:numFmt w:val="bullet"/>
      <w:lvlText w:val="•"/>
      <w:lvlJc w:val="left"/>
      <w:pPr>
        <w:ind w:left="1580" w:hanging="140"/>
      </w:pPr>
      <w:rPr>
        <w:rFonts w:hint="default"/>
      </w:rPr>
    </w:lvl>
    <w:lvl w:ilvl="6" w:tplc="D3B09B4A">
      <w:start w:val="1"/>
      <w:numFmt w:val="bullet"/>
      <w:lvlText w:val="•"/>
      <w:lvlJc w:val="left"/>
      <w:pPr>
        <w:ind w:left="1876" w:hanging="140"/>
      </w:pPr>
      <w:rPr>
        <w:rFonts w:hint="default"/>
      </w:rPr>
    </w:lvl>
    <w:lvl w:ilvl="7" w:tplc="CDCE1116">
      <w:start w:val="1"/>
      <w:numFmt w:val="bullet"/>
      <w:lvlText w:val="•"/>
      <w:lvlJc w:val="left"/>
      <w:pPr>
        <w:ind w:left="2172" w:hanging="140"/>
      </w:pPr>
      <w:rPr>
        <w:rFonts w:hint="default"/>
      </w:rPr>
    </w:lvl>
    <w:lvl w:ilvl="8" w:tplc="E7E4B960">
      <w:start w:val="1"/>
      <w:numFmt w:val="bullet"/>
      <w:lvlText w:val="•"/>
      <w:lvlJc w:val="left"/>
      <w:pPr>
        <w:ind w:left="2468" w:hanging="140"/>
      </w:pPr>
      <w:rPr>
        <w:rFonts w:hint="default"/>
      </w:rPr>
    </w:lvl>
  </w:abstractNum>
  <w:abstractNum w:abstractNumId="165">
    <w:nsid w:val="5C9A51D1"/>
    <w:multiLevelType w:val="hybridMultilevel"/>
    <w:tmpl w:val="07800206"/>
    <w:lvl w:ilvl="0" w:tplc="087E2344">
      <w:start w:val="1"/>
      <w:numFmt w:val="bullet"/>
      <w:lvlText w:val=""/>
      <w:lvlJc w:val="left"/>
      <w:pPr>
        <w:ind w:left="463" w:hanging="360"/>
      </w:pPr>
      <w:rPr>
        <w:rFonts w:ascii="Symbol" w:eastAsia="Symbol" w:hAnsi="Symbol" w:hint="default"/>
        <w:w w:val="100"/>
        <w:sz w:val="22"/>
        <w:szCs w:val="22"/>
      </w:rPr>
    </w:lvl>
    <w:lvl w:ilvl="1" w:tplc="5E9C0E90">
      <w:start w:val="1"/>
      <w:numFmt w:val="bullet"/>
      <w:lvlText w:val="•"/>
      <w:lvlJc w:val="left"/>
      <w:pPr>
        <w:ind w:left="871" w:hanging="360"/>
      </w:pPr>
      <w:rPr>
        <w:rFonts w:hint="default"/>
      </w:rPr>
    </w:lvl>
    <w:lvl w:ilvl="2" w:tplc="08AAA4CC">
      <w:start w:val="1"/>
      <w:numFmt w:val="bullet"/>
      <w:lvlText w:val="•"/>
      <w:lvlJc w:val="left"/>
      <w:pPr>
        <w:ind w:left="1283" w:hanging="360"/>
      </w:pPr>
      <w:rPr>
        <w:rFonts w:hint="default"/>
      </w:rPr>
    </w:lvl>
    <w:lvl w:ilvl="3" w:tplc="D8665C7C">
      <w:start w:val="1"/>
      <w:numFmt w:val="bullet"/>
      <w:lvlText w:val="•"/>
      <w:lvlJc w:val="left"/>
      <w:pPr>
        <w:ind w:left="1695" w:hanging="360"/>
      </w:pPr>
      <w:rPr>
        <w:rFonts w:hint="default"/>
      </w:rPr>
    </w:lvl>
    <w:lvl w:ilvl="4" w:tplc="99DE47FE">
      <w:start w:val="1"/>
      <w:numFmt w:val="bullet"/>
      <w:lvlText w:val="•"/>
      <w:lvlJc w:val="left"/>
      <w:pPr>
        <w:ind w:left="2107" w:hanging="360"/>
      </w:pPr>
      <w:rPr>
        <w:rFonts w:hint="default"/>
      </w:rPr>
    </w:lvl>
    <w:lvl w:ilvl="5" w:tplc="44D62CEE">
      <w:start w:val="1"/>
      <w:numFmt w:val="bullet"/>
      <w:lvlText w:val="•"/>
      <w:lvlJc w:val="left"/>
      <w:pPr>
        <w:ind w:left="2518" w:hanging="360"/>
      </w:pPr>
      <w:rPr>
        <w:rFonts w:hint="default"/>
      </w:rPr>
    </w:lvl>
    <w:lvl w:ilvl="6" w:tplc="330E0542">
      <w:start w:val="1"/>
      <w:numFmt w:val="bullet"/>
      <w:lvlText w:val="•"/>
      <w:lvlJc w:val="left"/>
      <w:pPr>
        <w:ind w:left="2930" w:hanging="360"/>
      </w:pPr>
      <w:rPr>
        <w:rFonts w:hint="default"/>
      </w:rPr>
    </w:lvl>
    <w:lvl w:ilvl="7" w:tplc="16064C24">
      <w:start w:val="1"/>
      <w:numFmt w:val="bullet"/>
      <w:lvlText w:val="•"/>
      <w:lvlJc w:val="left"/>
      <w:pPr>
        <w:ind w:left="3342" w:hanging="360"/>
      </w:pPr>
      <w:rPr>
        <w:rFonts w:hint="default"/>
      </w:rPr>
    </w:lvl>
    <w:lvl w:ilvl="8" w:tplc="7FAC510C">
      <w:start w:val="1"/>
      <w:numFmt w:val="bullet"/>
      <w:lvlText w:val="•"/>
      <w:lvlJc w:val="left"/>
      <w:pPr>
        <w:ind w:left="3754" w:hanging="360"/>
      </w:pPr>
      <w:rPr>
        <w:rFonts w:hint="default"/>
      </w:rPr>
    </w:lvl>
  </w:abstractNum>
  <w:abstractNum w:abstractNumId="166">
    <w:nsid w:val="5D4F636A"/>
    <w:multiLevelType w:val="hybridMultilevel"/>
    <w:tmpl w:val="3D08E774"/>
    <w:lvl w:ilvl="0" w:tplc="EEA27824">
      <w:start w:val="1"/>
      <w:numFmt w:val="bullet"/>
      <w:lvlText w:val="-"/>
      <w:lvlJc w:val="left"/>
      <w:pPr>
        <w:ind w:left="103" w:hanging="140"/>
      </w:pPr>
      <w:rPr>
        <w:rFonts w:ascii="Times New Roman" w:eastAsia="Times New Roman" w:hAnsi="Times New Roman" w:hint="default"/>
        <w:w w:val="99"/>
        <w:sz w:val="24"/>
        <w:szCs w:val="24"/>
      </w:rPr>
    </w:lvl>
    <w:lvl w:ilvl="1" w:tplc="A330DDD8">
      <w:start w:val="1"/>
      <w:numFmt w:val="bullet"/>
      <w:lvlText w:val="•"/>
      <w:lvlJc w:val="left"/>
      <w:pPr>
        <w:ind w:left="567" w:hanging="140"/>
      </w:pPr>
      <w:rPr>
        <w:rFonts w:hint="default"/>
      </w:rPr>
    </w:lvl>
    <w:lvl w:ilvl="2" w:tplc="57D868E4">
      <w:start w:val="1"/>
      <w:numFmt w:val="bullet"/>
      <w:lvlText w:val="•"/>
      <w:lvlJc w:val="left"/>
      <w:pPr>
        <w:ind w:left="1035" w:hanging="140"/>
      </w:pPr>
      <w:rPr>
        <w:rFonts w:hint="default"/>
      </w:rPr>
    </w:lvl>
    <w:lvl w:ilvl="3" w:tplc="50E6D76E">
      <w:start w:val="1"/>
      <w:numFmt w:val="bullet"/>
      <w:lvlText w:val="•"/>
      <w:lvlJc w:val="left"/>
      <w:pPr>
        <w:ind w:left="1503" w:hanging="140"/>
      </w:pPr>
      <w:rPr>
        <w:rFonts w:hint="default"/>
      </w:rPr>
    </w:lvl>
    <w:lvl w:ilvl="4" w:tplc="50B46CFA">
      <w:start w:val="1"/>
      <w:numFmt w:val="bullet"/>
      <w:lvlText w:val="•"/>
      <w:lvlJc w:val="left"/>
      <w:pPr>
        <w:ind w:left="1970" w:hanging="140"/>
      </w:pPr>
      <w:rPr>
        <w:rFonts w:hint="default"/>
      </w:rPr>
    </w:lvl>
    <w:lvl w:ilvl="5" w:tplc="44886314">
      <w:start w:val="1"/>
      <w:numFmt w:val="bullet"/>
      <w:lvlText w:val="•"/>
      <w:lvlJc w:val="left"/>
      <w:pPr>
        <w:ind w:left="2438" w:hanging="140"/>
      </w:pPr>
      <w:rPr>
        <w:rFonts w:hint="default"/>
      </w:rPr>
    </w:lvl>
    <w:lvl w:ilvl="6" w:tplc="876262D0">
      <w:start w:val="1"/>
      <w:numFmt w:val="bullet"/>
      <w:lvlText w:val="•"/>
      <w:lvlJc w:val="left"/>
      <w:pPr>
        <w:ind w:left="2906" w:hanging="140"/>
      </w:pPr>
      <w:rPr>
        <w:rFonts w:hint="default"/>
      </w:rPr>
    </w:lvl>
    <w:lvl w:ilvl="7" w:tplc="4E2A1A0E">
      <w:start w:val="1"/>
      <w:numFmt w:val="bullet"/>
      <w:lvlText w:val="•"/>
      <w:lvlJc w:val="left"/>
      <w:pPr>
        <w:ind w:left="3373" w:hanging="140"/>
      </w:pPr>
      <w:rPr>
        <w:rFonts w:hint="default"/>
      </w:rPr>
    </w:lvl>
    <w:lvl w:ilvl="8" w:tplc="D2989F7A">
      <w:start w:val="1"/>
      <w:numFmt w:val="bullet"/>
      <w:lvlText w:val="•"/>
      <w:lvlJc w:val="left"/>
      <w:pPr>
        <w:ind w:left="3841" w:hanging="140"/>
      </w:pPr>
      <w:rPr>
        <w:rFonts w:hint="default"/>
      </w:rPr>
    </w:lvl>
  </w:abstractNum>
  <w:abstractNum w:abstractNumId="167">
    <w:nsid w:val="5D780C3C"/>
    <w:multiLevelType w:val="hybridMultilevel"/>
    <w:tmpl w:val="268AFF86"/>
    <w:lvl w:ilvl="0" w:tplc="5CD6E154">
      <w:start w:val="1"/>
      <w:numFmt w:val="bullet"/>
      <w:lvlText w:val="-"/>
      <w:lvlJc w:val="left"/>
      <w:pPr>
        <w:ind w:left="103" w:hanging="140"/>
      </w:pPr>
      <w:rPr>
        <w:rFonts w:ascii="Times New Roman" w:eastAsia="Times New Roman" w:hAnsi="Times New Roman" w:hint="default"/>
        <w:w w:val="99"/>
        <w:sz w:val="24"/>
        <w:szCs w:val="24"/>
      </w:rPr>
    </w:lvl>
    <w:lvl w:ilvl="1" w:tplc="D1D0D472">
      <w:start w:val="1"/>
      <w:numFmt w:val="bullet"/>
      <w:lvlText w:val="•"/>
      <w:lvlJc w:val="left"/>
      <w:pPr>
        <w:ind w:left="468" w:hanging="140"/>
      </w:pPr>
      <w:rPr>
        <w:rFonts w:hint="default"/>
      </w:rPr>
    </w:lvl>
    <w:lvl w:ilvl="2" w:tplc="DA1291B6">
      <w:start w:val="1"/>
      <w:numFmt w:val="bullet"/>
      <w:lvlText w:val="•"/>
      <w:lvlJc w:val="left"/>
      <w:pPr>
        <w:ind w:left="836" w:hanging="140"/>
      </w:pPr>
      <w:rPr>
        <w:rFonts w:hint="default"/>
      </w:rPr>
    </w:lvl>
    <w:lvl w:ilvl="3" w:tplc="786AE54E">
      <w:start w:val="1"/>
      <w:numFmt w:val="bullet"/>
      <w:lvlText w:val="•"/>
      <w:lvlJc w:val="left"/>
      <w:pPr>
        <w:ind w:left="1204" w:hanging="140"/>
      </w:pPr>
      <w:rPr>
        <w:rFonts w:hint="default"/>
      </w:rPr>
    </w:lvl>
    <w:lvl w:ilvl="4" w:tplc="78503BF2">
      <w:start w:val="1"/>
      <w:numFmt w:val="bullet"/>
      <w:lvlText w:val="•"/>
      <w:lvlJc w:val="left"/>
      <w:pPr>
        <w:ind w:left="1572" w:hanging="140"/>
      </w:pPr>
      <w:rPr>
        <w:rFonts w:hint="default"/>
      </w:rPr>
    </w:lvl>
    <w:lvl w:ilvl="5" w:tplc="2156334E">
      <w:start w:val="1"/>
      <w:numFmt w:val="bullet"/>
      <w:lvlText w:val="•"/>
      <w:lvlJc w:val="left"/>
      <w:pPr>
        <w:ind w:left="1940" w:hanging="140"/>
      </w:pPr>
      <w:rPr>
        <w:rFonts w:hint="default"/>
      </w:rPr>
    </w:lvl>
    <w:lvl w:ilvl="6" w:tplc="8B0E15AE">
      <w:start w:val="1"/>
      <w:numFmt w:val="bullet"/>
      <w:lvlText w:val="•"/>
      <w:lvlJc w:val="left"/>
      <w:pPr>
        <w:ind w:left="2308" w:hanging="140"/>
      </w:pPr>
      <w:rPr>
        <w:rFonts w:hint="default"/>
      </w:rPr>
    </w:lvl>
    <w:lvl w:ilvl="7" w:tplc="1ABE6940">
      <w:start w:val="1"/>
      <w:numFmt w:val="bullet"/>
      <w:lvlText w:val="•"/>
      <w:lvlJc w:val="left"/>
      <w:pPr>
        <w:ind w:left="2676" w:hanging="140"/>
      </w:pPr>
      <w:rPr>
        <w:rFonts w:hint="default"/>
      </w:rPr>
    </w:lvl>
    <w:lvl w:ilvl="8" w:tplc="4C2233AC">
      <w:start w:val="1"/>
      <w:numFmt w:val="bullet"/>
      <w:lvlText w:val="•"/>
      <w:lvlJc w:val="left"/>
      <w:pPr>
        <w:ind w:left="3044" w:hanging="140"/>
      </w:pPr>
      <w:rPr>
        <w:rFonts w:hint="default"/>
      </w:rPr>
    </w:lvl>
  </w:abstractNum>
  <w:abstractNum w:abstractNumId="168">
    <w:nsid w:val="5D7F247B"/>
    <w:multiLevelType w:val="hybridMultilevel"/>
    <w:tmpl w:val="54247E40"/>
    <w:lvl w:ilvl="0" w:tplc="D8D88C1C">
      <w:start w:val="1"/>
      <w:numFmt w:val="decimal"/>
      <w:lvlText w:val="%1."/>
      <w:lvlJc w:val="left"/>
      <w:pPr>
        <w:ind w:left="102" w:hanging="240"/>
        <w:jc w:val="left"/>
      </w:pPr>
      <w:rPr>
        <w:rFonts w:ascii="Times New Roman" w:eastAsia="Times New Roman" w:hAnsi="Times New Roman" w:hint="default"/>
        <w:spacing w:val="-29"/>
        <w:w w:val="99"/>
        <w:sz w:val="24"/>
        <w:szCs w:val="24"/>
      </w:rPr>
    </w:lvl>
    <w:lvl w:ilvl="1" w:tplc="88942828">
      <w:start w:val="1"/>
      <w:numFmt w:val="bullet"/>
      <w:lvlText w:val="•"/>
      <w:lvlJc w:val="left"/>
      <w:pPr>
        <w:ind w:left="1046" w:hanging="240"/>
      </w:pPr>
      <w:rPr>
        <w:rFonts w:hint="default"/>
      </w:rPr>
    </w:lvl>
    <w:lvl w:ilvl="2" w:tplc="EF3C7396">
      <w:start w:val="1"/>
      <w:numFmt w:val="bullet"/>
      <w:lvlText w:val="•"/>
      <w:lvlJc w:val="left"/>
      <w:pPr>
        <w:ind w:left="1993" w:hanging="240"/>
      </w:pPr>
      <w:rPr>
        <w:rFonts w:hint="default"/>
      </w:rPr>
    </w:lvl>
    <w:lvl w:ilvl="3" w:tplc="CF84A14C">
      <w:start w:val="1"/>
      <w:numFmt w:val="bullet"/>
      <w:lvlText w:val="•"/>
      <w:lvlJc w:val="left"/>
      <w:pPr>
        <w:ind w:left="2939" w:hanging="240"/>
      </w:pPr>
      <w:rPr>
        <w:rFonts w:hint="default"/>
      </w:rPr>
    </w:lvl>
    <w:lvl w:ilvl="4" w:tplc="4F387ADA">
      <w:start w:val="1"/>
      <w:numFmt w:val="bullet"/>
      <w:lvlText w:val="•"/>
      <w:lvlJc w:val="left"/>
      <w:pPr>
        <w:ind w:left="3886" w:hanging="240"/>
      </w:pPr>
      <w:rPr>
        <w:rFonts w:hint="default"/>
      </w:rPr>
    </w:lvl>
    <w:lvl w:ilvl="5" w:tplc="90ACB82C">
      <w:start w:val="1"/>
      <w:numFmt w:val="bullet"/>
      <w:lvlText w:val="•"/>
      <w:lvlJc w:val="left"/>
      <w:pPr>
        <w:ind w:left="4833" w:hanging="240"/>
      </w:pPr>
      <w:rPr>
        <w:rFonts w:hint="default"/>
      </w:rPr>
    </w:lvl>
    <w:lvl w:ilvl="6" w:tplc="2092CE3A">
      <w:start w:val="1"/>
      <w:numFmt w:val="bullet"/>
      <w:lvlText w:val="•"/>
      <w:lvlJc w:val="left"/>
      <w:pPr>
        <w:ind w:left="5779" w:hanging="240"/>
      </w:pPr>
      <w:rPr>
        <w:rFonts w:hint="default"/>
      </w:rPr>
    </w:lvl>
    <w:lvl w:ilvl="7" w:tplc="1862A6E4">
      <w:start w:val="1"/>
      <w:numFmt w:val="bullet"/>
      <w:lvlText w:val="•"/>
      <w:lvlJc w:val="left"/>
      <w:pPr>
        <w:ind w:left="6726" w:hanging="240"/>
      </w:pPr>
      <w:rPr>
        <w:rFonts w:hint="default"/>
      </w:rPr>
    </w:lvl>
    <w:lvl w:ilvl="8" w:tplc="1B2852DC">
      <w:start w:val="1"/>
      <w:numFmt w:val="bullet"/>
      <w:lvlText w:val="•"/>
      <w:lvlJc w:val="left"/>
      <w:pPr>
        <w:ind w:left="7673" w:hanging="240"/>
      </w:pPr>
      <w:rPr>
        <w:rFonts w:hint="default"/>
      </w:rPr>
    </w:lvl>
  </w:abstractNum>
  <w:abstractNum w:abstractNumId="169">
    <w:nsid w:val="5D9C7414"/>
    <w:multiLevelType w:val="multilevel"/>
    <w:tmpl w:val="B1E2C41E"/>
    <w:lvl w:ilvl="0">
      <w:start w:val="3"/>
      <w:numFmt w:val="decimal"/>
      <w:lvlText w:val="%1"/>
      <w:lvlJc w:val="left"/>
      <w:pPr>
        <w:ind w:left="102" w:hanging="420"/>
        <w:jc w:val="left"/>
      </w:pPr>
      <w:rPr>
        <w:rFonts w:hint="default"/>
      </w:rPr>
    </w:lvl>
    <w:lvl w:ilvl="1">
      <w:start w:val="1"/>
      <w:numFmt w:val="decimal"/>
      <w:lvlText w:val="%1.%2."/>
      <w:lvlJc w:val="left"/>
      <w:pPr>
        <w:ind w:left="102" w:hanging="420"/>
        <w:jc w:val="left"/>
      </w:pPr>
      <w:rPr>
        <w:rFonts w:ascii="Times New Roman" w:eastAsia="Times New Roman" w:hAnsi="Times New Roman" w:hint="default"/>
        <w:b/>
        <w:bCs/>
        <w:i/>
        <w:spacing w:val="-2"/>
        <w:w w:val="99"/>
        <w:sz w:val="24"/>
        <w:szCs w:val="24"/>
      </w:rPr>
    </w:lvl>
    <w:lvl w:ilvl="2">
      <w:start w:val="1"/>
      <w:numFmt w:val="bullet"/>
      <w:lvlText w:val="•"/>
      <w:lvlJc w:val="left"/>
      <w:pPr>
        <w:ind w:left="1993" w:hanging="420"/>
      </w:pPr>
      <w:rPr>
        <w:rFonts w:hint="default"/>
      </w:rPr>
    </w:lvl>
    <w:lvl w:ilvl="3">
      <w:start w:val="1"/>
      <w:numFmt w:val="bullet"/>
      <w:lvlText w:val="•"/>
      <w:lvlJc w:val="left"/>
      <w:pPr>
        <w:ind w:left="2939" w:hanging="420"/>
      </w:pPr>
      <w:rPr>
        <w:rFonts w:hint="default"/>
      </w:rPr>
    </w:lvl>
    <w:lvl w:ilvl="4">
      <w:start w:val="1"/>
      <w:numFmt w:val="bullet"/>
      <w:lvlText w:val="•"/>
      <w:lvlJc w:val="left"/>
      <w:pPr>
        <w:ind w:left="3886" w:hanging="420"/>
      </w:pPr>
      <w:rPr>
        <w:rFonts w:hint="default"/>
      </w:rPr>
    </w:lvl>
    <w:lvl w:ilvl="5">
      <w:start w:val="1"/>
      <w:numFmt w:val="bullet"/>
      <w:lvlText w:val="•"/>
      <w:lvlJc w:val="left"/>
      <w:pPr>
        <w:ind w:left="4833" w:hanging="420"/>
      </w:pPr>
      <w:rPr>
        <w:rFonts w:hint="default"/>
      </w:rPr>
    </w:lvl>
    <w:lvl w:ilvl="6">
      <w:start w:val="1"/>
      <w:numFmt w:val="bullet"/>
      <w:lvlText w:val="•"/>
      <w:lvlJc w:val="left"/>
      <w:pPr>
        <w:ind w:left="5779" w:hanging="420"/>
      </w:pPr>
      <w:rPr>
        <w:rFonts w:hint="default"/>
      </w:rPr>
    </w:lvl>
    <w:lvl w:ilvl="7">
      <w:start w:val="1"/>
      <w:numFmt w:val="bullet"/>
      <w:lvlText w:val="•"/>
      <w:lvlJc w:val="left"/>
      <w:pPr>
        <w:ind w:left="6726" w:hanging="420"/>
      </w:pPr>
      <w:rPr>
        <w:rFonts w:hint="default"/>
      </w:rPr>
    </w:lvl>
    <w:lvl w:ilvl="8">
      <w:start w:val="1"/>
      <w:numFmt w:val="bullet"/>
      <w:lvlText w:val="•"/>
      <w:lvlJc w:val="left"/>
      <w:pPr>
        <w:ind w:left="7673" w:hanging="420"/>
      </w:pPr>
      <w:rPr>
        <w:rFonts w:hint="default"/>
      </w:rPr>
    </w:lvl>
  </w:abstractNum>
  <w:abstractNum w:abstractNumId="170">
    <w:nsid w:val="5DE13FE7"/>
    <w:multiLevelType w:val="multilevel"/>
    <w:tmpl w:val="59D6B970"/>
    <w:lvl w:ilvl="0">
      <w:start w:val="1"/>
      <w:numFmt w:val="decimal"/>
      <w:lvlText w:val="%1"/>
      <w:lvlJc w:val="left"/>
      <w:pPr>
        <w:ind w:left="810" w:hanging="780"/>
        <w:jc w:val="left"/>
      </w:pPr>
      <w:rPr>
        <w:rFonts w:hint="default"/>
      </w:rPr>
    </w:lvl>
    <w:lvl w:ilvl="1">
      <w:start w:val="2"/>
      <w:numFmt w:val="decimal"/>
      <w:lvlText w:val="%1.%2"/>
      <w:lvlJc w:val="left"/>
      <w:pPr>
        <w:ind w:left="810" w:hanging="780"/>
        <w:jc w:val="left"/>
      </w:pPr>
      <w:rPr>
        <w:rFonts w:hint="default"/>
      </w:rPr>
    </w:lvl>
    <w:lvl w:ilvl="2">
      <w:start w:val="2"/>
      <w:numFmt w:val="decimal"/>
      <w:lvlText w:val="%1.%2.%3"/>
      <w:lvlJc w:val="left"/>
      <w:pPr>
        <w:ind w:left="810" w:hanging="780"/>
        <w:jc w:val="left"/>
      </w:pPr>
      <w:rPr>
        <w:rFonts w:hint="default"/>
      </w:rPr>
    </w:lvl>
    <w:lvl w:ilvl="3">
      <w:start w:val="6"/>
      <w:numFmt w:val="decimal"/>
      <w:lvlText w:val="%1.%2.%3.%4."/>
      <w:lvlJc w:val="left"/>
      <w:pPr>
        <w:ind w:left="810" w:hanging="780"/>
        <w:jc w:val="left"/>
      </w:pPr>
      <w:rPr>
        <w:rFonts w:hint="default"/>
        <w:spacing w:val="-5"/>
        <w:w w:val="99"/>
        <w:u w:val="single" w:color="000000"/>
      </w:rPr>
    </w:lvl>
    <w:lvl w:ilvl="4">
      <w:start w:val="1"/>
      <w:numFmt w:val="bullet"/>
      <w:lvlText w:val="•"/>
      <w:lvlJc w:val="left"/>
      <w:pPr>
        <w:ind w:left="102" w:hanging="144"/>
      </w:pPr>
      <w:rPr>
        <w:rFonts w:ascii="Times New Roman" w:eastAsia="Times New Roman" w:hAnsi="Times New Roman" w:hint="default"/>
        <w:w w:val="99"/>
        <w:sz w:val="24"/>
        <w:szCs w:val="24"/>
      </w:rPr>
    </w:lvl>
    <w:lvl w:ilvl="5">
      <w:start w:val="1"/>
      <w:numFmt w:val="bullet"/>
      <w:lvlText w:val="•"/>
      <w:lvlJc w:val="left"/>
      <w:pPr>
        <w:ind w:left="4707" w:hanging="144"/>
      </w:pPr>
      <w:rPr>
        <w:rFonts w:hint="default"/>
      </w:rPr>
    </w:lvl>
    <w:lvl w:ilvl="6">
      <w:start w:val="1"/>
      <w:numFmt w:val="bullet"/>
      <w:lvlText w:val="•"/>
      <w:lvlJc w:val="left"/>
      <w:pPr>
        <w:ind w:left="5679" w:hanging="144"/>
      </w:pPr>
      <w:rPr>
        <w:rFonts w:hint="default"/>
      </w:rPr>
    </w:lvl>
    <w:lvl w:ilvl="7">
      <w:start w:val="1"/>
      <w:numFmt w:val="bullet"/>
      <w:lvlText w:val="•"/>
      <w:lvlJc w:val="left"/>
      <w:pPr>
        <w:ind w:left="6650" w:hanging="144"/>
      </w:pPr>
      <w:rPr>
        <w:rFonts w:hint="default"/>
      </w:rPr>
    </w:lvl>
    <w:lvl w:ilvl="8">
      <w:start w:val="1"/>
      <w:numFmt w:val="bullet"/>
      <w:lvlText w:val="•"/>
      <w:lvlJc w:val="left"/>
      <w:pPr>
        <w:ind w:left="7622" w:hanging="144"/>
      </w:pPr>
      <w:rPr>
        <w:rFonts w:hint="default"/>
      </w:rPr>
    </w:lvl>
  </w:abstractNum>
  <w:abstractNum w:abstractNumId="171">
    <w:nsid w:val="5FC9634B"/>
    <w:multiLevelType w:val="hybridMultilevel"/>
    <w:tmpl w:val="0DA6D906"/>
    <w:lvl w:ilvl="0" w:tplc="5A9CA262">
      <w:start w:val="1"/>
      <w:numFmt w:val="bullet"/>
      <w:lvlText w:val=""/>
      <w:lvlJc w:val="left"/>
      <w:pPr>
        <w:ind w:left="463" w:hanging="360"/>
      </w:pPr>
      <w:rPr>
        <w:rFonts w:ascii="Symbol" w:eastAsia="Symbol" w:hAnsi="Symbol" w:hint="default"/>
        <w:w w:val="100"/>
        <w:sz w:val="22"/>
        <w:szCs w:val="22"/>
      </w:rPr>
    </w:lvl>
    <w:lvl w:ilvl="1" w:tplc="311ED9DA">
      <w:start w:val="1"/>
      <w:numFmt w:val="bullet"/>
      <w:lvlText w:val="•"/>
      <w:lvlJc w:val="left"/>
      <w:pPr>
        <w:ind w:left="871" w:hanging="360"/>
      </w:pPr>
      <w:rPr>
        <w:rFonts w:hint="default"/>
      </w:rPr>
    </w:lvl>
    <w:lvl w:ilvl="2" w:tplc="153C0784">
      <w:start w:val="1"/>
      <w:numFmt w:val="bullet"/>
      <w:lvlText w:val="•"/>
      <w:lvlJc w:val="left"/>
      <w:pPr>
        <w:ind w:left="1283" w:hanging="360"/>
      </w:pPr>
      <w:rPr>
        <w:rFonts w:hint="default"/>
      </w:rPr>
    </w:lvl>
    <w:lvl w:ilvl="3" w:tplc="C6C86984">
      <w:start w:val="1"/>
      <w:numFmt w:val="bullet"/>
      <w:lvlText w:val="•"/>
      <w:lvlJc w:val="left"/>
      <w:pPr>
        <w:ind w:left="1695" w:hanging="360"/>
      </w:pPr>
      <w:rPr>
        <w:rFonts w:hint="default"/>
      </w:rPr>
    </w:lvl>
    <w:lvl w:ilvl="4" w:tplc="69CA0966">
      <w:start w:val="1"/>
      <w:numFmt w:val="bullet"/>
      <w:lvlText w:val="•"/>
      <w:lvlJc w:val="left"/>
      <w:pPr>
        <w:ind w:left="2107" w:hanging="360"/>
      </w:pPr>
      <w:rPr>
        <w:rFonts w:hint="default"/>
      </w:rPr>
    </w:lvl>
    <w:lvl w:ilvl="5" w:tplc="0E46F40E">
      <w:start w:val="1"/>
      <w:numFmt w:val="bullet"/>
      <w:lvlText w:val="•"/>
      <w:lvlJc w:val="left"/>
      <w:pPr>
        <w:ind w:left="2518" w:hanging="360"/>
      </w:pPr>
      <w:rPr>
        <w:rFonts w:hint="default"/>
      </w:rPr>
    </w:lvl>
    <w:lvl w:ilvl="6" w:tplc="7A7C54E6">
      <w:start w:val="1"/>
      <w:numFmt w:val="bullet"/>
      <w:lvlText w:val="•"/>
      <w:lvlJc w:val="left"/>
      <w:pPr>
        <w:ind w:left="2930" w:hanging="360"/>
      </w:pPr>
      <w:rPr>
        <w:rFonts w:hint="default"/>
      </w:rPr>
    </w:lvl>
    <w:lvl w:ilvl="7" w:tplc="7A4ADA88">
      <w:start w:val="1"/>
      <w:numFmt w:val="bullet"/>
      <w:lvlText w:val="•"/>
      <w:lvlJc w:val="left"/>
      <w:pPr>
        <w:ind w:left="3342" w:hanging="360"/>
      </w:pPr>
      <w:rPr>
        <w:rFonts w:hint="default"/>
      </w:rPr>
    </w:lvl>
    <w:lvl w:ilvl="8" w:tplc="551CA442">
      <w:start w:val="1"/>
      <w:numFmt w:val="bullet"/>
      <w:lvlText w:val="•"/>
      <w:lvlJc w:val="left"/>
      <w:pPr>
        <w:ind w:left="3754" w:hanging="360"/>
      </w:pPr>
      <w:rPr>
        <w:rFonts w:hint="default"/>
      </w:rPr>
    </w:lvl>
  </w:abstractNum>
  <w:abstractNum w:abstractNumId="172">
    <w:nsid w:val="608C1BE6"/>
    <w:multiLevelType w:val="hybridMultilevel"/>
    <w:tmpl w:val="04220D18"/>
    <w:lvl w:ilvl="0" w:tplc="944CAE18">
      <w:start w:val="1"/>
      <w:numFmt w:val="bullet"/>
      <w:lvlText w:val=""/>
      <w:lvlJc w:val="left"/>
      <w:pPr>
        <w:ind w:left="463" w:hanging="360"/>
      </w:pPr>
      <w:rPr>
        <w:rFonts w:ascii="Symbol" w:eastAsia="Symbol" w:hAnsi="Symbol" w:hint="default"/>
        <w:w w:val="100"/>
        <w:sz w:val="22"/>
        <w:szCs w:val="22"/>
      </w:rPr>
    </w:lvl>
    <w:lvl w:ilvl="1" w:tplc="76589EE0">
      <w:start w:val="1"/>
      <w:numFmt w:val="bullet"/>
      <w:lvlText w:val="•"/>
      <w:lvlJc w:val="left"/>
      <w:pPr>
        <w:ind w:left="871" w:hanging="360"/>
      </w:pPr>
      <w:rPr>
        <w:rFonts w:hint="default"/>
      </w:rPr>
    </w:lvl>
    <w:lvl w:ilvl="2" w:tplc="A118AD1E">
      <w:start w:val="1"/>
      <w:numFmt w:val="bullet"/>
      <w:lvlText w:val="•"/>
      <w:lvlJc w:val="left"/>
      <w:pPr>
        <w:ind w:left="1283" w:hanging="360"/>
      </w:pPr>
      <w:rPr>
        <w:rFonts w:hint="default"/>
      </w:rPr>
    </w:lvl>
    <w:lvl w:ilvl="3" w:tplc="047A2470">
      <w:start w:val="1"/>
      <w:numFmt w:val="bullet"/>
      <w:lvlText w:val="•"/>
      <w:lvlJc w:val="left"/>
      <w:pPr>
        <w:ind w:left="1695" w:hanging="360"/>
      </w:pPr>
      <w:rPr>
        <w:rFonts w:hint="default"/>
      </w:rPr>
    </w:lvl>
    <w:lvl w:ilvl="4" w:tplc="442CB63E">
      <w:start w:val="1"/>
      <w:numFmt w:val="bullet"/>
      <w:lvlText w:val="•"/>
      <w:lvlJc w:val="left"/>
      <w:pPr>
        <w:ind w:left="2107" w:hanging="360"/>
      </w:pPr>
      <w:rPr>
        <w:rFonts w:hint="default"/>
      </w:rPr>
    </w:lvl>
    <w:lvl w:ilvl="5" w:tplc="F5ECF6F8">
      <w:start w:val="1"/>
      <w:numFmt w:val="bullet"/>
      <w:lvlText w:val="•"/>
      <w:lvlJc w:val="left"/>
      <w:pPr>
        <w:ind w:left="2518" w:hanging="360"/>
      </w:pPr>
      <w:rPr>
        <w:rFonts w:hint="default"/>
      </w:rPr>
    </w:lvl>
    <w:lvl w:ilvl="6" w:tplc="3B84A226">
      <w:start w:val="1"/>
      <w:numFmt w:val="bullet"/>
      <w:lvlText w:val="•"/>
      <w:lvlJc w:val="left"/>
      <w:pPr>
        <w:ind w:left="2930" w:hanging="360"/>
      </w:pPr>
      <w:rPr>
        <w:rFonts w:hint="default"/>
      </w:rPr>
    </w:lvl>
    <w:lvl w:ilvl="7" w:tplc="F9BE7044">
      <w:start w:val="1"/>
      <w:numFmt w:val="bullet"/>
      <w:lvlText w:val="•"/>
      <w:lvlJc w:val="left"/>
      <w:pPr>
        <w:ind w:left="3342" w:hanging="360"/>
      </w:pPr>
      <w:rPr>
        <w:rFonts w:hint="default"/>
      </w:rPr>
    </w:lvl>
    <w:lvl w:ilvl="8" w:tplc="7D5482D2">
      <w:start w:val="1"/>
      <w:numFmt w:val="bullet"/>
      <w:lvlText w:val="•"/>
      <w:lvlJc w:val="left"/>
      <w:pPr>
        <w:ind w:left="3754" w:hanging="360"/>
      </w:pPr>
      <w:rPr>
        <w:rFonts w:hint="default"/>
      </w:rPr>
    </w:lvl>
  </w:abstractNum>
  <w:abstractNum w:abstractNumId="173">
    <w:nsid w:val="64584F1E"/>
    <w:multiLevelType w:val="hybridMultilevel"/>
    <w:tmpl w:val="D3CCC5E6"/>
    <w:lvl w:ilvl="0" w:tplc="867E1A7A">
      <w:start w:val="1"/>
      <w:numFmt w:val="bullet"/>
      <w:lvlText w:val="-"/>
      <w:lvlJc w:val="left"/>
      <w:pPr>
        <w:ind w:left="102" w:hanging="140"/>
      </w:pPr>
      <w:rPr>
        <w:rFonts w:ascii="Times New Roman" w:eastAsia="Times New Roman" w:hAnsi="Times New Roman" w:hint="default"/>
        <w:w w:val="99"/>
        <w:sz w:val="24"/>
        <w:szCs w:val="24"/>
      </w:rPr>
    </w:lvl>
    <w:lvl w:ilvl="1" w:tplc="1B363756">
      <w:start w:val="1"/>
      <w:numFmt w:val="bullet"/>
      <w:lvlText w:val="•"/>
      <w:lvlJc w:val="left"/>
      <w:pPr>
        <w:ind w:left="1046" w:hanging="140"/>
      </w:pPr>
      <w:rPr>
        <w:rFonts w:hint="default"/>
      </w:rPr>
    </w:lvl>
    <w:lvl w:ilvl="2" w:tplc="5686CE70">
      <w:start w:val="1"/>
      <w:numFmt w:val="bullet"/>
      <w:lvlText w:val="•"/>
      <w:lvlJc w:val="left"/>
      <w:pPr>
        <w:ind w:left="1993" w:hanging="140"/>
      </w:pPr>
      <w:rPr>
        <w:rFonts w:hint="default"/>
      </w:rPr>
    </w:lvl>
    <w:lvl w:ilvl="3" w:tplc="229E819A">
      <w:start w:val="1"/>
      <w:numFmt w:val="bullet"/>
      <w:lvlText w:val="•"/>
      <w:lvlJc w:val="left"/>
      <w:pPr>
        <w:ind w:left="2939" w:hanging="140"/>
      </w:pPr>
      <w:rPr>
        <w:rFonts w:hint="default"/>
      </w:rPr>
    </w:lvl>
    <w:lvl w:ilvl="4" w:tplc="8DE07744">
      <w:start w:val="1"/>
      <w:numFmt w:val="bullet"/>
      <w:lvlText w:val="•"/>
      <w:lvlJc w:val="left"/>
      <w:pPr>
        <w:ind w:left="3886" w:hanging="140"/>
      </w:pPr>
      <w:rPr>
        <w:rFonts w:hint="default"/>
      </w:rPr>
    </w:lvl>
    <w:lvl w:ilvl="5" w:tplc="DC82EC9A">
      <w:start w:val="1"/>
      <w:numFmt w:val="bullet"/>
      <w:lvlText w:val="•"/>
      <w:lvlJc w:val="left"/>
      <w:pPr>
        <w:ind w:left="4833" w:hanging="140"/>
      </w:pPr>
      <w:rPr>
        <w:rFonts w:hint="default"/>
      </w:rPr>
    </w:lvl>
    <w:lvl w:ilvl="6" w:tplc="921A752E">
      <w:start w:val="1"/>
      <w:numFmt w:val="bullet"/>
      <w:lvlText w:val="•"/>
      <w:lvlJc w:val="left"/>
      <w:pPr>
        <w:ind w:left="5779" w:hanging="140"/>
      </w:pPr>
      <w:rPr>
        <w:rFonts w:hint="default"/>
      </w:rPr>
    </w:lvl>
    <w:lvl w:ilvl="7" w:tplc="CDF4BF70">
      <w:start w:val="1"/>
      <w:numFmt w:val="bullet"/>
      <w:lvlText w:val="•"/>
      <w:lvlJc w:val="left"/>
      <w:pPr>
        <w:ind w:left="6726" w:hanging="140"/>
      </w:pPr>
      <w:rPr>
        <w:rFonts w:hint="default"/>
      </w:rPr>
    </w:lvl>
    <w:lvl w:ilvl="8" w:tplc="BC1AC2A8">
      <w:start w:val="1"/>
      <w:numFmt w:val="bullet"/>
      <w:lvlText w:val="•"/>
      <w:lvlJc w:val="left"/>
      <w:pPr>
        <w:ind w:left="7673" w:hanging="140"/>
      </w:pPr>
      <w:rPr>
        <w:rFonts w:hint="default"/>
      </w:rPr>
    </w:lvl>
  </w:abstractNum>
  <w:abstractNum w:abstractNumId="174">
    <w:nsid w:val="653E40F1"/>
    <w:multiLevelType w:val="hybridMultilevel"/>
    <w:tmpl w:val="589266C6"/>
    <w:lvl w:ilvl="0" w:tplc="1FC8AF10">
      <w:start w:val="1"/>
      <w:numFmt w:val="bullet"/>
      <w:lvlText w:val="–"/>
      <w:lvlJc w:val="left"/>
      <w:pPr>
        <w:ind w:left="222" w:hanging="226"/>
      </w:pPr>
      <w:rPr>
        <w:rFonts w:ascii="Times New Roman" w:eastAsia="Times New Roman" w:hAnsi="Times New Roman" w:hint="default"/>
        <w:spacing w:val="-18"/>
        <w:w w:val="99"/>
        <w:sz w:val="24"/>
        <w:szCs w:val="24"/>
      </w:rPr>
    </w:lvl>
    <w:lvl w:ilvl="1" w:tplc="9496BCBC">
      <w:start w:val="1"/>
      <w:numFmt w:val="bullet"/>
      <w:lvlText w:val="•"/>
      <w:lvlJc w:val="left"/>
      <w:pPr>
        <w:ind w:left="1190" w:hanging="226"/>
      </w:pPr>
      <w:rPr>
        <w:rFonts w:hint="default"/>
      </w:rPr>
    </w:lvl>
    <w:lvl w:ilvl="2" w:tplc="FC060A28">
      <w:start w:val="1"/>
      <w:numFmt w:val="bullet"/>
      <w:lvlText w:val="•"/>
      <w:lvlJc w:val="left"/>
      <w:pPr>
        <w:ind w:left="2161" w:hanging="226"/>
      </w:pPr>
      <w:rPr>
        <w:rFonts w:hint="default"/>
      </w:rPr>
    </w:lvl>
    <w:lvl w:ilvl="3" w:tplc="13BEE076">
      <w:start w:val="1"/>
      <w:numFmt w:val="bullet"/>
      <w:lvlText w:val="•"/>
      <w:lvlJc w:val="left"/>
      <w:pPr>
        <w:ind w:left="3131" w:hanging="226"/>
      </w:pPr>
      <w:rPr>
        <w:rFonts w:hint="default"/>
      </w:rPr>
    </w:lvl>
    <w:lvl w:ilvl="4" w:tplc="C7C8C29C">
      <w:start w:val="1"/>
      <w:numFmt w:val="bullet"/>
      <w:lvlText w:val="•"/>
      <w:lvlJc w:val="left"/>
      <w:pPr>
        <w:ind w:left="4102" w:hanging="226"/>
      </w:pPr>
      <w:rPr>
        <w:rFonts w:hint="default"/>
      </w:rPr>
    </w:lvl>
    <w:lvl w:ilvl="5" w:tplc="69AAF7E6">
      <w:start w:val="1"/>
      <w:numFmt w:val="bullet"/>
      <w:lvlText w:val="•"/>
      <w:lvlJc w:val="left"/>
      <w:pPr>
        <w:ind w:left="5073" w:hanging="226"/>
      </w:pPr>
      <w:rPr>
        <w:rFonts w:hint="default"/>
      </w:rPr>
    </w:lvl>
    <w:lvl w:ilvl="6" w:tplc="F4A4FD80">
      <w:start w:val="1"/>
      <w:numFmt w:val="bullet"/>
      <w:lvlText w:val="•"/>
      <w:lvlJc w:val="left"/>
      <w:pPr>
        <w:ind w:left="6043" w:hanging="226"/>
      </w:pPr>
      <w:rPr>
        <w:rFonts w:hint="default"/>
      </w:rPr>
    </w:lvl>
    <w:lvl w:ilvl="7" w:tplc="A372C282">
      <w:start w:val="1"/>
      <w:numFmt w:val="bullet"/>
      <w:lvlText w:val="•"/>
      <w:lvlJc w:val="left"/>
      <w:pPr>
        <w:ind w:left="7014" w:hanging="226"/>
      </w:pPr>
      <w:rPr>
        <w:rFonts w:hint="default"/>
      </w:rPr>
    </w:lvl>
    <w:lvl w:ilvl="8" w:tplc="9990D2E6">
      <w:start w:val="1"/>
      <w:numFmt w:val="bullet"/>
      <w:lvlText w:val="•"/>
      <w:lvlJc w:val="left"/>
      <w:pPr>
        <w:ind w:left="7985" w:hanging="226"/>
      </w:pPr>
      <w:rPr>
        <w:rFonts w:hint="default"/>
      </w:rPr>
    </w:lvl>
  </w:abstractNum>
  <w:abstractNum w:abstractNumId="175">
    <w:nsid w:val="65D56B17"/>
    <w:multiLevelType w:val="hybridMultilevel"/>
    <w:tmpl w:val="610EC67C"/>
    <w:lvl w:ilvl="0" w:tplc="F61A0896">
      <w:start w:val="1"/>
      <w:numFmt w:val="bullet"/>
      <w:lvlText w:val="–"/>
      <w:lvlJc w:val="left"/>
      <w:pPr>
        <w:ind w:left="222" w:hanging="228"/>
      </w:pPr>
      <w:rPr>
        <w:rFonts w:ascii="Times New Roman" w:eastAsia="Times New Roman" w:hAnsi="Times New Roman" w:hint="default"/>
        <w:spacing w:val="-25"/>
        <w:w w:val="99"/>
        <w:sz w:val="24"/>
        <w:szCs w:val="24"/>
      </w:rPr>
    </w:lvl>
    <w:lvl w:ilvl="1" w:tplc="D650759C">
      <w:start w:val="1"/>
      <w:numFmt w:val="bullet"/>
      <w:lvlText w:val="•"/>
      <w:lvlJc w:val="left"/>
      <w:pPr>
        <w:ind w:left="1178" w:hanging="228"/>
      </w:pPr>
      <w:rPr>
        <w:rFonts w:hint="default"/>
      </w:rPr>
    </w:lvl>
    <w:lvl w:ilvl="2" w:tplc="3FB20276">
      <w:start w:val="1"/>
      <w:numFmt w:val="bullet"/>
      <w:lvlText w:val="•"/>
      <w:lvlJc w:val="left"/>
      <w:pPr>
        <w:ind w:left="2137" w:hanging="228"/>
      </w:pPr>
      <w:rPr>
        <w:rFonts w:hint="default"/>
      </w:rPr>
    </w:lvl>
    <w:lvl w:ilvl="3" w:tplc="BE86B23C">
      <w:start w:val="1"/>
      <w:numFmt w:val="bullet"/>
      <w:lvlText w:val="•"/>
      <w:lvlJc w:val="left"/>
      <w:pPr>
        <w:ind w:left="3095" w:hanging="228"/>
      </w:pPr>
      <w:rPr>
        <w:rFonts w:hint="default"/>
      </w:rPr>
    </w:lvl>
    <w:lvl w:ilvl="4" w:tplc="2110BBE8">
      <w:start w:val="1"/>
      <w:numFmt w:val="bullet"/>
      <w:lvlText w:val="•"/>
      <w:lvlJc w:val="left"/>
      <w:pPr>
        <w:ind w:left="4054" w:hanging="228"/>
      </w:pPr>
      <w:rPr>
        <w:rFonts w:hint="default"/>
      </w:rPr>
    </w:lvl>
    <w:lvl w:ilvl="5" w:tplc="2834D324">
      <w:start w:val="1"/>
      <w:numFmt w:val="bullet"/>
      <w:lvlText w:val="•"/>
      <w:lvlJc w:val="left"/>
      <w:pPr>
        <w:ind w:left="5013" w:hanging="228"/>
      </w:pPr>
      <w:rPr>
        <w:rFonts w:hint="default"/>
      </w:rPr>
    </w:lvl>
    <w:lvl w:ilvl="6" w:tplc="A9163D80">
      <w:start w:val="1"/>
      <w:numFmt w:val="bullet"/>
      <w:lvlText w:val="•"/>
      <w:lvlJc w:val="left"/>
      <w:pPr>
        <w:ind w:left="5971" w:hanging="228"/>
      </w:pPr>
      <w:rPr>
        <w:rFonts w:hint="default"/>
      </w:rPr>
    </w:lvl>
    <w:lvl w:ilvl="7" w:tplc="C5E4323E">
      <w:start w:val="1"/>
      <w:numFmt w:val="bullet"/>
      <w:lvlText w:val="•"/>
      <w:lvlJc w:val="left"/>
      <w:pPr>
        <w:ind w:left="6930" w:hanging="228"/>
      </w:pPr>
      <w:rPr>
        <w:rFonts w:hint="default"/>
      </w:rPr>
    </w:lvl>
    <w:lvl w:ilvl="8" w:tplc="F6F0EB62">
      <w:start w:val="1"/>
      <w:numFmt w:val="bullet"/>
      <w:lvlText w:val="•"/>
      <w:lvlJc w:val="left"/>
      <w:pPr>
        <w:ind w:left="7889" w:hanging="228"/>
      </w:pPr>
      <w:rPr>
        <w:rFonts w:hint="default"/>
      </w:rPr>
    </w:lvl>
  </w:abstractNum>
  <w:abstractNum w:abstractNumId="176">
    <w:nsid w:val="65D56BF8"/>
    <w:multiLevelType w:val="hybridMultilevel"/>
    <w:tmpl w:val="B8567428"/>
    <w:lvl w:ilvl="0" w:tplc="BDEA5172">
      <w:start w:val="1"/>
      <w:numFmt w:val="bullet"/>
      <w:lvlText w:val="—"/>
      <w:lvlJc w:val="left"/>
      <w:pPr>
        <w:ind w:left="102" w:hanging="300"/>
      </w:pPr>
      <w:rPr>
        <w:rFonts w:ascii="Times New Roman" w:eastAsia="Times New Roman" w:hAnsi="Times New Roman" w:hint="default"/>
        <w:spacing w:val="-8"/>
        <w:w w:val="99"/>
        <w:sz w:val="24"/>
        <w:szCs w:val="24"/>
      </w:rPr>
    </w:lvl>
    <w:lvl w:ilvl="1" w:tplc="1804D73E">
      <w:start w:val="1"/>
      <w:numFmt w:val="bullet"/>
      <w:lvlText w:val="•"/>
      <w:lvlJc w:val="left"/>
      <w:pPr>
        <w:ind w:left="1046" w:hanging="300"/>
      </w:pPr>
      <w:rPr>
        <w:rFonts w:hint="default"/>
      </w:rPr>
    </w:lvl>
    <w:lvl w:ilvl="2" w:tplc="188E4136">
      <w:start w:val="1"/>
      <w:numFmt w:val="bullet"/>
      <w:lvlText w:val="•"/>
      <w:lvlJc w:val="left"/>
      <w:pPr>
        <w:ind w:left="1993" w:hanging="300"/>
      </w:pPr>
      <w:rPr>
        <w:rFonts w:hint="default"/>
      </w:rPr>
    </w:lvl>
    <w:lvl w:ilvl="3" w:tplc="3E3031F8">
      <w:start w:val="1"/>
      <w:numFmt w:val="bullet"/>
      <w:lvlText w:val="•"/>
      <w:lvlJc w:val="left"/>
      <w:pPr>
        <w:ind w:left="2939" w:hanging="300"/>
      </w:pPr>
      <w:rPr>
        <w:rFonts w:hint="default"/>
      </w:rPr>
    </w:lvl>
    <w:lvl w:ilvl="4" w:tplc="86866124">
      <w:start w:val="1"/>
      <w:numFmt w:val="bullet"/>
      <w:lvlText w:val="•"/>
      <w:lvlJc w:val="left"/>
      <w:pPr>
        <w:ind w:left="3886" w:hanging="300"/>
      </w:pPr>
      <w:rPr>
        <w:rFonts w:hint="default"/>
      </w:rPr>
    </w:lvl>
    <w:lvl w:ilvl="5" w:tplc="06F651F6">
      <w:start w:val="1"/>
      <w:numFmt w:val="bullet"/>
      <w:lvlText w:val="•"/>
      <w:lvlJc w:val="left"/>
      <w:pPr>
        <w:ind w:left="4833" w:hanging="300"/>
      </w:pPr>
      <w:rPr>
        <w:rFonts w:hint="default"/>
      </w:rPr>
    </w:lvl>
    <w:lvl w:ilvl="6" w:tplc="D5606396">
      <w:start w:val="1"/>
      <w:numFmt w:val="bullet"/>
      <w:lvlText w:val="•"/>
      <w:lvlJc w:val="left"/>
      <w:pPr>
        <w:ind w:left="5779" w:hanging="300"/>
      </w:pPr>
      <w:rPr>
        <w:rFonts w:hint="default"/>
      </w:rPr>
    </w:lvl>
    <w:lvl w:ilvl="7" w:tplc="F3EA1F32">
      <w:start w:val="1"/>
      <w:numFmt w:val="bullet"/>
      <w:lvlText w:val="•"/>
      <w:lvlJc w:val="left"/>
      <w:pPr>
        <w:ind w:left="6726" w:hanging="300"/>
      </w:pPr>
      <w:rPr>
        <w:rFonts w:hint="default"/>
      </w:rPr>
    </w:lvl>
    <w:lvl w:ilvl="8" w:tplc="2EF26200">
      <w:start w:val="1"/>
      <w:numFmt w:val="bullet"/>
      <w:lvlText w:val="•"/>
      <w:lvlJc w:val="left"/>
      <w:pPr>
        <w:ind w:left="7673" w:hanging="300"/>
      </w:pPr>
      <w:rPr>
        <w:rFonts w:hint="default"/>
      </w:rPr>
    </w:lvl>
  </w:abstractNum>
  <w:abstractNum w:abstractNumId="177">
    <w:nsid w:val="67AE3B41"/>
    <w:multiLevelType w:val="hybridMultilevel"/>
    <w:tmpl w:val="FC668B7E"/>
    <w:lvl w:ilvl="0" w:tplc="FED6EBBE">
      <w:start w:val="1"/>
      <w:numFmt w:val="decimal"/>
      <w:lvlText w:val="%1)"/>
      <w:lvlJc w:val="left"/>
      <w:pPr>
        <w:ind w:left="102" w:hanging="260"/>
        <w:jc w:val="left"/>
      </w:pPr>
      <w:rPr>
        <w:rFonts w:ascii="Times New Roman" w:eastAsia="Times New Roman" w:hAnsi="Times New Roman" w:hint="default"/>
        <w:w w:val="99"/>
        <w:sz w:val="24"/>
        <w:szCs w:val="24"/>
      </w:rPr>
    </w:lvl>
    <w:lvl w:ilvl="1" w:tplc="8F1209AC">
      <w:start w:val="1"/>
      <w:numFmt w:val="bullet"/>
      <w:lvlText w:val="•"/>
      <w:lvlJc w:val="left"/>
      <w:pPr>
        <w:ind w:left="1046" w:hanging="260"/>
      </w:pPr>
      <w:rPr>
        <w:rFonts w:hint="default"/>
      </w:rPr>
    </w:lvl>
    <w:lvl w:ilvl="2" w:tplc="69DA5DF4">
      <w:start w:val="1"/>
      <w:numFmt w:val="bullet"/>
      <w:lvlText w:val="•"/>
      <w:lvlJc w:val="left"/>
      <w:pPr>
        <w:ind w:left="1993" w:hanging="260"/>
      </w:pPr>
      <w:rPr>
        <w:rFonts w:hint="default"/>
      </w:rPr>
    </w:lvl>
    <w:lvl w:ilvl="3" w:tplc="B5086BB6">
      <w:start w:val="1"/>
      <w:numFmt w:val="bullet"/>
      <w:lvlText w:val="•"/>
      <w:lvlJc w:val="left"/>
      <w:pPr>
        <w:ind w:left="2939" w:hanging="260"/>
      </w:pPr>
      <w:rPr>
        <w:rFonts w:hint="default"/>
      </w:rPr>
    </w:lvl>
    <w:lvl w:ilvl="4" w:tplc="C19042B2">
      <w:start w:val="1"/>
      <w:numFmt w:val="bullet"/>
      <w:lvlText w:val="•"/>
      <w:lvlJc w:val="left"/>
      <w:pPr>
        <w:ind w:left="3886" w:hanging="260"/>
      </w:pPr>
      <w:rPr>
        <w:rFonts w:hint="default"/>
      </w:rPr>
    </w:lvl>
    <w:lvl w:ilvl="5" w:tplc="34AAAF30">
      <w:start w:val="1"/>
      <w:numFmt w:val="bullet"/>
      <w:lvlText w:val="•"/>
      <w:lvlJc w:val="left"/>
      <w:pPr>
        <w:ind w:left="4833" w:hanging="260"/>
      </w:pPr>
      <w:rPr>
        <w:rFonts w:hint="default"/>
      </w:rPr>
    </w:lvl>
    <w:lvl w:ilvl="6" w:tplc="30384D78">
      <w:start w:val="1"/>
      <w:numFmt w:val="bullet"/>
      <w:lvlText w:val="•"/>
      <w:lvlJc w:val="left"/>
      <w:pPr>
        <w:ind w:left="5779" w:hanging="260"/>
      </w:pPr>
      <w:rPr>
        <w:rFonts w:hint="default"/>
      </w:rPr>
    </w:lvl>
    <w:lvl w:ilvl="7" w:tplc="4AA27850">
      <w:start w:val="1"/>
      <w:numFmt w:val="bullet"/>
      <w:lvlText w:val="•"/>
      <w:lvlJc w:val="left"/>
      <w:pPr>
        <w:ind w:left="6726" w:hanging="260"/>
      </w:pPr>
      <w:rPr>
        <w:rFonts w:hint="default"/>
      </w:rPr>
    </w:lvl>
    <w:lvl w:ilvl="8" w:tplc="F53CAE88">
      <w:start w:val="1"/>
      <w:numFmt w:val="bullet"/>
      <w:lvlText w:val="•"/>
      <w:lvlJc w:val="left"/>
      <w:pPr>
        <w:ind w:left="7673" w:hanging="260"/>
      </w:pPr>
      <w:rPr>
        <w:rFonts w:hint="default"/>
      </w:rPr>
    </w:lvl>
  </w:abstractNum>
  <w:abstractNum w:abstractNumId="178">
    <w:nsid w:val="67E15EAE"/>
    <w:multiLevelType w:val="hybridMultilevel"/>
    <w:tmpl w:val="26525994"/>
    <w:lvl w:ilvl="0" w:tplc="18A2514E">
      <w:start w:val="1"/>
      <w:numFmt w:val="bullet"/>
      <w:lvlText w:val=""/>
      <w:lvlJc w:val="left"/>
      <w:pPr>
        <w:ind w:left="463" w:hanging="360"/>
      </w:pPr>
      <w:rPr>
        <w:rFonts w:ascii="Symbol" w:eastAsia="Symbol" w:hAnsi="Symbol" w:hint="default"/>
        <w:w w:val="100"/>
        <w:sz w:val="22"/>
        <w:szCs w:val="22"/>
      </w:rPr>
    </w:lvl>
    <w:lvl w:ilvl="1" w:tplc="6E3ECCC2">
      <w:start w:val="1"/>
      <w:numFmt w:val="bullet"/>
      <w:lvlText w:val="•"/>
      <w:lvlJc w:val="left"/>
      <w:pPr>
        <w:ind w:left="871" w:hanging="360"/>
      </w:pPr>
      <w:rPr>
        <w:rFonts w:hint="default"/>
      </w:rPr>
    </w:lvl>
    <w:lvl w:ilvl="2" w:tplc="BD96A73E">
      <w:start w:val="1"/>
      <w:numFmt w:val="bullet"/>
      <w:lvlText w:val="•"/>
      <w:lvlJc w:val="left"/>
      <w:pPr>
        <w:ind w:left="1283" w:hanging="360"/>
      </w:pPr>
      <w:rPr>
        <w:rFonts w:hint="default"/>
      </w:rPr>
    </w:lvl>
    <w:lvl w:ilvl="3" w:tplc="635AF20A">
      <w:start w:val="1"/>
      <w:numFmt w:val="bullet"/>
      <w:lvlText w:val="•"/>
      <w:lvlJc w:val="left"/>
      <w:pPr>
        <w:ind w:left="1695" w:hanging="360"/>
      </w:pPr>
      <w:rPr>
        <w:rFonts w:hint="default"/>
      </w:rPr>
    </w:lvl>
    <w:lvl w:ilvl="4" w:tplc="06626256">
      <w:start w:val="1"/>
      <w:numFmt w:val="bullet"/>
      <w:lvlText w:val="•"/>
      <w:lvlJc w:val="left"/>
      <w:pPr>
        <w:ind w:left="2107" w:hanging="360"/>
      </w:pPr>
      <w:rPr>
        <w:rFonts w:hint="default"/>
      </w:rPr>
    </w:lvl>
    <w:lvl w:ilvl="5" w:tplc="E2AEA8BE">
      <w:start w:val="1"/>
      <w:numFmt w:val="bullet"/>
      <w:lvlText w:val="•"/>
      <w:lvlJc w:val="left"/>
      <w:pPr>
        <w:ind w:left="2518" w:hanging="360"/>
      </w:pPr>
      <w:rPr>
        <w:rFonts w:hint="default"/>
      </w:rPr>
    </w:lvl>
    <w:lvl w:ilvl="6" w:tplc="2724168C">
      <w:start w:val="1"/>
      <w:numFmt w:val="bullet"/>
      <w:lvlText w:val="•"/>
      <w:lvlJc w:val="left"/>
      <w:pPr>
        <w:ind w:left="2930" w:hanging="360"/>
      </w:pPr>
      <w:rPr>
        <w:rFonts w:hint="default"/>
      </w:rPr>
    </w:lvl>
    <w:lvl w:ilvl="7" w:tplc="5418A656">
      <w:start w:val="1"/>
      <w:numFmt w:val="bullet"/>
      <w:lvlText w:val="•"/>
      <w:lvlJc w:val="left"/>
      <w:pPr>
        <w:ind w:left="3342" w:hanging="360"/>
      </w:pPr>
      <w:rPr>
        <w:rFonts w:hint="default"/>
      </w:rPr>
    </w:lvl>
    <w:lvl w:ilvl="8" w:tplc="A6E4E232">
      <w:start w:val="1"/>
      <w:numFmt w:val="bullet"/>
      <w:lvlText w:val="•"/>
      <w:lvlJc w:val="left"/>
      <w:pPr>
        <w:ind w:left="3754" w:hanging="360"/>
      </w:pPr>
      <w:rPr>
        <w:rFonts w:hint="default"/>
      </w:rPr>
    </w:lvl>
  </w:abstractNum>
  <w:abstractNum w:abstractNumId="179">
    <w:nsid w:val="67EA4AD9"/>
    <w:multiLevelType w:val="hybridMultilevel"/>
    <w:tmpl w:val="5874B3AA"/>
    <w:lvl w:ilvl="0" w:tplc="35929952">
      <w:start w:val="1"/>
      <w:numFmt w:val="bullet"/>
      <w:lvlText w:val="•"/>
      <w:lvlJc w:val="left"/>
      <w:pPr>
        <w:ind w:left="102" w:hanging="204"/>
      </w:pPr>
      <w:rPr>
        <w:rFonts w:ascii="Times New Roman" w:eastAsia="Times New Roman" w:hAnsi="Times New Roman" w:hint="default"/>
        <w:w w:val="99"/>
        <w:sz w:val="24"/>
        <w:szCs w:val="24"/>
      </w:rPr>
    </w:lvl>
    <w:lvl w:ilvl="1" w:tplc="43301258">
      <w:start w:val="1"/>
      <w:numFmt w:val="bullet"/>
      <w:lvlText w:val=""/>
      <w:lvlJc w:val="left"/>
      <w:pPr>
        <w:ind w:left="661" w:hanging="360"/>
      </w:pPr>
      <w:rPr>
        <w:rFonts w:ascii="Wingdings" w:eastAsia="Wingdings" w:hAnsi="Wingdings" w:hint="default"/>
        <w:w w:val="100"/>
        <w:sz w:val="24"/>
        <w:szCs w:val="24"/>
      </w:rPr>
    </w:lvl>
    <w:lvl w:ilvl="2" w:tplc="1E6EEA00">
      <w:start w:val="1"/>
      <w:numFmt w:val="bullet"/>
      <w:lvlText w:val="•"/>
      <w:lvlJc w:val="left"/>
      <w:pPr>
        <w:ind w:left="1649" w:hanging="360"/>
      </w:pPr>
      <w:rPr>
        <w:rFonts w:hint="default"/>
      </w:rPr>
    </w:lvl>
    <w:lvl w:ilvl="3" w:tplc="B1F2444A">
      <w:start w:val="1"/>
      <w:numFmt w:val="bullet"/>
      <w:lvlText w:val="•"/>
      <w:lvlJc w:val="left"/>
      <w:pPr>
        <w:ind w:left="2639" w:hanging="360"/>
      </w:pPr>
      <w:rPr>
        <w:rFonts w:hint="default"/>
      </w:rPr>
    </w:lvl>
    <w:lvl w:ilvl="4" w:tplc="3E28D974">
      <w:start w:val="1"/>
      <w:numFmt w:val="bullet"/>
      <w:lvlText w:val="•"/>
      <w:lvlJc w:val="left"/>
      <w:pPr>
        <w:ind w:left="3628" w:hanging="360"/>
      </w:pPr>
      <w:rPr>
        <w:rFonts w:hint="default"/>
      </w:rPr>
    </w:lvl>
    <w:lvl w:ilvl="5" w:tplc="E0663CCE">
      <w:start w:val="1"/>
      <w:numFmt w:val="bullet"/>
      <w:lvlText w:val="•"/>
      <w:lvlJc w:val="left"/>
      <w:pPr>
        <w:ind w:left="4618" w:hanging="360"/>
      </w:pPr>
      <w:rPr>
        <w:rFonts w:hint="default"/>
      </w:rPr>
    </w:lvl>
    <w:lvl w:ilvl="6" w:tplc="3DC65932">
      <w:start w:val="1"/>
      <w:numFmt w:val="bullet"/>
      <w:lvlText w:val="•"/>
      <w:lvlJc w:val="left"/>
      <w:pPr>
        <w:ind w:left="5608" w:hanging="360"/>
      </w:pPr>
      <w:rPr>
        <w:rFonts w:hint="default"/>
      </w:rPr>
    </w:lvl>
    <w:lvl w:ilvl="7" w:tplc="24483E38">
      <w:start w:val="1"/>
      <w:numFmt w:val="bullet"/>
      <w:lvlText w:val="•"/>
      <w:lvlJc w:val="left"/>
      <w:pPr>
        <w:ind w:left="6597" w:hanging="360"/>
      </w:pPr>
      <w:rPr>
        <w:rFonts w:hint="default"/>
      </w:rPr>
    </w:lvl>
    <w:lvl w:ilvl="8" w:tplc="41360BB4">
      <w:start w:val="1"/>
      <w:numFmt w:val="bullet"/>
      <w:lvlText w:val="•"/>
      <w:lvlJc w:val="left"/>
      <w:pPr>
        <w:ind w:left="7587" w:hanging="360"/>
      </w:pPr>
      <w:rPr>
        <w:rFonts w:hint="default"/>
      </w:rPr>
    </w:lvl>
  </w:abstractNum>
  <w:abstractNum w:abstractNumId="180">
    <w:nsid w:val="680D0409"/>
    <w:multiLevelType w:val="hybridMultilevel"/>
    <w:tmpl w:val="DA5A2C48"/>
    <w:lvl w:ilvl="0" w:tplc="334EA854">
      <w:start w:val="1"/>
      <w:numFmt w:val="bullet"/>
      <w:lvlText w:val=""/>
      <w:lvlJc w:val="left"/>
      <w:pPr>
        <w:ind w:left="463" w:hanging="360"/>
      </w:pPr>
      <w:rPr>
        <w:rFonts w:ascii="Symbol" w:eastAsia="Symbol" w:hAnsi="Symbol" w:hint="default"/>
        <w:w w:val="100"/>
        <w:sz w:val="22"/>
        <w:szCs w:val="22"/>
      </w:rPr>
    </w:lvl>
    <w:lvl w:ilvl="1" w:tplc="0868C89A">
      <w:start w:val="1"/>
      <w:numFmt w:val="bullet"/>
      <w:lvlText w:val="•"/>
      <w:lvlJc w:val="left"/>
      <w:pPr>
        <w:ind w:left="871" w:hanging="360"/>
      </w:pPr>
      <w:rPr>
        <w:rFonts w:hint="default"/>
      </w:rPr>
    </w:lvl>
    <w:lvl w:ilvl="2" w:tplc="4096210A">
      <w:start w:val="1"/>
      <w:numFmt w:val="bullet"/>
      <w:lvlText w:val="•"/>
      <w:lvlJc w:val="left"/>
      <w:pPr>
        <w:ind w:left="1283" w:hanging="360"/>
      </w:pPr>
      <w:rPr>
        <w:rFonts w:hint="default"/>
      </w:rPr>
    </w:lvl>
    <w:lvl w:ilvl="3" w:tplc="CCFA15AE">
      <w:start w:val="1"/>
      <w:numFmt w:val="bullet"/>
      <w:lvlText w:val="•"/>
      <w:lvlJc w:val="left"/>
      <w:pPr>
        <w:ind w:left="1695" w:hanging="360"/>
      </w:pPr>
      <w:rPr>
        <w:rFonts w:hint="default"/>
      </w:rPr>
    </w:lvl>
    <w:lvl w:ilvl="4" w:tplc="FEDAB6E2">
      <w:start w:val="1"/>
      <w:numFmt w:val="bullet"/>
      <w:lvlText w:val="•"/>
      <w:lvlJc w:val="left"/>
      <w:pPr>
        <w:ind w:left="2107" w:hanging="360"/>
      </w:pPr>
      <w:rPr>
        <w:rFonts w:hint="default"/>
      </w:rPr>
    </w:lvl>
    <w:lvl w:ilvl="5" w:tplc="A496ABE8">
      <w:start w:val="1"/>
      <w:numFmt w:val="bullet"/>
      <w:lvlText w:val="•"/>
      <w:lvlJc w:val="left"/>
      <w:pPr>
        <w:ind w:left="2518" w:hanging="360"/>
      </w:pPr>
      <w:rPr>
        <w:rFonts w:hint="default"/>
      </w:rPr>
    </w:lvl>
    <w:lvl w:ilvl="6" w:tplc="8BCA28AE">
      <w:start w:val="1"/>
      <w:numFmt w:val="bullet"/>
      <w:lvlText w:val="•"/>
      <w:lvlJc w:val="left"/>
      <w:pPr>
        <w:ind w:left="2930" w:hanging="360"/>
      </w:pPr>
      <w:rPr>
        <w:rFonts w:hint="default"/>
      </w:rPr>
    </w:lvl>
    <w:lvl w:ilvl="7" w:tplc="EC062AE0">
      <w:start w:val="1"/>
      <w:numFmt w:val="bullet"/>
      <w:lvlText w:val="•"/>
      <w:lvlJc w:val="left"/>
      <w:pPr>
        <w:ind w:left="3342" w:hanging="360"/>
      </w:pPr>
      <w:rPr>
        <w:rFonts w:hint="default"/>
      </w:rPr>
    </w:lvl>
    <w:lvl w:ilvl="8" w:tplc="35BAA4F4">
      <w:start w:val="1"/>
      <w:numFmt w:val="bullet"/>
      <w:lvlText w:val="•"/>
      <w:lvlJc w:val="left"/>
      <w:pPr>
        <w:ind w:left="3754" w:hanging="360"/>
      </w:pPr>
      <w:rPr>
        <w:rFonts w:hint="default"/>
      </w:rPr>
    </w:lvl>
  </w:abstractNum>
  <w:abstractNum w:abstractNumId="181">
    <w:nsid w:val="68EA308F"/>
    <w:multiLevelType w:val="hybridMultilevel"/>
    <w:tmpl w:val="26C8200C"/>
    <w:lvl w:ilvl="0" w:tplc="E52A3BCA">
      <w:start w:val="1"/>
      <w:numFmt w:val="bullet"/>
      <w:lvlText w:val="-"/>
      <w:lvlJc w:val="left"/>
      <w:pPr>
        <w:ind w:left="103" w:hanging="428"/>
      </w:pPr>
      <w:rPr>
        <w:rFonts w:ascii="Times New Roman" w:eastAsia="Times New Roman" w:hAnsi="Times New Roman" w:hint="default"/>
        <w:spacing w:val="-5"/>
        <w:w w:val="99"/>
        <w:sz w:val="24"/>
        <w:szCs w:val="24"/>
      </w:rPr>
    </w:lvl>
    <w:lvl w:ilvl="1" w:tplc="1862B852">
      <w:start w:val="1"/>
      <w:numFmt w:val="bullet"/>
      <w:lvlText w:val="•"/>
      <w:lvlJc w:val="left"/>
      <w:pPr>
        <w:ind w:left="396" w:hanging="428"/>
      </w:pPr>
      <w:rPr>
        <w:rFonts w:hint="default"/>
      </w:rPr>
    </w:lvl>
    <w:lvl w:ilvl="2" w:tplc="A7CA846A">
      <w:start w:val="1"/>
      <w:numFmt w:val="bullet"/>
      <w:lvlText w:val="•"/>
      <w:lvlJc w:val="left"/>
      <w:pPr>
        <w:ind w:left="692" w:hanging="428"/>
      </w:pPr>
      <w:rPr>
        <w:rFonts w:hint="default"/>
      </w:rPr>
    </w:lvl>
    <w:lvl w:ilvl="3" w:tplc="45D2D71A">
      <w:start w:val="1"/>
      <w:numFmt w:val="bullet"/>
      <w:lvlText w:val="•"/>
      <w:lvlJc w:val="left"/>
      <w:pPr>
        <w:ind w:left="988" w:hanging="428"/>
      </w:pPr>
      <w:rPr>
        <w:rFonts w:hint="default"/>
      </w:rPr>
    </w:lvl>
    <w:lvl w:ilvl="4" w:tplc="9F5054EE">
      <w:start w:val="1"/>
      <w:numFmt w:val="bullet"/>
      <w:lvlText w:val="•"/>
      <w:lvlJc w:val="left"/>
      <w:pPr>
        <w:ind w:left="1284" w:hanging="428"/>
      </w:pPr>
      <w:rPr>
        <w:rFonts w:hint="default"/>
      </w:rPr>
    </w:lvl>
    <w:lvl w:ilvl="5" w:tplc="8208D314">
      <w:start w:val="1"/>
      <w:numFmt w:val="bullet"/>
      <w:lvlText w:val="•"/>
      <w:lvlJc w:val="left"/>
      <w:pPr>
        <w:ind w:left="1580" w:hanging="428"/>
      </w:pPr>
      <w:rPr>
        <w:rFonts w:hint="default"/>
      </w:rPr>
    </w:lvl>
    <w:lvl w:ilvl="6" w:tplc="5EF2BCE0">
      <w:start w:val="1"/>
      <w:numFmt w:val="bullet"/>
      <w:lvlText w:val="•"/>
      <w:lvlJc w:val="left"/>
      <w:pPr>
        <w:ind w:left="1876" w:hanging="428"/>
      </w:pPr>
      <w:rPr>
        <w:rFonts w:hint="default"/>
      </w:rPr>
    </w:lvl>
    <w:lvl w:ilvl="7" w:tplc="64404556">
      <w:start w:val="1"/>
      <w:numFmt w:val="bullet"/>
      <w:lvlText w:val="•"/>
      <w:lvlJc w:val="left"/>
      <w:pPr>
        <w:ind w:left="2172" w:hanging="428"/>
      </w:pPr>
      <w:rPr>
        <w:rFonts w:hint="default"/>
      </w:rPr>
    </w:lvl>
    <w:lvl w:ilvl="8" w:tplc="6C88F538">
      <w:start w:val="1"/>
      <w:numFmt w:val="bullet"/>
      <w:lvlText w:val="•"/>
      <w:lvlJc w:val="left"/>
      <w:pPr>
        <w:ind w:left="2468" w:hanging="428"/>
      </w:pPr>
      <w:rPr>
        <w:rFonts w:hint="default"/>
      </w:rPr>
    </w:lvl>
  </w:abstractNum>
  <w:abstractNum w:abstractNumId="182">
    <w:nsid w:val="69F0607E"/>
    <w:multiLevelType w:val="hybridMultilevel"/>
    <w:tmpl w:val="3A66BF90"/>
    <w:lvl w:ilvl="0" w:tplc="9A0C24F0">
      <w:start w:val="1"/>
      <w:numFmt w:val="bullet"/>
      <w:lvlText w:val=""/>
      <w:lvlJc w:val="left"/>
      <w:pPr>
        <w:ind w:left="463" w:hanging="360"/>
      </w:pPr>
      <w:rPr>
        <w:rFonts w:ascii="Symbol" w:eastAsia="Symbol" w:hAnsi="Symbol" w:hint="default"/>
        <w:w w:val="100"/>
        <w:sz w:val="22"/>
        <w:szCs w:val="22"/>
      </w:rPr>
    </w:lvl>
    <w:lvl w:ilvl="1" w:tplc="6C0EAF9C">
      <w:start w:val="1"/>
      <w:numFmt w:val="bullet"/>
      <w:lvlText w:val="•"/>
      <w:lvlJc w:val="left"/>
      <w:pPr>
        <w:ind w:left="871" w:hanging="360"/>
      </w:pPr>
      <w:rPr>
        <w:rFonts w:hint="default"/>
      </w:rPr>
    </w:lvl>
    <w:lvl w:ilvl="2" w:tplc="98A2FA48">
      <w:start w:val="1"/>
      <w:numFmt w:val="bullet"/>
      <w:lvlText w:val="•"/>
      <w:lvlJc w:val="left"/>
      <w:pPr>
        <w:ind w:left="1283" w:hanging="360"/>
      </w:pPr>
      <w:rPr>
        <w:rFonts w:hint="default"/>
      </w:rPr>
    </w:lvl>
    <w:lvl w:ilvl="3" w:tplc="531EF75A">
      <w:start w:val="1"/>
      <w:numFmt w:val="bullet"/>
      <w:lvlText w:val="•"/>
      <w:lvlJc w:val="left"/>
      <w:pPr>
        <w:ind w:left="1695" w:hanging="360"/>
      </w:pPr>
      <w:rPr>
        <w:rFonts w:hint="default"/>
      </w:rPr>
    </w:lvl>
    <w:lvl w:ilvl="4" w:tplc="EEC0F846">
      <w:start w:val="1"/>
      <w:numFmt w:val="bullet"/>
      <w:lvlText w:val="•"/>
      <w:lvlJc w:val="left"/>
      <w:pPr>
        <w:ind w:left="2107" w:hanging="360"/>
      </w:pPr>
      <w:rPr>
        <w:rFonts w:hint="default"/>
      </w:rPr>
    </w:lvl>
    <w:lvl w:ilvl="5" w:tplc="4CD035A0">
      <w:start w:val="1"/>
      <w:numFmt w:val="bullet"/>
      <w:lvlText w:val="•"/>
      <w:lvlJc w:val="left"/>
      <w:pPr>
        <w:ind w:left="2518" w:hanging="360"/>
      </w:pPr>
      <w:rPr>
        <w:rFonts w:hint="default"/>
      </w:rPr>
    </w:lvl>
    <w:lvl w:ilvl="6" w:tplc="9E022646">
      <w:start w:val="1"/>
      <w:numFmt w:val="bullet"/>
      <w:lvlText w:val="•"/>
      <w:lvlJc w:val="left"/>
      <w:pPr>
        <w:ind w:left="2930" w:hanging="360"/>
      </w:pPr>
      <w:rPr>
        <w:rFonts w:hint="default"/>
      </w:rPr>
    </w:lvl>
    <w:lvl w:ilvl="7" w:tplc="CA70C22E">
      <w:start w:val="1"/>
      <w:numFmt w:val="bullet"/>
      <w:lvlText w:val="•"/>
      <w:lvlJc w:val="left"/>
      <w:pPr>
        <w:ind w:left="3342" w:hanging="360"/>
      </w:pPr>
      <w:rPr>
        <w:rFonts w:hint="default"/>
      </w:rPr>
    </w:lvl>
    <w:lvl w:ilvl="8" w:tplc="F934CA22">
      <w:start w:val="1"/>
      <w:numFmt w:val="bullet"/>
      <w:lvlText w:val="•"/>
      <w:lvlJc w:val="left"/>
      <w:pPr>
        <w:ind w:left="3754" w:hanging="360"/>
      </w:pPr>
      <w:rPr>
        <w:rFonts w:hint="default"/>
      </w:rPr>
    </w:lvl>
  </w:abstractNum>
  <w:abstractNum w:abstractNumId="183">
    <w:nsid w:val="69F5309E"/>
    <w:multiLevelType w:val="hybridMultilevel"/>
    <w:tmpl w:val="AC443050"/>
    <w:lvl w:ilvl="0" w:tplc="D5780FDE">
      <w:start w:val="1"/>
      <w:numFmt w:val="bullet"/>
      <w:lvlText w:val=""/>
      <w:lvlJc w:val="left"/>
      <w:pPr>
        <w:ind w:left="463" w:hanging="360"/>
      </w:pPr>
      <w:rPr>
        <w:rFonts w:ascii="Symbol" w:eastAsia="Symbol" w:hAnsi="Symbol" w:hint="default"/>
        <w:w w:val="100"/>
        <w:sz w:val="22"/>
        <w:szCs w:val="22"/>
      </w:rPr>
    </w:lvl>
    <w:lvl w:ilvl="1" w:tplc="133404A2">
      <w:start w:val="1"/>
      <w:numFmt w:val="bullet"/>
      <w:lvlText w:val="•"/>
      <w:lvlJc w:val="left"/>
      <w:pPr>
        <w:ind w:left="871" w:hanging="360"/>
      </w:pPr>
      <w:rPr>
        <w:rFonts w:hint="default"/>
      </w:rPr>
    </w:lvl>
    <w:lvl w:ilvl="2" w:tplc="2482D4FE">
      <w:start w:val="1"/>
      <w:numFmt w:val="bullet"/>
      <w:lvlText w:val="•"/>
      <w:lvlJc w:val="left"/>
      <w:pPr>
        <w:ind w:left="1283" w:hanging="360"/>
      </w:pPr>
      <w:rPr>
        <w:rFonts w:hint="default"/>
      </w:rPr>
    </w:lvl>
    <w:lvl w:ilvl="3" w:tplc="AD841868">
      <w:start w:val="1"/>
      <w:numFmt w:val="bullet"/>
      <w:lvlText w:val="•"/>
      <w:lvlJc w:val="left"/>
      <w:pPr>
        <w:ind w:left="1695" w:hanging="360"/>
      </w:pPr>
      <w:rPr>
        <w:rFonts w:hint="default"/>
      </w:rPr>
    </w:lvl>
    <w:lvl w:ilvl="4" w:tplc="AB2A1F32">
      <w:start w:val="1"/>
      <w:numFmt w:val="bullet"/>
      <w:lvlText w:val="•"/>
      <w:lvlJc w:val="left"/>
      <w:pPr>
        <w:ind w:left="2107" w:hanging="360"/>
      </w:pPr>
      <w:rPr>
        <w:rFonts w:hint="default"/>
      </w:rPr>
    </w:lvl>
    <w:lvl w:ilvl="5" w:tplc="1A2ED344">
      <w:start w:val="1"/>
      <w:numFmt w:val="bullet"/>
      <w:lvlText w:val="•"/>
      <w:lvlJc w:val="left"/>
      <w:pPr>
        <w:ind w:left="2518" w:hanging="360"/>
      </w:pPr>
      <w:rPr>
        <w:rFonts w:hint="default"/>
      </w:rPr>
    </w:lvl>
    <w:lvl w:ilvl="6" w:tplc="71E83DDE">
      <w:start w:val="1"/>
      <w:numFmt w:val="bullet"/>
      <w:lvlText w:val="•"/>
      <w:lvlJc w:val="left"/>
      <w:pPr>
        <w:ind w:left="2930" w:hanging="360"/>
      </w:pPr>
      <w:rPr>
        <w:rFonts w:hint="default"/>
      </w:rPr>
    </w:lvl>
    <w:lvl w:ilvl="7" w:tplc="DA26870C">
      <w:start w:val="1"/>
      <w:numFmt w:val="bullet"/>
      <w:lvlText w:val="•"/>
      <w:lvlJc w:val="left"/>
      <w:pPr>
        <w:ind w:left="3342" w:hanging="360"/>
      </w:pPr>
      <w:rPr>
        <w:rFonts w:hint="default"/>
      </w:rPr>
    </w:lvl>
    <w:lvl w:ilvl="8" w:tplc="715C5FD6">
      <w:start w:val="1"/>
      <w:numFmt w:val="bullet"/>
      <w:lvlText w:val="•"/>
      <w:lvlJc w:val="left"/>
      <w:pPr>
        <w:ind w:left="3754" w:hanging="360"/>
      </w:pPr>
      <w:rPr>
        <w:rFonts w:hint="default"/>
      </w:rPr>
    </w:lvl>
  </w:abstractNum>
  <w:abstractNum w:abstractNumId="184">
    <w:nsid w:val="6A9A6E78"/>
    <w:multiLevelType w:val="hybridMultilevel"/>
    <w:tmpl w:val="857A345C"/>
    <w:lvl w:ilvl="0" w:tplc="30F47128">
      <w:start w:val="1"/>
      <w:numFmt w:val="bullet"/>
      <w:lvlText w:val="—"/>
      <w:lvlJc w:val="left"/>
      <w:pPr>
        <w:ind w:left="402" w:hanging="300"/>
      </w:pPr>
      <w:rPr>
        <w:rFonts w:ascii="Times New Roman" w:eastAsia="Times New Roman" w:hAnsi="Times New Roman" w:hint="default"/>
        <w:spacing w:val="-8"/>
        <w:w w:val="99"/>
        <w:sz w:val="24"/>
        <w:szCs w:val="24"/>
      </w:rPr>
    </w:lvl>
    <w:lvl w:ilvl="1" w:tplc="A7FACE54">
      <w:start w:val="1"/>
      <w:numFmt w:val="bullet"/>
      <w:lvlText w:val="•"/>
      <w:lvlJc w:val="left"/>
      <w:pPr>
        <w:ind w:left="102" w:hanging="144"/>
      </w:pPr>
      <w:rPr>
        <w:rFonts w:ascii="Times New Roman" w:eastAsia="Times New Roman" w:hAnsi="Times New Roman" w:hint="default"/>
        <w:w w:val="99"/>
        <w:sz w:val="24"/>
        <w:szCs w:val="24"/>
      </w:rPr>
    </w:lvl>
    <w:lvl w:ilvl="2" w:tplc="186A1F78">
      <w:start w:val="1"/>
      <w:numFmt w:val="bullet"/>
      <w:lvlText w:val="•"/>
      <w:lvlJc w:val="left"/>
      <w:pPr>
        <w:ind w:left="1339" w:hanging="144"/>
      </w:pPr>
      <w:rPr>
        <w:rFonts w:hint="default"/>
      </w:rPr>
    </w:lvl>
    <w:lvl w:ilvl="3" w:tplc="80B2BAB0">
      <w:start w:val="1"/>
      <w:numFmt w:val="bullet"/>
      <w:lvlText w:val="•"/>
      <w:lvlJc w:val="left"/>
      <w:pPr>
        <w:ind w:left="2279" w:hanging="144"/>
      </w:pPr>
      <w:rPr>
        <w:rFonts w:hint="default"/>
      </w:rPr>
    </w:lvl>
    <w:lvl w:ilvl="4" w:tplc="7ED078F2">
      <w:start w:val="1"/>
      <w:numFmt w:val="bullet"/>
      <w:lvlText w:val="•"/>
      <w:lvlJc w:val="left"/>
      <w:pPr>
        <w:ind w:left="3219" w:hanging="144"/>
      </w:pPr>
      <w:rPr>
        <w:rFonts w:hint="default"/>
      </w:rPr>
    </w:lvl>
    <w:lvl w:ilvl="5" w:tplc="3AA08AA4">
      <w:start w:val="1"/>
      <w:numFmt w:val="bullet"/>
      <w:lvlText w:val="•"/>
      <w:lvlJc w:val="left"/>
      <w:pPr>
        <w:ind w:left="4159" w:hanging="144"/>
      </w:pPr>
      <w:rPr>
        <w:rFonts w:hint="default"/>
      </w:rPr>
    </w:lvl>
    <w:lvl w:ilvl="6" w:tplc="55F06C06">
      <w:start w:val="1"/>
      <w:numFmt w:val="bullet"/>
      <w:lvlText w:val="•"/>
      <w:lvlJc w:val="left"/>
      <w:pPr>
        <w:ind w:left="5099" w:hanging="144"/>
      </w:pPr>
      <w:rPr>
        <w:rFonts w:hint="default"/>
      </w:rPr>
    </w:lvl>
    <w:lvl w:ilvl="7" w:tplc="ADF64808">
      <w:start w:val="1"/>
      <w:numFmt w:val="bullet"/>
      <w:lvlText w:val="•"/>
      <w:lvlJc w:val="left"/>
      <w:pPr>
        <w:ind w:left="6039" w:hanging="144"/>
      </w:pPr>
      <w:rPr>
        <w:rFonts w:hint="default"/>
      </w:rPr>
    </w:lvl>
    <w:lvl w:ilvl="8" w:tplc="EC18094C">
      <w:start w:val="1"/>
      <w:numFmt w:val="bullet"/>
      <w:lvlText w:val="•"/>
      <w:lvlJc w:val="left"/>
      <w:pPr>
        <w:ind w:left="6978" w:hanging="144"/>
      </w:pPr>
      <w:rPr>
        <w:rFonts w:hint="default"/>
      </w:rPr>
    </w:lvl>
  </w:abstractNum>
  <w:abstractNum w:abstractNumId="185">
    <w:nsid w:val="6ACC68B6"/>
    <w:multiLevelType w:val="hybridMultilevel"/>
    <w:tmpl w:val="962478FA"/>
    <w:lvl w:ilvl="0" w:tplc="A8381D26">
      <w:start w:val="1"/>
      <w:numFmt w:val="decimal"/>
      <w:lvlText w:val="%1."/>
      <w:lvlJc w:val="left"/>
      <w:pPr>
        <w:ind w:left="103" w:hanging="240"/>
        <w:jc w:val="left"/>
      </w:pPr>
      <w:rPr>
        <w:rFonts w:ascii="Times New Roman" w:eastAsia="Times New Roman" w:hAnsi="Times New Roman" w:hint="default"/>
        <w:spacing w:val="-3"/>
        <w:w w:val="99"/>
        <w:sz w:val="24"/>
        <w:szCs w:val="24"/>
      </w:rPr>
    </w:lvl>
    <w:lvl w:ilvl="1" w:tplc="B9F0DDFC">
      <w:start w:val="1"/>
      <w:numFmt w:val="bullet"/>
      <w:lvlText w:val="•"/>
      <w:lvlJc w:val="left"/>
      <w:pPr>
        <w:ind w:left="468" w:hanging="240"/>
      </w:pPr>
      <w:rPr>
        <w:rFonts w:hint="default"/>
      </w:rPr>
    </w:lvl>
    <w:lvl w:ilvl="2" w:tplc="B3E02EE6">
      <w:start w:val="1"/>
      <w:numFmt w:val="bullet"/>
      <w:lvlText w:val="•"/>
      <w:lvlJc w:val="left"/>
      <w:pPr>
        <w:ind w:left="836" w:hanging="240"/>
      </w:pPr>
      <w:rPr>
        <w:rFonts w:hint="default"/>
      </w:rPr>
    </w:lvl>
    <w:lvl w:ilvl="3" w:tplc="913888EE">
      <w:start w:val="1"/>
      <w:numFmt w:val="bullet"/>
      <w:lvlText w:val="•"/>
      <w:lvlJc w:val="left"/>
      <w:pPr>
        <w:ind w:left="1204" w:hanging="240"/>
      </w:pPr>
      <w:rPr>
        <w:rFonts w:hint="default"/>
      </w:rPr>
    </w:lvl>
    <w:lvl w:ilvl="4" w:tplc="A9386A84">
      <w:start w:val="1"/>
      <w:numFmt w:val="bullet"/>
      <w:lvlText w:val="•"/>
      <w:lvlJc w:val="left"/>
      <w:pPr>
        <w:ind w:left="1572" w:hanging="240"/>
      </w:pPr>
      <w:rPr>
        <w:rFonts w:hint="default"/>
      </w:rPr>
    </w:lvl>
    <w:lvl w:ilvl="5" w:tplc="D1C4CFB2">
      <w:start w:val="1"/>
      <w:numFmt w:val="bullet"/>
      <w:lvlText w:val="•"/>
      <w:lvlJc w:val="left"/>
      <w:pPr>
        <w:ind w:left="1940" w:hanging="240"/>
      </w:pPr>
      <w:rPr>
        <w:rFonts w:hint="default"/>
      </w:rPr>
    </w:lvl>
    <w:lvl w:ilvl="6" w:tplc="7A663BBE">
      <w:start w:val="1"/>
      <w:numFmt w:val="bullet"/>
      <w:lvlText w:val="•"/>
      <w:lvlJc w:val="left"/>
      <w:pPr>
        <w:ind w:left="2308" w:hanging="240"/>
      </w:pPr>
      <w:rPr>
        <w:rFonts w:hint="default"/>
      </w:rPr>
    </w:lvl>
    <w:lvl w:ilvl="7" w:tplc="6E40EE06">
      <w:start w:val="1"/>
      <w:numFmt w:val="bullet"/>
      <w:lvlText w:val="•"/>
      <w:lvlJc w:val="left"/>
      <w:pPr>
        <w:ind w:left="2676" w:hanging="240"/>
      </w:pPr>
      <w:rPr>
        <w:rFonts w:hint="default"/>
      </w:rPr>
    </w:lvl>
    <w:lvl w:ilvl="8" w:tplc="DCAEBF9A">
      <w:start w:val="1"/>
      <w:numFmt w:val="bullet"/>
      <w:lvlText w:val="•"/>
      <w:lvlJc w:val="left"/>
      <w:pPr>
        <w:ind w:left="3044" w:hanging="240"/>
      </w:pPr>
      <w:rPr>
        <w:rFonts w:hint="default"/>
      </w:rPr>
    </w:lvl>
  </w:abstractNum>
  <w:abstractNum w:abstractNumId="186">
    <w:nsid w:val="6BB54285"/>
    <w:multiLevelType w:val="hybridMultilevel"/>
    <w:tmpl w:val="52365A28"/>
    <w:lvl w:ilvl="0" w:tplc="2248830E">
      <w:start w:val="1"/>
      <w:numFmt w:val="decimal"/>
      <w:lvlText w:val="%1."/>
      <w:lvlJc w:val="left"/>
      <w:pPr>
        <w:ind w:left="103" w:hanging="240"/>
        <w:jc w:val="left"/>
      </w:pPr>
      <w:rPr>
        <w:rFonts w:ascii="Times New Roman" w:eastAsia="Times New Roman" w:hAnsi="Times New Roman" w:hint="default"/>
        <w:spacing w:val="-5"/>
        <w:w w:val="99"/>
        <w:sz w:val="24"/>
        <w:szCs w:val="24"/>
      </w:rPr>
    </w:lvl>
    <w:lvl w:ilvl="1" w:tplc="30AA52DE">
      <w:start w:val="1"/>
      <w:numFmt w:val="bullet"/>
      <w:lvlText w:val="•"/>
      <w:lvlJc w:val="left"/>
      <w:pPr>
        <w:ind w:left="468" w:hanging="240"/>
      </w:pPr>
      <w:rPr>
        <w:rFonts w:hint="default"/>
      </w:rPr>
    </w:lvl>
    <w:lvl w:ilvl="2" w:tplc="6F18829E">
      <w:start w:val="1"/>
      <w:numFmt w:val="bullet"/>
      <w:lvlText w:val="•"/>
      <w:lvlJc w:val="left"/>
      <w:pPr>
        <w:ind w:left="836" w:hanging="240"/>
      </w:pPr>
      <w:rPr>
        <w:rFonts w:hint="default"/>
      </w:rPr>
    </w:lvl>
    <w:lvl w:ilvl="3" w:tplc="8084B218">
      <w:start w:val="1"/>
      <w:numFmt w:val="bullet"/>
      <w:lvlText w:val="•"/>
      <w:lvlJc w:val="left"/>
      <w:pPr>
        <w:ind w:left="1204" w:hanging="240"/>
      </w:pPr>
      <w:rPr>
        <w:rFonts w:hint="default"/>
      </w:rPr>
    </w:lvl>
    <w:lvl w:ilvl="4" w:tplc="F9827222">
      <w:start w:val="1"/>
      <w:numFmt w:val="bullet"/>
      <w:lvlText w:val="•"/>
      <w:lvlJc w:val="left"/>
      <w:pPr>
        <w:ind w:left="1572" w:hanging="240"/>
      </w:pPr>
      <w:rPr>
        <w:rFonts w:hint="default"/>
      </w:rPr>
    </w:lvl>
    <w:lvl w:ilvl="5" w:tplc="E39EB558">
      <w:start w:val="1"/>
      <w:numFmt w:val="bullet"/>
      <w:lvlText w:val="•"/>
      <w:lvlJc w:val="left"/>
      <w:pPr>
        <w:ind w:left="1940" w:hanging="240"/>
      </w:pPr>
      <w:rPr>
        <w:rFonts w:hint="default"/>
      </w:rPr>
    </w:lvl>
    <w:lvl w:ilvl="6" w:tplc="95EE4462">
      <w:start w:val="1"/>
      <w:numFmt w:val="bullet"/>
      <w:lvlText w:val="•"/>
      <w:lvlJc w:val="left"/>
      <w:pPr>
        <w:ind w:left="2308" w:hanging="240"/>
      </w:pPr>
      <w:rPr>
        <w:rFonts w:hint="default"/>
      </w:rPr>
    </w:lvl>
    <w:lvl w:ilvl="7" w:tplc="D22C6712">
      <w:start w:val="1"/>
      <w:numFmt w:val="bullet"/>
      <w:lvlText w:val="•"/>
      <w:lvlJc w:val="left"/>
      <w:pPr>
        <w:ind w:left="2676" w:hanging="240"/>
      </w:pPr>
      <w:rPr>
        <w:rFonts w:hint="default"/>
      </w:rPr>
    </w:lvl>
    <w:lvl w:ilvl="8" w:tplc="810C119C">
      <w:start w:val="1"/>
      <w:numFmt w:val="bullet"/>
      <w:lvlText w:val="•"/>
      <w:lvlJc w:val="left"/>
      <w:pPr>
        <w:ind w:left="3044" w:hanging="240"/>
      </w:pPr>
      <w:rPr>
        <w:rFonts w:hint="default"/>
      </w:rPr>
    </w:lvl>
  </w:abstractNum>
  <w:abstractNum w:abstractNumId="187">
    <w:nsid w:val="6CF23C92"/>
    <w:multiLevelType w:val="hybridMultilevel"/>
    <w:tmpl w:val="EB2A331C"/>
    <w:lvl w:ilvl="0" w:tplc="1A3A6E96">
      <w:start w:val="1"/>
      <w:numFmt w:val="bullet"/>
      <w:lvlText w:val="-"/>
      <w:lvlJc w:val="left"/>
      <w:pPr>
        <w:ind w:left="103" w:hanging="142"/>
      </w:pPr>
      <w:rPr>
        <w:rFonts w:ascii="Times New Roman" w:eastAsia="Times New Roman" w:hAnsi="Times New Roman" w:hint="default"/>
        <w:w w:val="99"/>
        <w:sz w:val="24"/>
        <w:szCs w:val="24"/>
      </w:rPr>
    </w:lvl>
    <w:lvl w:ilvl="1" w:tplc="FBA6D4F4">
      <w:start w:val="1"/>
      <w:numFmt w:val="bullet"/>
      <w:lvlText w:val="•"/>
      <w:lvlJc w:val="left"/>
      <w:pPr>
        <w:ind w:left="396" w:hanging="142"/>
      </w:pPr>
      <w:rPr>
        <w:rFonts w:hint="default"/>
      </w:rPr>
    </w:lvl>
    <w:lvl w:ilvl="2" w:tplc="4EE40990">
      <w:start w:val="1"/>
      <w:numFmt w:val="bullet"/>
      <w:lvlText w:val="•"/>
      <w:lvlJc w:val="left"/>
      <w:pPr>
        <w:ind w:left="692" w:hanging="142"/>
      </w:pPr>
      <w:rPr>
        <w:rFonts w:hint="default"/>
      </w:rPr>
    </w:lvl>
    <w:lvl w:ilvl="3" w:tplc="39165974">
      <w:start w:val="1"/>
      <w:numFmt w:val="bullet"/>
      <w:lvlText w:val="•"/>
      <w:lvlJc w:val="left"/>
      <w:pPr>
        <w:ind w:left="988" w:hanging="142"/>
      </w:pPr>
      <w:rPr>
        <w:rFonts w:hint="default"/>
      </w:rPr>
    </w:lvl>
    <w:lvl w:ilvl="4" w:tplc="43FEF270">
      <w:start w:val="1"/>
      <w:numFmt w:val="bullet"/>
      <w:lvlText w:val="•"/>
      <w:lvlJc w:val="left"/>
      <w:pPr>
        <w:ind w:left="1284" w:hanging="142"/>
      </w:pPr>
      <w:rPr>
        <w:rFonts w:hint="default"/>
      </w:rPr>
    </w:lvl>
    <w:lvl w:ilvl="5" w:tplc="6ED44464">
      <w:start w:val="1"/>
      <w:numFmt w:val="bullet"/>
      <w:lvlText w:val="•"/>
      <w:lvlJc w:val="left"/>
      <w:pPr>
        <w:ind w:left="1580" w:hanging="142"/>
      </w:pPr>
      <w:rPr>
        <w:rFonts w:hint="default"/>
      </w:rPr>
    </w:lvl>
    <w:lvl w:ilvl="6" w:tplc="39E803D6">
      <w:start w:val="1"/>
      <w:numFmt w:val="bullet"/>
      <w:lvlText w:val="•"/>
      <w:lvlJc w:val="left"/>
      <w:pPr>
        <w:ind w:left="1876" w:hanging="142"/>
      </w:pPr>
      <w:rPr>
        <w:rFonts w:hint="default"/>
      </w:rPr>
    </w:lvl>
    <w:lvl w:ilvl="7" w:tplc="9E5EE5FC">
      <w:start w:val="1"/>
      <w:numFmt w:val="bullet"/>
      <w:lvlText w:val="•"/>
      <w:lvlJc w:val="left"/>
      <w:pPr>
        <w:ind w:left="2172" w:hanging="142"/>
      </w:pPr>
      <w:rPr>
        <w:rFonts w:hint="default"/>
      </w:rPr>
    </w:lvl>
    <w:lvl w:ilvl="8" w:tplc="9E300BE0">
      <w:start w:val="1"/>
      <w:numFmt w:val="bullet"/>
      <w:lvlText w:val="•"/>
      <w:lvlJc w:val="left"/>
      <w:pPr>
        <w:ind w:left="2468" w:hanging="142"/>
      </w:pPr>
      <w:rPr>
        <w:rFonts w:hint="default"/>
      </w:rPr>
    </w:lvl>
  </w:abstractNum>
  <w:abstractNum w:abstractNumId="188">
    <w:nsid w:val="6DF633BB"/>
    <w:multiLevelType w:val="hybridMultilevel"/>
    <w:tmpl w:val="B5A63BC4"/>
    <w:lvl w:ilvl="0" w:tplc="2CAC0776">
      <w:start w:val="1"/>
      <w:numFmt w:val="decimal"/>
      <w:lvlText w:val="%1)"/>
      <w:lvlJc w:val="left"/>
      <w:pPr>
        <w:ind w:left="101" w:hanging="624"/>
        <w:jc w:val="left"/>
      </w:pPr>
      <w:rPr>
        <w:rFonts w:ascii="Times New Roman" w:eastAsia="Times New Roman" w:hAnsi="Times New Roman" w:hint="default"/>
        <w:spacing w:val="-3"/>
        <w:w w:val="99"/>
        <w:sz w:val="24"/>
        <w:szCs w:val="24"/>
      </w:rPr>
    </w:lvl>
    <w:lvl w:ilvl="1" w:tplc="AE22E7BE">
      <w:start w:val="1"/>
      <w:numFmt w:val="bullet"/>
      <w:lvlText w:val="•"/>
      <w:lvlJc w:val="left"/>
      <w:pPr>
        <w:ind w:left="355" w:hanging="624"/>
      </w:pPr>
      <w:rPr>
        <w:rFonts w:hint="default"/>
      </w:rPr>
    </w:lvl>
    <w:lvl w:ilvl="2" w:tplc="F1281672">
      <w:start w:val="1"/>
      <w:numFmt w:val="bullet"/>
      <w:lvlText w:val="•"/>
      <w:lvlJc w:val="left"/>
      <w:pPr>
        <w:ind w:left="611" w:hanging="624"/>
      </w:pPr>
      <w:rPr>
        <w:rFonts w:hint="default"/>
      </w:rPr>
    </w:lvl>
    <w:lvl w:ilvl="3" w:tplc="65B2F954">
      <w:start w:val="1"/>
      <w:numFmt w:val="bullet"/>
      <w:lvlText w:val="•"/>
      <w:lvlJc w:val="left"/>
      <w:pPr>
        <w:ind w:left="867" w:hanging="624"/>
      </w:pPr>
      <w:rPr>
        <w:rFonts w:hint="default"/>
      </w:rPr>
    </w:lvl>
    <w:lvl w:ilvl="4" w:tplc="D45EAFF2">
      <w:start w:val="1"/>
      <w:numFmt w:val="bullet"/>
      <w:lvlText w:val="•"/>
      <w:lvlJc w:val="left"/>
      <w:pPr>
        <w:ind w:left="1123" w:hanging="624"/>
      </w:pPr>
      <w:rPr>
        <w:rFonts w:hint="default"/>
      </w:rPr>
    </w:lvl>
    <w:lvl w:ilvl="5" w:tplc="75AE1A3A">
      <w:start w:val="1"/>
      <w:numFmt w:val="bullet"/>
      <w:lvlText w:val="•"/>
      <w:lvlJc w:val="left"/>
      <w:pPr>
        <w:ind w:left="1378" w:hanging="624"/>
      </w:pPr>
      <w:rPr>
        <w:rFonts w:hint="default"/>
      </w:rPr>
    </w:lvl>
    <w:lvl w:ilvl="6" w:tplc="95126E14">
      <w:start w:val="1"/>
      <w:numFmt w:val="bullet"/>
      <w:lvlText w:val="•"/>
      <w:lvlJc w:val="left"/>
      <w:pPr>
        <w:ind w:left="1634" w:hanging="624"/>
      </w:pPr>
      <w:rPr>
        <w:rFonts w:hint="default"/>
      </w:rPr>
    </w:lvl>
    <w:lvl w:ilvl="7" w:tplc="79CADFF0">
      <w:start w:val="1"/>
      <w:numFmt w:val="bullet"/>
      <w:lvlText w:val="•"/>
      <w:lvlJc w:val="left"/>
      <w:pPr>
        <w:ind w:left="1890" w:hanging="624"/>
      </w:pPr>
      <w:rPr>
        <w:rFonts w:hint="default"/>
      </w:rPr>
    </w:lvl>
    <w:lvl w:ilvl="8" w:tplc="8B8C10AE">
      <w:start w:val="1"/>
      <w:numFmt w:val="bullet"/>
      <w:lvlText w:val="•"/>
      <w:lvlJc w:val="left"/>
      <w:pPr>
        <w:ind w:left="2146" w:hanging="624"/>
      </w:pPr>
      <w:rPr>
        <w:rFonts w:hint="default"/>
      </w:rPr>
    </w:lvl>
  </w:abstractNum>
  <w:abstractNum w:abstractNumId="189">
    <w:nsid w:val="6F0B4C4A"/>
    <w:multiLevelType w:val="hybridMultilevel"/>
    <w:tmpl w:val="D07E1512"/>
    <w:lvl w:ilvl="0" w:tplc="CAFE1DD6">
      <w:start w:val="1"/>
      <w:numFmt w:val="bullet"/>
      <w:lvlText w:val="-"/>
      <w:lvlJc w:val="left"/>
      <w:pPr>
        <w:ind w:left="103" w:hanging="231"/>
      </w:pPr>
      <w:rPr>
        <w:rFonts w:ascii="Times New Roman" w:eastAsia="Times New Roman" w:hAnsi="Times New Roman" w:hint="default"/>
        <w:spacing w:val="-30"/>
        <w:w w:val="99"/>
        <w:sz w:val="24"/>
        <w:szCs w:val="24"/>
      </w:rPr>
    </w:lvl>
    <w:lvl w:ilvl="1" w:tplc="0BE4787A">
      <w:start w:val="1"/>
      <w:numFmt w:val="bullet"/>
      <w:lvlText w:val="•"/>
      <w:lvlJc w:val="left"/>
      <w:pPr>
        <w:ind w:left="396" w:hanging="231"/>
      </w:pPr>
      <w:rPr>
        <w:rFonts w:hint="default"/>
      </w:rPr>
    </w:lvl>
    <w:lvl w:ilvl="2" w:tplc="3BDCDBCC">
      <w:start w:val="1"/>
      <w:numFmt w:val="bullet"/>
      <w:lvlText w:val="•"/>
      <w:lvlJc w:val="left"/>
      <w:pPr>
        <w:ind w:left="692" w:hanging="231"/>
      </w:pPr>
      <w:rPr>
        <w:rFonts w:hint="default"/>
      </w:rPr>
    </w:lvl>
    <w:lvl w:ilvl="3" w:tplc="C8D41AC2">
      <w:start w:val="1"/>
      <w:numFmt w:val="bullet"/>
      <w:lvlText w:val="•"/>
      <w:lvlJc w:val="left"/>
      <w:pPr>
        <w:ind w:left="988" w:hanging="231"/>
      </w:pPr>
      <w:rPr>
        <w:rFonts w:hint="default"/>
      </w:rPr>
    </w:lvl>
    <w:lvl w:ilvl="4" w:tplc="F5C8C0A6">
      <w:start w:val="1"/>
      <w:numFmt w:val="bullet"/>
      <w:lvlText w:val="•"/>
      <w:lvlJc w:val="left"/>
      <w:pPr>
        <w:ind w:left="1284" w:hanging="231"/>
      </w:pPr>
      <w:rPr>
        <w:rFonts w:hint="default"/>
      </w:rPr>
    </w:lvl>
    <w:lvl w:ilvl="5" w:tplc="1A5E0CE6">
      <w:start w:val="1"/>
      <w:numFmt w:val="bullet"/>
      <w:lvlText w:val="•"/>
      <w:lvlJc w:val="left"/>
      <w:pPr>
        <w:ind w:left="1580" w:hanging="231"/>
      </w:pPr>
      <w:rPr>
        <w:rFonts w:hint="default"/>
      </w:rPr>
    </w:lvl>
    <w:lvl w:ilvl="6" w:tplc="15F6BD60">
      <w:start w:val="1"/>
      <w:numFmt w:val="bullet"/>
      <w:lvlText w:val="•"/>
      <w:lvlJc w:val="left"/>
      <w:pPr>
        <w:ind w:left="1876" w:hanging="231"/>
      </w:pPr>
      <w:rPr>
        <w:rFonts w:hint="default"/>
      </w:rPr>
    </w:lvl>
    <w:lvl w:ilvl="7" w:tplc="B2BA37DE">
      <w:start w:val="1"/>
      <w:numFmt w:val="bullet"/>
      <w:lvlText w:val="•"/>
      <w:lvlJc w:val="left"/>
      <w:pPr>
        <w:ind w:left="2172" w:hanging="231"/>
      </w:pPr>
      <w:rPr>
        <w:rFonts w:hint="default"/>
      </w:rPr>
    </w:lvl>
    <w:lvl w:ilvl="8" w:tplc="A35C8510">
      <w:start w:val="1"/>
      <w:numFmt w:val="bullet"/>
      <w:lvlText w:val="•"/>
      <w:lvlJc w:val="left"/>
      <w:pPr>
        <w:ind w:left="2468" w:hanging="231"/>
      </w:pPr>
      <w:rPr>
        <w:rFonts w:hint="default"/>
      </w:rPr>
    </w:lvl>
  </w:abstractNum>
  <w:abstractNum w:abstractNumId="190">
    <w:nsid w:val="70BE0588"/>
    <w:multiLevelType w:val="hybridMultilevel"/>
    <w:tmpl w:val="D1B6E606"/>
    <w:lvl w:ilvl="0" w:tplc="F12CB0D8">
      <w:start w:val="1"/>
      <w:numFmt w:val="bullet"/>
      <w:lvlText w:val=""/>
      <w:lvlJc w:val="left"/>
      <w:pPr>
        <w:ind w:left="463" w:hanging="360"/>
      </w:pPr>
      <w:rPr>
        <w:rFonts w:ascii="Symbol" w:eastAsia="Symbol" w:hAnsi="Symbol" w:hint="default"/>
        <w:w w:val="100"/>
        <w:sz w:val="22"/>
        <w:szCs w:val="22"/>
      </w:rPr>
    </w:lvl>
    <w:lvl w:ilvl="1" w:tplc="D1787596">
      <w:start w:val="1"/>
      <w:numFmt w:val="bullet"/>
      <w:lvlText w:val="•"/>
      <w:lvlJc w:val="left"/>
      <w:pPr>
        <w:ind w:left="871" w:hanging="360"/>
      </w:pPr>
      <w:rPr>
        <w:rFonts w:hint="default"/>
      </w:rPr>
    </w:lvl>
    <w:lvl w:ilvl="2" w:tplc="663EB78E">
      <w:start w:val="1"/>
      <w:numFmt w:val="bullet"/>
      <w:lvlText w:val="•"/>
      <w:lvlJc w:val="left"/>
      <w:pPr>
        <w:ind w:left="1283" w:hanging="360"/>
      </w:pPr>
      <w:rPr>
        <w:rFonts w:hint="default"/>
      </w:rPr>
    </w:lvl>
    <w:lvl w:ilvl="3" w:tplc="424E210E">
      <w:start w:val="1"/>
      <w:numFmt w:val="bullet"/>
      <w:lvlText w:val="•"/>
      <w:lvlJc w:val="left"/>
      <w:pPr>
        <w:ind w:left="1695" w:hanging="360"/>
      </w:pPr>
      <w:rPr>
        <w:rFonts w:hint="default"/>
      </w:rPr>
    </w:lvl>
    <w:lvl w:ilvl="4" w:tplc="7AA0CDDC">
      <w:start w:val="1"/>
      <w:numFmt w:val="bullet"/>
      <w:lvlText w:val="•"/>
      <w:lvlJc w:val="left"/>
      <w:pPr>
        <w:ind w:left="2107" w:hanging="360"/>
      </w:pPr>
      <w:rPr>
        <w:rFonts w:hint="default"/>
      </w:rPr>
    </w:lvl>
    <w:lvl w:ilvl="5" w:tplc="E7DC9908">
      <w:start w:val="1"/>
      <w:numFmt w:val="bullet"/>
      <w:lvlText w:val="•"/>
      <w:lvlJc w:val="left"/>
      <w:pPr>
        <w:ind w:left="2518" w:hanging="360"/>
      </w:pPr>
      <w:rPr>
        <w:rFonts w:hint="default"/>
      </w:rPr>
    </w:lvl>
    <w:lvl w:ilvl="6" w:tplc="33907F78">
      <w:start w:val="1"/>
      <w:numFmt w:val="bullet"/>
      <w:lvlText w:val="•"/>
      <w:lvlJc w:val="left"/>
      <w:pPr>
        <w:ind w:left="2930" w:hanging="360"/>
      </w:pPr>
      <w:rPr>
        <w:rFonts w:hint="default"/>
      </w:rPr>
    </w:lvl>
    <w:lvl w:ilvl="7" w:tplc="BE78B3AA">
      <w:start w:val="1"/>
      <w:numFmt w:val="bullet"/>
      <w:lvlText w:val="•"/>
      <w:lvlJc w:val="left"/>
      <w:pPr>
        <w:ind w:left="3342" w:hanging="360"/>
      </w:pPr>
      <w:rPr>
        <w:rFonts w:hint="default"/>
      </w:rPr>
    </w:lvl>
    <w:lvl w:ilvl="8" w:tplc="F60811A8">
      <w:start w:val="1"/>
      <w:numFmt w:val="bullet"/>
      <w:lvlText w:val="•"/>
      <w:lvlJc w:val="left"/>
      <w:pPr>
        <w:ind w:left="3754" w:hanging="360"/>
      </w:pPr>
      <w:rPr>
        <w:rFonts w:hint="default"/>
      </w:rPr>
    </w:lvl>
  </w:abstractNum>
  <w:abstractNum w:abstractNumId="191">
    <w:nsid w:val="719D6C67"/>
    <w:multiLevelType w:val="multilevel"/>
    <w:tmpl w:val="B3D6BF30"/>
    <w:lvl w:ilvl="0">
      <w:start w:val="3"/>
      <w:numFmt w:val="decimal"/>
      <w:lvlText w:val="%1"/>
      <w:lvlJc w:val="left"/>
      <w:pPr>
        <w:ind w:left="102" w:hanging="694"/>
        <w:jc w:val="left"/>
      </w:pPr>
      <w:rPr>
        <w:rFonts w:hint="default"/>
      </w:rPr>
    </w:lvl>
    <w:lvl w:ilvl="1">
      <w:start w:val="2"/>
      <w:numFmt w:val="decimal"/>
      <w:lvlText w:val="%1.%2"/>
      <w:lvlJc w:val="left"/>
      <w:pPr>
        <w:ind w:left="102" w:hanging="694"/>
        <w:jc w:val="left"/>
      </w:pPr>
      <w:rPr>
        <w:rFonts w:hint="default"/>
      </w:rPr>
    </w:lvl>
    <w:lvl w:ilvl="2">
      <w:start w:val="3"/>
      <w:numFmt w:val="decimal"/>
      <w:lvlText w:val="%1.%2.%3."/>
      <w:lvlJc w:val="left"/>
      <w:pPr>
        <w:ind w:left="102" w:hanging="694"/>
        <w:jc w:val="right"/>
      </w:pPr>
      <w:rPr>
        <w:rFonts w:ascii="Times New Roman" w:eastAsia="Times New Roman" w:hAnsi="Times New Roman" w:hint="default"/>
        <w:b/>
        <w:bCs/>
        <w:i/>
        <w:spacing w:val="-30"/>
        <w:w w:val="99"/>
        <w:sz w:val="24"/>
        <w:szCs w:val="24"/>
      </w:rPr>
    </w:lvl>
    <w:lvl w:ilvl="3">
      <w:start w:val="1"/>
      <w:numFmt w:val="bullet"/>
      <w:lvlText w:val="•"/>
      <w:lvlJc w:val="left"/>
      <w:pPr>
        <w:ind w:left="2939" w:hanging="694"/>
      </w:pPr>
      <w:rPr>
        <w:rFonts w:hint="default"/>
      </w:rPr>
    </w:lvl>
    <w:lvl w:ilvl="4">
      <w:start w:val="1"/>
      <w:numFmt w:val="bullet"/>
      <w:lvlText w:val="•"/>
      <w:lvlJc w:val="left"/>
      <w:pPr>
        <w:ind w:left="3886" w:hanging="694"/>
      </w:pPr>
      <w:rPr>
        <w:rFonts w:hint="default"/>
      </w:rPr>
    </w:lvl>
    <w:lvl w:ilvl="5">
      <w:start w:val="1"/>
      <w:numFmt w:val="bullet"/>
      <w:lvlText w:val="•"/>
      <w:lvlJc w:val="left"/>
      <w:pPr>
        <w:ind w:left="4833" w:hanging="694"/>
      </w:pPr>
      <w:rPr>
        <w:rFonts w:hint="default"/>
      </w:rPr>
    </w:lvl>
    <w:lvl w:ilvl="6">
      <w:start w:val="1"/>
      <w:numFmt w:val="bullet"/>
      <w:lvlText w:val="•"/>
      <w:lvlJc w:val="left"/>
      <w:pPr>
        <w:ind w:left="5779" w:hanging="694"/>
      </w:pPr>
      <w:rPr>
        <w:rFonts w:hint="default"/>
      </w:rPr>
    </w:lvl>
    <w:lvl w:ilvl="7">
      <w:start w:val="1"/>
      <w:numFmt w:val="bullet"/>
      <w:lvlText w:val="•"/>
      <w:lvlJc w:val="left"/>
      <w:pPr>
        <w:ind w:left="6726" w:hanging="694"/>
      </w:pPr>
      <w:rPr>
        <w:rFonts w:hint="default"/>
      </w:rPr>
    </w:lvl>
    <w:lvl w:ilvl="8">
      <w:start w:val="1"/>
      <w:numFmt w:val="bullet"/>
      <w:lvlText w:val="•"/>
      <w:lvlJc w:val="left"/>
      <w:pPr>
        <w:ind w:left="7673" w:hanging="694"/>
      </w:pPr>
      <w:rPr>
        <w:rFonts w:hint="default"/>
      </w:rPr>
    </w:lvl>
  </w:abstractNum>
  <w:abstractNum w:abstractNumId="192">
    <w:nsid w:val="72050935"/>
    <w:multiLevelType w:val="hybridMultilevel"/>
    <w:tmpl w:val="B87059DE"/>
    <w:lvl w:ilvl="0" w:tplc="2E5CD126">
      <w:start w:val="3"/>
      <w:numFmt w:val="decimal"/>
      <w:lvlText w:val="%1."/>
      <w:lvlJc w:val="left"/>
      <w:pPr>
        <w:ind w:left="103" w:hanging="435"/>
        <w:jc w:val="left"/>
      </w:pPr>
      <w:rPr>
        <w:rFonts w:ascii="Times New Roman" w:eastAsia="Times New Roman" w:hAnsi="Times New Roman" w:hint="default"/>
        <w:w w:val="100"/>
        <w:sz w:val="22"/>
        <w:szCs w:val="22"/>
      </w:rPr>
    </w:lvl>
    <w:lvl w:ilvl="1" w:tplc="1CE0069C">
      <w:start w:val="1"/>
      <w:numFmt w:val="bullet"/>
      <w:lvlText w:val="•"/>
      <w:lvlJc w:val="left"/>
      <w:pPr>
        <w:ind w:left="684" w:hanging="435"/>
      </w:pPr>
      <w:rPr>
        <w:rFonts w:hint="default"/>
      </w:rPr>
    </w:lvl>
    <w:lvl w:ilvl="2" w:tplc="03309B04">
      <w:start w:val="1"/>
      <w:numFmt w:val="bullet"/>
      <w:lvlText w:val="•"/>
      <w:lvlJc w:val="left"/>
      <w:pPr>
        <w:ind w:left="1269" w:hanging="435"/>
      </w:pPr>
      <w:rPr>
        <w:rFonts w:hint="default"/>
      </w:rPr>
    </w:lvl>
    <w:lvl w:ilvl="3" w:tplc="7E1C886C">
      <w:start w:val="1"/>
      <w:numFmt w:val="bullet"/>
      <w:lvlText w:val="•"/>
      <w:lvlJc w:val="left"/>
      <w:pPr>
        <w:ind w:left="1853" w:hanging="435"/>
      </w:pPr>
      <w:rPr>
        <w:rFonts w:hint="default"/>
      </w:rPr>
    </w:lvl>
    <w:lvl w:ilvl="4" w:tplc="33E081F8">
      <w:start w:val="1"/>
      <w:numFmt w:val="bullet"/>
      <w:lvlText w:val="•"/>
      <w:lvlJc w:val="left"/>
      <w:pPr>
        <w:ind w:left="2438" w:hanging="435"/>
      </w:pPr>
      <w:rPr>
        <w:rFonts w:hint="default"/>
      </w:rPr>
    </w:lvl>
    <w:lvl w:ilvl="5" w:tplc="64C68786">
      <w:start w:val="1"/>
      <w:numFmt w:val="bullet"/>
      <w:lvlText w:val="•"/>
      <w:lvlJc w:val="left"/>
      <w:pPr>
        <w:ind w:left="3023" w:hanging="435"/>
      </w:pPr>
      <w:rPr>
        <w:rFonts w:hint="default"/>
      </w:rPr>
    </w:lvl>
    <w:lvl w:ilvl="6" w:tplc="C034330A">
      <w:start w:val="1"/>
      <w:numFmt w:val="bullet"/>
      <w:lvlText w:val="•"/>
      <w:lvlJc w:val="left"/>
      <w:pPr>
        <w:ind w:left="3607" w:hanging="435"/>
      </w:pPr>
      <w:rPr>
        <w:rFonts w:hint="default"/>
      </w:rPr>
    </w:lvl>
    <w:lvl w:ilvl="7" w:tplc="7944AC16">
      <w:start w:val="1"/>
      <w:numFmt w:val="bullet"/>
      <w:lvlText w:val="•"/>
      <w:lvlJc w:val="left"/>
      <w:pPr>
        <w:ind w:left="4192" w:hanging="435"/>
      </w:pPr>
      <w:rPr>
        <w:rFonts w:hint="default"/>
      </w:rPr>
    </w:lvl>
    <w:lvl w:ilvl="8" w:tplc="3B186712">
      <w:start w:val="1"/>
      <w:numFmt w:val="bullet"/>
      <w:lvlText w:val="•"/>
      <w:lvlJc w:val="left"/>
      <w:pPr>
        <w:ind w:left="4777" w:hanging="435"/>
      </w:pPr>
      <w:rPr>
        <w:rFonts w:hint="default"/>
      </w:rPr>
    </w:lvl>
  </w:abstractNum>
  <w:abstractNum w:abstractNumId="193">
    <w:nsid w:val="72741B82"/>
    <w:multiLevelType w:val="hybridMultilevel"/>
    <w:tmpl w:val="FFFA9EFE"/>
    <w:lvl w:ilvl="0" w:tplc="1DC46282">
      <w:start w:val="1"/>
      <w:numFmt w:val="bullet"/>
      <w:lvlText w:val="—"/>
      <w:lvlJc w:val="left"/>
      <w:pPr>
        <w:ind w:left="102" w:hanging="303"/>
      </w:pPr>
      <w:rPr>
        <w:rFonts w:ascii="Times New Roman" w:eastAsia="Times New Roman" w:hAnsi="Times New Roman" w:hint="default"/>
        <w:w w:val="100"/>
        <w:sz w:val="24"/>
        <w:szCs w:val="24"/>
      </w:rPr>
    </w:lvl>
    <w:lvl w:ilvl="1" w:tplc="7058602E">
      <w:start w:val="1"/>
      <w:numFmt w:val="bullet"/>
      <w:lvlText w:val="•"/>
      <w:lvlJc w:val="left"/>
      <w:pPr>
        <w:ind w:left="222" w:hanging="233"/>
      </w:pPr>
      <w:rPr>
        <w:rFonts w:ascii="Times New Roman" w:eastAsia="Times New Roman" w:hAnsi="Times New Roman" w:hint="default"/>
        <w:w w:val="99"/>
        <w:sz w:val="24"/>
        <w:szCs w:val="24"/>
      </w:rPr>
    </w:lvl>
    <w:lvl w:ilvl="2" w:tplc="1BCA93B2">
      <w:start w:val="1"/>
      <w:numFmt w:val="bullet"/>
      <w:lvlText w:val="•"/>
      <w:lvlJc w:val="left"/>
      <w:pPr>
        <w:ind w:left="1258" w:hanging="233"/>
      </w:pPr>
      <w:rPr>
        <w:rFonts w:hint="default"/>
      </w:rPr>
    </w:lvl>
    <w:lvl w:ilvl="3" w:tplc="BFE08C94">
      <w:start w:val="1"/>
      <w:numFmt w:val="bullet"/>
      <w:lvlText w:val="•"/>
      <w:lvlJc w:val="left"/>
      <w:pPr>
        <w:ind w:left="2296" w:hanging="233"/>
      </w:pPr>
      <w:rPr>
        <w:rFonts w:hint="default"/>
      </w:rPr>
    </w:lvl>
    <w:lvl w:ilvl="4" w:tplc="6ABC1A20">
      <w:start w:val="1"/>
      <w:numFmt w:val="bullet"/>
      <w:lvlText w:val="•"/>
      <w:lvlJc w:val="left"/>
      <w:pPr>
        <w:ind w:left="3335" w:hanging="233"/>
      </w:pPr>
      <w:rPr>
        <w:rFonts w:hint="default"/>
      </w:rPr>
    </w:lvl>
    <w:lvl w:ilvl="5" w:tplc="8FF2DAF6">
      <w:start w:val="1"/>
      <w:numFmt w:val="bullet"/>
      <w:lvlText w:val="•"/>
      <w:lvlJc w:val="left"/>
      <w:pPr>
        <w:ind w:left="4373" w:hanging="233"/>
      </w:pPr>
      <w:rPr>
        <w:rFonts w:hint="default"/>
      </w:rPr>
    </w:lvl>
    <w:lvl w:ilvl="6" w:tplc="996E7A3A">
      <w:start w:val="1"/>
      <w:numFmt w:val="bullet"/>
      <w:lvlText w:val="•"/>
      <w:lvlJc w:val="left"/>
      <w:pPr>
        <w:ind w:left="5412" w:hanging="233"/>
      </w:pPr>
      <w:rPr>
        <w:rFonts w:hint="default"/>
      </w:rPr>
    </w:lvl>
    <w:lvl w:ilvl="7" w:tplc="947E501C">
      <w:start w:val="1"/>
      <w:numFmt w:val="bullet"/>
      <w:lvlText w:val="•"/>
      <w:lvlJc w:val="left"/>
      <w:pPr>
        <w:ind w:left="6450" w:hanging="233"/>
      </w:pPr>
      <w:rPr>
        <w:rFonts w:hint="default"/>
      </w:rPr>
    </w:lvl>
    <w:lvl w:ilvl="8" w:tplc="C2360842">
      <w:start w:val="1"/>
      <w:numFmt w:val="bullet"/>
      <w:lvlText w:val="•"/>
      <w:lvlJc w:val="left"/>
      <w:pPr>
        <w:ind w:left="7489" w:hanging="233"/>
      </w:pPr>
      <w:rPr>
        <w:rFonts w:hint="default"/>
      </w:rPr>
    </w:lvl>
  </w:abstractNum>
  <w:abstractNum w:abstractNumId="194">
    <w:nsid w:val="72D77FA6"/>
    <w:multiLevelType w:val="hybridMultilevel"/>
    <w:tmpl w:val="D47AF048"/>
    <w:lvl w:ilvl="0" w:tplc="79A87FAE">
      <w:start w:val="1"/>
      <w:numFmt w:val="bullet"/>
      <w:lvlText w:val=""/>
      <w:lvlJc w:val="left"/>
      <w:pPr>
        <w:ind w:left="463" w:hanging="360"/>
      </w:pPr>
      <w:rPr>
        <w:rFonts w:ascii="Symbol" w:eastAsia="Symbol" w:hAnsi="Symbol" w:hint="default"/>
        <w:w w:val="100"/>
        <w:sz w:val="22"/>
        <w:szCs w:val="22"/>
      </w:rPr>
    </w:lvl>
    <w:lvl w:ilvl="1" w:tplc="C270FA34">
      <w:start w:val="1"/>
      <w:numFmt w:val="bullet"/>
      <w:lvlText w:val="•"/>
      <w:lvlJc w:val="left"/>
      <w:pPr>
        <w:ind w:left="871" w:hanging="360"/>
      </w:pPr>
      <w:rPr>
        <w:rFonts w:hint="default"/>
      </w:rPr>
    </w:lvl>
    <w:lvl w:ilvl="2" w:tplc="68E805BE">
      <w:start w:val="1"/>
      <w:numFmt w:val="bullet"/>
      <w:lvlText w:val="•"/>
      <w:lvlJc w:val="left"/>
      <w:pPr>
        <w:ind w:left="1283" w:hanging="360"/>
      </w:pPr>
      <w:rPr>
        <w:rFonts w:hint="default"/>
      </w:rPr>
    </w:lvl>
    <w:lvl w:ilvl="3" w:tplc="9ADA1E7A">
      <w:start w:val="1"/>
      <w:numFmt w:val="bullet"/>
      <w:lvlText w:val="•"/>
      <w:lvlJc w:val="left"/>
      <w:pPr>
        <w:ind w:left="1695" w:hanging="360"/>
      </w:pPr>
      <w:rPr>
        <w:rFonts w:hint="default"/>
      </w:rPr>
    </w:lvl>
    <w:lvl w:ilvl="4" w:tplc="846224F2">
      <w:start w:val="1"/>
      <w:numFmt w:val="bullet"/>
      <w:lvlText w:val="•"/>
      <w:lvlJc w:val="left"/>
      <w:pPr>
        <w:ind w:left="2107" w:hanging="360"/>
      </w:pPr>
      <w:rPr>
        <w:rFonts w:hint="default"/>
      </w:rPr>
    </w:lvl>
    <w:lvl w:ilvl="5" w:tplc="AAA8745A">
      <w:start w:val="1"/>
      <w:numFmt w:val="bullet"/>
      <w:lvlText w:val="•"/>
      <w:lvlJc w:val="left"/>
      <w:pPr>
        <w:ind w:left="2518" w:hanging="360"/>
      </w:pPr>
      <w:rPr>
        <w:rFonts w:hint="default"/>
      </w:rPr>
    </w:lvl>
    <w:lvl w:ilvl="6" w:tplc="03705A26">
      <w:start w:val="1"/>
      <w:numFmt w:val="bullet"/>
      <w:lvlText w:val="•"/>
      <w:lvlJc w:val="left"/>
      <w:pPr>
        <w:ind w:left="2930" w:hanging="360"/>
      </w:pPr>
      <w:rPr>
        <w:rFonts w:hint="default"/>
      </w:rPr>
    </w:lvl>
    <w:lvl w:ilvl="7" w:tplc="D280221C">
      <w:start w:val="1"/>
      <w:numFmt w:val="bullet"/>
      <w:lvlText w:val="•"/>
      <w:lvlJc w:val="left"/>
      <w:pPr>
        <w:ind w:left="3342" w:hanging="360"/>
      </w:pPr>
      <w:rPr>
        <w:rFonts w:hint="default"/>
      </w:rPr>
    </w:lvl>
    <w:lvl w:ilvl="8" w:tplc="FB5CA0AA">
      <w:start w:val="1"/>
      <w:numFmt w:val="bullet"/>
      <w:lvlText w:val="•"/>
      <w:lvlJc w:val="left"/>
      <w:pPr>
        <w:ind w:left="3754" w:hanging="360"/>
      </w:pPr>
      <w:rPr>
        <w:rFonts w:hint="default"/>
      </w:rPr>
    </w:lvl>
  </w:abstractNum>
  <w:abstractNum w:abstractNumId="195">
    <w:nsid w:val="74A83117"/>
    <w:multiLevelType w:val="hybridMultilevel"/>
    <w:tmpl w:val="E3DE77BC"/>
    <w:lvl w:ilvl="0" w:tplc="0B063E02">
      <w:start w:val="1"/>
      <w:numFmt w:val="bullet"/>
      <w:lvlText w:val="—"/>
      <w:lvlJc w:val="left"/>
      <w:pPr>
        <w:ind w:left="102" w:hanging="300"/>
      </w:pPr>
      <w:rPr>
        <w:rFonts w:ascii="Times New Roman" w:eastAsia="Times New Roman" w:hAnsi="Times New Roman" w:hint="default"/>
        <w:spacing w:val="-30"/>
        <w:w w:val="99"/>
        <w:sz w:val="24"/>
        <w:szCs w:val="24"/>
      </w:rPr>
    </w:lvl>
    <w:lvl w:ilvl="1" w:tplc="3BDE3992">
      <w:start w:val="1"/>
      <w:numFmt w:val="bullet"/>
      <w:lvlText w:val="•"/>
      <w:lvlJc w:val="left"/>
      <w:pPr>
        <w:ind w:left="1046" w:hanging="300"/>
      </w:pPr>
      <w:rPr>
        <w:rFonts w:hint="default"/>
      </w:rPr>
    </w:lvl>
    <w:lvl w:ilvl="2" w:tplc="FD38EE0C">
      <w:start w:val="1"/>
      <w:numFmt w:val="bullet"/>
      <w:lvlText w:val="•"/>
      <w:lvlJc w:val="left"/>
      <w:pPr>
        <w:ind w:left="1993" w:hanging="300"/>
      </w:pPr>
      <w:rPr>
        <w:rFonts w:hint="default"/>
      </w:rPr>
    </w:lvl>
    <w:lvl w:ilvl="3" w:tplc="C61C928A">
      <w:start w:val="1"/>
      <w:numFmt w:val="bullet"/>
      <w:lvlText w:val="•"/>
      <w:lvlJc w:val="left"/>
      <w:pPr>
        <w:ind w:left="2939" w:hanging="300"/>
      </w:pPr>
      <w:rPr>
        <w:rFonts w:hint="default"/>
      </w:rPr>
    </w:lvl>
    <w:lvl w:ilvl="4" w:tplc="1B7E21B4">
      <w:start w:val="1"/>
      <w:numFmt w:val="bullet"/>
      <w:lvlText w:val="•"/>
      <w:lvlJc w:val="left"/>
      <w:pPr>
        <w:ind w:left="3886" w:hanging="300"/>
      </w:pPr>
      <w:rPr>
        <w:rFonts w:hint="default"/>
      </w:rPr>
    </w:lvl>
    <w:lvl w:ilvl="5" w:tplc="6400CCCA">
      <w:start w:val="1"/>
      <w:numFmt w:val="bullet"/>
      <w:lvlText w:val="•"/>
      <w:lvlJc w:val="left"/>
      <w:pPr>
        <w:ind w:left="4833" w:hanging="300"/>
      </w:pPr>
      <w:rPr>
        <w:rFonts w:hint="default"/>
      </w:rPr>
    </w:lvl>
    <w:lvl w:ilvl="6" w:tplc="20E0882A">
      <w:start w:val="1"/>
      <w:numFmt w:val="bullet"/>
      <w:lvlText w:val="•"/>
      <w:lvlJc w:val="left"/>
      <w:pPr>
        <w:ind w:left="5779" w:hanging="300"/>
      </w:pPr>
      <w:rPr>
        <w:rFonts w:hint="default"/>
      </w:rPr>
    </w:lvl>
    <w:lvl w:ilvl="7" w:tplc="417EF374">
      <w:start w:val="1"/>
      <w:numFmt w:val="bullet"/>
      <w:lvlText w:val="•"/>
      <w:lvlJc w:val="left"/>
      <w:pPr>
        <w:ind w:left="6726" w:hanging="300"/>
      </w:pPr>
      <w:rPr>
        <w:rFonts w:hint="default"/>
      </w:rPr>
    </w:lvl>
    <w:lvl w:ilvl="8" w:tplc="5C0CC186">
      <w:start w:val="1"/>
      <w:numFmt w:val="bullet"/>
      <w:lvlText w:val="•"/>
      <w:lvlJc w:val="left"/>
      <w:pPr>
        <w:ind w:left="7673" w:hanging="300"/>
      </w:pPr>
      <w:rPr>
        <w:rFonts w:hint="default"/>
      </w:rPr>
    </w:lvl>
  </w:abstractNum>
  <w:abstractNum w:abstractNumId="196">
    <w:nsid w:val="756B6993"/>
    <w:multiLevelType w:val="hybridMultilevel"/>
    <w:tmpl w:val="0C3A5DB8"/>
    <w:lvl w:ilvl="0" w:tplc="E4646292">
      <w:start w:val="1"/>
      <w:numFmt w:val="bullet"/>
      <w:lvlText w:val="-"/>
      <w:lvlJc w:val="left"/>
      <w:pPr>
        <w:ind w:left="222" w:hanging="243"/>
      </w:pPr>
      <w:rPr>
        <w:rFonts w:ascii="Times New Roman" w:eastAsia="Times New Roman" w:hAnsi="Times New Roman" w:hint="default"/>
        <w:spacing w:val="-19"/>
        <w:w w:val="99"/>
        <w:sz w:val="24"/>
        <w:szCs w:val="24"/>
      </w:rPr>
    </w:lvl>
    <w:lvl w:ilvl="1" w:tplc="E00CC5C2">
      <w:start w:val="1"/>
      <w:numFmt w:val="bullet"/>
      <w:lvlText w:val="•"/>
      <w:lvlJc w:val="left"/>
      <w:pPr>
        <w:ind w:left="1178" w:hanging="243"/>
      </w:pPr>
      <w:rPr>
        <w:rFonts w:hint="default"/>
      </w:rPr>
    </w:lvl>
    <w:lvl w:ilvl="2" w:tplc="4CE45C5A">
      <w:start w:val="1"/>
      <w:numFmt w:val="bullet"/>
      <w:lvlText w:val="•"/>
      <w:lvlJc w:val="left"/>
      <w:pPr>
        <w:ind w:left="2137" w:hanging="243"/>
      </w:pPr>
      <w:rPr>
        <w:rFonts w:hint="default"/>
      </w:rPr>
    </w:lvl>
    <w:lvl w:ilvl="3" w:tplc="80A25B52">
      <w:start w:val="1"/>
      <w:numFmt w:val="bullet"/>
      <w:lvlText w:val="•"/>
      <w:lvlJc w:val="left"/>
      <w:pPr>
        <w:ind w:left="3095" w:hanging="243"/>
      </w:pPr>
      <w:rPr>
        <w:rFonts w:hint="default"/>
      </w:rPr>
    </w:lvl>
    <w:lvl w:ilvl="4" w:tplc="E35259F0">
      <w:start w:val="1"/>
      <w:numFmt w:val="bullet"/>
      <w:lvlText w:val="•"/>
      <w:lvlJc w:val="left"/>
      <w:pPr>
        <w:ind w:left="4054" w:hanging="243"/>
      </w:pPr>
      <w:rPr>
        <w:rFonts w:hint="default"/>
      </w:rPr>
    </w:lvl>
    <w:lvl w:ilvl="5" w:tplc="ACBC33EE">
      <w:start w:val="1"/>
      <w:numFmt w:val="bullet"/>
      <w:lvlText w:val="•"/>
      <w:lvlJc w:val="left"/>
      <w:pPr>
        <w:ind w:left="5013" w:hanging="243"/>
      </w:pPr>
      <w:rPr>
        <w:rFonts w:hint="default"/>
      </w:rPr>
    </w:lvl>
    <w:lvl w:ilvl="6" w:tplc="A93E3738">
      <w:start w:val="1"/>
      <w:numFmt w:val="bullet"/>
      <w:lvlText w:val="•"/>
      <w:lvlJc w:val="left"/>
      <w:pPr>
        <w:ind w:left="5971" w:hanging="243"/>
      </w:pPr>
      <w:rPr>
        <w:rFonts w:hint="default"/>
      </w:rPr>
    </w:lvl>
    <w:lvl w:ilvl="7" w:tplc="C24C6E86">
      <w:start w:val="1"/>
      <w:numFmt w:val="bullet"/>
      <w:lvlText w:val="•"/>
      <w:lvlJc w:val="left"/>
      <w:pPr>
        <w:ind w:left="6930" w:hanging="243"/>
      </w:pPr>
      <w:rPr>
        <w:rFonts w:hint="default"/>
      </w:rPr>
    </w:lvl>
    <w:lvl w:ilvl="8" w:tplc="712C3596">
      <w:start w:val="1"/>
      <w:numFmt w:val="bullet"/>
      <w:lvlText w:val="•"/>
      <w:lvlJc w:val="left"/>
      <w:pPr>
        <w:ind w:left="7889" w:hanging="243"/>
      </w:pPr>
      <w:rPr>
        <w:rFonts w:hint="default"/>
      </w:rPr>
    </w:lvl>
  </w:abstractNum>
  <w:abstractNum w:abstractNumId="197">
    <w:nsid w:val="75DA786E"/>
    <w:multiLevelType w:val="hybridMultilevel"/>
    <w:tmpl w:val="D8468EC0"/>
    <w:lvl w:ilvl="0" w:tplc="CBE0F332">
      <w:start w:val="1"/>
      <w:numFmt w:val="decimal"/>
      <w:lvlText w:val="%1."/>
      <w:lvlJc w:val="left"/>
      <w:pPr>
        <w:ind w:left="102" w:hanging="240"/>
        <w:jc w:val="left"/>
      </w:pPr>
      <w:rPr>
        <w:rFonts w:ascii="Times New Roman" w:eastAsia="Times New Roman" w:hAnsi="Times New Roman" w:hint="default"/>
        <w:spacing w:val="-13"/>
        <w:w w:val="99"/>
        <w:sz w:val="24"/>
        <w:szCs w:val="24"/>
      </w:rPr>
    </w:lvl>
    <w:lvl w:ilvl="1" w:tplc="90DA64D8">
      <w:start w:val="1"/>
      <w:numFmt w:val="bullet"/>
      <w:lvlText w:val="•"/>
      <w:lvlJc w:val="left"/>
      <w:pPr>
        <w:ind w:left="1046" w:hanging="240"/>
      </w:pPr>
      <w:rPr>
        <w:rFonts w:hint="default"/>
      </w:rPr>
    </w:lvl>
    <w:lvl w:ilvl="2" w:tplc="4DECEA18">
      <w:start w:val="1"/>
      <w:numFmt w:val="bullet"/>
      <w:lvlText w:val="•"/>
      <w:lvlJc w:val="left"/>
      <w:pPr>
        <w:ind w:left="1993" w:hanging="240"/>
      </w:pPr>
      <w:rPr>
        <w:rFonts w:hint="default"/>
      </w:rPr>
    </w:lvl>
    <w:lvl w:ilvl="3" w:tplc="5B1CC780">
      <w:start w:val="1"/>
      <w:numFmt w:val="bullet"/>
      <w:lvlText w:val="•"/>
      <w:lvlJc w:val="left"/>
      <w:pPr>
        <w:ind w:left="2939" w:hanging="240"/>
      </w:pPr>
      <w:rPr>
        <w:rFonts w:hint="default"/>
      </w:rPr>
    </w:lvl>
    <w:lvl w:ilvl="4" w:tplc="1666A7B0">
      <w:start w:val="1"/>
      <w:numFmt w:val="bullet"/>
      <w:lvlText w:val="•"/>
      <w:lvlJc w:val="left"/>
      <w:pPr>
        <w:ind w:left="3886" w:hanging="240"/>
      </w:pPr>
      <w:rPr>
        <w:rFonts w:hint="default"/>
      </w:rPr>
    </w:lvl>
    <w:lvl w:ilvl="5" w:tplc="9814E70E">
      <w:start w:val="1"/>
      <w:numFmt w:val="bullet"/>
      <w:lvlText w:val="•"/>
      <w:lvlJc w:val="left"/>
      <w:pPr>
        <w:ind w:left="4833" w:hanging="240"/>
      </w:pPr>
      <w:rPr>
        <w:rFonts w:hint="default"/>
      </w:rPr>
    </w:lvl>
    <w:lvl w:ilvl="6" w:tplc="A8648980">
      <w:start w:val="1"/>
      <w:numFmt w:val="bullet"/>
      <w:lvlText w:val="•"/>
      <w:lvlJc w:val="left"/>
      <w:pPr>
        <w:ind w:left="5779" w:hanging="240"/>
      </w:pPr>
      <w:rPr>
        <w:rFonts w:hint="default"/>
      </w:rPr>
    </w:lvl>
    <w:lvl w:ilvl="7" w:tplc="554E2D8E">
      <w:start w:val="1"/>
      <w:numFmt w:val="bullet"/>
      <w:lvlText w:val="•"/>
      <w:lvlJc w:val="left"/>
      <w:pPr>
        <w:ind w:left="6726" w:hanging="240"/>
      </w:pPr>
      <w:rPr>
        <w:rFonts w:hint="default"/>
      </w:rPr>
    </w:lvl>
    <w:lvl w:ilvl="8" w:tplc="E7C865F8">
      <w:start w:val="1"/>
      <w:numFmt w:val="bullet"/>
      <w:lvlText w:val="•"/>
      <w:lvlJc w:val="left"/>
      <w:pPr>
        <w:ind w:left="7673" w:hanging="240"/>
      </w:pPr>
      <w:rPr>
        <w:rFonts w:hint="default"/>
      </w:rPr>
    </w:lvl>
  </w:abstractNum>
  <w:abstractNum w:abstractNumId="198">
    <w:nsid w:val="762A7CB6"/>
    <w:multiLevelType w:val="hybridMultilevel"/>
    <w:tmpl w:val="371C76CC"/>
    <w:lvl w:ilvl="0" w:tplc="CAFE1D38">
      <w:start w:val="1"/>
      <w:numFmt w:val="bullet"/>
      <w:lvlText w:val=""/>
      <w:lvlJc w:val="left"/>
      <w:pPr>
        <w:ind w:left="463" w:hanging="360"/>
      </w:pPr>
      <w:rPr>
        <w:rFonts w:ascii="Symbol" w:eastAsia="Symbol" w:hAnsi="Symbol" w:hint="default"/>
        <w:w w:val="100"/>
        <w:sz w:val="22"/>
        <w:szCs w:val="22"/>
      </w:rPr>
    </w:lvl>
    <w:lvl w:ilvl="1" w:tplc="5344F19C">
      <w:start w:val="1"/>
      <w:numFmt w:val="bullet"/>
      <w:lvlText w:val="•"/>
      <w:lvlJc w:val="left"/>
      <w:pPr>
        <w:ind w:left="871" w:hanging="360"/>
      </w:pPr>
      <w:rPr>
        <w:rFonts w:hint="default"/>
      </w:rPr>
    </w:lvl>
    <w:lvl w:ilvl="2" w:tplc="B77808C4">
      <w:start w:val="1"/>
      <w:numFmt w:val="bullet"/>
      <w:lvlText w:val="•"/>
      <w:lvlJc w:val="left"/>
      <w:pPr>
        <w:ind w:left="1283" w:hanging="360"/>
      </w:pPr>
      <w:rPr>
        <w:rFonts w:hint="default"/>
      </w:rPr>
    </w:lvl>
    <w:lvl w:ilvl="3" w:tplc="B4FA846C">
      <w:start w:val="1"/>
      <w:numFmt w:val="bullet"/>
      <w:lvlText w:val="•"/>
      <w:lvlJc w:val="left"/>
      <w:pPr>
        <w:ind w:left="1695" w:hanging="360"/>
      </w:pPr>
      <w:rPr>
        <w:rFonts w:hint="default"/>
      </w:rPr>
    </w:lvl>
    <w:lvl w:ilvl="4" w:tplc="B528505A">
      <w:start w:val="1"/>
      <w:numFmt w:val="bullet"/>
      <w:lvlText w:val="•"/>
      <w:lvlJc w:val="left"/>
      <w:pPr>
        <w:ind w:left="2107" w:hanging="360"/>
      </w:pPr>
      <w:rPr>
        <w:rFonts w:hint="default"/>
      </w:rPr>
    </w:lvl>
    <w:lvl w:ilvl="5" w:tplc="DBA8558E">
      <w:start w:val="1"/>
      <w:numFmt w:val="bullet"/>
      <w:lvlText w:val="•"/>
      <w:lvlJc w:val="left"/>
      <w:pPr>
        <w:ind w:left="2518" w:hanging="360"/>
      </w:pPr>
      <w:rPr>
        <w:rFonts w:hint="default"/>
      </w:rPr>
    </w:lvl>
    <w:lvl w:ilvl="6" w:tplc="7C289B72">
      <w:start w:val="1"/>
      <w:numFmt w:val="bullet"/>
      <w:lvlText w:val="•"/>
      <w:lvlJc w:val="left"/>
      <w:pPr>
        <w:ind w:left="2930" w:hanging="360"/>
      </w:pPr>
      <w:rPr>
        <w:rFonts w:hint="default"/>
      </w:rPr>
    </w:lvl>
    <w:lvl w:ilvl="7" w:tplc="DCEAA810">
      <w:start w:val="1"/>
      <w:numFmt w:val="bullet"/>
      <w:lvlText w:val="•"/>
      <w:lvlJc w:val="left"/>
      <w:pPr>
        <w:ind w:left="3342" w:hanging="360"/>
      </w:pPr>
      <w:rPr>
        <w:rFonts w:hint="default"/>
      </w:rPr>
    </w:lvl>
    <w:lvl w:ilvl="8" w:tplc="03A2B558">
      <w:start w:val="1"/>
      <w:numFmt w:val="bullet"/>
      <w:lvlText w:val="•"/>
      <w:lvlJc w:val="left"/>
      <w:pPr>
        <w:ind w:left="3754" w:hanging="360"/>
      </w:pPr>
      <w:rPr>
        <w:rFonts w:hint="default"/>
      </w:rPr>
    </w:lvl>
  </w:abstractNum>
  <w:abstractNum w:abstractNumId="199">
    <w:nsid w:val="766F430A"/>
    <w:multiLevelType w:val="hybridMultilevel"/>
    <w:tmpl w:val="311A20CE"/>
    <w:lvl w:ilvl="0" w:tplc="C3CE5FDC">
      <w:start w:val="1"/>
      <w:numFmt w:val="bullet"/>
      <w:lvlText w:val="—"/>
      <w:lvlJc w:val="left"/>
      <w:pPr>
        <w:ind w:left="222" w:hanging="454"/>
      </w:pPr>
      <w:rPr>
        <w:rFonts w:ascii="Times New Roman" w:eastAsia="Times New Roman" w:hAnsi="Times New Roman" w:hint="default"/>
        <w:spacing w:val="-29"/>
        <w:w w:val="99"/>
        <w:sz w:val="24"/>
        <w:szCs w:val="24"/>
      </w:rPr>
    </w:lvl>
    <w:lvl w:ilvl="1" w:tplc="E5A69302">
      <w:start w:val="1"/>
      <w:numFmt w:val="bullet"/>
      <w:lvlText w:val="•"/>
      <w:lvlJc w:val="left"/>
      <w:pPr>
        <w:ind w:left="1178" w:hanging="454"/>
      </w:pPr>
      <w:rPr>
        <w:rFonts w:hint="default"/>
      </w:rPr>
    </w:lvl>
    <w:lvl w:ilvl="2" w:tplc="18723BC0">
      <w:start w:val="1"/>
      <w:numFmt w:val="bullet"/>
      <w:lvlText w:val="•"/>
      <w:lvlJc w:val="left"/>
      <w:pPr>
        <w:ind w:left="2137" w:hanging="454"/>
      </w:pPr>
      <w:rPr>
        <w:rFonts w:hint="default"/>
      </w:rPr>
    </w:lvl>
    <w:lvl w:ilvl="3" w:tplc="AACE5084">
      <w:start w:val="1"/>
      <w:numFmt w:val="bullet"/>
      <w:lvlText w:val="•"/>
      <w:lvlJc w:val="left"/>
      <w:pPr>
        <w:ind w:left="3095" w:hanging="454"/>
      </w:pPr>
      <w:rPr>
        <w:rFonts w:hint="default"/>
      </w:rPr>
    </w:lvl>
    <w:lvl w:ilvl="4" w:tplc="64C2CA78">
      <w:start w:val="1"/>
      <w:numFmt w:val="bullet"/>
      <w:lvlText w:val="•"/>
      <w:lvlJc w:val="left"/>
      <w:pPr>
        <w:ind w:left="4054" w:hanging="454"/>
      </w:pPr>
      <w:rPr>
        <w:rFonts w:hint="default"/>
      </w:rPr>
    </w:lvl>
    <w:lvl w:ilvl="5" w:tplc="059442A2">
      <w:start w:val="1"/>
      <w:numFmt w:val="bullet"/>
      <w:lvlText w:val="•"/>
      <w:lvlJc w:val="left"/>
      <w:pPr>
        <w:ind w:left="5013" w:hanging="454"/>
      </w:pPr>
      <w:rPr>
        <w:rFonts w:hint="default"/>
      </w:rPr>
    </w:lvl>
    <w:lvl w:ilvl="6" w:tplc="D47E9CBE">
      <w:start w:val="1"/>
      <w:numFmt w:val="bullet"/>
      <w:lvlText w:val="•"/>
      <w:lvlJc w:val="left"/>
      <w:pPr>
        <w:ind w:left="5971" w:hanging="454"/>
      </w:pPr>
      <w:rPr>
        <w:rFonts w:hint="default"/>
      </w:rPr>
    </w:lvl>
    <w:lvl w:ilvl="7" w:tplc="A4E8FA92">
      <w:start w:val="1"/>
      <w:numFmt w:val="bullet"/>
      <w:lvlText w:val="•"/>
      <w:lvlJc w:val="left"/>
      <w:pPr>
        <w:ind w:left="6930" w:hanging="454"/>
      </w:pPr>
      <w:rPr>
        <w:rFonts w:hint="default"/>
      </w:rPr>
    </w:lvl>
    <w:lvl w:ilvl="8" w:tplc="495EED40">
      <w:start w:val="1"/>
      <w:numFmt w:val="bullet"/>
      <w:lvlText w:val="•"/>
      <w:lvlJc w:val="left"/>
      <w:pPr>
        <w:ind w:left="7889" w:hanging="454"/>
      </w:pPr>
      <w:rPr>
        <w:rFonts w:hint="default"/>
      </w:rPr>
    </w:lvl>
  </w:abstractNum>
  <w:abstractNum w:abstractNumId="200">
    <w:nsid w:val="76DB01CF"/>
    <w:multiLevelType w:val="hybridMultilevel"/>
    <w:tmpl w:val="13A06490"/>
    <w:lvl w:ilvl="0" w:tplc="4A4E2578">
      <w:start w:val="1"/>
      <w:numFmt w:val="bullet"/>
      <w:lvlText w:val=""/>
      <w:lvlJc w:val="left"/>
      <w:pPr>
        <w:ind w:left="463" w:hanging="360"/>
      </w:pPr>
      <w:rPr>
        <w:rFonts w:ascii="Symbol" w:eastAsia="Symbol" w:hAnsi="Symbol" w:hint="default"/>
        <w:w w:val="100"/>
        <w:sz w:val="22"/>
        <w:szCs w:val="22"/>
      </w:rPr>
    </w:lvl>
    <w:lvl w:ilvl="1" w:tplc="C0EA8AEC">
      <w:start w:val="1"/>
      <w:numFmt w:val="bullet"/>
      <w:lvlText w:val="•"/>
      <w:lvlJc w:val="left"/>
      <w:pPr>
        <w:ind w:left="871" w:hanging="360"/>
      </w:pPr>
      <w:rPr>
        <w:rFonts w:hint="default"/>
      </w:rPr>
    </w:lvl>
    <w:lvl w:ilvl="2" w:tplc="1A5A4EB0">
      <w:start w:val="1"/>
      <w:numFmt w:val="bullet"/>
      <w:lvlText w:val="•"/>
      <w:lvlJc w:val="left"/>
      <w:pPr>
        <w:ind w:left="1283" w:hanging="360"/>
      </w:pPr>
      <w:rPr>
        <w:rFonts w:hint="default"/>
      </w:rPr>
    </w:lvl>
    <w:lvl w:ilvl="3" w:tplc="1D1E6234">
      <w:start w:val="1"/>
      <w:numFmt w:val="bullet"/>
      <w:lvlText w:val="•"/>
      <w:lvlJc w:val="left"/>
      <w:pPr>
        <w:ind w:left="1695" w:hanging="360"/>
      </w:pPr>
      <w:rPr>
        <w:rFonts w:hint="default"/>
      </w:rPr>
    </w:lvl>
    <w:lvl w:ilvl="4" w:tplc="BF1C1AE8">
      <w:start w:val="1"/>
      <w:numFmt w:val="bullet"/>
      <w:lvlText w:val="•"/>
      <w:lvlJc w:val="left"/>
      <w:pPr>
        <w:ind w:left="2107" w:hanging="360"/>
      </w:pPr>
      <w:rPr>
        <w:rFonts w:hint="default"/>
      </w:rPr>
    </w:lvl>
    <w:lvl w:ilvl="5" w:tplc="9FCA6F48">
      <w:start w:val="1"/>
      <w:numFmt w:val="bullet"/>
      <w:lvlText w:val="•"/>
      <w:lvlJc w:val="left"/>
      <w:pPr>
        <w:ind w:left="2518" w:hanging="360"/>
      </w:pPr>
      <w:rPr>
        <w:rFonts w:hint="default"/>
      </w:rPr>
    </w:lvl>
    <w:lvl w:ilvl="6" w:tplc="BA20CBE0">
      <w:start w:val="1"/>
      <w:numFmt w:val="bullet"/>
      <w:lvlText w:val="•"/>
      <w:lvlJc w:val="left"/>
      <w:pPr>
        <w:ind w:left="2930" w:hanging="360"/>
      </w:pPr>
      <w:rPr>
        <w:rFonts w:hint="default"/>
      </w:rPr>
    </w:lvl>
    <w:lvl w:ilvl="7" w:tplc="102247B6">
      <w:start w:val="1"/>
      <w:numFmt w:val="bullet"/>
      <w:lvlText w:val="•"/>
      <w:lvlJc w:val="left"/>
      <w:pPr>
        <w:ind w:left="3342" w:hanging="360"/>
      </w:pPr>
      <w:rPr>
        <w:rFonts w:hint="default"/>
      </w:rPr>
    </w:lvl>
    <w:lvl w:ilvl="8" w:tplc="95A206DE">
      <w:start w:val="1"/>
      <w:numFmt w:val="bullet"/>
      <w:lvlText w:val="•"/>
      <w:lvlJc w:val="left"/>
      <w:pPr>
        <w:ind w:left="3754" w:hanging="360"/>
      </w:pPr>
      <w:rPr>
        <w:rFonts w:hint="default"/>
      </w:rPr>
    </w:lvl>
  </w:abstractNum>
  <w:abstractNum w:abstractNumId="201">
    <w:nsid w:val="770121AA"/>
    <w:multiLevelType w:val="hybridMultilevel"/>
    <w:tmpl w:val="5388E08E"/>
    <w:lvl w:ilvl="0" w:tplc="69205D76">
      <w:start w:val="1"/>
      <w:numFmt w:val="bullet"/>
      <w:lvlText w:val="-"/>
      <w:lvlJc w:val="left"/>
      <w:pPr>
        <w:ind w:left="103" w:hanging="471"/>
      </w:pPr>
      <w:rPr>
        <w:rFonts w:ascii="Times New Roman" w:eastAsia="Times New Roman" w:hAnsi="Times New Roman" w:hint="default"/>
        <w:spacing w:val="-1"/>
        <w:w w:val="99"/>
        <w:sz w:val="24"/>
        <w:szCs w:val="24"/>
      </w:rPr>
    </w:lvl>
    <w:lvl w:ilvl="1" w:tplc="FFDAE02A">
      <w:start w:val="1"/>
      <w:numFmt w:val="bullet"/>
      <w:lvlText w:val="•"/>
      <w:lvlJc w:val="left"/>
      <w:pPr>
        <w:ind w:left="372" w:hanging="471"/>
      </w:pPr>
      <w:rPr>
        <w:rFonts w:hint="default"/>
      </w:rPr>
    </w:lvl>
    <w:lvl w:ilvl="2" w:tplc="68B44B14">
      <w:start w:val="1"/>
      <w:numFmt w:val="bullet"/>
      <w:lvlText w:val="•"/>
      <w:lvlJc w:val="left"/>
      <w:pPr>
        <w:ind w:left="644" w:hanging="471"/>
      </w:pPr>
      <w:rPr>
        <w:rFonts w:hint="default"/>
      </w:rPr>
    </w:lvl>
    <w:lvl w:ilvl="3" w:tplc="A1A0E0B0">
      <w:start w:val="1"/>
      <w:numFmt w:val="bullet"/>
      <w:lvlText w:val="•"/>
      <w:lvlJc w:val="left"/>
      <w:pPr>
        <w:ind w:left="916" w:hanging="471"/>
      </w:pPr>
      <w:rPr>
        <w:rFonts w:hint="default"/>
      </w:rPr>
    </w:lvl>
    <w:lvl w:ilvl="4" w:tplc="3A4287E8">
      <w:start w:val="1"/>
      <w:numFmt w:val="bullet"/>
      <w:lvlText w:val="•"/>
      <w:lvlJc w:val="left"/>
      <w:pPr>
        <w:ind w:left="1188" w:hanging="471"/>
      </w:pPr>
      <w:rPr>
        <w:rFonts w:hint="default"/>
      </w:rPr>
    </w:lvl>
    <w:lvl w:ilvl="5" w:tplc="547A279A">
      <w:start w:val="1"/>
      <w:numFmt w:val="bullet"/>
      <w:lvlText w:val="•"/>
      <w:lvlJc w:val="left"/>
      <w:pPr>
        <w:ind w:left="1460" w:hanging="471"/>
      </w:pPr>
      <w:rPr>
        <w:rFonts w:hint="default"/>
      </w:rPr>
    </w:lvl>
    <w:lvl w:ilvl="6" w:tplc="95A41A14">
      <w:start w:val="1"/>
      <w:numFmt w:val="bullet"/>
      <w:lvlText w:val="•"/>
      <w:lvlJc w:val="left"/>
      <w:pPr>
        <w:ind w:left="1732" w:hanging="471"/>
      </w:pPr>
      <w:rPr>
        <w:rFonts w:hint="default"/>
      </w:rPr>
    </w:lvl>
    <w:lvl w:ilvl="7" w:tplc="F9608CE4">
      <w:start w:val="1"/>
      <w:numFmt w:val="bullet"/>
      <w:lvlText w:val="•"/>
      <w:lvlJc w:val="left"/>
      <w:pPr>
        <w:ind w:left="2004" w:hanging="471"/>
      </w:pPr>
      <w:rPr>
        <w:rFonts w:hint="default"/>
      </w:rPr>
    </w:lvl>
    <w:lvl w:ilvl="8" w:tplc="921497E0">
      <w:start w:val="1"/>
      <w:numFmt w:val="bullet"/>
      <w:lvlText w:val="•"/>
      <w:lvlJc w:val="left"/>
      <w:pPr>
        <w:ind w:left="2276" w:hanging="471"/>
      </w:pPr>
      <w:rPr>
        <w:rFonts w:hint="default"/>
      </w:rPr>
    </w:lvl>
  </w:abstractNum>
  <w:abstractNum w:abstractNumId="202">
    <w:nsid w:val="77710040"/>
    <w:multiLevelType w:val="hybridMultilevel"/>
    <w:tmpl w:val="9092A892"/>
    <w:lvl w:ilvl="0" w:tplc="6B089E64">
      <w:start w:val="1"/>
      <w:numFmt w:val="bullet"/>
      <w:lvlText w:val="-"/>
      <w:lvlJc w:val="left"/>
      <w:pPr>
        <w:ind w:left="102" w:hanging="140"/>
      </w:pPr>
      <w:rPr>
        <w:rFonts w:ascii="Times New Roman" w:eastAsia="Times New Roman" w:hAnsi="Times New Roman" w:hint="default"/>
        <w:w w:val="99"/>
        <w:sz w:val="24"/>
        <w:szCs w:val="24"/>
      </w:rPr>
    </w:lvl>
    <w:lvl w:ilvl="1" w:tplc="D9B8E5F8">
      <w:start w:val="1"/>
      <w:numFmt w:val="bullet"/>
      <w:lvlText w:val="•"/>
      <w:lvlJc w:val="left"/>
      <w:pPr>
        <w:ind w:left="1046" w:hanging="140"/>
      </w:pPr>
      <w:rPr>
        <w:rFonts w:hint="default"/>
      </w:rPr>
    </w:lvl>
    <w:lvl w:ilvl="2" w:tplc="E58E2C72">
      <w:start w:val="1"/>
      <w:numFmt w:val="bullet"/>
      <w:lvlText w:val="•"/>
      <w:lvlJc w:val="left"/>
      <w:pPr>
        <w:ind w:left="1993" w:hanging="140"/>
      </w:pPr>
      <w:rPr>
        <w:rFonts w:hint="default"/>
      </w:rPr>
    </w:lvl>
    <w:lvl w:ilvl="3" w:tplc="6CDA6462">
      <w:start w:val="1"/>
      <w:numFmt w:val="bullet"/>
      <w:lvlText w:val="•"/>
      <w:lvlJc w:val="left"/>
      <w:pPr>
        <w:ind w:left="2939" w:hanging="140"/>
      </w:pPr>
      <w:rPr>
        <w:rFonts w:hint="default"/>
      </w:rPr>
    </w:lvl>
    <w:lvl w:ilvl="4" w:tplc="5EB0E81A">
      <w:start w:val="1"/>
      <w:numFmt w:val="bullet"/>
      <w:lvlText w:val="•"/>
      <w:lvlJc w:val="left"/>
      <w:pPr>
        <w:ind w:left="3886" w:hanging="140"/>
      </w:pPr>
      <w:rPr>
        <w:rFonts w:hint="default"/>
      </w:rPr>
    </w:lvl>
    <w:lvl w:ilvl="5" w:tplc="D75CA23A">
      <w:start w:val="1"/>
      <w:numFmt w:val="bullet"/>
      <w:lvlText w:val="•"/>
      <w:lvlJc w:val="left"/>
      <w:pPr>
        <w:ind w:left="4833" w:hanging="140"/>
      </w:pPr>
      <w:rPr>
        <w:rFonts w:hint="default"/>
      </w:rPr>
    </w:lvl>
    <w:lvl w:ilvl="6" w:tplc="06AA0514">
      <w:start w:val="1"/>
      <w:numFmt w:val="bullet"/>
      <w:lvlText w:val="•"/>
      <w:lvlJc w:val="left"/>
      <w:pPr>
        <w:ind w:left="5779" w:hanging="140"/>
      </w:pPr>
      <w:rPr>
        <w:rFonts w:hint="default"/>
      </w:rPr>
    </w:lvl>
    <w:lvl w:ilvl="7" w:tplc="2CE6C662">
      <w:start w:val="1"/>
      <w:numFmt w:val="bullet"/>
      <w:lvlText w:val="•"/>
      <w:lvlJc w:val="left"/>
      <w:pPr>
        <w:ind w:left="6726" w:hanging="140"/>
      </w:pPr>
      <w:rPr>
        <w:rFonts w:hint="default"/>
      </w:rPr>
    </w:lvl>
    <w:lvl w:ilvl="8" w:tplc="4F0A8128">
      <w:start w:val="1"/>
      <w:numFmt w:val="bullet"/>
      <w:lvlText w:val="•"/>
      <w:lvlJc w:val="left"/>
      <w:pPr>
        <w:ind w:left="7673" w:hanging="140"/>
      </w:pPr>
      <w:rPr>
        <w:rFonts w:hint="default"/>
      </w:rPr>
    </w:lvl>
  </w:abstractNum>
  <w:abstractNum w:abstractNumId="203">
    <w:nsid w:val="77CE5D26"/>
    <w:multiLevelType w:val="hybridMultilevel"/>
    <w:tmpl w:val="8DDCB938"/>
    <w:lvl w:ilvl="0" w:tplc="22A8CA1C">
      <w:start w:val="1"/>
      <w:numFmt w:val="bullet"/>
      <w:lvlText w:val="-"/>
      <w:lvlJc w:val="left"/>
      <w:pPr>
        <w:ind w:left="103" w:hanging="140"/>
      </w:pPr>
      <w:rPr>
        <w:rFonts w:ascii="Times New Roman" w:eastAsia="Times New Roman" w:hAnsi="Times New Roman" w:hint="default"/>
        <w:w w:val="99"/>
        <w:sz w:val="24"/>
        <w:szCs w:val="24"/>
      </w:rPr>
    </w:lvl>
    <w:lvl w:ilvl="1" w:tplc="3CF26EAC">
      <w:start w:val="1"/>
      <w:numFmt w:val="bullet"/>
      <w:lvlText w:val="•"/>
      <w:lvlJc w:val="left"/>
      <w:pPr>
        <w:ind w:left="396" w:hanging="140"/>
      </w:pPr>
      <w:rPr>
        <w:rFonts w:hint="default"/>
      </w:rPr>
    </w:lvl>
    <w:lvl w:ilvl="2" w:tplc="424A895C">
      <w:start w:val="1"/>
      <w:numFmt w:val="bullet"/>
      <w:lvlText w:val="•"/>
      <w:lvlJc w:val="left"/>
      <w:pPr>
        <w:ind w:left="692" w:hanging="140"/>
      </w:pPr>
      <w:rPr>
        <w:rFonts w:hint="default"/>
      </w:rPr>
    </w:lvl>
    <w:lvl w:ilvl="3" w:tplc="FF3E78D4">
      <w:start w:val="1"/>
      <w:numFmt w:val="bullet"/>
      <w:lvlText w:val="•"/>
      <w:lvlJc w:val="left"/>
      <w:pPr>
        <w:ind w:left="988" w:hanging="140"/>
      </w:pPr>
      <w:rPr>
        <w:rFonts w:hint="default"/>
      </w:rPr>
    </w:lvl>
    <w:lvl w:ilvl="4" w:tplc="E8ACC002">
      <w:start w:val="1"/>
      <w:numFmt w:val="bullet"/>
      <w:lvlText w:val="•"/>
      <w:lvlJc w:val="left"/>
      <w:pPr>
        <w:ind w:left="1284" w:hanging="140"/>
      </w:pPr>
      <w:rPr>
        <w:rFonts w:hint="default"/>
      </w:rPr>
    </w:lvl>
    <w:lvl w:ilvl="5" w:tplc="8C9A63CA">
      <w:start w:val="1"/>
      <w:numFmt w:val="bullet"/>
      <w:lvlText w:val="•"/>
      <w:lvlJc w:val="left"/>
      <w:pPr>
        <w:ind w:left="1580" w:hanging="140"/>
      </w:pPr>
      <w:rPr>
        <w:rFonts w:hint="default"/>
      </w:rPr>
    </w:lvl>
    <w:lvl w:ilvl="6" w:tplc="A45ABF9E">
      <w:start w:val="1"/>
      <w:numFmt w:val="bullet"/>
      <w:lvlText w:val="•"/>
      <w:lvlJc w:val="left"/>
      <w:pPr>
        <w:ind w:left="1876" w:hanging="140"/>
      </w:pPr>
      <w:rPr>
        <w:rFonts w:hint="default"/>
      </w:rPr>
    </w:lvl>
    <w:lvl w:ilvl="7" w:tplc="C28645AE">
      <w:start w:val="1"/>
      <w:numFmt w:val="bullet"/>
      <w:lvlText w:val="•"/>
      <w:lvlJc w:val="left"/>
      <w:pPr>
        <w:ind w:left="2172" w:hanging="140"/>
      </w:pPr>
      <w:rPr>
        <w:rFonts w:hint="default"/>
      </w:rPr>
    </w:lvl>
    <w:lvl w:ilvl="8" w:tplc="A9E898F6">
      <w:start w:val="1"/>
      <w:numFmt w:val="bullet"/>
      <w:lvlText w:val="•"/>
      <w:lvlJc w:val="left"/>
      <w:pPr>
        <w:ind w:left="2468" w:hanging="140"/>
      </w:pPr>
      <w:rPr>
        <w:rFonts w:hint="default"/>
      </w:rPr>
    </w:lvl>
  </w:abstractNum>
  <w:abstractNum w:abstractNumId="204">
    <w:nsid w:val="789668C2"/>
    <w:multiLevelType w:val="hybridMultilevel"/>
    <w:tmpl w:val="2BDC09CE"/>
    <w:lvl w:ilvl="0" w:tplc="8910CEEE">
      <w:start w:val="1"/>
      <w:numFmt w:val="decimal"/>
      <w:lvlText w:val="%1)"/>
      <w:lvlJc w:val="left"/>
      <w:pPr>
        <w:ind w:left="222" w:hanging="260"/>
        <w:jc w:val="left"/>
      </w:pPr>
      <w:rPr>
        <w:rFonts w:ascii="Times New Roman" w:eastAsia="Times New Roman" w:hAnsi="Times New Roman" w:hint="default"/>
        <w:w w:val="99"/>
        <w:sz w:val="24"/>
        <w:szCs w:val="24"/>
      </w:rPr>
    </w:lvl>
    <w:lvl w:ilvl="1" w:tplc="116843EC">
      <w:start w:val="1"/>
      <w:numFmt w:val="bullet"/>
      <w:lvlText w:val="•"/>
      <w:lvlJc w:val="left"/>
      <w:pPr>
        <w:ind w:left="1178" w:hanging="260"/>
      </w:pPr>
      <w:rPr>
        <w:rFonts w:hint="default"/>
      </w:rPr>
    </w:lvl>
    <w:lvl w:ilvl="2" w:tplc="3B7C4C74">
      <w:start w:val="1"/>
      <w:numFmt w:val="bullet"/>
      <w:lvlText w:val="•"/>
      <w:lvlJc w:val="left"/>
      <w:pPr>
        <w:ind w:left="2137" w:hanging="260"/>
      </w:pPr>
      <w:rPr>
        <w:rFonts w:hint="default"/>
      </w:rPr>
    </w:lvl>
    <w:lvl w:ilvl="3" w:tplc="5AB43712">
      <w:start w:val="1"/>
      <w:numFmt w:val="bullet"/>
      <w:lvlText w:val="•"/>
      <w:lvlJc w:val="left"/>
      <w:pPr>
        <w:ind w:left="3095" w:hanging="260"/>
      </w:pPr>
      <w:rPr>
        <w:rFonts w:hint="default"/>
      </w:rPr>
    </w:lvl>
    <w:lvl w:ilvl="4" w:tplc="39024C24">
      <w:start w:val="1"/>
      <w:numFmt w:val="bullet"/>
      <w:lvlText w:val="•"/>
      <w:lvlJc w:val="left"/>
      <w:pPr>
        <w:ind w:left="4054" w:hanging="260"/>
      </w:pPr>
      <w:rPr>
        <w:rFonts w:hint="default"/>
      </w:rPr>
    </w:lvl>
    <w:lvl w:ilvl="5" w:tplc="5A16899C">
      <w:start w:val="1"/>
      <w:numFmt w:val="bullet"/>
      <w:lvlText w:val="•"/>
      <w:lvlJc w:val="left"/>
      <w:pPr>
        <w:ind w:left="5013" w:hanging="260"/>
      </w:pPr>
      <w:rPr>
        <w:rFonts w:hint="default"/>
      </w:rPr>
    </w:lvl>
    <w:lvl w:ilvl="6" w:tplc="A40A8C46">
      <w:start w:val="1"/>
      <w:numFmt w:val="bullet"/>
      <w:lvlText w:val="•"/>
      <w:lvlJc w:val="left"/>
      <w:pPr>
        <w:ind w:left="5971" w:hanging="260"/>
      </w:pPr>
      <w:rPr>
        <w:rFonts w:hint="default"/>
      </w:rPr>
    </w:lvl>
    <w:lvl w:ilvl="7" w:tplc="FBA458DC">
      <w:start w:val="1"/>
      <w:numFmt w:val="bullet"/>
      <w:lvlText w:val="•"/>
      <w:lvlJc w:val="left"/>
      <w:pPr>
        <w:ind w:left="6930" w:hanging="260"/>
      </w:pPr>
      <w:rPr>
        <w:rFonts w:hint="default"/>
      </w:rPr>
    </w:lvl>
    <w:lvl w:ilvl="8" w:tplc="560C87C8">
      <w:start w:val="1"/>
      <w:numFmt w:val="bullet"/>
      <w:lvlText w:val="•"/>
      <w:lvlJc w:val="left"/>
      <w:pPr>
        <w:ind w:left="7889" w:hanging="260"/>
      </w:pPr>
      <w:rPr>
        <w:rFonts w:hint="default"/>
      </w:rPr>
    </w:lvl>
  </w:abstractNum>
  <w:abstractNum w:abstractNumId="205">
    <w:nsid w:val="792F5079"/>
    <w:multiLevelType w:val="hybridMultilevel"/>
    <w:tmpl w:val="E6FCD192"/>
    <w:lvl w:ilvl="0" w:tplc="4C909F4C">
      <w:start w:val="1"/>
      <w:numFmt w:val="decimal"/>
      <w:lvlText w:val="%1."/>
      <w:lvlJc w:val="left"/>
      <w:pPr>
        <w:ind w:left="102" w:hanging="240"/>
        <w:jc w:val="left"/>
      </w:pPr>
      <w:rPr>
        <w:rFonts w:ascii="Times New Roman" w:eastAsia="Times New Roman" w:hAnsi="Times New Roman" w:hint="default"/>
        <w:spacing w:val="-20"/>
        <w:w w:val="99"/>
        <w:sz w:val="24"/>
        <w:szCs w:val="24"/>
      </w:rPr>
    </w:lvl>
    <w:lvl w:ilvl="1" w:tplc="C4C8A9B4">
      <w:start w:val="1"/>
      <w:numFmt w:val="bullet"/>
      <w:lvlText w:val="•"/>
      <w:lvlJc w:val="left"/>
      <w:pPr>
        <w:ind w:left="1046" w:hanging="240"/>
      </w:pPr>
      <w:rPr>
        <w:rFonts w:hint="default"/>
      </w:rPr>
    </w:lvl>
    <w:lvl w:ilvl="2" w:tplc="D09436D0">
      <w:start w:val="1"/>
      <w:numFmt w:val="bullet"/>
      <w:lvlText w:val="•"/>
      <w:lvlJc w:val="left"/>
      <w:pPr>
        <w:ind w:left="1993" w:hanging="240"/>
      </w:pPr>
      <w:rPr>
        <w:rFonts w:hint="default"/>
      </w:rPr>
    </w:lvl>
    <w:lvl w:ilvl="3" w:tplc="4A9A789E">
      <w:start w:val="1"/>
      <w:numFmt w:val="bullet"/>
      <w:lvlText w:val="•"/>
      <w:lvlJc w:val="left"/>
      <w:pPr>
        <w:ind w:left="2939" w:hanging="240"/>
      </w:pPr>
      <w:rPr>
        <w:rFonts w:hint="default"/>
      </w:rPr>
    </w:lvl>
    <w:lvl w:ilvl="4" w:tplc="E660A1FC">
      <w:start w:val="1"/>
      <w:numFmt w:val="bullet"/>
      <w:lvlText w:val="•"/>
      <w:lvlJc w:val="left"/>
      <w:pPr>
        <w:ind w:left="3886" w:hanging="240"/>
      </w:pPr>
      <w:rPr>
        <w:rFonts w:hint="default"/>
      </w:rPr>
    </w:lvl>
    <w:lvl w:ilvl="5" w:tplc="D4FC62EA">
      <w:start w:val="1"/>
      <w:numFmt w:val="bullet"/>
      <w:lvlText w:val="•"/>
      <w:lvlJc w:val="left"/>
      <w:pPr>
        <w:ind w:left="4833" w:hanging="240"/>
      </w:pPr>
      <w:rPr>
        <w:rFonts w:hint="default"/>
      </w:rPr>
    </w:lvl>
    <w:lvl w:ilvl="6" w:tplc="02F84A22">
      <w:start w:val="1"/>
      <w:numFmt w:val="bullet"/>
      <w:lvlText w:val="•"/>
      <w:lvlJc w:val="left"/>
      <w:pPr>
        <w:ind w:left="5779" w:hanging="240"/>
      </w:pPr>
      <w:rPr>
        <w:rFonts w:hint="default"/>
      </w:rPr>
    </w:lvl>
    <w:lvl w:ilvl="7" w:tplc="490E3254">
      <w:start w:val="1"/>
      <w:numFmt w:val="bullet"/>
      <w:lvlText w:val="•"/>
      <w:lvlJc w:val="left"/>
      <w:pPr>
        <w:ind w:left="6726" w:hanging="240"/>
      </w:pPr>
      <w:rPr>
        <w:rFonts w:hint="default"/>
      </w:rPr>
    </w:lvl>
    <w:lvl w:ilvl="8" w:tplc="13D413F4">
      <w:start w:val="1"/>
      <w:numFmt w:val="bullet"/>
      <w:lvlText w:val="•"/>
      <w:lvlJc w:val="left"/>
      <w:pPr>
        <w:ind w:left="7673" w:hanging="240"/>
      </w:pPr>
      <w:rPr>
        <w:rFonts w:hint="default"/>
      </w:rPr>
    </w:lvl>
  </w:abstractNum>
  <w:abstractNum w:abstractNumId="206">
    <w:nsid w:val="797373A0"/>
    <w:multiLevelType w:val="hybridMultilevel"/>
    <w:tmpl w:val="192AD912"/>
    <w:lvl w:ilvl="0" w:tplc="36BA0934">
      <w:start w:val="1"/>
      <w:numFmt w:val="bullet"/>
      <w:lvlText w:val=""/>
      <w:lvlJc w:val="left"/>
      <w:pPr>
        <w:ind w:left="463" w:hanging="360"/>
      </w:pPr>
      <w:rPr>
        <w:rFonts w:ascii="Symbol" w:eastAsia="Symbol" w:hAnsi="Symbol" w:hint="default"/>
        <w:w w:val="100"/>
        <w:sz w:val="22"/>
        <w:szCs w:val="22"/>
      </w:rPr>
    </w:lvl>
    <w:lvl w:ilvl="1" w:tplc="75026C0A">
      <w:start w:val="1"/>
      <w:numFmt w:val="bullet"/>
      <w:lvlText w:val="•"/>
      <w:lvlJc w:val="left"/>
      <w:pPr>
        <w:ind w:left="871" w:hanging="360"/>
      </w:pPr>
      <w:rPr>
        <w:rFonts w:hint="default"/>
      </w:rPr>
    </w:lvl>
    <w:lvl w:ilvl="2" w:tplc="333AAE74">
      <w:start w:val="1"/>
      <w:numFmt w:val="bullet"/>
      <w:lvlText w:val="•"/>
      <w:lvlJc w:val="left"/>
      <w:pPr>
        <w:ind w:left="1283" w:hanging="360"/>
      </w:pPr>
      <w:rPr>
        <w:rFonts w:hint="default"/>
      </w:rPr>
    </w:lvl>
    <w:lvl w:ilvl="3" w:tplc="4314D8B2">
      <w:start w:val="1"/>
      <w:numFmt w:val="bullet"/>
      <w:lvlText w:val="•"/>
      <w:lvlJc w:val="left"/>
      <w:pPr>
        <w:ind w:left="1695" w:hanging="360"/>
      </w:pPr>
      <w:rPr>
        <w:rFonts w:hint="default"/>
      </w:rPr>
    </w:lvl>
    <w:lvl w:ilvl="4" w:tplc="E1D692C4">
      <w:start w:val="1"/>
      <w:numFmt w:val="bullet"/>
      <w:lvlText w:val="•"/>
      <w:lvlJc w:val="left"/>
      <w:pPr>
        <w:ind w:left="2107" w:hanging="360"/>
      </w:pPr>
      <w:rPr>
        <w:rFonts w:hint="default"/>
      </w:rPr>
    </w:lvl>
    <w:lvl w:ilvl="5" w:tplc="17266836">
      <w:start w:val="1"/>
      <w:numFmt w:val="bullet"/>
      <w:lvlText w:val="•"/>
      <w:lvlJc w:val="left"/>
      <w:pPr>
        <w:ind w:left="2518" w:hanging="360"/>
      </w:pPr>
      <w:rPr>
        <w:rFonts w:hint="default"/>
      </w:rPr>
    </w:lvl>
    <w:lvl w:ilvl="6" w:tplc="3C8042D8">
      <w:start w:val="1"/>
      <w:numFmt w:val="bullet"/>
      <w:lvlText w:val="•"/>
      <w:lvlJc w:val="left"/>
      <w:pPr>
        <w:ind w:left="2930" w:hanging="360"/>
      </w:pPr>
      <w:rPr>
        <w:rFonts w:hint="default"/>
      </w:rPr>
    </w:lvl>
    <w:lvl w:ilvl="7" w:tplc="BD7E1F7C">
      <w:start w:val="1"/>
      <w:numFmt w:val="bullet"/>
      <w:lvlText w:val="•"/>
      <w:lvlJc w:val="left"/>
      <w:pPr>
        <w:ind w:left="3342" w:hanging="360"/>
      </w:pPr>
      <w:rPr>
        <w:rFonts w:hint="default"/>
      </w:rPr>
    </w:lvl>
    <w:lvl w:ilvl="8" w:tplc="1A2C4CAC">
      <w:start w:val="1"/>
      <w:numFmt w:val="bullet"/>
      <w:lvlText w:val="•"/>
      <w:lvlJc w:val="left"/>
      <w:pPr>
        <w:ind w:left="3754" w:hanging="360"/>
      </w:pPr>
      <w:rPr>
        <w:rFonts w:hint="default"/>
      </w:rPr>
    </w:lvl>
  </w:abstractNum>
  <w:abstractNum w:abstractNumId="207">
    <w:nsid w:val="7A0028F7"/>
    <w:multiLevelType w:val="multilevel"/>
    <w:tmpl w:val="18F84AE4"/>
    <w:lvl w:ilvl="0">
      <w:start w:val="2"/>
      <w:numFmt w:val="decimal"/>
      <w:lvlText w:val="%1"/>
      <w:lvlJc w:val="left"/>
      <w:pPr>
        <w:ind w:left="102" w:hanging="420"/>
        <w:jc w:val="left"/>
      </w:pPr>
      <w:rPr>
        <w:rFonts w:hint="default"/>
      </w:rPr>
    </w:lvl>
    <w:lvl w:ilvl="1">
      <w:start w:val="1"/>
      <w:numFmt w:val="decimal"/>
      <w:lvlText w:val="%1.%2."/>
      <w:lvlJc w:val="left"/>
      <w:pPr>
        <w:ind w:left="102" w:hanging="420"/>
        <w:jc w:val="left"/>
      </w:pPr>
      <w:rPr>
        <w:rFonts w:ascii="Times New Roman" w:eastAsia="Times New Roman" w:hAnsi="Times New Roman" w:hint="default"/>
        <w:b/>
        <w:bCs/>
        <w:i/>
        <w:spacing w:val="-4"/>
        <w:w w:val="99"/>
        <w:sz w:val="24"/>
        <w:szCs w:val="24"/>
      </w:rPr>
    </w:lvl>
    <w:lvl w:ilvl="2">
      <w:start w:val="1"/>
      <w:numFmt w:val="decimal"/>
      <w:lvlText w:val="%1.%2.%3."/>
      <w:lvlJc w:val="left"/>
      <w:pPr>
        <w:ind w:left="102" w:hanging="600"/>
        <w:jc w:val="left"/>
      </w:pPr>
      <w:rPr>
        <w:rFonts w:ascii="Times New Roman" w:eastAsia="Times New Roman" w:hAnsi="Times New Roman" w:hint="default"/>
        <w:spacing w:val="-2"/>
        <w:w w:val="99"/>
        <w:sz w:val="24"/>
        <w:szCs w:val="24"/>
      </w:rPr>
    </w:lvl>
    <w:lvl w:ilvl="3">
      <w:start w:val="1"/>
      <w:numFmt w:val="bullet"/>
      <w:lvlText w:val="•"/>
      <w:lvlJc w:val="left"/>
      <w:pPr>
        <w:ind w:left="2939" w:hanging="600"/>
      </w:pPr>
      <w:rPr>
        <w:rFonts w:hint="default"/>
      </w:rPr>
    </w:lvl>
    <w:lvl w:ilvl="4">
      <w:start w:val="1"/>
      <w:numFmt w:val="bullet"/>
      <w:lvlText w:val="•"/>
      <w:lvlJc w:val="left"/>
      <w:pPr>
        <w:ind w:left="3886" w:hanging="600"/>
      </w:pPr>
      <w:rPr>
        <w:rFonts w:hint="default"/>
      </w:rPr>
    </w:lvl>
    <w:lvl w:ilvl="5">
      <w:start w:val="1"/>
      <w:numFmt w:val="bullet"/>
      <w:lvlText w:val="•"/>
      <w:lvlJc w:val="left"/>
      <w:pPr>
        <w:ind w:left="4833" w:hanging="600"/>
      </w:pPr>
      <w:rPr>
        <w:rFonts w:hint="default"/>
      </w:rPr>
    </w:lvl>
    <w:lvl w:ilvl="6">
      <w:start w:val="1"/>
      <w:numFmt w:val="bullet"/>
      <w:lvlText w:val="•"/>
      <w:lvlJc w:val="left"/>
      <w:pPr>
        <w:ind w:left="5779" w:hanging="600"/>
      </w:pPr>
      <w:rPr>
        <w:rFonts w:hint="default"/>
      </w:rPr>
    </w:lvl>
    <w:lvl w:ilvl="7">
      <w:start w:val="1"/>
      <w:numFmt w:val="bullet"/>
      <w:lvlText w:val="•"/>
      <w:lvlJc w:val="left"/>
      <w:pPr>
        <w:ind w:left="6726" w:hanging="600"/>
      </w:pPr>
      <w:rPr>
        <w:rFonts w:hint="default"/>
      </w:rPr>
    </w:lvl>
    <w:lvl w:ilvl="8">
      <w:start w:val="1"/>
      <w:numFmt w:val="bullet"/>
      <w:lvlText w:val="•"/>
      <w:lvlJc w:val="left"/>
      <w:pPr>
        <w:ind w:left="7673" w:hanging="600"/>
      </w:pPr>
      <w:rPr>
        <w:rFonts w:hint="default"/>
      </w:rPr>
    </w:lvl>
  </w:abstractNum>
  <w:abstractNum w:abstractNumId="208">
    <w:nsid w:val="7AF71C72"/>
    <w:multiLevelType w:val="hybridMultilevel"/>
    <w:tmpl w:val="0E60CCE4"/>
    <w:lvl w:ilvl="0" w:tplc="0194E0EA">
      <w:start w:val="1"/>
      <w:numFmt w:val="bullet"/>
      <w:lvlText w:val=""/>
      <w:lvlJc w:val="left"/>
      <w:pPr>
        <w:ind w:left="463" w:hanging="360"/>
      </w:pPr>
      <w:rPr>
        <w:rFonts w:ascii="Symbol" w:eastAsia="Symbol" w:hAnsi="Symbol" w:hint="default"/>
        <w:w w:val="100"/>
        <w:sz w:val="22"/>
        <w:szCs w:val="22"/>
      </w:rPr>
    </w:lvl>
    <w:lvl w:ilvl="1" w:tplc="F1526F84">
      <w:start w:val="1"/>
      <w:numFmt w:val="bullet"/>
      <w:lvlText w:val="•"/>
      <w:lvlJc w:val="left"/>
      <w:pPr>
        <w:ind w:left="871" w:hanging="360"/>
      </w:pPr>
      <w:rPr>
        <w:rFonts w:hint="default"/>
      </w:rPr>
    </w:lvl>
    <w:lvl w:ilvl="2" w:tplc="8786AFC2">
      <w:start w:val="1"/>
      <w:numFmt w:val="bullet"/>
      <w:lvlText w:val="•"/>
      <w:lvlJc w:val="left"/>
      <w:pPr>
        <w:ind w:left="1283" w:hanging="360"/>
      </w:pPr>
      <w:rPr>
        <w:rFonts w:hint="default"/>
      </w:rPr>
    </w:lvl>
    <w:lvl w:ilvl="3" w:tplc="37960248">
      <w:start w:val="1"/>
      <w:numFmt w:val="bullet"/>
      <w:lvlText w:val="•"/>
      <w:lvlJc w:val="left"/>
      <w:pPr>
        <w:ind w:left="1695" w:hanging="360"/>
      </w:pPr>
      <w:rPr>
        <w:rFonts w:hint="default"/>
      </w:rPr>
    </w:lvl>
    <w:lvl w:ilvl="4" w:tplc="E9807F0E">
      <w:start w:val="1"/>
      <w:numFmt w:val="bullet"/>
      <w:lvlText w:val="•"/>
      <w:lvlJc w:val="left"/>
      <w:pPr>
        <w:ind w:left="2107" w:hanging="360"/>
      </w:pPr>
      <w:rPr>
        <w:rFonts w:hint="default"/>
      </w:rPr>
    </w:lvl>
    <w:lvl w:ilvl="5" w:tplc="A24840DC">
      <w:start w:val="1"/>
      <w:numFmt w:val="bullet"/>
      <w:lvlText w:val="•"/>
      <w:lvlJc w:val="left"/>
      <w:pPr>
        <w:ind w:left="2518" w:hanging="360"/>
      </w:pPr>
      <w:rPr>
        <w:rFonts w:hint="default"/>
      </w:rPr>
    </w:lvl>
    <w:lvl w:ilvl="6" w:tplc="8726604E">
      <w:start w:val="1"/>
      <w:numFmt w:val="bullet"/>
      <w:lvlText w:val="•"/>
      <w:lvlJc w:val="left"/>
      <w:pPr>
        <w:ind w:left="2930" w:hanging="360"/>
      </w:pPr>
      <w:rPr>
        <w:rFonts w:hint="default"/>
      </w:rPr>
    </w:lvl>
    <w:lvl w:ilvl="7" w:tplc="2E12DB8E">
      <w:start w:val="1"/>
      <w:numFmt w:val="bullet"/>
      <w:lvlText w:val="•"/>
      <w:lvlJc w:val="left"/>
      <w:pPr>
        <w:ind w:left="3342" w:hanging="360"/>
      </w:pPr>
      <w:rPr>
        <w:rFonts w:hint="default"/>
      </w:rPr>
    </w:lvl>
    <w:lvl w:ilvl="8" w:tplc="8C62370E">
      <w:start w:val="1"/>
      <w:numFmt w:val="bullet"/>
      <w:lvlText w:val="•"/>
      <w:lvlJc w:val="left"/>
      <w:pPr>
        <w:ind w:left="3754" w:hanging="360"/>
      </w:pPr>
      <w:rPr>
        <w:rFonts w:hint="default"/>
      </w:rPr>
    </w:lvl>
  </w:abstractNum>
  <w:abstractNum w:abstractNumId="209">
    <w:nsid w:val="7C7031DA"/>
    <w:multiLevelType w:val="hybridMultilevel"/>
    <w:tmpl w:val="7342440E"/>
    <w:lvl w:ilvl="0" w:tplc="3D368D92">
      <w:start w:val="1"/>
      <w:numFmt w:val="bullet"/>
      <w:lvlText w:val="-"/>
      <w:lvlJc w:val="left"/>
      <w:pPr>
        <w:ind w:left="103" w:hanging="425"/>
      </w:pPr>
      <w:rPr>
        <w:rFonts w:ascii="Times New Roman" w:eastAsia="Times New Roman" w:hAnsi="Times New Roman" w:hint="default"/>
        <w:spacing w:val="-1"/>
        <w:w w:val="99"/>
        <w:sz w:val="24"/>
        <w:szCs w:val="24"/>
      </w:rPr>
    </w:lvl>
    <w:lvl w:ilvl="1" w:tplc="93C443AC">
      <w:start w:val="1"/>
      <w:numFmt w:val="bullet"/>
      <w:lvlText w:val="•"/>
      <w:lvlJc w:val="left"/>
      <w:pPr>
        <w:ind w:left="396" w:hanging="425"/>
      </w:pPr>
      <w:rPr>
        <w:rFonts w:hint="default"/>
      </w:rPr>
    </w:lvl>
    <w:lvl w:ilvl="2" w:tplc="69FA331C">
      <w:start w:val="1"/>
      <w:numFmt w:val="bullet"/>
      <w:lvlText w:val="•"/>
      <w:lvlJc w:val="left"/>
      <w:pPr>
        <w:ind w:left="692" w:hanging="425"/>
      </w:pPr>
      <w:rPr>
        <w:rFonts w:hint="default"/>
      </w:rPr>
    </w:lvl>
    <w:lvl w:ilvl="3" w:tplc="39FE1C00">
      <w:start w:val="1"/>
      <w:numFmt w:val="bullet"/>
      <w:lvlText w:val="•"/>
      <w:lvlJc w:val="left"/>
      <w:pPr>
        <w:ind w:left="988" w:hanging="425"/>
      </w:pPr>
      <w:rPr>
        <w:rFonts w:hint="default"/>
      </w:rPr>
    </w:lvl>
    <w:lvl w:ilvl="4" w:tplc="855ED208">
      <w:start w:val="1"/>
      <w:numFmt w:val="bullet"/>
      <w:lvlText w:val="•"/>
      <w:lvlJc w:val="left"/>
      <w:pPr>
        <w:ind w:left="1284" w:hanging="425"/>
      </w:pPr>
      <w:rPr>
        <w:rFonts w:hint="default"/>
      </w:rPr>
    </w:lvl>
    <w:lvl w:ilvl="5" w:tplc="023ABE6E">
      <w:start w:val="1"/>
      <w:numFmt w:val="bullet"/>
      <w:lvlText w:val="•"/>
      <w:lvlJc w:val="left"/>
      <w:pPr>
        <w:ind w:left="1580" w:hanging="425"/>
      </w:pPr>
      <w:rPr>
        <w:rFonts w:hint="default"/>
      </w:rPr>
    </w:lvl>
    <w:lvl w:ilvl="6" w:tplc="FA32F17C">
      <w:start w:val="1"/>
      <w:numFmt w:val="bullet"/>
      <w:lvlText w:val="•"/>
      <w:lvlJc w:val="left"/>
      <w:pPr>
        <w:ind w:left="1876" w:hanging="425"/>
      </w:pPr>
      <w:rPr>
        <w:rFonts w:hint="default"/>
      </w:rPr>
    </w:lvl>
    <w:lvl w:ilvl="7" w:tplc="A0AA29C6">
      <w:start w:val="1"/>
      <w:numFmt w:val="bullet"/>
      <w:lvlText w:val="•"/>
      <w:lvlJc w:val="left"/>
      <w:pPr>
        <w:ind w:left="2172" w:hanging="425"/>
      </w:pPr>
      <w:rPr>
        <w:rFonts w:hint="default"/>
      </w:rPr>
    </w:lvl>
    <w:lvl w:ilvl="8" w:tplc="1F6606CE">
      <w:start w:val="1"/>
      <w:numFmt w:val="bullet"/>
      <w:lvlText w:val="•"/>
      <w:lvlJc w:val="left"/>
      <w:pPr>
        <w:ind w:left="2468" w:hanging="425"/>
      </w:pPr>
      <w:rPr>
        <w:rFonts w:hint="default"/>
      </w:rPr>
    </w:lvl>
  </w:abstractNum>
  <w:abstractNum w:abstractNumId="210">
    <w:nsid w:val="7C767B8C"/>
    <w:multiLevelType w:val="multilevel"/>
    <w:tmpl w:val="8C38DE6E"/>
    <w:lvl w:ilvl="0">
      <w:start w:val="3"/>
      <w:numFmt w:val="decimal"/>
      <w:lvlText w:val="%1"/>
      <w:lvlJc w:val="left"/>
      <w:pPr>
        <w:ind w:left="102" w:hanging="492"/>
        <w:jc w:val="left"/>
      </w:pPr>
      <w:rPr>
        <w:rFonts w:hint="default"/>
      </w:rPr>
    </w:lvl>
    <w:lvl w:ilvl="1">
      <w:start w:val="1"/>
      <w:numFmt w:val="decimal"/>
      <w:lvlText w:val="%1.%2."/>
      <w:lvlJc w:val="left"/>
      <w:pPr>
        <w:ind w:left="102" w:hanging="492"/>
        <w:jc w:val="right"/>
      </w:pPr>
      <w:rPr>
        <w:rFonts w:ascii="Times New Roman" w:eastAsia="Times New Roman" w:hAnsi="Times New Roman" w:hint="default"/>
        <w:b/>
        <w:bCs/>
        <w:spacing w:val="-24"/>
        <w:w w:val="99"/>
        <w:sz w:val="24"/>
        <w:szCs w:val="24"/>
      </w:rPr>
    </w:lvl>
    <w:lvl w:ilvl="2">
      <w:start w:val="1"/>
      <w:numFmt w:val="decimal"/>
      <w:lvlText w:val="%1.%2.%3."/>
      <w:lvlJc w:val="left"/>
      <w:pPr>
        <w:ind w:left="222" w:hanging="667"/>
        <w:jc w:val="left"/>
      </w:pPr>
      <w:rPr>
        <w:rFonts w:ascii="Times New Roman" w:eastAsia="Times New Roman" w:hAnsi="Times New Roman" w:hint="default"/>
        <w:b/>
        <w:bCs/>
        <w:i/>
        <w:spacing w:val="-3"/>
        <w:w w:val="99"/>
        <w:sz w:val="24"/>
        <w:szCs w:val="24"/>
      </w:rPr>
    </w:lvl>
    <w:lvl w:ilvl="3">
      <w:start w:val="1"/>
      <w:numFmt w:val="bullet"/>
      <w:lvlText w:val="•"/>
      <w:lvlJc w:val="left"/>
      <w:pPr>
        <w:ind w:left="2323" w:hanging="667"/>
      </w:pPr>
      <w:rPr>
        <w:rFonts w:hint="default"/>
      </w:rPr>
    </w:lvl>
    <w:lvl w:ilvl="4">
      <w:start w:val="1"/>
      <w:numFmt w:val="bullet"/>
      <w:lvlText w:val="•"/>
      <w:lvlJc w:val="left"/>
      <w:pPr>
        <w:ind w:left="3375" w:hanging="667"/>
      </w:pPr>
      <w:rPr>
        <w:rFonts w:hint="default"/>
      </w:rPr>
    </w:lvl>
    <w:lvl w:ilvl="5">
      <w:start w:val="1"/>
      <w:numFmt w:val="bullet"/>
      <w:lvlText w:val="•"/>
      <w:lvlJc w:val="left"/>
      <w:pPr>
        <w:ind w:left="4427" w:hanging="667"/>
      </w:pPr>
      <w:rPr>
        <w:rFonts w:hint="default"/>
      </w:rPr>
    </w:lvl>
    <w:lvl w:ilvl="6">
      <w:start w:val="1"/>
      <w:numFmt w:val="bullet"/>
      <w:lvlText w:val="•"/>
      <w:lvlJc w:val="left"/>
      <w:pPr>
        <w:ind w:left="5479" w:hanging="667"/>
      </w:pPr>
      <w:rPr>
        <w:rFonts w:hint="default"/>
      </w:rPr>
    </w:lvl>
    <w:lvl w:ilvl="7">
      <w:start w:val="1"/>
      <w:numFmt w:val="bullet"/>
      <w:lvlText w:val="•"/>
      <w:lvlJc w:val="left"/>
      <w:pPr>
        <w:ind w:left="6530" w:hanging="667"/>
      </w:pPr>
      <w:rPr>
        <w:rFonts w:hint="default"/>
      </w:rPr>
    </w:lvl>
    <w:lvl w:ilvl="8">
      <w:start w:val="1"/>
      <w:numFmt w:val="bullet"/>
      <w:lvlText w:val="•"/>
      <w:lvlJc w:val="left"/>
      <w:pPr>
        <w:ind w:left="7582" w:hanging="667"/>
      </w:pPr>
      <w:rPr>
        <w:rFonts w:hint="default"/>
      </w:rPr>
    </w:lvl>
  </w:abstractNum>
  <w:abstractNum w:abstractNumId="211">
    <w:nsid w:val="7DA9228F"/>
    <w:multiLevelType w:val="hybridMultilevel"/>
    <w:tmpl w:val="0374C78A"/>
    <w:lvl w:ilvl="0" w:tplc="8676ED80">
      <w:start w:val="1"/>
      <w:numFmt w:val="bullet"/>
      <w:lvlText w:val=""/>
      <w:lvlJc w:val="left"/>
      <w:pPr>
        <w:ind w:left="463" w:hanging="360"/>
      </w:pPr>
      <w:rPr>
        <w:rFonts w:ascii="Symbol" w:eastAsia="Symbol" w:hAnsi="Symbol" w:hint="default"/>
        <w:w w:val="100"/>
        <w:sz w:val="22"/>
        <w:szCs w:val="22"/>
      </w:rPr>
    </w:lvl>
    <w:lvl w:ilvl="1" w:tplc="EB2ECB70">
      <w:start w:val="1"/>
      <w:numFmt w:val="bullet"/>
      <w:lvlText w:val="•"/>
      <w:lvlJc w:val="left"/>
      <w:pPr>
        <w:ind w:left="871" w:hanging="360"/>
      </w:pPr>
      <w:rPr>
        <w:rFonts w:hint="default"/>
      </w:rPr>
    </w:lvl>
    <w:lvl w:ilvl="2" w:tplc="24B0D802">
      <w:start w:val="1"/>
      <w:numFmt w:val="bullet"/>
      <w:lvlText w:val="•"/>
      <w:lvlJc w:val="left"/>
      <w:pPr>
        <w:ind w:left="1283" w:hanging="360"/>
      </w:pPr>
      <w:rPr>
        <w:rFonts w:hint="default"/>
      </w:rPr>
    </w:lvl>
    <w:lvl w:ilvl="3" w:tplc="6D780FEE">
      <w:start w:val="1"/>
      <w:numFmt w:val="bullet"/>
      <w:lvlText w:val="•"/>
      <w:lvlJc w:val="left"/>
      <w:pPr>
        <w:ind w:left="1695" w:hanging="360"/>
      </w:pPr>
      <w:rPr>
        <w:rFonts w:hint="default"/>
      </w:rPr>
    </w:lvl>
    <w:lvl w:ilvl="4" w:tplc="7DC8EF68">
      <w:start w:val="1"/>
      <w:numFmt w:val="bullet"/>
      <w:lvlText w:val="•"/>
      <w:lvlJc w:val="left"/>
      <w:pPr>
        <w:ind w:left="2107" w:hanging="360"/>
      </w:pPr>
      <w:rPr>
        <w:rFonts w:hint="default"/>
      </w:rPr>
    </w:lvl>
    <w:lvl w:ilvl="5" w:tplc="FDCE73C6">
      <w:start w:val="1"/>
      <w:numFmt w:val="bullet"/>
      <w:lvlText w:val="•"/>
      <w:lvlJc w:val="left"/>
      <w:pPr>
        <w:ind w:left="2518" w:hanging="360"/>
      </w:pPr>
      <w:rPr>
        <w:rFonts w:hint="default"/>
      </w:rPr>
    </w:lvl>
    <w:lvl w:ilvl="6" w:tplc="E2243312">
      <w:start w:val="1"/>
      <w:numFmt w:val="bullet"/>
      <w:lvlText w:val="•"/>
      <w:lvlJc w:val="left"/>
      <w:pPr>
        <w:ind w:left="2930" w:hanging="360"/>
      </w:pPr>
      <w:rPr>
        <w:rFonts w:hint="default"/>
      </w:rPr>
    </w:lvl>
    <w:lvl w:ilvl="7" w:tplc="A9908F10">
      <w:start w:val="1"/>
      <w:numFmt w:val="bullet"/>
      <w:lvlText w:val="•"/>
      <w:lvlJc w:val="left"/>
      <w:pPr>
        <w:ind w:left="3342" w:hanging="360"/>
      </w:pPr>
      <w:rPr>
        <w:rFonts w:hint="default"/>
      </w:rPr>
    </w:lvl>
    <w:lvl w:ilvl="8" w:tplc="FCC01A18">
      <w:start w:val="1"/>
      <w:numFmt w:val="bullet"/>
      <w:lvlText w:val="•"/>
      <w:lvlJc w:val="left"/>
      <w:pPr>
        <w:ind w:left="3754" w:hanging="360"/>
      </w:pPr>
      <w:rPr>
        <w:rFonts w:hint="default"/>
      </w:rPr>
    </w:lvl>
  </w:abstractNum>
  <w:abstractNum w:abstractNumId="212">
    <w:nsid w:val="7DE75ED3"/>
    <w:multiLevelType w:val="hybridMultilevel"/>
    <w:tmpl w:val="3E862500"/>
    <w:lvl w:ilvl="0" w:tplc="D12C32E8">
      <w:start w:val="1"/>
      <w:numFmt w:val="bullet"/>
      <w:lvlText w:val="•"/>
      <w:lvlJc w:val="left"/>
      <w:pPr>
        <w:ind w:left="102" w:hanging="209"/>
      </w:pPr>
      <w:rPr>
        <w:rFonts w:ascii="Times New Roman" w:eastAsia="Times New Roman" w:hAnsi="Times New Roman" w:hint="default"/>
        <w:w w:val="99"/>
        <w:sz w:val="24"/>
        <w:szCs w:val="24"/>
      </w:rPr>
    </w:lvl>
    <w:lvl w:ilvl="1" w:tplc="58C02B0E">
      <w:start w:val="1"/>
      <w:numFmt w:val="bullet"/>
      <w:lvlText w:val="•"/>
      <w:lvlJc w:val="left"/>
      <w:pPr>
        <w:ind w:left="1046" w:hanging="209"/>
      </w:pPr>
      <w:rPr>
        <w:rFonts w:hint="default"/>
      </w:rPr>
    </w:lvl>
    <w:lvl w:ilvl="2" w:tplc="3CC6DB10">
      <w:start w:val="1"/>
      <w:numFmt w:val="bullet"/>
      <w:lvlText w:val="•"/>
      <w:lvlJc w:val="left"/>
      <w:pPr>
        <w:ind w:left="1993" w:hanging="209"/>
      </w:pPr>
      <w:rPr>
        <w:rFonts w:hint="default"/>
      </w:rPr>
    </w:lvl>
    <w:lvl w:ilvl="3" w:tplc="A2D06DCE">
      <w:start w:val="1"/>
      <w:numFmt w:val="bullet"/>
      <w:lvlText w:val="•"/>
      <w:lvlJc w:val="left"/>
      <w:pPr>
        <w:ind w:left="2939" w:hanging="209"/>
      </w:pPr>
      <w:rPr>
        <w:rFonts w:hint="default"/>
      </w:rPr>
    </w:lvl>
    <w:lvl w:ilvl="4" w:tplc="0504B120">
      <w:start w:val="1"/>
      <w:numFmt w:val="bullet"/>
      <w:lvlText w:val="•"/>
      <w:lvlJc w:val="left"/>
      <w:pPr>
        <w:ind w:left="3886" w:hanging="209"/>
      </w:pPr>
      <w:rPr>
        <w:rFonts w:hint="default"/>
      </w:rPr>
    </w:lvl>
    <w:lvl w:ilvl="5" w:tplc="9566E808">
      <w:start w:val="1"/>
      <w:numFmt w:val="bullet"/>
      <w:lvlText w:val="•"/>
      <w:lvlJc w:val="left"/>
      <w:pPr>
        <w:ind w:left="4833" w:hanging="209"/>
      </w:pPr>
      <w:rPr>
        <w:rFonts w:hint="default"/>
      </w:rPr>
    </w:lvl>
    <w:lvl w:ilvl="6" w:tplc="05F27E6E">
      <w:start w:val="1"/>
      <w:numFmt w:val="bullet"/>
      <w:lvlText w:val="•"/>
      <w:lvlJc w:val="left"/>
      <w:pPr>
        <w:ind w:left="5779" w:hanging="209"/>
      </w:pPr>
      <w:rPr>
        <w:rFonts w:hint="default"/>
      </w:rPr>
    </w:lvl>
    <w:lvl w:ilvl="7" w:tplc="ACA4B174">
      <w:start w:val="1"/>
      <w:numFmt w:val="bullet"/>
      <w:lvlText w:val="•"/>
      <w:lvlJc w:val="left"/>
      <w:pPr>
        <w:ind w:left="6726" w:hanging="209"/>
      </w:pPr>
      <w:rPr>
        <w:rFonts w:hint="default"/>
      </w:rPr>
    </w:lvl>
    <w:lvl w:ilvl="8" w:tplc="1B502216">
      <w:start w:val="1"/>
      <w:numFmt w:val="bullet"/>
      <w:lvlText w:val="•"/>
      <w:lvlJc w:val="left"/>
      <w:pPr>
        <w:ind w:left="7673" w:hanging="209"/>
      </w:pPr>
      <w:rPr>
        <w:rFonts w:hint="default"/>
      </w:rPr>
    </w:lvl>
  </w:abstractNum>
  <w:abstractNum w:abstractNumId="213">
    <w:nsid w:val="7E636BC1"/>
    <w:multiLevelType w:val="hybridMultilevel"/>
    <w:tmpl w:val="178A796A"/>
    <w:lvl w:ilvl="0" w:tplc="65A25F7A">
      <w:start w:val="1"/>
      <w:numFmt w:val="bullet"/>
      <w:lvlText w:val=""/>
      <w:lvlJc w:val="left"/>
      <w:pPr>
        <w:ind w:left="463" w:hanging="360"/>
      </w:pPr>
      <w:rPr>
        <w:rFonts w:ascii="Symbol" w:eastAsia="Symbol" w:hAnsi="Symbol" w:hint="default"/>
        <w:w w:val="100"/>
        <w:sz w:val="22"/>
        <w:szCs w:val="22"/>
      </w:rPr>
    </w:lvl>
    <w:lvl w:ilvl="1" w:tplc="41720278">
      <w:start w:val="1"/>
      <w:numFmt w:val="bullet"/>
      <w:lvlText w:val="•"/>
      <w:lvlJc w:val="left"/>
      <w:pPr>
        <w:ind w:left="871" w:hanging="360"/>
      </w:pPr>
      <w:rPr>
        <w:rFonts w:hint="default"/>
      </w:rPr>
    </w:lvl>
    <w:lvl w:ilvl="2" w:tplc="08445F32">
      <w:start w:val="1"/>
      <w:numFmt w:val="bullet"/>
      <w:lvlText w:val="•"/>
      <w:lvlJc w:val="left"/>
      <w:pPr>
        <w:ind w:left="1283" w:hanging="360"/>
      </w:pPr>
      <w:rPr>
        <w:rFonts w:hint="default"/>
      </w:rPr>
    </w:lvl>
    <w:lvl w:ilvl="3" w:tplc="7CA2BF5A">
      <w:start w:val="1"/>
      <w:numFmt w:val="bullet"/>
      <w:lvlText w:val="•"/>
      <w:lvlJc w:val="left"/>
      <w:pPr>
        <w:ind w:left="1695" w:hanging="360"/>
      </w:pPr>
      <w:rPr>
        <w:rFonts w:hint="default"/>
      </w:rPr>
    </w:lvl>
    <w:lvl w:ilvl="4" w:tplc="51FA3DB2">
      <w:start w:val="1"/>
      <w:numFmt w:val="bullet"/>
      <w:lvlText w:val="•"/>
      <w:lvlJc w:val="left"/>
      <w:pPr>
        <w:ind w:left="2107" w:hanging="360"/>
      </w:pPr>
      <w:rPr>
        <w:rFonts w:hint="default"/>
      </w:rPr>
    </w:lvl>
    <w:lvl w:ilvl="5" w:tplc="391E9120">
      <w:start w:val="1"/>
      <w:numFmt w:val="bullet"/>
      <w:lvlText w:val="•"/>
      <w:lvlJc w:val="left"/>
      <w:pPr>
        <w:ind w:left="2518" w:hanging="360"/>
      </w:pPr>
      <w:rPr>
        <w:rFonts w:hint="default"/>
      </w:rPr>
    </w:lvl>
    <w:lvl w:ilvl="6" w:tplc="0B286D18">
      <w:start w:val="1"/>
      <w:numFmt w:val="bullet"/>
      <w:lvlText w:val="•"/>
      <w:lvlJc w:val="left"/>
      <w:pPr>
        <w:ind w:left="2930" w:hanging="360"/>
      </w:pPr>
      <w:rPr>
        <w:rFonts w:hint="default"/>
      </w:rPr>
    </w:lvl>
    <w:lvl w:ilvl="7" w:tplc="9D1A9536">
      <w:start w:val="1"/>
      <w:numFmt w:val="bullet"/>
      <w:lvlText w:val="•"/>
      <w:lvlJc w:val="left"/>
      <w:pPr>
        <w:ind w:left="3342" w:hanging="360"/>
      </w:pPr>
      <w:rPr>
        <w:rFonts w:hint="default"/>
      </w:rPr>
    </w:lvl>
    <w:lvl w:ilvl="8" w:tplc="C81C8524">
      <w:start w:val="1"/>
      <w:numFmt w:val="bullet"/>
      <w:lvlText w:val="•"/>
      <w:lvlJc w:val="left"/>
      <w:pPr>
        <w:ind w:left="3754" w:hanging="360"/>
      </w:pPr>
      <w:rPr>
        <w:rFonts w:hint="default"/>
      </w:rPr>
    </w:lvl>
  </w:abstractNum>
  <w:abstractNum w:abstractNumId="214">
    <w:nsid w:val="7EC06CF5"/>
    <w:multiLevelType w:val="hybridMultilevel"/>
    <w:tmpl w:val="92DCB026"/>
    <w:lvl w:ilvl="0" w:tplc="13E6D692">
      <w:start w:val="4"/>
      <w:numFmt w:val="decimal"/>
      <w:lvlText w:val="%1)"/>
      <w:lvlJc w:val="left"/>
      <w:pPr>
        <w:ind w:left="222" w:hanging="260"/>
        <w:jc w:val="left"/>
      </w:pPr>
      <w:rPr>
        <w:rFonts w:ascii="Times New Roman" w:eastAsia="Times New Roman" w:hAnsi="Times New Roman" w:hint="default"/>
        <w:w w:val="99"/>
        <w:sz w:val="24"/>
        <w:szCs w:val="24"/>
      </w:rPr>
    </w:lvl>
    <w:lvl w:ilvl="1" w:tplc="3BB604C4">
      <w:start w:val="1"/>
      <w:numFmt w:val="bullet"/>
      <w:lvlText w:val="•"/>
      <w:lvlJc w:val="left"/>
      <w:pPr>
        <w:ind w:left="1178" w:hanging="260"/>
      </w:pPr>
      <w:rPr>
        <w:rFonts w:hint="default"/>
      </w:rPr>
    </w:lvl>
    <w:lvl w:ilvl="2" w:tplc="21E6FB94">
      <w:start w:val="1"/>
      <w:numFmt w:val="bullet"/>
      <w:lvlText w:val="•"/>
      <w:lvlJc w:val="left"/>
      <w:pPr>
        <w:ind w:left="2137" w:hanging="260"/>
      </w:pPr>
      <w:rPr>
        <w:rFonts w:hint="default"/>
      </w:rPr>
    </w:lvl>
    <w:lvl w:ilvl="3" w:tplc="DE5E36E4">
      <w:start w:val="1"/>
      <w:numFmt w:val="bullet"/>
      <w:lvlText w:val="•"/>
      <w:lvlJc w:val="left"/>
      <w:pPr>
        <w:ind w:left="3095" w:hanging="260"/>
      </w:pPr>
      <w:rPr>
        <w:rFonts w:hint="default"/>
      </w:rPr>
    </w:lvl>
    <w:lvl w:ilvl="4" w:tplc="4F804DBE">
      <w:start w:val="1"/>
      <w:numFmt w:val="bullet"/>
      <w:lvlText w:val="•"/>
      <w:lvlJc w:val="left"/>
      <w:pPr>
        <w:ind w:left="4054" w:hanging="260"/>
      </w:pPr>
      <w:rPr>
        <w:rFonts w:hint="default"/>
      </w:rPr>
    </w:lvl>
    <w:lvl w:ilvl="5" w:tplc="04942564">
      <w:start w:val="1"/>
      <w:numFmt w:val="bullet"/>
      <w:lvlText w:val="•"/>
      <w:lvlJc w:val="left"/>
      <w:pPr>
        <w:ind w:left="5013" w:hanging="260"/>
      </w:pPr>
      <w:rPr>
        <w:rFonts w:hint="default"/>
      </w:rPr>
    </w:lvl>
    <w:lvl w:ilvl="6" w:tplc="B20641A4">
      <w:start w:val="1"/>
      <w:numFmt w:val="bullet"/>
      <w:lvlText w:val="•"/>
      <w:lvlJc w:val="left"/>
      <w:pPr>
        <w:ind w:left="5971" w:hanging="260"/>
      </w:pPr>
      <w:rPr>
        <w:rFonts w:hint="default"/>
      </w:rPr>
    </w:lvl>
    <w:lvl w:ilvl="7" w:tplc="7B4483CA">
      <w:start w:val="1"/>
      <w:numFmt w:val="bullet"/>
      <w:lvlText w:val="•"/>
      <w:lvlJc w:val="left"/>
      <w:pPr>
        <w:ind w:left="6930" w:hanging="260"/>
      </w:pPr>
      <w:rPr>
        <w:rFonts w:hint="default"/>
      </w:rPr>
    </w:lvl>
    <w:lvl w:ilvl="8" w:tplc="3A122D4A">
      <w:start w:val="1"/>
      <w:numFmt w:val="bullet"/>
      <w:lvlText w:val="•"/>
      <w:lvlJc w:val="left"/>
      <w:pPr>
        <w:ind w:left="7889" w:hanging="260"/>
      </w:pPr>
      <w:rPr>
        <w:rFonts w:hint="default"/>
      </w:rPr>
    </w:lvl>
  </w:abstractNum>
  <w:abstractNum w:abstractNumId="215">
    <w:nsid w:val="7F716436"/>
    <w:multiLevelType w:val="hybridMultilevel"/>
    <w:tmpl w:val="7A16268C"/>
    <w:lvl w:ilvl="0" w:tplc="3112EBCC">
      <w:start w:val="1"/>
      <w:numFmt w:val="bullet"/>
      <w:lvlText w:val="—"/>
      <w:lvlJc w:val="left"/>
      <w:pPr>
        <w:ind w:left="182" w:hanging="329"/>
      </w:pPr>
      <w:rPr>
        <w:rFonts w:ascii="Times New Roman" w:eastAsia="Times New Roman" w:hAnsi="Times New Roman" w:hint="default"/>
        <w:w w:val="100"/>
        <w:sz w:val="24"/>
        <w:szCs w:val="24"/>
      </w:rPr>
    </w:lvl>
    <w:lvl w:ilvl="1" w:tplc="8F96E038">
      <w:start w:val="1"/>
      <w:numFmt w:val="bullet"/>
      <w:lvlText w:val="•"/>
      <w:lvlJc w:val="left"/>
      <w:pPr>
        <w:ind w:left="1154" w:hanging="329"/>
      </w:pPr>
      <w:rPr>
        <w:rFonts w:hint="default"/>
      </w:rPr>
    </w:lvl>
    <w:lvl w:ilvl="2" w:tplc="56A67FC0">
      <w:start w:val="1"/>
      <w:numFmt w:val="bullet"/>
      <w:lvlText w:val="•"/>
      <w:lvlJc w:val="left"/>
      <w:pPr>
        <w:ind w:left="2129" w:hanging="329"/>
      </w:pPr>
      <w:rPr>
        <w:rFonts w:hint="default"/>
      </w:rPr>
    </w:lvl>
    <w:lvl w:ilvl="3" w:tplc="5D74A4F2">
      <w:start w:val="1"/>
      <w:numFmt w:val="bullet"/>
      <w:lvlText w:val="•"/>
      <w:lvlJc w:val="left"/>
      <w:pPr>
        <w:ind w:left="3103" w:hanging="329"/>
      </w:pPr>
      <w:rPr>
        <w:rFonts w:hint="default"/>
      </w:rPr>
    </w:lvl>
    <w:lvl w:ilvl="4" w:tplc="4C7CB27E">
      <w:start w:val="1"/>
      <w:numFmt w:val="bullet"/>
      <w:lvlText w:val="•"/>
      <w:lvlJc w:val="left"/>
      <w:pPr>
        <w:ind w:left="4078" w:hanging="329"/>
      </w:pPr>
      <w:rPr>
        <w:rFonts w:hint="default"/>
      </w:rPr>
    </w:lvl>
    <w:lvl w:ilvl="5" w:tplc="FA3460AC">
      <w:start w:val="1"/>
      <w:numFmt w:val="bullet"/>
      <w:lvlText w:val="•"/>
      <w:lvlJc w:val="left"/>
      <w:pPr>
        <w:ind w:left="5053" w:hanging="329"/>
      </w:pPr>
      <w:rPr>
        <w:rFonts w:hint="default"/>
      </w:rPr>
    </w:lvl>
    <w:lvl w:ilvl="6" w:tplc="0C7E8F84">
      <w:start w:val="1"/>
      <w:numFmt w:val="bullet"/>
      <w:lvlText w:val="•"/>
      <w:lvlJc w:val="left"/>
      <w:pPr>
        <w:ind w:left="6027" w:hanging="329"/>
      </w:pPr>
      <w:rPr>
        <w:rFonts w:hint="default"/>
      </w:rPr>
    </w:lvl>
    <w:lvl w:ilvl="7" w:tplc="5F5A572E">
      <w:start w:val="1"/>
      <w:numFmt w:val="bullet"/>
      <w:lvlText w:val="•"/>
      <w:lvlJc w:val="left"/>
      <w:pPr>
        <w:ind w:left="7002" w:hanging="329"/>
      </w:pPr>
      <w:rPr>
        <w:rFonts w:hint="default"/>
      </w:rPr>
    </w:lvl>
    <w:lvl w:ilvl="8" w:tplc="167873A0">
      <w:start w:val="1"/>
      <w:numFmt w:val="bullet"/>
      <w:lvlText w:val="•"/>
      <w:lvlJc w:val="left"/>
      <w:pPr>
        <w:ind w:left="7977" w:hanging="329"/>
      </w:pPr>
      <w:rPr>
        <w:rFonts w:hint="default"/>
      </w:rPr>
    </w:lvl>
  </w:abstractNum>
  <w:abstractNum w:abstractNumId="216">
    <w:nsid w:val="7F8744CC"/>
    <w:multiLevelType w:val="hybridMultilevel"/>
    <w:tmpl w:val="F1A60402"/>
    <w:lvl w:ilvl="0" w:tplc="127456C8">
      <w:start w:val="1"/>
      <w:numFmt w:val="decimal"/>
      <w:lvlText w:val="%1."/>
      <w:lvlJc w:val="left"/>
      <w:pPr>
        <w:ind w:left="102" w:hanging="240"/>
        <w:jc w:val="left"/>
      </w:pPr>
      <w:rPr>
        <w:rFonts w:ascii="Times New Roman" w:eastAsia="Times New Roman" w:hAnsi="Times New Roman" w:hint="default"/>
        <w:spacing w:val="-5"/>
        <w:w w:val="99"/>
        <w:sz w:val="24"/>
        <w:szCs w:val="24"/>
      </w:rPr>
    </w:lvl>
    <w:lvl w:ilvl="1" w:tplc="AB02F6E2">
      <w:start w:val="1"/>
      <w:numFmt w:val="bullet"/>
      <w:lvlText w:val="•"/>
      <w:lvlJc w:val="left"/>
      <w:pPr>
        <w:ind w:left="1046" w:hanging="240"/>
      </w:pPr>
      <w:rPr>
        <w:rFonts w:hint="default"/>
      </w:rPr>
    </w:lvl>
    <w:lvl w:ilvl="2" w:tplc="E4145C06">
      <w:start w:val="1"/>
      <w:numFmt w:val="bullet"/>
      <w:lvlText w:val="•"/>
      <w:lvlJc w:val="left"/>
      <w:pPr>
        <w:ind w:left="1993" w:hanging="240"/>
      </w:pPr>
      <w:rPr>
        <w:rFonts w:hint="default"/>
      </w:rPr>
    </w:lvl>
    <w:lvl w:ilvl="3" w:tplc="D694873A">
      <w:start w:val="1"/>
      <w:numFmt w:val="bullet"/>
      <w:lvlText w:val="•"/>
      <w:lvlJc w:val="left"/>
      <w:pPr>
        <w:ind w:left="2939" w:hanging="240"/>
      </w:pPr>
      <w:rPr>
        <w:rFonts w:hint="default"/>
      </w:rPr>
    </w:lvl>
    <w:lvl w:ilvl="4" w:tplc="5E2893DC">
      <w:start w:val="1"/>
      <w:numFmt w:val="bullet"/>
      <w:lvlText w:val="•"/>
      <w:lvlJc w:val="left"/>
      <w:pPr>
        <w:ind w:left="3886" w:hanging="240"/>
      </w:pPr>
      <w:rPr>
        <w:rFonts w:hint="default"/>
      </w:rPr>
    </w:lvl>
    <w:lvl w:ilvl="5" w:tplc="EACC5B66">
      <w:start w:val="1"/>
      <w:numFmt w:val="bullet"/>
      <w:lvlText w:val="•"/>
      <w:lvlJc w:val="left"/>
      <w:pPr>
        <w:ind w:left="4833" w:hanging="240"/>
      </w:pPr>
      <w:rPr>
        <w:rFonts w:hint="default"/>
      </w:rPr>
    </w:lvl>
    <w:lvl w:ilvl="6" w:tplc="D2C0963A">
      <w:start w:val="1"/>
      <w:numFmt w:val="bullet"/>
      <w:lvlText w:val="•"/>
      <w:lvlJc w:val="left"/>
      <w:pPr>
        <w:ind w:left="5779" w:hanging="240"/>
      </w:pPr>
      <w:rPr>
        <w:rFonts w:hint="default"/>
      </w:rPr>
    </w:lvl>
    <w:lvl w:ilvl="7" w:tplc="DD4A08BE">
      <w:start w:val="1"/>
      <w:numFmt w:val="bullet"/>
      <w:lvlText w:val="•"/>
      <w:lvlJc w:val="left"/>
      <w:pPr>
        <w:ind w:left="6726" w:hanging="240"/>
      </w:pPr>
      <w:rPr>
        <w:rFonts w:hint="default"/>
      </w:rPr>
    </w:lvl>
    <w:lvl w:ilvl="8" w:tplc="C5689A5E">
      <w:start w:val="1"/>
      <w:numFmt w:val="bullet"/>
      <w:lvlText w:val="•"/>
      <w:lvlJc w:val="left"/>
      <w:pPr>
        <w:ind w:left="7673" w:hanging="240"/>
      </w:pPr>
      <w:rPr>
        <w:rFonts w:hint="default"/>
      </w:rPr>
    </w:lvl>
  </w:abstractNum>
  <w:abstractNum w:abstractNumId="217">
    <w:nsid w:val="7FBC2849"/>
    <w:multiLevelType w:val="hybridMultilevel"/>
    <w:tmpl w:val="46520CF0"/>
    <w:lvl w:ilvl="0" w:tplc="AD1EF3C0">
      <w:start w:val="1"/>
      <w:numFmt w:val="bullet"/>
      <w:lvlText w:val=""/>
      <w:lvlJc w:val="left"/>
      <w:pPr>
        <w:ind w:left="463" w:hanging="360"/>
      </w:pPr>
      <w:rPr>
        <w:rFonts w:ascii="Symbol" w:eastAsia="Symbol" w:hAnsi="Symbol" w:hint="default"/>
        <w:w w:val="100"/>
        <w:sz w:val="22"/>
        <w:szCs w:val="22"/>
      </w:rPr>
    </w:lvl>
    <w:lvl w:ilvl="1" w:tplc="C2269C4C">
      <w:start w:val="1"/>
      <w:numFmt w:val="bullet"/>
      <w:lvlText w:val="•"/>
      <w:lvlJc w:val="left"/>
      <w:pPr>
        <w:ind w:left="871" w:hanging="360"/>
      </w:pPr>
      <w:rPr>
        <w:rFonts w:hint="default"/>
      </w:rPr>
    </w:lvl>
    <w:lvl w:ilvl="2" w:tplc="B38ED574">
      <w:start w:val="1"/>
      <w:numFmt w:val="bullet"/>
      <w:lvlText w:val="•"/>
      <w:lvlJc w:val="left"/>
      <w:pPr>
        <w:ind w:left="1283" w:hanging="360"/>
      </w:pPr>
      <w:rPr>
        <w:rFonts w:hint="default"/>
      </w:rPr>
    </w:lvl>
    <w:lvl w:ilvl="3" w:tplc="4058C694">
      <w:start w:val="1"/>
      <w:numFmt w:val="bullet"/>
      <w:lvlText w:val="•"/>
      <w:lvlJc w:val="left"/>
      <w:pPr>
        <w:ind w:left="1695" w:hanging="360"/>
      </w:pPr>
      <w:rPr>
        <w:rFonts w:hint="default"/>
      </w:rPr>
    </w:lvl>
    <w:lvl w:ilvl="4" w:tplc="9C842246">
      <w:start w:val="1"/>
      <w:numFmt w:val="bullet"/>
      <w:lvlText w:val="•"/>
      <w:lvlJc w:val="left"/>
      <w:pPr>
        <w:ind w:left="2107" w:hanging="360"/>
      </w:pPr>
      <w:rPr>
        <w:rFonts w:hint="default"/>
      </w:rPr>
    </w:lvl>
    <w:lvl w:ilvl="5" w:tplc="18E6B1B0">
      <w:start w:val="1"/>
      <w:numFmt w:val="bullet"/>
      <w:lvlText w:val="•"/>
      <w:lvlJc w:val="left"/>
      <w:pPr>
        <w:ind w:left="2518" w:hanging="360"/>
      </w:pPr>
      <w:rPr>
        <w:rFonts w:hint="default"/>
      </w:rPr>
    </w:lvl>
    <w:lvl w:ilvl="6" w:tplc="529A4B08">
      <w:start w:val="1"/>
      <w:numFmt w:val="bullet"/>
      <w:lvlText w:val="•"/>
      <w:lvlJc w:val="left"/>
      <w:pPr>
        <w:ind w:left="2930" w:hanging="360"/>
      </w:pPr>
      <w:rPr>
        <w:rFonts w:hint="default"/>
      </w:rPr>
    </w:lvl>
    <w:lvl w:ilvl="7" w:tplc="E47041E6">
      <w:start w:val="1"/>
      <w:numFmt w:val="bullet"/>
      <w:lvlText w:val="•"/>
      <w:lvlJc w:val="left"/>
      <w:pPr>
        <w:ind w:left="3342" w:hanging="360"/>
      </w:pPr>
      <w:rPr>
        <w:rFonts w:hint="default"/>
      </w:rPr>
    </w:lvl>
    <w:lvl w:ilvl="8" w:tplc="90D01F54">
      <w:start w:val="1"/>
      <w:numFmt w:val="bullet"/>
      <w:lvlText w:val="•"/>
      <w:lvlJc w:val="left"/>
      <w:pPr>
        <w:ind w:left="3754" w:hanging="360"/>
      </w:pPr>
      <w:rPr>
        <w:rFonts w:hint="default"/>
      </w:rPr>
    </w:lvl>
  </w:abstractNum>
  <w:num w:numId="1">
    <w:abstractNumId w:val="85"/>
  </w:num>
  <w:num w:numId="2">
    <w:abstractNumId w:val="40"/>
  </w:num>
  <w:num w:numId="3">
    <w:abstractNumId w:val="185"/>
  </w:num>
  <w:num w:numId="4">
    <w:abstractNumId w:val="42"/>
  </w:num>
  <w:num w:numId="5">
    <w:abstractNumId w:val="186"/>
  </w:num>
  <w:num w:numId="6">
    <w:abstractNumId w:val="11"/>
  </w:num>
  <w:num w:numId="7">
    <w:abstractNumId w:val="108"/>
  </w:num>
  <w:num w:numId="8">
    <w:abstractNumId w:val="167"/>
  </w:num>
  <w:num w:numId="9">
    <w:abstractNumId w:val="141"/>
  </w:num>
  <w:num w:numId="10">
    <w:abstractNumId w:val="27"/>
  </w:num>
  <w:num w:numId="11">
    <w:abstractNumId w:val="81"/>
  </w:num>
  <w:num w:numId="12">
    <w:abstractNumId w:val="67"/>
  </w:num>
  <w:num w:numId="13">
    <w:abstractNumId w:val="100"/>
  </w:num>
  <w:num w:numId="14">
    <w:abstractNumId w:val="124"/>
  </w:num>
  <w:num w:numId="15">
    <w:abstractNumId w:val="175"/>
  </w:num>
  <w:num w:numId="16">
    <w:abstractNumId w:val="156"/>
  </w:num>
  <w:num w:numId="17">
    <w:abstractNumId w:val="6"/>
  </w:num>
  <w:num w:numId="18">
    <w:abstractNumId w:val="64"/>
  </w:num>
  <w:num w:numId="19">
    <w:abstractNumId w:val="208"/>
  </w:num>
  <w:num w:numId="20">
    <w:abstractNumId w:val="147"/>
  </w:num>
  <w:num w:numId="21">
    <w:abstractNumId w:val="48"/>
  </w:num>
  <w:num w:numId="22">
    <w:abstractNumId w:val="25"/>
  </w:num>
  <w:num w:numId="23">
    <w:abstractNumId w:val="60"/>
  </w:num>
  <w:num w:numId="24">
    <w:abstractNumId w:val="31"/>
  </w:num>
  <w:num w:numId="25">
    <w:abstractNumId w:val="87"/>
  </w:num>
  <w:num w:numId="26">
    <w:abstractNumId w:val="57"/>
  </w:num>
  <w:num w:numId="27">
    <w:abstractNumId w:val="94"/>
  </w:num>
  <w:num w:numId="28">
    <w:abstractNumId w:val="152"/>
  </w:num>
  <w:num w:numId="29">
    <w:abstractNumId w:val="28"/>
  </w:num>
  <w:num w:numId="30">
    <w:abstractNumId w:val="0"/>
  </w:num>
  <w:num w:numId="31">
    <w:abstractNumId w:val="163"/>
  </w:num>
  <w:num w:numId="32">
    <w:abstractNumId w:val="206"/>
  </w:num>
  <w:num w:numId="33">
    <w:abstractNumId w:val="182"/>
  </w:num>
  <w:num w:numId="34">
    <w:abstractNumId w:val="19"/>
  </w:num>
  <w:num w:numId="35">
    <w:abstractNumId w:val="138"/>
  </w:num>
  <w:num w:numId="36">
    <w:abstractNumId w:val="180"/>
  </w:num>
  <w:num w:numId="37">
    <w:abstractNumId w:val="171"/>
  </w:num>
  <w:num w:numId="38">
    <w:abstractNumId w:val="37"/>
  </w:num>
  <w:num w:numId="39">
    <w:abstractNumId w:val="5"/>
  </w:num>
  <w:num w:numId="40">
    <w:abstractNumId w:val="155"/>
  </w:num>
  <w:num w:numId="41">
    <w:abstractNumId w:val="36"/>
  </w:num>
  <w:num w:numId="42">
    <w:abstractNumId w:val="172"/>
  </w:num>
  <w:num w:numId="43">
    <w:abstractNumId w:val="74"/>
  </w:num>
  <w:num w:numId="44">
    <w:abstractNumId w:val="55"/>
  </w:num>
  <w:num w:numId="45">
    <w:abstractNumId w:val="30"/>
  </w:num>
  <w:num w:numId="46">
    <w:abstractNumId w:val="49"/>
  </w:num>
  <w:num w:numId="47">
    <w:abstractNumId w:val="190"/>
  </w:num>
  <w:num w:numId="48">
    <w:abstractNumId w:val="165"/>
  </w:num>
  <w:num w:numId="49">
    <w:abstractNumId w:val="178"/>
  </w:num>
  <w:num w:numId="50">
    <w:abstractNumId w:val="73"/>
  </w:num>
  <w:num w:numId="51">
    <w:abstractNumId w:val="53"/>
  </w:num>
  <w:num w:numId="52">
    <w:abstractNumId w:val="7"/>
  </w:num>
  <w:num w:numId="53">
    <w:abstractNumId w:val="194"/>
  </w:num>
  <w:num w:numId="54">
    <w:abstractNumId w:val="9"/>
  </w:num>
  <w:num w:numId="55">
    <w:abstractNumId w:val="17"/>
  </w:num>
  <w:num w:numId="56">
    <w:abstractNumId w:val="56"/>
  </w:num>
  <w:num w:numId="57">
    <w:abstractNumId w:val="135"/>
  </w:num>
  <w:num w:numId="58">
    <w:abstractNumId w:val="95"/>
  </w:num>
  <w:num w:numId="59">
    <w:abstractNumId w:val="26"/>
  </w:num>
  <w:num w:numId="60">
    <w:abstractNumId w:val="200"/>
  </w:num>
  <w:num w:numId="61">
    <w:abstractNumId w:val="183"/>
  </w:num>
  <w:num w:numId="62">
    <w:abstractNumId w:val="198"/>
  </w:num>
  <w:num w:numId="63">
    <w:abstractNumId w:val="109"/>
  </w:num>
  <w:num w:numId="64">
    <w:abstractNumId w:val="39"/>
  </w:num>
  <w:num w:numId="65">
    <w:abstractNumId w:val="142"/>
  </w:num>
  <w:num w:numId="66">
    <w:abstractNumId w:val="75"/>
  </w:num>
  <w:num w:numId="67">
    <w:abstractNumId w:val="1"/>
  </w:num>
  <w:num w:numId="68">
    <w:abstractNumId w:val="90"/>
  </w:num>
  <w:num w:numId="69">
    <w:abstractNumId w:val="125"/>
  </w:num>
  <w:num w:numId="70">
    <w:abstractNumId w:val="66"/>
  </w:num>
  <w:num w:numId="71">
    <w:abstractNumId w:val="35"/>
  </w:num>
  <w:num w:numId="72">
    <w:abstractNumId w:val="151"/>
  </w:num>
  <w:num w:numId="73">
    <w:abstractNumId w:val="86"/>
  </w:num>
  <w:num w:numId="74">
    <w:abstractNumId w:val="161"/>
  </w:num>
  <w:num w:numId="75">
    <w:abstractNumId w:val="72"/>
  </w:num>
  <w:num w:numId="76">
    <w:abstractNumId w:val="121"/>
  </w:num>
  <w:num w:numId="77">
    <w:abstractNumId w:val="22"/>
  </w:num>
  <w:num w:numId="78">
    <w:abstractNumId w:val="4"/>
  </w:num>
  <w:num w:numId="79">
    <w:abstractNumId w:val="217"/>
  </w:num>
  <w:num w:numId="80">
    <w:abstractNumId w:val="63"/>
  </w:num>
  <w:num w:numId="81">
    <w:abstractNumId w:val="115"/>
  </w:num>
  <w:num w:numId="82">
    <w:abstractNumId w:val="117"/>
  </w:num>
  <w:num w:numId="83">
    <w:abstractNumId w:val="106"/>
  </w:num>
  <w:num w:numId="84">
    <w:abstractNumId w:val="77"/>
  </w:num>
  <w:num w:numId="85">
    <w:abstractNumId w:val="213"/>
  </w:num>
  <w:num w:numId="86">
    <w:abstractNumId w:val="70"/>
  </w:num>
  <w:num w:numId="87">
    <w:abstractNumId w:val="211"/>
  </w:num>
  <w:num w:numId="88">
    <w:abstractNumId w:val="122"/>
  </w:num>
  <w:num w:numId="89">
    <w:abstractNumId w:val="137"/>
  </w:num>
  <w:num w:numId="90">
    <w:abstractNumId w:val="113"/>
  </w:num>
  <w:num w:numId="91">
    <w:abstractNumId w:val="191"/>
  </w:num>
  <w:num w:numId="92">
    <w:abstractNumId w:val="130"/>
  </w:num>
  <w:num w:numId="93">
    <w:abstractNumId w:val="13"/>
  </w:num>
  <w:num w:numId="94">
    <w:abstractNumId w:val="192"/>
  </w:num>
  <w:num w:numId="95">
    <w:abstractNumId w:val="144"/>
  </w:num>
  <w:num w:numId="96">
    <w:abstractNumId w:val="61"/>
  </w:num>
  <w:num w:numId="97">
    <w:abstractNumId w:val="51"/>
  </w:num>
  <w:num w:numId="98">
    <w:abstractNumId w:val="209"/>
  </w:num>
  <w:num w:numId="99">
    <w:abstractNumId w:val="116"/>
  </w:num>
  <w:num w:numId="100">
    <w:abstractNumId w:val="107"/>
  </w:num>
  <w:num w:numId="101">
    <w:abstractNumId w:val="159"/>
  </w:num>
  <w:num w:numId="102">
    <w:abstractNumId w:val="127"/>
  </w:num>
  <w:num w:numId="103">
    <w:abstractNumId w:val="32"/>
  </w:num>
  <w:num w:numId="104">
    <w:abstractNumId w:val="131"/>
  </w:num>
  <w:num w:numId="105">
    <w:abstractNumId w:val="15"/>
  </w:num>
  <w:num w:numId="106">
    <w:abstractNumId w:val="181"/>
  </w:num>
  <w:num w:numId="107">
    <w:abstractNumId w:val="203"/>
  </w:num>
  <w:num w:numId="108">
    <w:abstractNumId w:val="149"/>
  </w:num>
  <w:num w:numId="109">
    <w:abstractNumId w:val="164"/>
  </w:num>
  <w:num w:numId="110">
    <w:abstractNumId w:val="71"/>
  </w:num>
  <w:num w:numId="111">
    <w:abstractNumId w:val="58"/>
  </w:num>
  <w:num w:numId="112">
    <w:abstractNumId w:val="146"/>
  </w:num>
  <w:num w:numId="113">
    <w:abstractNumId w:val="123"/>
  </w:num>
  <w:num w:numId="114">
    <w:abstractNumId w:val="189"/>
  </w:num>
  <w:num w:numId="115">
    <w:abstractNumId w:val="93"/>
  </w:num>
  <w:num w:numId="116">
    <w:abstractNumId w:val="97"/>
  </w:num>
  <w:num w:numId="117">
    <w:abstractNumId w:val="78"/>
  </w:num>
  <w:num w:numId="118">
    <w:abstractNumId w:val="82"/>
  </w:num>
  <w:num w:numId="119">
    <w:abstractNumId w:val="187"/>
  </w:num>
  <w:num w:numId="120">
    <w:abstractNumId w:val="12"/>
  </w:num>
  <w:num w:numId="121">
    <w:abstractNumId w:val="174"/>
  </w:num>
  <w:num w:numId="122">
    <w:abstractNumId w:val="50"/>
  </w:num>
  <w:num w:numId="123">
    <w:abstractNumId w:val="166"/>
  </w:num>
  <w:num w:numId="124">
    <w:abstractNumId w:val="158"/>
  </w:num>
  <w:num w:numId="125">
    <w:abstractNumId w:val="196"/>
  </w:num>
  <w:num w:numId="126">
    <w:abstractNumId w:val="23"/>
  </w:num>
  <w:num w:numId="127">
    <w:abstractNumId w:val="215"/>
  </w:num>
  <w:num w:numId="128">
    <w:abstractNumId w:val="47"/>
  </w:num>
  <w:num w:numId="129">
    <w:abstractNumId w:val="173"/>
  </w:num>
  <w:num w:numId="130">
    <w:abstractNumId w:val="92"/>
  </w:num>
  <w:num w:numId="131">
    <w:abstractNumId w:val="210"/>
  </w:num>
  <w:num w:numId="132">
    <w:abstractNumId w:val="41"/>
  </w:num>
  <w:num w:numId="133">
    <w:abstractNumId w:val="132"/>
  </w:num>
  <w:num w:numId="134">
    <w:abstractNumId w:val="160"/>
  </w:num>
  <w:num w:numId="135">
    <w:abstractNumId w:val="202"/>
  </w:num>
  <w:num w:numId="136">
    <w:abstractNumId w:val="119"/>
  </w:num>
  <w:num w:numId="137">
    <w:abstractNumId w:val="104"/>
  </w:num>
  <w:num w:numId="138">
    <w:abstractNumId w:val="143"/>
  </w:num>
  <w:num w:numId="139">
    <w:abstractNumId w:val="140"/>
  </w:num>
  <w:num w:numId="140">
    <w:abstractNumId w:val="154"/>
  </w:num>
  <w:num w:numId="141">
    <w:abstractNumId w:val="101"/>
  </w:num>
  <w:num w:numId="142">
    <w:abstractNumId w:val="96"/>
  </w:num>
  <w:num w:numId="143">
    <w:abstractNumId w:val="199"/>
  </w:num>
  <w:num w:numId="144">
    <w:abstractNumId w:val="46"/>
  </w:num>
  <w:num w:numId="145">
    <w:abstractNumId w:val="29"/>
  </w:num>
  <w:num w:numId="146">
    <w:abstractNumId w:val="8"/>
  </w:num>
  <w:num w:numId="147">
    <w:abstractNumId w:val="99"/>
  </w:num>
  <w:num w:numId="148">
    <w:abstractNumId w:val="184"/>
  </w:num>
  <w:num w:numId="149">
    <w:abstractNumId w:val="24"/>
  </w:num>
  <w:num w:numId="150">
    <w:abstractNumId w:val="65"/>
  </w:num>
  <w:num w:numId="151">
    <w:abstractNumId w:val="105"/>
  </w:num>
  <w:num w:numId="152">
    <w:abstractNumId w:val="91"/>
  </w:num>
  <w:num w:numId="153">
    <w:abstractNumId w:val="45"/>
  </w:num>
  <w:num w:numId="154">
    <w:abstractNumId w:val="2"/>
  </w:num>
  <w:num w:numId="155">
    <w:abstractNumId w:val="69"/>
  </w:num>
  <w:num w:numId="156">
    <w:abstractNumId w:val="34"/>
  </w:num>
  <w:num w:numId="157">
    <w:abstractNumId w:val="205"/>
  </w:num>
  <w:num w:numId="158">
    <w:abstractNumId w:val="197"/>
  </w:num>
  <w:num w:numId="159">
    <w:abstractNumId w:val="112"/>
  </w:num>
  <w:num w:numId="160">
    <w:abstractNumId w:val="62"/>
  </w:num>
  <w:num w:numId="161">
    <w:abstractNumId w:val="79"/>
  </w:num>
  <w:num w:numId="162">
    <w:abstractNumId w:val="168"/>
  </w:num>
  <w:num w:numId="163">
    <w:abstractNumId w:val="18"/>
  </w:num>
  <w:num w:numId="164">
    <w:abstractNumId w:val="216"/>
  </w:num>
  <w:num w:numId="165">
    <w:abstractNumId w:val="129"/>
  </w:num>
  <w:num w:numId="166">
    <w:abstractNumId w:val="177"/>
  </w:num>
  <w:num w:numId="167">
    <w:abstractNumId w:val="59"/>
  </w:num>
  <w:num w:numId="168">
    <w:abstractNumId w:val="193"/>
  </w:num>
  <w:num w:numId="169">
    <w:abstractNumId w:val="16"/>
  </w:num>
  <w:num w:numId="170">
    <w:abstractNumId w:val="111"/>
  </w:num>
  <w:num w:numId="171">
    <w:abstractNumId w:val="136"/>
  </w:num>
  <w:num w:numId="172">
    <w:abstractNumId w:val="110"/>
  </w:num>
  <w:num w:numId="173">
    <w:abstractNumId w:val="120"/>
  </w:num>
  <w:num w:numId="174">
    <w:abstractNumId w:val="44"/>
  </w:num>
  <w:num w:numId="175">
    <w:abstractNumId w:val="157"/>
  </w:num>
  <w:num w:numId="176">
    <w:abstractNumId w:val="179"/>
  </w:num>
  <w:num w:numId="177">
    <w:abstractNumId w:val="43"/>
  </w:num>
  <w:num w:numId="178">
    <w:abstractNumId w:val="76"/>
  </w:num>
  <w:num w:numId="179">
    <w:abstractNumId w:val="20"/>
  </w:num>
  <w:num w:numId="180">
    <w:abstractNumId w:val="21"/>
  </w:num>
  <w:num w:numId="181">
    <w:abstractNumId w:val="84"/>
  </w:num>
  <w:num w:numId="182">
    <w:abstractNumId w:val="214"/>
  </w:num>
  <w:num w:numId="183">
    <w:abstractNumId w:val="204"/>
  </w:num>
  <w:num w:numId="184">
    <w:abstractNumId w:val="148"/>
  </w:num>
  <w:num w:numId="185">
    <w:abstractNumId w:val="88"/>
  </w:num>
  <w:num w:numId="186">
    <w:abstractNumId w:val="89"/>
  </w:num>
  <w:num w:numId="187">
    <w:abstractNumId w:val="201"/>
  </w:num>
  <w:num w:numId="188">
    <w:abstractNumId w:val="188"/>
  </w:num>
  <w:num w:numId="189">
    <w:abstractNumId w:val="54"/>
  </w:num>
  <w:num w:numId="190">
    <w:abstractNumId w:val="68"/>
  </w:num>
  <w:num w:numId="191">
    <w:abstractNumId w:val="80"/>
  </w:num>
  <w:num w:numId="192">
    <w:abstractNumId w:val="150"/>
  </w:num>
  <w:num w:numId="193">
    <w:abstractNumId w:val="145"/>
  </w:num>
  <w:num w:numId="194">
    <w:abstractNumId w:val="14"/>
  </w:num>
  <w:num w:numId="195">
    <w:abstractNumId w:val="195"/>
  </w:num>
  <w:num w:numId="196">
    <w:abstractNumId w:val="170"/>
  </w:num>
  <w:num w:numId="197">
    <w:abstractNumId w:val="10"/>
  </w:num>
  <w:num w:numId="198">
    <w:abstractNumId w:val="134"/>
  </w:num>
  <w:num w:numId="199">
    <w:abstractNumId w:val="176"/>
  </w:num>
  <w:num w:numId="200">
    <w:abstractNumId w:val="212"/>
  </w:num>
  <w:num w:numId="201">
    <w:abstractNumId w:val="3"/>
  </w:num>
  <w:num w:numId="202">
    <w:abstractNumId w:val="52"/>
  </w:num>
  <w:num w:numId="203">
    <w:abstractNumId w:val="128"/>
  </w:num>
  <w:num w:numId="204">
    <w:abstractNumId w:val="98"/>
  </w:num>
  <w:num w:numId="205">
    <w:abstractNumId w:val="114"/>
  </w:num>
  <w:num w:numId="206">
    <w:abstractNumId w:val="162"/>
  </w:num>
  <w:num w:numId="207">
    <w:abstractNumId w:val="102"/>
  </w:num>
  <w:num w:numId="208">
    <w:abstractNumId w:val="153"/>
  </w:num>
  <w:num w:numId="209">
    <w:abstractNumId w:val="103"/>
  </w:num>
  <w:num w:numId="210">
    <w:abstractNumId w:val="33"/>
  </w:num>
  <w:num w:numId="211">
    <w:abstractNumId w:val="133"/>
  </w:num>
  <w:num w:numId="212">
    <w:abstractNumId w:val="118"/>
  </w:num>
  <w:num w:numId="213">
    <w:abstractNumId w:val="169"/>
  </w:num>
  <w:num w:numId="214">
    <w:abstractNumId w:val="126"/>
  </w:num>
  <w:num w:numId="215">
    <w:abstractNumId w:val="207"/>
  </w:num>
  <w:num w:numId="216">
    <w:abstractNumId w:val="38"/>
  </w:num>
  <w:num w:numId="217">
    <w:abstractNumId w:val="83"/>
  </w:num>
  <w:num w:numId="218">
    <w:abstractNumId w:val="139"/>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497"/>
    <w:rsid w:val="00074B24"/>
    <w:rsid w:val="000B2880"/>
    <w:rsid w:val="004D19EE"/>
    <w:rsid w:val="00587F06"/>
    <w:rsid w:val="006D5497"/>
    <w:rsid w:val="00803AD2"/>
    <w:rsid w:val="00CD263B"/>
    <w:rsid w:val="00DA7F3C"/>
    <w:rsid w:val="00E15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5"/>
      <w:ind w:left="810"/>
      <w:outlineLvl w:val="0"/>
    </w:pPr>
    <w:rPr>
      <w:rFonts w:ascii="Times New Roman" w:eastAsia="Times New Roman" w:hAnsi="Times New Roman"/>
      <w:b/>
      <w:bCs/>
      <w:sz w:val="24"/>
      <w:szCs w:val="24"/>
    </w:rPr>
  </w:style>
  <w:style w:type="paragraph" w:styleId="2">
    <w:name w:val="heading 2"/>
    <w:basedOn w:val="a"/>
    <w:uiPriority w:val="1"/>
    <w:qFormat/>
    <w:pPr>
      <w:spacing w:before="5"/>
      <w:ind w:left="810"/>
      <w:outlineLvl w:val="1"/>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firstLine="559"/>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Hyperlink"/>
    <w:basedOn w:val="a0"/>
    <w:uiPriority w:val="99"/>
    <w:unhideWhenUsed/>
    <w:rsid w:val="00803AD2"/>
    <w:rPr>
      <w:color w:val="0000FF" w:themeColor="hyperlink"/>
      <w:u w:val="single"/>
    </w:rPr>
  </w:style>
  <w:style w:type="paragraph" w:styleId="a6">
    <w:name w:val="Balloon Text"/>
    <w:basedOn w:val="a"/>
    <w:link w:val="a7"/>
    <w:uiPriority w:val="99"/>
    <w:semiHidden/>
    <w:unhideWhenUsed/>
    <w:rsid w:val="00587F06"/>
    <w:rPr>
      <w:rFonts w:ascii="Tahoma" w:hAnsi="Tahoma" w:cs="Tahoma"/>
      <w:sz w:val="16"/>
      <w:szCs w:val="16"/>
    </w:rPr>
  </w:style>
  <w:style w:type="character" w:customStyle="1" w:styleId="a7">
    <w:name w:val="Текст выноски Знак"/>
    <w:basedOn w:val="a0"/>
    <w:link w:val="a6"/>
    <w:uiPriority w:val="99"/>
    <w:semiHidden/>
    <w:rsid w:val="00587F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5"/>
      <w:ind w:left="810"/>
      <w:outlineLvl w:val="0"/>
    </w:pPr>
    <w:rPr>
      <w:rFonts w:ascii="Times New Roman" w:eastAsia="Times New Roman" w:hAnsi="Times New Roman"/>
      <w:b/>
      <w:bCs/>
      <w:sz w:val="24"/>
      <w:szCs w:val="24"/>
    </w:rPr>
  </w:style>
  <w:style w:type="paragraph" w:styleId="2">
    <w:name w:val="heading 2"/>
    <w:basedOn w:val="a"/>
    <w:uiPriority w:val="1"/>
    <w:qFormat/>
    <w:pPr>
      <w:spacing w:before="5"/>
      <w:ind w:left="810"/>
      <w:outlineLvl w:val="1"/>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firstLine="559"/>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Hyperlink"/>
    <w:basedOn w:val="a0"/>
    <w:uiPriority w:val="99"/>
    <w:unhideWhenUsed/>
    <w:rsid w:val="00803AD2"/>
    <w:rPr>
      <w:color w:val="0000FF" w:themeColor="hyperlink"/>
      <w:u w:val="single"/>
    </w:rPr>
  </w:style>
  <w:style w:type="paragraph" w:styleId="a6">
    <w:name w:val="Balloon Text"/>
    <w:basedOn w:val="a"/>
    <w:link w:val="a7"/>
    <w:uiPriority w:val="99"/>
    <w:semiHidden/>
    <w:unhideWhenUsed/>
    <w:rsid w:val="00587F06"/>
    <w:rPr>
      <w:rFonts w:ascii="Tahoma" w:hAnsi="Tahoma" w:cs="Tahoma"/>
      <w:sz w:val="16"/>
      <w:szCs w:val="16"/>
    </w:rPr>
  </w:style>
  <w:style w:type="character" w:customStyle="1" w:styleId="a7">
    <w:name w:val="Текст выноски Знак"/>
    <w:basedOn w:val="a0"/>
    <w:link w:val="a6"/>
    <w:uiPriority w:val="99"/>
    <w:semiHidden/>
    <w:rsid w:val="00587F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image" Target="media/image74.png"/><Relationship Id="rId21" Type="http://schemas.openxmlformats.org/officeDocument/2006/relationships/footer" Target="footer11.xm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footer" Target="footer23.xml"/><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footer" Target="footer31.xml"/><Relationship Id="rId112" Type="http://schemas.openxmlformats.org/officeDocument/2006/relationships/image" Target="media/image69.png"/><Relationship Id="rId16" Type="http://schemas.openxmlformats.org/officeDocument/2006/relationships/footer" Target="footer6.xml"/><Relationship Id="rId107" Type="http://schemas.openxmlformats.org/officeDocument/2006/relationships/image" Target="media/image64.png"/><Relationship Id="rId11" Type="http://schemas.openxmlformats.org/officeDocument/2006/relationships/hyperlink" Target="http://r34urypsk117.narod.ru/" TargetMode="External"/><Relationship Id="rId32" Type="http://schemas.openxmlformats.org/officeDocument/2006/relationships/footer" Target="footer18.xml"/><Relationship Id="rId37" Type="http://schemas.openxmlformats.org/officeDocument/2006/relationships/image" Target="media/image8.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footer" Target="footer28.xml"/><Relationship Id="rId79" Type="http://schemas.openxmlformats.org/officeDocument/2006/relationships/image" Target="media/image41.png"/><Relationship Id="rId102" Type="http://schemas.openxmlformats.org/officeDocument/2006/relationships/image" Target="media/image59.png"/><Relationship Id="rId123" Type="http://schemas.openxmlformats.org/officeDocument/2006/relationships/footer" Target="footer36.xml"/><Relationship Id="rId5" Type="http://schemas.openxmlformats.org/officeDocument/2006/relationships/webSettings" Target="webSettings.xml"/><Relationship Id="rId90" Type="http://schemas.openxmlformats.org/officeDocument/2006/relationships/footer" Target="footer32.xml"/><Relationship Id="rId95" Type="http://schemas.openxmlformats.org/officeDocument/2006/relationships/image" Target="media/image53.pn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footer" Target="footer24.xml"/><Relationship Id="rId69" Type="http://schemas.openxmlformats.org/officeDocument/2006/relationships/image" Target="media/image34.png"/><Relationship Id="rId77" Type="http://schemas.openxmlformats.org/officeDocument/2006/relationships/image" Target="media/image39.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footer" Target="footer26.xml"/><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footer" Target="footer34.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19.xm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2.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37.xml"/><Relationship Id="rId20" Type="http://schemas.openxmlformats.org/officeDocument/2006/relationships/footer" Target="footer10.xm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footer" Target="footer22.xml"/><Relationship Id="rId70" Type="http://schemas.openxmlformats.org/officeDocument/2006/relationships/image" Target="media/image35.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footer" Target="footer30.xml"/><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image" Target="media/image1.png"/><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theme" Target="theme/theme1.xml"/><Relationship Id="rId10" Type="http://schemas.openxmlformats.org/officeDocument/2006/relationships/hyperlink" Target="mailto:mail:%20urypsk115@mail.ru"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footer" Target="footer25.xml"/><Relationship Id="rId73" Type="http://schemas.openxmlformats.org/officeDocument/2006/relationships/footer" Target="footer27.xml"/><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2.png"/><Relationship Id="rId99" Type="http://schemas.openxmlformats.org/officeDocument/2006/relationships/footer" Target="footer33.xml"/><Relationship Id="rId101" Type="http://schemas.openxmlformats.org/officeDocument/2006/relationships/image" Target="media/image58.png"/><Relationship Id="rId122"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hyperlink" Target="mailto:urypsk115@mail.ru" TargetMode="Externa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10.png"/><Relationship Id="rId109" Type="http://schemas.openxmlformats.org/officeDocument/2006/relationships/image" Target="media/image66.png"/><Relationship Id="rId34" Type="http://schemas.openxmlformats.org/officeDocument/2006/relationships/image" Target="media/image5.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8.png"/><Relationship Id="rId97" Type="http://schemas.openxmlformats.org/officeDocument/2006/relationships/image" Target="media/image55.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footer" Target="footer14.xml"/><Relationship Id="rId40" Type="http://schemas.openxmlformats.org/officeDocument/2006/relationships/image" Target="media/image11.png"/><Relationship Id="rId45" Type="http://schemas.openxmlformats.org/officeDocument/2006/relationships/footer" Target="footer20.xml"/><Relationship Id="rId66" Type="http://schemas.openxmlformats.org/officeDocument/2006/relationships/image" Target="media/image31.png"/><Relationship Id="rId87" Type="http://schemas.openxmlformats.org/officeDocument/2006/relationships/footer" Target="footer29.xml"/><Relationship Id="rId110" Type="http://schemas.openxmlformats.org/officeDocument/2006/relationships/image" Target="media/image67.png"/><Relationship Id="rId115" Type="http://schemas.openxmlformats.org/officeDocument/2006/relationships/image" Target="media/image72.png"/><Relationship Id="rId61" Type="http://schemas.openxmlformats.org/officeDocument/2006/relationships/footer" Target="footer21.xml"/><Relationship Id="rId8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263</Pages>
  <Words>102927</Words>
  <Characters>586689</Characters>
  <Application>Microsoft Office Word</Application>
  <DocSecurity>0</DocSecurity>
  <Lines>4889</Lines>
  <Paragraphs>1376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Администрация</cp:lastModifiedBy>
  <cp:revision>3</cp:revision>
  <dcterms:created xsi:type="dcterms:W3CDTF">2017-10-02T06:52:00Z</dcterms:created>
  <dcterms:modified xsi:type="dcterms:W3CDTF">2017-10-18T13:45:00Z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Creator">
    <vt:lpwstr>Microsoft® Word 2010</vt:lpwstr>
  </property>
  <property fmtid="{D5CDD505-2E9C-101B-9397-08002B2CF9AE}" pid="4" name="LastSaved">
    <vt:filetime>2015-11-13T00:00:00Z</vt:filetime>
  </property>
</Properties>
</file>